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1992A" w14:textId="28A4B100" w:rsidR="0017743B" w:rsidRDefault="0017743B" w:rsidP="0017743B">
      <w:pPr>
        <w:rPr>
          <w:rFonts w:ascii="BIZ UDゴシック" w:eastAsia="BIZ UDゴシック" w:hAnsi="BIZ UDゴシック"/>
        </w:rPr>
      </w:pPr>
      <w:r>
        <w:rPr>
          <w:rFonts w:ascii="BIZ UDゴシック" w:eastAsia="BIZ UDゴシック" w:hAnsi="BIZ UDゴシック" w:hint="eastAsia"/>
        </w:rPr>
        <w:t>（様式１ー２号）</w:t>
      </w:r>
    </w:p>
    <w:p w14:paraId="4F21A93B" w14:textId="56E00C3E" w:rsidR="00C91EE3" w:rsidRPr="0017743B" w:rsidRDefault="00C91EE3" w:rsidP="00C91EE3">
      <w:pPr>
        <w:jc w:val="center"/>
        <w:rPr>
          <w:rFonts w:ascii="BIZ UDゴシック" w:eastAsia="BIZ UDゴシック" w:hAnsi="BIZ UDゴシック"/>
          <w:sz w:val="28"/>
          <w:szCs w:val="32"/>
        </w:rPr>
      </w:pPr>
      <w:r w:rsidRPr="0017743B">
        <w:rPr>
          <w:rFonts w:ascii="BIZ UDゴシック" w:eastAsia="BIZ UDゴシック" w:hAnsi="BIZ UDゴシック" w:hint="eastAsia"/>
          <w:sz w:val="28"/>
          <w:szCs w:val="32"/>
        </w:rPr>
        <w:t>提　案　様　式</w:t>
      </w:r>
    </w:p>
    <w:p w14:paraId="25EB733C" w14:textId="77777777" w:rsidR="00C91EE3" w:rsidRDefault="00C91EE3" w:rsidP="00F706DF">
      <w:pPr>
        <w:rPr>
          <w:rFonts w:ascii="BIZ UDゴシック" w:eastAsia="BIZ UDゴシック" w:hAnsi="BIZ UDゴシック"/>
          <w:sz w:val="22"/>
          <w:szCs w:val="24"/>
        </w:rPr>
      </w:pPr>
    </w:p>
    <w:tbl>
      <w:tblPr>
        <w:tblStyle w:val="aa"/>
        <w:tblW w:w="14312" w:type="dxa"/>
        <w:tblLook w:val="04A0" w:firstRow="1" w:lastRow="0" w:firstColumn="1" w:lastColumn="0" w:noHBand="0" w:noVBand="1"/>
      </w:tblPr>
      <w:tblGrid>
        <w:gridCol w:w="1688"/>
        <w:gridCol w:w="2843"/>
        <w:gridCol w:w="709"/>
        <w:gridCol w:w="9072"/>
      </w:tblGrid>
      <w:tr w:rsidR="00C91EE3" w:rsidRPr="0067478D" w14:paraId="357B32A4" w14:textId="77777777" w:rsidTr="0017743B">
        <w:trPr>
          <w:trHeight w:hRule="exact" w:val="567"/>
        </w:trPr>
        <w:tc>
          <w:tcPr>
            <w:tcW w:w="1688" w:type="dxa"/>
            <w:shd w:val="clear" w:color="auto" w:fill="FFF2CC" w:themeFill="accent4" w:themeFillTint="33"/>
            <w:vAlign w:val="center"/>
          </w:tcPr>
          <w:p w14:paraId="39761DD6" w14:textId="77777777" w:rsidR="00C91EE3" w:rsidRPr="0067478D" w:rsidRDefault="00C91EE3" w:rsidP="00004837">
            <w:pPr>
              <w:rPr>
                <w:rFonts w:ascii="BIZ UDゴシック" w:eastAsia="BIZ UDゴシック" w:hAnsi="BIZ UDゴシック"/>
                <w:sz w:val="20"/>
                <w:szCs w:val="21"/>
              </w:rPr>
            </w:pPr>
            <w:r w:rsidRPr="0067478D">
              <w:rPr>
                <w:rFonts w:ascii="BIZ UDゴシック" w:eastAsia="BIZ UDゴシック" w:hAnsi="BIZ UDゴシック" w:hint="eastAsia"/>
                <w:sz w:val="20"/>
                <w:szCs w:val="21"/>
              </w:rPr>
              <w:t>審査項目</w:t>
            </w:r>
          </w:p>
        </w:tc>
        <w:tc>
          <w:tcPr>
            <w:tcW w:w="2843" w:type="dxa"/>
            <w:shd w:val="clear" w:color="auto" w:fill="FFF2CC" w:themeFill="accent4" w:themeFillTint="33"/>
            <w:vAlign w:val="center"/>
          </w:tcPr>
          <w:p w14:paraId="03637D80" w14:textId="77777777" w:rsidR="00C91EE3" w:rsidRPr="0067478D" w:rsidRDefault="00C91EE3" w:rsidP="00004837">
            <w:pPr>
              <w:rPr>
                <w:rFonts w:ascii="BIZ UDゴシック" w:eastAsia="BIZ UDゴシック" w:hAnsi="BIZ UDゴシック"/>
                <w:sz w:val="20"/>
                <w:szCs w:val="21"/>
              </w:rPr>
            </w:pPr>
            <w:r w:rsidRPr="0067478D">
              <w:rPr>
                <w:rFonts w:ascii="BIZ UDゴシック" w:eastAsia="BIZ UDゴシック" w:hAnsi="BIZ UDゴシック" w:hint="eastAsia"/>
                <w:sz w:val="20"/>
                <w:szCs w:val="21"/>
              </w:rPr>
              <w:t>評価の視点</w:t>
            </w:r>
          </w:p>
        </w:tc>
        <w:tc>
          <w:tcPr>
            <w:tcW w:w="709" w:type="dxa"/>
            <w:shd w:val="clear" w:color="auto" w:fill="FFF2CC" w:themeFill="accent4" w:themeFillTint="33"/>
            <w:vAlign w:val="center"/>
          </w:tcPr>
          <w:p w14:paraId="1AD25A6A" w14:textId="77777777" w:rsidR="00C91EE3" w:rsidRPr="0067478D" w:rsidRDefault="00C91EE3" w:rsidP="00004837">
            <w:pPr>
              <w:rPr>
                <w:rFonts w:ascii="BIZ UDゴシック" w:eastAsia="BIZ UDゴシック" w:hAnsi="BIZ UDゴシック"/>
                <w:sz w:val="20"/>
                <w:szCs w:val="21"/>
              </w:rPr>
            </w:pPr>
            <w:r w:rsidRPr="0067478D">
              <w:rPr>
                <w:rFonts w:ascii="BIZ UDゴシック" w:eastAsia="BIZ UDゴシック" w:hAnsi="BIZ UDゴシック" w:hint="eastAsia"/>
                <w:sz w:val="20"/>
                <w:szCs w:val="21"/>
              </w:rPr>
              <w:t>配点</w:t>
            </w:r>
          </w:p>
        </w:tc>
        <w:tc>
          <w:tcPr>
            <w:tcW w:w="9072" w:type="dxa"/>
            <w:shd w:val="clear" w:color="auto" w:fill="FFF2CC" w:themeFill="accent4" w:themeFillTint="33"/>
            <w:vAlign w:val="center"/>
          </w:tcPr>
          <w:p w14:paraId="12E34FDB" w14:textId="77777777" w:rsidR="00C91EE3" w:rsidRPr="0067478D" w:rsidRDefault="00C91EE3" w:rsidP="00004837">
            <w:pPr>
              <w:rPr>
                <w:rFonts w:ascii="BIZ UDゴシック" w:eastAsia="BIZ UDゴシック" w:hAnsi="BIZ UDゴシック"/>
                <w:sz w:val="20"/>
                <w:szCs w:val="21"/>
              </w:rPr>
            </w:pPr>
            <w:r>
              <w:rPr>
                <w:rFonts w:ascii="BIZ UDゴシック" w:eastAsia="BIZ UDゴシック" w:hAnsi="BIZ UDゴシック" w:hint="eastAsia"/>
                <w:sz w:val="20"/>
                <w:szCs w:val="21"/>
              </w:rPr>
              <w:t>提案内容（審査項目ごとにアピールポイントを記入すること）</w:t>
            </w:r>
          </w:p>
        </w:tc>
      </w:tr>
      <w:tr w:rsidR="00DE0226" w:rsidRPr="0067478D" w14:paraId="5FF0A012" w14:textId="77777777" w:rsidTr="0017743B">
        <w:trPr>
          <w:trHeight w:hRule="exact" w:val="2552"/>
        </w:trPr>
        <w:tc>
          <w:tcPr>
            <w:tcW w:w="1688" w:type="dxa"/>
            <w:shd w:val="clear" w:color="auto" w:fill="FFF2CC" w:themeFill="accent4" w:themeFillTint="33"/>
            <w:vAlign w:val="center"/>
          </w:tcPr>
          <w:p w14:paraId="52528C41" w14:textId="77777777" w:rsidR="00DE0226" w:rsidRPr="0067478D" w:rsidRDefault="00DE0226" w:rsidP="00DE0226">
            <w:pPr>
              <w:rPr>
                <w:rFonts w:ascii="BIZ UDゴシック" w:eastAsia="BIZ UDゴシック" w:hAnsi="BIZ UDゴシック"/>
                <w:sz w:val="20"/>
                <w:szCs w:val="21"/>
              </w:rPr>
            </w:pPr>
            <w:r w:rsidRPr="0067478D">
              <w:rPr>
                <w:rFonts w:ascii="BIZ UDゴシック" w:eastAsia="BIZ UDゴシック" w:hAnsi="BIZ UDゴシック" w:hint="eastAsia"/>
                <w:sz w:val="20"/>
                <w:szCs w:val="21"/>
              </w:rPr>
              <w:t>理解度</w:t>
            </w:r>
          </w:p>
        </w:tc>
        <w:tc>
          <w:tcPr>
            <w:tcW w:w="2843" w:type="dxa"/>
            <w:vAlign w:val="center"/>
          </w:tcPr>
          <w:p w14:paraId="43DB68D0" w14:textId="63B1963E" w:rsidR="00DE0226" w:rsidRPr="00004837" w:rsidRDefault="00DE0226" w:rsidP="00DE0226">
            <w:pPr>
              <w:rPr>
                <w:rFonts w:ascii="BIZ UDゴシック" w:eastAsia="BIZ UDゴシック" w:hAnsi="BIZ UDゴシック"/>
                <w:sz w:val="20"/>
                <w:szCs w:val="21"/>
              </w:rPr>
            </w:pPr>
            <w:r w:rsidRPr="00394153">
              <w:rPr>
                <w:rFonts w:ascii="BIZ UDゴシック" w:eastAsia="BIZ UDゴシック" w:hAnsi="BIZ UDゴシック" w:hint="eastAsia"/>
                <w:sz w:val="20"/>
                <w:szCs w:val="21"/>
              </w:rPr>
              <w:t>本業務の目的等を正しく理解した上での提案となっているか。また、類似業務や同種業務の受託実績があるか。</w:t>
            </w:r>
          </w:p>
        </w:tc>
        <w:tc>
          <w:tcPr>
            <w:tcW w:w="709" w:type="dxa"/>
            <w:vAlign w:val="center"/>
          </w:tcPr>
          <w:p w14:paraId="5350CD2D" w14:textId="2BBF88B7" w:rsidR="00DE0226" w:rsidRPr="004540D2" w:rsidRDefault="00DE0226" w:rsidP="00DE0226">
            <w:pPr>
              <w:jc w:val="center"/>
              <w:rPr>
                <w:rFonts w:ascii="BIZ UDゴシック" w:eastAsia="BIZ UDゴシック" w:hAnsi="BIZ UDゴシック"/>
                <w:sz w:val="20"/>
                <w:szCs w:val="21"/>
              </w:rPr>
            </w:pPr>
            <w:r w:rsidRPr="00394153">
              <w:rPr>
                <w:rFonts w:ascii="BIZ UDゴシック" w:eastAsia="BIZ UDゴシック" w:hAnsi="BIZ UDゴシック" w:hint="eastAsia"/>
                <w:sz w:val="20"/>
                <w:szCs w:val="21"/>
              </w:rPr>
              <w:t>15点</w:t>
            </w:r>
          </w:p>
        </w:tc>
        <w:tc>
          <w:tcPr>
            <w:tcW w:w="9072" w:type="dxa"/>
            <w:vAlign w:val="center"/>
          </w:tcPr>
          <w:p w14:paraId="5DDC1A7A" w14:textId="77777777" w:rsidR="00DE0226" w:rsidRPr="006F6A33" w:rsidRDefault="00DE0226" w:rsidP="00DE0226">
            <w:pPr>
              <w:rPr>
                <w:rFonts w:ascii="BIZ UDゴシック" w:eastAsia="BIZ UDゴシック" w:hAnsi="BIZ UDゴシック"/>
                <w:sz w:val="20"/>
                <w:szCs w:val="21"/>
              </w:rPr>
            </w:pPr>
          </w:p>
        </w:tc>
      </w:tr>
      <w:tr w:rsidR="00DE0226" w:rsidRPr="0067478D" w14:paraId="7044C915" w14:textId="77777777" w:rsidTr="0017743B">
        <w:trPr>
          <w:trHeight w:hRule="exact" w:val="2552"/>
        </w:trPr>
        <w:tc>
          <w:tcPr>
            <w:tcW w:w="1688" w:type="dxa"/>
            <w:shd w:val="clear" w:color="auto" w:fill="FFF2CC" w:themeFill="accent4" w:themeFillTint="33"/>
            <w:vAlign w:val="center"/>
          </w:tcPr>
          <w:p w14:paraId="2D39C601" w14:textId="77777777" w:rsidR="00DE0226" w:rsidRPr="0067478D" w:rsidRDefault="00DE0226" w:rsidP="00DE0226">
            <w:pPr>
              <w:rPr>
                <w:rFonts w:ascii="BIZ UDゴシック" w:eastAsia="BIZ UDゴシック" w:hAnsi="BIZ UDゴシック"/>
                <w:sz w:val="20"/>
                <w:szCs w:val="21"/>
              </w:rPr>
            </w:pPr>
            <w:r>
              <w:rPr>
                <w:rFonts w:ascii="BIZ UDゴシック" w:eastAsia="BIZ UDゴシック" w:hAnsi="BIZ UDゴシック" w:hint="eastAsia"/>
                <w:sz w:val="20"/>
                <w:szCs w:val="21"/>
              </w:rPr>
              <w:t>運営内容</w:t>
            </w:r>
          </w:p>
        </w:tc>
        <w:tc>
          <w:tcPr>
            <w:tcW w:w="2843" w:type="dxa"/>
            <w:vAlign w:val="center"/>
          </w:tcPr>
          <w:p w14:paraId="1C6DEAAF" w14:textId="0C874376" w:rsidR="00DE0226" w:rsidRPr="00004837" w:rsidRDefault="00DE0226" w:rsidP="00DE0226">
            <w:pPr>
              <w:rPr>
                <w:rFonts w:ascii="BIZ UDゴシック" w:eastAsia="BIZ UDゴシック" w:hAnsi="BIZ UDゴシック"/>
                <w:sz w:val="20"/>
                <w:szCs w:val="21"/>
              </w:rPr>
            </w:pPr>
            <w:r w:rsidRPr="00394153">
              <w:rPr>
                <w:rFonts w:ascii="BIZ UDゴシック" w:eastAsia="BIZ UDゴシック" w:hAnsi="BIZ UDゴシック" w:hint="eastAsia"/>
                <w:sz w:val="20"/>
                <w:szCs w:val="21"/>
              </w:rPr>
              <w:t>児童の嗜好を踏まえた多様な遊び等の用具を提供するほか、見守りを行うスタッフも積極的に児童と交流するなど、児童が長時間過ごすことができるよう工夫された運営内容の提案となっているか。</w:t>
            </w:r>
          </w:p>
        </w:tc>
        <w:tc>
          <w:tcPr>
            <w:tcW w:w="709" w:type="dxa"/>
            <w:vAlign w:val="center"/>
          </w:tcPr>
          <w:p w14:paraId="3FD0F8A4" w14:textId="299B0BF9" w:rsidR="00DE0226" w:rsidRPr="0067478D" w:rsidRDefault="00DE0226" w:rsidP="00DE0226">
            <w:pPr>
              <w:jc w:val="center"/>
              <w:rPr>
                <w:rFonts w:ascii="BIZ UDゴシック" w:eastAsia="BIZ UDゴシック" w:hAnsi="BIZ UDゴシック"/>
                <w:sz w:val="20"/>
                <w:szCs w:val="21"/>
              </w:rPr>
            </w:pPr>
            <w:r w:rsidRPr="00394153">
              <w:rPr>
                <w:rFonts w:ascii="BIZ UDゴシック" w:eastAsia="BIZ UDゴシック" w:hAnsi="BIZ UDゴシック" w:hint="eastAsia"/>
                <w:sz w:val="20"/>
                <w:szCs w:val="21"/>
              </w:rPr>
              <w:t>15点</w:t>
            </w:r>
          </w:p>
        </w:tc>
        <w:tc>
          <w:tcPr>
            <w:tcW w:w="9072" w:type="dxa"/>
            <w:vAlign w:val="center"/>
          </w:tcPr>
          <w:p w14:paraId="4EDF86D7" w14:textId="77777777" w:rsidR="00DE0226" w:rsidRPr="006F6A33" w:rsidRDefault="00DE0226" w:rsidP="00DE0226">
            <w:pPr>
              <w:rPr>
                <w:rFonts w:ascii="BIZ UDゴシック" w:eastAsia="BIZ UDゴシック" w:hAnsi="BIZ UDゴシック"/>
                <w:sz w:val="20"/>
                <w:szCs w:val="21"/>
              </w:rPr>
            </w:pPr>
          </w:p>
        </w:tc>
      </w:tr>
      <w:tr w:rsidR="00DE0226" w:rsidRPr="0067478D" w14:paraId="332F42A1" w14:textId="77777777" w:rsidTr="0017743B">
        <w:trPr>
          <w:trHeight w:hRule="exact" w:val="2552"/>
        </w:trPr>
        <w:tc>
          <w:tcPr>
            <w:tcW w:w="1688" w:type="dxa"/>
            <w:shd w:val="clear" w:color="auto" w:fill="FFF2CC" w:themeFill="accent4" w:themeFillTint="33"/>
            <w:vAlign w:val="center"/>
          </w:tcPr>
          <w:p w14:paraId="19E328D0" w14:textId="77777777" w:rsidR="00DE0226" w:rsidRPr="0067478D" w:rsidRDefault="00DE0226" w:rsidP="00DE0226">
            <w:pPr>
              <w:rPr>
                <w:rFonts w:ascii="BIZ UDゴシック" w:eastAsia="BIZ UDゴシック" w:hAnsi="BIZ UDゴシック"/>
                <w:sz w:val="20"/>
                <w:szCs w:val="21"/>
              </w:rPr>
            </w:pPr>
            <w:r w:rsidRPr="0067478D">
              <w:rPr>
                <w:rFonts w:ascii="BIZ UDゴシック" w:eastAsia="BIZ UDゴシック" w:hAnsi="BIZ UDゴシック" w:hint="eastAsia"/>
                <w:sz w:val="20"/>
                <w:szCs w:val="21"/>
              </w:rPr>
              <w:t>計画性</w:t>
            </w:r>
          </w:p>
        </w:tc>
        <w:tc>
          <w:tcPr>
            <w:tcW w:w="2843" w:type="dxa"/>
            <w:vAlign w:val="center"/>
          </w:tcPr>
          <w:p w14:paraId="3AA1628B" w14:textId="2A14B737" w:rsidR="00DE0226" w:rsidRPr="00004837" w:rsidRDefault="00DE0226" w:rsidP="00DE0226">
            <w:pPr>
              <w:rPr>
                <w:rFonts w:ascii="BIZ UDゴシック" w:eastAsia="BIZ UDゴシック" w:hAnsi="BIZ UDゴシック"/>
                <w:sz w:val="20"/>
                <w:szCs w:val="21"/>
              </w:rPr>
            </w:pPr>
            <w:r w:rsidRPr="00394153">
              <w:rPr>
                <w:rFonts w:ascii="BIZ UDゴシック" w:eastAsia="BIZ UDゴシック" w:hAnsi="BIZ UDゴシック" w:hint="eastAsia"/>
                <w:sz w:val="20"/>
                <w:szCs w:val="21"/>
              </w:rPr>
              <w:t>人員確保のスケジュールやシフト調整など夏季休業期間中に確実に子どもの居場所を提供できる計画が立てられているか。</w:t>
            </w:r>
          </w:p>
        </w:tc>
        <w:tc>
          <w:tcPr>
            <w:tcW w:w="709" w:type="dxa"/>
            <w:vAlign w:val="center"/>
          </w:tcPr>
          <w:p w14:paraId="5C4E4410" w14:textId="45795981" w:rsidR="00DE0226" w:rsidRPr="0067478D" w:rsidRDefault="00DE0226" w:rsidP="00DE0226">
            <w:pPr>
              <w:jc w:val="center"/>
              <w:rPr>
                <w:rFonts w:ascii="BIZ UDゴシック" w:eastAsia="BIZ UDゴシック" w:hAnsi="BIZ UDゴシック"/>
                <w:sz w:val="20"/>
                <w:szCs w:val="21"/>
              </w:rPr>
            </w:pPr>
            <w:r w:rsidRPr="00394153">
              <w:rPr>
                <w:rFonts w:ascii="BIZ UDゴシック" w:eastAsia="BIZ UDゴシック" w:hAnsi="BIZ UDゴシック" w:hint="eastAsia"/>
                <w:sz w:val="20"/>
                <w:szCs w:val="21"/>
              </w:rPr>
              <w:t>20点</w:t>
            </w:r>
          </w:p>
        </w:tc>
        <w:tc>
          <w:tcPr>
            <w:tcW w:w="9072" w:type="dxa"/>
            <w:vAlign w:val="center"/>
          </w:tcPr>
          <w:p w14:paraId="41960449" w14:textId="77777777" w:rsidR="00DE0226" w:rsidRPr="006F6A33" w:rsidRDefault="00DE0226" w:rsidP="00DE0226">
            <w:pPr>
              <w:rPr>
                <w:rFonts w:ascii="BIZ UDゴシック" w:eastAsia="BIZ UDゴシック" w:hAnsi="BIZ UDゴシック"/>
                <w:sz w:val="20"/>
                <w:szCs w:val="21"/>
              </w:rPr>
            </w:pPr>
          </w:p>
        </w:tc>
      </w:tr>
      <w:tr w:rsidR="00DE0226" w:rsidRPr="0067478D" w14:paraId="4F3125D8" w14:textId="77777777" w:rsidTr="0017743B">
        <w:trPr>
          <w:trHeight w:hRule="exact" w:val="2552"/>
        </w:trPr>
        <w:tc>
          <w:tcPr>
            <w:tcW w:w="1688" w:type="dxa"/>
            <w:shd w:val="clear" w:color="auto" w:fill="FFF2CC" w:themeFill="accent4" w:themeFillTint="33"/>
            <w:vAlign w:val="center"/>
          </w:tcPr>
          <w:p w14:paraId="371BF9B9" w14:textId="77777777" w:rsidR="00DE0226" w:rsidRPr="0067478D" w:rsidRDefault="00DE0226" w:rsidP="00DE0226">
            <w:pPr>
              <w:rPr>
                <w:rFonts w:ascii="BIZ UDゴシック" w:eastAsia="BIZ UDゴシック" w:hAnsi="BIZ UDゴシック"/>
                <w:sz w:val="20"/>
                <w:szCs w:val="21"/>
              </w:rPr>
            </w:pPr>
            <w:r w:rsidRPr="0067478D">
              <w:rPr>
                <w:rFonts w:ascii="BIZ UDゴシック" w:eastAsia="BIZ UDゴシック" w:hAnsi="BIZ UDゴシック" w:hint="eastAsia"/>
                <w:sz w:val="20"/>
                <w:szCs w:val="21"/>
              </w:rPr>
              <w:t>実施体制</w:t>
            </w:r>
          </w:p>
        </w:tc>
        <w:tc>
          <w:tcPr>
            <w:tcW w:w="2843" w:type="dxa"/>
            <w:vAlign w:val="center"/>
          </w:tcPr>
          <w:p w14:paraId="474802E0" w14:textId="70F4BB97" w:rsidR="00DE0226" w:rsidRPr="00004837" w:rsidRDefault="00DE0226" w:rsidP="00DE0226">
            <w:pPr>
              <w:rPr>
                <w:rFonts w:ascii="BIZ UDゴシック" w:eastAsia="BIZ UDゴシック" w:hAnsi="BIZ UDゴシック"/>
                <w:sz w:val="20"/>
                <w:szCs w:val="21"/>
              </w:rPr>
            </w:pPr>
            <w:r w:rsidRPr="00394153">
              <w:rPr>
                <w:rFonts w:ascii="BIZ UDゴシック" w:eastAsia="BIZ UDゴシック" w:hAnsi="BIZ UDゴシック" w:hint="eastAsia"/>
                <w:sz w:val="20"/>
                <w:szCs w:val="21"/>
              </w:rPr>
              <w:t>本業務を安定的かつ安全に実施するために相応しいスタッフを実施場所ごとに２名以上配置できるか。</w:t>
            </w:r>
          </w:p>
        </w:tc>
        <w:tc>
          <w:tcPr>
            <w:tcW w:w="709" w:type="dxa"/>
            <w:vAlign w:val="center"/>
          </w:tcPr>
          <w:p w14:paraId="30A32EF5" w14:textId="48A24B4D" w:rsidR="00DE0226" w:rsidRPr="0067478D" w:rsidRDefault="00DE0226" w:rsidP="00DE0226">
            <w:pPr>
              <w:jc w:val="center"/>
              <w:rPr>
                <w:rFonts w:ascii="BIZ UDゴシック" w:eastAsia="BIZ UDゴシック" w:hAnsi="BIZ UDゴシック"/>
                <w:sz w:val="20"/>
                <w:szCs w:val="21"/>
              </w:rPr>
            </w:pPr>
            <w:r w:rsidRPr="00394153">
              <w:rPr>
                <w:rFonts w:ascii="BIZ UDゴシック" w:eastAsia="BIZ UDゴシック" w:hAnsi="BIZ UDゴシック" w:hint="eastAsia"/>
                <w:sz w:val="20"/>
                <w:szCs w:val="21"/>
              </w:rPr>
              <w:t>15点</w:t>
            </w:r>
          </w:p>
        </w:tc>
        <w:tc>
          <w:tcPr>
            <w:tcW w:w="9072" w:type="dxa"/>
            <w:vAlign w:val="center"/>
          </w:tcPr>
          <w:p w14:paraId="7F4D2FD6" w14:textId="77777777" w:rsidR="00DE0226" w:rsidRPr="006F6A33" w:rsidRDefault="00DE0226" w:rsidP="00DE0226">
            <w:pPr>
              <w:rPr>
                <w:rFonts w:ascii="BIZ UDゴシック" w:eastAsia="BIZ UDゴシック" w:hAnsi="BIZ UDゴシック"/>
                <w:sz w:val="20"/>
                <w:szCs w:val="21"/>
              </w:rPr>
            </w:pPr>
          </w:p>
        </w:tc>
      </w:tr>
      <w:tr w:rsidR="00DE0226" w:rsidRPr="0067478D" w14:paraId="6CBD88A3" w14:textId="77777777" w:rsidTr="0017743B">
        <w:trPr>
          <w:trHeight w:hRule="exact" w:val="2552"/>
        </w:trPr>
        <w:tc>
          <w:tcPr>
            <w:tcW w:w="1688" w:type="dxa"/>
            <w:shd w:val="clear" w:color="auto" w:fill="FFF2CC" w:themeFill="accent4" w:themeFillTint="33"/>
            <w:vAlign w:val="center"/>
          </w:tcPr>
          <w:p w14:paraId="2B85A81C" w14:textId="77777777" w:rsidR="00DE0226" w:rsidRPr="0067478D" w:rsidRDefault="00DE0226" w:rsidP="00DE0226">
            <w:pPr>
              <w:rPr>
                <w:rFonts w:ascii="BIZ UDゴシック" w:eastAsia="BIZ UDゴシック" w:hAnsi="BIZ UDゴシック"/>
                <w:sz w:val="20"/>
                <w:szCs w:val="21"/>
              </w:rPr>
            </w:pPr>
            <w:r w:rsidRPr="0067478D">
              <w:rPr>
                <w:rFonts w:ascii="BIZ UDゴシック" w:eastAsia="BIZ UDゴシック" w:hAnsi="BIZ UDゴシック" w:hint="eastAsia"/>
                <w:sz w:val="20"/>
                <w:szCs w:val="21"/>
              </w:rPr>
              <w:t>安全管理・</w:t>
            </w:r>
          </w:p>
          <w:p w14:paraId="418F0F71" w14:textId="77777777" w:rsidR="00DE0226" w:rsidRPr="0067478D" w:rsidRDefault="00DE0226" w:rsidP="00DE0226">
            <w:pPr>
              <w:rPr>
                <w:rFonts w:ascii="BIZ UDゴシック" w:eastAsia="BIZ UDゴシック" w:hAnsi="BIZ UDゴシック"/>
                <w:sz w:val="20"/>
                <w:szCs w:val="21"/>
              </w:rPr>
            </w:pPr>
            <w:r w:rsidRPr="0067478D">
              <w:rPr>
                <w:rFonts w:ascii="BIZ UDゴシック" w:eastAsia="BIZ UDゴシック" w:hAnsi="BIZ UDゴシック" w:hint="eastAsia"/>
                <w:sz w:val="20"/>
                <w:szCs w:val="21"/>
              </w:rPr>
              <w:t>リスク対応</w:t>
            </w:r>
          </w:p>
        </w:tc>
        <w:tc>
          <w:tcPr>
            <w:tcW w:w="2843" w:type="dxa"/>
            <w:vAlign w:val="center"/>
          </w:tcPr>
          <w:p w14:paraId="285030A7" w14:textId="203F8DB0" w:rsidR="00DE0226" w:rsidRPr="00004837" w:rsidRDefault="00DE0226" w:rsidP="00DE0226">
            <w:pPr>
              <w:rPr>
                <w:rFonts w:ascii="BIZ UDゴシック" w:eastAsia="BIZ UDゴシック" w:hAnsi="BIZ UDゴシック"/>
                <w:sz w:val="20"/>
                <w:szCs w:val="21"/>
              </w:rPr>
            </w:pPr>
            <w:r w:rsidRPr="00394153">
              <w:rPr>
                <w:rFonts w:ascii="BIZ UDゴシック" w:eastAsia="BIZ UDゴシック" w:hAnsi="BIZ UDゴシック" w:hint="eastAsia"/>
                <w:sz w:val="20"/>
                <w:szCs w:val="21"/>
              </w:rPr>
              <w:t>子どもの居場所を提供するに当たり、リスクへの備えやトラブル発生時に適切に対応できる体制整備やスタッフへの研修等の必要な措置を講じているか。</w:t>
            </w:r>
          </w:p>
        </w:tc>
        <w:tc>
          <w:tcPr>
            <w:tcW w:w="709" w:type="dxa"/>
            <w:vAlign w:val="center"/>
          </w:tcPr>
          <w:p w14:paraId="27673EE7" w14:textId="5FFE91CD" w:rsidR="00DE0226" w:rsidRPr="0067478D" w:rsidRDefault="00DE0226" w:rsidP="00DE0226">
            <w:pPr>
              <w:jc w:val="center"/>
              <w:rPr>
                <w:rFonts w:ascii="BIZ UDゴシック" w:eastAsia="BIZ UDゴシック" w:hAnsi="BIZ UDゴシック"/>
                <w:sz w:val="20"/>
                <w:szCs w:val="21"/>
              </w:rPr>
            </w:pPr>
            <w:r w:rsidRPr="00394153">
              <w:rPr>
                <w:rFonts w:ascii="BIZ UDゴシック" w:eastAsia="BIZ UDゴシック" w:hAnsi="BIZ UDゴシック" w:hint="eastAsia"/>
                <w:sz w:val="20"/>
                <w:szCs w:val="21"/>
              </w:rPr>
              <w:t>15点</w:t>
            </w:r>
          </w:p>
        </w:tc>
        <w:tc>
          <w:tcPr>
            <w:tcW w:w="9072" w:type="dxa"/>
            <w:tcBorders>
              <w:bottom w:val="single" w:sz="4" w:space="0" w:color="auto"/>
            </w:tcBorders>
            <w:vAlign w:val="center"/>
          </w:tcPr>
          <w:p w14:paraId="3EE4DB4A" w14:textId="77777777" w:rsidR="00DE0226" w:rsidRPr="005E3B71" w:rsidRDefault="00DE0226" w:rsidP="00DE0226">
            <w:pPr>
              <w:rPr>
                <w:rFonts w:ascii="BIZ UDゴシック" w:eastAsia="BIZ UDゴシック" w:hAnsi="BIZ UDゴシック"/>
                <w:sz w:val="20"/>
                <w:szCs w:val="21"/>
              </w:rPr>
            </w:pPr>
          </w:p>
        </w:tc>
      </w:tr>
      <w:tr w:rsidR="00DE0226" w:rsidRPr="0067478D" w14:paraId="262A796C" w14:textId="77777777" w:rsidTr="0017743B">
        <w:trPr>
          <w:trHeight w:hRule="exact" w:val="2552"/>
        </w:trPr>
        <w:tc>
          <w:tcPr>
            <w:tcW w:w="1688" w:type="dxa"/>
            <w:shd w:val="clear" w:color="auto" w:fill="FFF2CC" w:themeFill="accent4" w:themeFillTint="33"/>
            <w:vAlign w:val="center"/>
          </w:tcPr>
          <w:p w14:paraId="3E2FBE7D" w14:textId="77777777" w:rsidR="00DE0226" w:rsidRPr="0067478D" w:rsidRDefault="00DE0226" w:rsidP="00DE0226">
            <w:pPr>
              <w:rPr>
                <w:rFonts w:ascii="BIZ UDゴシック" w:eastAsia="BIZ UDゴシック" w:hAnsi="BIZ UDゴシック"/>
                <w:sz w:val="20"/>
                <w:szCs w:val="21"/>
              </w:rPr>
            </w:pPr>
            <w:r w:rsidRPr="0067478D">
              <w:rPr>
                <w:rFonts w:ascii="BIZ UDゴシック" w:eastAsia="BIZ UDゴシック" w:hAnsi="BIZ UDゴシック" w:hint="eastAsia"/>
                <w:sz w:val="20"/>
                <w:szCs w:val="21"/>
              </w:rPr>
              <w:t>サービスの向上</w:t>
            </w:r>
          </w:p>
        </w:tc>
        <w:tc>
          <w:tcPr>
            <w:tcW w:w="2843" w:type="dxa"/>
            <w:vAlign w:val="center"/>
          </w:tcPr>
          <w:p w14:paraId="48ABA331" w14:textId="35D747E7" w:rsidR="00DE0226" w:rsidRPr="00004837" w:rsidRDefault="00DE0226" w:rsidP="00DE0226">
            <w:pPr>
              <w:rPr>
                <w:rFonts w:ascii="BIZ UDゴシック" w:eastAsia="BIZ UDゴシック" w:hAnsi="BIZ UDゴシック"/>
                <w:sz w:val="20"/>
                <w:szCs w:val="21"/>
              </w:rPr>
            </w:pPr>
            <w:r w:rsidRPr="00394153">
              <w:rPr>
                <w:rFonts w:ascii="BIZ UDゴシック" w:eastAsia="BIZ UDゴシック" w:hAnsi="BIZ UDゴシック" w:hint="eastAsia"/>
                <w:sz w:val="20"/>
                <w:szCs w:val="21"/>
              </w:rPr>
              <w:t>サービスの向上（児童が楽しく安全に過ごすための工夫や、保護者の安心・利便性を高めるサービス等）につながる独自提案が含まれているか。また、その内容が優れているか。</w:t>
            </w:r>
          </w:p>
        </w:tc>
        <w:tc>
          <w:tcPr>
            <w:tcW w:w="709" w:type="dxa"/>
            <w:vAlign w:val="center"/>
          </w:tcPr>
          <w:p w14:paraId="7BA06A36" w14:textId="7343122D" w:rsidR="00DE0226" w:rsidRPr="0067478D" w:rsidRDefault="00DE0226" w:rsidP="00DE0226">
            <w:pPr>
              <w:jc w:val="center"/>
              <w:rPr>
                <w:rFonts w:ascii="BIZ UDゴシック" w:eastAsia="BIZ UDゴシック" w:hAnsi="BIZ UDゴシック"/>
                <w:sz w:val="20"/>
                <w:szCs w:val="21"/>
              </w:rPr>
            </w:pPr>
            <w:r w:rsidRPr="00394153">
              <w:rPr>
                <w:rFonts w:ascii="BIZ UDゴシック" w:eastAsia="BIZ UDゴシック" w:hAnsi="BIZ UDゴシック" w:hint="eastAsia"/>
                <w:sz w:val="20"/>
                <w:szCs w:val="21"/>
              </w:rPr>
              <w:t>10点</w:t>
            </w:r>
          </w:p>
        </w:tc>
        <w:tc>
          <w:tcPr>
            <w:tcW w:w="9072" w:type="dxa"/>
            <w:vAlign w:val="center"/>
          </w:tcPr>
          <w:p w14:paraId="54178A89" w14:textId="77777777" w:rsidR="00DE0226" w:rsidRPr="0067478D" w:rsidRDefault="00DE0226" w:rsidP="00DE0226">
            <w:pPr>
              <w:rPr>
                <w:rFonts w:ascii="BIZ UDゴシック" w:eastAsia="BIZ UDゴシック" w:hAnsi="BIZ UDゴシック"/>
                <w:sz w:val="20"/>
                <w:szCs w:val="21"/>
              </w:rPr>
            </w:pPr>
          </w:p>
        </w:tc>
      </w:tr>
      <w:tr w:rsidR="00DE0226" w:rsidRPr="0067478D" w14:paraId="0512D128" w14:textId="77777777" w:rsidTr="0017743B">
        <w:trPr>
          <w:trHeight w:hRule="exact" w:val="2552"/>
        </w:trPr>
        <w:tc>
          <w:tcPr>
            <w:tcW w:w="1688" w:type="dxa"/>
            <w:shd w:val="clear" w:color="auto" w:fill="FFF2CC" w:themeFill="accent4" w:themeFillTint="33"/>
            <w:vAlign w:val="center"/>
          </w:tcPr>
          <w:p w14:paraId="4680DAEF" w14:textId="77777777" w:rsidR="00DE0226" w:rsidRPr="0067478D" w:rsidRDefault="00DE0226" w:rsidP="00DE0226">
            <w:pPr>
              <w:rPr>
                <w:rFonts w:ascii="BIZ UDゴシック" w:eastAsia="BIZ UDゴシック" w:hAnsi="BIZ UDゴシック"/>
                <w:sz w:val="20"/>
                <w:szCs w:val="21"/>
              </w:rPr>
            </w:pPr>
            <w:r w:rsidRPr="0067478D">
              <w:rPr>
                <w:rFonts w:ascii="BIZ UDゴシック" w:eastAsia="BIZ UDゴシック" w:hAnsi="BIZ UDゴシック" w:hint="eastAsia"/>
                <w:sz w:val="20"/>
                <w:szCs w:val="21"/>
              </w:rPr>
              <w:t>提案金額</w:t>
            </w:r>
          </w:p>
        </w:tc>
        <w:tc>
          <w:tcPr>
            <w:tcW w:w="2843" w:type="dxa"/>
            <w:vAlign w:val="center"/>
          </w:tcPr>
          <w:p w14:paraId="585BCD3A" w14:textId="362A96A6" w:rsidR="00DE0226" w:rsidRPr="00004837" w:rsidRDefault="00DE0226" w:rsidP="00DE0226">
            <w:pPr>
              <w:rPr>
                <w:rFonts w:ascii="BIZ UDゴシック" w:eastAsia="BIZ UDゴシック" w:hAnsi="BIZ UDゴシック"/>
                <w:sz w:val="20"/>
                <w:szCs w:val="21"/>
              </w:rPr>
            </w:pPr>
            <w:r w:rsidRPr="00394153">
              <w:rPr>
                <w:rFonts w:ascii="BIZ UDゴシック" w:eastAsia="BIZ UDゴシック" w:hAnsi="BIZ UDゴシック" w:hint="eastAsia"/>
                <w:sz w:val="20"/>
                <w:szCs w:val="21"/>
              </w:rPr>
              <w:t>提案金額の内容によって段階的に評価を行う。</w:t>
            </w:r>
          </w:p>
        </w:tc>
        <w:tc>
          <w:tcPr>
            <w:tcW w:w="709" w:type="dxa"/>
            <w:vAlign w:val="center"/>
          </w:tcPr>
          <w:p w14:paraId="54DD1212" w14:textId="502D69B6" w:rsidR="00DE0226" w:rsidRPr="0067478D" w:rsidRDefault="00DE0226" w:rsidP="00DE0226">
            <w:pPr>
              <w:jc w:val="center"/>
              <w:rPr>
                <w:rFonts w:ascii="BIZ UDゴシック" w:eastAsia="BIZ UDゴシック" w:hAnsi="BIZ UDゴシック"/>
                <w:sz w:val="20"/>
                <w:szCs w:val="21"/>
              </w:rPr>
            </w:pPr>
            <w:r w:rsidRPr="00394153">
              <w:rPr>
                <w:rFonts w:ascii="BIZ UDゴシック" w:eastAsia="BIZ UDゴシック" w:hAnsi="BIZ UDゴシック" w:hint="eastAsia"/>
                <w:sz w:val="20"/>
                <w:szCs w:val="21"/>
              </w:rPr>
              <w:t>10点</w:t>
            </w:r>
          </w:p>
        </w:tc>
        <w:tc>
          <w:tcPr>
            <w:tcW w:w="9072" w:type="dxa"/>
            <w:vAlign w:val="center"/>
          </w:tcPr>
          <w:p w14:paraId="400B1AE0" w14:textId="77777777" w:rsidR="00DE0226" w:rsidRPr="0067478D" w:rsidRDefault="00DE0226" w:rsidP="00DE0226">
            <w:pPr>
              <w:rPr>
                <w:rFonts w:ascii="BIZ UDゴシック" w:eastAsia="BIZ UDゴシック" w:hAnsi="BIZ UDゴシック"/>
                <w:sz w:val="20"/>
                <w:szCs w:val="21"/>
              </w:rPr>
            </w:pPr>
          </w:p>
        </w:tc>
      </w:tr>
    </w:tbl>
    <w:p w14:paraId="7CE434C6" w14:textId="77777777" w:rsidR="00C91EE3" w:rsidRDefault="00C91EE3" w:rsidP="00F706DF">
      <w:pPr>
        <w:rPr>
          <w:rFonts w:ascii="BIZ UDゴシック" w:eastAsia="BIZ UDゴシック" w:hAnsi="BIZ UDゴシック"/>
          <w:sz w:val="22"/>
          <w:szCs w:val="24"/>
        </w:rPr>
      </w:pPr>
    </w:p>
    <w:p w14:paraId="357C25B7" w14:textId="5237F4D2" w:rsidR="002F54A1" w:rsidRDefault="002F54A1" w:rsidP="00F706DF">
      <w:pPr>
        <w:rPr>
          <w:rFonts w:ascii="BIZ UDゴシック" w:eastAsia="BIZ UDゴシック" w:hAnsi="BIZ UDゴシック"/>
          <w:sz w:val="22"/>
          <w:szCs w:val="24"/>
        </w:rPr>
      </w:pPr>
      <w:r w:rsidRPr="002F54A1">
        <w:rPr>
          <w:rFonts w:ascii="BIZ UDゴシック" w:eastAsia="BIZ UDゴシック" w:hAnsi="BIZ UDゴシック" w:hint="eastAsia"/>
          <w:sz w:val="22"/>
          <w:szCs w:val="24"/>
        </w:rPr>
        <w:t xml:space="preserve">※　</w:t>
      </w:r>
      <w:r w:rsidR="00C91EE3">
        <w:rPr>
          <w:rFonts w:ascii="BIZ UDゴシック" w:eastAsia="BIZ UDゴシック" w:hAnsi="BIZ UDゴシック" w:hint="eastAsia"/>
          <w:sz w:val="22"/>
          <w:szCs w:val="24"/>
        </w:rPr>
        <w:t>提案内容を補足する資料があれば、本様式に添付して提出すること。</w:t>
      </w:r>
    </w:p>
    <w:p w14:paraId="4A57456F" w14:textId="2889E059" w:rsidR="00CD5A29" w:rsidRPr="002F54A1" w:rsidRDefault="00CD5A29" w:rsidP="00F706DF">
      <w:pPr>
        <w:rPr>
          <w:rFonts w:ascii="BIZ UDゴシック" w:eastAsia="BIZ UDゴシック" w:hAnsi="BIZ UDゴシック"/>
          <w:sz w:val="22"/>
          <w:szCs w:val="24"/>
        </w:rPr>
      </w:pPr>
      <w:r>
        <w:rPr>
          <w:rFonts w:ascii="BIZ UDゴシック" w:eastAsia="BIZ UDゴシック" w:hAnsi="BIZ UDゴシック" w:hint="eastAsia"/>
          <w:sz w:val="22"/>
          <w:szCs w:val="24"/>
        </w:rPr>
        <w:t>※　記入量が多くなるときは、必要に応じて記入欄を広げて使用すること。</w:t>
      </w:r>
    </w:p>
    <w:sectPr w:rsidR="00CD5A29" w:rsidRPr="002F54A1" w:rsidSect="0017743B">
      <w:pgSz w:w="16840" w:h="23808" w:code="8"/>
      <w:pgMar w:top="1418" w:right="1134"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D89A4" w14:textId="77777777" w:rsidR="00AB32BA" w:rsidRDefault="00AB32BA" w:rsidP="00F706DF">
      <w:r>
        <w:separator/>
      </w:r>
    </w:p>
  </w:endnote>
  <w:endnote w:type="continuationSeparator" w:id="0">
    <w:p w14:paraId="5C859DE4" w14:textId="77777777" w:rsidR="00AB32BA" w:rsidRDefault="00AB32BA" w:rsidP="00F70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7753A" w14:textId="77777777" w:rsidR="00AB32BA" w:rsidRDefault="00AB32BA" w:rsidP="00F706DF">
      <w:r>
        <w:separator/>
      </w:r>
    </w:p>
  </w:footnote>
  <w:footnote w:type="continuationSeparator" w:id="0">
    <w:p w14:paraId="6196F33D" w14:textId="77777777" w:rsidR="00AB32BA" w:rsidRDefault="00AB32BA" w:rsidP="00F706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78D"/>
    <w:rsid w:val="00004837"/>
    <w:rsid w:val="000A47BC"/>
    <w:rsid w:val="000A4F92"/>
    <w:rsid w:val="000F37DA"/>
    <w:rsid w:val="00131F92"/>
    <w:rsid w:val="00153FE3"/>
    <w:rsid w:val="001540F4"/>
    <w:rsid w:val="00160246"/>
    <w:rsid w:val="0017743B"/>
    <w:rsid w:val="00230C87"/>
    <w:rsid w:val="00234AF3"/>
    <w:rsid w:val="002908A6"/>
    <w:rsid w:val="002A319F"/>
    <w:rsid w:val="002B1EF1"/>
    <w:rsid w:val="002D2D69"/>
    <w:rsid w:val="002F54A1"/>
    <w:rsid w:val="00346D44"/>
    <w:rsid w:val="00377FEF"/>
    <w:rsid w:val="003C03A6"/>
    <w:rsid w:val="004540D2"/>
    <w:rsid w:val="004B7D1B"/>
    <w:rsid w:val="004C6E98"/>
    <w:rsid w:val="00500D08"/>
    <w:rsid w:val="00545228"/>
    <w:rsid w:val="005C0F4C"/>
    <w:rsid w:val="005E3B71"/>
    <w:rsid w:val="0067134B"/>
    <w:rsid w:val="0067478D"/>
    <w:rsid w:val="006753EE"/>
    <w:rsid w:val="00676642"/>
    <w:rsid w:val="006D0E58"/>
    <w:rsid w:val="006F6A33"/>
    <w:rsid w:val="0073356C"/>
    <w:rsid w:val="007471F3"/>
    <w:rsid w:val="00776404"/>
    <w:rsid w:val="007C6EC0"/>
    <w:rsid w:val="007D2CA3"/>
    <w:rsid w:val="007F7A79"/>
    <w:rsid w:val="00813092"/>
    <w:rsid w:val="00833CFC"/>
    <w:rsid w:val="00840631"/>
    <w:rsid w:val="008916DD"/>
    <w:rsid w:val="008F0C17"/>
    <w:rsid w:val="0090744E"/>
    <w:rsid w:val="00934133"/>
    <w:rsid w:val="00946C8E"/>
    <w:rsid w:val="009B0C7C"/>
    <w:rsid w:val="009D1A85"/>
    <w:rsid w:val="00AA1CB2"/>
    <w:rsid w:val="00AB32BA"/>
    <w:rsid w:val="00AC0241"/>
    <w:rsid w:val="00C0761C"/>
    <w:rsid w:val="00C21465"/>
    <w:rsid w:val="00C32630"/>
    <w:rsid w:val="00C35DE0"/>
    <w:rsid w:val="00C76B49"/>
    <w:rsid w:val="00C91EE3"/>
    <w:rsid w:val="00CB0A48"/>
    <w:rsid w:val="00CD3196"/>
    <w:rsid w:val="00CD5A29"/>
    <w:rsid w:val="00D44CE8"/>
    <w:rsid w:val="00D64AF5"/>
    <w:rsid w:val="00D817DA"/>
    <w:rsid w:val="00D850A9"/>
    <w:rsid w:val="00DD3A5B"/>
    <w:rsid w:val="00DE0226"/>
    <w:rsid w:val="00E27F0A"/>
    <w:rsid w:val="00E8295C"/>
    <w:rsid w:val="00EC5AB5"/>
    <w:rsid w:val="00F35DC4"/>
    <w:rsid w:val="00F706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D78EB4"/>
  <w15:chartTrackingRefBased/>
  <w15:docId w15:val="{CEDE4001-CDA1-494F-BA3D-F0D2E78A8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478D"/>
    <w:pPr>
      <w:widowControl w:val="0"/>
      <w:jc w:val="both"/>
    </w:pPr>
  </w:style>
  <w:style w:type="paragraph" w:styleId="1">
    <w:name w:val="heading 1"/>
    <w:basedOn w:val="a"/>
    <w:next w:val="a"/>
    <w:link w:val="10"/>
    <w:uiPriority w:val="9"/>
    <w:qFormat/>
    <w:rsid w:val="0067478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7478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7478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7478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7478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7478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7478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7478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7478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7478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7478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7478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7478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7478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7478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7478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7478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7478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7478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747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478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747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478D"/>
    <w:pPr>
      <w:spacing w:before="160" w:after="160"/>
      <w:jc w:val="center"/>
    </w:pPr>
    <w:rPr>
      <w:i/>
      <w:iCs/>
      <w:color w:val="404040" w:themeColor="text1" w:themeTint="BF"/>
    </w:rPr>
  </w:style>
  <w:style w:type="character" w:customStyle="1" w:styleId="a8">
    <w:name w:val="引用文 (文字)"/>
    <w:basedOn w:val="a0"/>
    <w:link w:val="a7"/>
    <w:uiPriority w:val="29"/>
    <w:rsid w:val="0067478D"/>
    <w:rPr>
      <w:i/>
      <w:iCs/>
      <w:color w:val="404040" w:themeColor="text1" w:themeTint="BF"/>
    </w:rPr>
  </w:style>
  <w:style w:type="paragraph" w:styleId="a9">
    <w:name w:val="List Paragraph"/>
    <w:basedOn w:val="a"/>
    <w:uiPriority w:val="34"/>
    <w:qFormat/>
    <w:rsid w:val="0067478D"/>
    <w:pPr>
      <w:ind w:left="720"/>
      <w:contextualSpacing/>
    </w:pPr>
  </w:style>
  <w:style w:type="character" w:styleId="21">
    <w:name w:val="Intense Emphasis"/>
    <w:basedOn w:val="a0"/>
    <w:uiPriority w:val="21"/>
    <w:qFormat/>
    <w:rsid w:val="0067478D"/>
    <w:rPr>
      <w:i/>
      <w:iCs/>
      <w:color w:val="2E74B5" w:themeColor="accent1" w:themeShade="BF"/>
    </w:rPr>
  </w:style>
  <w:style w:type="paragraph" w:styleId="22">
    <w:name w:val="Intense Quote"/>
    <w:basedOn w:val="a"/>
    <w:next w:val="a"/>
    <w:link w:val="23"/>
    <w:uiPriority w:val="30"/>
    <w:qFormat/>
    <w:rsid w:val="0067478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67478D"/>
    <w:rPr>
      <w:i/>
      <w:iCs/>
      <w:color w:val="2E74B5" w:themeColor="accent1" w:themeShade="BF"/>
    </w:rPr>
  </w:style>
  <w:style w:type="character" w:styleId="24">
    <w:name w:val="Intense Reference"/>
    <w:basedOn w:val="a0"/>
    <w:uiPriority w:val="32"/>
    <w:qFormat/>
    <w:rsid w:val="0067478D"/>
    <w:rPr>
      <w:b/>
      <w:bCs/>
      <w:smallCaps/>
      <w:color w:val="2E74B5" w:themeColor="accent1" w:themeShade="BF"/>
      <w:spacing w:val="5"/>
    </w:rPr>
  </w:style>
  <w:style w:type="table" w:styleId="aa">
    <w:name w:val="Table Grid"/>
    <w:basedOn w:val="a1"/>
    <w:uiPriority w:val="39"/>
    <w:rsid w:val="006747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F706DF"/>
    <w:pPr>
      <w:tabs>
        <w:tab w:val="center" w:pos="4252"/>
        <w:tab w:val="right" w:pos="8504"/>
      </w:tabs>
      <w:snapToGrid w:val="0"/>
    </w:pPr>
  </w:style>
  <w:style w:type="character" w:customStyle="1" w:styleId="ac">
    <w:name w:val="ヘッダー (文字)"/>
    <w:basedOn w:val="a0"/>
    <w:link w:val="ab"/>
    <w:uiPriority w:val="99"/>
    <w:rsid w:val="00F706DF"/>
  </w:style>
  <w:style w:type="paragraph" w:styleId="ad">
    <w:name w:val="footer"/>
    <w:basedOn w:val="a"/>
    <w:link w:val="ae"/>
    <w:uiPriority w:val="99"/>
    <w:unhideWhenUsed/>
    <w:rsid w:val="00F706DF"/>
    <w:pPr>
      <w:tabs>
        <w:tab w:val="center" w:pos="4252"/>
        <w:tab w:val="right" w:pos="8504"/>
      </w:tabs>
      <w:snapToGrid w:val="0"/>
    </w:pPr>
  </w:style>
  <w:style w:type="character" w:customStyle="1" w:styleId="ae">
    <w:name w:val="フッター (文字)"/>
    <w:basedOn w:val="a0"/>
    <w:link w:val="ad"/>
    <w:uiPriority w:val="99"/>
    <w:rsid w:val="00F706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60892-C145-4630-9CC1-DBD543678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94</Words>
  <Characters>540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Amagasaki</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勇二</dc:creator>
  <cp:keywords/>
  <dc:description/>
  <cp:lastModifiedBy>山田 勇二</cp:lastModifiedBy>
  <cp:revision>8</cp:revision>
  <cp:lastPrinted>2026-05-12T02:03:00Z</cp:lastPrinted>
  <dcterms:created xsi:type="dcterms:W3CDTF">2026-05-12T10:11:00Z</dcterms:created>
  <dcterms:modified xsi:type="dcterms:W3CDTF">2026-05-17T23:53:00Z</dcterms:modified>
</cp:coreProperties>
</file>