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1D68" w14:textId="502812C4" w:rsidR="007A25CF" w:rsidRPr="00333853" w:rsidRDefault="007A25CF" w:rsidP="00333853">
      <w:pPr>
        <w:jc w:val="center"/>
      </w:pPr>
      <w:r w:rsidRPr="004F1EF3">
        <w:rPr>
          <w:rFonts w:hint="eastAsia"/>
        </w:rPr>
        <w:t>会社概要及び業務実績書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6987"/>
      </w:tblGrid>
      <w:tr w:rsidR="007A25CF" w:rsidRPr="007A25CF" w14:paraId="07D8B3CE" w14:textId="77777777" w:rsidTr="009A4986">
        <w:trPr>
          <w:trHeight w:val="340"/>
        </w:trPr>
        <w:tc>
          <w:tcPr>
            <w:tcW w:w="1414" w:type="pct"/>
            <w:shd w:val="clear" w:color="auto" w:fill="auto"/>
          </w:tcPr>
          <w:p w14:paraId="01160596" w14:textId="77777777" w:rsidR="007A25CF" w:rsidRPr="007A25CF" w:rsidRDefault="007A25CF" w:rsidP="00333853">
            <w:pPr>
              <w:jc w:val="center"/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3586" w:type="pct"/>
            <w:shd w:val="clear" w:color="auto" w:fill="auto"/>
          </w:tcPr>
          <w:p w14:paraId="44E1070F" w14:textId="77777777" w:rsidR="007A25CF" w:rsidRPr="007A25CF" w:rsidRDefault="007A25CF" w:rsidP="00333853">
            <w:pPr>
              <w:jc w:val="center"/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内　容</w:t>
            </w:r>
          </w:p>
        </w:tc>
      </w:tr>
      <w:tr w:rsidR="007A25CF" w:rsidRPr="007A25CF" w14:paraId="318A644A" w14:textId="77777777" w:rsidTr="009A4986">
        <w:trPr>
          <w:trHeight w:val="680"/>
        </w:trPr>
        <w:tc>
          <w:tcPr>
            <w:tcW w:w="1414" w:type="pct"/>
            <w:shd w:val="clear" w:color="auto" w:fill="auto"/>
            <w:vAlign w:val="center"/>
          </w:tcPr>
          <w:p w14:paraId="1F768D40" w14:textId="77777777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事業者名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2215988F" w14:textId="77777777" w:rsidR="007A25CF" w:rsidRPr="007A25CF" w:rsidRDefault="007A25CF" w:rsidP="00333853">
            <w:pPr>
              <w:rPr>
                <w:sz w:val="21"/>
                <w:szCs w:val="21"/>
              </w:rPr>
            </w:pPr>
          </w:p>
        </w:tc>
      </w:tr>
      <w:tr w:rsidR="007A25CF" w:rsidRPr="007A25CF" w14:paraId="12CE9022" w14:textId="77777777" w:rsidTr="009A4986">
        <w:trPr>
          <w:trHeight w:val="680"/>
        </w:trPr>
        <w:tc>
          <w:tcPr>
            <w:tcW w:w="1414" w:type="pct"/>
            <w:shd w:val="clear" w:color="auto" w:fill="auto"/>
            <w:vAlign w:val="center"/>
          </w:tcPr>
          <w:p w14:paraId="25364985" w14:textId="77777777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2EAF369A" w14:textId="77777777" w:rsidR="007A25CF" w:rsidRPr="007A25CF" w:rsidRDefault="007A25CF" w:rsidP="00333853">
            <w:pPr>
              <w:rPr>
                <w:sz w:val="21"/>
                <w:szCs w:val="21"/>
              </w:rPr>
            </w:pPr>
          </w:p>
        </w:tc>
      </w:tr>
      <w:tr w:rsidR="007A25CF" w:rsidRPr="007A25CF" w14:paraId="73602A49" w14:textId="77777777" w:rsidTr="009A4986">
        <w:trPr>
          <w:trHeight w:val="680"/>
        </w:trPr>
        <w:tc>
          <w:tcPr>
            <w:tcW w:w="1414" w:type="pct"/>
            <w:shd w:val="clear" w:color="auto" w:fill="auto"/>
            <w:vAlign w:val="center"/>
          </w:tcPr>
          <w:p w14:paraId="197C2831" w14:textId="77777777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4B1EB059" w14:textId="77777777" w:rsidR="007A25CF" w:rsidRPr="007A25CF" w:rsidRDefault="007A25CF" w:rsidP="00333853">
            <w:pPr>
              <w:rPr>
                <w:sz w:val="21"/>
                <w:szCs w:val="21"/>
              </w:rPr>
            </w:pPr>
          </w:p>
        </w:tc>
      </w:tr>
      <w:tr w:rsidR="007A25CF" w:rsidRPr="007A25CF" w14:paraId="01B567B5" w14:textId="77777777" w:rsidTr="009A4986">
        <w:trPr>
          <w:trHeight w:val="680"/>
        </w:trPr>
        <w:tc>
          <w:tcPr>
            <w:tcW w:w="1414" w:type="pct"/>
            <w:shd w:val="clear" w:color="auto" w:fill="auto"/>
            <w:vAlign w:val="center"/>
          </w:tcPr>
          <w:p w14:paraId="4B431832" w14:textId="77777777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設立年月日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680422BC" w14:textId="77777777" w:rsidR="007A25CF" w:rsidRPr="007A25CF" w:rsidRDefault="007A25CF" w:rsidP="00333853">
            <w:pPr>
              <w:rPr>
                <w:sz w:val="21"/>
                <w:szCs w:val="21"/>
              </w:rPr>
            </w:pPr>
          </w:p>
        </w:tc>
      </w:tr>
      <w:tr w:rsidR="007A25CF" w:rsidRPr="007A25CF" w14:paraId="3FC82FC4" w14:textId="77777777" w:rsidTr="009A4986">
        <w:trPr>
          <w:trHeight w:val="680"/>
        </w:trPr>
        <w:tc>
          <w:tcPr>
            <w:tcW w:w="1414" w:type="pct"/>
            <w:shd w:val="clear" w:color="auto" w:fill="auto"/>
            <w:vAlign w:val="center"/>
          </w:tcPr>
          <w:p w14:paraId="27584354" w14:textId="77777777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資本金（千円）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001BA651" w14:textId="77777777" w:rsidR="007A25CF" w:rsidRPr="007A25CF" w:rsidRDefault="007A25CF" w:rsidP="00333853">
            <w:pPr>
              <w:rPr>
                <w:sz w:val="21"/>
                <w:szCs w:val="21"/>
              </w:rPr>
            </w:pPr>
          </w:p>
        </w:tc>
      </w:tr>
      <w:tr w:rsidR="007A25CF" w:rsidRPr="007A25CF" w14:paraId="7A585073" w14:textId="77777777" w:rsidTr="009A4986">
        <w:trPr>
          <w:trHeight w:val="1191"/>
        </w:trPr>
        <w:tc>
          <w:tcPr>
            <w:tcW w:w="1414" w:type="pct"/>
            <w:shd w:val="clear" w:color="auto" w:fill="auto"/>
            <w:vAlign w:val="center"/>
          </w:tcPr>
          <w:p w14:paraId="7DDD50D6" w14:textId="77777777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売上高/経常利益</w:t>
            </w:r>
          </w:p>
          <w:p w14:paraId="2E7319C7" w14:textId="77777777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（千円）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10B0C0D6" w14:textId="7D00AA8C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令和</w:t>
            </w:r>
            <w:r w:rsidR="00333853">
              <w:rPr>
                <w:rFonts w:hint="eastAsia"/>
                <w:sz w:val="21"/>
                <w:szCs w:val="21"/>
              </w:rPr>
              <w:t>６</w:t>
            </w:r>
            <w:r w:rsidRPr="007A25CF">
              <w:rPr>
                <w:rFonts w:hint="eastAsia"/>
                <w:sz w:val="21"/>
                <w:szCs w:val="21"/>
              </w:rPr>
              <w:t>年度：</w:t>
            </w:r>
          </w:p>
          <w:p w14:paraId="67E2878A" w14:textId="6A61ACC7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令和</w:t>
            </w:r>
            <w:r w:rsidR="00333853">
              <w:rPr>
                <w:rFonts w:hint="eastAsia"/>
                <w:sz w:val="21"/>
                <w:szCs w:val="21"/>
              </w:rPr>
              <w:t>５</w:t>
            </w:r>
            <w:r w:rsidRPr="007A25CF">
              <w:rPr>
                <w:rFonts w:hint="eastAsia"/>
                <w:sz w:val="21"/>
                <w:szCs w:val="21"/>
              </w:rPr>
              <w:t>年度：</w:t>
            </w:r>
          </w:p>
          <w:p w14:paraId="7876A301" w14:textId="030B68DD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令和</w:t>
            </w:r>
            <w:r w:rsidR="00333853">
              <w:rPr>
                <w:rFonts w:hint="eastAsia"/>
                <w:sz w:val="21"/>
                <w:szCs w:val="21"/>
              </w:rPr>
              <w:t>４</w:t>
            </w:r>
            <w:r w:rsidRPr="007A25CF">
              <w:rPr>
                <w:rFonts w:hint="eastAsia"/>
                <w:sz w:val="21"/>
                <w:szCs w:val="21"/>
              </w:rPr>
              <w:t>年度：</w:t>
            </w:r>
          </w:p>
        </w:tc>
      </w:tr>
      <w:tr w:rsidR="007A25CF" w:rsidRPr="007A25CF" w14:paraId="6C5B63D1" w14:textId="77777777" w:rsidTr="009A4986">
        <w:trPr>
          <w:trHeight w:val="680"/>
        </w:trPr>
        <w:tc>
          <w:tcPr>
            <w:tcW w:w="1414" w:type="pct"/>
            <w:shd w:val="clear" w:color="auto" w:fill="auto"/>
            <w:vAlign w:val="center"/>
          </w:tcPr>
          <w:p w14:paraId="29134BFB" w14:textId="77777777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6456ADEE" w14:textId="77777777" w:rsidR="007A25CF" w:rsidRPr="007A25CF" w:rsidRDefault="007A25CF" w:rsidP="00333853">
            <w:pPr>
              <w:rPr>
                <w:sz w:val="21"/>
                <w:szCs w:val="21"/>
              </w:rPr>
            </w:pPr>
          </w:p>
        </w:tc>
      </w:tr>
      <w:tr w:rsidR="007A25CF" w:rsidRPr="007A25CF" w14:paraId="7643579D" w14:textId="77777777" w:rsidTr="009A4986">
        <w:trPr>
          <w:trHeight w:val="1191"/>
        </w:trPr>
        <w:tc>
          <w:tcPr>
            <w:tcW w:w="1414" w:type="pct"/>
            <w:shd w:val="clear" w:color="auto" w:fill="auto"/>
            <w:vAlign w:val="center"/>
          </w:tcPr>
          <w:p w14:paraId="09113966" w14:textId="77777777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事業内容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A25CF">
              <w:rPr>
                <w:rFonts w:hint="eastAsia"/>
                <w:sz w:val="21"/>
                <w:szCs w:val="21"/>
              </w:rPr>
              <w:t>※１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74D3A3E4" w14:textId="77777777" w:rsidR="007A25CF" w:rsidRPr="007A25CF" w:rsidRDefault="007A25CF" w:rsidP="00333853">
            <w:pPr>
              <w:rPr>
                <w:sz w:val="21"/>
                <w:szCs w:val="21"/>
              </w:rPr>
            </w:pPr>
          </w:p>
        </w:tc>
      </w:tr>
      <w:tr w:rsidR="007A25CF" w:rsidRPr="00C20D1F" w14:paraId="2C3FB972" w14:textId="77777777" w:rsidTr="009A4986">
        <w:trPr>
          <w:trHeight w:val="1474"/>
        </w:trPr>
        <w:tc>
          <w:tcPr>
            <w:tcW w:w="1414" w:type="pct"/>
            <w:shd w:val="clear" w:color="auto" w:fill="auto"/>
            <w:vAlign w:val="center"/>
          </w:tcPr>
          <w:p w14:paraId="1085108F" w14:textId="3F7FB6B3" w:rsidR="00C20D1F" w:rsidRPr="00C20D1F" w:rsidRDefault="00C20D1F" w:rsidP="00333853">
            <w:pPr>
              <w:rPr>
                <w:sz w:val="21"/>
                <w:szCs w:val="21"/>
              </w:rPr>
            </w:pPr>
            <w:r w:rsidRPr="00C20D1F">
              <w:rPr>
                <w:rFonts w:hint="eastAsia"/>
                <w:sz w:val="18"/>
                <w:szCs w:val="21"/>
              </w:rPr>
              <w:t>地方自治体</w:t>
            </w:r>
            <w:r w:rsidR="000D6A91">
              <w:rPr>
                <w:rFonts w:hint="eastAsia"/>
                <w:sz w:val="18"/>
                <w:szCs w:val="21"/>
              </w:rPr>
              <w:t>等</w:t>
            </w:r>
            <w:r w:rsidRPr="00C20D1F">
              <w:rPr>
                <w:rFonts w:hint="eastAsia"/>
                <w:sz w:val="18"/>
                <w:szCs w:val="21"/>
              </w:rPr>
              <w:t>における、過去</w:t>
            </w:r>
            <w:r w:rsidR="00BC411C">
              <w:rPr>
                <w:rFonts w:hint="eastAsia"/>
                <w:sz w:val="18"/>
                <w:szCs w:val="21"/>
              </w:rPr>
              <w:t>10</w:t>
            </w:r>
            <w:r w:rsidRPr="00C20D1F">
              <w:rPr>
                <w:rFonts w:hint="eastAsia"/>
                <w:sz w:val="18"/>
                <w:szCs w:val="21"/>
              </w:rPr>
              <w:t>年以内の</w:t>
            </w:r>
            <w:r w:rsidR="000D6A91">
              <w:rPr>
                <w:rFonts w:hint="eastAsia"/>
                <w:sz w:val="18"/>
                <w:szCs w:val="21"/>
              </w:rPr>
              <w:t>公立の</w:t>
            </w:r>
            <w:r w:rsidR="00333853">
              <w:rPr>
                <w:rFonts w:hint="eastAsia"/>
                <w:sz w:val="18"/>
                <w:szCs w:val="21"/>
              </w:rPr>
              <w:t>幼稚園又は保育所</w:t>
            </w:r>
            <w:r w:rsidRPr="00C20D1F">
              <w:rPr>
                <w:rFonts w:hint="eastAsia"/>
                <w:sz w:val="18"/>
                <w:szCs w:val="21"/>
              </w:rPr>
              <w:t>への</w:t>
            </w:r>
            <w:r w:rsidR="000D6A91">
              <w:rPr>
                <w:rFonts w:hint="eastAsia"/>
                <w:sz w:val="18"/>
                <w:szCs w:val="21"/>
              </w:rPr>
              <w:t>本業務と同様の業務の</w:t>
            </w:r>
            <w:r w:rsidRPr="00C20D1F">
              <w:rPr>
                <w:rFonts w:hint="eastAsia"/>
                <w:sz w:val="18"/>
                <w:szCs w:val="21"/>
              </w:rPr>
              <w:t>受託実績</w:t>
            </w:r>
            <w:r w:rsidR="00333853">
              <w:rPr>
                <w:rFonts w:hint="eastAsia"/>
                <w:sz w:val="18"/>
                <w:szCs w:val="21"/>
              </w:rPr>
              <w:t xml:space="preserve">　※２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5BD8EE6D" w14:textId="77777777" w:rsidR="007A25CF" w:rsidRPr="007A25CF" w:rsidRDefault="007A25CF" w:rsidP="00333853">
            <w:pPr>
              <w:rPr>
                <w:sz w:val="21"/>
                <w:szCs w:val="21"/>
              </w:rPr>
            </w:pPr>
          </w:p>
        </w:tc>
      </w:tr>
      <w:tr w:rsidR="00C20D1F" w:rsidRPr="00C20D1F" w14:paraId="78929CEC" w14:textId="77777777" w:rsidTr="009A4986">
        <w:trPr>
          <w:trHeight w:val="1474"/>
        </w:trPr>
        <w:tc>
          <w:tcPr>
            <w:tcW w:w="1414" w:type="pct"/>
            <w:shd w:val="clear" w:color="auto" w:fill="auto"/>
            <w:vAlign w:val="center"/>
          </w:tcPr>
          <w:p w14:paraId="23BA08D5" w14:textId="645298CB" w:rsidR="00C20D1F" w:rsidRPr="00C20D1F" w:rsidRDefault="00C20D1F" w:rsidP="00333853">
            <w:pPr>
              <w:rPr>
                <w:sz w:val="21"/>
                <w:szCs w:val="21"/>
              </w:rPr>
            </w:pPr>
            <w:r w:rsidRPr="00C20D1F">
              <w:rPr>
                <w:rFonts w:hint="eastAsia"/>
                <w:sz w:val="18"/>
                <w:szCs w:val="21"/>
              </w:rPr>
              <w:t>保護者向けスマートフォンアプリケーション及び職員用システムの導入時期</w:t>
            </w:r>
            <w:r w:rsidR="00333853">
              <w:rPr>
                <w:rFonts w:hint="eastAsia"/>
                <w:sz w:val="18"/>
                <w:szCs w:val="21"/>
              </w:rPr>
              <w:t>及び</w:t>
            </w:r>
            <w:r w:rsidRPr="00C20D1F">
              <w:rPr>
                <w:rFonts w:hint="eastAsia"/>
                <w:sz w:val="18"/>
                <w:szCs w:val="21"/>
              </w:rPr>
              <w:t>運用実績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32F1929F" w14:textId="77777777" w:rsidR="00C20D1F" w:rsidRPr="007A25CF" w:rsidRDefault="00C20D1F" w:rsidP="00333853">
            <w:pPr>
              <w:rPr>
                <w:sz w:val="21"/>
                <w:szCs w:val="21"/>
              </w:rPr>
            </w:pPr>
          </w:p>
        </w:tc>
      </w:tr>
      <w:tr w:rsidR="007A25CF" w:rsidRPr="007A25CF" w14:paraId="6D1C7DFE" w14:textId="77777777" w:rsidTr="009A4986">
        <w:trPr>
          <w:trHeight w:val="1134"/>
        </w:trPr>
        <w:tc>
          <w:tcPr>
            <w:tcW w:w="1414" w:type="pct"/>
            <w:shd w:val="clear" w:color="auto" w:fill="auto"/>
            <w:vAlign w:val="center"/>
          </w:tcPr>
          <w:p w14:paraId="768E25DC" w14:textId="39AB55C4" w:rsidR="007A25CF" w:rsidRPr="000D6A91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sz w:val="21"/>
                <w:szCs w:val="21"/>
              </w:rPr>
              <w:t>ISMS</w:t>
            </w:r>
            <w:r>
              <w:rPr>
                <w:rFonts w:hint="eastAsia"/>
                <w:sz w:val="21"/>
                <w:szCs w:val="21"/>
              </w:rPr>
              <w:t>または</w:t>
            </w:r>
            <w:r w:rsidRPr="007A25CF">
              <w:rPr>
                <w:rFonts w:hint="eastAsia"/>
                <w:sz w:val="21"/>
                <w:szCs w:val="21"/>
              </w:rPr>
              <w:t>プライバシーマーク取得状況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A25CF">
              <w:rPr>
                <w:rFonts w:hint="eastAsia"/>
                <w:sz w:val="21"/>
                <w:szCs w:val="21"/>
              </w:rPr>
              <w:t>※</w:t>
            </w:r>
            <w:r w:rsidR="00333853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464F592A" w14:textId="77777777" w:rsidR="007A25CF" w:rsidRPr="007A25CF" w:rsidRDefault="007A25CF" w:rsidP="00333853">
            <w:pPr>
              <w:rPr>
                <w:sz w:val="21"/>
                <w:szCs w:val="21"/>
                <w:highlight w:val="yellow"/>
              </w:rPr>
            </w:pPr>
          </w:p>
        </w:tc>
      </w:tr>
      <w:tr w:rsidR="007A25CF" w:rsidRPr="007A25CF" w14:paraId="31403073" w14:textId="77777777" w:rsidTr="009A4986">
        <w:trPr>
          <w:trHeight w:val="794"/>
        </w:trPr>
        <w:tc>
          <w:tcPr>
            <w:tcW w:w="1414" w:type="pct"/>
            <w:shd w:val="clear" w:color="auto" w:fill="auto"/>
            <w:vAlign w:val="center"/>
          </w:tcPr>
          <w:p w14:paraId="791A5C07" w14:textId="77777777" w:rsidR="007A25CF" w:rsidRPr="007A25CF" w:rsidRDefault="007A25CF" w:rsidP="00333853">
            <w:pPr>
              <w:rPr>
                <w:sz w:val="21"/>
                <w:szCs w:val="21"/>
              </w:rPr>
            </w:pPr>
            <w:r w:rsidRPr="007A25CF">
              <w:rPr>
                <w:rFonts w:hint="eastAsia"/>
                <w:sz w:val="21"/>
                <w:szCs w:val="21"/>
              </w:rPr>
              <w:t>その他特記事項</w:t>
            </w:r>
          </w:p>
        </w:tc>
        <w:tc>
          <w:tcPr>
            <w:tcW w:w="3586" w:type="pct"/>
            <w:shd w:val="clear" w:color="auto" w:fill="auto"/>
            <w:vAlign w:val="center"/>
          </w:tcPr>
          <w:p w14:paraId="034961F9" w14:textId="77777777" w:rsidR="007A25CF" w:rsidRPr="007A25CF" w:rsidRDefault="007A25CF" w:rsidP="00333853">
            <w:pPr>
              <w:rPr>
                <w:sz w:val="21"/>
                <w:szCs w:val="21"/>
              </w:rPr>
            </w:pPr>
          </w:p>
        </w:tc>
      </w:tr>
    </w:tbl>
    <w:p w14:paraId="068F7EF4" w14:textId="77777777" w:rsidR="007A25CF" w:rsidRDefault="007A25CF" w:rsidP="00333853">
      <w:pPr>
        <w:rPr>
          <w:sz w:val="21"/>
          <w:szCs w:val="21"/>
        </w:rPr>
      </w:pPr>
      <w:r w:rsidRPr="007A25CF">
        <w:rPr>
          <w:rFonts w:hint="eastAsia"/>
          <w:sz w:val="21"/>
          <w:szCs w:val="21"/>
        </w:rPr>
        <w:t>※１　事業内容は、主たる事業内容を記載すること。</w:t>
      </w:r>
    </w:p>
    <w:p w14:paraId="3FE15836" w14:textId="63A61BA4" w:rsidR="00333853" w:rsidRPr="007A25CF" w:rsidRDefault="00333853" w:rsidP="00333853">
      <w:pPr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※２　幼稚園又は幼稚園型認定こども園を優先して記入し、これらの実績がない場合に、保育所や認定こども園等の公立就学前施設について記入すること。</w:t>
      </w:r>
      <w:r w:rsidR="009A4986" w:rsidRPr="009A4986">
        <w:rPr>
          <w:sz w:val="21"/>
          <w:szCs w:val="21"/>
        </w:rPr>
        <w:t>なお、実績の記載は受託団体単位を基本とし、</w:t>
      </w:r>
      <w:r w:rsidR="009A4986">
        <w:rPr>
          <w:rFonts w:hint="eastAsia"/>
          <w:sz w:val="21"/>
          <w:szCs w:val="21"/>
        </w:rPr>
        <w:t>参考として</w:t>
      </w:r>
      <w:r w:rsidR="009A4986" w:rsidRPr="009A4986">
        <w:rPr>
          <w:sz w:val="21"/>
          <w:szCs w:val="21"/>
        </w:rPr>
        <w:t>受託団体総数及び導入施設総数を付記すること。</w:t>
      </w:r>
    </w:p>
    <w:p w14:paraId="4A061295" w14:textId="0FE66500" w:rsidR="0049468A" w:rsidRPr="007A25CF" w:rsidRDefault="007A25CF" w:rsidP="00333853">
      <w:pPr>
        <w:rPr>
          <w:sz w:val="22"/>
          <w:szCs w:val="22"/>
        </w:rPr>
      </w:pPr>
      <w:r w:rsidRPr="007A25CF">
        <w:rPr>
          <w:rFonts w:hint="eastAsia"/>
          <w:sz w:val="21"/>
          <w:szCs w:val="21"/>
        </w:rPr>
        <w:t>※</w:t>
      </w:r>
      <w:r w:rsidR="00333853">
        <w:rPr>
          <w:rFonts w:hint="eastAsia"/>
          <w:sz w:val="21"/>
          <w:szCs w:val="21"/>
        </w:rPr>
        <w:t>３</w:t>
      </w:r>
      <w:r w:rsidRPr="007A25CF">
        <w:rPr>
          <w:rFonts w:hint="eastAsia"/>
          <w:sz w:val="21"/>
          <w:szCs w:val="21"/>
        </w:rPr>
        <w:t xml:space="preserve">　保有資格確認のため、証明書等のコピーを添付すること。</w:t>
      </w:r>
    </w:p>
    <w:sectPr w:rsidR="0049468A" w:rsidRPr="007A25CF" w:rsidSect="009A4986">
      <w:headerReference w:type="default" r:id="rId7"/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BFE0" w14:textId="77777777" w:rsidR="00DD09D4" w:rsidRDefault="00DD09D4" w:rsidP="000B5C40">
      <w:r>
        <w:separator/>
      </w:r>
    </w:p>
  </w:endnote>
  <w:endnote w:type="continuationSeparator" w:id="0">
    <w:p w14:paraId="7F0A72E1" w14:textId="77777777" w:rsidR="00DD09D4" w:rsidRDefault="00DD09D4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1049" w14:textId="77777777" w:rsidR="00DD09D4" w:rsidRDefault="00DD09D4" w:rsidP="000B5C40">
      <w:r>
        <w:separator/>
      </w:r>
    </w:p>
  </w:footnote>
  <w:footnote w:type="continuationSeparator" w:id="0">
    <w:p w14:paraId="7D0D4CD5" w14:textId="77777777" w:rsidR="00DD09D4" w:rsidRDefault="00DD09D4" w:rsidP="000B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292" w14:textId="62992885" w:rsidR="00333853" w:rsidRPr="00333853" w:rsidRDefault="00333853" w:rsidP="00333853">
    <w:pPr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（</w:t>
    </w:r>
    <w:r w:rsidRPr="00A340CF">
      <w:rPr>
        <w:rFonts w:ascii="HG丸ｺﾞｼｯｸM-PRO" w:eastAsia="HG丸ｺﾞｼｯｸM-PRO" w:hAnsi="HG丸ｺﾞｼｯｸM-PRO" w:hint="eastAsia"/>
      </w:rPr>
      <w:t>様式</w:t>
    </w:r>
    <w:r w:rsidR="00046170">
      <w:rPr>
        <w:rFonts w:ascii="HG丸ｺﾞｼｯｸM-PRO" w:eastAsia="HG丸ｺﾞｼｯｸM-PRO" w:hAnsi="HG丸ｺﾞｼｯｸM-PRO" w:hint="eastAsia"/>
      </w:rPr>
      <w:t>２</w:t>
    </w:r>
    <w:r>
      <w:rPr>
        <w:rFonts w:ascii="HG丸ｺﾞｼｯｸM-PRO" w:eastAsia="HG丸ｺﾞｼｯｸM-PRO" w:hAnsi="HG丸ｺﾞｼｯｸM-PRO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247C6"/>
    <w:rsid w:val="0002644B"/>
    <w:rsid w:val="00035D9D"/>
    <w:rsid w:val="00046170"/>
    <w:rsid w:val="0005062F"/>
    <w:rsid w:val="00051C78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D652F"/>
    <w:rsid w:val="000D6A91"/>
    <w:rsid w:val="000D76B6"/>
    <w:rsid w:val="000E2DAE"/>
    <w:rsid w:val="00103C01"/>
    <w:rsid w:val="0011006C"/>
    <w:rsid w:val="00111079"/>
    <w:rsid w:val="00117788"/>
    <w:rsid w:val="00123FD5"/>
    <w:rsid w:val="00124862"/>
    <w:rsid w:val="00130734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00B4"/>
    <w:rsid w:val="00182B72"/>
    <w:rsid w:val="001970D0"/>
    <w:rsid w:val="001A3EEA"/>
    <w:rsid w:val="001B3638"/>
    <w:rsid w:val="001C0936"/>
    <w:rsid w:val="001C0CEF"/>
    <w:rsid w:val="001C6835"/>
    <w:rsid w:val="001D646E"/>
    <w:rsid w:val="001E0AF3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41E9"/>
    <w:rsid w:val="00265BD2"/>
    <w:rsid w:val="0027094C"/>
    <w:rsid w:val="00276720"/>
    <w:rsid w:val="00277D83"/>
    <w:rsid w:val="00277FBC"/>
    <w:rsid w:val="002849FF"/>
    <w:rsid w:val="00284CB7"/>
    <w:rsid w:val="00290BD1"/>
    <w:rsid w:val="00296C4A"/>
    <w:rsid w:val="002A0366"/>
    <w:rsid w:val="002A5142"/>
    <w:rsid w:val="002A5503"/>
    <w:rsid w:val="002B0096"/>
    <w:rsid w:val="002C5CC7"/>
    <w:rsid w:val="002D3620"/>
    <w:rsid w:val="002F35E7"/>
    <w:rsid w:val="002F7023"/>
    <w:rsid w:val="003145AE"/>
    <w:rsid w:val="00330DFA"/>
    <w:rsid w:val="00333853"/>
    <w:rsid w:val="00334339"/>
    <w:rsid w:val="003411DF"/>
    <w:rsid w:val="00342921"/>
    <w:rsid w:val="0035048C"/>
    <w:rsid w:val="003508C4"/>
    <w:rsid w:val="00354038"/>
    <w:rsid w:val="00357DC1"/>
    <w:rsid w:val="00367F2E"/>
    <w:rsid w:val="00392346"/>
    <w:rsid w:val="00397B24"/>
    <w:rsid w:val="003A365B"/>
    <w:rsid w:val="003B51CA"/>
    <w:rsid w:val="003B606A"/>
    <w:rsid w:val="003C0884"/>
    <w:rsid w:val="003D5C9B"/>
    <w:rsid w:val="003D60E4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B0030"/>
    <w:rsid w:val="004C1321"/>
    <w:rsid w:val="004C7F3F"/>
    <w:rsid w:val="004C7F89"/>
    <w:rsid w:val="004D7569"/>
    <w:rsid w:val="004E117F"/>
    <w:rsid w:val="004F666F"/>
    <w:rsid w:val="00504A69"/>
    <w:rsid w:val="00522616"/>
    <w:rsid w:val="00523804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B1D67"/>
    <w:rsid w:val="005B4091"/>
    <w:rsid w:val="005C3C6B"/>
    <w:rsid w:val="005C4F9D"/>
    <w:rsid w:val="005D0C7F"/>
    <w:rsid w:val="005D3613"/>
    <w:rsid w:val="005D3F66"/>
    <w:rsid w:val="005E011A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61A8A"/>
    <w:rsid w:val="0066790F"/>
    <w:rsid w:val="006778E9"/>
    <w:rsid w:val="006837F6"/>
    <w:rsid w:val="00686A0C"/>
    <w:rsid w:val="00686D83"/>
    <w:rsid w:val="00687640"/>
    <w:rsid w:val="006958D3"/>
    <w:rsid w:val="006A05A2"/>
    <w:rsid w:val="006A534E"/>
    <w:rsid w:val="006B15D4"/>
    <w:rsid w:val="006D2390"/>
    <w:rsid w:val="006D69B8"/>
    <w:rsid w:val="006E0FC1"/>
    <w:rsid w:val="006F5B61"/>
    <w:rsid w:val="006F6BCD"/>
    <w:rsid w:val="006F78CE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7283"/>
    <w:rsid w:val="00780688"/>
    <w:rsid w:val="00783522"/>
    <w:rsid w:val="00792598"/>
    <w:rsid w:val="007A0FAC"/>
    <w:rsid w:val="007A25CF"/>
    <w:rsid w:val="007B227D"/>
    <w:rsid w:val="007B506B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1FE4"/>
    <w:rsid w:val="008623AF"/>
    <w:rsid w:val="00890ACE"/>
    <w:rsid w:val="008915A4"/>
    <w:rsid w:val="0089174D"/>
    <w:rsid w:val="00893D00"/>
    <w:rsid w:val="00897859"/>
    <w:rsid w:val="00897B59"/>
    <w:rsid w:val="008B1449"/>
    <w:rsid w:val="008D50C2"/>
    <w:rsid w:val="008D588D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797D"/>
    <w:rsid w:val="00977ED5"/>
    <w:rsid w:val="00981FCE"/>
    <w:rsid w:val="009A028F"/>
    <w:rsid w:val="009A250B"/>
    <w:rsid w:val="009A3A33"/>
    <w:rsid w:val="009A4986"/>
    <w:rsid w:val="009A4987"/>
    <w:rsid w:val="009D0969"/>
    <w:rsid w:val="009D130A"/>
    <w:rsid w:val="009E3D11"/>
    <w:rsid w:val="009E6A09"/>
    <w:rsid w:val="009F5738"/>
    <w:rsid w:val="00A137E9"/>
    <w:rsid w:val="00A1499D"/>
    <w:rsid w:val="00A31423"/>
    <w:rsid w:val="00A340C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3997"/>
    <w:rsid w:val="00AD552D"/>
    <w:rsid w:val="00AD6F4A"/>
    <w:rsid w:val="00AE148B"/>
    <w:rsid w:val="00AE1BE9"/>
    <w:rsid w:val="00AE6B2B"/>
    <w:rsid w:val="00B20D4C"/>
    <w:rsid w:val="00B22F28"/>
    <w:rsid w:val="00B31007"/>
    <w:rsid w:val="00B3780D"/>
    <w:rsid w:val="00B421F0"/>
    <w:rsid w:val="00B42D4A"/>
    <w:rsid w:val="00B57C52"/>
    <w:rsid w:val="00B625B2"/>
    <w:rsid w:val="00B726C5"/>
    <w:rsid w:val="00B736E3"/>
    <w:rsid w:val="00B77F3C"/>
    <w:rsid w:val="00B84D60"/>
    <w:rsid w:val="00B943D4"/>
    <w:rsid w:val="00BA56A1"/>
    <w:rsid w:val="00BC411C"/>
    <w:rsid w:val="00BC55BD"/>
    <w:rsid w:val="00BF233B"/>
    <w:rsid w:val="00BF394D"/>
    <w:rsid w:val="00BF5A44"/>
    <w:rsid w:val="00C012D6"/>
    <w:rsid w:val="00C022C6"/>
    <w:rsid w:val="00C03D21"/>
    <w:rsid w:val="00C07DE5"/>
    <w:rsid w:val="00C102AC"/>
    <w:rsid w:val="00C20D1F"/>
    <w:rsid w:val="00C228AB"/>
    <w:rsid w:val="00C24164"/>
    <w:rsid w:val="00C251D2"/>
    <w:rsid w:val="00C5563E"/>
    <w:rsid w:val="00C63F03"/>
    <w:rsid w:val="00C76088"/>
    <w:rsid w:val="00C82B71"/>
    <w:rsid w:val="00C85D43"/>
    <w:rsid w:val="00C871EC"/>
    <w:rsid w:val="00C900E0"/>
    <w:rsid w:val="00C92935"/>
    <w:rsid w:val="00C92AC7"/>
    <w:rsid w:val="00C94A41"/>
    <w:rsid w:val="00CA34B4"/>
    <w:rsid w:val="00CB54A6"/>
    <w:rsid w:val="00CC5FFF"/>
    <w:rsid w:val="00CD0200"/>
    <w:rsid w:val="00CD4391"/>
    <w:rsid w:val="00CE07BB"/>
    <w:rsid w:val="00CF15F1"/>
    <w:rsid w:val="00CF3F19"/>
    <w:rsid w:val="00CF7027"/>
    <w:rsid w:val="00D003C8"/>
    <w:rsid w:val="00D05A20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9253F"/>
    <w:rsid w:val="00DA0C9A"/>
    <w:rsid w:val="00DA28AF"/>
    <w:rsid w:val="00DB6F12"/>
    <w:rsid w:val="00DB75EC"/>
    <w:rsid w:val="00DC48E9"/>
    <w:rsid w:val="00DC4EEC"/>
    <w:rsid w:val="00DC6785"/>
    <w:rsid w:val="00DD09D4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58C5"/>
    <w:rsid w:val="00E56552"/>
    <w:rsid w:val="00E61C65"/>
    <w:rsid w:val="00E62204"/>
    <w:rsid w:val="00E63BAA"/>
    <w:rsid w:val="00E70279"/>
    <w:rsid w:val="00E7565B"/>
    <w:rsid w:val="00E758F1"/>
    <w:rsid w:val="00E77AE4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00F2"/>
    <w:rsid w:val="00FD1211"/>
    <w:rsid w:val="00FD6AEF"/>
    <w:rsid w:val="00FE00E4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06EB7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3853"/>
    <w:pPr>
      <w:widowControl w:val="0"/>
      <w:jc w:val="both"/>
    </w:pPr>
    <w:rPr>
      <w:rFonts w:ascii="UD デジタル 教科書体 NP" w:eastAsia="UD デジタル 教科書体 NP" w:hAnsi="UD デジタル 教科書体 NP" w:cs="UD デジタル 教科書体 NP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180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800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49F0F6C-A576-463A-89C0-DB19FA37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creator>情報政策課</dc:creator>
  <cp:lastModifiedBy>栗野 瑞穂</cp:lastModifiedBy>
  <cp:revision>5</cp:revision>
  <cp:lastPrinted>2026-05-12T02:03:00Z</cp:lastPrinted>
  <dcterms:created xsi:type="dcterms:W3CDTF">2026-03-24T09:08:00Z</dcterms:created>
  <dcterms:modified xsi:type="dcterms:W3CDTF">2026-05-12T02:06:00Z</dcterms:modified>
</cp:coreProperties>
</file>