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158" w:rsidRDefault="00E44158" w:rsidP="00765FEC">
      <w:pPr>
        <w:jc w:val="center"/>
        <w:rPr>
          <w:w w:val="200"/>
        </w:rPr>
      </w:pPr>
    </w:p>
    <w:p w:rsidR="00765FEC" w:rsidRDefault="00A47D10" w:rsidP="00765FEC">
      <w:pPr>
        <w:jc w:val="center"/>
        <w:rPr>
          <w:szCs w:val="21"/>
        </w:rPr>
      </w:pPr>
      <w:r>
        <w:rPr>
          <w:rFonts w:hint="eastAsia"/>
          <w:w w:val="200"/>
        </w:rPr>
        <w:t>労働環境</w:t>
      </w:r>
      <w:r w:rsidR="00F25F6A">
        <w:rPr>
          <w:rFonts w:hint="eastAsia"/>
          <w:w w:val="200"/>
        </w:rPr>
        <w:t>報告</w:t>
      </w:r>
      <w:r>
        <w:rPr>
          <w:rFonts w:hint="eastAsia"/>
          <w:w w:val="200"/>
        </w:rPr>
        <w:t>書</w:t>
      </w:r>
    </w:p>
    <w:p w:rsidR="00F25F6A" w:rsidRDefault="00F25F6A" w:rsidP="00765FEC">
      <w:pPr>
        <w:jc w:val="right"/>
        <w:rPr>
          <w:szCs w:val="21"/>
        </w:rPr>
      </w:pPr>
    </w:p>
    <w:p w:rsidR="008C3E37" w:rsidRPr="00765FEC" w:rsidRDefault="00493254" w:rsidP="00765FEC">
      <w:pPr>
        <w:jc w:val="right"/>
        <w:rPr>
          <w:szCs w:val="21"/>
        </w:rPr>
      </w:pPr>
      <w:r>
        <w:rPr>
          <w:rFonts w:hint="eastAsia"/>
          <w:szCs w:val="21"/>
        </w:rPr>
        <w:t>令和</w:t>
      </w:r>
      <w:r w:rsidR="00AA3A45">
        <w:rPr>
          <w:rFonts w:hint="eastAsia"/>
          <w:szCs w:val="21"/>
        </w:rPr>
        <w:t xml:space="preserve">　</w:t>
      </w:r>
      <w:r w:rsidR="000458CE">
        <w:rPr>
          <w:rFonts w:hint="eastAsia"/>
          <w:szCs w:val="21"/>
        </w:rPr>
        <w:t xml:space="preserve">　</w:t>
      </w:r>
      <w:r w:rsidR="00E6468F" w:rsidRPr="00E510B1">
        <w:rPr>
          <w:rFonts w:hint="eastAsia"/>
          <w:szCs w:val="21"/>
        </w:rPr>
        <w:t>年</w:t>
      </w:r>
      <w:r w:rsidR="00AA3A45">
        <w:rPr>
          <w:rFonts w:hint="eastAsia"/>
          <w:szCs w:val="21"/>
        </w:rPr>
        <w:t xml:space="preserve">　　</w:t>
      </w:r>
      <w:r w:rsidR="00E6468F" w:rsidRPr="00E510B1">
        <w:rPr>
          <w:rFonts w:hint="eastAsia"/>
          <w:szCs w:val="21"/>
        </w:rPr>
        <w:t>月　　日</w:t>
      </w:r>
    </w:p>
    <w:p w:rsidR="00274C06" w:rsidRDefault="00274C06" w:rsidP="00274C06">
      <w:pPr>
        <w:rPr>
          <w:szCs w:val="21"/>
        </w:rPr>
      </w:pPr>
    </w:p>
    <w:p w:rsidR="00274C06" w:rsidRPr="00E510B1" w:rsidRDefault="00274C06" w:rsidP="00274C06">
      <w:pPr>
        <w:rPr>
          <w:szCs w:val="21"/>
        </w:rPr>
      </w:pPr>
      <w:r w:rsidRPr="00274C06">
        <w:rPr>
          <w:rFonts w:hint="eastAsia"/>
          <w:szCs w:val="21"/>
        </w:rPr>
        <w:t>所在地</w:t>
      </w:r>
      <w:r>
        <w:rPr>
          <w:rFonts w:hint="eastAsia"/>
          <w:szCs w:val="21"/>
        </w:rPr>
        <w:t>（</w:t>
      </w:r>
      <w:r w:rsidRPr="00274C06">
        <w:rPr>
          <w:rFonts w:hint="eastAsia"/>
          <w:szCs w:val="21"/>
          <w:u w:val="single"/>
        </w:rPr>
        <w:t xml:space="preserve">　　</w:t>
      </w:r>
      <w:r w:rsidRPr="00274C06">
        <w:rPr>
          <w:rFonts w:hint="eastAsia"/>
          <w:szCs w:val="21"/>
          <w:u w:val="single"/>
        </w:rPr>
        <w:t xml:space="preserve">  </w:t>
      </w:r>
      <w:r w:rsidRPr="00E510B1">
        <w:rPr>
          <w:rFonts w:hint="eastAsia"/>
          <w:szCs w:val="21"/>
          <w:u w:val="single"/>
        </w:rPr>
        <w:t xml:space="preserve">                                         )</w:t>
      </w:r>
    </w:p>
    <w:p w:rsidR="00274C06" w:rsidRDefault="00274C06" w:rsidP="00D50714">
      <w:pPr>
        <w:rPr>
          <w:szCs w:val="21"/>
        </w:rPr>
      </w:pPr>
    </w:p>
    <w:p w:rsidR="00274C06" w:rsidRPr="00E510B1" w:rsidRDefault="00274C06" w:rsidP="00274C06">
      <w:pPr>
        <w:rPr>
          <w:szCs w:val="21"/>
          <w:u w:val="single"/>
        </w:rPr>
      </w:pPr>
      <w:r>
        <w:rPr>
          <w:rFonts w:hint="eastAsia"/>
          <w:szCs w:val="21"/>
        </w:rPr>
        <w:t>商号又は名称</w:t>
      </w:r>
      <w:r w:rsidRPr="00E510B1">
        <w:rPr>
          <w:rFonts w:hint="eastAsia"/>
          <w:szCs w:val="21"/>
        </w:rPr>
        <w:t xml:space="preserve"> (</w:t>
      </w:r>
      <w:r w:rsidRPr="00E510B1">
        <w:rPr>
          <w:rFonts w:hint="eastAsia"/>
          <w:szCs w:val="21"/>
          <w:u w:val="single"/>
        </w:rPr>
        <w:t xml:space="preserve">                                          )</w:t>
      </w:r>
    </w:p>
    <w:p w:rsidR="00274C06" w:rsidRPr="00274C06" w:rsidRDefault="00274C06" w:rsidP="00D50714">
      <w:pPr>
        <w:rPr>
          <w:szCs w:val="21"/>
        </w:rPr>
      </w:pPr>
    </w:p>
    <w:p w:rsidR="00D50714" w:rsidRPr="00E510B1" w:rsidRDefault="00D50714" w:rsidP="00D50714">
      <w:pPr>
        <w:rPr>
          <w:szCs w:val="21"/>
        </w:rPr>
      </w:pPr>
      <w:r w:rsidRPr="00E510B1">
        <w:rPr>
          <w:rFonts w:hint="eastAsia"/>
          <w:szCs w:val="21"/>
        </w:rPr>
        <w:t>代表者名</w:t>
      </w:r>
      <w:r w:rsidRPr="00E510B1">
        <w:rPr>
          <w:rFonts w:hint="eastAsia"/>
          <w:szCs w:val="21"/>
          <w:u w:val="single"/>
        </w:rPr>
        <w:t xml:space="preserve">(                      </w:t>
      </w:r>
      <w:r w:rsidR="00274C06">
        <w:rPr>
          <w:szCs w:val="21"/>
          <w:u w:val="single"/>
        </w:rPr>
        <w:t xml:space="preserve">           </w:t>
      </w:r>
      <w:r w:rsidRPr="00E510B1">
        <w:rPr>
          <w:rFonts w:hint="eastAsia"/>
          <w:szCs w:val="21"/>
          <w:u w:val="single"/>
        </w:rPr>
        <w:t xml:space="preserve">             )</w:t>
      </w:r>
    </w:p>
    <w:p w:rsidR="00274C06" w:rsidRDefault="00274C06" w:rsidP="00D50714">
      <w:pPr>
        <w:rPr>
          <w:szCs w:val="21"/>
        </w:rPr>
      </w:pPr>
    </w:p>
    <w:p w:rsidR="00D50714" w:rsidRPr="00E510B1" w:rsidRDefault="00D50714" w:rsidP="00D50714">
      <w:pPr>
        <w:rPr>
          <w:szCs w:val="21"/>
        </w:rPr>
      </w:pPr>
      <w:r w:rsidRPr="00E510B1">
        <w:rPr>
          <w:rFonts w:hint="eastAsia"/>
          <w:szCs w:val="21"/>
        </w:rPr>
        <w:t xml:space="preserve">担当者氏名　</w:t>
      </w:r>
      <w:r w:rsidRPr="00E510B1">
        <w:rPr>
          <w:rFonts w:hint="eastAsia"/>
          <w:szCs w:val="21"/>
          <w:u w:val="single"/>
        </w:rPr>
        <w:t xml:space="preserve">　　　　　　　　</w:t>
      </w:r>
      <w:r w:rsidR="00AA3A45">
        <w:rPr>
          <w:rFonts w:hint="eastAsia"/>
          <w:szCs w:val="21"/>
          <w:u w:val="single"/>
        </w:rPr>
        <w:t xml:space="preserve">　　</w:t>
      </w:r>
      <w:r w:rsidRPr="00E510B1">
        <w:rPr>
          <w:rFonts w:hint="eastAsia"/>
          <w:szCs w:val="21"/>
          <w:u w:val="single"/>
        </w:rPr>
        <w:t xml:space="preserve">　　</w:t>
      </w:r>
      <w:r w:rsidR="00AA3A45">
        <w:rPr>
          <w:rFonts w:hint="eastAsia"/>
          <w:szCs w:val="21"/>
          <w:u w:val="single"/>
        </w:rPr>
        <w:t xml:space="preserve">　</w:t>
      </w:r>
      <w:r w:rsidR="00AA3A45" w:rsidRPr="00AA3A45">
        <w:rPr>
          <w:rFonts w:hint="eastAsia"/>
          <w:szCs w:val="21"/>
        </w:rPr>
        <w:t xml:space="preserve">　</w:t>
      </w:r>
      <w:r w:rsidRPr="00E510B1">
        <w:rPr>
          <w:rFonts w:hint="eastAsia"/>
          <w:szCs w:val="21"/>
          <w:u w:val="single"/>
        </w:rPr>
        <w:t xml:space="preserve">連絡先電話　　　　　　　　　　　</w:t>
      </w:r>
    </w:p>
    <w:p w:rsidR="00D50714" w:rsidRPr="00E510B1" w:rsidRDefault="00D50714" w:rsidP="00D50714">
      <w:pPr>
        <w:rPr>
          <w:sz w:val="20"/>
          <w:szCs w:val="20"/>
          <w:u w:val="single"/>
        </w:rPr>
      </w:pPr>
    </w:p>
    <w:p w:rsidR="00D50714" w:rsidRPr="00E510B1" w:rsidRDefault="00E510B1" w:rsidP="00FA244B">
      <w:pPr>
        <w:ind w:right="960"/>
        <w:rPr>
          <w:sz w:val="20"/>
          <w:szCs w:val="20"/>
        </w:rPr>
      </w:pPr>
      <w:r w:rsidRPr="00E510B1">
        <w:rPr>
          <w:rFonts w:hint="eastAsia"/>
          <w:sz w:val="20"/>
          <w:szCs w:val="20"/>
        </w:rPr>
        <w:t>1</w:t>
      </w:r>
      <w:r w:rsidR="00060410">
        <w:rPr>
          <w:rFonts w:hint="eastAsia"/>
          <w:sz w:val="20"/>
          <w:szCs w:val="20"/>
        </w:rPr>
        <w:t xml:space="preserve">　雇用</w:t>
      </w:r>
      <w:r w:rsidR="00366554">
        <w:rPr>
          <w:rFonts w:hint="eastAsia"/>
          <w:sz w:val="20"/>
          <w:szCs w:val="20"/>
        </w:rPr>
        <w:t>の採用種別として、貴社での雇用形態を挙げてください</w:t>
      </w:r>
      <w:r w:rsidRPr="00E510B1">
        <w:rPr>
          <w:rFonts w:hint="eastAsia"/>
          <w:sz w:val="20"/>
          <w:szCs w:val="20"/>
        </w:rPr>
        <w:t>。</w:t>
      </w:r>
    </w:p>
    <w:p w:rsidR="00E510B1" w:rsidRPr="00FF57ED" w:rsidRDefault="00E510B1" w:rsidP="00FA244B">
      <w:pPr>
        <w:ind w:right="960"/>
        <w:rPr>
          <w:sz w:val="20"/>
          <w:szCs w:val="20"/>
          <w:u w:val="single"/>
        </w:rPr>
      </w:pPr>
      <w:r w:rsidRPr="00FF57ED">
        <w:rPr>
          <w:rFonts w:hint="eastAsia"/>
          <w:sz w:val="20"/>
          <w:szCs w:val="20"/>
          <w:u w:val="single"/>
        </w:rPr>
        <w:t xml:space="preserve">（　　　　　　　　　　　　　　　　　　　　　　　　　　　　　　　　　　　　）　</w:t>
      </w:r>
    </w:p>
    <w:p w:rsidR="00E510B1" w:rsidRPr="00E510B1" w:rsidRDefault="00E510B1" w:rsidP="00FA244B">
      <w:pPr>
        <w:ind w:right="960"/>
        <w:rPr>
          <w:sz w:val="20"/>
          <w:szCs w:val="20"/>
        </w:rPr>
      </w:pPr>
      <w:r w:rsidRPr="00E510B1">
        <w:rPr>
          <w:rFonts w:hint="eastAsia"/>
          <w:sz w:val="20"/>
          <w:szCs w:val="20"/>
        </w:rPr>
        <w:t xml:space="preserve"> </w:t>
      </w:r>
      <w:r w:rsidRPr="00E510B1">
        <w:rPr>
          <w:rFonts w:hint="eastAsia"/>
          <w:sz w:val="20"/>
          <w:szCs w:val="20"/>
        </w:rPr>
        <w:t>例）正社員、パート・アルバイト、嘱託職員、派遣社員</w:t>
      </w:r>
      <w:r w:rsidRPr="00E510B1">
        <w:rPr>
          <w:rFonts w:hint="eastAsia"/>
          <w:sz w:val="20"/>
          <w:szCs w:val="20"/>
        </w:rPr>
        <w:t xml:space="preserve"> </w:t>
      </w:r>
      <w:r w:rsidRPr="00E510B1">
        <w:rPr>
          <w:rFonts w:hint="eastAsia"/>
          <w:sz w:val="20"/>
          <w:szCs w:val="20"/>
        </w:rPr>
        <w:t>等</w:t>
      </w:r>
    </w:p>
    <w:p w:rsidR="00E510B1" w:rsidRDefault="00E510B1" w:rsidP="00FA244B">
      <w:pPr>
        <w:ind w:right="960"/>
        <w:rPr>
          <w:sz w:val="20"/>
          <w:szCs w:val="20"/>
        </w:rPr>
      </w:pPr>
    </w:p>
    <w:p w:rsidR="00E510B1" w:rsidRPr="00E510B1" w:rsidRDefault="00E510B1" w:rsidP="00FA244B">
      <w:pPr>
        <w:ind w:right="960"/>
        <w:rPr>
          <w:sz w:val="20"/>
          <w:szCs w:val="20"/>
        </w:rPr>
      </w:pPr>
      <w:r w:rsidRPr="00E510B1">
        <w:rPr>
          <w:rFonts w:hint="eastAsia"/>
          <w:sz w:val="20"/>
          <w:szCs w:val="20"/>
        </w:rPr>
        <w:t>2</w:t>
      </w:r>
      <w:r w:rsidRPr="00E510B1">
        <w:rPr>
          <w:rFonts w:hint="eastAsia"/>
          <w:sz w:val="20"/>
          <w:szCs w:val="20"/>
        </w:rPr>
        <w:t xml:space="preserve">　本業務の従事者として、採用を予定している雇用形態を挙げてください。</w:t>
      </w:r>
    </w:p>
    <w:p w:rsidR="00E510B1" w:rsidRPr="00FF57ED" w:rsidRDefault="00E510B1" w:rsidP="00E510B1">
      <w:pPr>
        <w:ind w:right="960"/>
        <w:rPr>
          <w:sz w:val="20"/>
          <w:szCs w:val="20"/>
          <w:u w:val="single"/>
        </w:rPr>
      </w:pPr>
      <w:r w:rsidRPr="00FF57ED">
        <w:rPr>
          <w:rFonts w:hint="eastAsia"/>
          <w:sz w:val="20"/>
          <w:szCs w:val="20"/>
          <w:u w:val="single"/>
        </w:rPr>
        <w:t xml:space="preserve">（　</w:t>
      </w:r>
      <w:r w:rsidR="00FF57ED" w:rsidRPr="00FF57ED">
        <w:rPr>
          <w:rFonts w:hint="eastAsia"/>
          <w:sz w:val="20"/>
          <w:szCs w:val="20"/>
          <w:u w:val="single"/>
        </w:rPr>
        <w:t xml:space="preserve">  </w:t>
      </w:r>
      <w:r w:rsidRPr="00FF57ED">
        <w:rPr>
          <w:rFonts w:hint="eastAsia"/>
          <w:sz w:val="20"/>
          <w:szCs w:val="20"/>
          <w:u w:val="single"/>
        </w:rPr>
        <w:t xml:space="preserve">　　　　　　　　　　　　　　　　　　　　　　　　　　　　　　　　　　）　</w:t>
      </w:r>
    </w:p>
    <w:p w:rsidR="00FA244B" w:rsidRPr="00E510B1" w:rsidRDefault="00FA244B" w:rsidP="00E510B1">
      <w:pPr>
        <w:ind w:right="200"/>
        <w:jc w:val="right"/>
        <w:rPr>
          <w:sz w:val="20"/>
          <w:szCs w:val="20"/>
        </w:rPr>
      </w:pPr>
    </w:p>
    <w:p w:rsidR="00D50714" w:rsidRPr="00E510B1" w:rsidRDefault="00D50714" w:rsidP="00D50714">
      <w:pPr>
        <w:jc w:val="right"/>
        <w:rPr>
          <w:sz w:val="20"/>
          <w:szCs w:val="20"/>
        </w:rPr>
      </w:pPr>
      <w:r w:rsidRPr="00E510B1">
        <w:rPr>
          <w:rFonts w:hint="eastAsia"/>
          <w:sz w:val="20"/>
          <w:szCs w:val="20"/>
        </w:rPr>
        <w:t>該当欄に○をつけてください。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742"/>
        <w:gridCol w:w="883"/>
        <w:gridCol w:w="1013"/>
      </w:tblGrid>
      <w:tr w:rsidR="00D95A51" w:rsidRPr="00A010A1" w:rsidTr="00A010A1">
        <w:trPr>
          <w:trHeight w:val="532"/>
        </w:trPr>
        <w:tc>
          <w:tcPr>
            <w:tcW w:w="1908" w:type="dxa"/>
            <w:vMerge w:val="restart"/>
            <w:shd w:val="clear" w:color="auto" w:fill="auto"/>
          </w:tcPr>
          <w:p w:rsidR="00D95A51" w:rsidRPr="00A010A1" w:rsidRDefault="00FF57ED" w:rsidP="00D50714">
            <w:pPr>
              <w:rPr>
                <w:sz w:val="20"/>
                <w:szCs w:val="20"/>
              </w:rPr>
            </w:pPr>
            <w:r w:rsidRPr="00A010A1">
              <w:rPr>
                <w:rFonts w:hint="eastAsia"/>
                <w:sz w:val="20"/>
                <w:szCs w:val="20"/>
              </w:rPr>
              <w:t>3</w:t>
            </w:r>
            <w:r w:rsidR="0045330B" w:rsidRPr="00A010A1">
              <w:rPr>
                <w:rFonts w:hint="eastAsia"/>
                <w:sz w:val="20"/>
                <w:szCs w:val="20"/>
              </w:rPr>
              <w:t xml:space="preserve">  </w:t>
            </w:r>
            <w:r w:rsidR="00D95A51" w:rsidRPr="00A010A1">
              <w:rPr>
                <w:rFonts w:hint="eastAsia"/>
                <w:sz w:val="20"/>
                <w:szCs w:val="20"/>
              </w:rPr>
              <w:t>労働条件</w:t>
            </w:r>
          </w:p>
        </w:tc>
        <w:tc>
          <w:tcPr>
            <w:tcW w:w="4860" w:type="dxa"/>
            <w:shd w:val="clear" w:color="auto" w:fill="auto"/>
          </w:tcPr>
          <w:p w:rsidR="00D95A51" w:rsidRPr="00A010A1" w:rsidRDefault="00D95A51" w:rsidP="00A010A1">
            <w:pPr>
              <w:jc w:val="center"/>
              <w:rPr>
                <w:sz w:val="20"/>
                <w:szCs w:val="20"/>
              </w:rPr>
            </w:pPr>
            <w:r w:rsidRPr="00A010A1">
              <w:rPr>
                <w:rFonts w:hint="eastAsia"/>
                <w:sz w:val="20"/>
                <w:szCs w:val="20"/>
              </w:rPr>
              <w:t>項　目</w:t>
            </w:r>
          </w:p>
        </w:tc>
        <w:tc>
          <w:tcPr>
            <w:tcW w:w="900" w:type="dxa"/>
            <w:shd w:val="clear" w:color="auto" w:fill="auto"/>
          </w:tcPr>
          <w:p w:rsidR="00D95A51" w:rsidRPr="00A010A1" w:rsidRDefault="00D95A51" w:rsidP="00A010A1">
            <w:pPr>
              <w:jc w:val="center"/>
              <w:rPr>
                <w:sz w:val="20"/>
                <w:szCs w:val="20"/>
              </w:rPr>
            </w:pPr>
            <w:r w:rsidRPr="00A010A1">
              <w:rPr>
                <w:rFonts w:hint="eastAsia"/>
                <w:sz w:val="20"/>
                <w:szCs w:val="20"/>
              </w:rPr>
              <w:t>はい</w:t>
            </w:r>
          </w:p>
        </w:tc>
        <w:tc>
          <w:tcPr>
            <w:tcW w:w="1034" w:type="dxa"/>
            <w:shd w:val="clear" w:color="auto" w:fill="auto"/>
          </w:tcPr>
          <w:p w:rsidR="00D95A51" w:rsidRPr="00A010A1" w:rsidRDefault="00D95A51" w:rsidP="00A010A1">
            <w:pPr>
              <w:jc w:val="center"/>
              <w:rPr>
                <w:sz w:val="20"/>
                <w:szCs w:val="20"/>
              </w:rPr>
            </w:pPr>
            <w:r w:rsidRPr="00A010A1">
              <w:rPr>
                <w:rFonts w:hint="eastAsia"/>
                <w:sz w:val="20"/>
                <w:szCs w:val="20"/>
              </w:rPr>
              <w:t>いいえ</w:t>
            </w:r>
          </w:p>
        </w:tc>
      </w:tr>
      <w:tr w:rsidR="00D95A51" w:rsidRPr="00A010A1" w:rsidTr="00A010A1">
        <w:trPr>
          <w:trHeight w:val="1081"/>
        </w:trPr>
        <w:tc>
          <w:tcPr>
            <w:tcW w:w="1908" w:type="dxa"/>
            <w:vMerge/>
            <w:shd w:val="clear" w:color="auto" w:fill="auto"/>
          </w:tcPr>
          <w:p w:rsidR="00D95A51" w:rsidRPr="00A010A1" w:rsidRDefault="00D95A51" w:rsidP="00D50714">
            <w:pPr>
              <w:rPr>
                <w:sz w:val="20"/>
                <w:szCs w:val="20"/>
              </w:rPr>
            </w:pPr>
          </w:p>
        </w:tc>
        <w:tc>
          <w:tcPr>
            <w:tcW w:w="4860" w:type="dxa"/>
            <w:shd w:val="clear" w:color="auto" w:fill="auto"/>
          </w:tcPr>
          <w:p w:rsidR="00D95A51" w:rsidRPr="00A010A1" w:rsidRDefault="00D95A51" w:rsidP="00D50714">
            <w:pPr>
              <w:rPr>
                <w:sz w:val="20"/>
                <w:szCs w:val="20"/>
              </w:rPr>
            </w:pPr>
            <w:r w:rsidRPr="00A010A1">
              <w:rPr>
                <w:rFonts w:hint="eastAsia"/>
                <w:sz w:val="20"/>
                <w:szCs w:val="20"/>
              </w:rPr>
              <w:t>(1)</w:t>
            </w:r>
            <w:r w:rsidRPr="00A010A1">
              <w:rPr>
                <w:rFonts w:hint="eastAsia"/>
                <w:sz w:val="20"/>
                <w:szCs w:val="20"/>
              </w:rPr>
              <w:t>就業規則、雇用契約、労使協定等の労働条件について労働者に対して文書で明示していますか。</w:t>
            </w:r>
          </w:p>
        </w:tc>
        <w:tc>
          <w:tcPr>
            <w:tcW w:w="900" w:type="dxa"/>
            <w:shd w:val="clear" w:color="auto" w:fill="auto"/>
          </w:tcPr>
          <w:p w:rsidR="00D95A51" w:rsidRPr="00A010A1" w:rsidRDefault="00D95A51" w:rsidP="00D50714">
            <w:pPr>
              <w:rPr>
                <w:sz w:val="20"/>
                <w:szCs w:val="20"/>
              </w:rPr>
            </w:pPr>
          </w:p>
        </w:tc>
        <w:tc>
          <w:tcPr>
            <w:tcW w:w="1034" w:type="dxa"/>
            <w:shd w:val="clear" w:color="auto" w:fill="auto"/>
          </w:tcPr>
          <w:p w:rsidR="00D95A51" w:rsidRPr="00A010A1" w:rsidRDefault="00D95A51" w:rsidP="00D50714">
            <w:pPr>
              <w:rPr>
                <w:sz w:val="20"/>
                <w:szCs w:val="20"/>
              </w:rPr>
            </w:pPr>
          </w:p>
        </w:tc>
      </w:tr>
      <w:tr w:rsidR="00D95A51" w:rsidRPr="00A010A1" w:rsidTr="00A010A1">
        <w:tc>
          <w:tcPr>
            <w:tcW w:w="1908" w:type="dxa"/>
            <w:vMerge/>
            <w:shd w:val="clear" w:color="auto" w:fill="auto"/>
          </w:tcPr>
          <w:p w:rsidR="00D95A51" w:rsidRPr="00A010A1" w:rsidRDefault="00D95A51" w:rsidP="00D50714">
            <w:pPr>
              <w:rPr>
                <w:sz w:val="20"/>
                <w:szCs w:val="20"/>
              </w:rPr>
            </w:pPr>
          </w:p>
        </w:tc>
        <w:tc>
          <w:tcPr>
            <w:tcW w:w="4860" w:type="dxa"/>
            <w:shd w:val="clear" w:color="auto" w:fill="auto"/>
          </w:tcPr>
          <w:p w:rsidR="00D95A51" w:rsidRPr="00A010A1" w:rsidRDefault="00D95A51" w:rsidP="00D50714">
            <w:pPr>
              <w:rPr>
                <w:sz w:val="20"/>
                <w:szCs w:val="20"/>
              </w:rPr>
            </w:pPr>
            <w:r w:rsidRPr="00A010A1">
              <w:rPr>
                <w:rFonts w:hint="eastAsia"/>
                <w:sz w:val="20"/>
                <w:szCs w:val="20"/>
              </w:rPr>
              <w:t>(2)</w:t>
            </w:r>
            <w:r w:rsidRPr="00A010A1">
              <w:rPr>
                <w:rFonts w:hint="eastAsia"/>
                <w:sz w:val="20"/>
                <w:szCs w:val="20"/>
              </w:rPr>
              <w:t>就業規則が労働基準監督署に届出されていますか。</w:t>
            </w:r>
          </w:p>
        </w:tc>
        <w:tc>
          <w:tcPr>
            <w:tcW w:w="900" w:type="dxa"/>
            <w:shd w:val="clear" w:color="auto" w:fill="auto"/>
          </w:tcPr>
          <w:p w:rsidR="00D95A51" w:rsidRPr="00A010A1" w:rsidRDefault="00D95A51" w:rsidP="00D50714">
            <w:pPr>
              <w:rPr>
                <w:sz w:val="20"/>
                <w:szCs w:val="20"/>
              </w:rPr>
            </w:pPr>
          </w:p>
        </w:tc>
        <w:tc>
          <w:tcPr>
            <w:tcW w:w="1034" w:type="dxa"/>
            <w:shd w:val="clear" w:color="auto" w:fill="auto"/>
          </w:tcPr>
          <w:p w:rsidR="00D95A51" w:rsidRPr="00A010A1" w:rsidRDefault="00D95A51" w:rsidP="00D50714">
            <w:pPr>
              <w:rPr>
                <w:sz w:val="20"/>
                <w:szCs w:val="20"/>
              </w:rPr>
            </w:pPr>
          </w:p>
        </w:tc>
      </w:tr>
      <w:tr w:rsidR="00D95A51" w:rsidRPr="00A010A1" w:rsidTr="00A010A1">
        <w:tc>
          <w:tcPr>
            <w:tcW w:w="1908" w:type="dxa"/>
            <w:vMerge/>
            <w:shd w:val="clear" w:color="auto" w:fill="auto"/>
          </w:tcPr>
          <w:p w:rsidR="00D95A51" w:rsidRPr="00A010A1" w:rsidRDefault="00D95A51" w:rsidP="00D50714">
            <w:pPr>
              <w:rPr>
                <w:sz w:val="20"/>
                <w:szCs w:val="20"/>
              </w:rPr>
            </w:pPr>
          </w:p>
        </w:tc>
        <w:tc>
          <w:tcPr>
            <w:tcW w:w="4860" w:type="dxa"/>
            <w:shd w:val="clear" w:color="auto" w:fill="auto"/>
          </w:tcPr>
          <w:p w:rsidR="00D95A51" w:rsidRPr="00A010A1" w:rsidRDefault="0045330B" w:rsidP="00D50714">
            <w:pPr>
              <w:rPr>
                <w:sz w:val="20"/>
                <w:szCs w:val="20"/>
              </w:rPr>
            </w:pPr>
            <w:r w:rsidRPr="00A010A1">
              <w:rPr>
                <w:rFonts w:hint="eastAsia"/>
                <w:sz w:val="20"/>
                <w:szCs w:val="20"/>
              </w:rPr>
              <w:t>(3)36</w:t>
            </w:r>
            <w:r w:rsidRPr="00A010A1">
              <w:rPr>
                <w:rFonts w:hint="eastAsia"/>
                <w:sz w:val="20"/>
                <w:szCs w:val="20"/>
              </w:rPr>
              <w:t>協定が労働基準監督署に届出されていますか。その運用をはじめ労使協定は適正ですか。</w:t>
            </w:r>
          </w:p>
        </w:tc>
        <w:tc>
          <w:tcPr>
            <w:tcW w:w="900" w:type="dxa"/>
            <w:shd w:val="clear" w:color="auto" w:fill="auto"/>
          </w:tcPr>
          <w:p w:rsidR="00D95A51" w:rsidRPr="00A010A1" w:rsidRDefault="00D95A51" w:rsidP="00D50714">
            <w:pPr>
              <w:rPr>
                <w:sz w:val="20"/>
                <w:szCs w:val="20"/>
              </w:rPr>
            </w:pPr>
          </w:p>
        </w:tc>
        <w:tc>
          <w:tcPr>
            <w:tcW w:w="1034" w:type="dxa"/>
            <w:shd w:val="clear" w:color="auto" w:fill="auto"/>
          </w:tcPr>
          <w:p w:rsidR="00D95A51" w:rsidRPr="00A010A1" w:rsidRDefault="00D95A51" w:rsidP="00D50714">
            <w:pPr>
              <w:rPr>
                <w:sz w:val="20"/>
                <w:szCs w:val="20"/>
              </w:rPr>
            </w:pPr>
          </w:p>
        </w:tc>
      </w:tr>
      <w:tr w:rsidR="00D95A51" w:rsidRPr="00A010A1" w:rsidTr="00A010A1">
        <w:tc>
          <w:tcPr>
            <w:tcW w:w="1908" w:type="dxa"/>
            <w:vMerge w:val="restart"/>
            <w:shd w:val="clear" w:color="auto" w:fill="auto"/>
          </w:tcPr>
          <w:p w:rsidR="00D95A51" w:rsidRPr="00A010A1" w:rsidRDefault="00FF57ED" w:rsidP="00D50714">
            <w:pPr>
              <w:rPr>
                <w:sz w:val="20"/>
                <w:szCs w:val="20"/>
              </w:rPr>
            </w:pPr>
            <w:r w:rsidRPr="00A010A1">
              <w:rPr>
                <w:rFonts w:hint="eastAsia"/>
                <w:sz w:val="20"/>
                <w:szCs w:val="20"/>
              </w:rPr>
              <w:t>4</w:t>
            </w:r>
            <w:r w:rsidR="0045330B" w:rsidRPr="00A010A1">
              <w:rPr>
                <w:rFonts w:hint="eastAsia"/>
                <w:sz w:val="20"/>
                <w:szCs w:val="20"/>
              </w:rPr>
              <w:t xml:space="preserve">  </w:t>
            </w:r>
            <w:r w:rsidR="0045330B" w:rsidRPr="00A010A1">
              <w:rPr>
                <w:rFonts w:hint="eastAsia"/>
                <w:sz w:val="20"/>
                <w:szCs w:val="20"/>
              </w:rPr>
              <w:t>労働時間</w:t>
            </w:r>
          </w:p>
        </w:tc>
        <w:tc>
          <w:tcPr>
            <w:tcW w:w="4860" w:type="dxa"/>
            <w:shd w:val="clear" w:color="auto" w:fill="auto"/>
          </w:tcPr>
          <w:p w:rsidR="00BF780C" w:rsidRPr="00A010A1" w:rsidRDefault="00BF780C" w:rsidP="00D50714">
            <w:pPr>
              <w:rPr>
                <w:sz w:val="20"/>
                <w:szCs w:val="20"/>
              </w:rPr>
            </w:pPr>
            <w:r w:rsidRPr="00A010A1">
              <w:rPr>
                <w:rFonts w:hint="eastAsia"/>
                <w:sz w:val="20"/>
                <w:szCs w:val="20"/>
              </w:rPr>
              <w:t>(1)</w:t>
            </w:r>
            <w:r w:rsidRPr="00A010A1">
              <w:rPr>
                <w:rFonts w:hint="eastAsia"/>
                <w:sz w:val="20"/>
                <w:szCs w:val="20"/>
              </w:rPr>
              <w:t>従業員の労働時間を把握し、記録していますか。</w:t>
            </w:r>
          </w:p>
        </w:tc>
        <w:tc>
          <w:tcPr>
            <w:tcW w:w="900" w:type="dxa"/>
            <w:shd w:val="clear" w:color="auto" w:fill="auto"/>
          </w:tcPr>
          <w:p w:rsidR="00D95A51" w:rsidRPr="00A010A1" w:rsidRDefault="00D95A51" w:rsidP="00D50714">
            <w:pPr>
              <w:rPr>
                <w:sz w:val="20"/>
                <w:szCs w:val="20"/>
              </w:rPr>
            </w:pPr>
          </w:p>
        </w:tc>
        <w:tc>
          <w:tcPr>
            <w:tcW w:w="1034" w:type="dxa"/>
            <w:shd w:val="clear" w:color="auto" w:fill="auto"/>
          </w:tcPr>
          <w:p w:rsidR="00D95A51" w:rsidRPr="00A010A1" w:rsidRDefault="00D95A51" w:rsidP="00D50714">
            <w:pPr>
              <w:rPr>
                <w:sz w:val="20"/>
                <w:szCs w:val="20"/>
              </w:rPr>
            </w:pPr>
          </w:p>
        </w:tc>
      </w:tr>
      <w:tr w:rsidR="00D95A51" w:rsidRPr="00A010A1" w:rsidTr="00A010A1">
        <w:tc>
          <w:tcPr>
            <w:tcW w:w="1908" w:type="dxa"/>
            <w:vMerge/>
            <w:tcBorders>
              <w:top w:val="nil"/>
            </w:tcBorders>
            <w:shd w:val="clear" w:color="auto" w:fill="auto"/>
          </w:tcPr>
          <w:p w:rsidR="00D95A51" w:rsidRPr="00A010A1" w:rsidRDefault="00D95A51" w:rsidP="00D50714">
            <w:pPr>
              <w:rPr>
                <w:sz w:val="20"/>
                <w:szCs w:val="20"/>
              </w:rPr>
            </w:pPr>
          </w:p>
        </w:tc>
        <w:tc>
          <w:tcPr>
            <w:tcW w:w="4860" w:type="dxa"/>
            <w:tcBorders>
              <w:top w:val="single" w:sz="4" w:space="0" w:color="auto"/>
            </w:tcBorders>
            <w:shd w:val="clear" w:color="auto" w:fill="auto"/>
          </w:tcPr>
          <w:p w:rsidR="00D95A51" w:rsidRPr="00A010A1" w:rsidRDefault="007B37A9" w:rsidP="00D50714">
            <w:pPr>
              <w:rPr>
                <w:sz w:val="20"/>
                <w:szCs w:val="20"/>
              </w:rPr>
            </w:pPr>
            <w:r w:rsidRPr="00A010A1">
              <w:rPr>
                <w:rFonts w:hint="eastAsia"/>
                <w:sz w:val="20"/>
                <w:szCs w:val="20"/>
              </w:rPr>
              <w:t>(2)</w:t>
            </w:r>
            <w:r w:rsidRPr="00A010A1">
              <w:rPr>
                <w:rFonts w:hint="eastAsia"/>
                <w:sz w:val="20"/>
                <w:szCs w:val="20"/>
              </w:rPr>
              <w:t>休憩時間、休日及び休暇について法律を遵守し運用していますか。</w:t>
            </w:r>
          </w:p>
        </w:tc>
        <w:tc>
          <w:tcPr>
            <w:tcW w:w="900" w:type="dxa"/>
            <w:shd w:val="clear" w:color="auto" w:fill="auto"/>
          </w:tcPr>
          <w:p w:rsidR="00D95A51" w:rsidRPr="00A010A1" w:rsidRDefault="00D95A51" w:rsidP="00D50714">
            <w:pPr>
              <w:rPr>
                <w:sz w:val="20"/>
                <w:szCs w:val="20"/>
              </w:rPr>
            </w:pPr>
          </w:p>
        </w:tc>
        <w:tc>
          <w:tcPr>
            <w:tcW w:w="1034" w:type="dxa"/>
            <w:shd w:val="clear" w:color="auto" w:fill="auto"/>
          </w:tcPr>
          <w:p w:rsidR="00D95A51" w:rsidRPr="00A010A1" w:rsidRDefault="00D95A51" w:rsidP="00D50714">
            <w:pPr>
              <w:rPr>
                <w:sz w:val="20"/>
                <w:szCs w:val="20"/>
              </w:rPr>
            </w:pPr>
          </w:p>
        </w:tc>
      </w:tr>
      <w:tr w:rsidR="00F6599A" w:rsidRPr="00A010A1" w:rsidTr="00A010A1">
        <w:tc>
          <w:tcPr>
            <w:tcW w:w="1908" w:type="dxa"/>
            <w:vMerge w:val="restart"/>
            <w:tcBorders>
              <w:top w:val="nil"/>
            </w:tcBorders>
            <w:shd w:val="clear" w:color="auto" w:fill="auto"/>
          </w:tcPr>
          <w:p w:rsidR="00F6599A" w:rsidRPr="00A010A1" w:rsidRDefault="00FF57ED" w:rsidP="00D50714">
            <w:pPr>
              <w:rPr>
                <w:sz w:val="20"/>
                <w:szCs w:val="20"/>
              </w:rPr>
            </w:pPr>
            <w:r w:rsidRPr="00A010A1">
              <w:rPr>
                <w:rFonts w:hint="eastAsia"/>
                <w:sz w:val="20"/>
                <w:szCs w:val="20"/>
              </w:rPr>
              <w:t>5</w:t>
            </w:r>
            <w:r w:rsidR="00F6599A" w:rsidRPr="00A010A1">
              <w:rPr>
                <w:rFonts w:hint="eastAsia"/>
                <w:sz w:val="20"/>
                <w:szCs w:val="20"/>
              </w:rPr>
              <w:t xml:space="preserve">  </w:t>
            </w:r>
            <w:r w:rsidR="00F6599A" w:rsidRPr="00A010A1">
              <w:rPr>
                <w:rFonts w:hint="eastAsia"/>
                <w:sz w:val="20"/>
                <w:szCs w:val="20"/>
              </w:rPr>
              <w:t>賃金</w:t>
            </w:r>
          </w:p>
        </w:tc>
        <w:tc>
          <w:tcPr>
            <w:tcW w:w="4860" w:type="dxa"/>
            <w:shd w:val="clear" w:color="auto" w:fill="auto"/>
          </w:tcPr>
          <w:p w:rsidR="00F6599A" w:rsidRPr="00A010A1" w:rsidRDefault="00F6599A" w:rsidP="00D50714">
            <w:pPr>
              <w:rPr>
                <w:sz w:val="20"/>
                <w:szCs w:val="20"/>
              </w:rPr>
            </w:pPr>
            <w:r w:rsidRPr="00A010A1">
              <w:rPr>
                <w:rFonts w:hint="eastAsia"/>
                <w:sz w:val="20"/>
                <w:szCs w:val="20"/>
              </w:rPr>
              <w:t>(1)</w:t>
            </w:r>
            <w:r w:rsidRPr="00A010A1">
              <w:rPr>
                <w:rFonts w:hint="eastAsia"/>
                <w:sz w:val="20"/>
                <w:szCs w:val="20"/>
              </w:rPr>
              <w:t>法律や就業規則の定めに従って、賃金台帳を作成していますか。</w:t>
            </w:r>
          </w:p>
        </w:tc>
        <w:tc>
          <w:tcPr>
            <w:tcW w:w="900" w:type="dxa"/>
            <w:shd w:val="clear" w:color="auto" w:fill="auto"/>
          </w:tcPr>
          <w:p w:rsidR="00F6599A" w:rsidRPr="00A010A1" w:rsidRDefault="00F6599A" w:rsidP="00D50714">
            <w:pPr>
              <w:rPr>
                <w:sz w:val="20"/>
                <w:szCs w:val="20"/>
              </w:rPr>
            </w:pPr>
          </w:p>
        </w:tc>
        <w:tc>
          <w:tcPr>
            <w:tcW w:w="1034" w:type="dxa"/>
            <w:shd w:val="clear" w:color="auto" w:fill="auto"/>
          </w:tcPr>
          <w:p w:rsidR="00F6599A" w:rsidRPr="00A010A1" w:rsidRDefault="00F6599A" w:rsidP="00D50714">
            <w:pPr>
              <w:rPr>
                <w:sz w:val="20"/>
                <w:szCs w:val="20"/>
              </w:rPr>
            </w:pPr>
          </w:p>
        </w:tc>
      </w:tr>
      <w:tr w:rsidR="00F6599A" w:rsidRPr="00A010A1" w:rsidTr="00A010A1">
        <w:tc>
          <w:tcPr>
            <w:tcW w:w="1908" w:type="dxa"/>
            <w:vMerge/>
            <w:shd w:val="clear" w:color="auto" w:fill="auto"/>
          </w:tcPr>
          <w:p w:rsidR="00F6599A" w:rsidRPr="00A010A1" w:rsidRDefault="00F6599A" w:rsidP="00D50714">
            <w:pPr>
              <w:rPr>
                <w:sz w:val="20"/>
                <w:szCs w:val="20"/>
              </w:rPr>
            </w:pPr>
          </w:p>
        </w:tc>
        <w:tc>
          <w:tcPr>
            <w:tcW w:w="4860" w:type="dxa"/>
            <w:shd w:val="clear" w:color="auto" w:fill="auto"/>
          </w:tcPr>
          <w:p w:rsidR="00F6599A" w:rsidRPr="00A010A1" w:rsidRDefault="00F6599A" w:rsidP="00D50714">
            <w:pPr>
              <w:rPr>
                <w:sz w:val="20"/>
                <w:szCs w:val="20"/>
              </w:rPr>
            </w:pPr>
            <w:r w:rsidRPr="00A010A1">
              <w:rPr>
                <w:rFonts w:hint="eastAsia"/>
                <w:sz w:val="20"/>
                <w:szCs w:val="20"/>
              </w:rPr>
              <w:t>(2)</w:t>
            </w:r>
            <w:r w:rsidRPr="00A010A1">
              <w:rPr>
                <w:rFonts w:hint="eastAsia"/>
                <w:sz w:val="20"/>
                <w:szCs w:val="20"/>
              </w:rPr>
              <w:t>時間外、休日及び深夜の割増料金を支払っていますか。</w:t>
            </w:r>
          </w:p>
        </w:tc>
        <w:tc>
          <w:tcPr>
            <w:tcW w:w="900" w:type="dxa"/>
            <w:shd w:val="clear" w:color="auto" w:fill="auto"/>
          </w:tcPr>
          <w:p w:rsidR="00F6599A" w:rsidRPr="00A010A1" w:rsidRDefault="00F6599A" w:rsidP="00D50714">
            <w:pPr>
              <w:rPr>
                <w:sz w:val="20"/>
                <w:szCs w:val="20"/>
              </w:rPr>
            </w:pPr>
          </w:p>
        </w:tc>
        <w:tc>
          <w:tcPr>
            <w:tcW w:w="1034" w:type="dxa"/>
            <w:shd w:val="clear" w:color="auto" w:fill="auto"/>
          </w:tcPr>
          <w:p w:rsidR="00F6599A" w:rsidRPr="00A010A1" w:rsidRDefault="00F6599A" w:rsidP="00D50714">
            <w:pPr>
              <w:rPr>
                <w:sz w:val="20"/>
                <w:szCs w:val="20"/>
              </w:rPr>
            </w:pPr>
          </w:p>
        </w:tc>
      </w:tr>
      <w:tr w:rsidR="00F6599A" w:rsidRPr="00A010A1" w:rsidTr="00A010A1">
        <w:tc>
          <w:tcPr>
            <w:tcW w:w="1908" w:type="dxa"/>
            <w:vMerge/>
            <w:shd w:val="clear" w:color="auto" w:fill="auto"/>
          </w:tcPr>
          <w:p w:rsidR="00F6599A" w:rsidRPr="00A010A1" w:rsidRDefault="00F6599A" w:rsidP="00D50714">
            <w:pPr>
              <w:rPr>
                <w:sz w:val="20"/>
                <w:szCs w:val="20"/>
              </w:rPr>
            </w:pPr>
          </w:p>
        </w:tc>
        <w:tc>
          <w:tcPr>
            <w:tcW w:w="4860" w:type="dxa"/>
            <w:shd w:val="clear" w:color="auto" w:fill="auto"/>
          </w:tcPr>
          <w:p w:rsidR="00F6599A" w:rsidRPr="00A010A1" w:rsidRDefault="00F6599A" w:rsidP="00D50714">
            <w:pPr>
              <w:rPr>
                <w:sz w:val="20"/>
                <w:szCs w:val="20"/>
              </w:rPr>
            </w:pPr>
            <w:r w:rsidRPr="00A010A1">
              <w:rPr>
                <w:rFonts w:hint="eastAsia"/>
                <w:sz w:val="20"/>
                <w:szCs w:val="20"/>
              </w:rPr>
              <w:t>(3)</w:t>
            </w:r>
            <w:r w:rsidRPr="00A010A1">
              <w:rPr>
                <w:rFonts w:hint="eastAsia"/>
                <w:sz w:val="20"/>
                <w:szCs w:val="20"/>
              </w:rPr>
              <w:t>賃金について、</w:t>
            </w:r>
            <w:r w:rsidRPr="00A010A1">
              <w:rPr>
                <w:rFonts w:hint="eastAsia"/>
                <w:sz w:val="20"/>
                <w:szCs w:val="20"/>
              </w:rPr>
              <w:t>5</w:t>
            </w:r>
            <w:r w:rsidRPr="00A010A1">
              <w:rPr>
                <w:rFonts w:hint="eastAsia"/>
                <w:sz w:val="20"/>
                <w:szCs w:val="20"/>
              </w:rPr>
              <w:t>原則</w:t>
            </w:r>
            <w:r w:rsidRPr="00A010A1">
              <w:rPr>
                <w:rFonts w:hint="eastAsia"/>
                <w:sz w:val="20"/>
                <w:szCs w:val="20"/>
              </w:rPr>
              <w:t>(</w:t>
            </w:r>
            <w:r w:rsidRPr="00A010A1">
              <w:rPr>
                <w:rFonts w:hint="eastAsia"/>
                <w:sz w:val="20"/>
                <w:szCs w:val="20"/>
              </w:rPr>
              <w:t>①通貨で②直接労働者に③その全額を支払わなければならない。また賃金は④毎月</w:t>
            </w:r>
            <w:r w:rsidRPr="00A010A1">
              <w:rPr>
                <w:rFonts w:hint="eastAsia"/>
                <w:sz w:val="20"/>
                <w:szCs w:val="20"/>
              </w:rPr>
              <w:t>1</w:t>
            </w:r>
            <w:r w:rsidRPr="00A010A1">
              <w:rPr>
                <w:rFonts w:hint="eastAsia"/>
                <w:sz w:val="20"/>
                <w:szCs w:val="20"/>
              </w:rPr>
              <w:t>回以上⑤一定の期日を定めて支払わなければならない。</w:t>
            </w:r>
            <w:r w:rsidRPr="00A010A1">
              <w:rPr>
                <w:rFonts w:hint="eastAsia"/>
                <w:sz w:val="20"/>
                <w:szCs w:val="20"/>
              </w:rPr>
              <w:t>)</w:t>
            </w:r>
            <w:r w:rsidRPr="00A010A1">
              <w:rPr>
                <w:rFonts w:hint="eastAsia"/>
                <w:sz w:val="20"/>
                <w:szCs w:val="20"/>
              </w:rPr>
              <w:t>に基づき支払を行っていますか。また、労働協約等で適正に例外手続きをしていますか。</w:t>
            </w:r>
          </w:p>
        </w:tc>
        <w:tc>
          <w:tcPr>
            <w:tcW w:w="900" w:type="dxa"/>
            <w:shd w:val="clear" w:color="auto" w:fill="auto"/>
          </w:tcPr>
          <w:p w:rsidR="00F6599A" w:rsidRPr="00A010A1" w:rsidRDefault="00F6599A" w:rsidP="00D50714">
            <w:pPr>
              <w:rPr>
                <w:sz w:val="20"/>
                <w:szCs w:val="20"/>
              </w:rPr>
            </w:pPr>
          </w:p>
        </w:tc>
        <w:tc>
          <w:tcPr>
            <w:tcW w:w="1034" w:type="dxa"/>
            <w:shd w:val="clear" w:color="auto" w:fill="auto"/>
          </w:tcPr>
          <w:p w:rsidR="00F6599A" w:rsidRPr="00A010A1" w:rsidRDefault="00F6599A" w:rsidP="00D50714">
            <w:pPr>
              <w:rPr>
                <w:sz w:val="20"/>
                <w:szCs w:val="20"/>
              </w:rPr>
            </w:pPr>
          </w:p>
        </w:tc>
      </w:tr>
      <w:tr w:rsidR="00F6599A" w:rsidRPr="00A010A1" w:rsidTr="00A010A1">
        <w:tc>
          <w:tcPr>
            <w:tcW w:w="1908" w:type="dxa"/>
            <w:vMerge/>
            <w:shd w:val="clear" w:color="auto" w:fill="auto"/>
          </w:tcPr>
          <w:p w:rsidR="00F6599A" w:rsidRPr="00A010A1" w:rsidRDefault="00F6599A" w:rsidP="00D50714">
            <w:pPr>
              <w:rPr>
                <w:sz w:val="20"/>
                <w:szCs w:val="20"/>
              </w:rPr>
            </w:pPr>
          </w:p>
        </w:tc>
        <w:tc>
          <w:tcPr>
            <w:tcW w:w="4860" w:type="dxa"/>
            <w:shd w:val="clear" w:color="auto" w:fill="auto"/>
          </w:tcPr>
          <w:p w:rsidR="00F6599A" w:rsidRPr="00A010A1" w:rsidRDefault="00F6599A" w:rsidP="00D50714">
            <w:pPr>
              <w:rPr>
                <w:sz w:val="20"/>
                <w:szCs w:val="20"/>
              </w:rPr>
            </w:pPr>
            <w:r w:rsidRPr="00A010A1">
              <w:rPr>
                <w:rFonts w:hint="eastAsia"/>
                <w:sz w:val="20"/>
                <w:szCs w:val="20"/>
              </w:rPr>
              <w:t>(4)</w:t>
            </w:r>
            <w:r w:rsidRPr="00A010A1">
              <w:rPr>
                <w:rFonts w:hint="eastAsia"/>
                <w:sz w:val="20"/>
                <w:szCs w:val="20"/>
              </w:rPr>
              <w:t>最低賃金法に定める賃金額以上の賃金を従業員に支払っていますか。</w:t>
            </w:r>
          </w:p>
          <w:p w:rsidR="00F6599A" w:rsidRPr="00A010A1" w:rsidRDefault="00F6599A" w:rsidP="00D50714">
            <w:pPr>
              <w:rPr>
                <w:sz w:val="20"/>
                <w:szCs w:val="20"/>
              </w:rPr>
            </w:pPr>
            <w:r w:rsidRPr="00A010A1">
              <w:rPr>
                <w:rFonts w:hint="eastAsia"/>
                <w:sz w:val="20"/>
                <w:szCs w:val="20"/>
              </w:rPr>
              <w:t>また、従業員で最も低い賃金単価はいくらですか。</w:t>
            </w:r>
          </w:p>
          <w:p w:rsidR="00F6599A" w:rsidRPr="00A010A1" w:rsidRDefault="00F6599A" w:rsidP="00D50714">
            <w:pPr>
              <w:rPr>
                <w:sz w:val="20"/>
                <w:szCs w:val="20"/>
              </w:rPr>
            </w:pPr>
            <w:r w:rsidRPr="00A010A1">
              <w:rPr>
                <w:rFonts w:hint="eastAsia"/>
                <w:sz w:val="20"/>
                <w:szCs w:val="20"/>
              </w:rPr>
              <w:t>1</w:t>
            </w:r>
            <w:r w:rsidRPr="00A010A1">
              <w:rPr>
                <w:rFonts w:hint="eastAsia"/>
                <w:sz w:val="20"/>
                <w:szCs w:val="20"/>
              </w:rPr>
              <w:t>時間当たり</w:t>
            </w:r>
            <w:r w:rsidRPr="00A010A1">
              <w:rPr>
                <w:rFonts w:hint="eastAsia"/>
                <w:sz w:val="20"/>
                <w:szCs w:val="20"/>
                <w:u w:val="single"/>
              </w:rPr>
              <w:t xml:space="preserve">(         </w:t>
            </w:r>
            <w:r w:rsidRPr="00A010A1">
              <w:rPr>
                <w:rFonts w:hint="eastAsia"/>
                <w:sz w:val="20"/>
                <w:szCs w:val="20"/>
                <w:u w:val="single"/>
              </w:rPr>
              <w:t>円</w:t>
            </w:r>
            <w:r w:rsidRPr="00A010A1">
              <w:rPr>
                <w:rFonts w:hint="eastAsia"/>
                <w:sz w:val="20"/>
                <w:szCs w:val="20"/>
                <w:u w:val="single"/>
              </w:rPr>
              <w:t>)</w:t>
            </w:r>
            <w:r w:rsidR="00E510B1" w:rsidRPr="00A010A1">
              <w:rPr>
                <w:rFonts w:hint="eastAsia"/>
                <w:sz w:val="20"/>
                <w:szCs w:val="20"/>
                <w:u w:val="single"/>
              </w:rPr>
              <w:t>雇用形態</w:t>
            </w:r>
            <w:r w:rsidRPr="00A010A1">
              <w:rPr>
                <w:rFonts w:hint="eastAsia"/>
                <w:sz w:val="20"/>
                <w:szCs w:val="20"/>
                <w:u w:val="single"/>
              </w:rPr>
              <w:t xml:space="preserve">　　　　　</w:t>
            </w:r>
          </w:p>
        </w:tc>
        <w:tc>
          <w:tcPr>
            <w:tcW w:w="900" w:type="dxa"/>
            <w:shd w:val="clear" w:color="auto" w:fill="auto"/>
          </w:tcPr>
          <w:p w:rsidR="00F6599A" w:rsidRPr="00A010A1" w:rsidRDefault="00F6599A" w:rsidP="00D50714">
            <w:pPr>
              <w:rPr>
                <w:sz w:val="20"/>
                <w:szCs w:val="20"/>
              </w:rPr>
            </w:pPr>
          </w:p>
        </w:tc>
        <w:tc>
          <w:tcPr>
            <w:tcW w:w="1034" w:type="dxa"/>
            <w:shd w:val="clear" w:color="auto" w:fill="auto"/>
          </w:tcPr>
          <w:p w:rsidR="00F6599A" w:rsidRPr="00A010A1" w:rsidRDefault="00F6599A" w:rsidP="00D50714">
            <w:pPr>
              <w:rPr>
                <w:sz w:val="20"/>
                <w:szCs w:val="20"/>
              </w:rPr>
            </w:pPr>
          </w:p>
        </w:tc>
      </w:tr>
      <w:tr w:rsidR="008D731C" w:rsidRPr="00A010A1" w:rsidTr="00A010A1">
        <w:tc>
          <w:tcPr>
            <w:tcW w:w="1908" w:type="dxa"/>
            <w:vMerge w:val="restart"/>
            <w:shd w:val="clear" w:color="auto" w:fill="auto"/>
          </w:tcPr>
          <w:p w:rsidR="008D731C" w:rsidRPr="00A010A1" w:rsidRDefault="00FF57ED" w:rsidP="00D50714">
            <w:pPr>
              <w:rPr>
                <w:sz w:val="20"/>
                <w:szCs w:val="20"/>
              </w:rPr>
            </w:pPr>
            <w:r w:rsidRPr="00A010A1">
              <w:rPr>
                <w:rFonts w:hint="eastAsia"/>
                <w:sz w:val="20"/>
                <w:szCs w:val="20"/>
              </w:rPr>
              <w:t>6</w:t>
            </w:r>
            <w:r w:rsidR="008D731C" w:rsidRPr="00A010A1">
              <w:rPr>
                <w:rFonts w:hint="eastAsia"/>
                <w:sz w:val="20"/>
                <w:szCs w:val="20"/>
              </w:rPr>
              <w:t xml:space="preserve">  </w:t>
            </w:r>
            <w:r w:rsidR="008D731C" w:rsidRPr="00A010A1">
              <w:rPr>
                <w:rFonts w:hint="eastAsia"/>
                <w:sz w:val="20"/>
                <w:szCs w:val="20"/>
              </w:rPr>
              <w:t>安全衛生</w:t>
            </w:r>
          </w:p>
        </w:tc>
        <w:tc>
          <w:tcPr>
            <w:tcW w:w="4860" w:type="dxa"/>
            <w:shd w:val="clear" w:color="auto" w:fill="auto"/>
          </w:tcPr>
          <w:p w:rsidR="008D731C" w:rsidRPr="00A010A1" w:rsidRDefault="008D731C" w:rsidP="00D50714">
            <w:pPr>
              <w:rPr>
                <w:sz w:val="20"/>
                <w:szCs w:val="20"/>
              </w:rPr>
            </w:pPr>
            <w:r w:rsidRPr="00A010A1">
              <w:rPr>
                <w:rFonts w:hint="eastAsia"/>
                <w:sz w:val="20"/>
                <w:szCs w:val="20"/>
              </w:rPr>
              <w:t>(1)</w:t>
            </w:r>
            <w:r w:rsidRPr="00A010A1">
              <w:rPr>
                <w:rFonts w:hint="eastAsia"/>
                <w:sz w:val="20"/>
                <w:szCs w:val="20"/>
              </w:rPr>
              <w:t>従業員に対し、</w:t>
            </w:r>
            <w:r w:rsidRPr="00A010A1">
              <w:rPr>
                <w:rFonts w:hint="eastAsia"/>
                <w:sz w:val="20"/>
                <w:szCs w:val="20"/>
              </w:rPr>
              <w:t>1</w:t>
            </w:r>
            <w:r w:rsidRPr="00A010A1">
              <w:rPr>
                <w:rFonts w:hint="eastAsia"/>
                <w:sz w:val="20"/>
                <w:szCs w:val="20"/>
              </w:rPr>
              <w:t>年に</w:t>
            </w:r>
            <w:r w:rsidRPr="00A010A1">
              <w:rPr>
                <w:rFonts w:hint="eastAsia"/>
                <w:sz w:val="20"/>
                <w:szCs w:val="20"/>
              </w:rPr>
              <w:t>1</w:t>
            </w:r>
            <w:r w:rsidRPr="00A010A1">
              <w:rPr>
                <w:rFonts w:hint="eastAsia"/>
                <w:sz w:val="20"/>
                <w:szCs w:val="20"/>
              </w:rPr>
              <w:t>回定期健康診断を実施していますか。</w:t>
            </w:r>
          </w:p>
        </w:tc>
        <w:tc>
          <w:tcPr>
            <w:tcW w:w="900" w:type="dxa"/>
            <w:shd w:val="clear" w:color="auto" w:fill="auto"/>
          </w:tcPr>
          <w:p w:rsidR="008D731C" w:rsidRPr="00A010A1" w:rsidRDefault="008D731C" w:rsidP="00D50714">
            <w:pPr>
              <w:rPr>
                <w:sz w:val="20"/>
                <w:szCs w:val="20"/>
              </w:rPr>
            </w:pPr>
          </w:p>
        </w:tc>
        <w:tc>
          <w:tcPr>
            <w:tcW w:w="1034" w:type="dxa"/>
            <w:shd w:val="clear" w:color="auto" w:fill="auto"/>
          </w:tcPr>
          <w:p w:rsidR="008D731C" w:rsidRPr="00A010A1" w:rsidRDefault="008D731C" w:rsidP="00D50714">
            <w:pPr>
              <w:rPr>
                <w:sz w:val="20"/>
                <w:szCs w:val="20"/>
              </w:rPr>
            </w:pPr>
          </w:p>
        </w:tc>
      </w:tr>
      <w:tr w:rsidR="008D731C" w:rsidRPr="00A010A1" w:rsidTr="00A010A1">
        <w:tc>
          <w:tcPr>
            <w:tcW w:w="1908" w:type="dxa"/>
            <w:vMerge/>
            <w:shd w:val="clear" w:color="auto" w:fill="auto"/>
          </w:tcPr>
          <w:p w:rsidR="008D731C" w:rsidRPr="00A010A1" w:rsidRDefault="008D731C" w:rsidP="00D50714">
            <w:pPr>
              <w:rPr>
                <w:sz w:val="20"/>
                <w:szCs w:val="20"/>
              </w:rPr>
            </w:pPr>
          </w:p>
        </w:tc>
        <w:tc>
          <w:tcPr>
            <w:tcW w:w="4860" w:type="dxa"/>
            <w:shd w:val="clear" w:color="auto" w:fill="auto"/>
          </w:tcPr>
          <w:p w:rsidR="008D731C" w:rsidRPr="00A010A1" w:rsidRDefault="008D731C" w:rsidP="00D50714">
            <w:pPr>
              <w:rPr>
                <w:sz w:val="20"/>
                <w:szCs w:val="20"/>
              </w:rPr>
            </w:pPr>
            <w:r w:rsidRPr="00A010A1">
              <w:rPr>
                <w:rFonts w:hint="eastAsia"/>
                <w:sz w:val="20"/>
                <w:szCs w:val="20"/>
              </w:rPr>
              <w:t xml:space="preserve">(2) </w:t>
            </w:r>
            <w:r w:rsidRPr="00A010A1">
              <w:rPr>
                <w:rFonts w:hint="eastAsia"/>
                <w:sz w:val="20"/>
                <w:szCs w:val="20"/>
              </w:rPr>
              <w:t>従業員に対し、雇入れ時の健康診断を実施していますか。</w:t>
            </w:r>
          </w:p>
        </w:tc>
        <w:tc>
          <w:tcPr>
            <w:tcW w:w="900" w:type="dxa"/>
            <w:shd w:val="clear" w:color="auto" w:fill="auto"/>
          </w:tcPr>
          <w:p w:rsidR="008D731C" w:rsidRPr="00A010A1" w:rsidRDefault="008D731C" w:rsidP="00D50714">
            <w:pPr>
              <w:rPr>
                <w:sz w:val="20"/>
                <w:szCs w:val="20"/>
              </w:rPr>
            </w:pPr>
          </w:p>
        </w:tc>
        <w:tc>
          <w:tcPr>
            <w:tcW w:w="1034" w:type="dxa"/>
            <w:shd w:val="clear" w:color="auto" w:fill="auto"/>
          </w:tcPr>
          <w:p w:rsidR="008D731C" w:rsidRPr="00A010A1" w:rsidRDefault="008D731C" w:rsidP="00D50714">
            <w:pPr>
              <w:rPr>
                <w:sz w:val="20"/>
                <w:szCs w:val="20"/>
              </w:rPr>
            </w:pPr>
          </w:p>
        </w:tc>
      </w:tr>
      <w:tr w:rsidR="008D731C" w:rsidRPr="00A010A1" w:rsidTr="00A010A1">
        <w:tc>
          <w:tcPr>
            <w:tcW w:w="1908" w:type="dxa"/>
            <w:vMerge/>
            <w:shd w:val="clear" w:color="auto" w:fill="auto"/>
          </w:tcPr>
          <w:p w:rsidR="008D731C" w:rsidRPr="00A010A1" w:rsidRDefault="008D731C" w:rsidP="00D50714">
            <w:pPr>
              <w:rPr>
                <w:sz w:val="20"/>
                <w:szCs w:val="20"/>
              </w:rPr>
            </w:pPr>
          </w:p>
        </w:tc>
        <w:tc>
          <w:tcPr>
            <w:tcW w:w="4860" w:type="dxa"/>
            <w:shd w:val="clear" w:color="auto" w:fill="auto"/>
          </w:tcPr>
          <w:p w:rsidR="008D731C" w:rsidRPr="00A010A1" w:rsidRDefault="008D731C" w:rsidP="00D50714">
            <w:pPr>
              <w:rPr>
                <w:sz w:val="20"/>
                <w:szCs w:val="20"/>
              </w:rPr>
            </w:pPr>
            <w:r w:rsidRPr="00A010A1">
              <w:rPr>
                <w:rFonts w:hint="eastAsia"/>
                <w:sz w:val="20"/>
                <w:szCs w:val="20"/>
              </w:rPr>
              <w:t>(3)</w:t>
            </w:r>
            <w:r w:rsidRPr="00A010A1">
              <w:rPr>
                <w:rFonts w:hint="eastAsia"/>
                <w:sz w:val="20"/>
                <w:szCs w:val="20"/>
              </w:rPr>
              <w:t>健康診断実施後の記録の作成・保存、医師からの意見聴取は適正に行われていますか。</w:t>
            </w:r>
          </w:p>
        </w:tc>
        <w:tc>
          <w:tcPr>
            <w:tcW w:w="900" w:type="dxa"/>
            <w:shd w:val="clear" w:color="auto" w:fill="auto"/>
          </w:tcPr>
          <w:p w:rsidR="008D731C" w:rsidRPr="00A010A1" w:rsidRDefault="008D731C" w:rsidP="00D50714">
            <w:pPr>
              <w:rPr>
                <w:sz w:val="20"/>
                <w:szCs w:val="20"/>
              </w:rPr>
            </w:pPr>
          </w:p>
        </w:tc>
        <w:tc>
          <w:tcPr>
            <w:tcW w:w="1034" w:type="dxa"/>
            <w:shd w:val="clear" w:color="auto" w:fill="auto"/>
          </w:tcPr>
          <w:p w:rsidR="008D731C" w:rsidRPr="00A010A1" w:rsidRDefault="008D731C" w:rsidP="00D50714">
            <w:pPr>
              <w:rPr>
                <w:sz w:val="20"/>
                <w:szCs w:val="20"/>
              </w:rPr>
            </w:pPr>
          </w:p>
        </w:tc>
      </w:tr>
      <w:tr w:rsidR="008D731C" w:rsidRPr="00A010A1" w:rsidTr="00A010A1">
        <w:tc>
          <w:tcPr>
            <w:tcW w:w="1908" w:type="dxa"/>
            <w:vMerge/>
            <w:shd w:val="clear" w:color="auto" w:fill="auto"/>
          </w:tcPr>
          <w:p w:rsidR="008D731C" w:rsidRPr="00A010A1" w:rsidRDefault="008D731C" w:rsidP="00D50714">
            <w:pPr>
              <w:rPr>
                <w:sz w:val="20"/>
                <w:szCs w:val="20"/>
              </w:rPr>
            </w:pPr>
          </w:p>
        </w:tc>
        <w:tc>
          <w:tcPr>
            <w:tcW w:w="4860" w:type="dxa"/>
            <w:shd w:val="clear" w:color="auto" w:fill="auto"/>
          </w:tcPr>
          <w:p w:rsidR="008D731C" w:rsidRPr="00A010A1" w:rsidRDefault="008D731C" w:rsidP="00D50714">
            <w:pPr>
              <w:rPr>
                <w:sz w:val="20"/>
                <w:szCs w:val="20"/>
              </w:rPr>
            </w:pPr>
            <w:r w:rsidRPr="00A010A1">
              <w:rPr>
                <w:rFonts w:hint="eastAsia"/>
                <w:sz w:val="20"/>
                <w:szCs w:val="20"/>
              </w:rPr>
              <w:t>(4)</w:t>
            </w:r>
            <w:r w:rsidRPr="00A010A1">
              <w:rPr>
                <w:rFonts w:hint="eastAsia"/>
                <w:sz w:val="20"/>
                <w:szCs w:val="20"/>
              </w:rPr>
              <w:t>その他労働安全衛生は労働安全衛生法に基づき適正に行われていますか。</w:t>
            </w:r>
          </w:p>
        </w:tc>
        <w:tc>
          <w:tcPr>
            <w:tcW w:w="900" w:type="dxa"/>
            <w:shd w:val="clear" w:color="auto" w:fill="auto"/>
          </w:tcPr>
          <w:p w:rsidR="008D731C" w:rsidRPr="00A010A1" w:rsidRDefault="008D731C" w:rsidP="00D50714">
            <w:pPr>
              <w:rPr>
                <w:sz w:val="20"/>
                <w:szCs w:val="20"/>
              </w:rPr>
            </w:pPr>
          </w:p>
        </w:tc>
        <w:tc>
          <w:tcPr>
            <w:tcW w:w="1034" w:type="dxa"/>
            <w:shd w:val="clear" w:color="auto" w:fill="auto"/>
          </w:tcPr>
          <w:p w:rsidR="008D731C" w:rsidRPr="00A010A1" w:rsidRDefault="008D731C" w:rsidP="00D50714">
            <w:pPr>
              <w:rPr>
                <w:sz w:val="20"/>
                <w:szCs w:val="20"/>
              </w:rPr>
            </w:pPr>
          </w:p>
        </w:tc>
      </w:tr>
      <w:tr w:rsidR="00F6599A" w:rsidRPr="00A010A1" w:rsidTr="00A010A1">
        <w:tc>
          <w:tcPr>
            <w:tcW w:w="1908" w:type="dxa"/>
            <w:shd w:val="clear" w:color="auto" w:fill="auto"/>
          </w:tcPr>
          <w:p w:rsidR="00F6599A" w:rsidRPr="00A010A1" w:rsidRDefault="00FF57ED" w:rsidP="00D50714">
            <w:pPr>
              <w:rPr>
                <w:sz w:val="20"/>
                <w:szCs w:val="20"/>
              </w:rPr>
            </w:pPr>
            <w:r w:rsidRPr="00A010A1">
              <w:rPr>
                <w:rFonts w:hint="eastAsia"/>
                <w:sz w:val="20"/>
                <w:szCs w:val="20"/>
              </w:rPr>
              <w:t>7</w:t>
            </w:r>
            <w:r w:rsidR="008D731C" w:rsidRPr="00A010A1">
              <w:rPr>
                <w:rFonts w:hint="eastAsia"/>
                <w:sz w:val="20"/>
                <w:szCs w:val="20"/>
              </w:rPr>
              <w:t xml:space="preserve">  </w:t>
            </w:r>
            <w:r w:rsidR="008D731C" w:rsidRPr="00A010A1">
              <w:rPr>
                <w:rFonts w:hint="eastAsia"/>
                <w:sz w:val="20"/>
                <w:szCs w:val="20"/>
              </w:rPr>
              <w:t>社会保険等</w:t>
            </w:r>
          </w:p>
        </w:tc>
        <w:tc>
          <w:tcPr>
            <w:tcW w:w="4860" w:type="dxa"/>
            <w:shd w:val="clear" w:color="auto" w:fill="auto"/>
          </w:tcPr>
          <w:p w:rsidR="00F6599A" w:rsidRPr="00A010A1" w:rsidRDefault="008D731C" w:rsidP="00D50714">
            <w:pPr>
              <w:rPr>
                <w:sz w:val="20"/>
                <w:szCs w:val="20"/>
              </w:rPr>
            </w:pPr>
            <w:r w:rsidRPr="00A010A1">
              <w:rPr>
                <w:rFonts w:hint="eastAsia"/>
                <w:sz w:val="20"/>
                <w:szCs w:val="20"/>
              </w:rPr>
              <w:t>(1)</w:t>
            </w:r>
            <w:r w:rsidRPr="00A010A1">
              <w:rPr>
                <w:rFonts w:hint="eastAsia"/>
                <w:sz w:val="20"/>
                <w:szCs w:val="20"/>
              </w:rPr>
              <w:t>健康保険・雇用保険の手続きは適正に行っていますか。</w:t>
            </w:r>
          </w:p>
        </w:tc>
        <w:tc>
          <w:tcPr>
            <w:tcW w:w="900" w:type="dxa"/>
            <w:shd w:val="clear" w:color="auto" w:fill="auto"/>
          </w:tcPr>
          <w:p w:rsidR="00F6599A" w:rsidRPr="00A010A1" w:rsidRDefault="00F6599A" w:rsidP="00D50714">
            <w:pPr>
              <w:rPr>
                <w:sz w:val="20"/>
                <w:szCs w:val="20"/>
              </w:rPr>
            </w:pPr>
          </w:p>
        </w:tc>
        <w:tc>
          <w:tcPr>
            <w:tcW w:w="1034" w:type="dxa"/>
            <w:shd w:val="clear" w:color="auto" w:fill="auto"/>
          </w:tcPr>
          <w:p w:rsidR="00F6599A" w:rsidRPr="00A010A1" w:rsidRDefault="00F6599A" w:rsidP="00D50714">
            <w:pPr>
              <w:rPr>
                <w:sz w:val="20"/>
                <w:szCs w:val="20"/>
              </w:rPr>
            </w:pPr>
          </w:p>
        </w:tc>
      </w:tr>
    </w:tbl>
    <w:p w:rsidR="00E6468F" w:rsidRPr="00E510B1" w:rsidRDefault="00E6468F" w:rsidP="00D50714">
      <w:pPr>
        <w:rPr>
          <w:sz w:val="20"/>
          <w:szCs w:val="20"/>
        </w:rPr>
      </w:pPr>
    </w:p>
    <w:p w:rsidR="008D731C" w:rsidRPr="00E510B1" w:rsidRDefault="008D731C" w:rsidP="00D50714">
      <w:pPr>
        <w:rPr>
          <w:sz w:val="20"/>
          <w:szCs w:val="20"/>
        </w:rPr>
      </w:pPr>
      <w:r w:rsidRPr="00E510B1">
        <w:rPr>
          <w:rFonts w:hint="eastAsia"/>
          <w:sz w:val="20"/>
          <w:szCs w:val="20"/>
        </w:rPr>
        <w:t>「いいえ」に○を付けた場合は、設問番号と理由を記入してください。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615"/>
      </w:tblGrid>
      <w:tr w:rsidR="008D731C" w:rsidRPr="00A010A1" w:rsidTr="00A010A1">
        <w:tc>
          <w:tcPr>
            <w:tcW w:w="1908" w:type="dxa"/>
            <w:shd w:val="clear" w:color="auto" w:fill="auto"/>
          </w:tcPr>
          <w:p w:rsidR="008D731C" w:rsidRPr="00A010A1" w:rsidRDefault="008D731C" w:rsidP="00A010A1">
            <w:pPr>
              <w:jc w:val="center"/>
              <w:rPr>
                <w:sz w:val="20"/>
                <w:szCs w:val="20"/>
              </w:rPr>
            </w:pPr>
            <w:r w:rsidRPr="00A010A1">
              <w:rPr>
                <w:rFonts w:hint="eastAsia"/>
                <w:sz w:val="20"/>
                <w:szCs w:val="20"/>
              </w:rPr>
              <w:t>設問番号</w:t>
            </w:r>
          </w:p>
        </w:tc>
        <w:tc>
          <w:tcPr>
            <w:tcW w:w="6794" w:type="dxa"/>
            <w:shd w:val="clear" w:color="auto" w:fill="auto"/>
          </w:tcPr>
          <w:p w:rsidR="008D731C" w:rsidRPr="00A010A1" w:rsidRDefault="008D731C" w:rsidP="00A010A1">
            <w:pPr>
              <w:jc w:val="center"/>
              <w:rPr>
                <w:sz w:val="20"/>
                <w:szCs w:val="20"/>
              </w:rPr>
            </w:pPr>
            <w:r w:rsidRPr="00A010A1">
              <w:rPr>
                <w:rFonts w:hint="eastAsia"/>
                <w:sz w:val="20"/>
                <w:szCs w:val="20"/>
              </w:rPr>
              <w:t>理由</w:t>
            </w:r>
          </w:p>
        </w:tc>
      </w:tr>
      <w:tr w:rsidR="008D731C" w:rsidRPr="00A010A1" w:rsidTr="0008557A">
        <w:tc>
          <w:tcPr>
            <w:tcW w:w="1908" w:type="dxa"/>
            <w:shd w:val="clear" w:color="auto" w:fill="D9D9D9" w:themeFill="background1" w:themeFillShade="D9"/>
          </w:tcPr>
          <w:p w:rsidR="008D731C" w:rsidRPr="00A010A1" w:rsidRDefault="008D731C" w:rsidP="0008557A">
            <w:pPr>
              <w:rPr>
                <w:sz w:val="20"/>
                <w:szCs w:val="20"/>
              </w:rPr>
            </w:pPr>
            <w:r w:rsidRPr="00A010A1">
              <w:rPr>
                <w:rFonts w:hint="eastAsia"/>
                <w:sz w:val="20"/>
                <w:szCs w:val="20"/>
              </w:rPr>
              <w:t>(</w:t>
            </w:r>
            <w:r w:rsidRPr="00A010A1">
              <w:rPr>
                <w:rFonts w:hint="eastAsia"/>
                <w:sz w:val="20"/>
                <w:szCs w:val="20"/>
              </w:rPr>
              <w:t>例</w:t>
            </w:r>
            <w:r w:rsidRPr="00A010A1">
              <w:rPr>
                <w:rFonts w:hint="eastAsia"/>
                <w:sz w:val="20"/>
                <w:szCs w:val="20"/>
              </w:rPr>
              <w:t>)</w:t>
            </w:r>
            <w:r w:rsidR="0008557A">
              <w:rPr>
                <w:sz w:val="20"/>
                <w:szCs w:val="20"/>
              </w:rPr>
              <w:t>3</w:t>
            </w:r>
            <w:r w:rsidR="0008557A" w:rsidRPr="00A010A1">
              <w:rPr>
                <w:rFonts w:hint="eastAsia"/>
                <w:sz w:val="20"/>
                <w:szCs w:val="20"/>
              </w:rPr>
              <w:t>(3)</w:t>
            </w:r>
          </w:p>
        </w:tc>
        <w:tc>
          <w:tcPr>
            <w:tcW w:w="6794" w:type="dxa"/>
            <w:shd w:val="clear" w:color="auto" w:fill="D9D9D9" w:themeFill="background1" w:themeFillShade="D9"/>
          </w:tcPr>
          <w:p w:rsidR="008D731C" w:rsidRPr="00A010A1" w:rsidRDefault="0008557A" w:rsidP="00D50714">
            <w:pPr>
              <w:rPr>
                <w:sz w:val="20"/>
                <w:szCs w:val="20"/>
              </w:rPr>
            </w:pPr>
            <w:r>
              <w:rPr>
                <w:rFonts w:hint="eastAsia"/>
                <w:sz w:val="20"/>
                <w:szCs w:val="20"/>
              </w:rPr>
              <w:t>〇〇〇である</w:t>
            </w:r>
            <w:r w:rsidR="008D731C" w:rsidRPr="00A010A1">
              <w:rPr>
                <w:rFonts w:hint="eastAsia"/>
                <w:sz w:val="20"/>
                <w:szCs w:val="20"/>
              </w:rPr>
              <w:t>ため。</w:t>
            </w:r>
          </w:p>
        </w:tc>
      </w:tr>
      <w:tr w:rsidR="008D731C" w:rsidRPr="00A010A1" w:rsidTr="00A010A1">
        <w:tc>
          <w:tcPr>
            <w:tcW w:w="1908" w:type="dxa"/>
            <w:shd w:val="clear" w:color="auto" w:fill="auto"/>
          </w:tcPr>
          <w:p w:rsidR="008D731C" w:rsidRPr="00A010A1" w:rsidRDefault="008D731C" w:rsidP="00D50714">
            <w:pPr>
              <w:rPr>
                <w:sz w:val="20"/>
                <w:szCs w:val="20"/>
              </w:rPr>
            </w:pPr>
          </w:p>
        </w:tc>
        <w:tc>
          <w:tcPr>
            <w:tcW w:w="6794" w:type="dxa"/>
            <w:shd w:val="clear" w:color="auto" w:fill="auto"/>
          </w:tcPr>
          <w:p w:rsidR="008D731C" w:rsidRPr="00A010A1" w:rsidRDefault="008D731C" w:rsidP="00D50714">
            <w:pPr>
              <w:rPr>
                <w:sz w:val="20"/>
                <w:szCs w:val="20"/>
              </w:rPr>
            </w:pPr>
          </w:p>
        </w:tc>
      </w:tr>
      <w:tr w:rsidR="008D731C" w:rsidRPr="00A010A1" w:rsidTr="00A010A1">
        <w:tc>
          <w:tcPr>
            <w:tcW w:w="1908" w:type="dxa"/>
            <w:shd w:val="clear" w:color="auto" w:fill="auto"/>
          </w:tcPr>
          <w:p w:rsidR="008D731C" w:rsidRPr="00A010A1" w:rsidRDefault="008D731C" w:rsidP="00D50714">
            <w:pPr>
              <w:rPr>
                <w:sz w:val="20"/>
                <w:szCs w:val="20"/>
              </w:rPr>
            </w:pPr>
          </w:p>
        </w:tc>
        <w:tc>
          <w:tcPr>
            <w:tcW w:w="6794" w:type="dxa"/>
            <w:shd w:val="clear" w:color="auto" w:fill="auto"/>
          </w:tcPr>
          <w:p w:rsidR="008D731C" w:rsidRPr="00A010A1" w:rsidRDefault="008D731C" w:rsidP="00D50714">
            <w:pPr>
              <w:rPr>
                <w:sz w:val="20"/>
                <w:szCs w:val="20"/>
              </w:rPr>
            </w:pPr>
          </w:p>
        </w:tc>
      </w:tr>
      <w:tr w:rsidR="008D731C" w:rsidRPr="00A010A1" w:rsidTr="00A010A1">
        <w:tc>
          <w:tcPr>
            <w:tcW w:w="1908" w:type="dxa"/>
            <w:shd w:val="clear" w:color="auto" w:fill="auto"/>
          </w:tcPr>
          <w:p w:rsidR="008D731C" w:rsidRPr="00A010A1" w:rsidRDefault="008D731C" w:rsidP="00D50714">
            <w:pPr>
              <w:rPr>
                <w:sz w:val="20"/>
                <w:szCs w:val="20"/>
              </w:rPr>
            </w:pPr>
          </w:p>
        </w:tc>
        <w:tc>
          <w:tcPr>
            <w:tcW w:w="6794" w:type="dxa"/>
            <w:shd w:val="clear" w:color="auto" w:fill="auto"/>
          </w:tcPr>
          <w:p w:rsidR="008D731C" w:rsidRPr="00A010A1" w:rsidRDefault="008D731C" w:rsidP="00D50714">
            <w:pPr>
              <w:rPr>
                <w:sz w:val="20"/>
                <w:szCs w:val="20"/>
              </w:rPr>
            </w:pPr>
          </w:p>
        </w:tc>
      </w:tr>
    </w:tbl>
    <w:p w:rsidR="008D731C" w:rsidRPr="00E510B1" w:rsidRDefault="008D731C" w:rsidP="00EF1B0A">
      <w:pPr>
        <w:rPr>
          <w:sz w:val="20"/>
          <w:szCs w:val="20"/>
        </w:rPr>
      </w:pPr>
      <w:bookmarkStart w:id="0" w:name="_GoBack"/>
      <w:bookmarkEnd w:id="0"/>
    </w:p>
    <w:sectPr w:rsidR="008D731C" w:rsidRPr="00E510B1" w:rsidSect="00C71D62">
      <w:footerReference w:type="default" r:id="rId7"/>
      <w:headerReference w:type="first" r:id="rId8"/>
      <w:footerReference w:type="first" r:id="rId9"/>
      <w:pgSz w:w="11906" w:h="16838" w:code="9"/>
      <w:pgMar w:top="1418" w:right="1701" w:bottom="1701" w:left="1701" w:header="1134"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651" w:rsidRDefault="00B51651" w:rsidP="00395857">
      <w:r>
        <w:separator/>
      </w:r>
    </w:p>
  </w:endnote>
  <w:endnote w:type="continuationSeparator" w:id="0">
    <w:p w:rsidR="00B51651" w:rsidRDefault="00B51651" w:rsidP="0039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57" w:rsidRDefault="00395857" w:rsidP="00395857">
    <w:pPr>
      <w:pStyle w:val="a6"/>
      <w:jc w:val="center"/>
    </w:pPr>
    <w:r>
      <w:rPr>
        <w:rFonts w:hint="eastAsia"/>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57" w:rsidRDefault="00395857" w:rsidP="00395857">
    <w:pPr>
      <w:pStyle w:val="a6"/>
      <w:tabs>
        <w:tab w:val="left" w:pos="7140"/>
      </w:tabs>
      <w:jc w:val="left"/>
    </w:pPr>
    <w:r>
      <w:tab/>
    </w:r>
    <w:r>
      <w:rPr>
        <w:rFonts w:hint="eastAsia"/>
      </w:rPr>
      <w:t>1/2</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651" w:rsidRDefault="00B51651" w:rsidP="00395857">
      <w:r>
        <w:separator/>
      </w:r>
    </w:p>
  </w:footnote>
  <w:footnote w:type="continuationSeparator" w:id="0">
    <w:p w:rsidR="00B51651" w:rsidRDefault="00B51651" w:rsidP="00395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77B" w:rsidRDefault="00AA577B" w:rsidP="00AA577B">
    <w:pPr>
      <w:pStyle w:val="a4"/>
      <w:jc w:val="right"/>
      <w:rPr>
        <w:sz w:val="18"/>
        <w:szCs w:val="18"/>
      </w:rPr>
    </w:pPr>
    <w:r w:rsidRPr="005A17CA">
      <w:rPr>
        <w:rFonts w:hint="eastAsia"/>
        <w:sz w:val="18"/>
        <w:szCs w:val="18"/>
      </w:rPr>
      <w:t>尼崎市個人番号カード交付関連業務に係るプロポーザル</w:t>
    </w:r>
  </w:p>
  <w:p w:rsidR="00E44158" w:rsidRDefault="00E44158" w:rsidP="00AA577B">
    <w:pPr>
      <w:pStyle w:val="a4"/>
      <w:jc w:val="right"/>
    </w:pPr>
    <w:r>
      <w:rPr>
        <w:rFonts w:hint="eastAsia"/>
      </w:rPr>
      <w:t>様式１１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68F4"/>
    <w:multiLevelType w:val="hybridMultilevel"/>
    <w:tmpl w:val="96945896"/>
    <w:lvl w:ilvl="0" w:tplc="0346130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8F"/>
    <w:rsid w:val="00002807"/>
    <w:rsid w:val="00005199"/>
    <w:rsid w:val="0001100D"/>
    <w:rsid w:val="00014282"/>
    <w:rsid w:val="00014A58"/>
    <w:rsid w:val="000275FA"/>
    <w:rsid w:val="00032A64"/>
    <w:rsid w:val="00036F88"/>
    <w:rsid w:val="00043CB8"/>
    <w:rsid w:val="000458CE"/>
    <w:rsid w:val="00052672"/>
    <w:rsid w:val="00060410"/>
    <w:rsid w:val="00074F1C"/>
    <w:rsid w:val="0008557A"/>
    <w:rsid w:val="0009078E"/>
    <w:rsid w:val="000B4C6E"/>
    <w:rsid w:val="000B7404"/>
    <w:rsid w:val="000E502F"/>
    <w:rsid w:val="000F066F"/>
    <w:rsid w:val="0012684E"/>
    <w:rsid w:val="00135D42"/>
    <w:rsid w:val="001608CC"/>
    <w:rsid w:val="00162EE0"/>
    <w:rsid w:val="00172EF5"/>
    <w:rsid w:val="00183B68"/>
    <w:rsid w:val="001D04E9"/>
    <w:rsid w:val="001F3E8E"/>
    <w:rsid w:val="002037F4"/>
    <w:rsid w:val="00212182"/>
    <w:rsid w:val="0025299B"/>
    <w:rsid w:val="00257805"/>
    <w:rsid w:val="00274C06"/>
    <w:rsid w:val="002941BA"/>
    <w:rsid w:val="002A23A0"/>
    <w:rsid w:val="002B4713"/>
    <w:rsid w:val="002C2DA9"/>
    <w:rsid w:val="002C63E3"/>
    <w:rsid w:val="002E75D5"/>
    <w:rsid w:val="0031260A"/>
    <w:rsid w:val="0032009B"/>
    <w:rsid w:val="00366554"/>
    <w:rsid w:val="00395857"/>
    <w:rsid w:val="003B1BE9"/>
    <w:rsid w:val="003D2B71"/>
    <w:rsid w:val="004233C2"/>
    <w:rsid w:val="00435644"/>
    <w:rsid w:val="0044122B"/>
    <w:rsid w:val="00446A7B"/>
    <w:rsid w:val="00451922"/>
    <w:rsid w:val="0045330B"/>
    <w:rsid w:val="004908E1"/>
    <w:rsid w:val="00493254"/>
    <w:rsid w:val="004A32A3"/>
    <w:rsid w:val="004B2633"/>
    <w:rsid w:val="004C05E9"/>
    <w:rsid w:val="004D40AC"/>
    <w:rsid w:val="0051418A"/>
    <w:rsid w:val="00515717"/>
    <w:rsid w:val="00551142"/>
    <w:rsid w:val="005639B6"/>
    <w:rsid w:val="005E370B"/>
    <w:rsid w:val="0060167C"/>
    <w:rsid w:val="006146D3"/>
    <w:rsid w:val="00647CCD"/>
    <w:rsid w:val="00677B9A"/>
    <w:rsid w:val="00693A65"/>
    <w:rsid w:val="006A4244"/>
    <w:rsid w:val="006B5928"/>
    <w:rsid w:val="006F2884"/>
    <w:rsid w:val="006F2A3D"/>
    <w:rsid w:val="006F3500"/>
    <w:rsid w:val="00720E0C"/>
    <w:rsid w:val="007236F2"/>
    <w:rsid w:val="00723AAB"/>
    <w:rsid w:val="007477F5"/>
    <w:rsid w:val="0075686F"/>
    <w:rsid w:val="00765FEC"/>
    <w:rsid w:val="00776A5B"/>
    <w:rsid w:val="007A4763"/>
    <w:rsid w:val="007B37A9"/>
    <w:rsid w:val="007E2DF4"/>
    <w:rsid w:val="008007CC"/>
    <w:rsid w:val="0082799D"/>
    <w:rsid w:val="00830AD2"/>
    <w:rsid w:val="00850522"/>
    <w:rsid w:val="008567E0"/>
    <w:rsid w:val="00866E01"/>
    <w:rsid w:val="00874BFA"/>
    <w:rsid w:val="00876785"/>
    <w:rsid w:val="00881BA7"/>
    <w:rsid w:val="00886F07"/>
    <w:rsid w:val="008A58D1"/>
    <w:rsid w:val="008B4E69"/>
    <w:rsid w:val="008B758C"/>
    <w:rsid w:val="008C3E37"/>
    <w:rsid w:val="008D731C"/>
    <w:rsid w:val="00906AD3"/>
    <w:rsid w:val="0091297E"/>
    <w:rsid w:val="00942EBB"/>
    <w:rsid w:val="00975109"/>
    <w:rsid w:val="00990A09"/>
    <w:rsid w:val="009943B2"/>
    <w:rsid w:val="009A4133"/>
    <w:rsid w:val="009A6FD8"/>
    <w:rsid w:val="009B17D7"/>
    <w:rsid w:val="009D3583"/>
    <w:rsid w:val="009E556D"/>
    <w:rsid w:val="009F0EB8"/>
    <w:rsid w:val="00A010A1"/>
    <w:rsid w:val="00A103D5"/>
    <w:rsid w:val="00A15D0A"/>
    <w:rsid w:val="00A16273"/>
    <w:rsid w:val="00A34676"/>
    <w:rsid w:val="00A47D10"/>
    <w:rsid w:val="00A50D40"/>
    <w:rsid w:val="00A945AC"/>
    <w:rsid w:val="00AA3A45"/>
    <w:rsid w:val="00AA577B"/>
    <w:rsid w:val="00AC3383"/>
    <w:rsid w:val="00B032DF"/>
    <w:rsid w:val="00B04346"/>
    <w:rsid w:val="00B43087"/>
    <w:rsid w:val="00B51651"/>
    <w:rsid w:val="00BF780C"/>
    <w:rsid w:val="00C0146A"/>
    <w:rsid w:val="00C0245A"/>
    <w:rsid w:val="00C0674A"/>
    <w:rsid w:val="00C415DB"/>
    <w:rsid w:val="00C47FBD"/>
    <w:rsid w:val="00C71D62"/>
    <w:rsid w:val="00C85C81"/>
    <w:rsid w:val="00C94F16"/>
    <w:rsid w:val="00CB0ECA"/>
    <w:rsid w:val="00CB28ED"/>
    <w:rsid w:val="00CD321A"/>
    <w:rsid w:val="00D12ED0"/>
    <w:rsid w:val="00D26C2D"/>
    <w:rsid w:val="00D50714"/>
    <w:rsid w:val="00D77D66"/>
    <w:rsid w:val="00D95A51"/>
    <w:rsid w:val="00DA3A5A"/>
    <w:rsid w:val="00DB3A2D"/>
    <w:rsid w:val="00DC034D"/>
    <w:rsid w:val="00DC41EE"/>
    <w:rsid w:val="00DE6A6D"/>
    <w:rsid w:val="00DF3986"/>
    <w:rsid w:val="00DF6FF6"/>
    <w:rsid w:val="00E047A8"/>
    <w:rsid w:val="00E4332F"/>
    <w:rsid w:val="00E44158"/>
    <w:rsid w:val="00E44C17"/>
    <w:rsid w:val="00E510B1"/>
    <w:rsid w:val="00E6468F"/>
    <w:rsid w:val="00E80F2F"/>
    <w:rsid w:val="00EA09CD"/>
    <w:rsid w:val="00EA433C"/>
    <w:rsid w:val="00EB3C67"/>
    <w:rsid w:val="00EE04B6"/>
    <w:rsid w:val="00EE58C1"/>
    <w:rsid w:val="00EF1B0A"/>
    <w:rsid w:val="00F073D7"/>
    <w:rsid w:val="00F106AF"/>
    <w:rsid w:val="00F10B9C"/>
    <w:rsid w:val="00F25F6A"/>
    <w:rsid w:val="00F40F4B"/>
    <w:rsid w:val="00F6599A"/>
    <w:rsid w:val="00F837FE"/>
    <w:rsid w:val="00F83FC8"/>
    <w:rsid w:val="00FA244B"/>
    <w:rsid w:val="00FA3D32"/>
    <w:rsid w:val="00FB5706"/>
    <w:rsid w:val="00FC33A6"/>
    <w:rsid w:val="00FC5635"/>
    <w:rsid w:val="00FE7457"/>
    <w:rsid w:val="00FF2759"/>
    <w:rsid w:val="00FF57ED"/>
    <w:rsid w:val="00FF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C40F85"/>
  <w15:chartTrackingRefBased/>
  <w15:docId w15:val="{7D962A5A-6787-4F14-A781-DE0C91BC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5A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5857"/>
    <w:pPr>
      <w:tabs>
        <w:tab w:val="center" w:pos="4252"/>
        <w:tab w:val="right" w:pos="8504"/>
      </w:tabs>
      <w:snapToGrid w:val="0"/>
    </w:pPr>
  </w:style>
  <w:style w:type="character" w:customStyle="1" w:styleId="a5">
    <w:name w:val="ヘッダー (文字)"/>
    <w:link w:val="a4"/>
    <w:rsid w:val="00395857"/>
    <w:rPr>
      <w:kern w:val="2"/>
      <w:sz w:val="21"/>
      <w:szCs w:val="24"/>
    </w:rPr>
  </w:style>
  <w:style w:type="paragraph" w:styleId="a6">
    <w:name w:val="footer"/>
    <w:basedOn w:val="a"/>
    <w:link w:val="a7"/>
    <w:uiPriority w:val="99"/>
    <w:rsid w:val="00395857"/>
    <w:pPr>
      <w:tabs>
        <w:tab w:val="center" w:pos="4252"/>
        <w:tab w:val="right" w:pos="8504"/>
      </w:tabs>
      <w:snapToGrid w:val="0"/>
    </w:pPr>
  </w:style>
  <w:style w:type="character" w:customStyle="1" w:styleId="a7">
    <w:name w:val="フッター (文字)"/>
    <w:link w:val="a6"/>
    <w:uiPriority w:val="99"/>
    <w:rsid w:val="00395857"/>
    <w:rPr>
      <w:kern w:val="2"/>
      <w:sz w:val="21"/>
      <w:szCs w:val="24"/>
    </w:rPr>
  </w:style>
  <w:style w:type="paragraph" w:styleId="a8">
    <w:name w:val="Balloon Text"/>
    <w:basedOn w:val="a"/>
    <w:link w:val="a9"/>
    <w:rsid w:val="00395857"/>
    <w:rPr>
      <w:rFonts w:ascii="游ゴシック Light" w:eastAsia="游ゴシック Light" w:hAnsi="游ゴシック Light"/>
      <w:sz w:val="18"/>
      <w:szCs w:val="18"/>
    </w:rPr>
  </w:style>
  <w:style w:type="character" w:customStyle="1" w:styleId="a9">
    <w:name w:val="吹き出し (文字)"/>
    <w:link w:val="a8"/>
    <w:rsid w:val="0039585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180</Words>
  <Characters>1029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平成27年　月　　日</vt:lpstr>
      <vt:lpstr>平成27年　月　　日</vt:lpstr>
    </vt:vector>
  </TitlesOfParts>
  <Company>尼崎市</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平成27年　月　　日</dc:title>
  <dc:subject/>
  <dc:creator>情報政策課</dc:creator>
  <cp:keywords/>
  <dc:description/>
  <cp:lastModifiedBy>Amagasaki</cp:lastModifiedBy>
  <cp:revision>15</cp:revision>
  <cp:lastPrinted>2022-04-13T00:47:00Z</cp:lastPrinted>
  <dcterms:created xsi:type="dcterms:W3CDTF">2023-01-05T08:34:00Z</dcterms:created>
  <dcterms:modified xsi:type="dcterms:W3CDTF">2024-11-18T03:29:00Z</dcterms:modified>
</cp:coreProperties>
</file>