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23" w:rsidRDefault="00F2111E">
      <w:pPr>
        <w:snapToGrid w:val="0"/>
        <w:rPr>
          <w:rFonts w:ascii="ＭＳ ゴシック" w:eastAsia="ＭＳ ゴシック" w:hAnsi="ＭＳ ゴシック"/>
          <w:b/>
          <w:bCs/>
          <w:sz w:val="22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2"/>
          <w:szCs w:val="20"/>
        </w:rPr>
        <w:t>様式８</w:t>
      </w:r>
    </w:p>
    <w:p w:rsidR="002F0423" w:rsidRDefault="00755AA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利用料等に関する調書</w:t>
      </w:r>
    </w:p>
    <w:p w:rsidR="002F0423" w:rsidRDefault="002F0423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2F0423" w:rsidRDefault="00755AA6">
      <w:pPr>
        <w:wordWrap w:val="0"/>
        <w:snapToGrid w:val="0"/>
        <w:ind w:rightChars="167" w:right="351"/>
        <w:jc w:val="right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 xml:space="preserve">事業所名（　　　　　　　　　　　　　　）　</w:t>
      </w:r>
    </w:p>
    <w:p w:rsidR="002F0423" w:rsidRDefault="00755AA6">
      <w:pPr>
        <w:snapToGrid w:val="0"/>
        <w:ind w:rightChars="167" w:right="351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>○　食費・居住費等</w:t>
      </w:r>
    </w:p>
    <w:tbl>
      <w:tblPr>
        <w:tblW w:w="93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"/>
        <w:gridCol w:w="893"/>
        <w:gridCol w:w="7380"/>
      </w:tblGrid>
      <w:tr w:rsidR="002F0423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2F0423" w:rsidRDefault="00755AA6">
            <w:pPr>
              <w:snapToGrid w:val="0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居住費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ind w:leftChars="1491" w:left="3131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円／月</w:t>
            </w:r>
          </w:p>
        </w:tc>
      </w:tr>
      <w:tr w:rsidR="002F0423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2F0423" w:rsidRDefault="00755AA6">
            <w:pPr>
              <w:snapToGrid w:val="0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家　賃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ind w:leftChars="1491" w:left="3131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円／月</w:t>
            </w:r>
          </w:p>
        </w:tc>
      </w:tr>
      <w:tr w:rsidR="002F0423">
        <w:trPr>
          <w:cantSplit/>
          <w:trHeight w:hRule="exact" w:val="397"/>
        </w:trPr>
        <w:tc>
          <w:tcPr>
            <w:tcW w:w="1125" w:type="dxa"/>
            <w:gridSpan w:val="2"/>
            <w:tcBorders>
              <w:bottom w:val="nil"/>
            </w:tcBorders>
            <w:vAlign w:val="center"/>
          </w:tcPr>
          <w:p w:rsidR="002F0423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食事費用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2F0423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朝　食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2F0423">
        <w:trPr>
          <w:cantSplit/>
          <w:trHeight w:hRule="exact" w:val="397"/>
        </w:trPr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2F0423" w:rsidRDefault="002F042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F0423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昼　食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2F0423">
        <w:trPr>
          <w:cantSplit/>
          <w:trHeight w:hRule="exact" w:val="397"/>
        </w:trPr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2F0423" w:rsidRDefault="002F0423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F0423" w:rsidRDefault="00755AA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おやつ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2F0423">
        <w:trPr>
          <w:cantSplit/>
          <w:trHeight w:hRule="exact" w:val="397"/>
        </w:trPr>
        <w:tc>
          <w:tcPr>
            <w:tcW w:w="1118" w:type="dxa"/>
            <w:tcBorders>
              <w:top w:val="nil"/>
              <w:right w:val="single" w:sz="4" w:space="0" w:color="auto"/>
            </w:tcBorders>
            <w:vAlign w:val="center"/>
          </w:tcPr>
          <w:p w:rsidR="002F0423" w:rsidRDefault="002F042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:rsidR="002F0423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夕　食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2F0423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2F0423" w:rsidRDefault="00755AA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食材料費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2F0423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2F0423" w:rsidRDefault="002F042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7380" w:type="dxa"/>
            <w:vAlign w:val="center"/>
          </w:tcPr>
          <w:p w:rsidR="002F0423" w:rsidRDefault="002F0423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:rsidR="002F0423" w:rsidRDefault="00755AA6">
      <w:pPr>
        <w:jc w:val="left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○　その他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7380"/>
      </w:tblGrid>
      <w:tr w:rsidR="002F0423">
        <w:trPr>
          <w:cantSplit/>
          <w:trHeight w:hRule="exact" w:val="397"/>
        </w:trPr>
        <w:tc>
          <w:tcPr>
            <w:tcW w:w="2018" w:type="dxa"/>
            <w:vAlign w:val="center"/>
          </w:tcPr>
          <w:p w:rsidR="002F0423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項　　目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利　用　者　負　担　額</w:t>
            </w:r>
          </w:p>
          <w:p w:rsidR="002F0423" w:rsidRDefault="002F0423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2F0423">
        <w:trPr>
          <w:cantSplit/>
          <w:trHeight w:hRule="exact" w:val="397"/>
        </w:trPr>
        <w:tc>
          <w:tcPr>
            <w:tcW w:w="2018" w:type="dxa"/>
            <w:vAlign w:val="center"/>
          </w:tcPr>
          <w:p w:rsidR="002F0423" w:rsidRDefault="00755AA6">
            <w:pPr>
              <w:pStyle w:val="a5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管理費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円／月</w:t>
            </w:r>
          </w:p>
        </w:tc>
      </w:tr>
      <w:tr w:rsidR="002F0423">
        <w:trPr>
          <w:cantSplit/>
          <w:trHeight w:hRule="exact" w:val="397"/>
        </w:trPr>
        <w:tc>
          <w:tcPr>
            <w:tcW w:w="2018" w:type="dxa"/>
            <w:vAlign w:val="center"/>
          </w:tcPr>
          <w:p w:rsidR="002F0423" w:rsidRDefault="00755AA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光熱水費</w:t>
            </w:r>
          </w:p>
        </w:tc>
        <w:tc>
          <w:tcPr>
            <w:tcW w:w="7380" w:type="dxa"/>
          </w:tcPr>
          <w:p w:rsidR="002F0423" w:rsidRDefault="00755AA6">
            <w:pPr>
              <w:pStyle w:val="a5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0"/>
              </w:rPr>
              <w:t>円／月</w:t>
            </w:r>
          </w:p>
        </w:tc>
      </w:tr>
      <w:tr w:rsidR="002F0423">
        <w:trPr>
          <w:cantSplit/>
          <w:trHeight w:hRule="exact" w:val="397"/>
        </w:trPr>
        <w:tc>
          <w:tcPr>
            <w:tcW w:w="2018" w:type="dxa"/>
          </w:tcPr>
          <w:p w:rsidR="002F0423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おむつ代</w:t>
            </w:r>
          </w:p>
        </w:tc>
        <w:tc>
          <w:tcPr>
            <w:tcW w:w="7380" w:type="dxa"/>
          </w:tcPr>
          <w:p w:rsidR="002F0423" w:rsidRDefault="002F0423">
            <w:pPr>
              <w:rPr>
                <w:rFonts w:ascii="ＭＳ ゴシック" w:hAnsi="ＭＳ ゴシック"/>
              </w:rPr>
            </w:pPr>
          </w:p>
        </w:tc>
      </w:tr>
      <w:tr w:rsidR="002F0423">
        <w:trPr>
          <w:cantSplit/>
          <w:trHeight w:hRule="exact" w:val="397"/>
        </w:trPr>
        <w:tc>
          <w:tcPr>
            <w:tcW w:w="2018" w:type="dxa"/>
          </w:tcPr>
          <w:p w:rsidR="002F0423" w:rsidRDefault="002F04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80" w:type="dxa"/>
          </w:tcPr>
          <w:p w:rsidR="002F0423" w:rsidRDefault="002F04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F0423">
        <w:trPr>
          <w:cantSplit/>
          <w:trHeight w:hRule="exact" w:val="397"/>
        </w:trPr>
        <w:tc>
          <w:tcPr>
            <w:tcW w:w="2018" w:type="dxa"/>
          </w:tcPr>
          <w:p w:rsidR="002F0423" w:rsidRDefault="002F04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80" w:type="dxa"/>
          </w:tcPr>
          <w:p w:rsidR="002F0423" w:rsidRDefault="002F04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F0423" w:rsidRDefault="00755AA6">
      <w:pPr>
        <w:rPr>
          <w:rFonts w:eastAsia="ＭＳ ゴシック"/>
          <w:sz w:val="20"/>
          <w:szCs w:val="18"/>
        </w:rPr>
      </w:pPr>
      <w:r>
        <w:rPr>
          <w:rFonts w:eastAsia="ＭＳ ゴシック" w:hint="eastAsia"/>
          <w:sz w:val="20"/>
          <w:szCs w:val="18"/>
        </w:rPr>
        <w:t>○　入居時費用等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7380"/>
      </w:tblGrid>
      <w:tr w:rsidR="002F0423">
        <w:trPr>
          <w:cantSplit/>
          <w:trHeight w:hRule="exact" w:val="397"/>
        </w:trPr>
        <w:tc>
          <w:tcPr>
            <w:tcW w:w="2018" w:type="dxa"/>
            <w:vAlign w:val="center"/>
          </w:tcPr>
          <w:p w:rsidR="002F0423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項　　目</w:t>
            </w:r>
          </w:p>
        </w:tc>
        <w:tc>
          <w:tcPr>
            <w:tcW w:w="7380" w:type="dxa"/>
            <w:vAlign w:val="center"/>
          </w:tcPr>
          <w:p w:rsidR="002F0423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利　用　者　負　担　額</w:t>
            </w:r>
          </w:p>
        </w:tc>
      </w:tr>
      <w:tr w:rsidR="002F0423">
        <w:trPr>
          <w:cantSplit/>
          <w:trHeight w:hRule="exact" w:val="813"/>
        </w:trPr>
        <w:tc>
          <w:tcPr>
            <w:tcW w:w="2018" w:type="dxa"/>
          </w:tcPr>
          <w:p w:rsidR="002F0423" w:rsidRDefault="00755AA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入居時一時金の額及び算定方法</w:t>
            </w:r>
          </w:p>
        </w:tc>
        <w:tc>
          <w:tcPr>
            <w:tcW w:w="7380" w:type="dxa"/>
          </w:tcPr>
          <w:p w:rsidR="002F0423" w:rsidRDefault="002F04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F0423">
        <w:trPr>
          <w:cantSplit/>
          <w:trHeight w:hRule="exact" w:val="397"/>
        </w:trPr>
        <w:tc>
          <w:tcPr>
            <w:tcW w:w="2018" w:type="dxa"/>
          </w:tcPr>
          <w:p w:rsidR="002F0423" w:rsidRDefault="002F04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80" w:type="dxa"/>
          </w:tcPr>
          <w:p w:rsidR="002F0423" w:rsidRDefault="002F04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F0423" w:rsidRDefault="00755AA6">
      <w:pPr>
        <w:rPr>
          <w:rFonts w:eastAsia="ＭＳ ゴシック"/>
          <w:sz w:val="20"/>
          <w:szCs w:val="18"/>
        </w:rPr>
      </w:pPr>
      <w:r>
        <w:rPr>
          <w:rFonts w:eastAsia="ＭＳ ゴシック" w:hint="eastAsia"/>
          <w:sz w:val="20"/>
          <w:szCs w:val="18"/>
        </w:rPr>
        <w:t>○　入居一時金の返還金の保全方法等</w:t>
      </w:r>
    </w:p>
    <w:tbl>
      <w:tblPr>
        <w:tblpPr w:leftFromText="142" w:rightFromText="142" w:vertAnchor="text" w:tblpX="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353"/>
      </w:tblGrid>
      <w:tr w:rsidR="002F0423">
        <w:tc>
          <w:tcPr>
            <w:tcW w:w="2055" w:type="dxa"/>
          </w:tcPr>
          <w:p w:rsidR="002F0423" w:rsidRDefault="00755AA6">
            <w:pPr>
              <w:rPr>
                <w:rFonts w:eastAsia="ＭＳ ゴシック"/>
                <w:sz w:val="20"/>
                <w:szCs w:val="18"/>
              </w:rPr>
            </w:pPr>
            <w:r>
              <w:rPr>
                <w:rFonts w:eastAsia="ＭＳ ゴシック" w:hint="eastAsia"/>
                <w:sz w:val="20"/>
                <w:szCs w:val="18"/>
              </w:rPr>
              <w:t>解約時の返還金の内訳及びその方法</w:t>
            </w:r>
          </w:p>
        </w:tc>
        <w:tc>
          <w:tcPr>
            <w:tcW w:w="7353" w:type="dxa"/>
          </w:tcPr>
          <w:p w:rsidR="002F0423" w:rsidRDefault="002F0423">
            <w:pPr>
              <w:rPr>
                <w:rFonts w:eastAsia="ＭＳ ゴシック"/>
                <w:sz w:val="20"/>
                <w:szCs w:val="18"/>
              </w:rPr>
            </w:pPr>
          </w:p>
        </w:tc>
      </w:tr>
      <w:tr w:rsidR="002F0423">
        <w:tc>
          <w:tcPr>
            <w:tcW w:w="2055" w:type="dxa"/>
          </w:tcPr>
          <w:p w:rsidR="002F0423" w:rsidRDefault="00755AA6">
            <w:pPr>
              <w:rPr>
                <w:rFonts w:eastAsia="ＭＳ ゴシック"/>
                <w:sz w:val="20"/>
                <w:szCs w:val="18"/>
              </w:rPr>
            </w:pPr>
            <w:r>
              <w:rPr>
                <w:rFonts w:eastAsia="ＭＳ ゴシック" w:hint="eastAsia"/>
                <w:sz w:val="20"/>
                <w:szCs w:val="18"/>
              </w:rPr>
              <w:t>保全方法について</w:t>
            </w:r>
          </w:p>
        </w:tc>
        <w:tc>
          <w:tcPr>
            <w:tcW w:w="7353" w:type="dxa"/>
          </w:tcPr>
          <w:p w:rsidR="002F0423" w:rsidRDefault="002F0423">
            <w:pPr>
              <w:rPr>
                <w:rFonts w:eastAsia="ＭＳ ゴシック"/>
                <w:sz w:val="20"/>
                <w:szCs w:val="18"/>
              </w:rPr>
            </w:pPr>
          </w:p>
          <w:p w:rsidR="002F0423" w:rsidRDefault="002F0423">
            <w:pPr>
              <w:rPr>
                <w:rFonts w:eastAsia="ＭＳ ゴシック"/>
                <w:sz w:val="20"/>
                <w:szCs w:val="18"/>
              </w:rPr>
            </w:pPr>
          </w:p>
          <w:p w:rsidR="002F0423" w:rsidRDefault="002F0423">
            <w:pPr>
              <w:rPr>
                <w:rFonts w:eastAsia="ＭＳ ゴシック"/>
                <w:sz w:val="20"/>
                <w:szCs w:val="18"/>
              </w:rPr>
            </w:pPr>
          </w:p>
          <w:p w:rsidR="002F0423" w:rsidRDefault="002F0423">
            <w:pPr>
              <w:rPr>
                <w:rFonts w:eastAsia="ＭＳ ゴシック"/>
                <w:sz w:val="20"/>
                <w:szCs w:val="18"/>
              </w:rPr>
            </w:pPr>
          </w:p>
        </w:tc>
      </w:tr>
    </w:tbl>
    <w:p w:rsidR="002F0423" w:rsidRDefault="00755AA6">
      <w:pPr>
        <w:rPr>
          <w:rFonts w:eastAsia="ＭＳ ゴシック"/>
          <w:sz w:val="20"/>
          <w:szCs w:val="18"/>
        </w:rPr>
      </w:pPr>
      <w:r>
        <w:rPr>
          <w:rFonts w:eastAsia="ＭＳ ゴシック" w:hint="eastAsia"/>
          <w:sz w:val="20"/>
          <w:szCs w:val="18"/>
        </w:rPr>
        <w:t>（注）料金表があれば、添付してください。</w:t>
      </w:r>
    </w:p>
    <w:sectPr w:rsidR="002F0423">
      <w:pgSz w:w="11906" w:h="16838" w:code="9"/>
      <w:pgMar w:top="136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AA6" w:rsidRDefault="00755AA6" w:rsidP="00755AA6">
      <w:r>
        <w:separator/>
      </w:r>
    </w:p>
  </w:endnote>
  <w:endnote w:type="continuationSeparator" w:id="0">
    <w:p w:rsidR="00755AA6" w:rsidRDefault="00755AA6" w:rsidP="0075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AA6" w:rsidRDefault="00755AA6" w:rsidP="00755AA6">
      <w:r>
        <w:separator/>
      </w:r>
    </w:p>
  </w:footnote>
  <w:footnote w:type="continuationSeparator" w:id="0">
    <w:p w:rsidR="00755AA6" w:rsidRDefault="00755AA6" w:rsidP="00755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AA6"/>
    <w:rsid w:val="002F0423"/>
    <w:rsid w:val="00755AA6"/>
    <w:rsid w:val="00F2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2EECC"/>
  <w15:docId w15:val="{52EE3596-9A58-44E5-B0E2-84DE953F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AA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755AA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5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（参考様式１）</vt:lpstr>
    </vt:vector>
  </TitlesOfParts>
  <Company>尼崎市 情報政策課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（参考様式１）</dc:title>
  <dc:creator>富本 健太</dc:creator>
  <cp:lastModifiedBy>Amagasaki</cp:lastModifiedBy>
  <cp:revision>3</cp:revision>
  <cp:lastPrinted>2006-07-26T09:12:00Z</cp:lastPrinted>
  <dcterms:created xsi:type="dcterms:W3CDTF">2016-10-11T10:56:00Z</dcterms:created>
  <dcterms:modified xsi:type="dcterms:W3CDTF">2025-11-27T00:48:00Z</dcterms:modified>
</cp:coreProperties>
</file>