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557B5" w14:textId="113AB0E0" w:rsidR="005329E7" w:rsidRDefault="005329E7" w:rsidP="005329E7">
      <w:pPr>
        <w:spacing w:after="0" w:line="240" w:lineRule="auto"/>
        <w:jc w:val="center"/>
        <w:rPr>
          <w:rFonts w:ascii="BIZ UD明朝 Medium" w:eastAsia="BIZ UD明朝 Medium" w:hAnsi="BIZ UD明朝 Medium"/>
        </w:rPr>
      </w:pPr>
      <w:bookmarkStart w:id="0" w:name="_GoBack"/>
      <w:bookmarkEnd w:id="0"/>
      <w:r>
        <w:rPr>
          <w:rFonts w:ascii="BIZ UD明朝 Medium" w:eastAsia="BIZ UD明朝 Medium" w:hAnsi="BIZ UD明朝 Medium"/>
        </w:rPr>
        <w:t>尼崎市</w:t>
      </w:r>
      <w:r w:rsidR="00DF79D8">
        <w:rPr>
          <w:rFonts w:ascii="BIZ UD明朝 Medium" w:eastAsia="BIZ UD明朝 Medium" w:hAnsi="BIZ UD明朝 Medium" w:hint="eastAsia"/>
        </w:rPr>
        <w:t>LGWAN環境仮想</w:t>
      </w:r>
      <w:r w:rsidR="00D61DF9">
        <w:rPr>
          <w:rFonts w:ascii="BIZ UD明朝 Medium" w:eastAsia="BIZ UD明朝 Medium" w:hAnsi="BIZ UD明朝 Medium"/>
        </w:rPr>
        <w:t>システム</w:t>
      </w:r>
      <w:r w:rsidR="00FC1179" w:rsidRPr="005329E7">
        <w:rPr>
          <w:rFonts w:ascii="BIZ UD明朝 Medium" w:eastAsia="BIZ UD明朝 Medium" w:hAnsi="BIZ UD明朝 Medium"/>
        </w:rPr>
        <w:t xml:space="preserve"> 仕様書</w:t>
      </w:r>
    </w:p>
    <w:p w14:paraId="60127B0A" w14:textId="77777777" w:rsidR="005329E7" w:rsidRPr="00D61DF9" w:rsidRDefault="005329E7" w:rsidP="005329E7">
      <w:pPr>
        <w:spacing w:after="0" w:line="240" w:lineRule="auto"/>
        <w:rPr>
          <w:rFonts w:ascii="BIZ UD明朝 Medium" w:eastAsia="BIZ UD明朝 Medium" w:hAnsi="BIZ UD明朝 Medium"/>
        </w:rPr>
      </w:pPr>
    </w:p>
    <w:p w14:paraId="400728FE" w14:textId="693F2F12" w:rsidR="005329E7" w:rsidRDefault="005329E7" w:rsidP="005329E7">
      <w:pPr>
        <w:spacing w:after="0" w:line="240" w:lineRule="auto"/>
        <w:rPr>
          <w:rFonts w:ascii="BIZ UD明朝 Medium" w:eastAsia="BIZ UD明朝 Medium" w:hAnsi="BIZ UD明朝 Medium"/>
        </w:rPr>
      </w:pPr>
      <w:r>
        <w:rPr>
          <w:rFonts w:ascii="BIZ UD明朝 Medium" w:eastAsia="BIZ UD明朝 Medium" w:hAnsi="BIZ UD明朝 Medium" w:hint="eastAsia"/>
        </w:rPr>
        <w:t xml:space="preserve">１　</w:t>
      </w:r>
      <w:r w:rsidR="00D61DF9">
        <w:rPr>
          <w:rFonts w:ascii="BIZ UD明朝 Medium" w:eastAsia="BIZ UD明朝 Medium" w:hAnsi="BIZ UD明朝 Medium" w:hint="eastAsia"/>
        </w:rPr>
        <w:t>導入システム</w:t>
      </w:r>
      <w:r w:rsidR="00FC1179" w:rsidRPr="005329E7">
        <w:rPr>
          <w:rFonts w:ascii="BIZ UD明朝 Medium" w:eastAsia="BIZ UD明朝 Medium" w:hAnsi="BIZ UD明朝 Medium"/>
        </w:rPr>
        <w:t>名</w:t>
      </w:r>
    </w:p>
    <w:p w14:paraId="6DBC6380" w14:textId="7FAC4E04" w:rsidR="005329E7" w:rsidRDefault="00FC1179" w:rsidP="005329E7">
      <w:pPr>
        <w:spacing w:after="0" w:line="240" w:lineRule="auto"/>
        <w:ind w:firstLineChars="200" w:firstLine="440"/>
        <w:rPr>
          <w:rFonts w:ascii="BIZ UD明朝 Medium" w:eastAsia="BIZ UD明朝 Medium" w:hAnsi="BIZ UD明朝 Medium"/>
        </w:rPr>
      </w:pPr>
      <w:r>
        <w:rPr>
          <w:rFonts w:ascii="BIZ UD明朝 Medium" w:eastAsia="BIZ UD明朝 Medium" w:hAnsi="BIZ UD明朝 Medium"/>
        </w:rPr>
        <w:t>尼崎市</w:t>
      </w:r>
      <w:r w:rsidR="00D61DF9">
        <w:rPr>
          <w:rFonts w:ascii="BIZ UD明朝 Medium" w:eastAsia="BIZ UD明朝 Medium" w:hAnsi="BIZ UD明朝 Medium" w:hint="eastAsia"/>
        </w:rPr>
        <w:t>LGWAN</w:t>
      </w:r>
      <w:r>
        <w:rPr>
          <w:rFonts w:ascii="BIZ UD明朝 Medium" w:eastAsia="BIZ UD明朝 Medium" w:hAnsi="BIZ UD明朝 Medium" w:hint="eastAsia"/>
        </w:rPr>
        <w:t>環境仮想</w:t>
      </w:r>
      <w:r w:rsidR="00D61DF9">
        <w:rPr>
          <w:rFonts w:ascii="BIZ UD明朝 Medium" w:eastAsia="BIZ UD明朝 Medium" w:hAnsi="BIZ UD明朝 Medium"/>
        </w:rPr>
        <w:t>システム</w:t>
      </w:r>
    </w:p>
    <w:p w14:paraId="6F420D6C" w14:textId="77777777" w:rsidR="00FC1179" w:rsidRDefault="00FC1179" w:rsidP="005329E7">
      <w:pPr>
        <w:spacing w:after="0" w:line="240" w:lineRule="auto"/>
        <w:ind w:firstLineChars="200" w:firstLine="440"/>
        <w:rPr>
          <w:rFonts w:ascii="BIZ UD明朝 Medium" w:eastAsia="BIZ UD明朝 Medium" w:hAnsi="BIZ UD明朝 Medium"/>
        </w:rPr>
      </w:pPr>
    </w:p>
    <w:p w14:paraId="5409E60A" w14:textId="77777777" w:rsidR="009B0B42" w:rsidRPr="005329E7" w:rsidRDefault="005329E7" w:rsidP="005329E7">
      <w:pPr>
        <w:spacing w:after="0" w:line="240" w:lineRule="auto"/>
        <w:rPr>
          <w:rFonts w:ascii="BIZ UD明朝 Medium" w:eastAsia="BIZ UD明朝 Medium" w:hAnsi="BIZ UD明朝 Medium"/>
        </w:rPr>
      </w:pPr>
      <w:r>
        <w:rPr>
          <w:rFonts w:ascii="BIZ UD明朝 Medium" w:eastAsia="BIZ UD明朝 Medium" w:hAnsi="BIZ UD明朝 Medium" w:hint="eastAsia"/>
        </w:rPr>
        <w:t xml:space="preserve">２　</w:t>
      </w:r>
      <w:r w:rsidR="00FC1179">
        <w:rPr>
          <w:rFonts w:ascii="BIZ UD明朝 Medium" w:eastAsia="BIZ UD明朝 Medium" w:hAnsi="BIZ UD明朝 Medium" w:hint="eastAsia"/>
        </w:rPr>
        <w:t>業務</w:t>
      </w:r>
      <w:r w:rsidR="00FC1179" w:rsidRPr="005329E7">
        <w:rPr>
          <w:rFonts w:ascii="BIZ UD明朝 Medium" w:eastAsia="BIZ UD明朝 Medium" w:hAnsi="BIZ UD明朝 Medium"/>
        </w:rPr>
        <w:t>概要</w:t>
      </w:r>
    </w:p>
    <w:p w14:paraId="1ACAE693" w14:textId="77777777" w:rsidR="009B0B42" w:rsidRPr="005329E7" w:rsidRDefault="005329E7" w:rsidP="005329E7">
      <w:pPr>
        <w:spacing w:after="0" w:line="240" w:lineRule="auto"/>
        <w:ind w:leftChars="100" w:left="220" w:firstLineChars="100" w:firstLine="220"/>
        <w:rPr>
          <w:rFonts w:ascii="BIZ UD明朝 Medium" w:eastAsia="BIZ UD明朝 Medium" w:hAnsi="BIZ UD明朝 Medium"/>
        </w:rPr>
      </w:pPr>
      <w:r w:rsidRPr="005329E7">
        <w:rPr>
          <w:rFonts w:ascii="BIZ UD明朝 Medium" w:eastAsia="BIZ UD明朝 Medium" w:hAnsi="BIZ UD明朝 Medium"/>
        </w:rPr>
        <w:t>物理的に分離されている</w:t>
      </w:r>
      <w:r>
        <w:rPr>
          <w:rFonts w:ascii="BIZ UD明朝 Medium" w:eastAsia="BIZ UD明朝 Medium" w:hAnsi="BIZ UD明朝 Medium" w:hint="eastAsia"/>
        </w:rPr>
        <w:t>LGWAN</w:t>
      </w:r>
      <w:r w:rsidR="00FC1179" w:rsidRPr="005329E7">
        <w:rPr>
          <w:rFonts w:ascii="BIZ UD明朝 Medium" w:eastAsia="BIZ UD明朝 Medium" w:hAnsi="BIZ UD明朝 Medium"/>
        </w:rPr>
        <w:t>環境を仮想化し、</w:t>
      </w:r>
      <w:r w:rsidR="009369E2" w:rsidRPr="005329E7">
        <w:rPr>
          <w:rFonts w:ascii="BIZ UD明朝 Medium" w:eastAsia="BIZ UD明朝 Medium" w:hAnsi="BIZ UD明朝 Medium"/>
        </w:rPr>
        <w:t>主に業務で利用するインターネット端末</w:t>
      </w:r>
      <w:r w:rsidR="00FC1179" w:rsidRPr="005329E7">
        <w:rPr>
          <w:rFonts w:ascii="BIZ UD明朝 Medium" w:eastAsia="BIZ UD明朝 Medium" w:hAnsi="BIZ UD明朝 Medium"/>
        </w:rPr>
        <w:t>から</w:t>
      </w:r>
      <w:r w:rsidR="00FC1179" w:rsidRPr="005329E7">
        <w:rPr>
          <w:rFonts w:ascii="BIZ UD明朝 Medium" w:eastAsia="BIZ UD明朝 Medium" w:hAnsi="BIZ UD明朝 Medium" w:cs="Century"/>
        </w:rPr>
        <w:t>LGWAN</w:t>
      </w:r>
      <w:r w:rsidR="00FC1179" w:rsidRPr="005329E7">
        <w:rPr>
          <w:rFonts w:ascii="BIZ UD明朝 Medium" w:eastAsia="BIZ UD明朝 Medium" w:hAnsi="BIZ UD明朝 Medium"/>
        </w:rPr>
        <w:t>環境へのリモートアクセス環境を構築する。</w:t>
      </w:r>
    </w:p>
    <w:p w14:paraId="74FC602E" w14:textId="77777777" w:rsidR="00FC1179" w:rsidRDefault="00FC1179" w:rsidP="005329E7">
      <w:pPr>
        <w:spacing w:after="0" w:line="240" w:lineRule="auto"/>
        <w:rPr>
          <w:rFonts w:ascii="BIZ UD明朝 Medium" w:eastAsia="BIZ UD明朝 Medium" w:hAnsi="BIZ UD明朝 Medium"/>
        </w:rPr>
      </w:pPr>
    </w:p>
    <w:p w14:paraId="1102A931" w14:textId="01D77BB8" w:rsidR="009B0B42" w:rsidRPr="005329E7" w:rsidRDefault="005329E7" w:rsidP="005329E7">
      <w:pPr>
        <w:spacing w:after="0" w:line="240" w:lineRule="auto"/>
        <w:rPr>
          <w:rFonts w:ascii="BIZ UD明朝 Medium" w:eastAsia="BIZ UD明朝 Medium" w:hAnsi="BIZ UD明朝 Medium"/>
        </w:rPr>
      </w:pPr>
      <w:r>
        <w:rPr>
          <w:rFonts w:ascii="BIZ UD明朝 Medium" w:eastAsia="BIZ UD明朝 Medium" w:hAnsi="BIZ UD明朝 Medium" w:hint="eastAsia"/>
        </w:rPr>
        <w:t xml:space="preserve">３　</w:t>
      </w:r>
      <w:r w:rsidR="00D61DF9">
        <w:rPr>
          <w:rFonts w:ascii="BIZ UD明朝 Medium" w:eastAsia="BIZ UD明朝 Medium" w:hAnsi="BIZ UD明朝 Medium" w:hint="eastAsia"/>
        </w:rPr>
        <w:t>導入</w:t>
      </w:r>
      <w:r w:rsidR="00FC1179" w:rsidRPr="005329E7">
        <w:rPr>
          <w:rFonts w:ascii="BIZ UD明朝 Medium" w:eastAsia="BIZ UD明朝 Medium" w:hAnsi="BIZ UD明朝 Medium"/>
        </w:rPr>
        <w:t>目的</w:t>
      </w:r>
    </w:p>
    <w:p w14:paraId="2E21869B" w14:textId="58CD904E" w:rsidR="009B0B42" w:rsidRDefault="009369E2" w:rsidP="005329E7">
      <w:pPr>
        <w:spacing w:after="0" w:line="240" w:lineRule="auto"/>
        <w:ind w:leftChars="100" w:left="220" w:firstLineChars="100" w:firstLine="220"/>
        <w:rPr>
          <w:rFonts w:ascii="BIZ UD明朝 Medium" w:eastAsia="BIZ UD明朝 Medium" w:hAnsi="BIZ UD明朝 Medium"/>
        </w:rPr>
      </w:pPr>
      <w:r w:rsidRPr="005329E7">
        <w:rPr>
          <w:rFonts w:ascii="BIZ UD明朝 Medium" w:eastAsia="BIZ UD明朝 Medium" w:hAnsi="BIZ UD明朝 Medium"/>
        </w:rPr>
        <w:t>主に</w:t>
      </w:r>
      <w:r w:rsidR="00D61DF9">
        <w:rPr>
          <w:rFonts w:ascii="BIZ UD明朝 Medium" w:eastAsia="BIZ UD明朝 Medium" w:hAnsi="BIZ UD明朝 Medium" w:hint="eastAsia"/>
        </w:rPr>
        <w:t>職員が</w:t>
      </w:r>
      <w:r w:rsidRPr="005329E7">
        <w:rPr>
          <w:rFonts w:ascii="BIZ UD明朝 Medium" w:eastAsia="BIZ UD明朝 Medium" w:hAnsi="BIZ UD明朝 Medium"/>
        </w:rPr>
        <w:t>業務で利用するインターネット端末</w:t>
      </w:r>
      <w:r>
        <w:rPr>
          <w:rFonts w:ascii="BIZ UD明朝 Medium" w:eastAsia="BIZ UD明朝 Medium" w:hAnsi="BIZ UD明朝 Medium" w:hint="eastAsia"/>
        </w:rPr>
        <w:t>で</w:t>
      </w:r>
      <w:r w:rsidR="00FC1179">
        <w:rPr>
          <w:rFonts w:ascii="BIZ UD明朝 Medium" w:eastAsia="BIZ UD明朝 Medium" w:hAnsi="BIZ UD明朝 Medium" w:hint="eastAsia"/>
        </w:rPr>
        <w:t>個人情報を取り扱うことのできるLGWAN</w:t>
      </w:r>
      <w:r w:rsidR="00FC1179" w:rsidRPr="005329E7">
        <w:rPr>
          <w:rFonts w:ascii="BIZ UD明朝 Medium" w:eastAsia="BIZ UD明朝 Medium" w:hAnsi="BIZ UD明朝 Medium"/>
        </w:rPr>
        <w:t>環境の仮想化を行い、自治体の働き方改革（業務改革）に取組むことで、事務の効率化を図り行政サービスの向上に繋げることを目的とする。</w:t>
      </w:r>
    </w:p>
    <w:p w14:paraId="5735BEED" w14:textId="77777777" w:rsidR="00FC1179" w:rsidRPr="005329E7" w:rsidRDefault="00FC1179" w:rsidP="005329E7">
      <w:pPr>
        <w:spacing w:after="0" w:line="240" w:lineRule="auto"/>
        <w:ind w:leftChars="100" w:left="220" w:firstLineChars="100" w:firstLine="220"/>
        <w:rPr>
          <w:rFonts w:ascii="BIZ UD明朝 Medium" w:eastAsia="BIZ UD明朝 Medium" w:hAnsi="BIZ UD明朝 Medium"/>
        </w:rPr>
      </w:pPr>
    </w:p>
    <w:p w14:paraId="43EA630A" w14:textId="77777777" w:rsidR="009B0B42" w:rsidRPr="005329E7" w:rsidRDefault="005329E7" w:rsidP="005329E7">
      <w:pPr>
        <w:spacing w:after="0" w:line="240" w:lineRule="auto"/>
        <w:rPr>
          <w:rFonts w:ascii="BIZ UD明朝 Medium" w:eastAsia="BIZ UD明朝 Medium" w:hAnsi="BIZ UD明朝 Medium"/>
        </w:rPr>
      </w:pPr>
      <w:r>
        <w:rPr>
          <w:rFonts w:ascii="BIZ UD明朝 Medium" w:eastAsia="BIZ UD明朝 Medium" w:hAnsi="BIZ UD明朝 Medium" w:hint="eastAsia"/>
        </w:rPr>
        <w:t xml:space="preserve">４　</w:t>
      </w:r>
      <w:r w:rsidR="00FC1179" w:rsidRPr="005329E7">
        <w:rPr>
          <w:rFonts w:ascii="BIZ UD明朝 Medium" w:eastAsia="BIZ UD明朝 Medium" w:hAnsi="BIZ UD明朝 Medium"/>
        </w:rPr>
        <w:t>履行場所（納入場所）</w:t>
      </w:r>
    </w:p>
    <w:p w14:paraId="11E6416A" w14:textId="77777777" w:rsidR="009B0B42" w:rsidRDefault="005329E7" w:rsidP="005329E7">
      <w:pPr>
        <w:spacing w:after="0" w:line="240" w:lineRule="auto"/>
        <w:ind w:firstLineChars="200" w:firstLine="440"/>
        <w:rPr>
          <w:rFonts w:ascii="BIZ UD明朝 Medium" w:eastAsia="BIZ UD明朝 Medium" w:hAnsi="BIZ UD明朝 Medium"/>
        </w:rPr>
      </w:pPr>
      <w:r>
        <w:rPr>
          <w:rFonts w:ascii="BIZ UD明朝 Medium" w:eastAsia="BIZ UD明朝 Medium" w:hAnsi="BIZ UD明朝 Medium"/>
        </w:rPr>
        <w:t>尼崎市</w:t>
      </w:r>
      <w:r w:rsidR="00FC1179" w:rsidRPr="005329E7">
        <w:rPr>
          <w:rFonts w:ascii="BIZ UD明朝 Medium" w:eastAsia="BIZ UD明朝 Medium" w:hAnsi="BIZ UD明朝 Medium"/>
        </w:rPr>
        <w:t>役所本庁舎及び本市が指定する場所</w:t>
      </w:r>
    </w:p>
    <w:p w14:paraId="49683DA0" w14:textId="77777777" w:rsidR="00FC1179" w:rsidRPr="005329E7" w:rsidRDefault="00FC1179" w:rsidP="005329E7">
      <w:pPr>
        <w:spacing w:after="0" w:line="240" w:lineRule="auto"/>
        <w:ind w:firstLineChars="200" w:firstLine="440"/>
        <w:rPr>
          <w:rFonts w:ascii="BIZ UD明朝 Medium" w:eastAsia="BIZ UD明朝 Medium" w:hAnsi="BIZ UD明朝 Medium"/>
        </w:rPr>
      </w:pPr>
    </w:p>
    <w:p w14:paraId="3F10ECDB" w14:textId="59ABD220" w:rsidR="009B0B42" w:rsidRPr="005329E7" w:rsidRDefault="005329E7" w:rsidP="005329E7">
      <w:pPr>
        <w:spacing w:after="0" w:line="240" w:lineRule="auto"/>
        <w:rPr>
          <w:rFonts w:ascii="BIZ UD明朝 Medium" w:eastAsia="BIZ UD明朝 Medium" w:hAnsi="BIZ UD明朝 Medium"/>
        </w:rPr>
      </w:pPr>
      <w:r>
        <w:rPr>
          <w:rFonts w:ascii="BIZ UD明朝 Medium" w:eastAsia="BIZ UD明朝 Medium" w:hAnsi="BIZ UD明朝 Medium" w:hint="eastAsia"/>
        </w:rPr>
        <w:t xml:space="preserve">５　</w:t>
      </w:r>
      <w:r w:rsidR="00373076">
        <w:rPr>
          <w:rFonts w:ascii="BIZ UD明朝 Medium" w:eastAsia="BIZ UD明朝 Medium" w:hAnsi="BIZ UD明朝 Medium" w:hint="eastAsia"/>
        </w:rPr>
        <w:t>契約</w:t>
      </w:r>
      <w:r w:rsidR="00373076">
        <w:rPr>
          <w:rFonts w:ascii="BIZ UD明朝 Medium" w:eastAsia="BIZ UD明朝 Medium" w:hAnsi="BIZ UD明朝 Medium"/>
        </w:rPr>
        <w:t>期間</w:t>
      </w:r>
    </w:p>
    <w:p w14:paraId="075B5D36" w14:textId="521F7294" w:rsidR="009B0B42" w:rsidRPr="000A16CE" w:rsidRDefault="00373076" w:rsidP="005329E7">
      <w:pPr>
        <w:spacing w:after="0" w:line="240" w:lineRule="auto"/>
        <w:ind w:firstLineChars="200" w:firstLine="440"/>
        <w:rPr>
          <w:rFonts w:ascii="BIZ UD明朝 Medium" w:eastAsia="BIZ UD明朝 Medium" w:hAnsi="BIZ UD明朝 Medium"/>
          <w:color w:val="000000" w:themeColor="text1"/>
        </w:rPr>
      </w:pPr>
      <w:r w:rsidRPr="000A16CE">
        <w:rPr>
          <w:rFonts w:ascii="BIZ UD明朝 Medium" w:eastAsia="BIZ UD明朝 Medium" w:hAnsi="BIZ UD明朝 Medium" w:hint="eastAsia"/>
          <w:color w:val="000000" w:themeColor="text1"/>
        </w:rPr>
        <w:t>令和</w:t>
      </w:r>
      <w:r w:rsidR="00A51E8A" w:rsidRPr="000A16CE">
        <w:rPr>
          <w:rFonts w:ascii="BIZ UD明朝 Medium" w:eastAsia="BIZ UD明朝 Medium" w:hAnsi="BIZ UD明朝 Medium"/>
          <w:color w:val="000000" w:themeColor="text1"/>
        </w:rPr>
        <w:t>8</w:t>
      </w:r>
      <w:r w:rsidRPr="000A16CE">
        <w:rPr>
          <w:rFonts w:ascii="BIZ UD明朝 Medium" w:eastAsia="BIZ UD明朝 Medium" w:hAnsi="BIZ UD明朝 Medium" w:hint="eastAsia"/>
          <w:color w:val="000000" w:themeColor="text1"/>
        </w:rPr>
        <w:t>年</w:t>
      </w:r>
      <w:r w:rsidR="00A51E8A" w:rsidRPr="000A16CE">
        <w:rPr>
          <w:rFonts w:ascii="BIZ UD明朝 Medium" w:eastAsia="BIZ UD明朝 Medium" w:hAnsi="BIZ UD明朝 Medium" w:hint="eastAsia"/>
          <w:color w:val="000000" w:themeColor="text1"/>
        </w:rPr>
        <w:t>1</w:t>
      </w:r>
      <w:r w:rsidRPr="000A16CE">
        <w:rPr>
          <w:rFonts w:ascii="BIZ UD明朝 Medium" w:eastAsia="BIZ UD明朝 Medium" w:hAnsi="BIZ UD明朝 Medium" w:hint="eastAsia"/>
          <w:color w:val="000000" w:themeColor="text1"/>
        </w:rPr>
        <w:t>月1日</w:t>
      </w:r>
      <w:r w:rsidR="00FC1179" w:rsidRPr="000A16CE">
        <w:rPr>
          <w:rFonts w:ascii="BIZ UD明朝 Medium" w:eastAsia="BIZ UD明朝 Medium" w:hAnsi="BIZ UD明朝 Medium"/>
          <w:color w:val="000000" w:themeColor="text1"/>
        </w:rPr>
        <w:t>から</w:t>
      </w:r>
      <w:r w:rsidRPr="000A16CE">
        <w:rPr>
          <w:rFonts w:ascii="BIZ UD明朝 Medium" w:eastAsia="BIZ UD明朝 Medium" w:hAnsi="BIZ UD明朝 Medium" w:hint="eastAsia"/>
          <w:color w:val="000000" w:themeColor="text1"/>
        </w:rPr>
        <w:t>令和12年</w:t>
      </w:r>
      <w:r w:rsidR="00A51E8A" w:rsidRPr="000A16CE">
        <w:rPr>
          <w:rFonts w:ascii="BIZ UD明朝 Medium" w:eastAsia="BIZ UD明朝 Medium" w:hAnsi="BIZ UD明朝 Medium" w:hint="eastAsia"/>
          <w:color w:val="000000" w:themeColor="text1"/>
        </w:rPr>
        <w:t>1</w:t>
      </w:r>
      <w:r w:rsidR="00A51E8A" w:rsidRPr="000A16CE">
        <w:rPr>
          <w:rFonts w:ascii="BIZ UD明朝 Medium" w:eastAsia="BIZ UD明朝 Medium" w:hAnsi="BIZ UD明朝 Medium"/>
          <w:color w:val="000000" w:themeColor="text1"/>
        </w:rPr>
        <w:t>2</w:t>
      </w:r>
      <w:r w:rsidRPr="000A16CE">
        <w:rPr>
          <w:rFonts w:ascii="BIZ UD明朝 Medium" w:eastAsia="BIZ UD明朝 Medium" w:hAnsi="BIZ UD明朝 Medium" w:hint="eastAsia"/>
          <w:color w:val="000000" w:themeColor="text1"/>
        </w:rPr>
        <w:t>月</w:t>
      </w:r>
      <w:r w:rsidR="00A51E8A" w:rsidRPr="000A16CE">
        <w:rPr>
          <w:rFonts w:ascii="BIZ UD明朝 Medium" w:eastAsia="BIZ UD明朝 Medium" w:hAnsi="BIZ UD明朝 Medium" w:hint="eastAsia"/>
          <w:color w:val="000000" w:themeColor="text1"/>
        </w:rPr>
        <w:t>3</w:t>
      </w:r>
      <w:r w:rsidR="00A51E8A" w:rsidRPr="000A16CE">
        <w:rPr>
          <w:rFonts w:ascii="BIZ UD明朝 Medium" w:eastAsia="BIZ UD明朝 Medium" w:hAnsi="BIZ UD明朝 Medium"/>
          <w:color w:val="000000" w:themeColor="text1"/>
        </w:rPr>
        <w:t>1</w:t>
      </w:r>
      <w:r w:rsidRPr="000A16CE">
        <w:rPr>
          <w:rFonts w:ascii="BIZ UD明朝 Medium" w:eastAsia="BIZ UD明朝 Medium" w:hAnsi="BIZ UD明朝 Medium" w:hint="eastAsia"/>
          <w:color w:val="000000" w:themeColor="text1"/>
        </w:rPr>
        <w:t>日</w:t>
      </w:r>
      <w:r w:rsidR="00FC1179" w:rsidRPr="000A16CE">
        <w:rPr>
          <w:rFonts w:ascii="BIZ UD明朝 Medium" w:eastAsia="BIZ UD明朝 Medium" w:hAnsi="BIZ UD明朝 Medium"/>
          <w:color w:val="000000" w:themeColor="text1"/>
        </w:rPr>
        <w:t>まで</w:t>
      </w:r>
      <w:r w:rsidRPr="000A16CE">
        <w:rPr>
          <w:rFonts w:ascii="BIZ UD明朝 Medium" w:eastAsia="BIZ UD明朝 Medium" w:hAnsi="BIZ UD明朝 Medium" w:hint="eastAsia"/>
          <w:color w:val="000000" w:themeColor="text1"/>
        </w:rPr>
        <w:t>（60ヶ月）</w:t>
      </w:r>
    </w:p>
    <w:p w14:paraId="0D301061" w14:textId="7AE2B54C" w:rsidR="00373076" w:rsidRPr="000A16CE" w:rsidRDefault="00373076" w:rsidP="005329E7">
      <w:pPr>
        <w:spacing w:after="0" w:line="240" w:lineRule="auto"/>
        <w:ind w:firstLineChars="200" w:firstLine="440"/>
        <w:rPr>
          <w:rFonts w:ascii="BIZ UD明朝 Medium" w:eastAsia="BIZ UD明朝 Medium" w:hAnsi="BIZ UD明朝 Medium"/>
          <w:color w:val="000000" w:themeColor="text1"/>
        </w:rPr>
      </w:pPr>
      <w:r w:rsidRPr="000A16CE">
        <w:rPr>
          <w:rFonts w:ascii="BIZ UD明朝 Medium" w:eastAsia="BIZ UD明朝 Medium" w:hAnsi="BIZ UD明朝 Medium" w:hint="eastAsia"/>
          <w:color w:val="000000" w:themeColor="text1"/>
        </w:rPr>
        <w:t>※賃貸借契約と運用保守業務委託契約は別契約とする。</w:t>
      </w:r>
    </w:p>
    <w:p w14:paraId="57139750" w14:textId="77777777" w:rsidR="00FC1179" w:rsidRPr="00FC1179" w:rsidRDefault="00FC1179" w:rsidP="005329E7">
      <w:pPr>
        <w:spacing w:after="0" w:line="240" w:lineRule="auto"/>
        <w:ind w:firstLineChars="200" w:firstLine="440"/>
        <w:rPr>
          <w:rFonts w:ascii="BIZ UD明朝 Medium" w:eastAsia="BIZ UD明朝 Medium" w:hAnsi="BIZ UD明朝 Medium"/>
        </w:rPr>
      </w:pPr>
    </w:p>
    <w:p w14:paraId="25A0C8D5" w14:textId="77777777" w:rsidR="00FC1179" w:rsidRDefault="005329E7" w:rsidP="005329E7">
      <w:pPr>
        <w:spacing w:after="0" w:line="240" w:lineRule="auto"/>
        <w:rPr>
          <w:rFonts w:ascii="BIZ UD明朝 Medium" w:eastAsia="BIZ UD明朝 Medium" w:hAnsi="BIZ UD明朝 Medium"/>
        </w:rPr>
      </w:pPr>
      <w:r>
        <w:rPr>
          <w:rFonts w:ascii="BIZ UD明朝 Medium" w:eastAsia="BIZ UD明朝 Medium" w:hAnsi="BIZ UD明朝 Medium" w:hint="eastAsia"/>
        </w:rPr>
        <w:t xml:space="preserve">６　</w:t>
      </w:r>
      <w:r w:rsidR="00FC1179" w:rsidRPr="005329E7">
        <w:rPr>
          <w:rFonts w:ascii="BIZ UD明朝 Medium" w:eastAsia="BIZ UD明朝 Medium" w:hAnsi="BIZ UD明朝 Medium"/>
        </w:rPr>
        <w:t>システム稼働日</w:t>
      </w:r>
    </w:p>
    <w:p w14:paraId="24455505" w14:textId="13950B0C" w:rsidR="009B0B42" w:rsidRPr="000A16CE" w:rsidRDefault="00373076" w:rsidP="00FC1179">
      <w:pPr>
        <w:spacing w:after="0" w:line="240" w:lineRule="auto"/>
        <w:ind w:firstLineChars="200" w:firstLine="440"/>
        <w:rPr>
          <w:rFonts w:ascii="BIZ UD明朝 Medium" w:eastAsia="BIZ UD明朝 Medium" w:hAnsi="BIZ UD明朝 Medium"/>
          <w:color w:val="000000" w:themeColor="text1"/>
        </w:rPr>
      </w:pPr>
      <w:r w:rsidRPr="000A16CE">
        <w:rPr>
          <w:rFonts w:ascii="BIZ UD明朝 Medium" w:eastAsia="BIZ UD明朝 Medium" w:hAnsi="BIZ UD明朝 Medium" w:hint="eastAsia"/>
          <w:color w:val="000000" w:themeColor="text1"/>
        </w:rPr>
        <w:t>令和</w:t>
      </w:r>
      <w:r w:rsidR="00A51E8A" w:rsidRPr="000A16CE">
        <w:rPr>
          <w:rFonts w:ascii="BIZ UD明朝 Medium" w:eastAsia="BIZ UD明朝 Medium" w:hAnsi="BIZ UD明朝 Medium"/>
          <w:color w:val="000000" w:themeColor="text1"/>
        </w:rPr>
        <w:t>8</w:t>
      </w:r>
      <w:r w:rsidRPr="000A16CE">
        <w:rPr>
          <w:rFonts w:ascii="BIZ UD明朝 Medium" w:eastAsia="BIZ UD明朝 Medium" w:hAnsi="BIZ UD明朝 Medium" w:hint="eastAsia"/>
          <w:color w:val="000000" w:themeColor="text1"/>
        </w:rPr>
        <w:t>年</w:t>
      </w:r>
      <w:r w:rsidR="00A51E8A" w:rsidRPr="000A16CE">
        <w:rPr>
          <w:rFonts w:ascii="BIZ UD明朝 Medium" w:eastAsia="BIZ UD明朝 Medium" w:hAnsi="BIZ UD明朝 Medium" w:hint="eastAsia"/>
          <w:color w:val="000000" w:themeColor="text1"/>
        </w:rPr>
        <w:t>1</w:t>
      </w:r>
      <w:r w:rsidRPr="000A16CE">
        <w:rPr>
          <w:rFonts w:ascii="BIZ UD明朝 Medium" w:eastAsia="BIZ UD明朝 Medium" w:hAnsi="BIZ UD明朝 Medium" w:hint="eastAsia"/>
          <w:color w:val="000000" w:themeColor="text1"/>
        </w:rPr>
        <w:t>月</w:t>
      </w:r>
      <w:r w:rsidR="00A51E8A" w:rsidRPr="000A16CE">
        <w:rPr>
          <w:rFonts w:ascii="BIZ UD明朝 Medium" w:eastAsia="BIZ UD明朝 Medium" w:hAnsi="BIZ UD明朝 Medium"/>
          <w:color w:val="000000" w:themeColor="text1"/>
        </w:rPr>
        <w:t>4</w:t>
      </w:r>
      <w:r w:rsidRPr="000A16CE">
        <w:rPr>
          <w:rFonts w:ascii="BIZ UD明朝 Medium" w:eastAsia="BIZ UD明朝 Medium" w:hAnsi="BIZ UD明朝 Medium" w:hint="eastAsia"/>
          <w:color w:val="000000" w:themeColor="text1"/>
        </w:rPr>
        <w:t>日</w:t>
      </w:r>
    </w:p>
    <w:p w14:paraId="12DB58CA" w14:textId="77777777" w:rsidR="009B0B42" w:rsidRDefault="00FC1179" w:rsidP="005329E7">
      <w:pPr>
        <w:spacing w:after="0" w:line="240" w:lineRule="auto"/>
        <w:ind w:firstLineChars="200" w:firstLine="440"/>
        <w:rPr>
          <w:rFonts w:ascii="BIZ UD明朝 Medium" w:eastAsia="BIZ UD明朝 Medium" w:hAnsi="BIZ UD明朝 Medium"/>
        </w:rPr>
      </w:pPr>
      <w:r w:rsidRPr="005329E7">
        <w:rPr>
          <w:rFonts w:ascii="BIZ UD明朝 Medium" w:eastAsia="BIZ UD明朝 Medium" w:hAnsi="BIZ UD明朝 Medium"/>
        </w:rPr>
        <w:t>詳細については、本市と受注者とで協議のうえ決定する。</w:t>
      </w:r>
    </w:p>
    <w:p w14:paraId="03EA0B2A" w14:textId="77777777" w:rsidR="00FC1179" w:rsidRPr="005329E7" w:rsidRDefault="00FC1179" w:rsidP="005329E7">
      <w:pPr>
        <w:spacing w:after="0" w:line="240" w:lineRule="auto"/>
        <w:ind w:firstLineChars="200" w:firstLine="440"/>
        <w:rPr>
          <w:rFonts w:ascii="BIZ UD明朝 Medium" w:eastAsia="BIZ UD明朝 Medium" w:hAnsi="BIZ UD明朝 Medium"/>
        </w:rPr>
      </w:pPr>
    </w:p>
    <w:p w14:paraId="44BAEC33" w14:textId="77777777" w:rsidR="009B0B42" w:rsidRPr="005329E7" w:rsidRDefault="005329E7" w:rsidP="005329E7">
      <w:pPr>
        <w:spacing w:after="0" w:line="240" w:lineRule="auto"/>
        <w:rPr>
          <w:rFonts w:ascii="BIZ UD明朝 Medium" w:eastAsia="BIZ UD明朝 Medium" w:hAnsi="BIZ UD明朝 Medium"/>
        </w:rPr>
      </w:pPr>
      <w:r>
        <w:rPr>
          <w:rFonts w:ascii="BIZ UD明朝 Medium" w:eastAsia="BIZ UD明朝 Medium" w:hAnsi="BIZ UD明朝 Medium" w:hint="eastAsia"/>
        </w:rPr>
        <w:t xml:space="preserve">７　</w:t>
      </w:r>
      <w:r w:rsidR="00FC1179" w:rsidRPr="005329E7">
        <w:rPr>
          <w:rFonts w:ascii="BIZ UD明朝 Medium" w:eastAsia="BIZ UD明朝 Medium" w:hAnsi="BIZ UD明朝 Medium"/>
        </w:rPr>
        <w:t>業務内容</w:t>
      </w:r>
    </w:p>
    <w:p w14:paraId="5204453B" w14:textId="77777777" w:rsidR="009B0B42" w:rsidRPr="005329E7" w:rsidRDefault="005329E7" w:rsidP="005329E7">
      <w:pPr>
        <w:spacing w:after="0" w:line="240" w:lineRule="auto"/>
        <w:ind w:firstLineChars="100" w:firstLine="220"/>
        <w:rPr>
          <w:rFonts w:ascii="BIZ UD明朝 Medium" w:eastAsia="BIZ UD明朝 Medium" w:hAnsi="BIZ UD明朝 Medium"/>
        </w:rPr>
      </w:pPr>
      <w:r>
        <w:rPr>
          <w:rFonts w:ascii="BIZ UD明朝 Medium" w:eastAsia="BIZ UD明朝 Medium" w:hAnsi="BIZ UD明朝 Medium" w:hint="eastAsia"/>
        </w:rPr>
        <w:t xml:space="preserve">⑴　</w:t>
      </w:r>
      <w:r w:rsidR="00FC1179" w:rsidRPr="005329E7">
        <w:rPr>
          <w:rFonts w:ascii="BIZ UD明朝 Medium" w:eastAsia="BIZ UD明朝 Medium" w:hAnsi="BIZ UD明朝 Medium"/>
        </w:rPr>
        <w:t>ハードウェア・ソフトウェアの調達</w:t>
      </w:r>
    </w:p>
    <w:p w14:paraId="08E0C712" w14:textId="77777777" w:rsidR="009B0B42" w:rsidRPr="005329E7" w:rsidRDefault="005329E7" w:rsidP="005329E7">
      <w:pPr>
        <w:spacing w:after="0" w:line="240" w:lineRule="auto"/>
        <w:ind w:firstLineChars="100" w:firstLine="220"/>
        <w:rPr>
          <w:rFonts w:ascii="BIZ UD明朝 Medium" w:eastAsia="BIZ UD明朝 Medium" w:hAnsi="BIZ UD明朝 Medium"/>
        </w:rPr>
      </w:pPr>
      <w:r>
        <w:rPr>
          <w:rFonts w:ascii="BIZ UD明朝 Medium" w:eastAsia="BIZ UD明朝 Medium" w:hAnsi="BIZ UD明朝 Medium" w:hint="eastAsia"/>
        </w:rPr>
        <w:t xml:space="preserve">⑵　</w:t>
      </w:r>
      <w:r w:rsidR="00FC1179" w:rsidRPr="005329E7">
        <w:rPr>
          <w:rFonts w:ascii="BIZ UD明朝 Medium" w:eastAsia="BIZ UD明朝 Medium" w:hAnsi="BIZ UD明朝 Medium"/>
        </w:rPr>
        <w:t>ハードウェア・ソフトウェアの設置及び設定作業</w:t>
      </w:r>
    </w:p>
    <w:p w14:paraId="3241C0D3" w14:textId="77777777" w:rsidR="009B0B42" w:rsidRPr="005329E7" w:rsidRDefault="005329E7" w:rsidP="005329E7">
      <w:pPr>
        <w:spacing w:after="0" w:line="240" w:lineRule="auto"/>
        <w:ind w:firstLineChars="100" w:firstLine="220"/>
        <w:rPr>
          <w:rFonts w:ascii="BIZ UD明朝 Medium" w:eastAsia="BIZ UD明朝 Medium" w:hAnsi="BIZ UD明朝 Medium"/>
        </w:rPr>
      </w:pPr>
      <w:r>
        <w:rPr>
          <w:rFonts w:ascii="BIZ UD明朝 Medium" w:eastAsia="BIZ UD明朝 Medium" w:hAnsi="BIZ UD明朝 Medium" w:hint="eastAsia"/>
        </w:rPr>
        <w:t xml:space="preserve">⑶　</w:t>
      </w:r>
      <w:r w:rsidR="00FC1179" w:rsidRPr="005329E7">
        <w:rPr>
          <w:rFonts w:ascii="BIZ UD明朝 Medium" w:eastAsia="BIZ UD明朝 Medium" w:hAnsi="BIZ UD明朝 Medium"/>
        </w:rPr>
        <w:t>利用想定端末への接続設定作業</w:t>
      </w:r>
    </w:p>
    <w:p w14:paraId="1F8F3CD7" w14:textId="77777777" w:rsidR="009B0B42" w:rsidRPr="005329E7" w:rsidRDefault="005329E7" w:rsidP="005329E7">
      <w:pPr>
        <w:spacing w:after="0" w:line="240" w:lineRule="auto"/>
        <w:ind w:firstLineChars="100" w:firstLine="220"/>
        <w:rPr>
          <w:rFonts w:ascii="BIZ UD明朝 Medium" w:eastAsia="BIZ UD明朝 Medium" w:hAnsi="BIZ UD明朝 Medium"/>
        </w:rPr>
      </w:pPr>
      <w:r>
        <w:rPr>
          <w:rFonts w:ascii="BIZ UD明朝 Medium" w:eastAsia="BIZ UD明朝 Medium" w:hAnsi="BIZ UD明朝 Medium" w:hint="eastAsia"/>
        </w:rPr>
        <w:t xml:space="preserve">⑷　</w:t>
      </w:r>
      <w:r w:rsidR="00FC1179" w:rsidRPr="005329E7">
        <w:rPr>
          <w:rFonts w:ascii="BIZ UD明朝 Medium" w:eastAsia="BIZ UD明朝 Medium" w:hAnsi="BIZ UD明朝 Medium"/>
        </w:rPr>
        <w:t>運用管理教育・研修作業</w:t>
      </w:r>
    </w:p>
    <w:p w14:paraId="4CF0ACB8" w14:textId="77777777" w:rsidR="00C13D70" w:rsidRDefault="005329E7" w:rsidP="005329E7">
      <w:pPr>
        <w:spacing w:after="0" w:line="240" w:lineRule="auto"/>
        <w:ind w:firstLineChars="100" w:firstLine="220"/>
        <w:rPr>
          <w:rFonts w:ascii="BIZ UD明朝 Medium" w:eastAsia="BIZ UD明朝 Medium" w:hAnsi="BIZ UD明朝 Medium"/>
        </w:rPr>
      </w:pPr>
      <w:r>
        <w:rPr>
          <w:rFonts w:ascii="BIZ UD明朝 Medium" w:eastAsia="BIZ UD明朝 Medium" w:hAnsi="BIZ UD明朝 Medium" w:hint="eastAsia"/>
        </w:rPr>
        <w:t xml:space="preserve">⑸　</w:t>
      </w:r>
      <w:r w:rsidR="00FC1179" w:rsidRPr="005329E7">
        <w:rPr>
          <w:rFonts w:ascii="BIZ UD明朝 Medium" w:eastAsia="BIZ UD明朝 Medium" w:hAnsi="BIZ UD明朝 Medium"/>
        </w:rPr>
        <w:t>関連する成果物の提出</w:t>
      </w:r>
    </w:p>
    <w:p w14:paraId="551DC3F2" w14:textId="0DFA0DD0" w:rsidR="009B0B42" w:rsidRPr="005329E7" w:rsidRDefault="00FC1179" w:rsidP="00A6355D">
      <w:pPr>
        <w:spacing w:after="0" w:line="240" w:lineRule="auto"/>
        <w:ind w:firstLineChars="200" w:firstLine="440"/>
        <w:rPr>
          <w:rFonts w:ascii="BIZ UD明朝 Medium" w:eastAsia="BIZ UD明朝 Medium" w:hAnsi="BIZ UD明朝 Medium"/>
        </w:rPr>
      </w:pPr>
      <w:r w:rsidRPr="005329E7">
        <w:rPr>
          <w:rFonts w:ascii="BIZ UD明朝 Medium" w:eastAsia="BIZ UD明朝 Medium" w:hAnsi="BIZ UD明朝 Medium"/>
        </w:rPr>
        <w:t>本業務における成果物は次のとおりとする。</w:t>
      </w:r>
    </w:p>
    <w:p w14:paraId="71F2EB76" w14:textId="77777777" w:rsidR="009B0B42" w:rsidRPr="005329E7" w:rsidRDefault="005329E7" w:rsidP="005329E7">
      <w:pPr>
        <w:spacing w:after="0" w:line="240" w:lineRule="auto"/>
        <w:ind w:firstLineChars="200" w:firstLine="440"/>
        <w:rPr>
          <w:rFonts w:ascii="BIZ UD明朝 Medium" w:eastAsia="BIZ UD明朝 Medium" w:hAnsi="BIZ UD明朝 Medium"/>
        </w:rPr>
      </w:pPr>
      <w:r>
        <w:rPr>
          <w:rFonts w:ascii="BIZ UD明朝 Medium" w:eastAsia="BIZ UD明朝 Medium" w:hAnsi="BIZ UD明朝 Medium" w:hint="eastAsia"/>
        </w:rPr>
        <w:t xml:space="preserve">ア　</w:t>
      </w:r>
      <w:r w:rsidR="00FC1179" w:rsidRPr="005329E7">
        <w:rPr>
          <w:rFonts w:ascii="BIZ UD明朝 Medium" w:eastAsia="BIZ UD明朝 Medium" w:hAnsi="BIZ UD明朝 Medium"/>
        </w:rPr>
        <w:t>機器一覧表</w:t>
      </w:r>
    </w:p>
    <w:p w14:paraId="0F3FF1D3" w14:textId="77777777" w:rsidR="009369E2" w:rsidRDefault="005329E7" w:rsidP="005329E7">
      <w:pPr>
        <w:spacing w:after="0" w:line="240" w:lineRule="auto"/>
        <w:ind w:firstLineChars="200" w:firstLine="440"/>
        <w:rPr>
          <w:rFonts w:ascii="BIZ UD明朝 Medium" w:eastAsia="BIZ UD明朝 Medium" w:hAnsi="BIZ UD明朝 Medium"/>
        </w:rPr>
      </w:pPr>
      <w:r>
        <w:rPr>
          <w:rFonts w:ascii="BIZ UD明朝 Medium" w:eastAsia="BIZ UD明朝 Medium" w:hAnsi="BIZ UD明朝 Medium" w:hint="eastAsia"/>
        </w:rPr>
        <w:t xml:space="preserve">イ　</w:t>
      </w:r>
      <w:r w:rsidR="00FC1179" w:rsidRPr="005329E7">
        <w:rPr>
          <w:rFonts w:ascii="BIZ UD明朝 Medium" w:eastAsia="BIZ UD明朝 Medium" w:hAnsi="BIZ UD明朝 Medium"/>
        </w:rPr>
        <w:t>システム構成図</w:t>
      </w:r>
    </w:p>
    <w:p w14:paraId="232CEB1E" w14:textId="77777777" w:rsidR="009369E2" w:rsidRDefault="00FC1179" w:rsidP="005329E7">
      <w:pPr>
        <w:spacing w:after="0" w:line="240" w:lineRule="auto"/>
        <w:ind w:firstLineChars="200" w:firstLine="440"/>
        <w:rPr>
          <w:rFonts w:ascii="BIZ UD明朝 Medium" w:eastAsia="BIZ UD明朝 Medium" w:hAnsi="BIZ UD明朝 Medium"/>
        </w:rPr>
      </w:pPr>
      <w:r w:rsidRPr="005329E7">
        <w:rPr>
          <w:rFonts w:ascii="BIZ UD明朝 Medium" w:eastAsia="BIZ UD明朝 Medium" w:hAnsi="BIZ UD明朝 Medium"/>
        </w:rPr>
        <w:t>ウ 設定パラメータ</w:t>
      </w:r>
    </w:p>
    <w:p w14:paraId="0D44B1F9" w14:textId="77777777" w:rsidR="00084832" w:rsidRDefault="00FC1179" w:rsidP="005329E7">
      <w:pPr>
        <w:spacing w:after="0" w:line="240" w:lineRule="auto"/>
        <w:ind w:firstLineChars="200" w:firstLine="440"/>
        <w:rPr>
          <w:rFonts w:ascii="BIZ UD明朝 Medium" w:eastAsia="BIZ UD明朝 Medium" w:hAnsi="BIZ UD明朝 Medium"/>
        </w:rPr>
      </w:pPr>
      <w:r w:rsidRPr="005329E7">
        <w:rPr>
          <w:rFonts w:ascii="BIZ UD明朝 Medium" w:eastAsia="BIZ UD明朝 Medium" w:hAnsi="BIZ UD明朝 Medium"/>
        </w:rPr>
        <w:t>エ テスト結果報告書</w:t>
      </w:r>
    </w:p>
    <w:p w14:paraId="1F6C494B" w14:textId="77777777" w:rsidR="009B0B42" w:rsidRPr="005329E7" w:rsidRDefault="00FC1179" w:rsidP="005329E7">
      <w:pPr>
        <w:spacing w:after="0" w:line="240" w:lineRule="auto"/>
        <w:ind w:firstLineChars="200" w:firstLine="440"/>
        <w:rPr>
          <w:rFonts w:ascii="BIZ UD明朝 Medium" w:eastAsia="BIZ UD明朝 Medium" w:hAnsi="BIZ UD明朝 Medium"/>
        </w:rPr>
      </w:pPr>
      <w:r w:rsidRPr="005329E7">
        <w:rPr>
          <w:rFonts w:ascii="BIZ UD明朝 Medium" w:eastAsia="BIZ UD明朝 Medium" w:hAnsi="BIZ UD明朝 Medium"/>
        </w:rPr>
        <w:t>オ 運用手順書</w:t>
      </w:r>
    </w:p>
    <w:p w14:paraId="18447FB1" w14:textId="77777777" w:rsidR="00FC1179" w:rsidRDefault="00FC1179" w:rsidP="00FC1179">
      <w:pPr>
        <w:spacing w:after="0" w:line="240" w:lineRule="auto"/>
        <w:ind w:leftChars="100" w:left="220" w:firstLineChars="100" w:firstLine="220"/>
        <w:rPr>
          <w:rFonts w:ascii="BIZ UD明朝 Medium" w:eastAsia="BIZ UD明朝 Medium" w:hAnsi="BIZ UD明朝 Medium"/>
        </w:rPr>
      </w:pPr>
      <w:r w:rsidRPr="005329E7">
        <w:rPr>
          <w:rFonts w:ascii="BIZ UD明朝 Medium" w:eastAsia="BIZ UD明朝 Medium" w:hAnsi="BIZ UD明朝 Medium"/>
        </w:rPr>
        <w:t>成果物の詳細な内容については、本業務の受託者が決定後、本市と協議の上で取り決めるものとする。</w:t>
      </w:r>
    </w:p>
    <w:p w14:paraId="16E35AAE" w14:textId="77777777" w:rsidR="00FC1179" w:rsidRPr="00FC1179" w:rsidRDefault="00FC1179" w:rsidP="00FC1179">
      <w:pPr>
        <w:spacing w:after="0" w:line="240" w:lineRule="auto"/>
        <w:ind w:leftChars="100" w:left="220" w:firstLineChars="100" w:firstLine="220"/>
        <w:rPr>
          <w:rFonts w:ascii="BIZ UD明朝 Medium" w:eastAsia="BIZ UD明朝 Medium" w:hAnsi="BIZ UD明朝 Medium"/>
        </w:rPr>
      </w:pPr>
    </w:p>
    <w:p w14:paraId="2B1A9396" w14:textId="77777777" w:rsidR="009B0B42" w:rsidRPr="005329E7" w:rsidRDefault="005329E7" w:rsidP="005329E7">
      <w:pPr>
        <w:spacing w:after="0" w:line="240" w:lineRule="auto"/>
        <w:rPr>
          <w:rFonts w:ascii="BIZ UD明朝 Medium" w:eastAsia="BIZ UD明朝 Medium" w:hAnsi="BIZ UD明朝 Medium"/>
        </w:rPr>
      </w:pPr>
      <w:r>
        <w:rPr>
          <w:rFonts w:ascii="BIZ UD明朝 Medium" w:eastAsia="BIZ UD明朝 Medium" w:hAnsi="BIZ UD明朝 Medium" w:hint="eastAsia"/>
        </w:rPr>
        <w:t xml:space="preserve">８　</w:t>
      </w:r>
      <w:r w:rsidR="00FC1179" w:rsidRPr="005329E7">
        <w:rPr>
          <w:rFonts w:ascii="BIZ UD明朝 Medium" w:eastAsia="BIZ UD明朝 Medium" w:hAnsi="BIZ UD明朝 Medium"/>
        </w:rPr>
        <w:t>利用想定端末</w:t>
      </w:r>
    </w:p>
    <w:p w14:paraId="359CBB2F" w14:textId="77777777" w:rsidR="009B0B42" w:rsidRPr="005329E7" w:rsidRDefault="00FC1179" w:rsidP="005329E7">
      <w:pPr>
        <w:spacing w:after="0" w:line="240" w:lineRule="auto"/>
        <w:ind w:firstLineChars="200" w:firstLine="440"/>
        <w:rPr>
          <w:rFonts w:ascii="BIZ UD明朝 Medium" w:eastAsia="BIZ UD明朝 Medium" w:hAnsi="BIZ UD明朝 Medium"/>
        </w:rPr>
      </w:pPr>
      <w:r w:rsidRPr="005329E7">
        <w:rPr>
          <w:rFonts w:ascii="BIZ UD明朝 Medium" w:eastAsia="BIZ UD明朝 Medium" w:hAnsi="BIZ UD明朝 Medium"/>
        </w:rPr>
        <w:t>本</w:t>
      </w:r>
      <w:r>
        <w:rPr>
          <w:rFonts w:ascii="BIZ UD明朝 Medium" w:eastAsia="BIZ UD明朝 Medium" w:hAnsi="BIZ UD明朝 Medium" w:hint="eastAsia"/>
        </w:rPr>
        <w:t>LGWAN環境仮想</w:t>
      </w:r>
      <w:r w:rsidRPr="005329E7">
        <w:rPr>
          <w:rFonts w:ascii="BIZ UD明朝 Medium" w:eastAsia="BIZ UD明朝 Medium" w:hAnsi="BIZ UD明朝 Medium"/>
        </w:rPr>
        <w:t>を利用するクライアント仕様は次のとおりである。</w:t>
      </w:r>
    </w:p>
    <w:p w14:paraId="58C5BDCF" w14:textId="77777777" w:rsidR="009B0B42" w:rsidRPr="005329E7" w:rsidRDefault="005329E7" w:rsidP="005329E7">
      <w:pPr>
        <w:spacing w:after="0" w:line="240" w:lineRule="auto"/>
        <w:ind w:firstLineChars="100" w:firstLine="220"/>
        <w:rPr>
          <w:rFonts w:ascii="BIZ UD明朝 Medium" w:eastAsia="BIZ UD明朝 Medium" w:hAnsi="BIZ UD明朝 Medium"/>
        </w:rPr>
      </w:pPr>
      <w:r>
        <w:rPr>
          <w:rFonts w:ascii="BIZ UD明朝 Medium" w:eastAsia="BIZ UD明朝 Medium" w:hAnsi="BIZ UD明朝 Medium" w:hint="eastAsia"/>
        </w:rPr>
        <w:t xml:space="preserve">⑴　</w:t>
      </w:r>
      <w:r w:rsidR="00FC1179" w:rsidRPr="005329E7">
        <w:rPr>
          <w:rFonts w:ascii="BIZ UD明朝 Medium" w:eastAsia="BIZ UD明朝 Medium" w:hAnsi="BIZ UD明朝 Medium"/>
        </w:rPr>
        <w:t>端末台数</w:t>
      </w:r>
    </w:p>
    <w:p w14:paraId="350F8FD5" w14:textId="77777777" w:rsidR="005329E7" w:rsidRDefault="00FC1179" w:rsidP="005329E7">
      <w:pPr>
        <w:spacing w:after="0" w:line="240" w:lineRule="auto"/>
        <w:ind w:firstLineChars="300" w:firstLine="660"/>
        <w:rPr>
          <w:rFonts w:ascii="BIZ UD明朝 Medium" w:eastAsia="BIZ UD明朝 Medium" w:hAnsi="BIZ UD明朝 Medium"/>
        </w:rPr>
      </w:pPr>
      <w:r>
        <w:rPr>
          <w:rFonts w:ascii="BIZ UD明朝 Medium" w:eastAsia="BIZ UD明朝 Medium" w:hAnsi="BIZ UD明朝 Medium" w:cs="Century" w:hint="eastAsia"/>
        </w:rPr>
        <w:t>インターネット</w:t>
      </w:r>
      <w:r w:rsidRPr="005329E7">
        <w:rPr>
          <w:rFonts w:ascii="BIZ UD明朝 Medium" w:eastAsia="BIZ UD明朝 Medium" w:hAnsi="BIZ UD明朝 Medium"/>
        </w:rPr>
        <w:t xml:space="preserve">接続系 </w:t>
      </w:r>
      <w:r>
        <w:rPr>
          <w:rFonts w:ascii="BIZ UD明朝 Medium" w:eastAsia="BIZ UD明朝 Medium" w:hAnsi="BIZ UD明朝 Medium"/>
        </w:rPr>
        <w:t>約</w:t>
      </w:r>
      <w:r w:rsidR="009369E2">
        <w:rPr>
          <w:rFonts w:ascii="BIZ UD明朝 Medium" w:eastAsia="BIZ UD明朝 Medium" w:hAnsi="BIZ UD明朝 Medium" w:hint="eastAsia"/>
        </w:rPr>
        <w:t>3,798</w:t>
      </w:r>
      <w:r w:rsidRPr="005329E7">
        <w:rPr>
          <w:rFonts w:ascii="BIZ UD明朝 Medium" w:eastAsia="BIZ UD明朝 Medium" w:hAnsi="BIZ UD明朝 Medium"/>
        </w:rPr>
        <w:t>台</w:t>
      </w:r>
    </w:p>
    <w:p w14:paraId="310DABDB" w14:textId="77777777" w:rsidR="009B0B42" w:rsidRPr="005329E7" w:rsidRDefault="005329E7" w:rsidP="005329E7">
      <w:pPr>
        <w:spacing w:after="0" w:line="240" w:lineRule="auto"/>
        <w:ind w:firstLineChars="100" w:firstLine="220"/>
        <w:rPr>
          <w:rFonts w:ascii="BIZ UD明朝 Medium" w:eastAsia="BIZ UD明朝 Medium" w:hAnsi="BIZ UD明朝 Medium"/>
        </w:rPr>
      </w:pPr>
      <w:r>
        <w:rPr>
          <w:rFonts w:ascii="BIZ UD明朝 Medium" w:eastAsia="BIZ UD明朝 Medium" w:hAnsi="BIZ UD明朝 Medium" w:hint="eastAsia"/>
        </w:rPr>
        <w:t xml:space="preserve">⑵　</w:t>
      </w:r>
      <w:r w:rsidR="00FC1179" w:rsidRPr="005329E7">
        <w:rPr>
          <w:rFonts w:ascii="BIZ UD明朝 Medium" w:eastAsia="BIZ UD明朝 Medium" w:hAnsi="BIZ UD明朝 Medium"/>
        </w:rPr>
        <w:t>ＯＳ</w:t>
      </w:r>
    </w:p>
    <w:p w14:paraId="7486C35A" w14:textId="77777777" w:rsidR="009B0B42" w:rsidRDefault="00FC1179" w:rsidP="005329E7">
      <w:pPr>
        <w:spacing w:after="0" w:line="240" w:lineRule="auto"/>
        <w:ind w:firstLineChars="300" w:firstLine="660"/>
        <w:rPr>
          <w:rFonts w:ascii="BIZ UD明朝 Medium" w:eastAsia="BIZ UD明朝 Medium" w:hAnsi="BIZ UD明朝 Medium" w:cs="Century"/>
        </w:rPr>
      </w:pPr>
      <w:r w:rsidRPr="005329E7">
        <w:rPr>
          <w:rFonts w:ascii="BIZ UD明朝 Medium" w:eastAsia="BIZ UD明朝 Medium" w:hAnsi="BIZ UD明朝 Medium" w:cs="Century"/>
        </w:rPr>
        <w:t>Windows10 Pro</w:t>
      </w:r>
      <w:r w:rsidR="009369E2">
        <w:rPr>
          <w:rFonts w:ascii="BIZ UD明朝 Medium" w:eastAsia="BIZ UD明朝 Medium" w:hAnsi="BIZ UD明朝 Medium" w:cs="Century" w:hint="eastAsia"/>
        </w:rPr>
        <w:t>（ただし、令和7年度中に</w:t>
      </w:r>
      <w:r w:rsidR="009369E2">
        <w:rPr>
          <w:rFonts w:ascii="BIZ UD明朝 Medium" w:eastAsia="BIZ UD明朝 Medium" w:hAnsi="BIZ UD明朝 Medium" w:cs="Century"/>
        </w:rPr>
        <w:t>Windows11</w:t>
      </w:r>
      <w:r w:rsidR="009369E2" w:rsidRPr="005329E7">
        <w:rPr>
          <w:rFonts w:ascii="BIZ UD明朝 Medium" w:eastAsia="BIZ UD明朝 Medium" w:hAnsi="BIZ UD明朝 Medium" w:cs="Century"/>
        </w:rPr>
        <w:t xml:space="preserve"> Pro</w:t>
      </w:r>
      <w:r w:rsidR="009369E2">
        <w:rPr>
          <w:rFonts w:ascii="BIZ UD明朝 Medium" w:eastAsia="BIZ UD明朝 Medium" w:hAnsi="BIZ UD明朝 Medium" w:cs="Century" w:hint="eastAsia"/>
        </w:rPr>
        <w:t>にバージョンアップ予定）</w:t>
      </w:r>
    </w:p>
    <w:p w14:paraId="710148E1" w14:textId="77777777" w:rsidR="00FC1179" w:rsidRDefault="00FC1179" w:rsidP="005329E7">
      <w:pPr>
        <w:spacing w:after="0" w:line="240" w:lineRule="auto"/>
        <w:ind w:firstLineChars="300" w:firstLine="660"/>
        <w:rPr>
          <w:rFonts w:ascii="BIZ UD明朝 Medium" w:eastAsia="BIZ UD明朝 Medium" w:hAnsi="BIZ UD明朝 Medium"/>
        </w:rPr>
      </w:pPr>
    </w:p>
    <w:p w14:paraId="4EFB6C9B" w14:textId="77777777" w:rsidR="00084832" w:rsidRDefault="00084832" w:rsidP="005329E7">
      <w:pPr>
        <w:spacing w:after="0" w:line="240" w:lineRule="auto"/>
        <w:ind w:firstLineChars="300" w:firstLine="660"/>
        <w:rPr>
          <w:rFonts w:ascii="BIZ UD明朝 Medium" w:eastAsia="BIZ UD明朝 Medium" w:hAnsi="BIZ UD明朝 Medium"/>
        </w:rPr>
      </w:pPr>
    </w:p>
    <w:p w14:paraId="1E826129" w14:textId="77777777" w:rsidR="00084832" w:rsidRPr="005329E7" w:rsidRDefault="00084832" w:rsidP="005329E7">
      <w:pPr>
        <w:spacing w:after="0" w:line="240" w:lineRule="auto"/>
        <w:ind w:firstLineChars="300" w:firstLine="660"/>
        <w:rPr>
          <w:rFonts w:ascii="BIZ UD明朝 Medium" w:eastAsia="BIZ UD明朝 Medium" w:hAnsi="BIZ UD明朝 Medium"/>
        </w:rPr>
      </w:pPr>
    </w:p>
    <w:p w14:paraId="0AD61620" w14:textId="54AF5D1A" w:rsidR="009B0B42" w:rsidRPr="005329E7" w:rsidRDefault="005329E7" w:rsidP="005329E7">
      <w:pPr>
        <w:spacing w:after="0" w:line="240" w:lineRule="auto"/>
        <w:rPr>
          <w:rFonts w:ascii="BIZ UD明朝 Medium" w:eastAsia="BIZ UD明朝 Medium" w:hAnsi="BIZ UD明朝 Medium"/>
        </w:rPr>
      </w:pPr>
      <w:r>
        <w:rPr>
          <w:rFonts w:ascii="BIZ UD明朝 Medium" w:eastAsia="BIZ UD明朝 Medium" w:hAnsi="BIZ UD明朝 Medium" w:hint="eastAsia"/>
        </w:rPr>
        <w:t xml:space="preserve">９　</w:t>
      </w:r>
      <w:r w:rsidR="00FC1179" w:rsidRPr="005329E7">
        <w:rPr>
          <w:rFonts w:ascii="BIZ UD明朝 Medium" w:eastAsia="BIZ UD明朝 Medium" w:hAnsi="BIZ UD明朝 Medium"/>
        </w:rPr>
        <w:t>システム要件</w:t>
      </w:r>
    </w:p>
    <w:p w14:paraId="521B6DE4" w14:textId="3499390D" w:rsidR="009B0B42" w:rsidRPr="00E7536A" w:rsidRDefault="00E7536A" w:rsidP="00E7536A">
      <w:pPr>
        <w:spacing w:after="0" w:line="240" w:lineRule="auto"/>
        <w:ind w:firstLineChars="100" w:firstLine="220"/>
        <w:rPr>
          <w:rFonts w:ascii="BIZ UD明朝 Medium" w:eastAsia="BIZ UD明朝 Medium" w:hAnsi="BIZ UD明朝 Medium"/>
        </w:rPr>
      </w:pPr>
      <w:r>
        <w:rPr>
          <w:rFonts w:ascii="BIZ UD明朝 Medium" w:eastAsia="BIZ UD明朝 Medium" w:hAnsi="BIZ UD明朝 Medium" w:hint="eastAsia"/>
        </w:rPr>
        <w:t xml:space="preserve">⑴　</w:t>
      </w:r>
      <w:r w:rsidR="00FC1179" w:rsidRPr="00E7536A">
        <w:rPr>
          <w:rFonts w:ascii="BIZ UD明朝 Medium" w:eastAsia="BIZ UD明朝 Medium" w:hAnsi="BIZ UD明朝 Medium"/>
        </w:rPr>
        <w:t>システム構成イメージ</w:t>
      </w:r>
    </w:p>
    <w:p w14:paraId="01539A60" w14:textId="174E3509" w:rsidR="009B0B42" w:rsidRDefault="009B0B42" w:rsidP="005329E7">
      <w:pPr>
        <w:spacing w:after="0" w:line="240" w:lineRule="auto"/>
        <w:rPr>
          <w:rFonts w:ascii="BIZ UD明朝 Medium" w:eastAsia="BIZ UD明朝 Medium" w:hAnsi="BIZ UD明朝 Medium"/>
        </w:rPr>
      </w:pPr>
    </w:p>
    <w:p w14:paraId="4D1AE794" w14:textId="7C93A8BF" w:rsidR="005C22D1" w:rsidRPr="00F371E4" w:rsidRDefault="00EA060F" w:rsidP="005329E7">
      <w:pPr>
        <w:spacing w:after="0" w:line="240" w:lineRule="auto"/>
        <w:rPr>
          <w:rFonts w:ascii="BIZ UD明朝 Medium" w:eastAsia="BIZ UD明朝 Medium" w:hAnsi="BIZ UD明朝 Medium"/>
          <w:b/>
          <w:bCs/>
        </w:rPr>
      </w:pPr>
      <w:r w:rsidRPr="00EA060F">
        <w:rPr>
          <w:rFonts w:ascii="BIZ UD明朝 Medium" w:eastAsia="BIZ UD明朝 Medium" w:hAnsi="BIZ UD明朝 Medium"/>
          <w:b/>
          <w:bCs/>
          <w:noProof/>
        </w:rPr>
        <w:drawing>
          <wp:inline distT="0" distB="0" distL="0" distR="0" wp14:anchorId="47BDA737" wp14:editId="099E72C3">
            <wp:extent cx="5772150" cy="3280410"/>
            <wp:effectExtent l="19050" t="19050" r="19050" b="152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72150" cy="3280410"/>
                    </a:xfrm>
                    <a:prstGeom prst="rect">
                      <a:avLst/>
                    </a:prstGeom>
                    <a:ln>
                      <a:solidFill>
                        <a:schemeClr val="tx1"/>
                      </a:solidFill>
                    </a:ln>
                  </pic:spPr>
                </pic:pic>
              </a:graphicData>
            </a:graphic>
          </wp:inline>
        </w:drawing>
      </w:r>
    </w:p>
    <w:p w14:paraId="6ABFC866" w14:textId="77777777" w:rsidR="005C22D1" w:rsidRDefault="005C22D1" w:rsidP="005329E7">
      <w:pPr>
        <w:spacing w:after="0" w:line="240" w:lineRule="auto"/>
        <w:rPr>
          <w:rFonts w:ascii="BIZ UD明朝 Medium" w:eastAsia="BIZ UD明朝 Medium" w:hAnsi="BIZ UD明朝 Medium"/>
        </w:rPr>
      </w:pPr>
    </w:p>
    <w:p w14:paraId="7F56007B" w14:textId="2EAB00D9" w:rsidR="009B0B42" w:rsidRPr="00E7536A" w:rsidRDefault="00E7536A" w:rsidP="00E7536A">
      <w:pPr>
        <w:spacing w:after="0" w:line="240" w:lineRule="auto"/>
        <w:ind w:firstLineChars="100" w:firstLine="220"/>
        <w:rPr>
          <w:rFonts w:ascii="BIZ UD明朝 Medium" w:eastAsia="BIZ UD明朝 Medium" w:hAnsi="BIZ UD明朝 Medium"/>
        </w:rPr>
      </w:pPr>
      <w:r>
        <w:rPr>
          <w:rFonts w:ascii="BIZ UD明朝 Medium" w:eastAsia="BIZ UD明朝 Medium" w:hAnsi="BIZ UD明朝 Medium" w:hint="eastAsia"/>
        </w:rPr>
        <w:t xml:space="preserve">⑵　</w:t>
      </w:r>
      <w:r w:rsidR="00FC1179" w:rsidRPr="00E7536A">
        <w:rPr>
          <w:rFonts w:ascii="BIZ UD明朝 Medium" w:eastAsia="BIZ UD明朝 Medium" w:hAnsi="BIZ UD明朝 Medium"/>
        </w:rPr>
        <w:t>納入機器</w:t>
      </w:r>
      <w:r w:rsidR="00373076">
        <w:rPr>
          <w:rFonts w:ascii="BIZ UD明朝 Medium" w:eastAsia="BIZ UD明朝 Medium" w:hAnsi="BIZ UD明朝 Medium" w:hint="eastAsia"/>
        </w:rPr>
        <w:t>等</w:t>
      </w:r>
    </w:p>
    <w:tbl>
      <w:tblPr>
        <w:tblStyle w:val="TableGrid"/>
        <w:tblW w:w="9074" w:type="dxa"/>
        <w:tblInd w:w="0" w:type="dxa"/>
        <w:tblCellMar>
          <w:top w:w="74" w:type="dxa"/>
          <w:left w:w="108" w:type="dxa"/>
          <w:right w:w="101" w:type="dxa"/>
        </w:tblCellMar>
        <w:tblLook w:val="04A0" w:firstRow="1" w:lastRow="0" w:firstColumn="1" w:lastColumn="0" w:noHBand="0" w:noVBand="1"/>
      </w:tblPr>
      <w:tblGrid>
        <w:gridCol w:w="420"/>
        <w:gridCol w:w="2306"/>
        <w:gridCol w:w="1097"/>
        <w:gridCol w:w="5251"/>
      </w:tblGrid>
      <w:tr w:rsidR="005C22D1" w:rsidRPr="005329E7" w14:paraId="30597595" w14:textId="77777777" w:rsidTr="00432150">
        <w:trPr>
          <w:trHeight w:val="370"/>
        </w:trPr>
        <w:tc>
          <w:tcPr>
            <w:tcW w:w="42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1A89F0E" w14:textId="77777777" w:rsidR="005C22D1" w:rsidRPr="005329E7" w:rsidRDefault="005C22D1" w:rsidP="007C10FE">
            <w:pPr>
              <w:jc w:val="both"/>
              <w:rPr>
                <w:rFonts w:ascii="BIZ UD明朝 Medium" w:eastAsia="BIZ UD明朝 Medium" w:hAnsi="BIZ UD明朝 Medium"/>
              </w:rPr>
            </w:pPr>
            <w:r w:rsidRPr="005329E7">
              <w:rPr>
                <w:rFonts w:ascii="BIZ UD明朝 Medium" w:eastAsia="BIZ UD明朝 Medium" w:hAnsi="BIZ UD明朝 Medium" w:cs="Meiryo UI"/>
                <w:sz w:val="21"/>
              </w:rPr>
              <w:t>№</w:t>
            </w:r>
          </w:p>
        </w:tc>
        <w:tc>
          <w:tcPr>
            <w:tcW w:w="230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CEABD7E" w14:textId="229CCFE6" w:rsidR="005C22D1" w:rsidRPr="005329E7" w:rsidRDefault="005C22D1" w:rsidP="007C10FE">
            <w:pPr>
              <w:rPr>
                <w:rFonts w:ascii="BIZ UD明朝 Medium" w:eastAsia="BIZ UD明朝 Medium" w:hAnsi="BIZ UD明朝 Medium"/>
              </w:rPr>
            </w:pPr>
            <w:r w:rsidRPr="005329E7">
              <w:rPr>
                <w:rFonts w:ascii="BIZ UD明朝 Medium" w:eastAsia="BIZ UD明朝 Medium" w:hAnsi="BIZ UD明朝 Medium" w:cs="Meiryo UI"/>
                <w:sz w:val="21"/>
              </w:rPr>
              <w:t>機器</w:t>
            </w:r>
            <w:r w:rsidR="00373076">
              <w:rPr>
                <w:rFonts w:ascii="BIZ UD明朝 Medium" w:eastAsia="BIZ UD明朝 Medium" w:hAnsi="BIZ UD明朝 Medium" w:cs="Meiryo UI" w:hint="eastAsia"/>
                <w:sz w:val="21"/>
              </w:rPr>
              <w:t>等</w:t>
            </w:r>
          </w:p>
        </w:tc>
        <w:tc>
          <w:tcPr>
            <w:tcW w:w="109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47469B6" w14:textId="77777777" w:rsidR="005C22D1" w:rsidRPr="005329E7" w:rsidRDefault="005C22D1" w:rsidP="007C10FE">
            <w:pPr>
              <w:jc w:val="both"/>
              <w:rPr>
                <w:rFonts w:ascii="BIZ UD明朝 Medium" w:eastAsia="BIZ UD明朝 Medium" w:hAnsi="BIZ UD明朝 Medium"/>
              </w:rPr>
            </w:pPr>
            <w:r w:rsidRPr="005329E7">
              <w:rPr>
                <w:rFonts w:ascii="BIZ UD明朝 Medium" w:eastAsia="BIZ UD明朝 Medium" w:hAnsi="BIZ UD明朝 Medium" w:cs="Meiryo UI"/>
                <w:sz w:val="21"/>
              </w:rPr>
              <w:t>数量</w:t>
            </w:r>
          </w:p>
        </w:tc>
        <w:tc>
          <w:tcPr>
            <w:tcW w:w="5251"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10823FE" w14:textId="77777777" w:rsidR="005C22D1" w:rsidRPr="005329E7" w:rsidRDefault="005C22D1" w:rsidP="007C10FE">
            <w:pPr>
              <w:rPr>
                <w:rFonts w:ascii="BIZ UD明朝 Medium" w:eastAsia="BIZ UD明朝 Medium" w:hAnsi="BIZ UD明朝 Medium"/>
              </w:rPr>
            </w:pPr>
            <w:r w:rsidRPr="005329E7">
              <w:rPr>
                <w:rFonts w:ascii="BIZ UD明朝 Medium" w:eastAsia="BIZ UD明朝 Medium" w:hAnsi="BIZ UD明朝 Medium" w:cs="Meiryo UI"/>
                <w:sz w:val="21"/>
              </w:rPr>
              <w:t>内容</w:t>
            </w:r>
          </w:p>
        </w:tc>
      </w:tr>
      <w:tr w:rsidR="005C22D1" w:rsidRPr="005329E7" w14:paraId="49281187" w14:textId="77777777" w:rsidTr="00432150">
        <w:trPr>
          <w:trHeight w:val="370"/>
        </w:trPr>
        <w:tc>
          <w:tcPr>
            <w:tcW w:w="420" w:type="dxa"/>
            <w:tcBorders>
              <w:top w:val="single" w:sz="4" w:space="0" w:color="000000"/>
              <w:left w:val="single" w:sz="4" w:space="0" w:color="000000"/>
              <w:bottom w:val="single" w:sz="4" w:space="0" w:color="000000"/>
              <w:right w:val="single" w:sz="4" w:space="0" w:color="000000"/>
            </w:tcBorders>
          </w:tcPr>
          <w:p w14:paraId="7D532A0E" w14:textId="67040EA4" w:rsidR="005C22D1" w:rsidRPr="005329E7" w:rsidRDefault="005C22D1" w:rsidP="00432150">
            <w:pPr>
              <w:jc w:val="center"/>
              <w:rPr>
                <w:rFonts w:ascii="BIZ UD明朝 Medium" w:eastAsia="BIZ UD明朝 Medium" w:hAnsi="BIZ UD明朝 Medium" w:cs="Meiryo UI"/>
                <w:sz w:val="21"/>
              </w:rPr>
            </w:pPr>
            <w:r>
              <w:rPr>
                <w:rFonts w:ascii="BIZ UD明朝 Medium" w:eastAsia="BIZ UD明朝 Medium" w:hAnsi="BIZ UD明朝 Medium" w:cs="Meiryo UI" w:hint="eastAsia"/>
                <w:sz w:val="21"/>
              </w:rPr>
              <w:t>1</w:t>
            </w:r>
          </w:p>
        </w:tc>
        <w:tc>
          <w:tcPr>
            <w:tcW w:w="2306" w:type="dxa"/>
            <w:tcBorders>
              <w:top w:val="single" w:sz="4" w:space="0" w:color="000000"/>
              <w:left w:val="single" w:sz="4" w:space="0" w:color="000000"/>
              <w:bottom w:val="single" w:sz="4" w:space="0" w:color="000000"/>
              <w:right w:val="single" w:sz="4" w:space="0" w:color="000000"/>
            </w:tcBorders>
          </w:tcPr>
          <w:p w14:paraId="7A814FE6" w14:textId="3BCD8B26" w:rsidR="005C22D1" w:rsidRPr="005329E7" w:rsidRDefault="005C22D1" w:rsidP="007C10FE">
            <w:pPr>
              <w:rPr>
                <w:rFonts w:ascii="BIZ UD明朝 Medium" w:eastAsia="BIZ UD明朝 Medium" w:hAnsi="BIZ UD明朝 Medium" w:cs="Meiryo UI"/>
                <w:sz w:val="21"/>
              </w:rPr>
            </w:pPr>
            <w:r>
              <w:rPr>
                <w:rFonts w:ascii="BIZ UD明朝 Medium" w:eastAsia="BIZ UD明朝 Medium" w:hAnsi="BIZ UD明朝 Medium" w:cs="Meiryo UI" w:hint="eastAsia"/>
                <w:sz w:val="21"/>
              </w:rPr>
              <w:t>リモート用サーバ</w:t>
            </w:r>
          </w:p>
        </w:tc>
        <w:tc>
          <w:tcPr>
            <w:tcW w:w="1097" w:type="dxa"/>
            <w:tcBorders>
              <w:top w:val="single" w:sz="4" w:space="0" w:color="000000"/>
              <w:left w:val="single" w:sz="4" w:space="0" w:color="000000"/>
              <w:bottom w:val="single" w:sz="4" w:space="0" w:color="000000"/>
              <w:right w:val="single" w:sz="4" w:space="0" w:color="000000"/>
            </w:tcBorders>
          </w:tcPr>
          <w:p w14:paraId="4DE32237" w14:textId="127BA4C9" w:rsidR="005C22D1" w:rsidRPr="005329E7" w:rsidRDefault="001670FF" w:rsidP="007C10FE">
            <w:pPr>
              <w:jc w:val="both"/>
              <w:rPr>
                <w:rFonts w:ascii="BIZ UD明朝 Medium" w:eastAsia="BIZ UD明朝 Medium" w:hAnsi="BIZ UD明朝 Medium" w:cs="Meiryo UI"/>
                <w:sz w:val="21"/>
              </w:rPr>
            </w:pPr>
            <w:r>
              <w:rPr>
                <w:rFonts w:ascii="BIZ UD明朝 Medium" w:eastAsia="BIZ UD明朝 Medium" w:hAnsi="BIZ UD明朝 Medium" w:cs="Meiryo UI" w:hint="eastAsia"/>
                <w:sz w:val="21"/>
              </w:rPr>
              <w:t>1台</w:t>
            </w:r>
            <w:r w:rsidR="00432150">
              <w:rPr>
                <w:rFonts w:ascii="BIZ UD明朝 Medium" w:eastAsia="BIZ UD明朝 Medium" w:hAnsi="BIZ UD明朝 Medium" w:cs="Meiryo UI" w:hint="eastAsia"/>
                <w:sz w:val="21"/>
              </w:rPr>
              <w:t>以上</w:t>
            </w:r>
          </w:p>
        </w:tc>
        <w:tc>
          <w:tcPr>
            <w:tcW w:w="5251" w:type="dxa"/>
            <w:tcBorders>
              <w:top w:val="single" w:sz="4" w:space="0" w:color="000000"/>
              <w:left w:val="single" w:sz="4" w:space="0" w:color="000000"/>
              <w:bottom w:val="single" w:sz="4" w:space="0" w:color="000000"/>
              <w:right w:val="single" w:sz="4" w:space="0" w:color="000000"/>
            </w:tcBorders>
          </w:tcPr>
          <w:p w14:paraId="1DA474F8" w14:textId="3318C3EE" w:rsidR="001670FF" w:rsidRPr="005329E7" w:rsidRDefault="001670FF" w:rsidP="007C10FE">
            <w:pPr>
              <w:rPr>
                <w:rFonts w:ascii="BIZ UD明朝 Medium" w:eastAsia="BIZ UD明朝 Medium" w:hAnsi="BIZ UD明朝 Medium" w:cs="Meiryo UI"/>
                <w:sz w:val="21"/>
              </w:rPr>
            </w:pPr>
            <w:r>
              <w:rPr>
                <w:rFonts w:ascii="BIZ UD明朝 Medium" w:eastAsia="BIZ UD明朝 Medium" w:hAnsi="BIZ UD明朝 Medium" w:cs="Meiryo UI" w:hint="eastAsia"/>
                <w:sz w:val="21"/>
              </w:rPr>
              <w:t>仮想LGWANパソコンを提供する為の装置</w:t>
            </w:r>
          </w:p>
        </w:tc>
      </w:tr>
      <w:tr w:rsidR="005C22D1" w:rsidRPr="005329E7" w14:paraId="782C8D2D" w14:textId="77777777" w:rsidTr="00432150">
        <w:trPr>
          <w:trHeight w:val="370"/>
        </w:trPr>
        <w:tc>
          <w:tcPr>
            <w:tcW w:w="420" w:type="dxa"/>
            <w:tcBorders>
              <w:top w:val="single" w:sz="4" w:space="0" w:color="000000"/>
              <w:left w:val="single" w:sz="4" w:space="0" w:color="000000"/>
              <w:bottom w:val="single" w:sz="4" w:space="0" w:color="000000"/>
              <w:right w:val="single" w:sz="4" w:space="0" w:color="000000"/>
            </w:tcBorders>
          </w:tcPr>
          <w:p w14:paraId="0ABF7EE7" w14:textId="7C8BEA68" w:rsidR="005C22D1" w:rsidRPr="00373076" w:rsidRDefault="005C22D1" w:rsidP="00432150">
            <w:pPr>
              <w:jc w:val="center"/>
              <w:rPr>
                <w:rFonts w:ascii="BIZ UD明朝 Medium" w:eastAsia="BIZ UD明朝 Medium" w:hAnsi="BIZ UD明朝 Medium" w:cs="Meiryo UI"/>
                <w:sz w:val="21"/>
              </w:rPr>
            </w:pPr>
            <w:r w:rsidRPr="00373076">
              <w:rPr>
                <w:rFonts w:ascii="BIZ UD明朝 Medium" w:eastAsia="BIZ UD明朝 Medium" w:hAnsi="BIZ UD明朝 Medium" w:cs="Meiryo UI" w:hint="eastAsia"/>
                <w:sz w:val="21"/>
              </w:rPr>
              <w:t>2</w:t>
            </w:r>
          </w:p>
        </w:tc>
        <w:tc>
          <w:tcPr>
            <w:tcW w:w="2306" w:type="dxa"/>
            <w:tcBorders>
              <w:top w:val="single" w:sz="4" w:space="0" w:color="000000"/>
              <w:left w:val="single" w:sz="4" w:space="0" w:color="000000"/>
              <w:bottom w:val="single" w:sz="4" w:space="0" w:color="000000"/>
              <w:right w:val="single" w:sz="4" w:space="0" w:color="000000"/>
            </w:tcBorders>
          </w:tcPr>
          <w:p w14:paraId="6F74075B" w14:textId="51087BD0" w:rsidR="005C22D1" w:rsidRPr="00373076" w:rsidRDefault="005C22D1" w:rsidP="007C10FE">
            <w:pPr>
              <w:rPr>
                <w:rFonts w:ascii="BIZ UD明朝 Medium" w:eastAsia="BIZ UD明朝 Medium" w:hAnsi="BIZ UD明朝 Medium" w:cs="Meiryo UI"/>
                <w:sz w:val="21"/>
              </w:rPr>
            </w:pPr>
            <w:r w:rsidRPr="00373076">
              <w:rPr>
                <w:rFonts w:ascii="BIZ UD明朝 Medium" w:eastAsia="BIZ UD明朝 Medium" w:hAnsi="BIZ UD明朝 Medium" w:cs="Meiryo UI" w:hint="eastAsia"/>
                <w:sz w:val="21"/>
              </w:rPr>
              <w:t>ファイル転送装置</w:t>
            </w:r>
          </w:p>
        </w:tc>
        <w:tc>
          <w:tcPr>
            <w:tcW w:w="1097" w:type="dxa"/>
            <w:tcBorders>
              <w:top w:val="single" w:sz="4" w:space="0" w:color="000000"/>
              <w:left w:val="single" w:sz="4" w:space="0" w:color="000000"/>
              <w:bottom w:val="single" w:sz="4" w:space="0" w:color="000000"/>
              <w:right w:val="single" w:sz="4" w:space="0" w:color="000000"/>
            </w:tcBorders>
          </w:tcPr>
          <w:p w14:paraId="514B2B0A" w14:textId="1631C6E6" w:rsidR="005C22D1" w:rsidRPr="00373076" w:rsidRDefault="001670FF" w:rsidP="007C10FE">
            <w:pPr>
              <w:jc w:val="both"/>
              <w:rPr>
                <w:rFonts w:ascii="BIZ UD明朝 Medium" w:eastAsia="BIZ UD明朝 Medium" w:hAnsi="BIZ UD明朝 Medium" w:cs="Meiryo UI"/>
                <w:sz w:val="21"/>
              </w:rPr>
            </w:pPr>
            <w:r w:rsidRPr="00373076">
              <w:rPr>
                <w:rFonts w:ascii="BIZ UD明朝 Medium" w:eastAsia="BIZ UD明朝 Medium" w:hAnsi="BIZ UD明朝 Medium" w:cs="Meiryo UI" w:hint="eastAsia"/>
                <w:sz w:val="21"/>
              </w:rPr>
              <w:t>1台</w:t>
            </w:r>
            <w:r w:rsidR="00432150" w:rsidRPr="00373076">
              <w:rPr>
                <w:rFonts w:ascii="BIZ UD明朝 Medium" w:eastAsia="BIZ UD明朝 Medium" w:hAnsi="BIZ UD明朝 Medium" w:cs="Meiryo UI" w:hint="eastAsia"/>
                <w:sz w:val="21"/>
              </w:rPr>
              <w:t>以上</w:t>
            </w:r>
          </w:p>
        </w:tc>
        <w:tc>
          <w:tcPr>
            <w:tcW w:w="5251" w:type="dxa"/>
            <w:tcBorders>
              <w:top w:val="single" w:sz="4" w:space="0" w:color="000000"/>
              <w:left w:val="single" w:sz="4" w:space="0" w:color="000000"/>
              <w:bottom w:val="single" w:sz="4" w:space="0" w:color="000000"/>
              <w:right w:val="single" w:sz="4" w:space="0" w:color="000000"/>
            </w:tcBorders>
          </w:tcPr>
          <w:p w14:paraId="4BBEF793" w14:textId="4FB942AD" w:rsidR="005C22D1" w:rsidRPr="00373076" w:rsidRDefault="001670FF" w:rsidP="007C10FE">
            <w:pPr>
              <w:rPr>
                <w:rFonts w:ascii="BIZ UD明朝 Medium" w:eastAsia="BIZ UD明朝 Medium" w:hAnsi="BIZ UD明朝 Medium" w:cs="Meiryo UI"/>
                <w:sz w:val="21"/>
              </w:rPr>
            </w:pPr>
            <w:r w:rsidRPr="00373076">
              <w:rPr>
                <w:rFonts w:ascii="BIZ UD明朝 Medium" w:eastAsia="BIZ UD明朝 Medium" w:hAnsi="BIZ UD明朝 Medium" w:cs="Meiryo UI" w:hint="eastAsia"/>
                <w:sz w:val="21"/>
              </w:rPr>
              <w:t>LGWAN系から</w:t>
            </w:r>
            <w:r w:rsidR="00EA060F" w:rsidRPr="00373076">
              <w:rPr>
                <w:rFonts w:ascii="BIZ UD明朝 Medium" w:eastAsia="BIZ UD明朝 Medium" w:hAnsi="BIZ UD明朝 Medium" w:cs="Meiryo UI" w:hint="eastAsia"/>
                <w:sz w:val="21"/>
              </w:rPr>
              <w:t>インターネット系</w:t>
            </w:r>
            <w:r w:rsidRPr="00373076">
              <w:rPr>
                <w:rFonts w:ascii="BIZ UD明朝 Medium" w:eastAsia="BIZ UD明朝 Medium" w:hAnsi="BIZ UD明朝 Medium" w:cs="Meiryo UI" w:hint="eastAsia"/>
                <w:sz w:val="21"/>
              </w:rPr>
              <w:t>にファイル転送する装置</w:t>
            </w:r>
          </w:p>
        </w:tc>
      </w:tr>
      <w:tr w:rsidR="005C22D1" w:rsidRPr="005329E7" w14:paraId="7C1DDEBB" w14:textId="77777777" w:rsidTr="00432150">
        <w:trPr>
          <w:trHeight w:val="370"/>
        </w:trPr>
        <w:tc>
          <w:tcPr>
            <w:tcW w:w="420" w:type="dxa"/>
            <w:tcBorders>
              <w:top w:val="single" w:sz="4" w:space="0" w:color="000000"/>
              <w:left w:val="single" w:sz="4" w:space="0" w:color="000000"/>
              <w:bottom w:val="single" w:sz="4" w:space="0" w:color="000000"/>
              <w:right w:val="single" w:sz="4" w:space="0" w:color="000000"/>
            </w:tcBorders>
          </w:tcPr>
          <w:p w14:paraId="2D677975" w14:textId="24BD70A0" w:rsidR="005C22D1" w:rsidRDefault="005C22D1" w:rsidP="00432150">
            <w:pPr>
              <w:jc w:val="center"/>
              <w:rPr>
                <w:rFonts w:ascii="BIZ UD明朝 Medium" w:eastAsia="BIZ UD明朝 Medium" w:hAnsi="BIZ UD明朝 Medium" w:cs="Meiryo UI"/>
                <w:sz w:val="21"/>
              </w:rPr>
            </w:pPr>
            <w:r>
              <w:rPr>
                <w:rFonts w:ascii="BIZ UD明朝 Medium" w:eastAsia="BIZ UD明朝 Medium" w:hAnsi="BIZ UD明朝 Medium" w:cs="Meiryo UI" w:hint="eastAsia"/>
                <w:sz w:val="21"/>
              </w:rPr>
              <w:t>3</w:t>
            </w:r>
          </w:p>
        </w:tc>
        <w:tc>
          <w:tcPr>
            <w:tcW w:w="2306" w:type="dxa"/>
            <w:tcBorders>
              <w:top w:val="single" w:sz="4" w:space="0" w:color="000000"/>
              <w:left w:val="single" w:sz="4" w:space="0" w:color="000000"/>
              <w:bottom w:val="single" w:sz="4" w:space="0" w:color="000000"/>
              <w:right w:val="single" w:sz="4" w:space="0" w:color="000000"/>
            </w:tcBorders>
          </w:tcPr>
          <w:p w14:paraId="75AB4AFA" w14:textId="0CE1CDDF" w:rsidR="005C22D1" w:rsidRDefault="005C22D1" w:rsidP="007C10FE">
            <w:pPr>
              <w:rPr>
                <w:rFonts w:ascii="BIZ UD明朝 Medium" w:eastAsia="BIZ UD明朝 Medium" w:hAnsi="BIZ UD明朝 Medium" w:cs="Meiryo UI"/>
                <w:sz w:val="21"/>
              </w:rPr>
            </w:pPr>
            <w:r>
              <w:rPr>
                <w:rFonts w:ascii="BIZ UD明朝 Medium" w:eastAsia="BIZ UD明朝 Medium" w:hAnsi="BIZ UD明朝 Medium" w:cs="Meiryo UI" w:hint="eastAsia"/>
                <w:sz w:val="21"/>
              </w:rPr>
              <w:t>ファイルサーバ</w:t>
            </w:r>
          </w:p>
        </w:tc>
        <w:tc>
          <w:tcPr>
            <w:tcW w:w="1097" w:type="dxa"/>
            <w:tcBorders>
              <w:top w:val="single" w:sz="4" w:space="0" w:color="000000"/>
              <w:left w:val="single" w:sz="4" w:space="0" w:color="000000"/>
              <w:bottom w:val="single" w:sz="4" w:space="0" w:color="000000"/>
              <w:right w:val="single" w:sz="4" w:space="0" w:color="000000"/>
            </w:tcBorders>
          </w:tcPr>
          <w:p w14:paraId="476851FB" w14:textId="31D272E6" w:rsidR="005C22D1" w:rsidRPr="005329E7" w:rsidRDefault="001670FF" w:rsidP="007C10FE">
            <w:pPr>
              <w:jc w:val="both"/>
              <w:rPr>
                <w:rFonts w:ascii="BIZ UD明朝 Medium" w:eastAsia="BIZ UD明朝 Medium" w:hAnsi="BIZ UD明朝 Medium" w:cs="Meiryo UI"/>
                <w:sz w:val="21"/>
              </w:rPr>
            </w:pPr>
            <w:r>
              <w:rPr>
                <w:rFonts w:ascii="BIZ UD明朝 Medium" w:eastAsia="BIZ UD明朝 Medium" w:hAnsi="BIZ UD明朝 Medium" w:cs="Meiryo UI" w:hint="eastAsia"/>
                <w:sz w:val="21"/>
              </w:rPr>
              <w:t>1台</w:t>
            </w:r>
          </w:p>
        </w:tc>
        <w:tc>
          <w:tcPr>
            <w:tcW w:w="5251" w:type="dxa"/>
            <w:tcBorders>
              <w:top w:val="single" w:sz="4" w:space="0" w:color="000000"/>
              <w:left w:val="single" w:sz="4" w:space="0" w:color="000000"/>
              <w:bottom w:val="single" w:sz="4" w:space="0" w:color="000000"/>
              <w:right w:val="single" w:sz="4" w:space="0" w:color="000000"/>
            </w:tcBorders>
          </w:tcPr>
          <w:p w14:paraId="081DD916" w14:textId="5F87976F" w:rsidR="005C22D1" w:rsidRPr="005329E7" w:rsidRDefault="001670FF" w:rsidP="007C10FE">
            <w:pPr>
              <w:rPr>
                <w:rFonts w:ascii="BIZ UD明朝 Medium" w:eastAsia="BIZ UD明朝 Medium" w:hAnsi="BIZ UD明朝 Medium" w:cs="Meiryo UI"/>
                <w:sz w:val="21"/>
              </w:rPr>
            </w:pPr>
            <w:r>
              <w:rPr>
                <w:rFonts w:ascii="BIZ UD明朝 Medium" w:eastAsia="BIZ UD明朝 Medium" w:hAnsi="BIZ UD明朝 Medium" w:cs="Meiryo UI" w:hint="eastAsia"/>
                <w:sz w:val="21"/>
              </w:rPr>
              <w:t>LGWAN系にファイルを保存する装置</w:t>
            </w:r>
          </w:p>
        </w:tc>
      </w:tr>
      <w:tr w:rsidR="004667EB" w:rsidRPr="005329E7" w14:paraId="73ED01D9" w14:textId="77777777" w:rsidTr="00432150">
        <w:trPr>
          <w:trHeight w:val="370"/>
        </w:trPr>
        <w:tc>
          <w:tcPr>
            <w:tcW w:w="420" w:type="dxa"/>
            <w:tcBorders>
              <w:top w:val="single" w:sz="4" w:space="0" w:color="000000"/>
              <w:left w:val="single" w:sz="4" w:space="0" w:color="000000"/>
              <w:bottom w:val="single" w:sz="4" w:space="0" w:color="000000"/>
              <w:right w:val="single" w:sz="4" w:space="0" w:color="000000"/>
            </w:tcBorders>
          </w:tcPr>
          <w:p w14:paraId="562AF84A" w14:textId="3D7EC3E3" w:rsidR="004667EB" w:rsidRDefault="004667EB" w:rsidP="00432150">
            <w:pPr>
              <w:jc w:val="center"/>
              <w:rPr>
                <w:rFonts w:ascii="BIZ UD明朝 Medium" w:eastAsia="BIZ UD明朝 Medium" w:hAnsi="BIZ UD明朝 Medium" w:cs="Meiryo UI"/>
                <w:sz w:val="21"/>
              </w:rPr>
            </w:pPr>
            <w:r>
              <w:rPr>
                <w:rFonts w:ascii="BIZ UD明朝 Medium" w:eastAsia="BIZ UD明朝 Medium" w:hAnsi="BIZ UD明朝 Medium" w:cs="Meiryo UI" w:hint="eastAsia"/>
                <w:sz w:val="21"/>
              </w:rPr>
              <w:t>4</w:t>
            </w:r>
          </w:p>
        </w:tc>
        <w:tc>
          <w:tcPr>
            <w:tcW w:w="2306" w:type="dxa"/>
            <w:tcBorders>
              <w:top w:val="single" w:sz="4" w:space="0" w:color="000000"/>
              <w:left w:val="single" w:sz="4" w:space="0" w:color="000000"/>
              <w:bottom w:val="single" w:sz="4" w:space="0" w:color="000000"/>
              <w:right w:val="single" w:sz="4" w:space="0" w:color="000000"/>
            </w:tcBorders>
          </w:tcPr>
          <w:p w14:paraId="498409B2" w14:textId="388EA3F3" w:rsidR="004667EB" w:rsidRDefault="004667EB" w:rsidP="007C10FE">
            <w:pPr>
              <w:rPr>
                <w:rFonts w:ascii="BIZ UD明朝 Medium" w:eastAsia="BIZ UD明朝 Medium" w:hAnsi="BIZ UD明朝 Medium" w:cs="Meiryo UI"/>
                <w:sz w:val="21"/>
              </w:rPr>
            </w:pPr>
            <w:r>
              <w:rPr>
                <w:rFonts w:ascii="BIZ UD明朝 Medium" w:eastAsia="BIZ UD明朝 Medium" w:hAnsi="BIZ UD明朝 Medium" w:cs="Meiryo UI" w:hint="eastAsia"/>
                <w:sz w:val="21"/>
              </w:rPr>
              <w:t>バックアップサーバ</w:t>
            </w:r>
          </w:p>
        </w:tc>
        <w:tc>
          <w:tcPr>
            <w:tcW w:w="1097" w:type="dxa"/>
            <w:tcBorders>
              <w:top w:val="single" w:sz="4" w:space="0" w:color="000000"/>
              <w:left w:val="single" w:sz="4" w:space="0" w:color="000000"/>
              <w:bottom w:val="single" w:sz="4" w:space="0" w:color="000000"/>
              <w:right w:val="single" w:sz="4" w:space="0" w:color="000000"/>
            </w:tcBorders>
          </w:tcPr>
          <w:p w14:paraId="6974D132" w14:textId="0B4D8827" w:rsidR="004667EB" w:rsidRDefault="004667EB" w:rsidP="007C10FE">
            <w:pPr>
              <w:jc w:val="both"/>
              <w:rPr>
                <w:rFonts w:ascii="BIZ UD明朝 Medium" w:eastAsia="BIZ UD明朝 Medium" w:hAnsi="BIZ UD明朝 Medium" w:cs="Meiryo UI"/>
                <w:sz w:val="21"/>
              </w:rPr>
            </w:pPr>
            <w:r>
              <w:rPr>
                <w:rFonts w:ascii="BIZ UD明朝 Medium" w:eastAsia="BIZ UD明朝 Medium" w:hAnsi="BIZ UD明朝 Medium" w:cs="Meiryo UI" w:hint="eastAsia"/>
                <w:sz w:val="21"/>
              </w:rPr>
              <w:t>1台</w:t>
            </w:r>
          </w:p>
        </w:tc>
        <w:tc>
          <w:tcPr>
            <w:tcW w:w="5251" w:type="dxa"/>
            <w:tcBorders>
              <w:top w:val="single" w:sz="4" w:space="0" w:color="000000"/>
              <w:left w:val="single" w:sz="4" w:space="0" w:color="000000"/>
              <w:bottom w:val="single" w:sz="4" w:space="0" w:color="000000"/>
              <w:right w:val="single" w:sz="4" w:space="0" w:color="000000"/>
            </w:tcBorders>
          </w:tcPr>
          <w:p w14:paraId="418A5BB5" w14:textId="6B4FF65E" w:rsidR="004667EB" w:rsidRPr="005329E7" w:rsidRDefault="004667EB" w:rsidP="007C10FE">
            <w:pPr>
              <w:rPr>
                <w:rFonts w:ascii="BIZ UD明朝 Medium" w:eastAsia="BIZ UD明朝 Medium" w:hAnsi="BIZ UD明朝 Medium" w:cs="Meiryo UI"/>
                <w:sz w:val="21"/>
              </w:rPr>
            </w:pPr>
            <w:r>
              <w:rPr>
                <w:rFonts w:ascii="BIZ UD明朝 Medium" w:eastAsia="BIZ UD明朝 Medium" w:hAnsi="BIZ UD明朝 Medium" w:cs="Meiryo UI" w:hint="eastAsia"/>
                <w:sz w:val="21"/>
              </w:rPr>
              <w:t>ファイルサーバのバックアップを取得する装置</w:t>
            </w:r>
          </w:p>
        </w:tc>
      </w:tr>
      <w:tr w:rsidR="005C22D1" w:rsidRPr="004667EB" w14:paraId="0D1B617E" w14:textId="77777777" w:rsidTr="00432150">
        <w:trPr>
          <w:trHeight w:val="370"/>
        </w:trPr>
        <w:tc>
          <w:tcPr>
            <w:tcW w:w="420" w:type="dxa"/>
            <w:tcBorders>
              <w:top w:val="single" w:sz="4" w:space="0" w:color="000000"/>
              <w:left w:val="single" w:sz="4" w:space="0" w:color="000000"/>
              <w:bottom w:val="single" w:sz="4" w:space="0" w:color="000000"/>
              <w:right w:val="single" w:sz="4" w:space="0" w:color="000000"/>
            </w:tcBorders>
          </w:tcPr>
          <w:p w14:paraId="3A14AFF2" w14:textId="62321CF1" w:rsidR="005C22D1" w:rsidRDefault="004667EB" w:rsidP="00432150">
            <w:pPr>
              <w:jc w:val="center"/>
              <w:rPr>
                <w:rFonts w:ascii="BIZ UD明朝 Medium" w:eastAsia="BIZ UD明朝 Medium" w:hAnsi="BIZ UD明朝 Medium" w:cs="Meiryo UI"/>
                <w:sz w:val="21"/>
              </w:rPr>
            </w:pPr>
            <w:r>
              <w:rPr>
                <w:rFonts w:ascii="BIZ UD明朝 Medium" w:eastAsia="BIZ UD明朝 Medium" w:hAnsi="BIZ UD明朝 Medium" w:cs="Meiryo UI" w:hint="eastAsia"/>
                <w:sz w:val="21"/>
              </w:rPr>
              <w:t>5</w:t>
            </w:r>
          </w:p>
        </w:tc>
        <w:tc>
          <w:tcPr>
            <w:tcW w:w="2306" w:type="dxa"/>
            <w:tcBorders>
              <w:top w:val="single" w:sz="4" w:space="0" w:color="000000"/>
              <w:left w:val="single" w:sz="4" w:space="0" w:color="000000"/>
              <w:bottom w:val="single" w:sz="4" w:space="0" w:color="000000"/>
              <w:right w:val="single" w:sz="4" w:space="0" w:color="000000"/>
            </w:tcBorders>
          </w:tcPr>
          <w:p w14:paraId="46AEAE95" w14:textId="0A838120" w:rsidR="005C22D1" w:rsidRDefault="005C22D1" w:rsidP="007C10FE">
            <w:pPr>
              <w:rPr>
                <w:rFonts w:ascii="BIZ UD明朝 Medium" w:eastAsia="BIZ UD明朝 Medium" w:hAnsi="BIZ UD明朝 Medium" w:cs="Meiryo UI"/>
                <w:sz w:val="21"/>
              </w:rPr>
            </w:pPr>
            <w:r>
              <w:rPr>
                <w:rFonts w:ascii="BIZ UD明朝 Medium" w:eastAsia="BIZ UD明朝 Medium" w:hAnsi="BIZ UD明朝 Medium" w:cs="Meiryo UI" w:hint="eastAsia"/>
                <w:sz w:val="21"/>
              </w:rPr>
              <w:t>無停電電源装置</w:t>
            </w:r>
          </w:p>
        </w:tc>
        <w:tc>
          <w:tcPr>
            <w:tcW w:w="1097" w:type="dxa"/>
            <w:tcBorders>
              <w:top w:val="single" w:sz="4" w:space="0" w:color="000000"/>
              <w:left w:val="single" w:sz="4" w:space="0" w:color="000000"/>
              <w:bottom w:val="single" w:sz="4" w:space="0" w:color="000000"/>
              <w:right w:val="single" w:sz="4" w:space="0" w:color="000000"/>
            </w:tcBorders>
          </w:tcPr>
          <w:p w14:paraId="366C5189" w14:textId="221DAA9C" w:rsidR="005C22D1" w:rsidRPr="005329E7" w:rsidRDefault="001670FF" w:rsidP="007C10FE">
            <w:pPr>
              <w:jc w:val="both"/>
              <w:rPr>
                <w:rFonts w:ascii="BIZ UD明朝 Medium" w:eastAsia="BIZ UD明朝 Medium" w:hAnsi="BIZ UD明朝 Medium" w:cs="Meiryo UI"/>
                <w:sz w:val="21"/>
              </w:rPr>
            </w:pPr>
            <w:r>
              <w:rPr>
                <w:rFonts w:ascii="BIZ UD明朝 Medium" w:eastAsia="BIZ UD明朝 Medium" w:hAnsi="BIZ UD明朝 Medium" w:cs="Meiryo UI" w:hint="eastAsia"/>
                <w:sz w:val="21"/>
              </w:rPr>
              <w:t>1台</w:t>
            </w:r>
            <w:r w:rsidR="00432150">
              <w:rPr>
                <w:rFonts w:ascii="BIZ UD明朝 Medium" w:eastAsia="BIZ UD明朝 Medium" w:hAnsi="BIZ UD明朝 Medium" w:cs="Meiryo UI" w:hint="eastAsia"/>
                <w:sz w:val="21"/>
              </w:rPr>
              <w:t>以上</w:t>
            </w:r>
          </w:p>
        </w:tc>
        <w:tc>
          <w:tcPr>
            <w:tcW w:w="5251" w:type="dxa"/>
            <w:tcBorders>
              <w:top w:val="single" w:sz="4" w:space="0" w:color="000000"/>
              <w:left w:val="single" w:sz="4" w:space="0" w:color="000000"/>
              <w:bottom w:val="single" w:sz="4" w:space="0" w:color="000000"/>
              <w:right w:val="single" w:sz="4" w:space="0" w:color="000000"/>
            </w:tcBorders>
          </w:tcPr>
          <w:p w14:paraId="7480D294" w14:textId="5A494948" w:rsidR="005C22D1" w:rsidRPr="005329E7" w:rsidRDefault="004667EB" w:rsidP="007C10FE">
            <w:pPr>
              <w:rPr>
                <w:rFonts w:ascii="BIZ UD明朝 Medium" w:eastAsia="BIZ UD明朝 Medium" w:hAnsi="BIZ UD明朝 Medium" w:cs="Meiryo UI"/>
                <w:sz w:val="21"/>
              </w:rPr>
            </w:pPr>
            <w:r>
              <w:rPr>
                <w:rFonts w:ascii="BIZ UD明朝 Medium" w:eastAsia="BIZ UD明朝 Medium" w:hAnsi="BIZ UD明朝 Medium" w:cs="Meiryo UI" w:hint="eastAsia"/>
                <w:sz w:val="21"/>
              </w:rPr>
              <w:t>停電時、1～4</w:t>
            </w:r>
            <w:r w:rsidR="003550AA">
              <w:rPr>
                <w:rFonts w:ascii="BIZ UD明朝 Medium" w:eastAsia="BIZ UD明朝 Medium" w:hAnsi="BIZ UD明朝 Medium" w:cs="Meiryo UI" w:hint="eastAsia"/>
                <w:sz w:val="21"/>
              </w:rPr>
              <w:t>の機器に</w:t>
            </w:r>
            <w:r>
              <w:rPr>
                <w:rFonts w:ascii="BIZ UD明朝 Medium" w:eastAsia="BIZ UD明朝 Medium" w:hAnsi="BIZ UD明朝 Medium" w:cs="Meiryo UI" w:hint="eastAsia"/>
                <w:sz w:val="21"/>
              </w:rPr>
              <w:t>一時的に電源を供給する装置</w:t>
            </w:r>
          </w:p>
        </w:tc>
      </w:tr>
      <w:tr w:rsidR="005C22D1" w:rsidRPr="004667EB" w14:paraId="569433F2" w14:textId="77777777" w:rsidTr="00432150">
        <w:trPr>
          <w:trHeight w:val="370"/>
        </w:trPr>
        <w:tc>
          <w:tcPr>
            <w:tcW w:w="420" w:type="dxa"/>
            <w:tcBorders>
              <w:top w:val="single" w:sz="4" w:space="0" w:color="000000"/>
              <w:left w:val="single" w:sz="4" w:space="0" w:color="000000"/>
              <w:bottom w:val="single" w:sz="4" w:space="0" w:color="000000"/>
              <w:right w:val="single" w:sz="4" w:space="0" w:color="000000"/>
            </w:tcBorders>
          </w:tcPr>
          <w:p w14:paraId="49C43C5C" w14:textId="1DB3ADD5" w:rsidR="005C22D1" w:rsidRDefault="004667EB" w:rsidP="00432150">
            <w:pPr>
              <w:jc w:val="center"/>
              <w:rPr>
                <w:rFonts w:ascii="BIZ UD明朝 Medium" w:eastAsia="BIZ UD明朝 Medium" w:hAnsi="BIZ UD明朝 Medium" w:cs="Meiryo UI"/>
                <w:sz w:val="21"/>
              </w:rPr>
            </w:pPr>
            <w:r>
              <w:rPr>
                <w:rFonts w:ascii="BIZ UD明朝 Medium" w:eastAsia="BIZ UD明朝 Medium" w:hAnsi="BIZ UD明朝 Medium" w:cs="Meiryo UI" w:hint="eastAsia"/>
                <w:sz w:val="21"/>
              </w:rPr>
              <w:t>6</w:t>
            </w:r>
          </w:p>
        </w:tc>
        <w:tc>
          <w:tcPr>
            <w:tcW w:w="2306" w:type="dxa"/>
            <w:tcBorders>
              <w:top w:val="single" w:sz="4" w:space="0" w:color="000000"/>
              <w:left w:val="single" w:sz="4" w:space="0" w:color="000000"/>
              <w:bottom w:val="single" w:sz="4" w:space="0" w:color="000000"/>
              <w:right w:val="single" w:sz="4" w:space="0" w:color="000000"/>
            </w:tcBorders>
          </w:tcPr>
          <w:p w14:paraId="084C7C87" w14:textId="7D495BC3" w:rsidR="005C22D1" w:rsidRDefault="005C22D1" w:rsidP="007C10FE">
            <w:pPr>
              <w:rPr>
                <w:rFonts w:ascii="BIZ UD明朝 Medium" w:eastAsia="BIZ UD明朝 Medium" w:hAnsi="BIZ UD明朝 Medium" w:cs="Meiryo UI"/>
                <w:sz w:val="21"/>
              </w:rPr>
            </w:pPr>
            <w:r>
              <w:rPr>
                <w:rFonts w:ascii="BIZ UD明朝 Medium" w:eastAsia="BIZ UD明朝 Medium" w:hAnsi="BIZ UD明朝 Medium" w:cs="Meiryo UI" w:hint="eastAsia"/>
                <w:sz w:val="21"/>
              </w:rPr>
              <w:t>ライセンス</w:t>
            </w:r>
          </w:p>
        </w:tc>
        <w:tc>
          <w:tcPr>
            <w:tcW w:w="1097" w:type="dxa"/>
            <w:tcBorders>
              <w:top w:val="single" w:sz="4" w:space="0" w:color="000000"/>
              <w:left w:val="single" w:sz="4" w:space="0" w:color="000000"/>
              <w:bottom w:val="single" w:sz="4" w:space="0" w:color="000000"/>
              <w:right w:val="single" w:sz="4" w:space="0" w:color="000000"/>
            </w:tcBorders>
          </w:tcPr>
          <w:p w14:paraId="7951F81E" w14:textId="1757B2D9" w:rsidR="005C22D1" w:rsidRPr="005329E7" w:rsidRDefault="001670FF" w:rsidP="007C10FE">
            <w:pPr>
              <w:jc w:val="both"/>
              <w:rPr>
                <w:rFonts w:ascii="BIZ UD明朝 Medium" w:eastAsia="BIZ UD明朝 Medium" w:hAnsi="BIZ UD明朝 Medium" w:cs="Meiryo UI"/>
                <w:sz w:val="21"/>
              </w:rPr>
            </w:pPr>
            <w:r>
              <w:rPr>
                <w:rFonts w:ascii="BIZ UD明朝 Medium" w:eastAsia="BIZ UD明朝 Medium" w:hAnsi="BIZ UD明朝 Medium" w:cs="Meiryo UI" w:hint="eastAsia"/>
                <w:sz w:val="21"/>
              </w:rPr>
              <w:t>必要数</w:t>
            </w:r>
          </w:p>
        </w:tc>
        <w:tc>
          <w:tcPr>
            <w:tcW w:w="5251" w:type="dxa"/>
            <w:tcBorders>
              <w:top w:val="single" w:sz="4" w:space="0" w:color="000000"/>
              <w:left w:val="single" w:sz="4" w:space="0" w:color="000000"/>
              <w:bottom w:val="single" w:sz="4" w:space="0" w:color="000000"/>
              <w:right w:val="single" w:sz="4" w:space="0" w:color="000000"/>
            </w:tcBorders>
          </w:tcPr>
          <w:p w14:paraId="58A89620" w14:textId="439A6044" w:rsidR="005C22D1" w:rsidRPr="005329E7" w:rsidRDefault="004667EB" w:rsidP="007C10FE">
            <w:pPr>
              <w:rPr>
                <w:rFonts w:ascii="BIZ UD明朝 Medium" w:eastAsia="BIZ UD明朝 Medium" w:hAnsi="BIZ UD明朝 Medium" w:cs="Meiryo UI"/>
                <w:sz w:val="21"/>
              </w:rPr>
            </w:pPr>
            <w:r>
              <w:rPr>
                <w:rFonts w:ascii="BIZ UD明朝 Medium" w:eastAsia="BIZ UD明朝 Medium" w:hAnsi="BIZ UD明朝 Medium" w:cs="Meiryo UI" w:hint="eastAsia"/>
                <w:sz w:val="21"/>
              </w:rPr>
              <w:t>1～5において必要なライセンスすべて</w:t>
            </w:r>
          </w:p>
        </w:tc>
      </w:tr>
      <w:tr w:rsidR="00F238D8" w:rsidRPr="004667EB" w14:paraId="43B7FC75" w14:textId="77777777" w:rsidTr="00432150">
        <w:trPr>
          <w:trHeight w:val="370"/>
        </w:trPr>
        <w:tc>
          <w:tcPr>
            <w:tcW w:w="420" w:type="dxa"/>
            <w:tcBorders>
              <w:top w:val="single" w:sz="4" w:space="0" w:color="000000"/>
              <w:left w:val="single" w:sz="4" w:space="0" w:color="000000"/>
              <w:bottom w:val="single" w:sz="4" w:space="0" w:color="000000"/>
              <w:right w:val="single" w:sz="4" w:space="0" w:color="000000"/>
            </w:tcBorders>
          </w:tcPr>
          <w:p w14:paraId="6CC09E23" w14:textId="2A768D67" w:rsidR="00F238D8" w:rsidRDefault="00F238D8" w:rsidP="00432150">
            <w:pPr>
              <w:jc w:val="center"/>
              <w:rPr>
                <w:rFonts w:ascii="BIZ UD明朝 Medium" w:eastAsia="BIZ UD明朝 Medium" w:hAnsi="BIZ UD明朝 Medium" w:cs="Meiryo UI"/>
                <w:sz w:val="21"/>
              </w:rPr>
            </w:pPr>
            <w:r>
              <w:rPr>
                <w:rFonts w:ascii="BIZ UD明朝 Medium" w:eastAsia="BIZ UD明朝 Medium" w:hAnsi="BIZ UD明朝 Medium" w:cs="Meiryo UI" w:hint="eastAsia"/>
                <w:sz w:val="21"/>
              </w:rPr>
              <w:t>7</w:t>
            </w:r>
          </w:p>
        </w:tc>
        <w:tc>
          <w:tcPr>
            <w:tcW w:w="2306" w:type="dxa"/>
            <w:tcBorders>
              <w:top w:val="single" w:sz="4" w:space="0" w:color="000000"/>
              <w:left w:val="single" w:sz="4" w:space="0" w:color="000000"/>
              <w:bottom w:val="single" w:sz="4" w:space="0" w:color="000000"/>
              <w:right w:val="single" w:sz="4" w:space="0" w:color="000000"/>
            </w:tcBorders>
          </w:tcPr>
          <w:p w14:paraId="347F83CD" w14:textId="3EAE6B27" w:rsidR="00F238D8" w:rsidRDefault="00F238D8" w:rsidP="007C10FE">
            <w:pPr>
              <w:rPr>
                <w:rFonts w:ascii="BIZ UD明朝 Medium" w:eastAsia="BIZ UD明朝 Medium" w:hAnsi="BIZ UD明朝 Medium" w:cs="Meiryo UI"/>
                <w:sz w:val="21"/>
              </w:rPr>
            </w:pPr>
            <w:r>
              <w:rPr>
                <w:rFonts w:ascii="BIZ UD明朝 Medium" w:eastAsia="BIZ UD明朝 Medium" w:hAnsi="BIZ UD明朝 Medium" w:cs="Meiryo UI" w:hint="eastAsia"/>
                <w:sz w:val="21"/>
              </w:rPr>
              <w:t>サーバラック</w:t>
            </w:r>
          </w:p>
        </w:tc>
        <w:tc>
          <w:tcPr>
            <w:tcW w:w="1097" w:type="dxa"/>
            <w:tcBorders>
              <w:top w:val="single" w:sz="4" w:space="0" w:color="000000"/>
              <w:left w:val="single" w:sz="4" w:space="0" w:color="000000"/>
              <w:bottom w:val="single" w:sz="4" w:space="0" w:color="000000"/>
              <w:right w:val="single" w:sz="4" w:space="0" w:color="000000"/>
            </w:tcBorders>
          </w:tcPr>
          <w:p w14:paraId="1AF01648" w14:textId="113FF5B8" w:rsidR="00F238D8" w:rsidRDefault="00F238D8" w:rsidP="007C10FE">
            <w:pPr>
              <w:jc w:val="both"/>
              <w:rPr>
                <w:rFonts w:ascii="BIZ UD明朝 Medium" w:eastAsia="BIZ UD明朝 Medium" w:hAnsi="BIZ UD明朝 Medium" w:cs="Meiryo UI"/>
                <w:sz w:val="21"/>
              </w:rPr>
            </w:pPr>
            <w:r>
              <w:rPr>
                <w:rFonts w:ascii="BIZ UD明朝 Medium" w:eastAsia="BIZ UD明朝 Medium" w:hAnsi="BIZ UD明朝 Medium" w:cs="Meiryo UI" w:hint="eastAsia"/>
                <w:sz w:val="21"/>
              </w:rPr>
              <w:t>1台</w:t>
            </w:r>
          </w:p>
        </w:tc>
        <w:tc>
          <w:tcPr>
            <w:tcW w:w="5251" w:type="dxa"/>
            <w:tcBorders>
              <w:top w:val="single" w:sz="4" w:space="0" w:color="000000"/>
              <w:left w:val="single" w:sz="4" w:space="0" w:color="000000"/>
              <w:bottom w:val="single" w:sz="4" w:space="0" w:color="000000"/>
              <w:right w:val="single" w:sz="4" w:space="0" w:color="000000"/>
            </w:tcBorders>
          </w:tcPr>
          <w:p w14:paraId="07939496" w14:textId="29BE1FDA" w:rsidR="00F238D8" w:rsidRDefault="00F238D8" w:rsidP="007C10FE">
            <w:pPr>
              <w:rPr>
                <w:rFonts w:ascii="BIZ UD明朝 Medium" w:eastAsia="BIZ UD明朝 Medium" w:hAnsi="BIZ UD明朝 Medium" w:cs="Meiryo UI"/>
                <w:sz w:val="21"/>
              </w:rPr>
            </w:pPr>
            <w:r>
              <w:rPr>
                <w:rFonts w:ascii="BIZ UD明朝 Medium" w:eastAsia="BIZ UD明朝 Medium" w:hAnsi="BIZ UD明朝 Medium" w:cs="Meiryo UI" w:hint="eastAsia"/>
                <w:sz w:val="21"/>
              </w:rPr>
              <w:t>1～5を収容するサーバラック</w:t>
            </w:r>
          </w:p>
        </w:tc>
      </w:tr>
    </w:tbl>
    <w:p w14:paraId="16D57154" w14:textId="77777777" w:rsidR="007A1E70" w:rsidRPr="007A1E70" w:rsidRDefault="007A1E70" w:rsidP="007A1E70">
      <w:pPr>
        <w:spacing w:after="0" w:line="240" w:lineRule="auto"/>
        <w:rPr>
          <w:rFonts w:ascii="BIZ UD明朝 Medium" w:eastAsia="BIZ UD明朝 Medium" w:hAnsi="BIZ UD明朝 Medium"/>
        </w:rPr>
      </w:pPr>
    </w:p>
    <w:p w14:paraId="215D63F3" w14:textId="19228BA5" w:rsidR="009B0B42" w:rsidRPr="00E7536A" w:rsidRDefault="00E7536A" w:rsidP="00E7536A">
      <w:pPr>
        <w:spacing w:after="0" w:line="240" w:lineRule="auto"/>
        <w:ind w:firstLineChars="100" w:firstLine="220"/>
        <w:rPr>
          <w:rFonts w:ascii="BIZ UD明朝 Medium" w:eastAsia="BIZ UD明朝 Medium" w:hAnsi="BIZ UD明朝 Medium"/>
        </w:rPr>
      </w:pPr>
      <w:r>
        <w:rPr>
          <w:rFonts w:ascii="BIZ UD明朝 Medium" w:eastAsia="BIZ UD明朝 Medium" w:hAnsi="BIZ UD明朝 Medium" w:hint="eastAsia"/>
        </w:rPr>
        <w:t xml:space="preserve">⑶　</w:t>
      </w:r>
      <w:r w:rsidR="00865810" w:rsidRPr="00E7536A">
        <w:rPr>
          <w:rFonts w:ascii="BIZ UD明朝 Medium" w:eastAsia="BIZ UD明朝 Medium" w:hAnsi="BIZ UD明朝 Medium" w:hint="eastAsia"/>
        </w:rPr>
        <w:t>機能要件</w:t>
      </w:r>
      <w:r w:rsidR="00C11160" w:rsidRPr="00E7536A">
        <w:rPr>
          <w:rFonts w:ascii="BIZ UD明朝 Medium" w:eastAsia="BIZ UD明朝 Medium" w:hAnsi="BIZ UD明朝 Medium" w:hint="eastAsia"/>
        </w:rPr>
        <w:t>及び機器要件</w:t>
      </w:r>
    </w:p>
    <w:p w14:paraId="3FD6C254" w14:textId="477440A7" w:rsidR="00C11160" w:rsidRDefault="00C11160" w:rsidP="00C11160">
      <w:pPr>
        <w:spacing w:after="0" w:line="240" w:lineRule="auto"/>
        <w:ind w:firstLineChars="300" w:firstLine="660"/>
        <w:rPr>
          <w:rFonts w:ascii="BIZ UD明朝 Medium" w:eastAsia="BIZ UD明朝 Medium" w:hAnsi="BIZ UD明朝 Medium"/>
        </w:rPr>
      </w:pPr>
      <w:r w:rsidRPr="00C11160">
        <w:rPr>
          <w:rFonts w:ascii="BIZ UD明朝 Medium" w:eastAsia="BIZ UD明朝 Medium" w:hAnsi="BIZ UD明朝 Medium" w:hint="eastAsia"/>
        </w:rPr>
        <w:t>別添「様式３機能・機器要件一覧表」に定める</w:t>
      </w:r>
      <w:r w:rsidR="00C467E7">
        <w:rPr>
          <w:rFonts w:ascii="BIZ UD明朝 Medium" w:eastAsia="BIZ UD明朝 Medium" w:hAnsi="BIZ UD明朝 Medium" w:hint="eastAsia"/>
        </w:rPr>
        <w:t>とおり</w:t>
      </w:r>
      <w:r w:rsidRPr="00C11160">
        <w:rPr>
          <w:rFonts w:ascii="BIZ UD明朝 Medium" w:eastAsia="BIZ UD明朝 Medium" w:hAnsi="BIZ UD明朝 Medium" w:hint="eastAsia"/>
        </w:rPr>
        <w:t>と</w:t>
      </w:r>
      <w:r w:rsidR="00C467E7">
        <w:rPr>
          <w:rFonts w:ascii="BIZ UD明朝 Medium" w:eastAsia="BIZ UD明朝 Medium" w:hAnsi="BIZ UD明朝 Medium" w:hint="eastAsia"/>
        </w:rPr>
        <w:t>する</w:t>
      </w:r>
      <w:r w:rsidRPr="00C11160">
        <w:rPr>
          <w:rFonts w:ascii="BIZ UD明朝 Medium" w:eastAsia="BIZ UD明朝 Medium" w:hAnsi="BIZ UD明朝 Medium" w:hint="eastAsia"/>
        </w:rPr>
        <w:t>。</w:t>
      </w:r>
    </w:p>
    <w:p w14:paraId="20955001" w14:textId="0057B566" w:rsidR="00C11160" w:rsidRPr="00C11160" w:rsidRDefault="00C11160" w:rsidP="00C11160">
      <w:pPr>
        <w:spacing w:after="0" w:line="240" w:lineRule="auto"/>
        <w:ind w:firstLineChars="300" w:firstLine="660"/>
        <w:rPr>
          <w:rFonts w:ascii="BIZ UD明朝 Medium" w:eastAsia="BIZ UD明朝 Medium" w:hAnsi="BIZ UD明朝 Medium"/>
        </w:rPr>
      </w:pPr>
      <w:r w:rsidRPr="00C11160">
        <w:rPr>
          <w:rFonts w:ascii="BIZ UD明朝 Medium" w:eastAsia="BIZ UD明朝 Medium" w:hAnsi="BIZ UD明朝 Medium" w:hint="eastAsia"/>
        </w:rPr>
        <w:t>なお、</w:t>
      </w:r>
      <w:r w:rsidR="00FC1179" w:rsidRPr="00C11160">
        <w:rPr>
          <w:rFonts w:ascii="BIZ UD明朝 Medium" w:eastAsia="BIZ UD明朝 Medium" w:hAnsi="BIZ UD明朝 Medium"/>
        </w:rPr>
        <w:t>調達する機器は５年以上利用可能な機器を選定すること。</w:t>
      </w:r>
    </w:p>
    <w:p w14:paraId="469C4101" w14:textId="403DB5A5" w:rsidR="00E7536A" w:rsidRDefault="00FC1179" w:rsidP="00C11160">
      <w:pPr>
        <w:spacing w:after="0" w:line="240" w:lineRule="auto"/>
        <w:ind w:leftChars="200" w:left="440" w:firstLineChars="100" w:firstLine="220"/>
        <w:rPr>
          <w:rFonts w:ascii="BIZ UD明朝 Medium" w:eastAsia="BIZ UD明朝 Medium" w:hAnsi="BIZ UD明朝 Medium"/>
        </w:rPr>
      </w:pPr>
      <w:r w:rsidRPr="00C11160">
        <w:rPr>
          <w:rFonts w:ascii="BIZ UD明朝 Medium" w:eastAsia="BIZ UD明朝 Medium" w:hAnsi="BIZ UD明朝 Medium"/>
        </w:rPr>
        <w:t>機器等の選定については、参考機種の記載があるものは参考機種を基準とし、参考機種以外を選定する場合は、本仕様書に記載する要件を満たし、参考機種と同等以上のものを選定すること。</w:t>
      </w:r>
    </w:p>
    <w:p w14:paraId="1A6E583B" w14:textId="77777777" w:rsidR="00E7536A" w:rsidRDefault="00E7536A">
      <w:pPr>
        <w:rPr>
          <w:rFonts w:ascii="BIZ UD明朝 Medium" w:eastAsia="BIZ UD明朝 Medium" w:hAnsi="BIZ UD明朝 Medium"/>
        </w:rPr>
      </w:pPr>
      <w:r>
        <w:rPr>
          <w:rFonts w:ascii="BIZ UD明朝 Medium" w:eastAsia="BIZ UD明朝 Medium" w:hAnsi="BIZ UD明朝 Medium"/>
        </w:rPr>
        <w:br w:type="page"/>
      </w:r>
    </w:p>
    <w:p w14:paraId="54AD1738" w14:textId="416CD94B" w:rsidR="00E7536A" w:rsidRDefault="00304D92" w:rsidP="00E7536A">
      <w:pPr>
        <w:rPr>
          <w:rFonts w:ascii="BIZ UD明朝 Medium" w:eastAsia="BIZ UD明朝 Medium" w:hAnsi="BIZ UD明朝 Medium"/>
        </w:rPr>
      </w:pPr>
      <w:r w:rsidRPr="00524857">
        <w:rPr>
          <w:rFonts w:ascii="BIZ UD明朝 Medium" w:eastAsia="BIZ UD明朝 Medium" w:hAnsi="BIZ UD明朝 Medium" w:hint="eastAsia"/>
        </w:rPr>
        <w:lastRenderedPageBreak/>
        <w:t xml:space="preserve">　</w:t>
      </w:r>
      <w:r w:rsidR="00E7536A">
        <w:rPr>
          <w:rFonts w:ascii="BIZ UD明朝 Medium" w:eastAsia="BIZ UD明朝 Medium" w:hAnsi="BIZ UD明朝 Medium" w:hint="eastAsia"/>
        </w:rPr>
        <w:t xml:space="preserve">⑷　</w:t>
      </w:r>
      <w:r w:rsidRPr="00524857">
        <w:rPr>
          <w:rFonts w:ascii="BIZ UD明朝 Medium" w:eastAsia="BIZ UD明朝 Medium" w:hAnsi="BIZ UD明朝 Medium"/>
        </w:rPr>
        <w:t>運用保守</w:t>
      </w:r>
      <w:r w:rsidR="00C467E7">
        <w:rPr>
          <w:rFonts w:ascii="BIZ UD明朝 Medium" w:eastAsia="BIZ UD明朝 Medium" w:hAnsi="BIZ UD明朝 Medium" w:hint="eastAsia"/>
        </w:rPr>
        <w:t>要件</w:t>
      </w:r>
    </w:p>
    <w:p w14:paraId="3CAF00CA" w14:textId="450973C2" w:rsidR="00C467E7" w:rsidRPr="00524857" w:rsidRDefault="00C467E7" w:rsidP="00E7536A">
      <w:pPr>
        <w:rPr>
          <w:rFonts w:ascii="BIZ UD明朝 Medium" w:eastAsia="BIZ UD明朝 Medium" w:hAnsi="BIZ UD明朝 Medium"/>
        </w:rPr>
      </w:pPr>
      <w:r>
        <w:rPr>
          <w:rFonts w:ascii="BIZ UD明朝 Medium" w:eastAsia="BIZ UD明朝 Medium" w:hAnsi="BIZ UD明朝 Medium" w:hint="eastAsia"/>
        </w:rPr>
        <w:t xml:space="preserve">　　　運用保守に関する要件は以下のとおりとする。</w:t>
      </w:r>
    </w:p>
    <w:tbl>
      <w:tblPr>
        <w:tblStyle w:val="TableGrid"/>
        <w:tblW w:w="9070" w:type="dxa"/>
        <w:tblInd w:w="8" w:type="dxa"/>
        <w:tblCellMar>
          <w:top w:w="74" w:type="dxa"/>
          <w:left w:w="107" w:type="dxa"/>
          <w:right w:w="106" w:type="dxa"/>
        </w:tblCellMar>
        <w:tblLook w:val="04A0" w:firstRow="1" w:lastRow="0" w:firstColumn="1" w:lastColumn="0" w:noHBand="0" w:noVBand="1"/>
      </w:tblPr>
      <w:tblGrid>
        <w:gridCol w:w="833"/>
        <w:gridCol w:w="8237"/>
      </w:tblGrid>
      <w:tr w:rsidR="00304D92" w:rsidRPr="005329E7" w14:paraId="513FB92F" w14:textId="77777777" w:rsidTr="00A7533E">
        <w:trPr>
          <w:trHeight w:val="379"/>
        </w:trPr>
        <w:tc>
          <w:tcPr>
            <w:tcW w:w="833" w:type="dxa"/>
            <w:tcBorders>
              <w:top w:val="single" w:sz="4" w:space="0" w:color="000000"/>
              <w:left w:val="single" w:sz="4" w:space="0" w:color="000000"/>
              <w:bottom w:val="double" w:sz="4" w:space="0" w:color="000000"/>
              <w:right w:val="single" w:sz="4" w:space="0" w:color="000000"/>
            </w:tcBorders>
            <w:shd w:val="clear" w:color="auto" w:fill="D9D9D9"/>
          </w:tcPr>
          <w:p w14:paraId="5D695599" w14:textId="77777777" w:rsidR="00304D92" w:rsidRPr="005329E7" w:rsidRDefault="00304D92" w:rsidP="00A7533E">
            <w:pPr>
              <w:jc w:val="both"/>
              <w:rPr>
                <w:rFonts w:ascii="BIZ UD明朝 Medium" w:eastAsia="BIZ UD明朝 Medium" w:hAnsi="BIZ UD明朝 Medium"/>
              </w:rPr>
            </w:pPr>
            <w:r w:rsidRPr="005329E7">
              <w:rPr>
                <w:rFonts w:ascii="BIZ UD明朝 Medium" w:eastAsia="BIZ UD明朝 Medium" w:hAnsi="BIZ UD明朝 Medium" w:cs="Meiryo UI"/>
                <w:sz w:val="21"/>
              </w:rPr>
              <w:t>項番</w:t>
            </w:r>
          </w:p>
        </w:tc>
        <w:tc>
          <w:tcPr>
            <w:tcW w:w="8237" w:type="dxa"/>
            <w:tcBorders>
              <w:top w:val="single" w:sz="4" w:space="0" w:color="000000"/>
              <w:left w:val="single" w:sz="4" w:space="0" w:color="000000"/>
              <w:bottom w:val="double" w:sz="4" w:space="0" w:color="000000"/>
              <w:right w:val="single" w:sz="4" w:space="0" w:color="000000"/>
            </w:tcBorders>
            <w:shd w:val="clear" w:color="auto" w:fill="D9D9D9"/>
          </w:tcPr>
          <w:p w14:paraId="2D05C412" w14:textId="77777777" w:rsidR="00304D92" w:rsidRPr="005329E7" w:rsidRDefault="00304D92" w:rsidP="00A7533E">
            <w:pPr>
              <w:jc w:val="center"/>
              <w:rPr>
                <w:rFonts w:ascii="BIZ UD明朝 Medium" w:eastAsia="BIZ UD明朝 Medium" w:hAnsi="BIZ UD明朝 Medium"/>
              </w:rPr>
            </w:pPr>
            <w:r w:rsidRPr="005329E7">
              <w:rPr>
                <w:rFonts w:ascii="BIZ UD明朝 Medium" w:eastAsia="BIZ UD明朝 Medium" w:hAnsi="BIZ UD明朝 Medium" w:cs="Meiryo UI"/>
                <w:sz w:val="21"/>
              </w:rPr>
              <w:t>要件</w:t>
            </w:r>
          </w:p>
        </w:tc>
      </w:tr>
      <w:tr w:rsidR="00304D92" w:rsidRPr="005329E7" w14:paraId="1A0CB208" w14:textId="77777777" w:rsidTr="00A7533E">
        <w:trPr>
          <w:trHeight w:val="379"/>
        </w:trPr>
        <w:tc>
          <w:tcPr>
            <w:tcW w:w="833" w:type="dxa"/>
            <w:tcBorders>
              <w:top w:val="double" w:sz="4" w:space="0" w:color="000000"/>
              <w:left w:val="single" w:sz="4" w:space="0" w:color="000000"/>
              <w:bottom w:val="single" w:sz="4" w:space="0" w:color="000000"/>
              <w:right w:val="nil"/>
            </w:tcBorders>
            <w:shd w:val="clear" w:color="auto" w:fill="D9D9D9"/>
          </w:tcPr>
          <w:p w14:paraId="14B02754" w14:textId="77777777" w:rsidR="00304D92" w:rsidRPr="005329E7" w:rsidRDefault="00304D92" w:rsidP="00A7533E">
            <w:pPr>
              <w:rPr>
                <w:rFonts w:ascii="BIZ UD明朝 Medium" w:eastAsia="BIZ UD明朝 Medium" w:hAnsi="BIZ UD明朝 Medium"/>
              </w:rPr>
            </w:pPr>
          </w:p>
        </w:tc>
        <w:tc>
          <w:tcPr>
            <w:tcW w:w="8237" w:type="dxa"/>
            <w:tcBorders>
              <w:top w:val="double" w:sz="4" w:space="0" w:color="000000"/>
              <w:left w:val="nil"/>
              <w:bottom w:val="single" w:sz="4" w:space="0" w:color="000000"/>
              <w:right w:val="single" w:sz="4" w:space="0" w:color="000000"/>
            </w:tcBorders>
            <w:shd w:val="clear" w:color="auto" w:fill="D9D9D9"/>
          </w:tcPr>
          <w:p w14:paraId="44E18088" w14:textId="77777777" w:rsidR="00304D92" w:rsidRPr="005329E7" w:rsidRDefault="00304D92" w:rsidP="00A7533E">
            <w:pPr>
              <w:jc w:val="center"/>
              <w:rPr>
                <w:rFonts w:ascii="BIZ UD明朝 Medium" w:eastAsia="BIZ UD明朝 Medium" w:hAnsi="BIZ UD明朝 Medium"/>
              </w:rPr>
            </w:pPr>
            <w:r w:rsidRPr="005329E7">
              <w:rPr>
                <w:rFonts w:ascii="BIZ UD明朝 Medium" w:eastAsia="BIZ UD明朝 Medium" w:hAnsi="BIZ UD明朝 Medium" w:cs="Meiryo UI"/>
                <w:sz w:val="21"/>
              </w:rPr>
              <w:t>運用保守範囲</w:t>
            </w:r>
          </w:p>
        </w:tc>
      </w:tr>
      <w:tr w:rsidR="00304D92" w:rsidRPr="005329E7" w14:paraId="2BE440C5" w14:textId="77777777" w:rsidTr="00DB3CD6">
        <w:trPr>
          <w:trHeight w:val="1447"/>
        </w:trPr>
        <w:tc>
          <w:tcPr>
            <w:tcW w:w="833" w:type="dxa"/>
            <w:tcBorders>
              <w:top w:val="single" w:sz="4" w:space="0" w:color="000000"/>
              <w:left w:val="single" w:sz="4" w:space="0" w:color="000000"/>
              <w:bottom w:val="single" w:sz="4" w:space="0" w:color="000000"/>
              <w:right w:val="single" w:sz="4" w:space="0" w:color="000000"/>
            </w:tcBorders>
          </w:tcPr>
          <w:p w14:paraId="7416A176" w14:textId="77777777" w:rsidR="00304D92" w:rsidRPr="005329E7" w:rsidRDefault="00304D92" w:rsidP="00A7533E">
            <w:pPr>
              <w:jc w:val="center"/>
              <w:rPr>
                <w:rFonts w:ascii="BIZ UD明朝 Medium" w:eastAsia="BIZ UD明朝 Medium" w:hAnsi="BIZ UD明朝 Medium"/>
              </w:rPr>
            </w:pPr>
            <w:r>
              <w:rPr>
                <w:rFonts w:ascii="BIZ UD明朝 Medium" w:eastAsia="BIZ UD明朝 Medium" w:hAnsi="BIZ UD明朝 Medium" w:cs="Meiryo UI" w:hint="eastAsia"/>
                <w:sz w:val="21"/>
              </w:rPr>
              <w:t>１</w:t>
            </w:r>
          </w:p>
        </w:tc>
        <w:tc>
          <w:tcPr>
            <w:tcW w:w="8237" w:type="dxa"/>
            <w:tcBorders>
              <w:top w:val="single" w:sz="4" w:space="0" w:color="000000"/>
              <w:left w:val="single" w:sz="4" w:space="0" w:color="000000"/>
              <w:bottom w:val="single" w:sz="4" w:space="0" w:color="000000"/>
              <w:right w:val="single" w:sz="4" w:space="0" w:color="000000"/>
            </w:tcBorders>
          </w:tcPr>
          <w:p w14:paraId="442DCB7D" w14:textId="4C16DA6D" w:rsidR="00304D92" w:rsidRPr="00791C52" w:rsidRDefault="00304D92" w:rsidP="00373076">
            <w:pPr>
              <w:jc w:val="both"/>
              <w:rPr>
                <w:rFonts w:ascii="BIZ UD明朝 Medium" w:eastAsia="BIZ UD明朝 Medium" w:hAnsi="BIZ UD明朝 Medium" w:cs="Meiryo UI"/>
                <w:sz w:val="21"/>
              </w:rPr>
            </w:pPr>
            <w:r w:rsidRPr="005329E7">
              <w:rPr>
                <w:rFonts w:ascii="BIZ UD明朝 Medium" w:eastAsia="BIZ UD明朝 Medium" w:hAnsi="BIZ UD明朝 Medium" w:cs="Meiryo UI"/>
                <w:sz w:val="21"/>
              </w:rPr>
              <w:t>本システム稼働後から履行期間の終了までの間、受注業者は本システムの運用保守を実施すること。運用保守サービス提供時間は、平日(土・日・祝祭日を除く)の 8 時 30 分から 17 時 30 分までとする。ただし、この時間外に発生した障害についても受け付けられる体制とし、緊急性のある場合は、本市と別途調整の上、直ちに対応を行うこと。</w:t>
            </w:r>
          </w:p>
        </w:tc>
      </w:tr>
      <w:tr w:rsidR="00304D92" w:rsidRPr="005329E7" w14:paraId="2AB36C35" w14:textId="77777777" w:rsidTr="00A7533E">
        <w:trPr>
          <w:trHeight w:val="367"/>
        </w:trPr>
        <w:tc>
          <w:tcPr>
            <w:tcW w:w="833" w:type="dxa"/>
            <w:tcBorders>
              <w:top w:val="single" w:sz="4" w:space="0" w:color="000000"/>
              <w:left w:val="single" w:sz="4" w:space="0" w:color="000000"/>
              <w:bottom w:val="single" w:sz="4" w:space="0" w:color="000000"/>
              <w:right w:val="nil"/>
            </w:tcBorders>
            <w:shd w:val="clear" w:color="auto" w:fill="D9D9D9"/>
          </w:tcPr>
          <w:p w14:paraId="6E958E8B" w14:textId="77777777" w:rsidR="00304D92" w:rsidRPr="005329E7" w:rsidRDefault="00304D92" w:rsidP="00A7533E">
            <w:pPr>
              <w:rPr>
                <w:rFonts w:ascii="BIZ UD明朝 Medium" w:eastAsia="BIZ UD明朝 Medium" w:hAnsi="BIZ UD明朝 Medium"/>
              </w:rPr>
            </w:pPr>
          </w:p>
        </w:tc>
        <w:tc>
          <w:tcPr>
            <w:tcW w:w="8237" w:type="dxa"/>
            <w:tcBorders>
              <w:top w:val="single" w:sz="4" w:space="0" w:color="000000"/>
              <w:left w:val="nil"/>
              <w:bottom w:val="single" w:sz="4" w:space="0" w:color="000000"/>
              <w:right w:val="single" w:sz="4" w:space="0" w:color="000000"/>
            </w:tcBorders>
            <w:shd w:val="clear" w:color="auto" w:fill="D9D9D9"/>
          </w:tcPr>
          <w:p w14:paraId="7A8A678C" w14:textId="77777777" w:rsidR="00304D92" w:rsidRPr="005329E7" w:rsidRDefault="00304D92" w:rsidP="00A7533E">
            <w:pPr>
              <w:rPr>
                <w:rFonts w:ascii="BIZ UD明朝 Medium" w:eastAsia="BIZ UD明朝 Medium" w:hAnsi="BIZ UD明朝 Medium"/>
              </w:rPr>
            </w:pPr>
            <w:r w:rsidRPr="005329E7">
              <w:rPr>
                <w:rFonts w:ascii="BIZ UD明朝 Medium" w:eastAsia="BIZ UD明朝 Medium" w:hAnsi="BIZ UD明朝 Medium" w:cs="Meiryo UI"/>
                <w:sz w:val="21"/>
              </w:rPr>
              <w:t>運用保守サービス要件</w:t>
            </w:r>
          </w:p>
        </w:tc>
      </w:tr>
      <w:tr w:rsidR="00304D92" w:rsidRPr="005329E7" w14:paraId="2F52D46E" w14:textId="77777777" w:rsidTr="00A7533E">
        <w:trPr>
          <w:trHeight w:val="373"/>
        </w:trPr>
        <w:tc>
          <w:tcPr>
            <w:tcW w:w="833" w:type="dxa"/>
            <w:tcBorders>
              <w:top w:val="single" w:sz="4" w:space="0" w:color="000000"/>
              <w:left w:val="single" w:sz="4" w:space="0" w:color="000000"/>
              <w:bottom w:val="single" w:sz="4" w:space="0" w:color="000000"/>
              <w:right w:val="single" w:sz="4" w:space="0" w:color="000000"/>
            </w:tcBorders>
          </w:tcPr>
          <w:p w14:paraId="404AFAF4" w14:textId="752AB323" w:rsidR="00304D92" w:rsidRPr="005329E7" w:rsidRDefault="00144C79" w:rsidP="00A7533E">
            <w:pPr>
              <w:jc w:val="center"/>
              <w:rPr>
                <w:rFonts w:ascii="BIZ UD明朝 Medium" w:eastAsia="BIZ UD明朝 Medium" w:hAnsi="BIZ UD明朝 Medium"/>
              </w:rPr>
            </w:pPr>
            <w:r>
              <w:rPr>
                <w:rFonts w:ascii="BIZ UD明朝 Medium" w:eastAsia="BIZ UD明朝 Medium" w:hAnsi="BIZ UD明朝 Medium" w:hint="eastAsia"/>
              </w:rPr>
              <w:t>1</w:t>
            </w:r>
          </w:p>
        </w:tc>
        <w:tc>
          <w:tcPr>
            <w:tcW w:w="8237" w:type="dxa"/>
            <w:tcBorders>
              <w:top w:val="single" w:sz="4" w:space="0" w:color="000000"/>
              <w:left w:val="single" w:sz="4" w:space="0" w:color="000000"/>
              <w:bottom w:val="single" w:sz="4" w:space="0" w:color="000000"/>
              <w:right w:val="single" w:sz="4" w:space="0" w:color="000000"/>
            </w:tcBorders>
          </w:tcPr>
          <w:p w14:paraId="178A4A58" w14:textId="77777777" w:rsidR="00304D92" w:rsidRPr="005329E7" w:rsidRDefault="00304D92" w:rsidP="00A7533E">
            <w:pPr>
              <w:rPr>
                <w:rFonts w:ascii="BIZ UD明朝 Medium" w:eastAsia="BIZ UD明朝 Medium" w:hAnsi="BIZ UD明朝 Medium"/>
              </w:rPr>
            </w:pPr>
            <w:r w:rsidRPr="005329E7">
              <w:rPr>
                <w:rFonts w:ascii="BIZ UD明朝 Medium" w:eastAsia="BIZ UD明朝 Medium" w:hAnsi="BIZ UD明朝 Medium" w:cs="Meiryo UI"/>
                <w:sz w:val="21"/>
              </w:rPr>
              <w:t>原則、本業務で調達した機器を保守の範囲とする</w:t>
            </w:r>
          </w:p>
        </w:tc>
      </w:tr>
      <w:tr w:rsidR="00304D92" w:rsidRPr="005329E7" w14:paraId="15A0CF62" w14:textId="77777777" w:rsidTr="00DB3CD6">
        <w:trPr>
          <w:trHeight w:val="562"/>
        </w:trPr>
        <w:tc>
          <w:tcPr>
            <w:tcW w:w="833" w:type="dxa"/>
            <w:tcBorders>
              <w:top w:val="single" w:sz="4" w:space="0" w:color="000000"/>
              <w:left w:val="single" w:sz="4" w:space="0" w:color="000000"/>
              <w:bottom w:val="single" w:sz="4" w:space="0" w:color="000000"/>
              <w:right w:val="single" w:sz="4" w:space="0" w:color="000000"/>
            </w:tcBorders>
          </w:tcPr>
          <w:p w14:paraId="17AC5E39" w14:textId="02848ED8" w:rsidR="00304D92" w:rsidRPr="005329E7" w:rsidRDefault="00144C79" w:rsidP="00A7533E">
            <w:pPr>
              <w:jc w:val="center"/>
              <w:rPr>
                <w:rFonts w:ascii="BIZ UD明朝 Medium" w:eastAsia="BIZ UD明朝 Medium" w:hAnsi="BIZ UD明朝 Medium"/>
              </w:rPr>
            </w:pPr>
            <w:r>
              <w:rPr>
                <w:rFonts w:ascii="BIZ UD明朝 Medium" w:eastAsia="BIZ UD明朝 Medium" w:hAnsi="BIZ UD明朝 Medium" w:hint="eastAsia"/>
              </w:rPr>
              <w:t>2</w:t>
            </w:r>
          </w:p>
        </w:tc>
        <w:tc>
          <w:tcPr>
            <w:tcW w:w="8237" w:type="dxa"/>
            <w:tcBorders>
              <w:top w:val="single" w:sz="4" w:space="0" w:color="000000"/>
              <w:left w:val="single" w:sz="4" w:space="0" w:color="000000"/>
              <w:bottom w:val="single" w:sz="4" w:space="0" w:color="000000"/>
              <w:right w:val="single" w:sz="4" w:space="0" w:color="000000"/>
            </w:tcBorders>
          </w:tcPr>
          <w:p w14:paraId="4AA77784" w14:textId="77777777" w:rsidR="00304D92" w:rsidRPr="005329E7" w:rsidRDefault="00304D92" w:rsidP="00A7533E">
            <w:pPr>
              <w:rPr>
                <w:rFonts w:ascii="BIZ UD明朝 Medium" w:eastAsia="BIZ UD明朝 Medium" w:hAnsi="BIZ UD明朝 Medium"/>
              </w:rPr>
            </w:pPr>
            <w:r w:rsidRPr="005329E7">
              <w:rPr>
                <w:rFonts w:ascii="BIZ UD明朝 Medium" w:eastAsia="BIZ UD明朝 Medium" w:hAnsi="BIZ UD明朝 Medium" w:cs="Meiryo UI"/>
                <w:sz w:val="21"/>
              </w:rPr>
              <w:t>本システムの保守を円滑に実施するため、電話、FAX、電子メール等による受付窓口を有した保守体制（サポート体制）を整備すること</w:t>
            </w:r>
          </w:p>
        </w:tc>
      </w:tr>
      <w:tr w:rsidR="00304D92" w:rsidRPr="005329E7" w14:paraId="1FC50F46" w14:textId="77777777" w:rsidTr="00DB3CD6">
        <w:trPr>
          <w:trHeight w:val="614"/>
        </w:trPr>
        <w:tc>
          <w:tcPr>
            <w:tcW w:w="833" w:type="dxa"/>
            <w:tcBorders>
              <w:top w:val="single" w:sz="4" w:space="0" w:color="000000"/>
              <w:left w:val="single" w:sz="4" w:space="0" w:color="000000"/>
              <w:bottom w:val="single" w:sz="4" w:space="0" w:color="000000"/>
              <w:right w:val="single" w:sz="4" w:space="0" w:color="000000"/>
            </w:tcBorders>
          </w:tcPr>
          <w:p w14:paraId="5540A091" w14:textId="1107A572" w:rsidR="00304D92" w:rsidRPr="005329E7" w:rsidRDefault="00144C79" w:rsidP="00A7533E">
            <w:pPr>
              <w:jc w:val="center"/>
              <w:rPr>
                <w:rFonts w:ascii="BIZ UD明朝 Medium" w:eastAsia="BIZ UD明朝 Medium" w:hAnsi="BIZ UD明朝 Medium"/>
              </w:rPr>
            </w:pPr>
            <w:r>
              <w:rPr>
                <w:rFonts w:ascii="BIZ UD明朝 Medium" w:eastAsia="BIZ UD明朝 Medium" w:hAnsi="BIZ UD明朝 Medium" w:hint="eastAsia"/>
              </w:rPr>
              <w:t>3</w:t>
            </w:r>
          </w:p>
        </w:tc>
        <w:tc>
          <w:tcPr>
            <w:tcW w:w="8237" w:type="dxa"/>
            <w:tcBorders>
              <w:top w:val="single" w:sz="4" w:space="0" w:color="000000"/>
              <w:left w:val="single" w:sz="4" w:space="0" w:color="000000"/>
              <w:bottom w:val="single" w:sz="4" w:space="0" w:color="000000"/>
              <w:right w:val="single" w:sz="4" w:space="0" w:color="000000"/>
            </w:tcBorders>
          </w:tcPr>
          <w:p w14:paraId="2B5CBCD5" w14:textId="77777777" w:rsidR="00304D92" w:rsidRPr="005329E7" w:rsidRDefault="00304D92" w:rsidP="00A7533E">
            <w:pPr>
              <w:jc w:val="both"/>
              <w:rPr>
                <w:rFonts w:ascii="BIZ UD明朝 Medium" w:eastAsia="BIZ UD明朝 Medium" w:hAnsi="BIZ UD明朝 Medium"/>
              </w:rPr>
            </w:pPr>
            <w:r w:rsidRPr="005329E7">
              <w:rPr>
                <w:rFonts w:ascii="BIZ UD明朝 Medium" w:eastAsia="BIZ UD明朝 Medium" w:hAnsi="BIZ UD明朝 Medium" w:cs="Meiryo UI"/>
                <w:sz w:val="21"/>
              </w:rPr>
              <w:t>保守体制、連絡体制及び担当者氏名について書面で提出すること。また、体制等に変更があった場合は、速やかに再提出すること。</w:t>
            </w:r>
          </w:p>
        </w:tc>
      </w:tr>
      <w:tr w:rsidR="00304D92" w:rsidRPr="005329E7" w14:paraId="65E22C6C" w14:textId="77777777" w:rsidTr="00A7533E">
        <w:trPr>
          <w:trHeight w:val="1090"/>
        </w:trPr>
        <w:tc>
          <w:tcPr>
            <w:tcW w:w="833" w:type="dxa"/>
            <w:tcBorders>
              <w:top w:val="single" w:sz="4" w:space="0" w:color="000000"/>
              <w:left w:val="single" w:sz="4" w:space="0" w:color="000000"/>
              <w:bottom w:val="single" w:sz="4" w:space="0" w:color="000000"/>
              <w:right w:val="single" w:sz="4" w:space="0" w:color="000000"/>
            </w:tcBorders>
          </w:tcPr>
          <w:p w14:paraId="65E7A660" w14:textId="7FA17970" w:rsidR="00304D92" w:rsidRPr="005329E7" w:rsidRDefault="00144C79" w:rsidP="00A7533E">
            <w:pPr>
              <w:jc w:val="center"/>
              <w:rPr>
                <w:rFonts w:ascii="BIZ UD明朝 Medium" w:eastAsia="BIZ UD明朝 Medium" w:hAnsi="BIZ UD明朝 Medium"/>
              </w:rPr>
            </w:pPr>
            <w:r>
              <w:rPr>
                <w:rFonts w:ascii="BIZ UD明朝 Medium" w:eastAsia="BIZ UD明朝 Medium" w:hAnsi="BIZ UD明朝 Medium" w:hint="eastAsia"/>
              </w:rPr>
              <w:t>4</w:t>
            </w:r>
          </w:p>
        </w:tc>
        <w:tc>
          <w:tcPr>
            <w:tcW w:w="8237" w:type="dxa"/>
            <w:tcBorders>
              <w:top w:val="single" w:sz="4" w:space="0" w:color="000000"/>
              <w:left w:val="single" w:sz="4" w:space="0" w:color="000000"/>
              <w:bottom w:val="single" w:sz="4" w:space="0" w:color="000000"/>
              <w:right w:val="single" w:sz="4" w:space="0" w:color="000000"/>
            </w:tcBorders>
          </w:tcPr>
          <w:p w14:paraId="02E6A8B0" w14:textId="1274EB10" w:rsidR="00304D92" w:rsidRPr="005329E7" w:rsidRDefault="00304D92" w:rsidP="00A7533E">
            <w:pPr>
              <w:rPr>
                <w:rFonts w:ascii="BIZ UD明朝 Medium" w:eastAsia="BIZ UD明朝 Medium" w:hAnsi="BIZ UD明朝 Medium"/>
              </w:rPr>
            </w:pPr>
            <w:r w:rsidRPr="005329E7">
              <w:rPr>
                <w:rFonts w:ascii="BIZ UD明朝 Medium" w:eastAsia="BIZ UD明朝 Medium" w:hAnsi="BIZ UD明朝 Medium" w:cs="Meiryo UI"/>
                <w:sz w:val="21"/>
              </w:rPr>
              <w:t>平日（土・日・祝祭日を除く）の 8 時 30 分から 17 時 30 分までの間に生じた障害については、直ちに対応すること。また、この時間外に発生した障害についても受け付けられる体制とし、緊急性のある場合は</w:t>
            </w:r>
            <w:r w:rsidR="00C13D70">
              <w:rPr>
                <w:rFonts w:ascii="BIZ UD明朝 Medium" w:eastAsia="BIZ UD明朝 Medium" w:hAnsi="BIZ UD明朝 Medium" w:cs="Meiryo UI" w:hint="eastAsia"/>
                <w:sz w:val="21"/>
              </w:rPr>
              <w:t>本</w:t>
            </w:r>
            <w:r w:rsidRPr="005329E7">
              <w:rPr>
                <w:rFonts w:ascii="BIZ UD明朝 Medium" w:eastAsia="BIZ UD明朝 Medium" w:hAnsi="BIZ UD明朝 Medium" w:cs="Meiryo UI"/>
                <w:sz w:val="21"/>
              </w:rPr>
              <w:t>市と別途調整の上、直ちに対応を行うこと。</w:t>
            </w:r>
          </w:p>
        </w:tc>
      </w:tr>
      <w:tr w:rsidR="00304D92" w:rsidRPr="005329E7" w14:paraId="797E2AFE" w14:textId="77777777" w:rsidTr="00A7533E">
        <w:trPr>
          <w:trHeight w:val="370"/>
        </w:trPr>
        <w:tc>
          <w:tcPr>
            <w:tcW w:w="833" w:type="dxa"/>
            <w:tcBorders>
              <w:top w:val="single" w:sz="4" w:space="0" w:color="000000"/>
              <w:left w:val="single" w:sz="4" w:space="0" w:color="000000"/>
              <w:bottom w:val="single" w:sz="4" w:space="0" w:color="000000"/>
              <w:right w:val="single" w:sz="4" w:space="0" w:color="000000"/>
            </w:tcBorders>
          </w:tcPr>
          <w:p w14:paraId="30CF05D4" w14:textId="25E4A60C" w:rsidR="00304D92" w:rsidRPr="00373076" w:rsidRDefault="00144C79" w:rsidP="00A7533E">
            <w:pPr>
              <w:jc w:val="center"/>
              <w:rPr>
                <w:rFonts w:ascii="BIZ UD明朝 Medium" w:eastAsia="BIZ UD明朝 Medium" w:hAnsi="BIZ UD明朝 Medium"/>
              </w:rPr>
            </w:pPr>
            <w:r w:rsidRPr="00373076">
              <w:rPr>
                <w:rFonts w:ascii="BIZ UD明朝 Medium" w:eastAsia="BIZ UD明朝 Medium" w:hAnsi="BIZ UD明朝 Medium" w:hint="eastAsia"/>
              </w:rPr>
              <w:t>5</w:t>
            </w:r>
          </w:p>
        </w:tc>
        <w:tc>
          <w:tcPr>
            <w:tcW w:w="8237" w:type="dxa"/>
            <w:tcBorders>
              <w:top w:val="single" w:sz="4" w:space="0" w:color="000000"/>
              <w:left w:val="single" w:sz="4" w:space="0" w:color="000000"/>
              <w:bottom w:val="single" w:sz="4" w:space="0" w:color="000000"/>
              <w:right w:val="single" w:sz="4" w:space="0" w:color="000000"/>
            </w:tcBorders>
          </w:tcPr>
          <w:p w14:paraId="111F5149" w14:textId="77777777" w:rsidR="00304D92" w:rsidRPr="00373076" w:rsidRDefault="00304D92" w:rsidP="00A7533E">
            <w:pPr>
              <w:rPr>
                <w:rFonts w:ascii="BIZ UD明朝 Medium" w:eastAsia="BIZ UD明朝 Medium" w:hAnsi="BIZ UD明朝 Medium"/>
              </w:rPr>
            </w:pPr>
            <w:r w:rsidRPr="00373076">
              <w:rPr>
                <w:rFonts w:ascii="BIZ UD明朝 Medium" w:eastAsia="BIZ UD明朝 Medium" w:hAnsi="BIZ UD明朝 Medium" w:cs="Meiryo UI"/>
                <w:sz w:val="21"/>
              </w:rPr>
              <w:t>保守サービスは原則該当機器が設置されている現場で行うこと</w:t>
            </w:r>
          </w:p>
        </w:tc>
      </w:tr>
      <w:tr w:rsidR="00304D92" w:rsidRPr="005329E7" w14:paraId="218B5EE3" w14:textId="77777777" w:rsidTr="00A7533E">
        <w:trPr>
          <w:trHeight w:val="372"/>
        </w:trPr>
        <w:tc>
          <w:tcPr>
            <w:tcW w:w="833" w:type="dxa"/>
            <w:tcBorders>
              <w:top w:val="single" w:sz="4" w:space="0" w:color="000000"/>
              <w:left w:val="single" w:sz="4" w:space="0" w:color="000000"/>
              <w:bottom w:val="single" w:sz="4" w:space="0" w:color="000000"/>
              <w:right w:val="single" w:sz="4" w:space="0" w:color="000000"/>
            </w:tcBorders>
          </w:tcPr>
          <w:p w14:paraId="78444B6E" w14:textId="1F65E589" w:rsidR="00304D92" w:rsidRPr="00373076" w:rsidRDefault="00144C79" w:rsidP="00A7533E">
            <w:pPr>
              <w:jc w:val="center"/>
              <w:rPr>
                <w:rFonts w:ascii="BIZ UD明朝 Medium" w:eastAsia="BIZ UD明朝 Medium" w:hAnsi="BIZ UD明朝 Medium"/>
              </w:rPr>
            </w:pPr>
            <w:r w:rsidRPr="00373076">
              <w:rPr>
                <w:rFonts w:ascii="BIZ UD明朝 Medium" w:eastAsia="BIZ UD明朝 Medium" w:hAnsi="BIZ UD明朝 Medium" w:hint="eastAsia"/>
              </w:rPr>
              <w:t>6</w:t>
            </w:r>
          </w:p>
        </w:tc>
        <w:tc>
          <w:tcPr>
            <w:tcW w:w="8237" w:type="dxa"/>
            <w:tcBorders>
              <w:top w:val="single" w:sz="4" w:space="0" w:color="000000"/>
              <w:left w:val="single" w:sz="4" w:space="0" w:color="000000"/>
              <w:bottom w:val="single" w:sz="4" w:space="0" w:color="000000"/>
              <w:right w:val="single" w:sz="4" w:space="0" w:color="000000"/>
            </w:tcBorders>
          </w:tcPr>
          <w:p w14:paraId="6F0EB039" w14:textId="77777777" w:rsidR="00304D92" w:rsidRPr="00373076" w:rsidRDefault="00304D92" w:rsidP="00A7533E">
            <w:pPr>
              <w:rPr>
                <w:rFonts w:ascii="BIZ UD明朝 Medium" w:eastAsia="BIZ UD明朝 Medium" w:hAnsi="BIZ UD明朝 Medium"/>
              </w:rPr>
            </w:pPr>
            <w:r w:rsidRPr="00373076">
              <w:rPr>
                <w:rFonts w:ascii="BIZ UD明朝 Medium" w:eastAsia="BIZ UD明朝 Medium" w:hAnsi="BIZ UD明朝 Medium" w:cs="Meiryo UI"/>
                <w:sz w:val="21"/>
              </w:rPr>
              <w:t>保守サービスについては、「オンサイト保守」とすること（センドバック保守は認めない）</w:t>
            </w:r>
          </w:p>
        </w:tc>
      </w:tr>
      <w:tr w:rsidR="00304D92" w:rsidRPr="005329E7" w14:paraId="4CC0E835" w14:textId="77777777" w:rsidTr="00A7533E">
        <w:trPr>
          <w:trHeight w:val="730"/>
        </w:trPr>
        <w:tc>
          <w:tcPr>
            <w:tcW w:w="833" w:type="dxa"/>
            <w:tcBorders>
              <w:top w:val="single" w:sz="4" w:space="0" w:color="000000"/>
              <w:left w:val="single" w:sz="4" w:space="0" w:color="000000"/>
              <w:bottom w:val="single" w:sz="4" w:space="0" w:color="000000"/>
              <w:right w:val="single" w:sz="4" w:space="0" w:color="000000"/>
            </w:tcBorders>
          </w:tcPr>
          <w:p w14:paraId="7AC3FEC2" w14:textId="42B4E8D4" w:rsidR="00304D92" w:rsidRPr="005329E7" w:rsidRDefault="00144C79" w:rsidP="00A7533E">
            <w:pPr>
              <w:jc w:val="center"/>
              <w:rPr>
                <w:rFonts w:ascii="BIZ UD明朝 Medium" w:eastAsia="BIZ UD明朝 Medium" w:hAnsi="BIZ UD明朝 Medium"/>
              </w:rPr>
            </w:pPr>
            <w:r>
              <w:rPr>
                <w:rFonts w:ascii="BIZ UD明朝 Medium" w:eastAsia="BIZ UD明朝 Medium" w:hAnsi="BIZ UD明朝 Medium" w:hint="eastAsia"/>
              </w:rPr>
              <w:t>7</w:t>
            </w:r>
          </w:p>
        </w:tc>
        <w:tc>
          <w:tcPr>
            <w:tcW w:w="8237" w:type="dxa"/>
            <w:tcBorders>
              <w:top w:val="single" w:sz="4" w:space="0" w:color="000000"/>
              <w:left w:val="single" w:sz="4" w:space="0" w:color="000000"/>
              <w:bottom w:val="single" w:sz="4" w:space="0" w:color="000000"/>
              <w:right w:val="single" w:sz="4" w:space="0" w:color="000000"/>
            </w:tcBorders>
          </w:tcPr>
          <w:p w14:paraId="4C113F94" w14:textId="77777777" w:rsidR="00304D92" w:rsidRPr="005329E7" w:rsidRDefault="00304D92" w:rsidP="00A7533E">
            <w:pPr>
              <w:rPr>
                <w:rFonts w:ascii="BIZ UD明朝 Medium" w:eastAsia="BIZ UD明朝 Medium" w:hAnsi="BIZ UD明朝 Medium"/>
              </w:rPr>
            </w:pPr>
            <w:r w:rsidRPr="005329E7">
              <w:rPr>
                <w:rFonts w:ascii="BIZ UD明朝 Medium" w:eastAsia="BIZ UD明朝 Medium" w:hAnsi="BIZ UD明朝 Medium" w:cs="Meiryo UI"/>
                <w:sz w:val="21"/>
              </w:rPr>
              <w:t>障害修復後は、その原因、実施作業内容、再発防止対策及び今後の留意事項等について、文書で報告すること。</w:t>
            </w:r>
          </w:p>
        </w:tc>
      </w:tr>
      <w:tr w:rsidR="00304D92" w:rsidRPr="005329E7" w14:paraId="4571E224" w14:textId="77777777" w:rsidTr="00A7533E">
        <w:trPr>
          <w:trHeight w:val="730"/>
        </w:trPr>
        <w:tc>
          <w:tcPr>
            <w:tcW w:w="833" w:type="dxa"/>
            <w:tcBorders>
              <w:top w:val="single" w:sz="4" w:space="0" w:color="000000"/>
              <w:left w:val="single" w:sz="4" w:space="0" w:color="000000"/>
              <w:bottom w:val="single" w:sz="4" w:space="0" w:color="000000"/>
              <w:right w:val="single" w:sz="4" w:space="0" w:color="000000"/>
            </w:tcBorders>
          </w:tcPr>
          <w:p w14:paraId="1F99121F" w14:textId="79A75A78" w:rsidR="00304D92" w:rsidRPr="005329E7" w:rsidRDefault="00144C79" w:rsidP="00A7533E">
            <w:pPr>
              <w:jc w:val="center"/>
              <w:rPr>
                <w:rFonts w:ascii="BIZ UD明朝 Medium" w:eastAsia="BIZ UD明朝 Medium" w:hAnsi="BIZ UD明朝 Medium"/>
              </w:rPr>
            </w:pPr>
            <w:r>
              <w:rPr>
                <w:rFonts w:ascii="BIZ UD明朝 Medium" w:eastAsia="BIZ UD明朝 Medium" w:hAnsi="BIZ UD明朝 Medium" w:hint="eastAsia"/>
              </w:rPr>
              <w:t>8</w:t>
            </w:r>
          </w:p>
        </w:tc>
        <w:tc>
          <w:tcPr>
            <w:tcW w:w="8237" w:type="dxa"/>
            <w:tcBorders>
              <w:top w:val="single" w:sz="4" w:space="0" w:color="000000"/>
              <w:left w:val="single" w:sz="4" w:space="0" w:color="000000"/>
              <w:bottom w:val="single" w:sz="4" w:space="0" w:color="000000"/>
              <w:right w:val="single" w:sz="4" w:space="0" w:color="000000"/>
            </w:tcBorders>
          </w:tcPr>
          <w:p w14:paraId="4E58F312" w14:textId="4D96DD97" w:rsidR="00304D92" w:rsidRPr="005329E7" w:rsidRDefault="00304D92" w:rsidP="00A7533E">
            <w:pPr>
              <w:rPr>
                <w:rFonts w:ascii="BIZ UD明朝 Medium" w:eastAsia="BIZ UD明朝 Medium" w:hAnsi="BIZ UD明朝 Medium"/>
              </w:rPr>
            </w:pPr>
            <w:r w:rsidRPr="005329E7">
              <w:rPr>
                <w:rFonts w:ascii="BIZ UD明朝 Medium" w:eastAsia="BIZ UD明朝 Medium" w:hAnsi="BIZ UD明朝 Medium" w:cs="Meiryo UI"/>
                <w:sz w:val="21"/>
              </w:rPr>
              <w:t>障害復旧のために、機器ファームウェアのアップデートが必要な際は本契約内で実施すること。その際には事前に検証を行い、</w:t>
            </w:r>
            <w:r w:rsidR="00C13D70">
              <w:rPr>
                <w:rFonts w:ascii="BIZ UD明朝 Medium" w:eastAsia="BIZ UD明朝 Medium" w:hAnsi="BIZ UD明朝 Medium" w:cs="Meiryo UI" w:hint="eastAsia"/>
                <w:sz w:val="21"/>
              </w:rPr>
              <w:t>本</w:t>
            </w:r>
            <w:r>
              <w:rPr>
                <w:rFonts w:ascii="BIZ UD明朝 Medium" w:eastAsia="BIZ UD明朝 Medium" w:hAnsi="BIZ UD明朝 Medium" w:cs="Meiryo UI"/>
                <w:sz w:val="21"/>
              </w:rPr>
              <w:t>市</w:t>
            </w:r>
            <w:r w:rsidRPr="005329E7">
              <w:rPr>
                <w:rFonts w:ascii="BIZ UD明朝 Medium" w:eastAsia="BIZ UD明朝 Medium" w:hAnsi="BIZ UD明朝 Medium" w:cs="Meiryo UI"/>
                <w:sz w:val="21"/>
              </w:rPr>
              <w:t>と対応について協議を行うこと。</w:t>
            </w:r>
          </w:p>
        </w:tc>
      </w:tr>
      <w:tr w:rsidR="00304D92" w:rsidRPr="005329E7" w14:paraId="6D36DC70" w14:textId="77777777" w:rsidTr="00A7533E">
        <w:trPr>
          <w:trHeight w:val="370"/>
        </w:trPr>
        <w:tc>
          <w:tcPr>
            <w:tcW w:w="833" w:type="dxa"/>
            <w:tcBorders>
              <w:top w:val="single" w:sz="4" w:space="0" w:color="000000"/>
              <w:left w:val="single" w:sz="4" w:space="0" w:color="000000"/>
              <w:bottom w:val="single" w:sz="4" w:space="0" w:color="000000"/>
              <w:right w:val="single" w:sz="4" w:space="0" w:color="000000"/>
            </w:tcBorders>
          </w:tcPr>
          <w:p w14:paraId="3CFD486F" w14:textId="3E216280" w:rsidR="00304D92" w:rsidRPr="005329E7" w:rsidRDefault="00144C79" w:rsidP="00A7533E">
            <w:pPr>
              <w:jc w:val="center"/>
              <w:rPr>
                <w:rFonts w:ascii="BIZ UD明朝 Medium" w:eastAsia="BIZ UD明朝 Medium" w:hAnsi="BIZ UD明朝 Medium"/>
              </w:rPr>
            </w:pPr>
            <w:r>
              <w:rPr>
                <w:rFonts w:ascii="BIZ UD明朝 Medium" w:eastAsia="BIZ UD明朝 Medium" w:hAnsi="BIZ UD明朝 Medium" w:hint="eastAsia"/>
              </w:rPr>
              <w:t>9</w:t>
            </w:r>
          </w:p>
        </w:tc>
        <w:tc>
          <w:tcPr>
            <w:tcW w:w="8237" w:type="dxa"/>
            <w:tcBorders>
              <w:top w:val="single" w:sz="4" w:space="0" w:color="000000"/>
              <w:left w:val="single" w:sz="4" w:space="0" w:color="000000"/>
              <w:bottom w:val="single" w:sz="4" w:space="0" w:color="000000"/>
              <w:right w:val="single" w:sz="4" w:space="0" w:color="000000"/>
            </w:tcBorders>
          </w:tcPr>
          <w:p w14:paraId="5BD09D7E" w14:textId="77777777" w:rsidR="00304D92" w:rsidRPr="005329E7" w:rsidRDefault="00304D92" w:rsidP="00A7533E">
            <w:pPr>
              <w:rPr>
                <w:rFonts w:ascii="BIZ UD明朝 Medium" w:eastAsia="BIZ UD明朝 Medium" w:hAnsi="BIZ UD明朝 Medium"/>
              </w:rPr>
            </w:pPr>
            <w:r w:rsidRPr="005329E7">
              <w:rPr>
                <w:rFonts w:ascii="BIZ UD明朝 Medium" w:eastAsia="BIZ UD明朝 Medium" w:hAnsi="BIZ UD明朝 Medium" w:cs="Meiryo UI"/>
                <w:sz w:val="21"/>
              </w:rPr>
              <w:t>既設ネットワークシステムに影響を及ぼすことが無いように運用保守サービスを提供すること</w:t>
            </w:r>
          </w:p>
        </w:tc>
      </w:tr>
      <w:tr w:rsidR="00304D92" w:rsidRPr="005329E7" w14:paraId="6DB46633" w14:textId="77777777" w:rsidTr="00A7533E">
        <w:trPr>
          <w:trHeight w:val="1482"/>
        </w:trPr>
        <w:tc>
          <w:tcPr>
            <w:tcW w:w="833" w:type="dxa"/>
            <w:tcBorders>
              <w:top w:val="single" w:sz="4" w:space="0" w:color="000000"/>
              <w:left w:val="single" w:sz="4" w:space="0" w:color="000000"/>
              <w:bottom w:val="single" w:sz="4" w:space="0" w:color="000000"/>
              <w:right w:val="single" w:sz="4" w:space="0" w:color="000000"/>
            </w:tcBorders>
          </w:tcPr>
          <w:p w14:paraId="6CB3A394" w14:textId="3BE32B1A" w:rsidR="00304D92" w:rsidRPr="005329E7" w:rsidRDefault="00144C79" w:rsidP="00A7533E">
            <w:pPr>
              <w:jc w:val="center"/>
              <w:rPr>
                <w:rFonts w:ascii="BIZ UD明朝 Medium" w:eastAsia="BIZ UD明朝 Medium" w:hAnsi="BIZ UD明朝 Medium"/>
              </w:rPr>
            </w:pPr>
            <w:r>
              <w:rPr>
                <w:rFonts w:ascii="BIZ UD明朝 Medium" w:eastAsia="BIZ UD明朝 Medium" w:hAnsi="BIZ UD明朝 Medium" w:hint="eastAsia"/>
              </w:rPr>
              <w:t>10</w:t>
            </w:r>
          </w:p>
        </w:tc>
        <w:tc>
          <w:tcPr>
            <w:tcW w:w="8237" w:type="dxa"/>
            <w:tcBorders>
              <w:top w:val="single" w:sz="4" w:space="0" w:color="000000"/>
              <w:left w:val="single" w:sz="4" w:space="0" w:color="000000"/>
              <w:bottom w:val="single" w:sz="4" w:space="0" w:color="000000"/>
              <w:right w:val="single" w:sz="4" w:space="0" w:color="000000"/>
            </w:tcBorders>
          </w:tcPr>
          <w:p w14:paraId="42975E60" w14:textId="77777777" w:rsidR="00304D92" w:rsidRPr="005329E7" w:rsidRDefault="00304D92" w:rsidP="00A7533E">
            <w:pPr>
              <w:rPr>
                <w:rFonts w:ascii="BIZ UD明朝 Medium" w:eastAsia="BIZ UD明朝 Medium" w:hAnsi="BIZ UD明朝 Medium"/>
              </w:rPr>
            </w:pPr>
            <w:r w:rsidRPr="005329E7">
              <w:rPr>
                <w:rFonts w:ascii="BIZ UD明朝 Medium" w:eastAsia="BIZ UD明朝 Medium" w:hAnsi="BIZ UD明朝 Medium" w:cs="Meiryo UI"/>
                <w:sz w:val="21"/>
              </w:rPr>
              <w:t>インターネット分離システムに対して以下のサポートを実施すること。</w:t>
            </w:r>
          </w:p>
          <w:p w14:paraId="440C5B39" w14:textId="77777777" w:rsidR="00304D92" w:rsidRPr="005329E7" w:rsidRDefault="00304D92" w:rsidP="00A7533E">
            <w:pPr>
              <w:rPr>
                <w:rFonts w:ascii="BIZ UD明朝 Medium" w:eastAsia="BIZ UD明朝 Medium" w:hAnsi="BIZ UD明朝 Medium"/>
              </w:rPr>
            </w:pPr>
            <w:r>
              <w:rPr>
                <w:rFonts w:ascii="BIZ UD明朝 Medium" w:eastAsia="BIZ UD明朝 Medium" w:hAnsi="BIZ UD明朝 Medium" w:cs="Meiryo UI" w:hint="eastAsia"/>
                <w:sz w:val="21"/>
              </w:rPr>
              <w:t xml:space="preserve">①　</w:t>
            </w:r>
            <w:r w:rsidRPr="005329E7">
              <w:rPr>
                <w:rFonts w:ascii="BIZ UD明朝 Medium" w:eastAsia="BIZ UD明朝 Medium" w:hAnsi="BIZ UD明朝 Medium" w:cs="Meiryo UI"/>
                <w:sz w:val="21"/>
              </w:rPr>
              <w:t>機器設定に関する技術的支援</w:t>
            </w:r>
          </w:p>
          <w:p w14:paraId="29146516" w14:textId="77777777" w:rsidR="00304D92" w:rsidRPr="005329E7" w:rsidRDefault="00304D92" w:rsidP="00A7533E">
            <w:pPr>
              <w:rPr>
                <w:rFonts w:ascii="BIZ UD明朝 Medium" w:eastAsia="BIZ UD明朝 Medium" w:hAnsi="BIZ UD明朝 Medium"/>
              </w:rPr>
            </w:pPr>
            <w:r>
              <w:rPr>
                <w:rFonts w:ascii="BIZ UD明朝 Medium" w:eastAsia="BIZ UD明朝 Medium" w:hAnsi="BIZ UD明朝 Medium" w:cs="Meiryo UI" w:hint="eastAsia"/>
                <w:sz w:val="21"/>
              </w:rPr>
              <w:t xml:space="preserve">②　</w:t>
            </w:r>
            <w:r w:rsidRPr="005329E7">
              <w:rPr>
                <w:rFonts w:ascii="BIZ UD明朝 Medium" w:eastAsia="BIZ UD明朝 Medium" w:hAnsi="BIZ UD明朝 Medium" w:cs="Meiryo UI"/>
                <w:sz w:val="21"/>
              </w:rPr>
              <w:t>運用における技術的支援</w:t>
            </w:r>
          </w:p>
          <w:p w14:paraId="0E76CC7F" w14:textId="77777777" w:rsidR="00304D92" w:rsidRPr="005329E7" w:rsidRDefault="00304D92" w:rsidP="00A7533E">
            <w:pPr>
              <w:rPr>
                <w:rFonts w:ascii="BIZ UD明朝 Medium" w:eastAsia="BIZ UD明朝 Medium" w:hAnsi="BIZ UD明朝 Medium"/>
              </w:rPr>
            </w:pPr>
            <w:r>
              <w:rPr>
                <w:rFonts w:ascii="BIZ UD明朝 Medium" w:eastAsia="BIZ UD明朝 Medium" w:hAnsi="BIZ UD明朝 Medium" w:cs="Meiryo UI" w:hint="eastAsia"/>
                <w:sz w:val="21"/>
              </w:rPr>
              <w:t xml:space="preserve">③　</w:t>
            </w:r>
            <w:r w:rsidRPr="005329E7">
              <w:rPr>
                <w:rFonts w:ascii="BIZ UD明朝 Medium" w:eastAsia="BIZ UD明朝 Medium" w:hAnsi="BIZ UD明朝 Medium" w:cs="Meiryo UI"/>
                <w:sz w:val="21"/>
              </w:rPr>
              <w:t>障害発生時の切り分け支援</w:t>
            </w:r>
          </w:p>
          <w:p w14:paraId="7E8FCCE5" w14:textId="77777777" w:rsidR="00304D92" w:rsidRPr="005329E7" w:rsidRDefault="00304D92" w:rsidP="00A7533E">
            <w:pPr>
              <w:rPr>
                <w:rFonts w:ascii="BIZ UD明朝 Medium" w:eastAsia="BIZ UD明朝 Medium" w:hAnsi="BIZ UD明朝 Medium"/>
              </w:rPr>
            </w:pPr>
            <w:r>
              <w:rPr>
                <w:rFonts w:ascii="BIZ UD明朝 Medium" w:eastAsia="BIZ UD明朝 Medium" w:hAnsi="BIZ UD明朝 Medium" w:cs="Meiryo UI" w:hint="eastAsia"/>
                <w:sz w:val="21"/>
              </w:rPr>
              <w:t xml:space="preserve">④　</w:t>
            </w:r>
            <w:r w:rsidRPr="005329E7">
              <w:rPr>
                <w:rFonts w:ascii="BIZ UD明朝 Medium" w:eastAsia="BIZ UD明朝 Medium" w:hAnsi="BIZ UD明朝 Medium" w:cs="Meiryo UI"/>
                <w:sz w:val="21"/>
              </w:rPr>
              <w:t>セキュリティ確保のための技術的支援</w:t>
            </w:r>
          </w:p>
        </w:tc>
      </w:tr>
      <w:tr w:rsidR="00304D92" w:rsidRPr="005329E7" w14:paraId="08147CDF" w14:textId="77777777" w:rsidTr="00A7533E">
        <w:trPr>
          <w:trHeight w:val="732"/>
        </w:trPr>
        <w:tc>
          <w:tcPr>
            <w:tcW w:w="833" w:type="dxa"/>
            <w:tcBorders>
              <w:top w:val="single" w:sz="4" w:space="0" w:color="000000"/>
              <w:left w:val="single" w:sz="4" w:space="0" w:color="000000"/>
              <w:bottom w:val="single" w:sz="4" w:space="0" w:color="000000"/>
              <w:right w:val="single" w:sz="4" w:space="0" w:color="000000"/>
            </w:tcBorders>
          </w:tcPr>
          <w:p w14:paraId="3CC199DB" w14:textId="18BD40DF" w:rsidR="00304D92" w:rsidRPr="005329E7" w:rsidRDefault="00144C79" w:rsidP="00A7533E">
            <w:pPr>
              <w:jc w:val="center"/>
              <w:rPr>
                <w:rFonts w:ascii="BIZ UD明朝 Medium" w:eastAsia="BIZ UD明朝 Medium" w:hAnsi="BIZ UD明朝 Medium"/>
              </w:rPr>
            </w:pPr>
            <w:r>
              <w:rPr>
                <w:rFonts w:ascii="BIZ UD明朝 Medium" w:eastAsia="BIZ UD明朝 Medium" w:hAnsi="BIZ UD明朝 Medium" w:hint="eastAsia"/>
              </w:rPr>
              <w:t>11</w:t>
            </w:r>
          </w:p>
        </w:tc>
        <w:tc>
          <w:tcPr>
            <w:tcW w:w="8237" w:type="dxa"/>
            <w:tcBorders>
              <w:top w:val="single" w:sz="4" w:space="0" w:color="000000"/>
              <w:left w:val="single" w:sz="4" w:space="0" w:color="000000"/>
              <w:bottom w:val="single" w:sz="4" w:space="0" w:color="000000"/>
              <w:right w:val="single" w:sz="4" w:space="0" w:color="000000"/>
            </w:tcBorders>
          </w:tcPr>
          <w:p w14:paraId="6A382C9D" w14:textId="77777777" w:rsidR="00304D92" w:rsidRPr="005329E7" w:rsidRDefault="00304D92" w:rsidP="00A7533E">
            <w:pPr>
              <w:jc w:val="both"/>
              <w:rPr>
                <w:rFonts w:ascii="BIZ UD明朝 Medium" w:eastAsia="BIZ UD明朝 Medium" w:hAnsi="BIZ UD明朝 Medium"/>
              </w:rPr>
            </w:pPr>
            <w:r w:rsidRPr="005329E7">
              <w:rPr>
                <w:rFonts w:ascii="BIZ UD明朝 Medium" w:eastAsia="BIZ UD明朝 Medium" w:hAnsi="BIZ UD明朝 Medium" w:cs="Meiryo UI"/>
                <w:sz w:val="21"/>
              </w:rPr>
              <w:t>本システムを運用する上で必要な情報の提供に努め、助言を求められた場合は速やかに対応すること</w:t>
            </w:r>
          </w:p>
        </w:tc>
      </w:tr>
      <w:tr w:rsidR="00540018" w:rsidRPr="009C329F" w14:paraId="4B12C562" w14:textId="77777777" w:rsidTr="00A7533E">
        <w:trPr>
          <w:trHeight w:val="732"/>
        </w:trPr>
        <w:tc>
          <w:tcPr>
            <w:tcW w:w="833" w:type="dxa"/>
            <w:tcBorders>
              <w:top w:val="single" w:sz="4" w:space="0" w:color="000000"/>
              <w:left w:val="single" w:sz="4" w:space="0" w:color="000000"/>
              <w:bottom w:val="single" w:sz="4" w:space="0" w:color="000000"/>
              <w:right w:val="single" w:sz="4" w:space="0" w:color="000000"/>
            </w:tcBorders>
          </w:tcPr>
          <w:p w14:paraId="0D505BBF" w14:textId="534EAAF6" w:rsidR="00540018" w:rsidRPr="00832969" w:rsidRDefault="00540018" w:rsidP="00A7533E">
            <w:pPr>
              <w:jc w:val="center"/>
              <w:rPr>
                <w:rFonts w:ascii="BIZ UD明朝 Medium" w:eastAsia="BIZ UD明朝 Medium" w:hAnsi="BIZ UD明朝 Medium"/>
                <w:color w:val="000000" w:themeColor="text1"/>
              </w:rPr>
            </w:pPr>
            <w:r w:rsidRPr="00832969">
              <w:rPr>
                <w:rFonts w:ascii="BIZ UD明朝 Medium" w:eastAsia="BIZ UD明朝 Medium" w:hAnsi="BIZ UD明朝 Medium" w:hint="eastAsia"/>
                <w:color w:val="000000" w:themeColor="text1"/>
              </w:rPr>
              <w:t>12</w:t>
            </w:r>
          </w:p>
        </w:tc>
        <w:tc>
          <w:tcPr>
            <w:tcW w:w="8237" w:type="dxa"/>
            <w:tcBorders>
              <w:top w:val="single" w:sz="4" w:space="0" w:color="000000"/>
              <w:left w:val="single" w:sz="4" w:space="0" w:color="000000"/>
              <w:bottom w:val="single" w:sz="4" w:space="0" w:color="000000"/>
              <w:right w:val="single" w:sz="4" w:space="0" w:color="000000"/>
            </w:tcBorders>
          </w:tcPr>
          <w:p w14:paraId="5EDC78CA" w14:textId="41CFF74F" w:rsidR="00540018" w:rsidRPr="00832969" w:rsidRDefault="009C329F" w:rsidP="009C329F">
            <w:pPr>
              <w:jc w:val="both"/>
              <w:rPr>
                <w:rFonts w:ascii="BIZ UD明朝 Medium" w:eastAsia="BIZ UD明朝 Medium" w:hAnsi="BIZ UD明朝 Medium" w:cs="Meiryo UI"/>
                <w:color w:val="000000" w:themeColor="text1"/>
                <w:sz w:val="21"/>
              </w:rPr>
            </w:pPr>
            <w:r w:rsidRPr="00832969">
              <w:rPr>
                <w:rFonts w:ascii="BIZ UD明朝 Medium" w:eastAsia="BIZ UD明朝 Medium" w:hAnsi="BIZ UD明朝 Medium" w:cs="Meiryo UI" w:hint="eastAsia"/>
                <w:color w:val="000000" w:themeColor="text1"/>
                <w:sz w:val="21"/>
              </w:rPr>
              <w:t>本システム及び付帯するシステム等（ファイル転送サービス、ファイルサーバ等）の運用に係る、アカウント情報並びにフォルダ情報等の構成及び人事異動等に伴う更新作業</w:t>
            </w:r>
          </w:p>
        </w:tc>
      </w:tr>
    </w:tbl>
    <w:p w14:paraId="1F083977" w14:textId="744EB3F8" w:rsidR="00304D92" w:rsidRPr="009C329F" w:rsidRDefault="00304D92">
      <w:pPr>
        <w:rPr>
          <w:rFonts w:ascii="BIZ UD明朝 Medium" w:eastAsia="BIZ UD明朝 Medium" w:hAnsi="BIZ UD明朝 Medium"/>
        </w:rPr>
      </w:pPr>
    </w:p>
    <w:p w14:paraId="11811BC1" w14:textId="2FBFB589" w:rsidR="009B0B42" w:rsidRPr="005329E7" w:rsidRDefault="00DF79D8" w:rsidP="00DF79D8">
      <w:pPr>
        <w:spacing w:after="0" w:line="240" w:lineRule="auto"/>
        <w:rPr>
          <w:rFonts w:ascii="BIZ UD明朝 Medium" w:eastAsia="BIZ UD明朝 Medium" w:hAnsi="BIZ UD明朝 Medium"/>
        </w:rPr>
      </w:pPr>
      <w:r>
        <w:rPr>
          <w:rFonts w:ascii="BIZ UD明朝 Medium" w:eastAsia="BIZ UD明朝 Medium" w:hAnsi="BIZ UD明朝 Medium" w:hint="eastAsia"/>
        </w:rPr>
        <w:lastRenderedPageBreak/>
        <w:t xml:space="preserve">１０　</w:t>
      </w:r>
      <w:r w:rsidR="0095502A">
        <w:rPr>
          <w:rFonts w:ascii="BIZ UD明朝 Medium" w:eastAsia="BIZ UD明朝 Medium" w:hAnsi="BIZ UD明朝 Medium" w:hint="eastAsia"/>
        </w:rPr>
        <w:t>準拠する法令等</w:t>
      </w:r>
    </w:p>
    <w:p w14:paraId="2112855F" w14:textId="4A2DE7C1" w:rsidR="009B0B42" w:rsidRDefault="00FC1179" w:rsidP="00342110">
      <w:pPr>
        <w:spacing w:after="0" w:line="240" w:lineRule="auto"/>
        <w:ind w:leftChars="100" w:left="220" w:firstLineChars="100" w:firstLine="220"/>
        <w:rPr>
          <w:rFonts w:ascii="BIZ UD明朝 Medium" w:eastAsia="BIZ UD明朝 Medium" w:hAnsi="BIZ UD明朝 Medium"/>
        </w:rPr>
      </w:pPr>
      <w:r w:rsidRPr="005329E7">
        <w:rPr>
          <w:rFonts w:ascii="BIZ UD明朝 Medium" w:eastAsia="BIZ UD明朝 Medium" w:hAnsi="BIZ UD明朝 Medium"/>
        </w:rPr>
        <w:t>本業務</w:t>
      </w:r>
      <w:r w:rsidR="0095502A">
        <w:rPr>
          <w:rFonts w:ascii="BIZ UD明朝 Medium" w:eastAsia="BIZ UD明朝 Medium" w:hAnsi="BIZ UD明朝 Medium" w:hint="eastAsia"/>
        </w:rPr>
        <w:t>実施に当たっては、本仕様書によるほか、下記に示す関連法令及び規定等に準拠して行うものとする。</w:t>
      </w:r>
    </w:p>
    <w:p w14:paraId="2F8E80D0" w14:textId="77777777" w:rsidR="0095502A" w:rsidRPr="00114DD2" w:rsidRDefault="0095502A" w:rsidP="0095502A">
      <w:pPr>
        <w:spacing w:after="0" w:line="240" w:lineRule="auto"/>
        <w:ind w:firstLineChars="100" w:firstLine="220"/>
        <w:rPr>
          <w:rFonts w:ascii="BIZ UD明朝 Medium" w:eastAsia="BIZ UD明朝 Medium" w:hAnsi="BIZ UD明朝 Medium"/>
        </w:rPr>
      </w:pPr>
      <w:r w:rsidRPr="009B68CF">
        <w:rPr>
          <w:rFonts w:ascii="BIZ UD明朝 Medium" w:eastAsia="BIZ UD明朝 Medium" w:hAnsi="BIZ UD明朝 Medium" w:hint="eastAsia"/>
        </w:rPr>
        <w:t>⑴</w:t>
      </w:r>
      <w:r w:rsidRPr="00114DD2">
        <w:rPr>
          <w:rFonts w:ascii="BIZ UD明朝 Medium" w:eastAsia="BIZ UD明朝 Medium" w:hAnsi="BIZ UD明朝 Medium" w:hint="eastAsia"/>
        </w:rPr>
        <w:t xml:space="preserve">　</w:t>
      </w:r>
      <w:r>
        <w:rPr>
          <w:rFonts w:ascii="BIZ UD明朝 Medium" w:eastAsia="BIZ UD明朝 Medium" w:hAnsi="BIZ UD明朝 Medium" w:hint="eastAsia"/>
        </w:rPr>
        <w:t>尼崎市財務規則</w:t>
      </w:r>
    </w:p>
    <w:p w14:paraId="08F068EF" w14:textId="77777777" w:rsidR="0095502A" w:rsidRDefault="0095502A" w:rsidP="0095502A">
      <w:pPr>
        <w:spacing w:after="0" w:line="240" w:lineRule="auto"/>
        <w:ind w:firstLineChars="100" w:firstLine="220"/>
        <w:rPr>
          <w:rFonts w:ascii="BIZ UD明朝 Medium" w:eastAsia="BIZ UD明朝 Medium" w:hAnsi="BIZ UD明朝 Medium"/>
        </w:rPr>
      </w:pPr>
      <w:r>
        <w:rPr>
          <w:rFonts w:ascii="BIZ UD明朝 Medium" w:eastAsia="BIZ UD明朝 Medium" w:hAnsi="BIZ UD明朝 Medium" w:hint="eastAsia"/>
        </w:rPr>
        <w:t>⑵</w:t>
      </w:r>
      <w:r w:rsidRPr="00593B62">
        <w:rPr>
          <w:rFonts w:ascii="BIZ UD明朝 Medium" w:eastAsia="BIZ UD明朝 Medium" w:hAnsi="BIZ UD明朝 Medium" w:hint="eastAsia"/>
        </w:rPr>
        <w:t xml:space="preserve">　</w:t>
      </w:r>
      <w:r>
        <w:rPr>
          <w:rFonts w:ascii="BIZ UD明朝 Medium" w:eastAsia="BIZ UD明朝 Medium" w:hAnsi="BIZ UD明朝 Medium" w:hint="eastAsia"/>
        </w:rPr>
        <w:t>個人情報保護法等その他関連法令及び条例</w:t>
      </w:r>
    </w:p>
    <w:p w14:paraId="333BAE16" w14:textId="77777777" w:rsidR="0095502A" w:rsidRDefault="0095502A" w:rsidP="0095502A">
      <w:pPr>
        <w:spacing w:after="0" w:line="240" w:lineRule="auto"/>
        <w:rPr>
          <w:rFonts w:ascii="BIZ UD明朝 Medium" w:eastAsia="BIZ UD明朝 Medium" w:hAnsi="BIZ UD明朝 Medium"/>
        </w:rPr>
      </w:pPr>
      <w:r>
        <w:rPr>
          <w:rFonts w:ascii="BIZ UD明朝 Medium" w:eastAsia="BIZ UD明朝 Medium" w:hAnsi="BIZ UD明朝 Medium" w:hint="eastAsia"/>
        </w:rPr>
        <w:t>１１　法律の順守等</w:t>
      </w:r>
    </w:p>
    <w:p w14:paraId="13925DC8" w14:textId="27EA4C64" w:rsidR="0095502A" w:rsidRDefault="0095502A" w:rsidP="0095502A">
      <w:pPr>
        <w:spacing w:after="0" w:line="240" w:lineRule="auto"/>
        <w:ind w:left="220" w:hangingChars="100" w:hanging="220"/>
        <w:rPr>
          <w:rFonts w:ascii="BIZ UD明朝 Medium" w:eastAsia="BIZ UD明朝 Medium" w:hAnsi="BIZ UD明朝 Medium"/>
        </w:rPr>
      </w:pPr>
      <w:r>
        <w:rPr>
          <w:rFonts w:ascii="BIZ UD明朝 Medium" w:eastAsia="BIZ UD明朝 Medium" w:hAnsi="BIZ UD明朝 Medium" w:hint="eastAsia"/>
        </w:rPr>
        <w:t xml:space="preserve">　　受注者は、本業務の意図及び目的を十分に理解した上で、最高の技術を発揮するとともに、本市の指示を厳守し、誠実に実施しなければならない。</w:t>
      </w:r>
    </w:p>
    <w:p w14:paraId="712488B0" w14:textId="12CB4ED1" w:rsidR="0095502A" w:rsidRDefault="0095502A" w:rsidP="0095502A">
      <w:pPr>
        <w:spacing w:after="0" w:line="240" w:lineRule="auto"/>
        <w:ind w:firstLineChars="100" w:firstLine="220"/>
        <w:rPr>
          <w:rFonts w:ascii="BIZ UD明朝 Medium" w:eastAsia="BIZ UD明朝 Medium" w:hAnsi="BIZ UD明朝 Medium"/>
        </w:rPr>
      </w:pPr>
      <w:r w:rsidRPr="009B68CF">
        <w:rPr>
          <w:rFonts w:ascii="BIZ UD明朝 Medium" w:eastAsia="BIZ UD明朝 Medium" w:hAnsi="BIZ UD明朝 Medium" w:hint="eastAsia"/>
        </w:rPr>
        <w:t>⑴</w:t>
      </w:r>
      <w:r w:rsidRPr="00593B62">
        <w:rPr>
          <w:rFonts w:ascii="BIZ UD明朝 Medium" w:eastAsia="BIZ UD明朝 Medium" w:hAnsi="BIZ UD明朝 Medium" w:hint="eastAsia"/>
        </w:rPr>
        <w:t xml:space="preserve">　</w:t>
      </w:r>
      <w:r>
        <w:rPr>
          <w:rFonts w:ascii="BIZ UD明朝 Medium" w:eastAsia="BIZ UD明朝 Medium" w:hAnsi="BIZ UD明朝 Medium" w:hint="eastAsia"/>
        </w:rPr>
        <w:t>受注者は、本業務の実施に当たり関連する法律等を厳守しなければならない。</w:t>
      </w:r>
    </w:p>
    <w:p w14:paraId="219CA946" w14:textId="7CD4E782" w:rsidR="0095502A" w:rsidRPr="00593B62" w:rsidRDefault="0095502A" w:rsidP="0095502A">
      <w:pPr>
        <w:spacing w:after="0" w:line="240" w:lineRule="auto"/>
        <w:ind w:firstLineChars="100" w:firstLine="220"/>
        <w:rPr>
          <w:rFonts w:ascii="BIZ UD明朝 Medium" w:eastAsia="BIZ UD明朝 Medium" w:hAnsi="BIZ UD明朝 Medium"/>
        </w:rPr>
      </w:pPr>
      <w:r>
        <w:rPr>
          <w:rFonts w:ascii="BIZ UD明朝 Medium" w:eastAsia="BIZ UD明朝 Medium" w:hAnsi="BIZ UD明朝 Medium" w:hint="eastAsia"/>
        </w:rPr>
        <w:t xml:space="preserve">　　なお、これらの諸法規の運用適用は受注者の負担と責任において行う。</w:t>
      </w:r>
    </w:p>
    <w:p w14:paraId="1216941C" w14:textId="431C63C5" w:rsidR="0095502A" w:rsidRDefault="0095502A" w:rsidP="0095502A">
      <w:pPr>
        <w:spacing w:after="0" w:line="240" w:lineRule="auto"/>
        <w:ind w:firstLineChars="100" w:firstLine="220"/>
        <w:rPr>
          <w:rFonts w:ascii="BIZ UD明朝 Medium" w:eastAsia="BIZ UD明朝 Medium" w:hAnsi="BIZ UD明朝 Medium"/>
        </w:rPr>
      </w:pPr>
      <w:r>
        <w:rPr>
          <w:rFonts w:ascii="BIZ UD明朝 Medium" w:eastAsia="BIZ UD明朝 Medium" w:hAnsi="BIZ UD明朝 Medium" w:hint="eastAsia"/>
        </w:rPr>
        <w:t>⑵</w:t>
      </w:r>
      <w:r w:rsidRPr="00593B62">
        <w:rPr>
          <w:rFonts w:ascii="BIZ UD明朝 Medium" w:eastAsia="BIZ UD明朝 Medium" w:hAnsi="BIZ UD明朝 Medium" w:hint="eastAsia"/>
        </w:rPr>
        <w:t xml:space="preserve">　</w:t>
      </w:r>
      <w:r>
        <w:rPr>
          <w:rFonts w:ascii="BIZ UD明朝 Medium" w:eastAsia="BIZ UD明朝 Medium" w:hAnsi="BIZ UD明朝 Medium" w:hint="eastAsia"/>
        </w:rPr>
        <w:t>受注者は、常に中立性を保持しなければならない。</w:t>
      </w:r>
    </w:p>
    <w:p w14:paraId="5E934136" w14:textId="77777777" w:rsidR="00342110" w:rsidRPr="0095502A" w:rsidRDefault="00342110" w:rsidP="00DF79D8">
      <w:pPr>
        <w:spacing w:after="0" w:line="240" w:lineRule="auto"/>
        <w:rPr>
          <w:rFonts w:ascii="BIZ UD明朝 Medium" w:eastAsia="BIZ UD明朝 Medium" w:hAnsi="BIZ UD明朝 Medium"/>
        </w:rPr>
      </w:pPr>
    </w:p>
    <w:p w14:paraId="52399B31" w14:textId="5E20B05A" w:rsidR="009B0B42" w:rsidRPr="005329E7" w:rsidRDefault="00DF79D8" w:rsidP="00DF79D8">
      <w:pPr>
        <w:spacing w:after="0" w:line="240" w:lineRule="auto"/>
        <w:rPr>
          <w:rFonts w:ascii="BIZ UD明朝 Medium" w:eastAsia="BIZ UD明朝 Medium" w:hAnsi="BIZ UD明朝 Medium"/>
        </w:rPr>
      </w:pPr>
      <w:r>
        <w:rPr>
          <w:rFonts w:ascii="BIZ UD明朝 Medium" w:eastAsia="BIZ UD明朝 Medium" w:hAnsi="BIZ UD明朝 Medium" w:hint="eastAsia"/>
        </w:rPr>
        <w:t>１</w:t>
      </w:r>
      <w:r w:rsidR="0095502A">
        <w:rPr>
          <w:rFonts w:ascii="BIZ UD明朝 Medium" w:eastAsia="BIZ UD明朝 Medium" w:hAnsi="BIZ UD明朝 Medium" w:hint="eastAsia"/>
        </w:rPr>
        <w:t>２</w:t>
      </w:r>
      <w:r>
        <w:rPr>
          <w:rFonts w:ascii="BIZ UD明朝 Medium" w:eastAsia="BIZ UD明朝 Medium" w:hAnsi="BIZ UD明朝 Medium" w:hint="eastAsia"/>
        </w:rPr>
        <w:t xml:space="preserve">　</w:t>
      </w:r>
      <w:r w:rsidR="00FC1179" w:rsidRPr="005329E7">
        <w:rPr>
          <w:rFonts w:ascii="BIZ UD明朝 Medium" w:eastAsia="BIZ UD明朝 Medium" w:hAnsi="BIZ UD明朝 Medium"/>
        </w:rPr>
        <w:t>再委託</w:t>
      </w:r>
    </w:p>
    <w:p w14:paraId="07039A32" w14:textId="77777777" w:rsidR="009B0B42" w:rsidRPr="005329E7" w:rsidRDefault="00FC1179" w:rsidP="00342110">
      <w:pPr>
        <w:spacing w:after="0" w:line="240" w:lineRule="auto"/>
        <w:ind w:leftChars="100" w:left="220" w:firstLineChars="100" w:firstLine="220"/>
        <w:rPr>
          <w:rFonts w:ascii="BIZ UD明朝 Medium" w:eastAsia="BIZ UD明朝 Medium" w:hAnsi="BIZ UD明朝 Medium"/>
        </w:rPr>
      </w:pPr>
      <w:r w:rsidRPr="005329E7">
        <w:rPr>
          <w:rFonts w:ascii="BIZ UD明朝 Medium" w:eastAsia="BIZ UD明朝 Medium" w:hAnsi="BIZ UD明朝 Medium"/>
        </w:rPr>
        <w:t>受注者は、業務の全部又は一部を第三者に委託し、又は請け負わせてはならない。ただし、あらかじめ本市の承諾を得たときは、この限りでない。なお、本市の承諾を得る場合は、再委託先ごとの業務内容、再委託先の概要及びその体制と責任者を明記の上、事前に書面にて本市に申請しなければならない。</w:t>
      </w:r>
    </w:p>
    <w:p w14:paraId="303F1927" w14:textId="77777777" w:rsidR="00342110" w:rsidRDefault="00342110" w:rsidP="00DF79D8">
      <w:pPr>
        <w:spacing w:after="0" w:line="240" w:lineRule="auto"/>
        <w:rPr>
          <w:rFonts w:ascii="BIZ UD明朝 Medium" w:eastAsia="BIZ UD明朝 Medium" w:hAnsi="BIZ UD明朝 Medium"/>
        </w:rPr>
      </w:pPr>
    </w:p>
    <w:p w14:paraId="7FB4AE5A" w14:textId="271A5359" w:rsidR="009B0B42" w:rsidRPr="005329E7" w:rsidRDefault="00DF79D8" w:rsidP="00DF79D8">
      <w:pPr>
        <w:spacing w:after="0" w:line="240" w:lineRule="auto"/>
        <w:rPr>
          <w:rFonts w:ascii="BIZ UD明朝 Medium" w:eastAsia="BIZ UD明朝 Medium" w:hAnsi="BIZ UD明朝 Medium"/>
        </w:rPr>
      </w:pPr>
      <w:r>
        <w:rPr>
          <w:rFonts w:ascii="BIZ UD明朝 Medium" w:eastAsia="BIZ UD明朝 Medium" w:hAnsi="BIZ UD明朝 Medium" w:hint="eastAsia"/>
        </w:rPr>
        <w:t>１</w:t>
      </w:r>
      <w:r w:rsidR="0095502A">
        <w:rPr>
          <w:rFonts w:ascii="BIZ UD明朝 Medium" w:eastAsia="BIZ UD明朝 Medium" w:hAnsi="BIZ UD明朝 Medium" w:hint="eastAsia"/>
        </w:rPr>
        <w:t>３</w:t>
      </w:r>
      <w:r>
        <w:rPr>
          <w:rFonts w:ascii="BIZ UD明朝 Medium" w:eastAsia="BIZ UD明朝 Medium" w:hAnsi="BIZ UD明朝 Medium" w:hint="eastAsia"/>
        </w:rPr>
        <w:t xml:space="preserve">　</w:t>
      </w:r>
      <w:r w:rsidR="00FC1179" w:rsidRPr="005329E7">
        <w:rPr>
          <w:rFonts w:ascii="BIZ UD明朝 Medium" w:eastAsia="BIZ UD明朝 Medium" w:hAnsi="BIZ UD明朝 Medium"/>
        </w:rPr>
        <w:t>受注者の秘密保持義務</w:t>
      </w:r>
    </w:p>
    <w:p w14:paraId="5191B3F2" w14:textId="77777777" w:rsidR="009B0B42" w:rsidRPr="005329E7" w:rsidRDefault="00DF79D8" w:rsidP="00DF79D8">
      <w:pPr>
        <w:spacing w:after="0" w:line="240" w:lineRule="auto"/>
        <w:ind w:leftChars="100" w:left="440" w:hangingChars="100" w:hanging="220"/>
        <w:rPr>
          <w:rFonts w:ascii="BIZ UD明朝 Medium" w:eastAsia="BIZ UD明朝 Medium" w:hAnsi="BIZ UD明朝 Medium"/>
        </w:rPr>
      </w:pPr>
      <w:r>
        <w:rPr>
          <w:rFonts w:ascii="BIZ UD明朝 Medium" w:eastAsia="BIZ UD明朝 Medium" w:hAnsi="BIZ UD明朝 Medium" w:hint="eastAsia"/>
        </w:rPr>
        <w:t xml:space="preserve">⑴　</w:t>
      </w:r>
      <w:r w:rsidR="00FC1179" w:rsidRPr="005329E7">
        <w:rPr>
          <w:rFonts w:ascii="BIZ UD明朝 Medium" w:eastAsia="BIZ UD明朝 Medium" w:hAnsi="BIZ UD明朝 Medium"/>
        </w:rPr>
        <w:t>受注者は、本市から秘密と指定された事項及びこの契約に関して知り得た本市の秘密を第三者に開示又は漏えいしてはならない。ただし、当該秘密が次に掲げる情報に該当する場合は、この限りでない。</w:t>
      </w:r>
    </w:p>
    <w:p w14:paraId="5DB1317D" w14:textId="77777777" w:rsidR="00342110" w:rsidRDefault="00DF79D8" w:rsidP="00DF79D8">
      <w:pPr>
        <w:spacing w:after="0" w:line="240" w:lineRule="auto"/>
        <w:ind w:leftChars="200" w:left="660" w:hangingChars="100" w:hanging="220"/>
        <w:rPr>
          <w:rFonts w:ascii="BIZ UD明朝 Medium" w:eastAsia="BIZ UD明朝 Medium" w:hAnsi="BIZ UD明朝 Medium"/>
        </w:rPr>
      </w:pPr>
      <w:r>
        <w:rPr>
          <w:rFonts w:ascii="BIZ UD明朝 Medium" w:eastAsia="BIZ UD明朝 Medium" w:hAnsi="BIZ UD明朝 Medium" w:hint="eastAsia"/>
        </w:rPr>
        <w:t xml:space="preserve">ア　</w:t>
      </w:r>
      <w:r w:rsidR="00FC1179" w:rsidRPr="005329E7">
        <w:rPr>
          <w:rFonts w:ascii="BIZ UD明朝 Medium" w:eastAsia="BIZ UD明朝 Medium" w:hAnsi="BIZ UD明朝 Medium"/>
        </w:rPr>
        <w:t>業務契約に違反することなく、開示の時点で既に公知となった情報</w:t>
      </w:r>
    </w:p>
    <w:p w14:paraId="71C47BCC" w14:textId="77777777" w:rsidR="00342110" w:rsidRDefault="00FC1179" w:rsidP="00DF79D8">
      <w:pPr>
        <w:spacing w:after="0" w:line="240" w:lineRule="auto"/>
        <w:ind w:leftChars="200" w:left="660" w:hangingChars="100" w:hanging="220"/>
        <w:rPr>
          <w:rFonts w:ascii="BIZ UD明朝 Medium" w:eastAsia="BIZ UD明朝 Medium" w:hAnsi="BIZ UD明朝 Medium"/>
        </w:rPr>
      </w:pPr>
      <w:r w:rsidRPr="005329E7">
        <w:rPr>
          <w:rFonts w:ascii="BIZ UD明朝 Medium" w:eastAsia="BIZ UD明朝 Medium" w:hAnsi="BIZ UD明朝 Medium"/>
        </w:rPr>
        <w:t>イ 秘密保持義務を負うことなく第三者から正当に入手した情報</w:t>
      </w:r>
    </w:p>
    <w:p w14:paraId="19CE36D3" w14:textId="77777777" w:rsidR="009B0B42" w:rsidRPr="005329E7" w:rsidRDefault="00FC1179" w:rsidP="00DF79D8">
      <w:pPr>
        <w:spacing w:after="0" w:line="240" w:lineRule="auto"/>
        <w:ind w:leftChars="200" w:left="660" w:hangingChars="100" w:hanging="220"/>
        <w:rPr>
          <w:rFonts w:ascii="BIZ UD明朝 Medium" w:eastAsia="BIZ UD明朝 Medium" w:hAnsi="BIZ UD明朝 Medium"/>
        </w:rPr>
      </w:pPr>
      <w:r w:rsidRPr="005329E7">
        <w:rPr>
          <w:rFonts w:ascii="BIZ UD明朝 Medium" w:eastAsia="BIZ UD明朝 Medium" w:hAnsi="BIZ UD明朝 Medium"/>
        </w:rPr>
        <w:t>ウ 相手方からの情報によらず、独自に開発された情報</w:t>
      </w:r>
    </w:p>
    <w:p w14:paraId="1719FDEB" w14:textId="77777777" w:rsidR="00DF79D8" w:rsidRDefault="00DF79D8" w:rsidP="00DF79D8">
      <w:pPr>
        <w:spacing w:after="0" w:line="240" w:lineRule="auto"/>
        <w:ind w:leftChars="100" w:left="440" w:hangingChars="100" w:hanging="220"/>
        <w:rPr>
          <w:rFonts w:ascii="BIZ UD明朝 Medium" w:eastAsia="BIZ UD明朝 Medium" w:hAnsi="BIZ UD明朝 Medium"/>
        </w:rPr>
      </w:pPr>
      <w:r>
        <w:rPr>
          <w:rFonts w:ascii="BIZ UD明朝 Medium" w:eastAsia="BIZ UD明朝 Medium" w:hAnsi="BIZ UD明朝 Medium" w:hint="eastAsia"/>
        </w:rPr>
        <w:t xml:space="preserve">⑵　</w:t>
      </w:r>
      <w:r w:rsidR="00FC1179" w:rsidRPr="005329E7">
        <w:rPr>
          <w:rFonts w:ascii="BIZ UD明朝 Medium" w:eastAsia="BIZ UD明朝 Medium" w:hAnsi="BIZ UD明朝 Medium"/>
        </w:rPr>
        <w:t>受注者は、自己の業務従事者その他関係人についての義務を遵守させるために必要な措置を講ずるものとし、当該秘密情報を第三者に開示する場合は、事前に本市の承諾を受けなければならない。</w:t>
      </w:r>
    </w:p>
    <w:p w14:paraId="5B2EDBDD" w14:textId="77777777" w:rsidR="009B0B42" w:rsidRDefault="00DF79D8" w:rsidP="00DF79D8">
      <w:pPr>
        <w:spacing w:after="0" w:line="240" w:lineRule="auto"/>
        <w:ind w:leftChars="100" w:left="440" w:hangingChars="100" w:hanging="220"/>
        <w:rPr>
          <w:rFonts w:ascii="BIZ UD明朝 Medium" w:eastAsia="BIZ UD明朝 Medium" w:hAnsi="BIZ UD明朝 Medium"/>
        </w:rPr>
      </w:pPr>
      <w:r>
        <w:rPr>
          <w:rFonts w:ascii="BIZ UD明朝 Medium" w:eastAsia="BIZ UD明朝 Medium" w:hAnsi="BIZ UD明朝 Medium" w:hint="eastAsia"/>
        </w:rPr>
        <w:t>⑶　⑵</w:t>
      </w:r>
      <w:r w:rsidR="00FC1179" w:rsidRPr="005329E7">
        <w:rPr>
          <w:rFonts w:ascii="BIZ UD明朝 Medium" w:eastAsia="BIZ UD明朝 Medium" w:hAnsi="BIZ UD明朝 Medium"/>
        </w:rPr>
        <w:t>の規定は、業務契約終了後も有効とし、これらの規定に違反した事実が判明した場合、本市は受注者に対し、契約違約金を請求することができる。</w:t>
      </w:r>
    </w:p>
    <w:p w14:paraId="2FB58FAB" w14:textId="77777777" w:rsidR="00342110" w:rsidRPr="005329E7" w:rsidRDefault="00342110" w:rsidP="00DF79D8">
      <w:pPr>
        <w:spacing w:after="0" w:line="240" w:lineRule="auto"/>
        <w:ind w:leftChars="100" w:left="440" w:hangingChars="100" w:hanging="220"/>
        <w:rPr>
          <w:rFonts w:ascii="BIZ UD明朝 Medium" w:eastAsia="BIZ UD明朝 Medium" w:hAnsi="BIZ UD明朝 Medium"/>
        </w:rPr>
      </w:pPr>
    </w:p>
    <w:p w14:paraId="6355598D" w14:textId="37FC5154" w:rsidR="009B0B42" w:rsidRPr="00C467E7" w:rsidRDefault="00DF79D8" w:rsidP="005329E7">
      <w:pPr>
        <w:spacing w:after="0" w:line="240" w:lineRule="auto"/>
        <w:rPr>
          <w:rFonts w:ascii="BIZ UD明朝 Medium" w:eastAsia="BIZ UD明朝 Medium" w:hAnsi="BIZ UD明朝 Medium"/>
        </w:rPr>
      </w:pPr>
      <w:r w:rsidRPr="00C467E7">
        <w:rPr>
          <w:rFonts w:ascii="BIZ UD明朝 Medium" w:eastAsia="BIZ UD明朝 Medium" w:hAnsi="BIZ UD明朝 Medium" w:hint="eastAsia"/>
        </w:rPr>
        <w:t>１</w:t>
      </w:r>
      <w:r w:rsidR="0095502A">
        <w:rPr>
          <w:rFonts w:ascii="BIZ UD明朝 Medium" w:eastAsia="BIZ UD明朝 Medium" w:hAnsi="BIZ UD明朝 Medium" w:hint="eastAsia"/>
        </w:rPr>
        <w:t>４</w:t>
      </w:r>
      <w:r w:rsidRPr="00C467E7">
        <w:rPr>
          <w:rFonts w:ascii="BIZ UD明朝 Medium" w:eastAsia="BIZ UD明朝 Medium" w:hAnsi="BIZ UD明朝 Medium" w:hint="eastAsia"/>
        </w:rPr>
        <w:t xml:space="preserve">　</w:t>
      </w:r>
      <w:r w:rsidR="00FC1179" w:rsidRPr="00C467E7">
        <w:rPr>
          <w:rFonts w:ascii="BIZ UD明朝 Medium" w:eastAsia="BIZ UD明朝 Medium" w:hAnsi="BIZ UD明朝 Medium"/>
        </w:rPr>
        <w:t>問</w:t>
      </w:r>
      <w:r w:rsidR="00C467E7">
        <w:rPr>
          <w:rFonts w:ascii="BIZ UD明朝 Medium" w:eastAsia="BIZ UD明朝 Medium" w:hAnsi="BIZ UD明朝 Medium" w:hint="eastAsia"/>
        </w:rPr>
        <w:t>い</w:t>
      </w:r>
      <w:r w:rsidR="00FC1179" w:rsidRPr="00C467E7">
        <w:rPr>
          <w:rFonts w:ascii="BIZ UD明朝 Medium" w:eastAsia="BIZ UD明朝 Medium" w:hAnsi="BIZ UD明朝 Medium"/>
        </w:rPr>
        <w:t>合</w:t>
      </w:r>
      <w:r w:rsidR="00C467E7">
        <w:rPr>
          <w:rFonts w:ascii="BIZ UD明朝 Medium" w:eastAsia="BIZ UD明朝 Medium" w:hAnsi="BIZ UD明朝 Medium" w:hint="eastAsia"/>
        </w:rPr>
        <w:t>わ</w:t>
      </w:r>
      <w:r w:rsidR="00FC1179" w:rsidRPr="00C467E7">
        <w:rPr>
          <w:rFonts w:ascii="BIZ UD明朝 Medium" w:eastAsia="BIZ UD明朝 Medium" w:hAnsi="BIZ UD明朝 Medium"/>
        </w:rPr>
        <w:t>せ先</w:t>
      </w:r>
    </w:p>
    <w:p w14:paraId="042A8756" w14:textId="0B39E7E7" w:rsidR="00C467E7" w:rsidRPr="00C467E7" w:rsidRDefault="00C467E7" w:rsidP="00C467E7">
      <w:pPr>
        <w:spacing w:after="0" w:line="240" w:lineRule="auto"/>
        <w:ind w:firstLineChars="100" w:firstLine="220"/>
        <w:rPr>
          <w:rFonts w:ascii="BIZ UD明朝 Medium" w:eastAsia="BIZ UD明朝 Medium" w:hAnsi="BIZ UD明朝 Medium"/>
        </w:rPr>
      </w:pPr>
      <w:r w:rsidRPr="00C467E7">
        <w:rPr>
          <w:rFonts w:ascii="BIZ UD明朝 Medium" w:eastAsia="BIZ UD明朝 Medium" w:hAnsi="BIZ UD明朝 Medium" w:hint="eastAsia"/>
        </w:rPr>
        <w:t>〒</w:t>
      </w:r>
      <w:r>
        <w:rPr>
          <w:rFonts w:ascii="BIZ UD明朝 Medium" w:eastAsia="BIZ UD明朝 Medium" w:hAnsi="BIZ UD明朝 Medium"/>
        </w:rPr>
        <w:t>660-0051</w:t>
      </w:r>
      <w:r w:rsidRPr="00C467E7">
        <w:rPr>
          <w:rFonts w:ascii="BIZ UD明朝 Medium" w:eastAsia="BIZ UD明朝 Medium" w:hAnsi="BIZ UD明朝 Medium"/>
        </w:rPr>
        <w:t xml:space="preserve"> 尼崎市</w:t>
      </w:r>
      <w:r>
        <w:rPr>
          <w:rFonts w:ascii="BIZ UD明朝 Medium" w:eastAsia="BIZ UD明朝 Medium" w:hAnsi="BIZ UD明朝 Medium" w:hint="eastAsia"/>
        </w:rPr>
        <w:t>東七松町１－５－２０</w:t>
      </w:r>
    </w:p>
    <w:p w14:paraId="6E968ED5" w14:textId="3C501C8F" w:rsidR="00C467E7" w:rsidRPr="00C467E7" w:rsidRDefault="00C467E7" w:rsidP="00C467E7">
      <w:pPr>
        <w:spacing w:after="0" w:line="240" w:lineRule="auto"/>
        <w:ind w:firstLineChars="700" w:firstLine="1540"/>
        <w:rPr>
          <w:rFonts w:ascii="BIZ UD明朝 Medium" w:eastAsia="BIZ UD明朝 Medium" w:hAnsi="BIZ UD明朝 Medium"/>
        </w:rPr>
      </w:pPr>
      <w:r w:rsidRPr="00C467E7">
        <w:rPr>
          <w:rFonts w:ascii="BIZ UD明朝 Medium" w:eastAsia="BIZ UD明朝 Medium" w:hAnsi="BIZ UD明朝 Medium" w:hint="eastAsia"/>
        </w:rPr>
        <w:t>尼崎市</w:t>
      </w:r>
      <w:r>
        <w:rPr>
          <w:rFonts w:ascii="BIZ UD明朝 Medium" w:eastAsia="BIZ UD明朝 Medium" w:hAnsi="BIZ UD明朝 Medium" w:hint="eastAsia"/>
        </w:rPr>
        <w:t>総務</w:t>
      </w:r>
      <w:r w:rsidRPr="00C467E7">
        <w:rPr>
          <w:rFonts w:ascii="BIZ UD明朝 Medium" w:eastAsia="BIZ UD明朝 Medium" w:hAnsi="BIZ UD明朝 Medium" w:hint="eastAsia"/>
        </w:rPr>
        <w:t>局</w:t>
      </w:r>
      <w:r>
        <w:rPr>
          <w:rFonts w:ascii="BIZ UD明朝 Medium" w:eastAsia="BIZ UD明朝 Medium" w:hAnsi="BIZ UD明朝 Medium" w:hint="eastAsia"/>
        </w:rPr>
        <w:t>行政マネジメント部情報システム</w:t>
      </w:r>
      <w:r w:rsidRPr="00C467E7">
        <w:rPr>
          <w:rFonts w:ascii="BIZ UD明朝 Medium" w:eastAsia="BIZ UD明朝 Medium" w:hAnsi="BIZ UD明朝 Medium" w:hint="eastAsia"/>
        </w:rPr>
        <w:t>担当</w:t>
      </w:r>
      <w:r w:rsidRPr="00C467E7">
        <w:rPr>
          <w:rFonts w:ascii="BIZ UD明朝 Medium" w:eastAsia="BIZ UD明朝 Medium" w:hAnsi="BIZ UD明朝 Medium"/>
        </w:rPr>
        <w:t xml:space="preserve"> （担当：</w:t>
      </w:r>
      <w:r>
        <w:rPr>
          <w:rFonts w:ascii="BIZ UD明朝 Medium" w:eastAsia="BIZ UD明朝 Medium" w:hAnsi="BIZ UD明朝 Medium" w:hint="eastAsia"/>
        </w:rPr>
        <w:t>岡本</w:t>
      </w:r>
      <w:r w:rsidRPr="00C467E7">
        <w:rPr>
          <w:rFonts w:ascii="BIZ UD明朝 Medium" w:eastAsia="BIZ UD明朝 Medium" w:hAnsi="BIZ UD明朝 Medium"/>
        </w:rPr>
        <w:t>）</w:t>
      </w:r>
    </w:p>
    <w:p w14:paraId="20F2821C" w14:textId="1C217E32" w:rsidR="00C467E7" w:rsidRPr="00C467E7" w:rsidRDefault="00C467E7" w:rsidP="00C467E7">
      <w:pPr>
        <w:spacing w:after="0" w:line="240" w:lineRule="auto"/>
        <w:ind w:firstLineChars="100" w:firstLine="220"/>
        <w:rPr>
          <w:rFonts w:ascii="BIZ UD明朝 Medium" w:eastAsia="BIZ UD明朝 Medium" w:hAnsi="BIZ UD明朝 Medium"/>
        </w:rPr>
      </w:pPr>
      <w:r w:rsidRPr="00C467E7">
        <w:rPr>
          <w:rFonts w:ascii="BIZ UD明朝 Medium" w:eastAsia="BIZ UD明朝 Medium" w:hAnsi="BIZ UD明朝 Medium"/>
        </w:rPr>
        <w:t>TEL：06-</w:t>
      </w:r>
      <w:r>
        <w:rPr>
          <w:rFonts w:ascii="BIZ UD明朝 Medium" w:eastAsia="BIZ UD明朝 Medium" w:hAnsi="BIZ UD明朝 Medium"/>
        </w:rPr>
        <w:t>6489</w:t>
      </w:r>
      <w:r w:rsidRPr="00C467E7">
        <w:rPr>
          <w:rFonts w:ascii="BIZ UD明朝 Medium" w:eastAsia="BIZ UD明朝 Medium" w:hAnsi="BIZ UD明朝 Medium"/>
        </w:rPr>
        <w:t>-</w:t>
      </w:r>
      <w:r>
        <w:rPr>
          <w:rFonts w:ascii="BIZ UD明朝 Medium" w:eastAsia="BIZ UD明朝 Medium" w:hAnsi="BIZ UD明朝 Medium"/>
        </w:rPr>
        <w:t>6202</w:t>
      </w:r>
      <w:r w:rsidRPr="00C467E7">
        <w:rPr>
          <w:rFonts w:ascii="BIZ UD明朝 Medium" w:eastAsia="BIZ UD明朝 Medium" w:hAnsi="BIZ UD明朝 Medium"/>
        </w:rPr>
        <w:t xml:space="preserve"> FAX 06-64</w:t>
      </w:r>
      <w:r>
        <w:rPr>
          <w:rFonts w:ascii="BIZ UD明朝 Medium" w:eastAsia="BIZ UD明朝 Medium" w:hAnsi="BIZ UD明朝 Medium"/>
        </w:rPr>
        <w:t>8</w:t>
      </w:r>
      <w:r w:rsidRPr="00C467E7">
        <w:rPr>
          <w:rFonts w:ascii="BIZ UD明朝 Medium" w:eastAsia="BIZ UD明朝 Medium" w:hAnsi="BIZ UD明朝 Medium"/>
        </w:rPr>
        <w:t>9-</w:t>
      </w:r>
      <w:r>
        <w:rPr>
          <w:rFonts w:ascii="BIZ UD明朝 Medium" w:eastAsia="BIZ UD明朝 Medium" w:hAnsi="BIZ UD明朝 Medium"/>
        </w:rPr>
        <w:t>6205</w:t>
      </w:r>
    </w:p>
    <w:p w14:paraId="5C596C88" w14:textId="4D4CDF34" w:rsidR="005329E7" w:rsidRPr="00C467E7" w:rsidRDefault="00C467E7" w:rsidP="00C467E7">
      <w:pPr>
        <w:spacing w:after="0" w:line="240" w:lineRule="auto"/>
        <w:ind w:firstLineChars="100" w:firstLine="220"/>
        <w:rPr>
          <w:rFonts w:ascii="BIZ UD明朝 Medium" w:eastAsia="BIZ UD明朝 Medium" w:hAnsi="BIZ UD明朝 Medium"/>
        </w:rPr>
      </w:pPr>
      <w:r w:rsidRPr="00C467E7">
        <w:rPr>
          <w:rFonts w:ascii="BIZ UD明朝 Medium" w:eastAsia="BIZ UD明朝 Medium" w:hAnsi="BIZ UD明朝 Medium"/>
        </w:rPr>
        <w:t>メールアドレス</w:t>
      </w:r>
      <w:r w:rsidRPr="00C467E7">
        <w:rPr>
          <w:rFonts w:ascii="BIZ UD明朝 Medium" w:eastAsia="BIZ UD明朝 Medium" w:hAnsi="BIZ UD明朝 Medium" w:hint="eastAsia"/>
        </w:rPr>
        <w:t>：</w:t>
      </w:r>
      <w:r>
        <w:rPr>
          <w:rFonts w:ascii="BIZ UD明朝 Medium" w:eastAsia="BIZ UD明朝 Medium" w:hAnsi="BIZ UD明朝 Medium" w:hint="eastAsia"/>
        </w:rPr>
        <w:t>zyoho_seisaku</w:t>
      </w:r>
      <w:r w:rsidRPr="00C467E7">
        <w:rPr>
          <w:rFonts w:ascii="BIZ UD明朝 Medium" w:eastAsia="BIZ UD明朝 Medium" w:hAnsi="BIZ UD明朝 Medium"/>
        </w:rPr>
        <w:t>@city.amagasaki.hyogo.j</w:t>
      </w:r>
      <w:r>
        <w:rPr>
          <w:rFonts w:ascii="BIZ UD明朝 Medium" w:eastAsia="BIZ UD明朝 Medium" w:hAnsi="BIZ UD明朝 Medium"/>
        </w:rPr>
        <w:t>p</w:t>
      </w:r>
    </w:p>
    <w:p w14:paraId="6DA59657" w14:textId="77777777" w:rsidR="009B0B42" w:rsidRPr="00981F53" w:rsidRDefault="009B0B42" w:rsidP="005329E7">
      <w:pPr>
        <w:spacing w:after="0" w:line="240" w:lineRule="auto"/>
        <w:rPr>
          <w:rFonts w:ascii="BIZ UD明朝 Medium" w:eastAsia="BIZ UD明朝 Medium" w:hAnsi="BIZ UD明朝 Medium"/>
          <w:highlight w:val="yellow"/>
        </w:rPr>
      </w:pPr>
    </w:p>
    <w:p w14:paraId="61F3844F" w14:textId="77777777" w:rsidR="00C64A1E" w:rsidRDefault="00C64A1E">
      <w:pPr>
        <w:rPr>
          <w:rFonts w:ascii="BIZ UD明朝 Medium" w:eastAsia="BIZ UD明朝 Medium" w:hAnsi="BIZ UD明朝 Medium"/>
        </w:rPr>
      </w:pPr>
      <w:r>
        <w:rPr>
          <w:rFonts w:ascii="BIZ UD明朝 Medium" w:eastAsia="BIZ UD明朝 Medium" w:hAnsi="BIZ UD明朝 Medium"/>
        </w:rPr>
        <w:br w:type="page"/>
      </w:r>
    </w:p>
    <w:p w14:paraId="71BC022A" w14:textId="07697CBC" w:rsidR="001D5317" w:rsidRDefault="00C11160" w:rsidP="005329E7">
      <w:pPr>
        <w:spacing w:after="0" w:line="240" w:lineRule="auto"/>
        <w:rPr>
          <w:rFonts w:ascii="BIZ UD明朝 Medium" w:eastAsia="BIZ UD明朝 Medium" w:hAnsi="BIZ UD明朝 Medium"/>
        </w:rPr>
      </w:pPr>
      <w:r>
        <w:rPr>
          <w:rFonts w:ascii="BIZ UD明朝 Medium" w:eastAsia="BIZ UD明朝 Medium" w:hAnsi="BIZ UD明朝 Medium" w:hint="eastAsia"/>
        </w:rPr>
        <w:lastRenderedPageBreak/>
        <w:t>※　参考機種</w:t>
      </w:r>
    </w:p>
    <w:p w14:paraId="1E381043" w14:textId="79FAD5D1" w:rsidR="001D5317" w:rsidRDefault="00C11160">
      <w:pPr>
        <w:rPr>
          <w:rFonts w:ascii="BIZ UD明朝 Medium" w:eastAsia="BIZ UD明朝 Medium" w:hAnsi="BIZ UD明朝 Medium"/>
        </w:rPr>
      </w:pPr>
      <w:r w:rsidRPr="00C64A1E">
        <w:rPr>
          <w:rFonts w:ascii="BIZ UD明朝 Medium" w:eastAsia="BIZ UD明朝 Medium" w:hAnsi="BIZ UD明朝 Medium"/>
          <w:noProof/>
        </w:rPr>
        <w:drawing>
          <wp:anchor distT="0" distB="0" distL="114300" distR="114300" simplePos="0" relativeHeight="251658240" behindDoc="0" locked="0" layoutInCell="1" allowOverlap="1" wp14:anchorId="090BDDE0" wp14:editId="4984EA9C">
            <wp:simplePos x="0" y="0"/>
            <wp:positionH relativeFrom="column">
              <wp:posOffset>62865</wp:posOffset>
            </wp:positionH>
            <wp:positionV relativeFrom="paragraph">
              <wp:posOffset>305435</wp:posOffset>
            </wp:positionV>
            <wp:extent cx="5832475" cy="7776845"/>
            <wp:effectExtent l="0" t="0" r="0" b="0"/>
            <wp:wrapSquare wrapText="bothSides"/>
            <wp:docPr id="1250418580" name="図 1" descr="グラフィカル ユーザー インターフェイス&#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418580" name="図 1" descr="グラフィカル ユーザー インターフェイス&#10;&#10;AI によって生成されたコンテンツは間違っている可能性があります。"/>
                    <pic:cNvPicPr/>
                  </pic:nvPicPr>
                  <pic:blipFill>
                    <a:blip r:embed="rId9">
                      <a:extLst>
                        <a:ext uri="{28A0092B-C50C-407E-A947-70E740481C1C}">
                          <a14:useLocalDpi xmlns:a14="http://schemas.microsoft.com/office/drawing/2010/main" val="0"/>
                        </a:ext>
                      </a:extLst>
                    </a:blip>
                    <a:stretch>
                      <a:fillRect/>
                    </a:stretch>
                  </pic:blipFill>
                  <pic:spPr>
                    <a:xfrm>
                      <a:off x="0" y="0"/>
                      <a:ext cx="5832475" cy="7776845"/>
                    </a:xfrm>
                    <a:prstGeom prst="rect">
                      <a:avLst/>
                    </a:prstGeom>
                  </pic:spPr>
                </pic:pic>
              </a:graphicData>
            </a:graphic>
          </wp:anchor>
        </w:drawing>
      </w:r>
      <w:r w:rsidR="001D5317">
        <w:rPr>
          <w:rFonts w:ascii="BIZ UD明朝 Medium" w:eastAsia="BIZ UD明朝 Medium" w:hAnsi="BIZ UD明朝 Medium"/>
        </w:rPr>
        <w:br w:type="page"/>
      </w:r>
    </w:p>
    <w:p w14:paraId="3B28211A" w14:textId="74180F28" w:rsidR="001D5317" w:rsidRDefault="001D5317" w:rsidP="005329E7">
      <w:pPr>
        <w:spacing w:after="0" w:line="240" w:lineRule="auto"/>
        <w:rPr>
          <w:rFonts w:ascii="BIZ UD明朝 Medium" w:eastAsia="BIZ UD明朝 Medium" w:hAnsi="BIZ UD明朝 Medium"/>
        </w:rPr>
      </w:pPr>
      <w:r w:rsidRPr="001D5317">
        <w:rPr>
          <w:rFonts w:ascii="BIZ UD明朝 Medium" w:eastAsia="BIZ UD明朝 Medium" w:hAnsi="BIZ UD明朝 Medium"/>
          <w:noProof/>
        </w:rPr>
        <w:lastRenderedPageBreak/>
        <w:drawing>
          <wp:inline distT="0" distB="0" distL="0" distR="0" wp14:anchorId="7BCDD4C9" wp14:editId="22C5668F">
            <wp:extent cx="5832475" cy="2057400"/>
            <wp:effectExtent l="0" t="0" r="0" b="0"/>
            <wp:docPr id="1472738524" name="図 1" descr="グラフィカル ユーザー インターフェイス, テキスト, アプリケーション, メール&#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738524" name="図 1" descr="グラフィカル ユーザー インターフェイス, テキスト, アプリケーション, メール&#10;&#10;AI によって生成されたコンテンツは間違っている可能性があります。"/>
                    <pic:cNvPicPr/>
                  </pic:nvPicPr>
                  <pic:blipFill>
                    <a:blip r:embed="rId10"/>
                    <a:stretch>
                      <a:fillRect/>
                    </a:stretch>
                  </pic:blipFill>
                  <pic:spPr>
                    <a:xfrm>
                      <a:off x="0" y="0"/>
                      <a:ext cx="5832475" cy="2057400"/>
                    </a:xfrm>
                    <a:prstGeom prst="rect">
                      <a:avLst/>
                    </a:prstGeom>
                  </pic:spPr>
                </pic:pic>
              </a:graphicData>
            </a:graphic>
          </wp:inline>
        </w:drawing>
      </w:r>
    </w:p>
    <w:p w14:paraId="5A0A6106" w14:textId="77777777" w:rsidR="001D5317" w:rsidRDefault="001D5317">
      <w:pPr>
        <w:rPr>
          <w:rFonts w:ascii="BIZ UD明朝 Medium" w:eastAsia="BIZ UD明朝 Medium" w:hAnsi="BIZ UD明朝 Medium"/>
        </w:rPr>
      </w:pPr>
      <w:r>
        <w:rPr>
          <w:rFonts w:ascii="BIZ UD明朝 Medium" w:eastAsia="BIZ UD明朝 Medium" w:hAnsi="BIZ UD明朝 Medium"/>
        </w:rPr>
        <w:br w:type="page"/>
      </w:r>
    </w:p>
    <w:p w14:paraId="2F26870F" w14:textId="34676060" w:rsidR="009B0B42" w:rsidRPr="005329E7" w:rsidRDefault="001D5317" w:rsidP="005329E7">
      <w:pPr>
        <w:spacing w:after="0" w:line="240" w:lineRule="auto"/>
        <w:rPr>
          <w:rFonts w:ascii="BIZ UD明朝 Medium" w:eastAsia="BIZ UD明朝 Medium" w:hAnsi="BIZ UD明朝 Medium"/>
        </w:rPr>
      </w:pPr>
      <w:r w:rsidRPr="001D5317">
        <w:rPr>
          <w:rFonts w:ascii="BIZ UD明朝 Medium" w:eastAsia="BIZ UD明朝 Medium" w:hAnsi="BIZ UD明朝 Medium"/>
          <w:noProof/>
        </w:rPr>
        <w:lastRenderedPageBreak/>
        <w:drawing>
          <wp:inline distT="0" distB="0" distL="0" distR="0" wp14:anchorId="7AC6DCA6" wp14:editId="55A730AB">
            <wp:extent cx="5832475" cy="448310"/>
            <wp:effectExtent l="0" t="0" r="0" b="8890"/>
            <wp:docPr id="437361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36111" name=""/>
                    <pic:cNvPicPr/>
                  </pic:nvPicPr>
                  <pic:blipFill>
                    <a:blip r:embed="rId11"/>
                    <a:stretch>
                      <a:fillRect/>
                    </a:stretch>
                  </pic:blipFill>
                  <pic:spPr>
                    <a:xfrm>
                      <a:off x="0" y="0"/>
                      <a:ext cx="5832475" cy="448310"/>
                    </a:xfrm>
                    <a:prstGeom prst="rect">
                      <a:avLst/>
                    </a:prstGeom>
                  </pic:spPr>
                </pic:pic>
              </a:graphicData>
            </a:graphic>
          </wp:inline>
        </w:drawing>
      </w:r>
      <w:r w:rsidRPr="001D5317">
        <w:rPr>
          <w:rFonts w:ascii="BIZ UD明朝 Medium" w:eastAsia="BIZ UD明朝 Medium" w:hAnsi="BIZ UD明朝 Medium"/>
          <w:noProof/>
        </w:rPr>
        <w:drawing>
          <wp:inline distT="0" distB="0" distL="0" distR="0" wp14:anchorId="7CE9052F" wp14:editId="6035DDCC">
            <wp:extent cx="5832475" cy="7691120"/>
            <wp:effectExtent l="0" t="0" r="0" b="5080"/>
            <wp:docPr id="506196235" name="図 1" descr="電子機器, スピーカー, コンピュータ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196235" name="図 1" descr="電子機器, スピーカー, コンピュータ が含まれている画像&#10;&#10;AI によって生成されたコンテンツは間違っている可能性があります。"/>
                    <pic:cNvPicPr/>
                  </pic:nvPicPr>
                  <pic:blipFill>
                    <a:blip r:embed="rId12"/>
                    <a:stretch>
                      <a:fillRect/>
                    </a:stretch>
                  </pic:blipFill>
                  <pic:spPr>
                    <a:xfrm>
                      <a:off x="0" y="0"/>
                      <a:ext cx="5832475" cy="7691120"/>
                    </a:xfrm>
                    <a:prstGeom prst="rect">
                      <a:avLst/>
                    </a:prstGeom>
                  </pic:spPr>
                </pic:pic>
              </a:graphicData>
            </a:graphic>
          </wp:inline>
        </w:drawing>
      </w:r>
    </w:p>
    <w:sectPr w:rsidR="009B0B42" w:rsidRPr="005329E7">
      <w:pgSz w:w="11906" w:h="16838"/>
      <w:pgMar w:top="1423" w:right="1305" w:bottom="1454" w:left="14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C2553" w14:textId="77777777" w:rsidR="00BB03D7" w:rsidRDefault="00BB03D7" w:rsidP="00AB154A">
      <w:pPr>
        <w:spacing w:after="0" w:line="240" w:lineRule="auto"/>
      </w:pPr>
      <w:r>
        <w:separator/>
      </w:r>
    </w:p>
  </w:endnote>
  <w:endnote w:type="continuationSeparator" w:id="0">
    <w:p w14:paraId="7ABFAAC7" w14:textId="77777777" w:rsidR="00BB03D7" w:rsidRDefault="00BB03D7" w:rsidP="00AB1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C81C7" w14:textId="77777777" w:rsidR="00BB03D7" w:rsidRDefault="00BB03D7" w:rsidP="00AB154A">
      <w:pPr>
        <w:spacing w:after="0" w:line="240" w:lineRule="auto"/>
      </w:pPr>
      <w:r>
        <w:separator/>
      </w:r>
    </w:p>
  </w:footnote>
  <w:footnote w:type="continuationSeparator" w:id="0">
    <w:p w14:paraId="60EFDFA7" w14:textId="77777777" w:rsidR="00BB03D7" w:rsidRDefault="00BB03D7" w:rsidP="00AB15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05CC5"/>
    <w:multiLevelType w:val="hybridMultilevel"/>
    <w:tmpl w:val="70ACD986"/>
    <w:lvl w:ilvl="0" w:tplc="93CC7850">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3249D7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9DA595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8946FB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B4A051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876B37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E3ECBA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EB285B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AEAAEC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FC1DC1"/>
    <w:multiLevelType w:val="hybridMultilevel"/>
    <w:tmpl w:val="4CC0F382"/>
    <w:lvl w:ilvl="0" w:tplc="8B5A9F60">
      <w:start w:val="1"/>
      <w:numFmt w:val="decimalFullWidth"/>
      <w:lvlText w:val="（%1）"/>
      <w:lvlJc w:val="left"/>
      <w:pPr>
        <w:ind w:left="6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6DAD0AE">
      <w:start w:val="1"/>
      <w:numFmt w:val="aiueoFullWidth"/>
      <w:lvlText w:val="%2"/>
      <w:lvlJc w:val="left"/>
      <w:pPr>
        <w:ind w:left="11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30456D4">
      <w:start w:val="1"/>
      <w:numFmt w:val="lowerRoman"/>
      <w:lvlText w:val="%3"/>
      <w:lvlJc w:val="left"/>
      <w:pPr>
        <w:ind w:left="17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A50972A">
      <w:start w:val="1"/>
      <w:numFmt w:val="decimal"/>
      <w:lvlText w:val="%4"/>
      <w:lvlJc w:val="left"/>
      <w:pPr>
        <w:ind w:left="24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E1AB54C">
      <w:start w:val="1"/>
      <w:numFmt w:val="lowerLetter"/>
      <w:lvlText w:val="%5"/>
      <w:lvlJc w:val="left"/>
      <w:pPr>
        <w:ind w:left="31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34E42B8">
      <w:start w:val="1"/>
      <w:numFmt w:val="lowerRoman"/>
      <w:lvlText w:val="%6"/>
      <w:lvlJc w:val="left"/>
      <w:pPr>
        <w:ind w:left="39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BCA4BF4">
      <w:start w:val="1"/>
      <w:numFmt w:val="decimal"/>
      <w:lvlText w:val="%7"/>
      <w:lvlJc w:val="left"/>
      <w:pPr>
        <w:ind w:left="46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D38EB9A">
      <w:start w:val="1"/>
      <w:numFmt w:val="lowerLetter"/>
      <w:lvlText w:val="%8"/>
      <w:lvlJc w:val="left"/>
      <w:pPr>
        <w:ind w:left="53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C02D6C2">
      <w:start w:val="1"/>
      <w:numFmt w:val="lowerRoman"/>
      <w:lvlText w:val="%9"/>
      <w:lvlJc w:val="left"/>
      <w:pPr>
        <w:ind w:left="60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9E80850"/>
    <w:multiLevelType w:val="hybridMultilevel"/>
    <w:tmpl w:val="B4C2EA98"/>
    <w:lvl w:ilvl="0" w:tplc="FFFFFFFF">
      <w:start w:val="1"/>
      <w:numFmt w:val="decimalEnclosedParen"/>
      <w:lvlText w:val="%1"/>
      <w:lvlJc w:val="left"/>
      <w:pPr>
        <w:ind w:left="580" w:hanging="360"/>
      </w:pPr>
      <w:rPr>
        <w:rFonts w:hint="default"/>
      </w:rPr>
    </w:lvl>
    <w:lvl w:ilvl="1" w:tplc="FFFFFFFF" w:tentative="1">
      <w:start w:val="1"/>
      <w:numFmt w:val="aiueoFullWidth"/>
      <w:lvlText w:val="(%2)"/>
      <w:lvlJc w:val="left"/>
      <w:pPr>
        <w:ind w:left="1100" w:hanging="440"/>
      </w:pPr>
    </w:lvl>
    <w:lvl w:ilvl="2" w:tplc="FFFFFFFF" w:tentative="1">
      <w:start w:val="1"/>
      <w:numFmt w:val="decimalEnclosedCircle"/>
      <w:lvlText w:val="%3"/>
      <w:lvlJc w:val="left"/>
      <w:pPr>
        <w:ind w:left="1540" w:hanging="440"/>
      </w:pPr>
    </w:lvl>
    <w:lvl w:ilvl="3" w:tplc="FFFFFFFF" w:tentative="1">
      <w:start w:val="1"/>
      <w:numFmt w:val="decimal"/>
      <w:lvlText w:val="%4."/>
      <w:lvlJc w:val="left"/>
      <w:pPr>
        <w:ind w:left="1980" w:hanging="440"/>
      </w:pPr>
    </w:lvl>
    <w:lvl w:ilvl="4" w:tplc="FFFFFFFF" w:tentative="1">
      <w:start w:val="1"/>
      <w:numFmt w:val="aiueoFullWidth"/>
      <w:lvlText w:val="(%5)"/>
      <w:lvlJc w:val="left"/>
      <w:pPr>
        <w:ind w:left="2420" w:hanging="440"/>
      </w:pPr>
    </w:lvl>
    <w:lvl w:ilvl="5" w:tplc="FFFFFFFF" w:tentative="1">
      <w:start w:val="1"/>
      <w:numFmt w:val="decimalEnclosedCircle"/>
      <w:lvlText w:val="%6"/>
      <w:lvlJc w:val="left"/>
      <w:pPr>
        <w:ind w:left="2860" w:hanging="440"/>
      </w:pPr>
    </w:lvl>
    <w:lvl w:ilvl="6" w:tplc="FFFFFFFF" w:tentative="1">
      <w:start w:val="1"/>
      <w:numFmt w:val="decimal"/>
      <w:lvlText w:val="%7."/>
      <w:lvlJc w:val="left"/>
      <w:pPr>
        <w:ind w:left="3300" w:hanging="440"/>
      </w:pPr>
    </w:lvl>
    <w:lvl w:ilvl="7" w:tplc="FFFFFFFF" w:tentative="1">
      <w:start w:val="1"/>
      <w:numFmt w:val="aiueoFullWidth"/>
      <w:lvlText w:val="(%8)"/>
      <w:lvlJc w:val="left"/>
      <w:pPr>
        <w:ind w:left="3740" w:hanging="440"/>
      </w:pPr>
    </w:lvl>
    <w:lvl w:ilvl="8" w:tplc="FFFFFFFF" w:tentative="1">
      <w:start w:val="1"/>
      <w:numFmt w:val="decimalEnclosedCircle"/>
      <w:lvlText w:val="%9"/>
      <w:lvlJc w:val="left"/>
      <w:pPr>
        <w:ind w:left="4180" w:hanging="440"/>
      </w:pPr>
    </w:lvl>
  </w:abstractNum>
  <w:abstractNum w:abstractNumId="3" w15:restartNumberingAfterBreak="0">
    <w:nsid w:val="203B407C"/>
    <w:multiLevelType w:val="hybridMultilevel"/>
    <w:tmpl w:val="4E4C1B12"/>
    <w:lvl w:ilvl="0" w:tplc="E2A0D9D2">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658805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F88C4A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62C15C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67A719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856C9F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F6876E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8FAFD5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75E1A4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80C108B"/>
    <w:multiLevelType w:val="multilevel"/>
    <w:tmpl w:val="B8B8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EB2254"/>
    <w:multiLevelType w:val="hybridMultilevel"/>
    <w:tmpl w:val="4F76B8C0"/>
    <w:lvl w:ilvl="0" w:tplc="2FD8D8D2">
      <w:start w:val="10"/>
      <w:numFmt w:val="decimalFullWidth"/>
      <w:lvlText w:val="%1"/>
      <w:lvlJc w:val="left"/>
      <w:pPr>
        <w:ind w:left="6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29004B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49693F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5E6EB6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D462DE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03E756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5DA74E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6AA070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8F49E9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AAB6C35"/>
    <w:multiLevelType w:val="hybridMultilevel"/>
    <w:tmpl w:val="0FA47418"/>
    <w:lvl w:ilvl="0" w:tplc="572A38CE">
      <w:start w:val="1"/>
      <w:numFmt w:val="decimalFullWidth"/>
      <w:lvlText w:val="（%1）"/>
      <w:lvlJc w:val="left"/>
      <w:pPr>
        <w:ind w:left="6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CB448C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9E2EF1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1FCFD8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9EA46B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30E440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8A6016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47A314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0A48B6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A427E02"/>
    <w:multiLevelType w:val="hybridMultilevel"/>
    <w:tmpl w:val="B4C2EA98"/>
    <w:lvl w:ilvl="0" w:tplc="98FECCA6">
      <w:start w:val="1"/>
      <w:numFmt w:val="decimalEnclosedParen"/>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8" w15:restartNumberingAfterBreak="0">
    <w:nsid w:val="4EC81BFC"/>
    <w:multiLevelType w:val="hybridMultilevel"/>
    <w:tmpl w:val="84C4F414"/>
    <w:lvl w:ilvl="0" w:tplc="64965560">
      <w:start w:val="2"/>
      <w:numFmt w:val="aiueoFullWidth"/>
      <w:lvlText w:val="%1"/>
      <w:lvlJc w:val="left"/>
      <w:pPr>
        <w:ind w:left="8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1A0D05C">
      <w:start w:val="1"/>
      <w:numFmt w:val="lowerLetter"/>
      <w:lvlText w:val="%2"/>
      <w:lvlJc w:val="left"/>
      <w:pPr>
        <w:ind w:left="11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0C80840">
      <w:start w:val="1"/>
      <w:numFmt w:val="lowerRoman"/>
      <w:lvlText w:val="%3"/>
      <w:lvlJc w:val="left"/>
      <w:pPr>
        <w:ind w:left="18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9A62320">
      <w:start w:val="1"/>
      <w:numFmt w:val="decimal"/>
      <w:lvlText w:val="%4"/>
      <w:lvlJc w:val="left"/>
      <w:pPr>
        <w:ind w:left="25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C80CD3C">
      <w:start w:val="1"/>
      <w:numFmt w:val="lowerLetter"/>
      <w:lvlText w:val="%5"/>
      <w:lvlJc w:val="left"/>
      <w:pPr>
        <w:ind w:left="33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1AE41C4">
      <w:start w:val="1"/>
      <w:numFmt w:val="lowerRoman"/>
      <w:lvlText w:val="%6"/>
      <w:lvlJc w:val="left"/>
      <w:pPr>
        <w:ind w:left="40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1C8C692">
      <w:start w:val="1"/>
      <w:numFmt w:val="decimal"/>
      <w:lvlText w:val="%7"/>
      <w:lvlJc w:val="left"/>
      <w:pPr>
        <w:ind w:left="47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41A679A">
      <w:start w:val="1"/>
      <w:numFmt w:val="lowerLetter"/>
      <w:lvlText w:val="%8"/>
      <w:lvlJc w:val="left"/>
      <w:pPr>
        <w:ind w:left="54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A1C8776">
      <w:start w:val="1"/>
      <w:numFmt w:val="lowerRoman"/>
      <w:lvlText w:val="%9"/>
      <w:lvlJc w:val="left"/>
      <w:pPr>
        <w:ind w:left="61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85D370E"/>
    <w:multiLevelType w:val="hybridMultilevel"/>
    <w:tmpl w:val="C5CCAA08"/>
    <w:lvl w:ilvl="0" w:tplc="A81CBD24">
      <w:start w:val="1"/>
      <w:numFmt w:val="decimalEnclosedCircle"/>
      <w:lvlText w:val="%1"/>
      <w:lvlJc w:val="left"/>
      <w:pPr>
        <w:ind w:left="526"/>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A5A88BEA">
      <w:start w:val="1"/>
      <w:numFmt w:val="lowerLetter"/>
      <w:lvlText w:val="%2"/>
      <w:lvlJc w:val="left"/>
      <w:pPr>
        <w:ind w:left="1399"/>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F53ED3C8">
      <w:start w:val="1"/>
      <w:numFmt w:val="lowerRoman"/>
      <w:lvlText w:val="%3"/>
      <w:lvlJc w:val="left"/>
      <w:pPr>
        <w:ind w:left="2119"/>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28FCD21A">
      <w:start w:val="1"/>
      <w:numFmt w:val="decimal"/>
      <w:lvlText w:val="%4"/>
      <w:lvlJc w:val="left"/>
      <w:pPr>
        <w:ind w:left="2839"/>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EDB28BA0">
      <w:start w:val="1"/>
      <w:numFmt w:val="lowerLetter"/>
      <w:lvlText w:val="%5"/>
      <w:lvlJc w:val="left"/>
      <w:pPr>
        <w:ind w:left="3559"/>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0BC4B52A">
      <w:start w:val="1"/>
      <w:numFmt w:val="lowerRoman"/>
      <w:lvlText w:val="%6"/>
      <w:lvlJc w:val="left"/>
      <w:pPr>
        <w:ind w:left="4279"/>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8BEED632">
      <w:start w:val="1"/>
      <w:numFmt w:val="decimal"/>
      <w:lvlText w:val="%7"/>
      <w:lvlJc w:val="left"/>
      <w:pPr>
        <w:ind w:left="4999"/>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E50A669E">
      <w:start w:val="1"/>
      <w:numFmt w:val="lowerLetter"/>
      <w:lvlText w:val="%8"/>
      <w:lvlJc w:val="left"/>
      <w:pPr>
        <w:ind w:left="5719"/>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48E4A23C">
      <w:start w:val="1"/>
      <w:numFmt w:val="lowerRoman"/>
      <w:lvlText w:val="%9"/>
      <w:lvlJc w:val="left"/>
      <w:pPr>
        <w:ind w:left="6439"/>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60F71E34"/>
    <w:multiLevelType w:val="hybridMultilevel"/>
    <w:tmpl w:val="BCE41FEC"/>
    <w:lvl w:ilvl="0" w:tplc="0F50E2F0">
      <w:start w:val="1"/>
      <w:numFmt w:val="decimalFullWidth"/>
      <w:lvlText w:val="（%1）"/>
      <w:lvlJc w:val="left"/>
      <w:pPr>
        <w:ind w:left="6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C50F8F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9E424D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5887CF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23A403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BB09EA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1C8534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5C6CAA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74EE94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
  </w:num>
  <w:num w:numId="3">
    <w:abstractNumId w:val="6"/>
  </w:num>
  <w:num w:numId="4">
    <w:abstractNumId w:val="10"/>
  </w:num>
  <w:num w:numId="5">
    <w:abstractNumId w:val="8"/>
  </w:num>
  <w:num w:numId="6">
    <w:abstractNumId w:val="5"/>
  </w:num>
  <w:num w:numId="7">
    <w:abstractNumId w:val="0"/>
  </w:num>
  <w:num w:numId="8">
    <w:abstractNumId w:val="9"/>
  </w:num>
  <w:num w:numId="9">
    <w:abstractNumId w:val="7"/>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42"/>
    <w:rsid w:val="00007C5A"/>
    <w:rsid w:val="00022E0D"/>
    <w:rsid w:val="0003152F"/>
    <w:rsid w:val="000536A0"/>
    <w:rsid w:val="00066597"/>
    <w:rsid w:val="00067134"/>
    <w:rsid w:val="00074EFD"/>
    <w:rsid w:val="00084832"/>
    <w:rsid w:val="000A16CE"/>
    <w:rsid w:val="000A3D06"/>
    <w:rsid w:val="000C6C77"/>
    <w:rsid w:val="000E3D05"/>
    <w:rsid w:val="00101F31"/>
    <w:rsid w:val="00121C9F"/>
    <w:rsid w:val="001364AC"/>
    <w:rsid w:val="00144C79"/>
    <w:rsid w:val="001670FF"/>
    <w:rsid w:val="00194DF6"/>
    <w:rsid w:val="001955E0"/>
    <w:rsid w:val="001A04FA"/>
    <w:rsid w:val="001A2263"/>
    <w:rsid w:val="001B4BCA"/>
    <w:rsid w:val="001C31CD"/>
    <w:rsid w:val="001D3EBE"/>
    <w:rsid w:val="001D5317"/>
    <w:rsid w:val="001E6625"/>
    <w:rsid w:val="00211F45"/>
    <w:rsid w:val="00241CA1"/>
    <w:rsid w:val="00242E41"/>
    <w:rsid w:val="0024521F"/>
    <w:rsid w:val="002511F5"/>
    <w:rsid w:val="00266725"/>
    <w:rsid w:val="00270464"/>
    <w:rsid w:val="00281D8F"/>
    <w:rsid w:val="002960D2"/>
    <w:rsid w:val="002B3683"/>
    <w:rsid w:val="002E2F29"/>
    <w:rsid w:val="002F1FB7"/>
    <w:rsid w:val="002F7D3E"/>
    <w:rsid w:val="00304D92"/>
    <w:rsid w:val="00305027"/>
    <w:rsid w:val="00342110"/>
    <w:rsid w:val="00354A82"/>
    <w:rsid w:val="003550AA"/>
    <w:rsid w:val="00360B09"/>
    <w:rsid w:val="00373076"/>
    <w:rsid w:val="00392261"/>
    <w:rsid w:val="003C305E"/>
    <w:rsid w:val="00430EB2"/>
    <w:rsid w:val="00432150"/>
    <w:rsid w:val="004361A0"/>
    <w:rsid w:val="0044509A"/>
    <w:rsid w:val="00457463"/>
    <w:rsid w:val="00460524"/>
    <w:rsid w:val="004667EB"/>
    <w:rsid w:val="00472D7D"/>
    <w:rsid w:val="00494C71"/>
    <w:rsid w:val="004B1C20"/>
    <w:rsid w:val="004D3577"/>
    <w:rsid w:val="004E3EDB"/>
    <w:rsid w:val="004E4621"/>
    <w:rsid w:val="004F0DC1"/>
    <w:rsid w:val="00514EF5"/>
    <w:rsid w:val="00524857"/>
    <w:rsid w:val="0053250C"/>
    <w:rsid w:val="005329E7"/>
    <w:rsid w:val="00540018"/>
    <w:rsid w:val="0054473A"/>
    <w:rsid w:val="00576000"/>
    <w:rsid w:val="005806BC"/>
    <w:rsid w:val="00586A7C"/>
    <w:rsid w:val="005A15AE"/>
    <w:rsid w:val="005A61C5"/>
    <w:rsid w:val="005B4B18"/>
    <w:rsid w:val="005C22D1"/>
    <w:rsid w:val="005C47A4"/>
    <w:rsid w:val="005C4C48"/>
    <w:rsid w:val="00602944"/>
    <w:rsid w:val="00606AAC"/>
    <w:rsid w:val="00656B3E"/>
    <w:rsid w:val="00671EF0"/>
    <w:rsid w:val="006767E8"/>
    <w:rsid w:val="006A5960"/>
    <w:rsid w:val="0070588D"/>
    <w:rsid w:val="00712ED2"/>
    <w:rsid w:val="00724CC7"/>
    <w:rsid w:val="007272E2"/>
    <w:rsid w:val="00731318"/>
    <w:rsid w:val="007625EB"/>
    <w:rsid w:val="00772999"/>
    <w:rsid w:val="00781864"/>
    <w:rsid w:val="00791C52"/>
    <w:rsid w:val="007A1E70"/>
    <w:rsid w:val="007B68FA"/>
    <w:rsid w:val="007B6F8C"/>
    <w:rsid w:val="007F49DE"/>
    <w:rsid w:val="00812097"/>
    <w:rsid w:val="00832969"/>
    <w:rsid w:val="008444BB"/>
    <w:rsid w:val="008557F9"/>
    <w:rsid w:val="00862D81"/>
    <w:rsid w:val="00865810"/>
    <w:rsid w:val="008D51A8"/>
    <w:rsid w:val="008E7836"/>
    <w:rsid w:val="008F7AB5"/>
    <w:rsid w:val="009003B3"/>
    <w:rsid w:val="0091355B"/>
    <w:rsid w:val="00926E6F"/>
    <w:rsid w:val="009369E2"/>
    <w:rsid w:val="00943E9A"/>
    <w:rsid w:val="0095502A"/>
    <w:rsid w:val="00961C1D"/>
    <w:rsid w:val="00967BD1"/>
    <w:rsid w:val="00974494"/>
    <w:rsid w:val="00981F53"/>
    <w:rsid w:val="009A435B"/>
    <w:rsid w:val="009A63D7"/>
    <w:rsid w:val="009B0B42"/>
    <w:rsid w:val="009C329F"/>
    <w:rsid w:val="009D3D2C"/>
    <w:rsid w:val="00A24B20"/>
    <w:rsid w:val="00A37FBC"/>
    <w:rsid w:val="00A51E8A"/>
    <w:rsid w:val="00A6355D"/>
    <w:rsid w:val="00A6411B"/>
    <w:rsid w:val="00A96279"/>
    <w:rsid w:val="00AA225D"/>
    <w:rsid w:val="00AB154A"/>
    <w:rsid w:val="00AB632E"/>
    <w:rsid w:val="00AD2038"/>
    <w:rsid w:val="00B05560"/>
    <w:rsid w:val="00B1454E"/>
    <w:rsid w:val="00B7245E"/>
    <w:rsid w:val="00B87AD7"/>
    <w:rsid w:val="00B903CF"/>
    <w:rsid w:val="00BB03D7"/>
    <w:rsid w:val="00BE2FA7"/>
    <w:rsid w:val="00BE5CDD"/>
    <w:rsid w:val="00C11160"/>
    <w:rsid w:val="00C13D70"/>
    <w:rsid w:val="00C467E7"/>
    <w:rsid w:val="00C64A1E"/>
    <w:rsid w:val="00C92609"/>
    <w:rsid w:val="00CA1B13"/>
    <w:rsid w:val="00CC1573"/>
    <w:rsid w:val="00CC43E1"/>
    <w:rsid w:val="00D02284"/>
    <w:rsid w:val="00D03463"/>
    <w:rsid w:val="00D1224B"/>
    <w:rsid w:val="00D61DF9"/>
    <w:rsid w:val="00D73644"/>
    <w:rsid w:val="00DB37D0"/>
    <w:rsid w:val="00DB3CD6"/>
    <w:rsid w:val="00DD7A94"/>
    <w:rsid w:val="00DF5174"/>
    <w:rsid w:val="00DF79D8"/>
    <w:rsid w:val="00E00479"/>
    <w:rsid w:val="00E5730A"/>
    <w:rsid w:val="00E7536A"/>
    <w:rsid w:val="00EA060F"/>
    <w:rsid w:val="00EA2AC8"/>
    <w:rsid w:val="00ED4962"/>
    <w:rsid w:val="00F06690"/>
    <w:rsid w:val="00F238D8"/>
    <w:rsid w:val="00F371E4"/>
    <w:rsid w:val="00F717DD"/>
    <w:rsid w:val="00F82656"/>
    <w:rsid w:val="00F93AE0"/>
    <w:rsid w:val="00FB48B7"/>
    <w:rsid w:val="00FB7BE4"/>
    <w:rsid w:val="00FC1179"/>
    <w:rsid w:val="00FE4042"/>
    <w:rsid w:val="00FE7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8FBA61"/>
  <w15:docId w15:val="{A4569A69-203B-4E38-BB24-0EB8A8796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9E7"/>
  </w:style>
  <w:style w:type="paragraph" w:styleId="1">
    <w:name w:val="heading 1"/>
    <w:basedOn w:val="a"/>
    <w:next w:val="a"/>
    <w:link w:val="10"/>
    <w:uiPriority w:val="9"/>
    <w:qFormat/>
    <w:rsid w:val="005329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5329E7"/>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5329E7"/>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rsid w:val="005329E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5329E7"/>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329E7"/>
    <w:pPr>
      <w:keepNext/>
      <w:keepLines/>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rsid w:val="005329E7"/>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5329E7"/>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5329E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10">
    <w:name w:val="見出し 1 (文字)"/>
    <w:basedOn w:val="a0"/>
    <w:link w:val="1"/>
    <w:uiPriority w:val="9"/>
    <w:rsid w:val="005329E7"/>
    <w:rPr>
      <w:rFonts w:asciiTheme="majorHAnsi" w:eastAsiaTheme="majorEastAsia" w:hAnsiTheme="majorHAnsi" w:cstheme="majorBidi"/>
      <w:color w:val="2E74B5" w:themeColor="accent1" w:themeShade="BF"/>
      <w:sz w:val="32"/>
      <w:szCs w:val="32"/>
    </w:rPr>
  </w:style>
  <w:style w:type="character" w:customStyle="1" w:styleId="20">
    <w:name w:val="見出し 2 (文字)"/>
    <w:basedOn w:val="a0"/>
    <w:link w:val="2"/>
    <w:uiPriority w:val="9"/>
    <w:semiHidden/>
    <w:rsid w:val="005329E7"/>
    <w:rPr>
      <w:rFonts w:asciiTheme="majorHAnsi" w:eastAsiaTheme="majorEastAsia" w:hAnsiTheme="majorHAnsi" w:cstheme="majorBidi"/>
      <w:color w:val="2E74B5" w:themeColor="accent1" w:themeShade="BF"/>
      <w:sz w:val="28"/>
      <w:szCs w:val="28"/>
    </w:rPr>
  </w:style>
  <w:style w:type="character" w:customStyle="1" w:styleId="30">
    <w:name w:val="見出し 3 (文字)"/>
    <w:basedOn w:val="a0"/>
    <w:link w:val="3"/>
    <w:uiPriority w:val="9"/>
    <w:semiHidden/>
    <w:rsid w:val="005329E7"/>
    <w:rPr>
      <w:rFonts w:asciiTheme="majorHAnsi" w:eastAsiaTheme="majorEastAsia" w:hAnsiTheme="majorHAnsi" w:cstheme="majorBidi"/>
      <w:color w:val="1F4E79" w:themeColor="accent1" w:themeShade="80"/>
      <w:sz w:val="24"/>
      <w:szCs w:val="24"/>
    </w:rPr>
  </w:style>
  <w:style w:type="character" w:customStyle="1" w:styleId="40">
    <w:name w:val="見出し 4 (文字)"/>
    <w:basedOn w:val="a0"/>
    <w:link w:val="4"/>
    <w:uiPriority w:val="9"/>
    <w:semiHidden/>
    <w:rsid w:val="005329E7"/>
    <w:rPr>
      <w:rFonts w:asciiTheme="majorHAnsi" w:eastAsiaTheme="majorEastAsia" w:hAnsiTheme="majorHAnsi" w:cstheme="majorBidi"/>
      <w:i/>
      <w:iCs/>
      <w:color w:val="2E74B5" w:themeColor="accent1" w:themeShade="BF"/>
    </w:rPr>
  </w:style>
  <w:style w:type="character" w:customStyle="1" w:styleId="50">
    <w:name w:val="見出し 5 (文字)"/>
    <w:basedOn w:val="a0"/>
    <w:link w:val="5"/>
    <w:uiPriority w:val="9"/>
    <w:semiHidden/>
    <w:rsid w:val="005329E7"/>
    <w:rPr>
      <w:rFonts w:asciiTheme="majorHAnsi" w:eastAsiaTheme="majorEastAsia" w:hAnsiTheme="majorHAnsi" w:cstheme="majorBidi"/>
      <w:color w:val="2E74B5" w:themeColor="accent1" w:themeShade="BF"/>
    </w:rPr>
  </w:style>
  <w:style w:type="character" w:customStyle="1" w:styleId="60">
    <w:name w:val="見出し 6 (文字)"/>
    <w:basedOn w:val="a0"/>
    <w:link w:val="6"/>
    <w:uiPriority w:val="9"/>
    <w:semiHidden/>
    <w:rsid w:val="005329E7"/>
    <w:rPr>
      <w:rFonts w:asciiTheme="majorHAnsi" w:eastAsiaTheme="majorEastAsia" w:hAnsiTheme="majorHAnsi" w:cstheme="majorBidi"/>
      <w:color w:val="1F4E79" w:themeColor="accent1" w:themeShade="80"/>
    </w:rPr>
  </w:style>
  <w:style w:type="character" w:customStyle="1" w:styleId="70">
    <w:name w:val="見出し 7 (文字)"/>
    <w:basedOn w:val="a0"/>
    <w:link w:val="7"/>
    <w:uiPriority w:val="9"/>
    <w:semiHidden/>
    <w:rsid w:val="005329E7"/>
    <w:rPr>
      <w:rFonts w:asciiTheme="majorHAnsi" w:eastAsiaTheme="majorEastAsia" w:hAnsiTheme="majorHAnsi" w:cstheme="majorBidi"/>
      <w:i/>
      <w:iCs/>
      <w:color w:val="1F4E79" w:themeColor="accent1" w:themeShade="80"/>
    </w:rPr>
  </w:style>
  <w:style w:type="character" w:customStyle="1" w:styleId="80">
    <w:name w:val="見出し 8 (文字)"/>
    <w:basedOn w:val="a0"/>
    <w:link w:val="8"/>
    <w:uiPriority w:val="9"/>
    <w:semiHidden/>
    <w:rsid w:val="005329E7"/>
    <w:rPr>
      <w:rFonts w:asciiTheme="majorHAnsi" w:eastAsiaTheme="majorEastAsia" w:hAnsiTheme="majorHAnsi" w:cstheme="majorBidi"/>
      <w:color w:val="262626" w:themeColor="text1" w:themeTint="D9"/>
      <w:sz w:val="21"/>
      <w:szCs w:val="21"/>
    </w:rPr>
  </w:style>
  <w:style w:type="character" w:customStyle="1" w:styleId="90">
    <w:name w:val="見出し 9 (文字)"/>
    <w:basedOn w:val="a0"/>
    <w:link w:val="9"/>
    <w:uiPriority w:val="9"/>
    <w:semiHidden/>
    <w:rsid w:val="005329E7"/>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5329E7"/>
    <w:pPr>
      <w:spacing w:after="200" w:line="240" w:lineRule="auto"/>
    </w:pPr>
    <w:rPr>
      <w:i/>
      <w:iCs/>
      <w:color w:val="44546A" w:themeColor="text2"/>
      <w:sz w:val="18"/>
      <w:szCs w:val="18"/>
    </w:rPr>
  </w:style>
  <w:style w:type="paragraph" w:styleId="a4">
    <w:name w:val="Title"/>
    <w:basedOn w:val="a"/>
    <w:next w:val="a"/>
    <w:link w:val="a5"/>
    <w:uiPriority w:val="10"/>
    <w:qFormat/>
    <w:rsid w:val="005329E7"/>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表題 (文字)"/>
    <w:basedOn w:val="a0"/>
    <w:link w:val="a4"/>
    <w:uiPriority w:val="10"/>
    <w:rsid w:val="005329E7"/>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5329E7"/>
    <w:pPr>
      <w:numPr>
        <w:ilvl w:val="1"/>
      </w:numPr>
    </w:pPr>
    <w:rPr>
      <w:color w:val="5A5A5A" w:themeColor="text1" w:themeTint="A5"/>
      <w:spacing w:val="15"/>
    </w:rPr>
  </w:style>
  <w:style w:type="character" w:customStyle="1" w:styleId="a7">
    <w:name w:val="副題 (文字)"/>
    <w:basedOn w:val="a0"/>
    <w:link w:val="a6"/>
    <w:uiPriority w:val="11"/>
    <w:rsid w:val="005329E7"/>
    <w:rPr>
      <w:color w:val="5A5A5A" w:themeColor="text1" w:themeTint="A5"/>
      <w:spacing w:val="15"/>
    </w:rPr>
  </w:style>
  <w:style w:type="character" w:styleId="a8">
    <w:name w:val="Strong"/>
    <w:basedOn w:val="a0"/>
    <w:uiPriority w:val="22"/>
    <w:qFormat/>
    <w:rsid w:val="005329E7"/>
    <w:rPr>
      <w:b/>
      <w:bCs/>
      <w:color w:val="auto"/>
    </w:rPr>
  </w:style>
  <w:style w:type="character" w:styleId="a9">
    <w:name w:val="Emphasis"/>
    <w:basedOn w:val="a0"/>
    <w:uiPriority w:val="20"/>
    <w:qFormat/>
    <w:rsid w:val="005329E7"/>
    <w:rPr>
      <w:i/>
      <w:iCs/>
      <w:color w:val="auto"/>
    </w:rPr>
  </w:style>
  <w:style w:type="paragraph" w:styleId="aa">
    <w:name w:val="No Spacing"/>
    <w:link w:val="ab"/>
    <w:uiPriority w:val="1"/>
    <w:qFormat/>
    <w:rsid w:val="005329E7"/>
    <w:pPr>
      <w:spacing w:after="0" w:line="240" w:lineRule="auto"/>
    </w:pPr>
  </w:style>
  <w:style w:type="paragraph" w:styleId="ac">
    <w:name w:val="Quote"/>
    <w:basedOn w:val="a"/>
    <w:next w:val="a"/>
    <w:link w:val="ad"/>
    <w:uiPriority w:val="29"/>
    <w:qFormat/>
    <w:rsid w:val="005329E7"/>
    <w:pPr>
      <w:spacing w:before="200"/>
      <w:ind w:left="864" w:right="864"/>
    </w:pPr>
    <w:rPr>
      <w:i/>
      <w:iCs/>
      <w:color w:val="404040" w:themeColor="text1" w:themeTint="BF"/>
    </w:rPr>
  </w:style>
  <w:style w:type="character" w:customStyle="1" w:styleId="ad">
    <w:name w:val="引用文 (文字)"/>
    <w:basedOn w:val="a0"/>
    <w:link w:val="ac"/>
    <w:uiPriority w:val="29"/>
    <w:rsid w:val="005329E7"/>
    <w:rPr>
      <w:i/>
      <w:iCs/>
      <w:color w:val="404040" w:themeColor="text1" w:themeTint="BF"/>
    </w:rPr>
  </w:style>
  <w:style w:type="paragraph" w:styleId="21">
    <w:name w:val="Intense Quote"/>
    <w:basedOn w:val="a"/>
    <w:next w:val="a"/>
    <w:link w:val="22"/>
    <w:uiPriority w:val="30"/>
    <w:qFormat/>
    <w:rsid w:val="005329E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2">
    <w:name w:val="引用文 2 (文字)"/>
    <w:basedOn w:val="a0"/>
    <w:link w:val="21"/>
    <w:uiPriority w:val="30"/>
    <w:rsid w:val="005329E7"/>
    <w:rPr>
      <w:i/>
      <w:iCs/>
      <w:color w:val="5B9BD5" w:themeColor="accent1"/>
    </w:rPr>
  </w:style>
  <w:style w:type="character" w:styleId="ae">
    <w:name w:val="Subtle Emphasis"/>
    <w:basedOn w:val="a0"/>
    <w:uiPriority w:val="19"/>
    <w:qFormat/>
    <w:rsid w:val="005329E7"/>
    <w:rPr>
      <w:i/>
      <w:iCs/>
      <w:color w:val="404040" w:themeColor="text1" w:themeTint="BF"/>
    </w:rPr>
  </w:style>
  <w:style w:type="character" w:styleId="23">
    <w:name w:val="Intense Emphasis"/>
    <w:basedOn w:val="a0"/>
    <w:uiPriority w:val="21"/>
    <w:qFormat/>
    <w:rsid w:val="005329E7"/>
    <w:rPr>
      <w:i/>
      <w:iCs/>
      <w:color w:val="5B9BD5" w:themeColor="accent1"/>
    </w:rPr>
  </w:style>
  <w:style w:type="character" w:styleId="af">
    <w:name w:val="Subtle Reference"/>
    <w:basedOn w:val="a0"/>
    <w:uiPriority w:val="31"/>
    <w:qFormat/>
    <w:rsid w:val="005329E7"/>
    <w:rPr>
      <w:smallCaps/>
      <w:color w:val="404040" w:themeColor="text1" w:themeTint="BF"/>
    </w:rPr>
  </w:style>
  <w:style w:type="character" w:styleId="24">
    <w:name w:val="Intense Reference"/>
    <w:basedOn w:val="a0"/>
    <w:uiPriority w:val="32"/>
    <w:qFormat/>
    <w:rsid w:val="005329E7"/>
    <w:rPr>
      <w:b/>
      <w:bCs/>
      <w:smallCaps/>
      <w:color w:val="5B9BD5" w:themeColor="accent1"/>
      <w:spacing w:val="5"/>
    </w:rPr>
  </w:style>
  <w:style w:type="character" w:styleId="af0">
    <w:name w:val="Book Title"/>
    <w:basedOn w:val="a0"/>
    <w:uiPriority w:val="33"/>
    <w:qFormat/>
    <w:rsid w:val="005329E7"/>
    <w:rPr>
      <w:b/>
      <w:bCs/>
      <w:i/>
      <w:iCs/>
      <w:spacing w:val="5"/>
    </w:rPr>
  </w:style>
  <w:style w:type="paragraph" w:styleId="af1">
    <w:name w:val="TOC Heading"/>
    <w:basedOn w:val="1"/>
    <w:next w:val="a"/>
    <w:uiPriority w:val="39"/>
    <w:semiHidden/>
    <w:unhideWhenUsed/>
    <w:qFormat/>
    <w:rsid w:val="005329E7"/>
    <w:pPr>
      <w:outlineLvl w:val="9"/>
    </w:pPr>
  </w:style>
  <w:style w:type="paragraph" w:styleId="af2">
    <w:name w:val="header"/>
    <w:basedOn w:val="a"/>
    <w:link w:val="af3"/>
    <w:uiPriority w:val="99"/>
    <w:unhideWhenUsed/>
    <w:rsid w:val="00AB154A"/>
    <w:pPr>
      <w:tabs>
        <w:tab w:val="center" w:pos="4252"/>
        <w:tab w:val="right" w:pos="8504"/>
      </w:tabs>
      <w:snapToGrid w:val="0"/>
    </w:pPr>
  </w:style>
  <w:style w:type="character" w:customStyle="1" w:styleId="af3">
    <w:name w:val="ヘッダー (文字)"/>
    <w:basedOn w:val="a0"/>
    <w:link w:val="af2"/>
    <w:uiPriority w:val="99"/>
    <w:rsid w:val="00AB154A"/>
  </w:style>
  <w:style w:type="paragraph" w:styleId="af4">
    <w:name w:val="footer"/>
    <w:basedOn w:val="a"/>
    <w:link w:val="af5"/>
    <w:uiPriority w:val="99"/>
    <w:unhideWhenUsed/>
    <w:rsid w:val="00AB154A"/>
    <w:pPr>
      <w:tabs>
        <w:tab w:val="center" w:pos="4252"/>
        <w:tab w:val="right" w:pos="8504"/>
      </w:tabs>
      <w:snapToGrid w:val="0"/>
    </w:pPr>
  </w:style>
  <w:style w:type="character" w:customStyle="1" w:styleId="af5">
    <w:name w:val="フッター (文字)"/>
    <w:basedOn w:val="a0"/>
    <w:link w:val="af4"/>
    <w:uiPriority w:val="99"/>
    <w:rsid w:val="00AB154A"/>
  </w:style>
  <w:style w:type="character" w:customStyle="1" w:styleId="ab">
    <w:name w:val="行間詰め (文字)"/>
    <w:basedOn w:val="a0"/>
    <w:link w:val="aa"/>
    <w:uiPriority w:val="1"/>
    <w:rsid w:val="00AB154A"/>
  </w:style>
  <w:style w:type="paragraph" w:styleId="af6">
    <w:name w:val="List Paragraph"/>
    <w:basedOn w:val="a"/>
    <w:uiPriority w:val="34"/>
    <w:qFormat/>
    <w:rsid w:val="00AB154A"/>
    <w:pPr>
      <w:ind w:leftChars="400" w:left="840"/>
    </w:pPr>
  </w:style>
  <w:style w:type="paragraph" w:styleId="af7">
    <w:name w:val="Revision"/>
    <w:hidden/>
    <w:uiPriority w:val="99"/>
    <w:semiHidden/>
    <w:rsid w:val="00C13D70"/>
    <w:pPr>
      <w:spacing w:after="0" w:line="240" w:lineRule="auto"/>
    </w:pPr>
  </w:style>
  <w:style w:type="paragraph" w:styleId="af8">
    <w:name w:val="Balloon Text"/>
    <w:basedOn w:val="a"/>
    <w:link w:val="af9"/>
    <w:uiPriority w:val="99"/>
    <w:semiHidden/>
    <w:unhideWhenUsed/>
    <w:rsid w:val="00211F45"/>
    <w:pPr>
      <w:spacing w:after="0" w:line="240" w:lineRule="auto"/>
    </w:pPr>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211F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98627">
      <w:bodyDiv w:val="1"/>
      <w:marLeft w:val="0"/>
      <w:marRight w:val="0"/>
      <w:marTop w:val="0"/>
      <w:marBottom w:val="0"/>
      <w:divBdr>
        <w:top w:val="none" w:sz="0" w:space="0" w:color="auto"/>
        <w:left w:val="none" w:sz="0" w:space="0" w:color="auto"/>
        <w:bottom w:val="none" w:sz="0" w:space="0" w:color="auto"/>
        <w:right w:val="none" w:sz="0" w:space="0" w:color="auto"/>
      </w:divBdr>
    </w:div>
    <w:div w:id="471213921">
      <w:bodyDiv w:val="1"/>
      <w:marLeft w:val="0"/>
      <w:marRight w:val="0"/>
      <w:marTop w:val="0"/>
      <w:marBottom w:val="0"/>
      <w:divBdr>
        <w:top w:val="none" w:sz="0" w:space="0" w:color="auto"/>
        <w:left w:val="none" w:sz="0" w:space="0" w:color="auto"/>
        <w:bottom w:val="none" w:sz="0" w:space="0" w:color="auto"/>
        <w:right w:val="none" w:sz="0" w:space="0" w:color="auto"/>
      </w:divBdr>
    </w:div>
    <w:div w:id="472330740">
      <w:bodyDiv w:val="1"/>
      <w:marLeft w:val="0"/>
      <w:marRight w:val="0"/>
      <w:marTop w:val="0"/>
      <w:marBottom w:val="0"/>
      <w:divBdr>
        <w:top w:val="none" w:sz="0" w:space="0" w:color="auto"/>
        <w:left w:val="none" w:sz="0" w:space="0" w:color="auto"/>
        <w:bottom w:val="none" w:sz="0" w:space="0" w:color="auto"/>
        <w:right w:val="none" w:sz="0" w:space="0" w:color="auto"/>
      </w:divBdr>
    </w:div>
    <w:div w:id="582839531">
      <w:bodyDiv w:val="1"/>
      <w:marLeft w:val="0"/>
      <w:marRight w:val="0"/>
      <w:marTop w:val="0"/>
      <w:marBottom w:val="0"/>
      <w:divBdr>
        <w:top w:val="none" w:sz="0" w:space="0" w:color="auto"/>
        <w:left w:val="none" w:sz="0" w:space="0" w:color="auto"/>
        <w:bottom w:val="none" w:sz="0" w:space="0" w:color="auto"/>
        <w:right w:val="none" w:sz="0" w:space="0" w:color="auto"/>
      </w:divBdr>
    </w:div>
    <w:div w:id="815802910">
      <w:bodyDiv w:val="1"/>
      <w:marLeft w:val="0"/>
      <w:marRight w:val="0"/>
      <w:marTop w:val="0"/>
      <w:marBottom w:val="0"/>
      <w:divBdr>
        <w:top w:val="none" w:sz="0" w:space="0" w:color="auto"/>
        <w:left w:val="none" w:sz="0" w:space="0" w:color="auto"/>
        <w:bottom w:val="none" w:sz="0" w:space="0" w:color="auto"/>
        <w:right w:val="none" w:sz="0" w:space="0" w:color="auto"/>
      </w:divBdr>
    </w:div>
    <w:div w:id="958687028">
      <w:bodyDiv w:val="1"/>
      <w:marLeft w:val="0"/>
      <w:marRight w:val="0"/>
      <w:marTop w:val="0"/>
      <w:marBottom w:val="0"/>
      <w:divBdr>
        <w:top w:val="none" w:sz="0" w:space="0" w:color="auto"/>
        <w:left w:val="none" w:sz="0" w:space="0" w:color="auto"/>
        <w:bottom w:val="none" w:sz="0" w:space="0" w:color="auto"/>
        <w:right w:val="none" w:sz="0" w:space="0" w:color="auto"/>
      </w:divBdr>
    </w:div>
    <w:div w:id="1575822167">
      <w:bodyDiv w:val="1"/>
      <w:marLeft w:val="0"/>
      <w:marRight w:val="0"/>
      <w:marTop w:val="0"/>
      <w:marBottom w:val="0"/>
      <w:divBdr>
        <w:top w:val="none" w:sz="0" w:space="0" w:color="auto"/>
        <w:left w:val="none" w:sz="0" w:space="0" w:color="auto"/>
        <w:bottom w:val="none" w:sz="0" w:space="0" w:color="auto"/>
        <w:right w:val="none" w:sz="0" w:space="0" w:color="auto"/>
      </w:divBdr>
    </w:div>
    <w:div w:id="1719161237">
      <w:bodyDiv w:val="1"/>
      <w:marLeft w:val="0"/>
      <w:marRight w:val="0"/>
      <w:marTop w:val="0"/>
      <w:marBottom w:val="0"/>
      <w:divBdr>
        <w:top w:val="none" w:sz="0" w:space="0" w:color="auto"/>
        <w:left w:val="none" w:sz="0" w:space="0" w:color="auto"/>
        <w:bottom w:val="none" w:sz="0" w:space="0" w:color="auto"/>
        <w:right w:val="none" w:sz="0" w:space="0" w:color="auto"/>
      </w:divBdr>
    </w:div>
    <w:div w:id="1797987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6BCA4-53EB-4DC9-87D8-E6D117005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468</Words>
  <Characters>2674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情報システム担当　岡本</cp:lastModifiedBy>
  <cp:revision>3</cp:revision>
  <dcterms:created xsi:type="dcterms:W3CDTF">2025-08-25T07:20:00Z</dcterms:created>
  <dcterms:modified xsi:type="dcterms:W3CDTF">2025-08-25T07:22:00Z</dcterms:modified>
</cp:coreProperties>
</file>