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ED8CD" w14:textId="77777777" w:rsidR="007C273B" w:rsidRPr="00F5123B" w:rsidRDefault="007C273B" w:rsidP="00787848">
      <w:pPr>
        <w:spacing w:line="360" w:lineRule="auto"/>
        <w:jc w:val="left"/>
        <w:rPr>
          <w:rFonts w:ascii="ＭＳ ゴシック" w:eastAsia="ＭＳ ゴシック" w:hAnsi="ＭＳ 明朝"/>
          <w:b/>
          <w:sz w:val="40"/>
          <w:szCs w:val="40"/>
        </w:rPr>
      </w:pPr>
    </w:p>
    <w:p w14:paraId="617FEE83" w14:textId="77777777" w:rsidR="006507A0" w:rsidRPr="00F5123B" w:rsidRDefault="006507A0" w:rsidP="00787848">
      <w:pPr>
        <w:spacing w:line="360" w:lineRule="auto"/>
        <w:jc w:val="left"/>
        <w:rPr>
          <w:rFonts w:ascii="ＭＳ ゴシック" w:eastAsia="ＭＳ ゴシック" w:hAnsi="ＭＳ 明朝"/>
          <w:b/>
          <w:sz w:val="40"/>
          <w:szCs w:val="40"/>
        </w:rPr>
      </w:pPr>
    </w:p>
    <w:p w14:paraId="03EE00B8" w14:textId="77777777" w:rsidR="00863EFD" w:rsidRDefault="00863EFD" w:rsidP="002770C0">
      <w:pPr>
        <w:spacing w:line="360" w:lineRule="auto"/>
        <w:jc w:val="center"/>
        <w:rPr>
          <w:rFonts w:ascii="ＭＳ ゴシック" w:eastAsia="ＭＳ ゴシック" w:hAnsi="ＭＳ 明朝"/>
          <w:b/>
          <w:kern w:val="0"/>
          <w:sz w:val="48"/>
          <w:szCs w:val="48"/>
        </w:rPr>
      </w:pPr>
    </w:p>
    <w:p w14:paraId="5C9E4040" w14:textId="5DA845B9" w:rsidR="008215F0" w:rsidRPr="00503C8F" w:rsidRDefault="00570766" w:rsidP="002770C0">
      <w:pPr>
        <w:spacing w:line="360" w:lineRule="auto"/>
        <w:jc w:val="center"/>
        <w:rPr>
          <w:rFonts w:ascii="ＭＳ 明朝" w:hAnsi="ＭＳ 明朝"/>
          <w:b/>
          <w:sz w:val="48"/>
          <w:szCs w:val="48"/>
        </w:rPr>
      </w:pPr>
      <w:r w:rsidRPr="00952D2A">
        <w:rPr>
          <w:rFonts w:ascii="ＭＳ 明朝" w:hAnsi="ＭＳ 明朝" w:hint="eastAsia"/>
          <w:b/>
          <w:spacing w:val="2"/>
          <w:w w:val="83"/>
          <w:kern w:val="0"/>
          <w:sz w:val="48"/>
          <w:szCs w:val="48"/>
          <w:fitText w:val="7230" w:id="-775711488"/>
        </w:rPr>
        <w:t>尼崎市</w:t>
      </w:r>
      <w:r w:rsidR="00FA76F5" w:rsidRPr="00952D2A">
        <w:rPr>
          <w:rFonts w:ascii="ＭＳ 明朝" w:hAnsi="ＭＳ 明朝" w:hint="eastAsia"/>
          <w:b/>
          <w:spacing w:val="2"/>
          <w:w w:val="83"/>
          <w:kern w:val="0"/>
          <w:sz w:val="48"/>
          <w:szCs w:val="48"/>
          <w:fitText w:val="7230" w:id="-775711488"/>
        </w:rPr>
        <w:t>立下坂部小</w:t>
      </w:r>
      <w:r w:rsidR="00F148B7" w:rsidRPr="00952D2A">
        <w:rPr>
          <w:rFonts w:ascii="ＭＳ 明朝" w:hAnsi="ＭＳ 明朝" w:hint="eastAsia"/>
          <w:b/>
          <w:spacing w:val="2"/>
          <w:w w:val="83"/>
          <w:kern w:val="0"/>
          <w:sz w:val="48"/>
          <w:szCs w:val="48"/>
          <w:fitText w:val="7230" w:id="-775711488"/>
        </w:rPr>
        <w:t>学校水泳</w:t>
      </w:r>
      <w:r w:rsidR="00FA76F5" w:rsidRPr="00952D2A">
        <w:rPr>
          <w:rFonts w:ascii="ＭＳ 明朝" w:hAnsi="ＭＳ 明朝" w:hint="eastAsia"/>
          <w:b/>
          <w:spacing w:val="2"/>
          <w:w w:val="83"/>
          <w:kern w:val="0"/>
          <w:sz w:val="48"/>
          <w:szCs w:val="48"/>
          <w:fitText w:val="7230" w:id="-775711488"/>
        </w:rPr>
        <w:t>授業</w:t>
      </w:r>
      <w:r w:rsidR="00F148B7" w:rsidRPr="00952D2A">
        <w:rPr>
          <w:rFonts w:ascii="ＭＳ 明朝" w:hAnsi="ＭＳ 明朝" w:hint="eastAsia"/>
          <w:b/>
          <w:spacing w:val="2"/>
          <w:w w:val="83"/>
          <w:kern w:val="0"/>
          <w:sz w:val="48"/>
          <w:szCs w:val="48"/>
          <w:fitText w:val="7230" w:id="-775711488"/>
        </w:rPr>
        <w:t>指導</w:t>
      </w:r>
      <w:r w:rsidR="00FA76F5" w:rsidRPr="00952D2A">
        <w:rPr>
          <w:rFonts w:ascii="ＭＳ 明朝" w:hAnsi="ＭＳ 明朝" w:hint="eastAsia"/>
          <w:b/>
          <w:spacing w:val="2"/>
          <w:w w:val="83"/>
          <w:kern w:val="0"/>
          <w:sz w:val="48"/>
          <w:szCs w:val="48"/>
          <w:fitText w:val="7230" w:id="-775711488"/>
        </w:rPr>
        <w:t>業</w:t>
      </w:r>
      <w:r w:rsidR="00FA76F5" w:rsidRPr="00952D2A">
        <w:rPr>
          <w:rFonts w:ascii="ＭＳ 明朝" w:hAnsi="ＭＳ 明朝" w:hint="eastAsia"/>
          <w:b/>
          <w:spacing w:val="-13"/>
          <w:w w:val="83"/>
          <w:kern w:val="0"/>
          <w:sz w:val="48"/>
          <w:szCs w:val="48"/>
          <w:fitText w:val="7230" w:id="-775711488"/>
        </w:rPr>
        <w:t>務</w:t>
      </w:r>
    </w:p>
    <w:p w14:paraId="3E13B3F0" w14:textId="4908C9B9" w:rsidR="007C273B" w:rsidRPr="00503C8F" w:rsidRDefault="006E6164" w:rsidP="006F4518">
      <w:pPr>
        <w:jc w:val="center"/>
        <w:rPr>
          <w:rFonts w:ascii="ＭＳ 明朝" w:hAnsi="ＭＳ 明朝"/>
          <w:b/>
          <w:kern w:val="0"/>
          <w:sz w:val="48"/>
          <w:szCs w:val="48"/>
        </w:rPr>
      </w:pPr>
      <w:r w:rsidRPr="00503C8F">
        <w:rPr>
          <w:rFonts w:ascii="ＭＳ 明朝" w:hAnsi="ＭＳ 明朝" w:hint="eastAsia"/>
          <w:b/>
          <w:kern w:val="0"/>
          <w:sz w:val="48"/>
          <w:szCs w:val="48"/>
        </w:rPr>
        <w:t>委託</w:t>
      </w:r>
      <w:r w:rsidR="001A413B" w:rsidRPr="00503C8F">
        <w:rPr>
          <w:rFonts w:ascii="ＭＳ 明朝" w:hAnsi="ＭＳ 明朝" w:hint="eastAsia"/>
          <w:b/>
          <w:kern w:val="0"/>
          <w:sz w:val="48"/>
          <w:szCs w:val="48"/>
        </w:rPr>
        <w:t>事</w:t>
      </w:r>
      <w:r w:rsidR="007C273B" w:rsidRPr="00503C8F">
        <w:rPr>
          <w:rFonts w:ascii="ＭＳ 明朝" w:hAnsi="ＭＳ 明朝" w:hint="eastAsia"/>
          <w:b/>
          <w:kern w:val="0"/>
          <w:sz w:val="48"/>
          <w:szCs w:val="48"/>
        </w:rPr>
        <w:t>業者</w:t>
      </w:r>
      <w:r w:rsidR="009041D6" w:rsidRPr="00503C8F">
        <w:rPr>
          <w:rFonts w:ascii="ＭＳ 明朝" w:hAnsi="ＭＳ 明朝" w:hint="eastAsia"/>
          <w:b/>
          <w:kern w:val="0"/>
          <w:sz w:val="48"/>
          <w:szCs w:val="48"/>
        </w:rPr>
        <w:t>募集要項</w:t>
      </w:r>
    </w:p>
    <w:p w14:paraId="14EACC1E" w14:textId="77777777" w:rsidR="00140F53" w:rsidRPr="00503C8F" w:rsidRDefault="00140F53" w:rsidP="007C273B">
      <w:pPr>
        <w:spacing w:line="360" w:lineRule="auto"/>
        <w:jc w:val="center"/>
        <w:rPr>
          <w:rFonts w:ascii="ＭＳ 明朝" w:hAnsi="ＭＳ 明朝"/>
          <w:b/>
          <w:sz w:val="40"/>
          <w:szCs w:val="40"/>
          <w:shd w:val="pct15" w:color="auto" w:fill="FFFFFF"/>
        </w:rPr>
      </w:pPr>
    </w:p>
    <w:p w14:paraId="0EA54AC8" w14:textId="77777777" w:rsidR="006507A0" w:rsidRPr="00503C8F" w:rsidRDefault="006507A0" w:rsidP="007C273B">
      <w:pPr>
        <w:spacing w:line="360" w:lineRule="auto"/>
        <w:jc w:val="center"/>
        <w:rPr>
          <w:rFonts w:ascii="ＭＳ 明朝" w:hAnsi="ＭＳ 明朝"/>
          <w:b/>
          <w:sz w:val="40"/>
          <w:szCs w:val="40"/>
        </w:rPr>
      </w:pPr>
    </w:p>
    <w:p w14:paraId="763290C0" w14:textId="77777777" w:rsidR="00B474D6" w:rsidRPr="00503C8F" w:rsidRDefault="00B474D6" w:rsidP="007C273B">
      <w:pPr>
        <w:spacing w:line="360" w:lineRule="auto"/>
        <w:jc w:val="center"/>
        <w:rPr>
          <w:rFonts w:ascii="ＭＳ 明朝" w:hAnsi="ＭＳ 明朝"/>
          <w:b/>
          <w:sz w:val="40"/>
          <w:szCs w:val="40"/>
        </w:rPr>
      </w:pPr>
    </w:p>
    <w:p w14:paraId="0CE81B80" w14:textId="77777777" w:rsidR="007127DB" w:rsidRPr="00503C8F" w:rsidRDefault="007127DB" w:rsidP="007C273B">
      <w:pPr>
        <w:spacing w:line="360" w:lineRule="auto"/>
        <w:jc w:val="center"/>
        <w:rPr>
          <w:rFonts w:ascii="ＭＳ 明朝" w:hAnsi="ＭＳ 明朝"/>
          <w:b/>
          <w:sz w:val="40"/>
          <w:szCs w:val="40"/>
        </w:rPr>
      </w:pPr>
    </w:p>
    <w:p w14:paraId="3F73B9D1" w14:textId="77777777" w:rsidR="00782558" w:rsidRPr="00503C8F" w:rsidRDefault="00782558" w:rsidP="007C273B">
      <w:pPr>
        <w:spacing w:line="360" w:lineRule="auto"/>
        <w:jc w:val="center"/>
        <w:rPr>
          <w:rFonts w:ascii="ＭＳ 明朝" w:hAnsi="ＭＳ 明朝"/>
          <w:b/>
          <w:sz w:val="40"/>
          <w:szCs w:val="40"/>
        </w:rPr>
      </w:pPr>
    </w:p>
    <w:p w14:paraId="55AC693B" w14:textId="77777777" w:rsidR="00E84518" w:rsidRPr="00503C8F" w:rsidRDefault="00E84518" w:rsidP="007C273B">
      <w:pPr>
        <w:spacing w:line="360" w:lineRule="auto"/>
        <w:jc w:val="center"/>
        <w:rPr>
          <w:rFonts w:ascii="ＭＳ 明朝" w:hAnsi="ＭＳ 明朝"/>
          <w:b/>
          <w:sz w:val="40"/>
          <w:szCs w:val="40"/>
        </w:rPr>
      </w:pPr>
    </w:p>
    <w:p w14:paraId="524DE243" w14:textId="52C01AE7" w:rsidR="00F40B2E" w:rsidRPr="00503C8F" w:rsidRDefault="0053468D" w:rsidP="0003364A">
      <w:pPr>
        <w:spacing w:line="360" w:lineRule="auto"/>
        <w:jc w:val="center"/>
        <w:rPr>
          <w:rFonts w:ascii="ＭＳ 明朝" w:hAnsi="ＭＳ 明朝"/>
          <w:b/>
          <w:sz w:val="32"/>
          <w:szCs w:val="32"/>
        </w:rPr>
      </w:pPr>
      <w:r w:rsidRPr="00503C8F">
        <w:rPr>
          <w:rFonts w:ascii="ＭＳ 明朝" w:hAnsi="ＭＳ 明朝" w:hint="eastAsia"/>
          <w:b/>
          <w:kern w:val="0"/>
          <w:sz w:val="32"/>
          <w:szCs w:val="32"/>
        </w:rPr>
        <w:t>令和</w:t>
      </w:r>
      <w:r w:rsidR="00F148B7" w:rsidRPr="00503C8F">
        <w:rPr>
          <w:rFonts w:ascii="ＭＳ 明朝" w:hAnsi="ＭＳ 明朝" w:hint="eastAsia"/>
          <w:b/>
          <w:kern w:val="0"/>
          <w:sz w:val="32"/>
          <w:szCs w:val="32"/>
        </w:rPr>
        <w:t>７</w:t>
      </w:r>
      <w:r w:rsidRPr="00503C8F">
        <w:rPr>
          <w:rFonts w:ascii="ＭＳ 明朝" w:hAnsi="ＭＳ 明朝" w:hint="eastAsia"/>
          <w:b/>
          <w:kern w:val="0"/>
          <w:sz w:val="32"/>
          <w:szCs w:val="32"/>
        </w:rPr>
        <w:t>年</w:t>
      </w:r>
      <w:r w:rsidR="00FA76F5" w:rsidRPr="00503C8F">
        <w:rPr>
          <w:rFonts w:ascii="ＭＳ 明朝" w:hAnsi="ＭＳ 明朝" w:hint="eastAsia"/>
          <w:b/>
          <w:kern w:val="0"/>
          <w:sz w:val="32"/>
          <w:szCs w:val="32"/>
        </w:rPr>
        <w:t>２</w:t>
      </w:r>
      <w:r w:rsidR="00F40B2E" w:rsidRPr="00503C8F">
        <w:rPr>
          <w:rFonts w:ascii="ＭＳ 明朝" w:hAnsi="ＭＳ 明朝" w:hint="eastAsia"/>
          <w:b/>
          <w:kern w:val="0"/>
          <w:sz w:val="32"/>
          <w:szCs w:val="32"/>
        </w:rPr>
        <w:t>月</w:t>
      </w:r>
      <w:r w:rsidR="00FA76F5" w:rsidRPr="00503C8F">
        <w:rPr>
          <w:rFonts w:ascii="ＭＳ 明朝" w:hAnsi="ＭＳ 明朝" w:hint="eastAsia"/>
          <w:b/>
          <w:kern w:val="0"/>
          <w:sz w:val="32"/>
          <w:szCs w:val="32"/>
        </w:rPr>
        <w:t>１２日</w:t>
      </w:r>
    </w:p>
    <w:p w14:paraId="10EDF86A" w14:textId="77777777" w:rsidR="00802498" w:rsidRPr="00503C8F" w:rsidRDefault="007C273B" w:rsidP="00017023">
      <w:pPr>
        <w:spacing w:line="360" w:lineRule="auto"/>
        <w:jc w:val="distribute"/>
        <w:rPr>
          <w:rFonts w:ascii="ＭＳ 明朝" w:hAnsi="ＭＳ 明朝"/>
          <w:b/>
          <w:sz w:val="32"/>
          <w:szCs w:val="32"/>
        </w:rPr>
      </w:pPr>
      <w:r w:rsidRPr="00CF65D2">
        <w:rPr>
          <w:rFonts w:ascii="ＭＳ 明朝" w:hAnsi="ＭＳ 明朝" w:hint="eastAsia"/>
          <w:b/>
          <w:spacing w:val="23"/>
          <w:kern w:val="0"/>
          <w:sz w:val="32"/>
          <w:szCs w:val="32"/>
          <w:fitText w:val="2889" w:id="-653018624"/>
        </w:rPr>
        <w:t>尼崎市</w:t>
      </w:r>
      <w:r w:rsidR="00802498" w:rsidRPr="00CF65D2">
        <w:rPr>
          <w:rFonts w:ascii="ＭＳ 明朝" w:hAnsi="ＭＳ 明朝" w:hint="eastAsia"/>
          <w:b/>
          <w:spacing w:val="23"/>
          <w:kern w:val="0"/>
          <w:sz w:val="32"/>
          <w:szCs w:val="32"/>
          <w:fitText w:val="2889" w:id="-653018624"/>
        </w:rPr>
        <w:t>教育委員</w:t>
      </w:r>
      <w:r w:rsidR="00802498" w:rsidRPr="00CF65D2">
        <w:rPr>
          <w:rFonts w:ascii="ＭＳ 明朝" w:hAnsi="ＭＳ 明朝" w:hint="eastAsia"/>
          <w:b/>
          <w:spacing w:val="-1"/>
          <w:kern w:val="0"/>
          <w:sz w:val="32"/>
          <w:szCs w:val="32"/>
          <w:fitText w:val="2889" w:id="-653018624"/>
        </w:rPr>
        <w:t>会</w:t>
      </w:r>
    </w:p>
    <w:p w14:paraId="145FA658" w14:textId="77777777" w:rsidR="0003396E" w:rsidRPr="00503C8F" w:rsidRDefault="007A2964" w:rsidP="000E2E0C">
      <w:pPr>
        <w:spacing w:line="300" w:lineRule="exact"/>
        <w:jc w:val="center"/>
        <w:rPr>
          <w:rFonts w:ascii="ＭＳ 明朝" w:hAnsi="ＭＳ 明朝"/>
          <w:b/>
          <w:spacing w:val="1"/>
          <w:kern w:val="0"/>
          <w:sz w:val="32"/>
          <w:szCs w:val="32"/>
        </w:rPr>
      </w:pPr>
      <w:r w:rsidRPr="00CF65D2">
        <w:rPr>
          <w:rFonts w:ascii="ＭＳ 明朝" w:hAnsi="ＭＳ 明朝" w:hint="eastAsia"/>
          <w:b/>
          <w:spacing w:val="160"/>
          <w:kern w:val="0"/>
          <w:sz w:val="32"/>
          <w:szCs w:val="32"/>
          <w:fitText w:val="2889" w:id="-1284207360"/>
        </w:rPr>
        <w:t>保健体育</w:t>
      </w:r>
      <w:r w:rsidRPr="00CF65D2">
        <w:rPr>
          <w:rFonts w:ascii="ＭＳ 明朝" w:hAnsi="ＭＳ 明朝" w:hint="eastAsia"/>
          <w:b/>
          <w:spacing w:val="1"/>
          <w:kern w:val="0"/>
          <w:sz w:val="32"/>
          <w:szCs w:val="32"/>
          <w:fitText w:val="2889" w:id="-1284207360"/>
        </w:rPr>
        <w:t>課</w:t>
      </w:r>
    </w:p>
    <w:p w14:paraId="347D3B69" w14:textId="77777777" w:rsidR="00381A4A" w:rsidRPr="00F5123B" w:rsidRDefault="00381A4A" w:rsidP="00F40B2E">
      <w:pPr>
        <w:rPr>
          <w:rFonts w:ascii="ＭＳ ゴシック" w:eastAsia="ＭＳ ゴシック" w:hAnsi="ＭＳ 明朝"/>
          <w:b/>
          <w:sz w:val="24"/>
        </w:rPr>
      </w:pPr>
    </w:p>
    <w:p w14:paraId="435D02E3" w14:textId="77777777" w:rsidR="00FE3BD5" w:rsidRDefault="00FE3BD5">
      <w:pPr>
        <w:widowControl/>
        <w:jc w:val="left"/>
        <w:rPr>
          <w:rFonts w:ascii="ＭＳ ゴシック" w:eastAsia="ＭＳ ゴシック" w:hAnsi="ＭＳ 明朝"/>
          <w:b/>
          <w:sz w:val="24"/>
        </w:rPr>
      </w:pPr>
      <w:r>
        <w:rPr>
          <w:rFonts w:ascii="ＭＳ ゴシック" w:eastAsia="ＭＳ ゴシック" w:hAnsi="ＭＳ 明朝"/>
          <w:b/>
          <w:sz w:val="24"/>
        </w:rPr>
        <w:br w:type="page"/>
      </w:r>
    </w:p>
    <w:p w14:paraId="62448CD7" w14:textId="77777777" w:rsidR="002D09CE" w:rsidRPr="00F5123B" w:rsidRDefault="002D09CE" w:rsidP="00F40B2E">
      <w:pPr>
        <w:rPr>
          <w:rFonts w:ascii="ＭＳ ゴシック" w:eastAsia="ＭＳ ゴシック" w:hAnsi="ＭＳ 明朝"/>
          <w:b/>
          <w:sz w:val="24"/>
        </w:rPr>
        <w:sectPr w:rsidR="002D09CE" w:rsidRPr="00F5123B" w:rsidSect="006D3064">
          <w:footerReference w:type="even" r:id="rId8"/>
          <w:pgSz w:w="11906" w:h="16838" w:code="9"/>
          <w:pgMar w:top="1985" w:right="1701" w:bottom="1701" w:left="1701" w:header="851" w:footer="992" w:gutter="0"/>
          <w:cols w:space="425"/>
          <w:docGrid w:type="lines" w:linePitch="424"/>
        </w:sectPr>
      </w:pPr>
    </w:p>
    <w:p w14:paraId="7ADBEDCB" w14:textId="29231088" w:rsidR="00690FAC" w:rsidRPr="00503C8F" w:rsidRDefault="00503C8F" w:rsidP="00F40B2E">
      <w:pPr>
        <w:rPr>
          <w:rFonts w:ascii="ＭＳ 明朝" w:hAnsi="ＭＳ 明朝"/>
          <w:sz w:val="24"/>
        </w:rPr>
      </w:pPr>
      <w:r>
        <w:rPr>
          <w:rFonts w:ascii="ＭＳ 明朝" w:hAnsi="ＭＳ 明朝" w:hint="eastAsia"/>
          <w:b/>
          <w:sz w:val="24"/>
        </w:rPr>
        <w:lastRenderedPageBreak/>
        <w:t>１</w:t>
      </w:r>
      <w:r w:rsidR="00690FAC" w:rsidRPr="00503C8F">
        <w:rPr>
          <w:rFonts w:ascii="ＭＳ 明朝" w:hAnsi="ＭＳ 明朝"/>
          <w:b/>
          <w:sz w:val="24"/>
        </w:rPr>
        <w:t xml:space="preserve">　事業の目的</w:t>
      </w:r>
    </w:p>
    <w:p w14:paraId="623E6ED8" w14:textId="7B748972" w:rsidR="00690FAC" w:rsidRDefault="008B074B" w:rsidP="00556596">
      <w:pPr>
        <w:spacing w:line="300" w:lineRule="exact"/>
        <w:ind w:left="220" w:hangingChars="100" w:hanging="220"/>
        <w:jc w:val="left"/>
        <w:rPr>
          <w:rFonts w:ascii="ＭＳ 明朝" w:hAnsi="ＭＳ 明朝"/>
          <w:sz w:val="22"/>
        </w:rPr>
      </w:pPr>
      <w:r>
        <w:rPr>
          <w:rFonts w:ascii="ＭＳ 明朝" w:hAnsi="ＭＳ 明朝" w:hint="eastAsia"/>
          <w:sz w:val="22"/>
        </w:rPr>
        <w:t xml:space="preserve">　　</w:t>
      </w:r>
      <w:r w:rsidR="00F148B7">
        <w:rPr>
          <w:rFonts w:ascii="ＭＳ 明朝" w:hAnsi="ＭＳ 明朝" w:hint="eastAsia"/>
          <w:sz w:val="22"/>
        </w:rPr>
        <w:t>現在、尼崎市立下坂部小学校（以下「当該校」という。）における学校水泳</w:t>
      </w:r>
      <w:r w:rsidR="00ED6A60">
        <w:rPr>
          <w:rFonts w:ascii="ＭＳ 明朝" w:hAnsi="ＭＳ 明朝" w:hint="eastAsia"/>
          <w:sz w:val="22"/>
        </w:rPr>
        <w:t>指導</w:t>
      </w:r>
      <w:r w:rsidR="00FA76F5">
        <w:rPr>
          <w:rFonts w:ascii="ＭＳ 明朝" w:hAnsi="ＭＳ 明朝" w:hint="eastAsia"/>
          <w:sz w:val="22"/>
        </w:rPr>
        <w:t>に関し</w:t>
      </w:r>
      <w:r w:rsidR="00F148B7">
        <w:rPr>
          <w:rFonts w:ascii="ＭＳ 明朝" w:hAnsi="ＭＳ 明朝" w:hint="eastAsia"/>
          <w:sz w:val="22"/>
        </w:rPr>
        <w:t>ては、年間10時間程度の授業時間を確保し実施していますが、</w:t>
      </w:r>
      <w:r w:rsidR="00ED6A60">
        <w:rPr>
          <w:rFonts w:ascii="ＭＳ 明朝" w:hAnsi="ＭＳ 明朝" w:hint="eastAsia"/>
          <w:sz w:val="22"/>
        </w:rPr>
        <w:t>当該校の</w:t>
      </w:r>
      <w:r w:rsidR="00F148B7">
        <w:rPr>
          <w:rFonts w:ascii="ＭＳ 明朝" w:hAnsi="ＭＳ 明朝" w:hint="eastAsia"/>
          <w:sz w:val="22"/>
        </w:rPr>
        <w:t>プール施設</w:t>
      </w:r>
      <w:r w:rsidR="00ED6A60">
        <w:rPr>
          <w:rFonts w:ascii="ＭＳ 明朝" w:hAnsi="ＭＳ 明朝" w:hint="eastAsia"/>
          <w:sz w:val="22"/>
        </w:rPr>
        <w:t>が築60年を越え施設の老朽化が課題となっています。また、当該校の校舎改築により、自校での水泳指導を行うことができない状況にあります。</w:t>
      </w:r>
    </w:p>
    <w:p w14:paraId="469D5E10" w14:textId="21A4E59F" w:rsidR="00ED6A60" w:rsidRDefault="00ED6A60" w:rsidP="00556596">
      <w:pPr>
        <w:spacing w:line="300" w:lineRule="exact"/>
        <w:ind w:left="220" w:hangingChars="100" w:hanging="220"/>
        <w:jc w:val="left"/>
        <w:rPr>
          <w:rFonts w:ascii="ＭＳ 明朝" w:hAnsi="ＭＳ 明朝"/>
          <w:sz w:val="22"/>
        </w:rPr>
      </w:pPr>
      <w:r>
        <w:rPr>
          <w:rFonts w:ascii="ＭＳ 明朝" w:hAnsi="ＭＳ 明朝" w:hint="eastAsia"/>
          <w:sz w:val="22"/>
        </w:rPr>
        <w:t xml:space="preserve">　　このことから、水泳指導等を業務委託することにより、民間施設の屋内プール施設を使用し当該校の水泳指導の時間を確保すること、効果的で安全な水泳指導に資すること、民間の優れた創造力・技術力・経験及び実績等を活用し教員の指導力向上を図ることを目的に委託するものです。</w:t>
      </w:r>
    </w:p>
    <w:p w14:paraId="4E09BEE8" w14:textId="0F4325AB" w:rsidR="00ED6A60" w:rsidRDefault="00ED6A60" w:rsidP="00556596">
      <w:pPr>
        <w:spacing w:line="300" w:lineRule="exact"/>
        <w:ind w:left="220" w:hangingChars="100" w:hanging="220"/>
        <w:jc w:val="left"/>
        <w:rPr>
          <w:rFonts w:ascii="ＭＳ 明朝" w:hAnsi="ＭＳ 明朝"/>
          <w:sz w:val="22"/>
        </w:rPr>
      </w:pPr>
      <w:r>
        <w:rPr>
          <w:rFonts w:ascii="ＭＳ 明朝" w:hAnsi="ＭＳ 明朝" w:hint="eastAsia"/>
          <w:sz w:val="22"/>
        </w:rPr>
        <w:t xml:space="preserve">　　</w:t>
      </w:r>
      <w:r w:rsidR="00FA76F5">
        <w:rPr>
          <w:rFonts w:ascii="ＭＳ 明朝" w:hAnsi="ＭＳ 明朝" w:hint="eastAsia"/>
          <w:sz w:val="22"/>
        </w:rPr>
        <w:t>また、</w:t>
      </w:r>
      <w:r>
        <w:rPr>
          <w:rFonts w:ascii="ＭＳ 明朝" w:hAnsi="ＭＳ 明朝" w:hint="eastAsia"/>
          <w:sz w:val="22"/>
        </w:rPr>
        <w:t>令和８年度以降の尼崎市における小学校水泳指導の民間施設活用の検討に向けて、令和７年度は当該校において実施します。</w:t>
      </w:r>
    </w:p>
    <w:p w14:paraId="102F361B" w14:textId="77777777" w:rsidR="008B074B" w:rsidRPr="00B35FD1" w:rsidRDefault="008B074B" w:rsidP="00D57C13">
      <w:pPr>
        <w:spacing w:line="300" w:lineRule="exact"/>
        <w:jc w:val="left"/>
        <w:rPr>
          <w:rFonts w:ascii="ＭＳ 明朝" w:hAnsi="ＭＳ 明朝"/>
          <w:sz w:val="22"/>
        </w:rPr>
      </w:pPr>
    </w:p>
    <w:p w14:paraId="7E3B50EB" w14:textId="15E55907" w:rsidR="00690FAC" w:rsidRPr="00503C8F" w:rsidRDefault="00503C8F" w:rsidP="00400926">
      <w:pPr>
        <w:jc w:val="left"/>
        <w:rPr>
          <w:rFonts w:ascii="ＭＳ 明朝" w:hAnsi="ＭＳ 明朝"/>
          <w:sz w:val="24"/>
        </w:rPr>
      </w:pPr>
      <w:r>
        <w:rPr>
          <w:rFonts w:ascii="ＭＳ 明朝" w:hAnsi="ＭＳ 明朝" w:hint="eastAsia"/>
          <w:b/>
          <w:sz w:val="24"/>
        </w:rPr>
        <w:t>２</w:t>
      </w:r>
      <w:r w:rsidR="00690FAC" w:rsidRPr="00503C8F">
        <w:rPr>
          <w:rFonts w:ascii="ＭＳ 明朝" w:hAnsi="ＭＳ 明朝"/>
          <w:b/>
          <w:bCs/>
          <w:sz w:val="24"/>
        </w:rPr>
        <w:t xml:space="preserve">　</w:t>
      </w:r>
      <w:r w:rsidR="006C7F40" w:rsidRPr="00503C8F">
        <w:rPr>
          <w:rFonts w:ascii="ＭＳ 明朝" w:hAnsi="ＭＳ 明朝" w:hint="eastAsia"/>
          <w:b/>
          <w:bCs/>
          <w:sz w:val="24"/>
        </w:rPr>
        <w:t>委託</w:t>
      </w:r>
      <w:r w:rsidR="00690FAC" w:rsidRPr="00503C8F">
        <w:rPr>
          <w:rFonts w:ascii="ＭＳ 明朝" w:hAnsi="ＭＳ 明朝"/>
          <w:b/>
          <w:bCs/>
          <w:sz w:val="24"/>
        </w:rPr>
        <w:t>業務</w:t>
      </w:r>
      <w:r w:rsidR="006C7F40" w:rsidRPr="00503C8F">
        <w:rPr>
          <w:rFonts w:ascii="ＭＳ 明朝" w:hAnsi="ＭＳ 明朝" w:hint="eastAsia"/>
          <w:b/>
          <w:bCs/>
          <w:sz w:val="24"/>
        </w:rPr>
        <w:t>の</w:t>
      </w:r>
      <w:r w:rsidR="00690FAC" w:rsidRPr="00503C8F">
        <w:rPr>
          <w:rFonts w:ascii="ＭＳ 明朝" w:hAnsi="ＭＳ 明朝"/>
          <w:b/>
          <w:sz w:val="24"/>
        </w:rPr>
        <w:t xml:space="preserve">概要  </w:t>
      </w:r>
    </w:p>
    <w:p w14:paraId="449C4088" w14:textId="4571563C" w:rsidR="00690FAC" w:rsidRPr="00C22E3D" w:rsidRDefault="00C22E3D" w:rsidP="00C22E3D">
      <w:pPr>
        <w:jc w:val="left"/>
        <w:rPr>
          <w:rFonts w:ascii="ＭＳ 明朝" w:hAnsi="ＭＳ 明朝"/>
          <w:sz w:val="22"/>
        </w:rPr>
      </w:pPr>
      <w:r>
        <w:rPr>
          <w:rFonts w:ascii="ＭＳ 明朝" w:hAnsi="ＭＳ 明朝" w:hint="eastAsia"/>
          <w:bCs/>
          <w:kern w:val="0"/>
          <w:sz w:val="22"/>
        </w:rPr>
        <w:t xml:space="preserve">（１）　</w:t>
      </w:r>
      <w:r w:rsidR="00690FAC" w:rsidRPr="00C22E3D">
        <w:rPr>
          <w:rFonts w:ascii="ＭＳ 明朝" w:hAnsi="ＭＳ 明朝"/>
          <w:bCs/>
          <w:spacing w:val="114"/>
          <w:w w:val="98"/>
          <w:kern w:val="0"/>
          <w:sz w:val="22"/>
          <w:fitText w:val="1100" w:id="-2042362110"/>
        </w:rPr>
        <w:t>業務</w:t>
      </w:r>
      <w:r w:rsidR="00690FAC" w:rsidRPr="00C22E3D">
        <w:rPr>
          <w:rFonts w:ascii="ＭＳ 明朝" w:hAnsi="ＭＳ 明朝"/>
          <w:bCs/>
          <w:w w:val="98"/>
          <w:kern w:val="0"/>
          <w:sz w:val="22"/>
          <w:fitText w:val="1100" w:id="-2042362110"/>
        </w:rPr>
        <w:t>名</w:t>
      </w:r>
      <w:r w:rsidR="005357B4" w:rsidRPr="00C22E3D">
        <w:rPr>
          <w:rFonts w:ascii="ＭＳ 明朝" w:hAnsi="ＭＳ 明朝" w:hint="eastAsia"/>
          <w:bCs/>
          <w:sz w:val="22"/>
        </w:rPr>
        <w:t xml:space="preserve">　　　　</w:t>
      </w:r>
      <w:r w:rsidR="00570766" w:rsidRPr="00C22E3D">
        <w:rPr>
          <w:rFonts w:ascii="ＭＳ 明朝" w:hAnsi="ＭＳ 明朝" w:hint="eastAsia"/>
          <w:bCs/>
          <w:sz w:val="22"/>
        </w:rPr>
        <w:t>尼崎市</w:t>
      </w:r>
      <w:r w:rsidR="00FA76F5" w:rsidRPr="00C22E3D">
        <w:rPr>
          <w:rFonts w:ascii="ＭＳ 明朝" w:hAnsi="ＭＳ 明朝" w:hint="eastAsia"/>
          <w:bCs/>
          <w:sz w:val="22"/>
        </w:rPr>
        <w:t>立下坂部小</w:t>
      </w:r>
      <w:r w:rsidR="00F148B7" w:rsidRPr="00C22E3D">
        <w:rPr>
          <w:rFonts w:ascii="ＭＳ 明朝" w:hAnsi="ＭＳ 明朝" w:hint="eastAsia"/>
          <w:bCs/>
          <w:sz w:val="22"/>
        </w:rPr>
        <w:t>学校水泳</w:t>
      </w:r>
      <w:r w:rsidR="00FA76F5" w:rsidRPr="00C22E3D">
        <w:rPr>
          <w:rFonts w:ascii="ＭＳ 明朝" w:hAnsi="ＭＳ 明朝" w:hint="eastAsia"/>
          <w:bCs/>
          <w:sz w:val="22"/>
        </w:rPr>
        <w:t>授業指導業務</w:t>
      </w:r>
    </w:p>
    <w:p w14:paraId="3964704E" w14:textId="722E1780" w:rsidR="00690FAC" w:rsidRPr="00C22E3D" w:rsidRDefault="00C22E3D" w:rsidP="00C22E3D">
      <w:pPr>
        <w:rPr>
          <w:rFonts w:ascii="ＭＳ 明朝" w:hAnsi="ＭＳ 明朝"/>
          <w:sz w:val="22"/>
        </w:rPr>
      </w:pPr>
      <w:r>
        <w:rPr>
          <w:rFonts w:ascii="ＭＳ 明朝" w:hAnsi="ＭＳ 明朝" w:hint="eastAsia"/>
          <w:bCs/>
          <w:kern w:val="0"/>
          <w:sz w:val="22"/>
        </w:rPr>
        <w:t xml:space="preserve">（２）　</w:t>
      </w:r>
      <w:r w:rsidR="00690FAC" w:rsidRPr="00C22E3D">
        <w:rPr>
          <w:rFonts w:ascii="ＭＳ 明朝" w:hAnsi="ＭＳ 明朝"/>
          <w:bCs/>
          <w:spacing w:val="36"/>
          <w:kern w:val="0"/>
          <w:sz w:val="22"/>
          <w:fitText w:val="1100" w:id="-1281784064"/>
        </w:rPr>
        <w:t>業務内</w:t>
      </w:r>
      <w:r w:rsidR="00690FAC" w:rsidRPr="00C22E3D">
        <w:rPr>
          <w:rFonts w:ascii="ＭＳ 明朝" w:hAnsi="ＭＳ 明朝"/>
          <w:bCs/>
          <w:spacing w:val="2"/>
          <w:kern w:val="0"/>
          <w:sz w:val="22"/>
          <w:fitText w:val="1100" w:id="-1281784064"/>
        </w:rPr>
        <w:t>容</w:t>
      </w:r>
      <w:r w:rsidR="005357B4" w:rsidRPr="00C22E3D">
        <w:rPr>
          <w:rFonts w:ascii="ＭＳ 明朝" w:hAnsi="ＭＳ 明朝" w:hint="eastAsia"/>
          <w:bCs/>
          <w:sz w:val="22"/>
        </w:rPr>
        <w:t xml:space="preserve">　　　　</w:t>
      </w:r>
      <w:r w:rsidR="00690FAC" w:rsidRPr="00C22E3D">
        <w:rPr>
          <w:rFonts w:ascii="ＭＳ 明朝" w:hAnsi="ＭＳ 明朝"/>
          <w:bCs/>
          <w:sz w:val="22"/>
        </w:rPr>
        <w:t>業務</w:t>
      </w:r>
      <w:r w:rsidR="00A31F58" w:rsidRPr="00C22E3D">
        <w:rPr>
          <w:rFonts w:ascii="ＭＳ 明朝" w:hAnsi="ＭＳ 明朝" w:hint="eastAsia"/>
          <w:bCs/>
          <w:sz w:val="22"/>
        </w:rPr>
        <w:t>委託</w:t>
      </w:r>
      <w:r w:rsidR="00690FAC" w:rsidRPr="00C22E3D">
        <w:rPr>
          <w:rFonts w:ascii="ＭＳ 明朝" w:hAnsi="ＭＳ 明朝"/>
          <w:bCs/>
          <w:sz w:val="22"/>
        </w:rPr>
        <w:t>仕様書のとおり</w:t>
      </w:r>
    </w:p>
    <w:p w14:paraId="75A7F744" w14:textId="10AB7949" w:rsidR="0013291B" w:rsidRPr="00C22E3D" w:rsidRDefault="00C22E3D" w:rsidP="00C22E3D">
      <w:pPr>
        <w:jc w:val="left"/>
        <w:rPr>
          <w:rFonts w:ascii="ＭＳ 明朝" w:hAnsi="ＭＳ 明朝"/>
          <w:bCs/>
          <w:sz w:val="22"/>
        </w:rPr>
      </w:pPr>
      <w:r>
        <w:rPr>
          <w:rFonts w:ascii="ＭＳ 明朝" w:hAnsi="ＭＳ 明朝" w:hint="eastAsia"/>
          <w:bCs/>
          <w:kern w:val="0"/>
          <w:sz w:val="22"/>
        </w:rPr>
        <w:t xml:space="preserve">（３）　</w:t>
      </w:r>
      <w:r w:rsidR="00E10513" w:rsidRPr="00C22E3D">
        <w:rPr>
          <w:rFonts w:ascii="ＭＳ 明朝" w:hAnsi="ＭＳ 明朝" w:hint="eastAsia"/>
          <w:bCs/>
          <w:spacing w:val="36"/>
          <w:kern w:val="0"/>
          <w:sz w:val="22"/>
          <w:fitText w:val="1100" w:id="-1281784064"/>
        </w:rPr>
        <w:t>履行期</w:t>
      </w:r>
      <w:r w:rsidR="00E10513" w:rsidRPr="00C22E3D">
        <w:rPr>
          <w:rFonts w:ascii="ＭＳ 明朝" w:hAnsi="ＭＳ 明朝" w:hint="eastAsia"/>
          <w:bCs/>
          <w:spacing w:val="2"/>
          <w:kern w:val="0"/>
          <w:sz w:val="22"/>
          <w:fitText w:val="1100" w:id="-1281784064"/>
        </w:rPr>
        <w:t>間</w:t>
      </w:r>
      <w:r w:rsidR="004D6F87" w:rsidRPr="00C22E3D">
        <w:rPr>
          <w:rFonts w:ascii="ＭＳ 明朝" w:hAnsi="ＭＳ 明朝" w:hint="eastAsia"/>
          <w:bCs/>
          <w:sz w:val="22"/>
        </w:rPr>
        <w:t xml:space="preserve">　　　　</w:t>
      </w:r>
      <w:r w:rsidR="0054198D" w:rsidRPr="00C22E3D">
        <w:rPr>
          <w:rFonts w:ascii="ＭＳ 明朝" w:hAnsi="ＭＳ 明朝" w:hint="eastAsia"/>
          <w:bCs/>
          <w:sz w:val="22"/>
        </w:rPr>
        <w:t>令和</w:t>
      </w:r>
      <w:r w:rsidR="00F148B7" w:rsidRPr="00C22E3D">
        <w:rPr>
          <w:rFonts w:ascii="ＭＳ 明朝" w:hAnsi="ＭＳ 明朝" w:hint="eastAsia"/>
          <w:bCs/>
          <w:sz w:val="22"/>
        </w:rPr>
        <w:t>７</w:t>
      </w:r>
      <w:r w:rsidR="0054198D" w:rsidRPr="00C22E3D">
        <w:rPr>
          <w:rFonts w:ascii="ＭＳ 明朝" w:hAnsi="ＭＳ 明朝" w:hint="eastAsia"/>
          <w:bCs/>
          <w:sz w:val="22"/>
        </w:rPr>
        <w:t>年</w:t>
      </w:r>
      <w:r w:rsidR="00F148B7" w:rsidRPr="00C22E3D">
        <w:rPr>
          <w:rFonts w:ascii="ＭＳ 明朝" w:hAnsi="ＭＳ 明朝" w:hint="eastAsia"/>
          <w:bCs/>
          <w:sz w:val="22"/>
        </w:rPr>
        <w:t>４</w:t>
      </w:r>
      <w:r w:rsidR="008B074B" w:rsidRPr="00C22E3D">
        <w:rPr>
          <w:rFonts w:ascii="ＭＳ 明朝" w:hAnsi="ＭＳ 明朝"/>
          <w:bCs/>
          <w:sz w:val="22"/>
        </w:rPr>
        <w:t>月</w:t>
      </w:r>
      <w:r w:rsidR="00F148B7" w:rsidRPr="00C22E3D">
        <w:rPr>
          <w:rFonts w:ascii="ＭＳ 明朝" w:hAnsi="ＭＳ 明朝" w:hint="eastAsia"/>
          <w:bCs/>
          <w:sz w:val="22"/>
        </w:rPr>
        <w:t>１</w:t>
      </w:r>
      <w:r w:rsidR="003940E0" w:rsidRPr="00C22E3D">
        <w:rPr>
          <w:rFonts w:ascii="ＭＳ 明朝" w:hAnsi="ＭＳ 明朝"/>
          <w:bCs/>
          <w:sz w:val="22"/>
        </w:rPr>
        <w:t>日～</w:t>
      </w:r>
      <w:r w:rsidR="0054198D" w:rsidRPr="00C22E3D">
        <w:rPr>
          <w:rFonts w:ascii="ＭＳ 明朝" w:hAnsi="ＭＳ 明朝" w:hint="eastAsia"/>
          <w:bCs/>
          <w:sz w:val="22"/>
        </w:rPr>
        <w:t>令和</w:t>
      </w:r>
      <w:r w:rsidR="00F148B7" w:rsidRPr="00C22E3D">
        <w:rPr>
          <w:rFonts w:ascii="ＭＳ 明朝" w:hAnsi="ＭＳ 明朝" w:hint="eastAsia"/>
          <w:bCs/>
          <w:sz w:val="22"/>
        </w:rPr>
        <w:t>８</w:t>
      </w:r>
      <w:r w:rsidR="0054198D" w:rsidRPr="00C22E3D">
        <w:rPr>
          <w:rFonts w:ascii="ＭＳ 明朝" w:hAnsi="ＭＳ 明朝" w:hint="eastAsia"/>
          <w:bCs/>
          <w:sz w:val="22"/>
        </w:rPr>
        <w:t>年</w:t>
      </w:r>
      <w:r w:rsidR="00F148B7" w:rsidRPr="00C22E3D">
        <w:rPr>
          <w:rFonts w:ascii="ＭＳ 明朝" w:hAnsi="ＭＳ 明朝" w:hint="eastAsia"/>
          <w:bCs/>
          <w:sz w:val="22"/>
        </w:rPr>
        <w:t>２</w:t>
      </w:r>
      <w:r w:rsidR="00F148B7" w:rsidRPr="00C22E3D">
        <w:rPr>
          <w:rFonts w:ascii="ＭＳ 明朝" w:hAnsi="ＭＳ 明朝"/>
          <w:bCs/>
          <w:sz w:val="22"/>
        </w:rPr>
        <w:t>月</w:t>
      </w:r>
      <w:r w:rsidR="00F148B7" w:rsidRPr="00C22E3D">
        <w:rPr>
          <w:rFonts w:ascii="ＭＳ 明朝" w:hAnsi="ＭＳ 明朝" w:hint="eastAsia"/>
          <w:bCs/>
          <w:sz w:val="22"/>
        </w:rPr>
        <w:t>２８</w:t>
      </w:r>
      <w:r w:rsidR="00690FAC" w:rsidRPr="00C22E3D">
        <w:rPr>
          <w:rFonts w:ascii="ＭＳ 明朝" w:hAnsi="ＭＳ 明朝"/>
          <w:bCs/>
          <w:sz w:val="22"/>
        </w:rPr>
        <w:t>日</w:t>
      </w:r>
    </w:p>
    <w:p w14:paraId="427C8B42" w14:textId="308A13EE" w:rsidR="00E10513" w:rsidRPr="00C22E3D" w:rsidRDefault="00C22E3D" w:rsidP="00C22E3D">
      <w:pPr>
        <w:rPr>
          <w:rFonts w:ascii="ＭＳ 明朝" w:hAnsi="ＭＳ 明朝"/>
          <w:bCs/>
          <w:sz w:val="22"/>
        </w:rPr>
      </w:pPr>
      <w:r>
        <w:rPr>
          <w:rFonts w:ascii="ＭＳ 明朝" w:hAnsi="ＭＳ 明朝" w:hint="eastAsia"/>
          <w:bCs/>
          <w:kern w:val="0"/>
          <w:sz w:val="22"/>
        </w:rPr>
        <w:t xml:space="preserve">（４）　 </w:t>
      </w:r>
      <w:r w:rsidR="00FD1EA0" w:rsidRPr="00C22E3D">
        <w:rPr>
          <w:rFonts w:ascii="ＭＳ 明朝" w:hAnsi="ＭＳ 明朝" w:hint="eastAsia"/>
          <w:bCs/>
          <w:spacing w:val="36"/>
          <w:kern w:val="0"/>
          <w:sz w:val="22"/>
          <w:fitText w:val="1100" w:id="-1281784064"/>
        </w:rPr>
        <w:t>履行場</w:t>
      </w:r>
      <w:r w:rsidR="00FD1EA0" w:rsidRPr="00C22E3D">
        <w:rPr>
          <w:rFonts w:ascii="ＭＳ 明朝" w:hAnsi="ＭＳ 明朝" w:hint="eastAsia"/>
          <w:bCs/>
          <w:spacing w:val="2"/>
          <w:kern w:val="0"/>
          <w:sz w:val="22"/>
          <w:fitText w:val="1100" w:id="-1281784064"/>
        </w:rPr>
        <w:t>所</w:t>
      </w:r>
      <w:r w:rsidR="0013291B" w:rsidRPr="00C22E3D">
        <w:rPr>
          <w:rFonts w:ascii="ＭＳ 明朝" w:hAnsi="ＭＳ 明朝" w:hint="eastAsia"/>
          <w:bCs/>
          <w:kern w:val="0"/>
          <w:sz w:val="22"/>
        </w:rPr>
        <w:t xml:space="preserve">　　　　</w:t>
      </w:r>
      <w:r w:rsidR="00FD1EA0" w:rsidRPr="00C22E3D">
        <w:rPr>
          <w:rFonts w:ascii="ＭＳ 明朝" w:hAnsi="ＭＳ 明朝" w:hint="eastAsia"/>
          <w:bCs/>
          <w:kern w:val="0"/>
          <w:sz w:val="22"/>
        </w:rPr>
        <w:t>受託者が提供する屋内プール施設（以下「プール施設」という。）</w:t>
      </w:r>
    </w:p>
    <w:p w14:paraId="7693FBEA" w14:textId="18B32F71" w:rsidR="00FD1EA0" w:rsidRPr="00C22E3D" w:rsidRDefault="00C22E3D" w:rsidP="00C22E3D">
      <w:pPr>
        <w:jc w:val="left"/>
        <w:rPr>
          <w:rFonts w:ascii="ＭＳ 明朝" w:hAnsi="ＭＳ 明朝"/>
          <w:bCs/>
          <w:kern w:val="0"/>
          <w:sz w:val="22"/>
        </w:rPr>
      </w:pPr>
      <w:r>
        <w:rPr>
          <w:rFonts w:ascii="ＭＳ 明朝" w:hAnsi="ＭＳ 明朝" w:hint="eastAsia"/>
          <w:bCs/>
          <w:kern w:val="0"/>
          <w:sz w:val="22"/>
        </w:rPr>
        <w:t xml:space="preserve">（５）　</w:t>
      </w:r>
      <w:r w:rsidR="00FD1EA0" w:rsidRPr="00C22E3D">
        <w:rPr>
          <w:rFonts w:ascii="ＭＳ 明朝" w:hAnsi="ＭＳ 明朝" w:hint="eastAsia"/>
          <w:bCs/>
          <w:spacing w:val="36"/>
          <w:kern w:val="0"/>
          <w:sz w:val="22"/>
          <w:fitText w:val="1100" w:id="-1281784064"/>
        </w:rPr>
        <w:t>契約方</w:t>
      </w:r>
      <w:r w:rsidR="00FD1EA0" w:rsidRPr="00C22E3D">
        <w:rPr>
          <w:rFonts w:ascii="ＭＳ 明朝" w:hAnsi="ＭＳ 明朝" w:hint="eastAsia"/>
          <w:bCs/>
          <w:spacing w:val="2"/>
          <w:kern w:val="0"/>
          <w:sz w:val="22"/>
          <w:fitText w:val="1100" w:id="-1281784064"/>
        </w:rPr>
        <w:t>法</w:t>
      </w:r>
      <w:r w:rsidR="0013291B" w:rsidRPr="00C22E3D">
        <w:rPr>
          <w:rFonts w:ascii="ＭＳ 明朝" w:hAnsi="ＭＳ 明朝" w:hint="eastAsia"/>
          <w:bCs/>
          <w:sz w:val="22"/>
        </w:rPr>
        <w:t xml:space="preserve">　　　</w:t>
      </w:r>
      <w:r w:rsidR="00FD1EA0" w:rsidRPr="00C22E3D">
        <w:rPr>
          <w:rFonts w:ascii="ＭＳ 明朝" w:hAnsi="ＭＳ 明朝" w:hint="eastAsia"/>
          <w:bCs/>
          <w:sz w:val="22"/>
        </w:rPr>
        <w:t xml:space="preserve">　</w:t>
      </w:r>
      <w:r w:rsidR="00FD1EA0" w:rsidRPr="00C22E3D">
        <w:rPr>
          <w:rFonts w:ascii="ＭＳ 明朝" w:hAnsi="ＭＳ 明朝" w:hint="eastAsia"/>
          <w:sz w:val="22"/>
        </w:rPr>
        <w:t>公募型プロポーザル方式による随意契約</w:t>
      </w:r>
    </w:p>
    <w:p w14:paraId="4F5E42ED" w14:textId="56032E85" w:rsidR="00FD1EA0" w:rsidRPr="00FD1EA0" w:rsidRDefault="00FD1EA0" w:rsidP="00846339">
      <w:pPr>
        <w:ind w:left="2640" w:hangingChars="1200" w:hanging="2640"/>
        <w:jc w:val="left"/>
        <w:rPr>
          <w:rFonts w:ascii="ＭＳ 明朝" w:hAnsi="ＭＳ 明朝"/>
          <w:bCs/>
          <w:sz w:val="22"/>
        </w:rPr>
      </w:pPr>
      <w:r>
        <w:rPr>
          <w:rFonts w:ascii="ＭＳ 明朝" w:hAnsi="ＭＳ 明朝" w:hint="eastAsia"/>
          <w:bCs/>
          <w:sz w:val="22"/>
        </w:rPr>
        <w:t xml:space="preserve">　　　　　　　　　　　　合格基準点は</w:t>
      </w:r>
      <w:r w:rsidR="00FA76F5">
        <w:rPr>
          <w:rFonts w:ascii="ＭＳ 明朝" w:hAnsi="ＭＳ 明朝" w:hint="eastAsia"/>
          <w:bCs/>
          <w:sz w:val="22"/>
        </w:rPr>
        <w:t>300</w:t>
      </w:r>
      <w:r>
        <w:rPr>
          <w:rFonts w:ascii="ＭＳ 明朝" w:hAnsi="ＭＳ 明朝" w:hint="eastAsia"/>
          <w:bCs/>
          <w:sz w:val="22"/>
        </w:rPr>
        <w:t>以上とし、提案事業者が１者の場合であっても、審査の結果合格基準点に達していれば委託予定者とします。</w:t>
      </w:r>
    </w:p>
    <w:p w14:paraId="082D107A" w14:textId="03A55995" w:rsidR="00FD1EA0" w:rsidRPr="00C22E3D" w:rsidRDefault="00C22E3D" w:rsidP="00C22E3D">
      <w:pPr>
        <w:jc w:val="left"/>
        <w:rPr>
          <w:rFonts w:ascii="ＭＳ 明朝" w:hAnsi="ＭＳ 明朝"/>
          <w:bCs/>
          <w:spacing w:val="36"/>
          <w:kern w:val="0"/>
          <w:sz w:val="22"/>
        </w:rPr>
      </w:pPr>
      <w:r>
        <w:rPr>
          <w:rFonts w:ascii="ＭＳ 明朝" w:hAnsi="ＭＳ 明朝" w:hint="eastAsia"/>
          <w:bCs/>
          <w:kern w:val="0"/>
          <w:sz w:val="22"/>
        </w:rPr>
        <w:t xml:space="preserve">（６）　</w:t>
      </w:r>
      <w:r w:rsidR="00FD1EA0" w:rsidRPr="00E2414D">
        <w:rPr>
          <w:rFonts w:ascii="ＭＳ 明朝" w:hAnsi="ＭＳ 明朝" w:hint="eastAsia"/>
          <w:bCs/>
          <w:w w:val="83"/>
          <w:kern w:val="0"/>
          <w:sz w:val="22"/>
          <w:fitText w:val="1099" w:id="-859127552"/>
        </w:rPr>
        <w:t>提案限度価格</w:t>
      </w:r>
      <w:r w:rsidR="00481A0C" w:rsidRPr="00C22E3D">
        <w:rPr>
          <w:rFonts w:ascii="ＭＳ 明朝" w:hAnsi="ＭＳ 明朝" w:hint="eastAsia"/>
          <w:bCs/>
          <w:kern w:val="0"/>
          <w:sz w:val="22"/>
        </w:rPr>
        <w:t xml:space="preserve">　　　　8,700,000円</w:t>
      </w:r>
      <w:r w:rsidR="00FA76F5" w:rsidRPr="00C22E3D">
        <w:rPr>
          <w:rFonts w:ascii="ＭＳ 明朝" w:hAnsi="ＭＳ 明朝" w:hint="eastAsia"/>
          <w:bCs/>
          <w:kern w:val="0"/>
          <w:sz w:val="22"/>
        </w:rPr>
        <w:t>（消費税及び地方消費税相当額を含む）</w:t>
      </w:r>
    </w:p>
    <w:p w14:paraId="76DF681E" w14:textId="695C5E43" w:rsidR="00FA76F5" w:rsidRPr="00F30642" w:rsidRDefault="00FA76F5" w:rsidP="00D30678">
      <w:pPr>
        <w:ind w:left="2628" w:hangingChars="900" w:hanging="2628"/>
        <w:jc w:val="left"/>
        <w:rPr>
          <w:rFonts w:ascii="ＭＳ 明朝" w:hAnsi="ＭＳ 明朝"/>
          <w:bCs/>
          <w:spacing w:val="36"/>
          <w:kern w:val="0"/>
          <w:sz w:val="22"/>
        </w:rPr>
      </w:pPr>
      <w:r>
        <w:rPr>
          <w:rFonts w:ascii="ＭＳ 明朝" w:hAnsi="ＭＳ 明朝" w:hint="eastAsia"/>
          <w:bCs/>
          <w:spacing w:val="36"/>
          <w:kern w:val="0"/>
          <w:sz w:val="22"/>
        </w:rPr>
        <w:t xml:space="preserve">　　　　　</w:t>
      </w:r>
      <w:r w:rsidRPr="00D30678">
        <w:rPr>
          <w:rFonts w:ascii="ＭＳ 明朝" w:hAnsi="ＭＳ 明朝" w:hint="eastAsia"/>
          <w:bCs/>
          <w:sz w:val="22"/>
        </w:rPr>
        <w:t xml:space="preserve">　　　</w:t>
      </w:r>
      <w:r w:rsidR="00D30678">
        <w:rPr>
          <w:rFonts w:ascii="ＭＳ 明朝" w:hAnsi="ＭＳ 明朝" w:hint="eastAsia"/>
          <w:bCs/>
          <w:sz w:val="22"/>
        </w:rPr>
        <w:t xml:space="preserve">　　　</w:t>
      </w:r>
      <w:r w:rsidRPr="00F30642">
        <w:rPr>
          <w:rFonts w:ascii="ＭＳ 明朝" w:hAnsi="ＭＳ 明朝" w:hint="eastAsia"/>
          <w:bCs/>
          <w:sz w:val="22"/>
        </w:rPr>
        <w:t>※上記金額は予定価格であり、</w:t>
      </w:r>
      <w:r w:rsidR="00D30678" w:rsidRPr="00F30642">
        <w:rPr>
          <w:rFonts w:ascii="ＭＳ 明朝" w:hAnsi="ＭＳ 明朝" w:hint="eastAsia"/>
          <w:bCs/>
          <w:sz w:val="22"/>
        </w:rPr>
        <w:t>その範囲内で提案のあった企画に基づいて業者を選定する。契約金額については、業者決定後、内容の詳細について本市と協議及び調整をする中で予算の範囲内で決定する。なお提案限度額は予算額と同額とは限らない。</w:t>
      </w:r>
    </w:p>
    <w:p w14:paraId="431CCF01" w14:textId="77777777" w:rsidR="00846339" w:rsidRDefault="00846339" w:rsidP="002C6124">
      <w:pPr>
        <w:ind w:left="2891" w:hangingChars="1200" w:hanging="2891"/>
        <w:jc w:val="left"/>
        <w:rPr>
          <w:rFonts w:ascii="ＭＳ ゴシック" w:eastAsia="ＭＳ ゴシック" w:hAnsi="ＭＳ 明朝"/>
          <w:b/>
          <w:sz w:val="24"/>
        </w:rPr>
      </w:pPr>
    </w:p>
    <w:p w14:paraId="1CD41E3B" w14:textId="7BE2B3E8" w:rsidR="002C6124" w:rsidRPr="00503C8F" w:rsidRDefault="00690FAC" w:rsidP="002C6124">
      <w:pPr>
        <w:ind w:left="2891" w:hangingChars="1200" w:hanging="2891"/>
        <w:jc w:val="left"/>
        <w:rPr>
          <w:rFonts w:ascii="ＭＳ 明朝" w:hAnsi="ＭＳ 明朝"/>
          <w:b/>
          <w:bCs/>
          <w:sz w:val="24"/>
        </w:rPr>
      </w:pPr>
      <w:r w:rsidRPr="00503C8F">
        <w:rPr>
          <w:rFonts w:ascii="ＭＳ 明朝" w:hAnsi="ＭＳ 明朝" w:hint="eastAsia"/>
          <w:b/>
          <w:sz w:val="24"/>
        </w:rPr>
        <w:t>３</w:t>
      </w:r>
      <w:r w:rsidRPr="00503C8F">
        <w:rPr>
          <w:rFonts w:ascii="ＭＳ 明朝" w:hAnsi="ＭＳ 明朝"/>
          <w:b/>
          <w:bCs/>
          <w:sz w:val="24"/>
        </w:rPr>
        <w:t xml:space="preserve">　</w:t>
      </w:r>
      <w:r w:rsidR="001A413B" w:rsidRPr="00503C8F">
        <w:rPr>
          <w:rFonts w:ascii="ＭＳ 明朝" w:hAnsi="ＭＳ 明朝" w:hint="eastAsia"/>
          <w:b/>
          <w:bCs/>
          <w:sz w:val="24"/>
        </w:rPr>
        <w:t>委託事業者の選定方法及び選定事業者数</w:t>
      </w:r>
    </w:p>
    <w:p w14:paraId="10987243" w14:textId="29363CE7" w:rsidR="0069612F" w:rsidRPr="00C22E3D" w:rsidRDefault="00C22E3D" w:rsidP="00C22E3D">
      <w:pPr>
        <w:ind w:left="660" w:hangingChars="300" w:hanging="660"/>
        <w:jc w:val="left"/>
        <w:rPr>
          <w:rFonts w:ascii="ＭＳ 明朝" w:hAnsi="ＭＳ 明朝"/>
          <w:bCs/>
          <w:sz w:val="22"/>
          <w:shd w:val="pct15" w:color="auto" w:fill="FFFFFF"/>
        </w:rPr>
      </w:pPr>
      <w:r>
        <w:rPr>
          <w:rFonts w:ascii="ＭＳ 明朝" w:hAnsi="ＭＳ 明朝" w:hint="eastAsia"/>
          <w:bCs/>
          <w:sz w:val="22"/>
        </w:rPr>
        <w:t xml:space="preserve">（１）　</w:t>
      </w:r>
      <w:r w:rsidR="00570766" w:rsidRPr="00C22E3D">
        <w:rPr>
          <w:rFonts w:ascii="ＭＳ 明朝" w:hAnsi="ＭＳ 明朝" w:hint="eastAsia"/>
          <w:bCs/>
          <w:sz w:val="22"/>
        </w:rPr>
        <w:t>尼崎市</w:t>
      </w:r>
      <w:r w:rsidR="00846339" w:rsidRPr="00C22E3D">
        <w:rPr>
          <w:rFonts w:ascii="ＭＳ 明朝" w:hAnsi="ＭＳ 明朝" w:hint="eastAsia"/>
          <w:bCs/>
          <w:sz w:val="22"/>
        </w:rPr>
        <w:t>学校水泳指導民間施設活用モデル</w:t>
      </w:r>
      <w:r w:rsidR="00CD09F1" w:rsidRPr="00C22E3D">
        <w:rPr>
          <w:rFonts w:ascii="ＭＳ 明朝" w:hAnsi="ＭＳ 明朝" w:hint="eastAsia"/>
          <w:bCs/>
          <w:sz w:val="22"/>
        </w:rPr>
        <w:t>事業</w:t>
      </w:r>
      <w:r w:rsidR="008B074B" w:rsidRPr="00C22E3D">
        <w:rPr>
          <w:rFonts w:ascii="ＭＳ 明朝" w:hAnsi="ＭＳ 明朝" w:hint="eastAsia"/>
          <w:bCs/>
          <w:sz w:val="22"/>
        </w:rPr>
        <w:t>業務委託の契約予定者</w:t>
      </w:r>
      <w:r w:rsidR="0069612F" w:rsidRPr="00C22E3D">
        <w:rPr>
          <w:rFonts w:ascii="ＭＳ 明朝" w:hAnsi="ＭＳ 明朝" w:hint="eastAsia"/>
          <w:bCs/>
          <w:sz w:val="22"/>
        </w:rPr>
        <w:t>として、１事業者を</w:t>
      </w:r>
      <w:r w:rsidR="009F4C7B" w:rsidRPr="00C22E3D">
        <w:rPr>
          <w:rFonts w:ascii="ＭＳ 明朝" w:hAnsi="ＭＳ 明朝" w:hint="eastAsia"/>
          <w:bCs/>
          <w:sz w:val="22"/>
        </w:rPr>
        <w:t>選定</w:t>
      </w:r>
      <w:r w:rsidR="0069612F" w:rsidRPr="00C22E3D">
        <w:rPr>
          <w:rFonts w:ascii="ＭＳ 明朝" w:hAnsi="ＭＳ 明朝" w:hint="eastAsia"/>
          <w:bCs/>
          <w:sz w:val="22"/>
        </w:rPr>
        <w:t>する。</w:t>
      </w:r>
    </w:p>
    <w:p w14:paraId="78C61BCC" w14:textId="188ED39E" w:rsidR="00690FAC" w:rsidRDefault="00C22E3D" w:rsidP="00C22E3D">
      <w:pPr>
        <w:ind w:left="660" w:hangingChars="300" w:hanging="660"/>
        <w:jc w:val="left"/>
        <w:rPr>
          <w:rFonts w:ascii="ＭＳ 明朝" w:hAnsi="ＭＳ 明朝"/>
          <w:bCs/>
          <w:sz w:val="22"/>
        </w:rPr>
      </w:pPr>
      <w:r>
        <w:rPr>
          <w:rFonts w:ascii="ＭＳ 明朝" w:hAnsi="ＭＳ 明朝" w:hint="eastAsia"/>
          <w:bCs/>
          <w:sz w:val="22"/>
        </w:rPr>
        <w:t xml:space="preserve">（２）　</w:t>
      </w:r>
      <w:r w:rsidR="003D6273" w:rsidRPr="00C22E3D">
        <w:rPr>
          <w:rFonts w:ascii="ＭＳ 明朝" w:hAnsi="ＭＳ 明朝" w:hint="eastAsia"/>
          <w:bCs/>
          <w:sz w:val="22"/>
        </w:rPr>
        <w:t>本業務を実施するにあたっては、専門知識や技術力、提案力を総合的に評価する必要</w:t>
      </w:r>
      <w:r w:rsidR="003D6273" w:rsidRPr="003049A1">
        <w:rPr>
          <w:rFonts w:ascii="ＭＳ 明朝" w:hAnsi="ＭＳ 明朝" w:hint="eastAsia"/>
          <w:bCs/>
          <w:sz w:val="22"/>
        </w:rPr>
        <w:t>があるため、公募型プロポーサル方式による選定を行</w:t>
      </w:r>
      <w:r w:rsidR="009F4C7B">
        <w:rPr>
          <w:rFonts w:ascii="ＭＳ 明朝" w:hAnsi="ＭＳ 明朝" w:hint="eastAsia"/>
          <w:bCs/>
          <w:sz w:val="22"/>
        </w:rPr>
        <w:t>う</w:t>
      </w:r>
      <w:r w:rsidR="003D6273" w:rsidRPr="003049A1">
        <w:rPr>
          <w:rFonts w:ascii="ＭＳ 明朝" w:hAnsi="ＭＳ 明朝" w:hint="eastAsia"/>
          <w:bCs/>
          <w:sz w:val="22"/>
        </w:rPr>
        <w:t>。</w:t>
      </w:r>
    </w:p>
    <w:p w14:paraId="47203130" w14:textId="77777777" w:rsidR="00802688" w:rsidRPr="00B35FD1" w:rsidRDefault="00802688" w:rsidP="00776D3C">
      <w:pPr>
        <w:ind w:left="210" w:firstLineChars="100" w:firstLine="220"/>
        <w:jc w:val="left"/>
        <w:rPr>
          <w:rFonts w:ascii="ＭＳ 明朝" w:hAnsi="ＭＳ 明朝"/>
          <w:bCs/>
          <w:sz w:val="22"/>
        </w:rPr>
      </w:pPr>
    </w:p>
    <w:p w14:paraId="632560B6" w14:textId="77777777" w:rsidR="00690FAC" w:rsidRPr="00503C8F" w:rsidRDefault="00690FAC" w:rsidP="00F35B2D">
      <w:pPr>
        <w:ind w:left="2891" w:hangingChars="1200" w:hanging="2891"/>
        <w:jc w:val="left"/>
        <w:rPr>
          <w:rFonts w:ascii="ＭＳ 明朝" w:hAnsi="ＭＳ 明朝"/>
          <w:sz w:val="24"/>
        </w:rPr>
      </w:pPr>
      <w:r w:rsidRPr="00503C8F">
        <w:rPr>
          <w:rFonts w:ascii="ＭＳ 明朝" w:hAnsi="ＭＳ 明朝" w:hint="eastAsia"/>
          <w:b/>
          <w:bCs/>
          <w:sz w:val="24"/>
        </w:rPr>
        <w:t>４</w:t>
      </w:r>
      <w:r w:rsidRPr="00503C8F">
        <w:rPr>
          <w:rFonts w:ascii="ＭＳ 明朝" w:hAnsi="ＭＳ 明朝"/>
          <w:b/>
          <w:sz w:val="24"/>
        </w:rPr>
        <w:t xml:space="preserve">　応募資格</w:t>
      </w:r>
      <w:r w:rsidR="00A25065" w:rsidRPr="00503C8F">
        <w:rPr>
          <w:rFonts w:ascii="ＭＳ 明朝" w:hAnsi="ＭＳ 明朝" w:hint="eastAsia"/>
          <w:b/>
          <w:sz w:val="24"/>
        </w:rPr>
        <w:t>及び応募制限</w:t>
      </w:r>
    </w:p>
    <w:p w14:paraId="2BFC0CD8" w14:textId="77777777" w:rsidR="00EF44CA" w:rsidRPr="00B35FD1" w:rsidRDefault="00690FAC" w:rsidP="00EF44CA">
      <w:pPr>
        <w:ind w:leftChars="105" w:left="220" w:firstLineChars="100" w:firstLine="220"/>
        <w:jc w:val="left"/>
        <w:rPr>
          <w:rFonts w:ascii="ＭＳ 明朝" w:hAnsi="ＭＳ 明朝"/>
          <w:sz w:val="22"/>
        </w:rPr>
      </w:pPr>
      <w:r w:rsidRPr="00B35FD1">
        <w:rPr>
          <w:rFonts w:ascii="ＭＳ 明朝" w:hAnsi="ＭＳ 明朝"/>
          <w:sz w:val="22"/>
        </w:rPr>
        <w:t>次に掲げる</w:t>
      </w:r>
      <w:r w:rsidR="00547678" w:rsidRPr="00B35FD1">
        <w:rPr>
          <w:rFonts w:ascii="ＭＳ 明朝" w:hAnsi="ＭＳ 明朝" w:hint="eastAsia"/>
          <w:sz w:val="22"/>
        </w:rPr>
        <w:t>全て</w:t>
      </w:r>
      <w:r w:rsidR="00C941B7" w:rsidRPr="00B35FD1">
        <w:rPr>
          <w:rFonts w:ascii="ＭＳ 明朝" w:hAnsi="ＭＳ 明朝" w:hint="eastAsia"/>
          <w:sz w:val="22"/>
        </w:rPr>
        <w:t>の要件に該当する</w:t>
      </w:r>
      <w:r w:rsidR="000E5916" w:rsidRPr="00B35FD1">
        <w:rPr>
          <w:rFonts w:ascii="ＭＳ 明朝" w:hAnsi="ＭＳ 明朝" w:hint="eastAsia"/>
          <w:sz w:val="22"/>
        </w:rPr>
        <w:t>者</w:t>
      </w:r>
      <w:r w:rsidRPr="00B35FD1">
        <w:rPr>
          <w:rFonts w:ascii="ＭＳ 明朝" w:hAnsi="ＭＳ 明朝"/>
          <w:sz w:val="22"/>
        </w:rPr>
        <w:t>とする。</w:t>
      </w:r>
    </w:p>
    <w:p w14:paraId="7F85956E" w14:textId="4D1BEFD4" w:rsidR="00D47DCC" w:rsidRPr="00B35FD1" w:rsidRDefault="00C22E3D" w:rsidP="00D47DCC">
      <w:pPr>
        <w:ind w:left="440" w:hangingChars="200" w:hanging="440"/>
        <w:jc w:val="left"/>
        <w:rPr>
          <w:rFonts w:ascii="ＭＳ 明朝" w:hAnsi="ＭＳ 明朝"/>
          <w:bCs/>
          <w:sz w:val="22"/>
        </w:rPr>
      </w:pPr>
      <w:r>
        <w:rPr>
          <w:rFonts w:ascii="ＭＳ 明朝" w:hAnsi="ＭＳ 明朝" w:hint="eastAsia"/>
          <w:sz w:val="22"/>
        </w:rPr>
        <w:t xml:space="preserve">（１）　</w:t>
      </w:r>
      <w:r w:rsidR="00F8253D">
        <w:rPr>
          <w:rFonts w:ascii="ＭＳ 明朝" w:hAnsi="ＭＳ 明朝" w:hint="eastAsia"/>
          <w:sz w:val="22"/>
        </w:rPr>
        <w:t>法人格を有する企業または団体であること。</w:t>
      </w:r>
    </w:p>
    <w:p w14:paraId="42C28A6E" w14:textId="5B714664" w:rsidR="00D47DCC" w:rsidRPr="00C22E3D" w:rsidRDefault="00C22E3D" w:rsidP="00C22E3D">
      <w:pPr>
        <w:jc w:val="left"/>
        <w:rPr>
          <w:rFonts w:ascii="ＭＳ 明朝" w:hAnsi="ＭＳ 明朝"/>
          <w:sz w:val="22"/>
        </w:rPr>
      </w:pPr>
      <w:r>
        <w:rPr>
          <w:rFonts w:cs="ＭＳ ゴシック" w:hint="eastAsia"/>
          <w:color w:val="000000"/>
          <w:kern w:val="0"/>
          <w:sz w:val="22"/>
          <w:szCs w:val="21"/>
        </w:rPr>
        <w:t xml:space="preserve">（２）　</w:t>
      </w:r>
      <w:r w:rsidR="00A25065" w:rsidRPr="00C22E3D">
        <w:rPr>
          <w:rFonts w:cs="ＭＳ ゴシック" w:hint="eastAsia"/>
          <w:color w:val="000000"/>
          <w:kern w:val="0"/>
          <w:sz w:val="22"/>
          <w:szCs w:val="21"/>
        </w:rPr>
        <w:t>本市の指定する仕様に基づく指導員が</w:t>
      </w:r>
      <w:r w:rsidR="00846339" w:rsidRPr="00C22E3D">
        <w:rPr>
          <w:rFonts w:cs="ＭＳ ゴシック" w:hint="eastAsia"/>
          <w:color w:val="000000"/>
          <w:kern w:val="0"/>
          <w:sz w:val="22"/>
          <w:szCs w:val="21"/>
        </w:rPr>
        <w:t>水泳指導することが</w:t>
      </w:r>
      <w:r w:rsidR="00F8253D" w:rsidRPr="00C22E3D">
        <w:rPr>
          <w:rFonts w:cs="ＭＳ ゴシック" w:hint="eastAsia"/>
          <w:color w:val="000000"/>
          <w:kern w:val="0"/>
          <w:sz w:val="22"/>
          <w:szCs w:val="21"/>
        </w:rPr>
        <w:t>できること。</w:t>
      </w:r>
    </w:p>
    <w:p w14:paraId="22EC81F1" w14:textId="4FF3A070" w:rsidR="00802C3C" w:rsidRPr="00C22E3D" w:rsidRDefault="00C22E3D" w:rsidP="00C22E3D">
      <w:pPr>
        <w:jc w:val="left"/>
        <w:rPr>
          <w:rFonts w:ascii="ＭＳ 明朝" w:hAnsi="ＭＳ 明朝"/>
          <w:sz w:val="22"/>
        </w:rPr>
      </w:pPr>
      <w:r>
        <w:rPr>
          <w:rFonts w:ascii="ＭＳ 明朝" w:hAnsi="ＭＳ 明朝" w:hint="eastAsia"/>
          <w:bCs/>
          <w:sz w:val="22"/>
        </w:rPr>
        <w:t xml:space="preserve">（３）　</w:t>
      </w:r>
      <w:r w:rsidR="00127029" w:rsidRPr="00C22E3D">
        <w:rPr>
          <w:rFonts w:ascii="ＭＳ 明朝" w:hAnsi="ＭＳ 明朝" w:hint="eastAsia"/>
          <w:bCs/>
          <w:sz w:val="22"/>
        </w:rPr>
        <w:t>納税義務を履行していること。</w:t>
      </w:r>
    </w:p>
    <w:p w14:paraId="6641CDA5" w14:textId="565EF34B" w:rsidR="00D16624" w:rsidRPr="00F30642" w:rsidRDefault="00C22E3D" w:rsidP="00C22E3D">
      <w:pPr>
        <w:jc w:val="left"/>
        <w:rPr>
          <w:rFonts w:ascii="ＭＳ 明朝" w:hAnsi="ＭＳ 明朝"/>
          <w:sz w:val="22"/>
        </w:rPr>
      </w:pPr>
      <w:r>
        <w:rPr>
          <w:rFonts w:ascii="ＭＳ 明朝" w:hAnsi="ＭＳ 明朝" w:hint="eastAsia"/>
          <w:bCs/>
          <w:sz w:val="22"/>
        </w:rPr>
        <w:lastRenderedPageBreak/>
        <w:t xml:space="preserve">（４）　</w:t>
      </w:r>
      <w:r w:rsidR="001C5E38" w:rsidRPr="00C22E3D">
        <w:rPr>
          <w:rFonts w:ascii="ＭＳ 明朝" w:hAnsi="ＭＳ 明朝" w:hint="eastAsia"/>
          <w:bCs/>
          <w:sz w:val="22"/>
        </w:rPr>
        <w:t>次に</w:t>
      </w:r>
      <w:r w:rsidR="001C5E38" w:rsidRPr="00F30642">
        <w:rPr>
          <w:rFonts w:ascii="ＭＳ 明朝" w:hAnsi="ＭＳ 明朝" w:hint="eastAsia"/>
          <w:bCs/>
          <w:sz w:val="22"/>
        </w:rPr>
        <w:t>掲げる者でないこと</w:t>
      </w:r>
      <w:r w:rsidR="00EB7B67" w:rsidRPr="00F30642">
        <w:rPr>
          <w:rFonts w:ascii="ＭＳ 明朝" w:hAnsi="ＭＳ 明朝" w:hint="eastAsia"/>
          <w:bCs/>
          <w:sz w:val="22"/>
        </w:rPr>
        <w:t>。</w:t>
      </w:r>
    </w:p>
    <w:p w14:paraId="057B1DA5" w14:textId="77777777" w:rsidR="00127029" w:rsidRPr="00F30642" w:rsidRDefault="00F23115" w:rsidP="00D16624">
      <w:pPr>
        <w:ind w:firstLineChars="250" w:firstLine="550"/>
        <w:jc w:val="left"/>
        <w:rPr>
          <w:rFonts w:ascii="ＭＳ 明朝" w:hAnsi="ＭＳ 明朝"/>
          <w:sz w:val="22"/>
        </w:rPr>
      </w:pPr>
      <w:r w:rsidRPr="00F30642">
        <w:rPr>
          <w:rFonts w:ascii="ＭＳ 明朝" w:hAnsi="ＭＳ 明朝" w:hint="eastAsia"/>
          <w:bCs/>
          <w:sz w:val="22"/>
        </w:rPr>
        <w:t>ア</w:t>
      </w:r>
      <w:r w:rsidR="00127029" w:rsidRPr="00F30642">
        <w:rPr>
          <w:rFonts w:ascii="ＭＳ 明朝" w:hAnsi="ＭＳ 明朝" w:hint="eastAsia"/>
          <w:bCs/>
          <w:sz w:val="22"/>
        </w:rPr>
        <w:t xml:space="preserve">　尼崎市から入札参加停止の措置を受けている者</w:t>
      </w:r>
    </w:p>
    <w:p w14:paraId="5F2CE93A" w14:textId="77777777" w:rsidR="00127029" w:rsidRPr="00F30642" w:rsidRDefault="00127029" w:rsidP="00D16624">
      <w:pPr>
        <w:ind w:leftChars="248" w:left="851" w:hangingChars="150" w:hanging="330"/>
        <w:jc w:val="left"/>
        <w:rPr>
          <w:rFonts w:ascii="ＭＳ 明朝" w:hAnsi="ＭＳ 明朝"/>
          <w:bCs/>
          <w:sz w:val="22"/>
        </w:rPr>
      </w:pPr>
      <w:r w:rsidRPr="00F30642">
        <w:rPr>
          <w:rFonts w:ascii="ＭＳ 明朝" w:hAnsi="ＭＳ 明朝" w:hint="eastAsia"/>
          <w:bCs/>
          <w:sz w:val="22"/>
        </w:rPr>
        <w:t xml:space="preserve">イ　</w:t>
      </w:r>
      <w:r w:rsidRPr="00F30642">
        <w:rPr>
          <w:rFonts w:ascii="ＭＳ 明朝" w:hAnsi="ＭＳ 明朝"/>
          <w:bCs/>
          <w:sz w:val="22"/>
        </w:rPr>
        <w:t>会社更生法</w:t>
      </w:r>
      <w:r w:rsidRPr="00F30642">
        <w:rPr>
          <w:rFonts w:ascii="ＭＳ 明朝" w:hAnsi="ＭＳ 明朝" w:hint="eastAsia"/>
          <w:bCs/>
          <w:sz w:val="22"/>
        </w:rPr>
        <w:t>の規定に基づく更生手続開始の申立て又は民事再生法の規定に基づく再生手続開始の申立てをしている者</w:t>
      </w:r>
    </w:p>
    <w:p w14:paraId="58FC4F4E" w14:textId="77777777" w:rsidR="00127029" w:rsidRPr="00F30642" w:rsidRDefault="00F23115" w:rsidP="00D16624">
      <w:pPr>
        <w:pStyle w:val="ae"/>
        <w:ind w:leftChars="0" w:left="567"/>
        <w:jc w:val="left"/>
        <w:rPr>
          <w:sz w:val="22"/>
        </w:rPr>
      </w:pPr>
      <w:r w:rsidRPr="00F30642">
        <w:rPr>
          <w:rFonts w:hint="eastAsia"/>
          <w:sz w:val="22"/>
        </w:rPr>
        <w:t>ウ</w:t>
      </w:r>
      <w:r w:rsidR="00127029" w:rsidRPr="00F30642">
        <w:rPr>
          <w:rFonts w:hint="eastAsia"/>
          <w:sz w:val="22"/>
        </w:rPr>
        <w:t xml:space="preserve">　地方自治法施行令第１６７条の４に規定する事項に該当する者</w:t>
      </w:r>
    </w:p>
    <w:p w14:paraId="627B3921" w14:textId="77777777" w:rsidR="00B97E6A" w:rsidRPr="00F30642" w:rsidRDefault="00F23115" w:rsidP="00D16624">
      <w:pPr>
        <w:pStyle w:val="ae"/>
        <w:ind w:leftChars="270" w:left="849" w:hangingChars="128" w:hanging="282"/>
        <w:jc w:val="left"/>
        <w:rPr>
          <w:sz w:val="22"/>
        </w:rPr>
      </w:pPr>
      <w:r w:rsidRPr="00F30642">
        <w:rPr>
          <w:rFonts w:hint="eastAsia"/>
          <w:sz w:val="22"/>
        </w:rPr>
        <w:t>エ</w:t>
      </w:r>
      <w:r w:rsidR="00D16624" w:rsidRPr="00F30642">
        <w:rPr>
          <w:rFonts w:hint="eastAsia"/>
          <w:sz w:val="22"/>
        </w:rPr>
        <w:t xml:space="preserve">　自己又は自社の社員等が、次の事項のいずれかに該当する者、及び次の事項に揚げる者がその経営に実質的に関与していること</w:t>
      </w:r>
    </w:p>
    <w:p w14:paraId="2C4B8001" w14:textId="5741F37E" w:rsidR="00D16624" w:rsidRPr="00F30642" w:rsidRDefault="00D16624" w:rsidP="001C0C45">
      <w:pPr>
        <w:ind w:leftChars="-67" w:left="990" w:hangingChars="514" w:hanging="1131"/>
        <w:jc w:val="left"/>
        <w:rPr>
          <w:sz w:val="22"/>
        </w:rPr>
      </w:pPr>
      <w:r w:rsidRPr="00F30642">
        <w:rPr>
          <w:rFonts w:hint="eastAsia"/>
          <w:sz w:val="22"/>
        </w:rPr>
        <w:t xml:space="preserve">      </w:t>
      </w:r>
      <w:r w:rsidRPr="00F30642">
        <w:rPr>
          <w:rFonts w:ascii="ＭＳ 明朝" w:hAnsi="ＭＳ 明朝" w:hint="eastAsia"/>
          <w:sz w:val="22"/>
        </w:rPr>
        <w:t xml:space="preserve">  </w:t>
      </w:r>
      <w:r w:rsidR="00C22E3D" w:rsidRPr="00F30642">
        <w:rPr>
          <w:rFonts w:ascii="ＭＳ 明朝" w:hAnsi="ＭＳ 明朝"/>
          <w:sz w:val="22"/>
        </w:rPr>
        <w:t>a</w:t>
      </w:r>
      <w:r w:rsidR="00C22E3D" w:rsidRPr="00F30642">
        <w:rPr>
          <w:rFonts w:ascii="ＭＳ 明朝" w:hAnsi="ＭＳ 明朝" w:hint="eastAsia"/>
          <w:sz w:val="22"/>
        </w:rPr>
        <w:t xml:space="preserve">　</w:t>
      </w:r>
      <w:r w:rsidRPr="00F30642">
        <w:rPr>
          <w:rFonts w:hint="eastAsia"/>
          <w:sz w:val="22"/>
        </w:rPr>
        <w:t>暴力団員による不当な行為の防止等に関する法律第２条第６号に規定する暴力団員</w:t>
      </w:r>
    </w:p>
    <w:p w14:paraId="677A781C" w14:textId="79AFC9E0" w:rsidR="00D16624" w:rsidRPr="00F30642" w:rsidRDefault="00D16624" w:rsidP="00D16624">
      <w:pPr>
        <w:ind w:left="660" w:hangingChars="300" w:hanging="660"/>
        <w:jc w:val="left"/>
        <w:rPr>
          <w:sz w:val="22"/>
        </w:rPr>
      </w:pPr>
      <w:r w:rsidRPr="00F30642">
        <w:rPr>
          <w:rFonts w:hint="eastAsia"/>
          <w:sz w:val="22"/>
        </w:rPr>
        <w:t xml:space="preserve">　　</w:t>
      </w:r>
      <w:r w:rsidR="00CD09F1" w:rsidRPr="00F30642">
        <w:rPr>
          <w:rFonts w:hint="eastAsia"/>
          <w:sz w:val="22"/>
        </w:rPr>
        <w:t xml:space="preserve">  </w:t>
      </w:r>
      <w:r w:rsidRPr="00F30642">
        <w:rPr>
          <w:rFonts w:hint="eastAsia"/>
          <w:sz w:val="22"/>
        </w:rPr>
        <w:t>ｂ　尼崎市暴力団排除条例</w:t>
      </w:r>
      <w:r w:rsidR="00F23115" w:rsidRPr="00F30642">
        <w:rPr>
          <w:rFonts w:hint="eastAsia"/>
          <w:sz w:val="22"/>
        </w:rPr>
        <w:t>第２条第４項に規定する暴力団密接関係者</w:t>
      </w:r>
    </w:p>
    <w:p w14:paraId="605EAA87" w14:textId="7A291624" w:rsidR="00F23115" w:rsidRPr="00F30642" w:rsidRDefault="00F23115" w:rsidP="00CD09F1">
      <w:pPr>
        <w:ind w:left="1100" w:hangingChars="500" w:hanging="1100"/>
        <w:jc w:val="left"/>
        <w:rPr>
          <w:sz w:val="22"/>
        </w:rPr>
      </w:pPr>
      <w:r w:rsidRPr="00F30642">
        <w:rPr>
          <w:rFonts w:hint="eastAsia"/>
          <w:sz w:val="22"/>
        </w:rPr>
        <w:t xml:space="preserve">　　</w:t>
      </w:r>
      <w:r w:rsidR="00CD09F1" w:rsidRPr="00F30642">
        <w:rPr>
          <w:rFonts w:hint="eastAsia"/>
          <w:sz w:val="22"/>
        </w:rPr>
        <w:t xml:space="preserve">  </w:t>
      </w:r>
      <w:r w:rsidRPr="00F30642">
        <w:rPr>
          <w:rFonts w:hint="eastAsia"/>
          <w:sz w:val="22"/>
        </w:rPr>
        <w:t>ｃ　暴力団員による不当な行為の防止等に関する法律第３２条第１項各号のいずれかに該当する者</w:t>
      </w:r>
    </w:p>
    <w:p w14:paraId="2AC0ED83" w14:textId="2DD7F387" w:rsidR="00964788" w:rsidRPr="00F30642" w:rsidRDefault="00C22E3D" w:rsidP="00C22E3D">
      <w:pPr>
        <w:ind w:firstLineChars="300" w:firstLine="660"/>
        <w:jc w:val="left"/>
        <w:rPr>
          <w:sz w:val="22"/>
          <w:highlight w:val="yellow"/>
        </w:rPr>
      </w:pPr>
      <w:r w:rsidRPr="00F30642">
        <w:rPr>
          <w:rFonts w:hint="eastAsia"/>
          <w:sz w:val="22"/>
        </w:rPr>
        <w:t>※</w:t>
      </w:r>
      <w:r w:rsidR="00F23115" w:rsidRPr="00F30642">
        <w:rPr>
          <w:rFonts w:hint="eastAsia"/>
          <w:sz w:val="22"/>
        </w:rPr>
        <w:t>応募資格の基準は令和</w:t>
      </w:r>
      <w:r w:rsidR="00846339" w:rsidRPr="00F30642">
        <w:rPr>
          <w:rFonts w:hint="eastAsia"/>
          <w:sz w:val="22"/>
        </w:rPr>
        <w:t>７年２</w:t>
      </w:r>
      <w:r w:rsidR="00F23115" w:rsidRPr="00F30642">
        <w:rPr>
          <w:rFonts w:hint="eastAsia"/>
          <w:sz w:val="22"/>
        </w:rPr>
        <w:t>月１日現在とする。</w:t>
      </w:r>
    </w:p>
    <w:p w14:paraId="466486B8" w14:textId="77777777" w:rsidR="00F23115" w:rsidRPr="00F30642" w:rsidRDefault="00F23115" w:rsidP="00F23115">
      <w:pPr>
        <w:pStyle w:val="ae"/>
        <w:ind w:leftChars="0" w:left="585"/>
        <w:jc w:val="left"/>
        <w:rPr>
          <w:sz w:val="22"/>
        </w:rPr>
      </w:pPr>
    </w:p>
    <w:p w14:paraId="1991094D" w14:textId="27B5313A" w:rsidR="00556596" w:rsidRPr="00F30642" w:rsidRDefault="005B7778" w:rsidP="008D60E1">
      <w:pPr>
        <w:jc w:val="left"/>
        <w:rPr>
          <w:rFonts w:ascii="ＭＳ 明朝" w:hAnsi="ＭＳ 明朝"/>
          <w:b/>
          <w:bCs/>
          <w:sz w:val="22"/>
          <w:szCs w:val="22"/>
        </w:rPr>
      </w:pPr>
      <w:r w:rsidRPr="00F30642">
        <w:rPr>
          <w:rFonts w:ascii="ＭＳ 明朝" w:hAnsi="ＭＳ 明朝" w:hint="eastAsia"/>
          <w:b/>
          <w:bCs/>
          <w:sz w:val="24"/>
        </w:rPr>
        <w:t>５</w:t>
      </w:r>
      <w:r w:rsidR="006B57CA" w:rsidRPr="00F30642">
        <w:rPr>
          <w:rFonts w:ascii="ＭＳ 明朝" w:hAnsi="ＭＳ 明朝" w:hint="eastAsia"/>
          <w:b/>
          <w:bCs/>
          <w:sz w:val="24"/>
        </w:rPr>
        <w:t xml:space="preserve">　募集等のスケジュール</w:t>
      </w:r>
    </w:p>
    <w:tbl>
      <w:tblPr>
        <w:tblpPr w:leftFromText="142" w:rightFromText="142"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3964"/>
        <w:gridCol w:w="4253"/>
      </w:tblGrid>
      <w:tr w:rsidR="00F30642" w:rsidRPr="00F30642" w14:paraId="67EFCA0D" w14:textId="77777777" w:rsidTr="005566A9">
        <w:trPr>
          <w:trHeight w:val="420"/>
        </w:trPr>
        <w:tc>
          <w:tcPr>
            <w:tcW w:w="3964" w:type="dxa"/>
            <w:shd w:val="clear" w:color="auto" w:fill="FFFFFF"/>
            <w:vAlign w:val="center"/>
          </w:tcPr>
          <w:p w14:paraId="6C1E9B3F" w14:textId="77777777" w:rsidR="00556596" w:rsidRPr="00F30642" w:rsidRDefault="00556596" w:rsidP="00556596">
            <w:pPr>
              <w:rPr>
                <w:rFonts w:ascii="ＭＳ 明朝" w:hAnsi="ＭＳ 明朝"/>
                <w:kern w:val="0"/>
                <w:szCs w:val="21"/>
              </w:rPr>
            </w:pPr>
            <w:r w:rsidRPr="00F30642">
              <w:rPr>
                <w:rFonts w:ascii="ＭＳ 明朝" w:hAnsi="ＭＳ 明朝" w:hint="eastAsia"/>
                <w:kern w:val="0"/>
                <w:szCs w:val="20"/>
              </w:rPr>
              <w:t>募集要項公表</w:t>
            </w:r>
          </w:p>
        </w:tc>
        <w:tc>
          <w:tcPr>
            <w:tcW w:w="4253" w:type="dxa"/>
            <w:shd w:val="clear" w:color="auto" w:fill="FFFFFF"/>
            <w:vAlign w:val="center"/>
          </w:tcPr>
          <w:p w14:paraId="6D36BCA4" w14:textId="1257C821"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令和</w:t>
            </w:r>
            <w:r w:rsidR="00846339" w:rsidRPr="00F30642">
              <w:rPr>
                <w:rFonts w:ascii="ＭＳ 明朝" w:hAnsi="ＭＳ 明朝" w:hint="eastAsia"/>
                <w:kern w:val="0"/>
                <w:szCs w:val="20"/>
              </w:rPr>
              <w:t>７年２</w:t>
            </w:r>
            <w:r w:rsidRPr="00F30642">
              <w:rPr>
                <w:rFonts w:ascii="ＭＳ 明朝" w:hAnsi="ＭＳ 明朝" w:hint="eastAsia"/>
                <w:kern w:val="0"/>
                <w:szCs w:val="20"/>
              </w:rPr>
              <w:t>月</w:t>
            </w:r>
            <w:r w:rsidR="00D40C86" w:rsidRPr="00F30642">
              <w:rPr>
                <w:rFonts w:ascii="ＭＳ 明朝" w:hAnsi="ＭＳ 明朝" w:hint="eastAsia"/>
                <w:kern w:val="0"/>
                <w:szCs w:val="20"/>
              </w:rPr>
              <w:t>１２</w:t>
            </w:r>
            <w:r w:rsidRPr="00F30642">
              <w:rPr>
                <w:rFonts w:ascii="ＭＳ 明朝" w:hAnsi="ＭＳ 明朝" w:hint="eastAsia"/>
                <w:kern w:val="0"/>
                <w:szCs w:val="20"/>
              </w:rPr>
              <w:t>日（</w:t>
            </w:r>
            <w:r w:rsidR="00D40C86" w:rsidRPr="00F30642">
              <w:rPr>
                <w:rFonts w:ascii="ＭＳ 明朝" w:hAnsi="ＭＳ 明朝" w:hint="eastAsia"/>
                <w:kern w:val="0"/>
                <w:szCs w:val="20"/>
              </w:rPr>
              <w:t>水</w:t>
            </w:r>
            <w:r w:rsidRPr="00F30642">
              <w:rPr>
                <w:rFonts w:ascii="ＭＳ 明朝" w:hAnsi="ＭＳ 明朝" w:hint="eastAsia"/>
                <w:kern w:val="0"/>
                <w:szCs w:val="20"/>
              </w:rPr>
              <w:t>）</w:t>
            </w:r>
          </w:p>
        </w:tc>
      </w:tr>
      <w:tr w:rsidR="00F30642" w:rsidRPr="00F30642" w14:paraId="1C4BD040" w14:textId="77777777" w:rsidTr="005566A9">
        <w:trPr>
          <w:trHeight w:val="743"/>
        </w:trPr>
        <w:tc>
          <w:tcPr>
            <w:tcW w:w="3964" w:type="dxa"/>
            <w:shd w:val="clear" w:color="auto" w:fill="FFFFFF"/>
            <w:vAlign w:val="center"/>
          </w:tcPr>
          <w:p w14:paraId="752732E8" w14:textId="77777777"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質問の受付期間</w:t>
            </w:r>
          </w:p>
        </w:tc>
        <w:tc>
          <w:tcPr>
            <w:tcW w:w="4253" w:type="dxa"/>
            <w:shd w:val="clear" w:color="auto" w:fill="FFFFFF"/>
            <w:vAlign w:val="center"/>
          </w:tcPr>
          <w:p w14:paraId="7BD8D47B" w14:textId="7819954B"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令和</w:t>
            </w:r>
            <w:r w:rsidR="00846339" w:rsidRPr="00F30642">
              <w:rPr>
                <w:rFonts w:ascii="ＭＳ 明朝" w:hAnsi="ＭＳ 明朝" w:hint="eastAsia"/>
                <w:kern w:val="0"/>
                <w:szCs w:val="20"/>
              </w:rPr>
              <w:t>７年２</w:t>
            </w:r>
            <w:r w:rsidRPr="00F30642">
              <w:rPr>
                <w:rFonts w:ascii="ＭＳ 明朝" w:hAnsi="ＭＳ 明朝" w:hint="eastAsia"/>
                <w:kern w:val="0"/>
                <w:szCs w:val="20"/>
              </w:rPr>
              <w:t>月</w:t>
            </w:r>
            <w:r w:rsidR="00D40C86" w:rsidRPr="00F30642">
              <w:rPr>
                <w:rFonts w:ascii="ＭＳ 明朝" w:hAnsi="ＭＳ 明朝" w:hint="eastAsia"/>
                <w:kern w:val="0"/>
                <w:szCs w:val="20"/>
              </w:rPr>
              <w:t>１２日（水</w:t>
            </w:r>
            <w:r w:rsidRPr="00F30642">
              <w:rPr>
                <w:rFonts w:ascii="ＭＳ 明朝" w:hAnsi="ＭＳ 明朝" w:hint="eastAsia"/>
                <w:kern w:val="0"/>
                <w:szCs w:val="20"/>
              </w:rPr>
              <w:t>）～</w:t>
            </w:r>
          </w:p>
          <w:p w14:paraId="485C6998" w14:textId="01EE8A8C"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令和</w:t>
            </w:r>
            <w:r w:rsidR="00846339" w:rsidRPr="00F30642">
              <w:rPr>
                <w:rFonts w:ascii="ＭＳ 明朝" w:hAnsi="ＭＳ 明朝" w:hint="eastAsia"/>
                <w:kern w:val="0"/>
                <w:szCs w:val="20"/>
              </w:rPr>
              <w:t>７</w:t>
            </w:r>
            <w:r w:rsidRPr="00F30642">
              <w:rPr>
                <w:rFonts w:ascii="ＭＳ 明朝" w:hAnsi="ＭＳ 明朝" w:hint="eastAsia"/>
                <w:kern w:val="0"/>
                <w:szCs w:val="20"/>
              </w:rPr>
              <w:t>年</w:t>
            </w:r>
            <w:r w:rsidR="00846339" w:rsidRPr="00F30642">
              <w:rPr>
                <w:rFonts w:ascii="ＭＳ 明朝" w:hAnsi="ＭＳ 明朝" w:hint="eastAsia"/>
                <w:kern w:val="0"/>
                <w:szCs w:val="20"/>
              </w:rPr>
              <w:t>２</w:t>
            </w:r>
            <w:r w:rsidRPr="00F30642">
              <w:rPr>
                <w:rFonts w:ascii="ＭＳ 明朝" w:hAnsi="ＭＳ 明朝" w:hint="eastAsia"/>
                <w:kern w:val="0"/>
                <w:szCs w:val="20"/>
              </w:rPr>
              <w:t>月</w:t>
            </w:r>
            <w:r w:rsidR="00D40C86" w:rsidRPr="00F30642">
              <w:rPr>
                <w:rFonts w:ascii="ＭＳ 明朝" w:hAnsi="ＭＳ 明朝" w:hint="eastAsia"/>
                <w:kern w:val="0"/>
                <w:szCs w:val="20"/>
              </w:rPr>
              <w:t>１８</w:t>
            </w:r>
            <w:r w:rsidRPr="00F30642">
              <w:rPr>
                <w:rFonts w:ascii="ＭＳ 明朝" w:hAnsi="ＭＳ 明朝" w:hint="eastAsia"/>
                <w:kern w:val="0"/>
                <w:szCs w:val="20"/>
              </w:rPr>
              <w:t>日（</w:t>
            </w:r>
            <w:r w:rsidR="00D40C86" w:rsidRPr="00F30642">
              <w:rPr>
                <w:rFonts w:ascii="ＭＳ 明朝" w:hAnsi="ＭＳ 明朝" w:hint="eastAsia"/>
                <w:kern w:val="0"/>
                <w:szCs w:val="20"/>
              </w:rPr>
              <w:t>火</w:t>
            </w:r>
            <w:r w:rsidR="00A05C19" w:rsidRPr="00F30642">
              <w:rPr>
                <w:rFonts w:ascii="ＭＳ 明朝" w:hAnsi="ＭＳ 明朝" w:hint="eastAsia"/>
                <w:kern w:val="0"/>
                <w:szCs w:val="20"/>
              </w:rPr>
              <w:t>）午後１</w:t>
            </w:r>
            <w:r w:rsidRPr="00F30642">
              <w:rPr>
                <w:rFonts w:ascii="ＭＳ 明朝" w:hAnsi="ＭＳ 明朝" w:hint="eastAsia"/>
                <w:kern w:val="0"/>
                <w:szCs w:val="20"/>
              </w:rPr>
              <w:t>時</w:t>
            </w:r>
          </w:p>
        </w:tc>
      </w:tr>
      <w:tr w:rsidR="00F30642" w:rsidRPr="00F30642" w14:paraId="494B6D78" w14:textId="77777777" w:rsidTr="005566A9">
        <w:trPr>
          <w:trHeight w:val="317"/>
        </w:trPr>
        <w:tc>
          <w:tcPr>
            <w:tcW w:w="3964" w:type="dxa"/>
            <w:shd w:val="clear" w:color="auto" w:fill="FFFFFF"/>
            <w:vAlign w:val="center"/>
          </w:tcPr>
          <w:p w14:paraId="2380ED89" w14:textId="77777777" w:rsidR="00F23115" w:rsidRPr="00F30642" w:rsidRDefault="00F23115" w:rsidP="00556596">
            <w:pPr>
              <w:rPr>
                <w:rFonts w:ascii="ＭＳ 明朝" w:hAnsi="ＭＳ 明朝"/>
                <w:kern w:val="0"/>
                <w:szCs w:val="20"/>
              </w:rPr>
            </w:pPr>
            <w:r w:rsidRPr="00F30642">
              <w:rPr>
                <w:rFonts w:ascii="ＭＳ 明朝" w:hAnsi="ＭＳ 明朝" w:hint="eastAsia"/>
                <w:kern w:val="0"/>
                <w:szCs w:val="20"/>
              </w:rPr>
              <w:t>質問への回答</w:t>
            </w:r>
          </w:p>
        </w:tc>
        <w:tc>
          <w:tcPr>
            <w:tcW w:w="4253" w:type="dxa"/>
            <w:shd w:val="clear" w:color="auto" w:fill="FFFFFF"/>
            <w:vAlign w:val="center"/>
          </w:tcPr>
          <w:p w14:paraId="242562C9" w14:textId="0D9F3574" w:rsidR="00F23115" w:rsidRPr="00F30642" w:rsidRDefault="00846339" w:rsidP="00556596">
            <w:pPr>
              <w:rPr>
                <w:rFonts w:ascii="ＭＳ 明朝" w:hAnsi="ＭＳ 明朝"/>
                <w:kern w:val="0"/>
                <w:szCs w:val="20"/>
              </w:rPr>
            </w:pPr>
            <w:r w:rsidRPr="00F30642">
              <w:rPr>
                <w:rFonts w:ascii="ＭＳ 明朝" w:hAnsi="ＭＳ 明朝" w:hint="eastAsia"/>
                <w:kern w:val="0"/>
                <w:szCs w:val="20"/>
              </w:rPr>
              <w:t>令和７年２月</w:t>
            </w:r>
            <w:r w:rsidR="00547E5B" w:rsidRPr="00F30642">
              <w:rPr>
                <w:rFonts w:ascii="ＭＳ 明朝" w:hAnsi="ＭＳ 明朝" w:hint="eastAsia"/>
                <w:kern w:val="0"/>
                <w:szCs w:val="20"/>
              </w:rPr>
              <w:t>１９</w:t>
            </w:r>
            <w:r w:rsidRPr="00F30642">
              <w:rPr>
                <w:rFonts w:ascii="ＭＳ 明朝" w:hAnsi="ＭＳ 明朝" w:hint="eastAsia"/>
                <w:kern w:val="0"/>
                <w:szCs w:val="20"/>
              </w:rPr>
              <w:t>日（</w:t>
            </w:r>
            <w:r w:rsidR="00547E5B" w:rsidRPr="00F30642">
              <w:rPr>
                <w:rFonts w:ascii="ＭＳ 明朝" w:hAnsi="ＭＳ 明朝" w:hint="eastAsia"/>
                <w:kern w:val="0"/>
                <w:szCs w:val="20"/>
              </w:rPr>
              <w:t>水</w:t>
            </w:r>
            <w:r w:rsidR="00F23115" w:rsidRPr="00F30642">
              <w:rPr>
                <w:rFonts w:ascii="ＭＳ 明朝" w:hAnsi="ＭＳ 明朝" w:hint="eastAsia"/>
                <w:kern w:val="0"/>
                <w:szCs w:val="20"/>
              </w:rPr>
              <w:t>）目途</w:t>
            </w:r>
          </w:p>
        </w:tc>
      </w:tr>
      <w:tr w:rsidR="00F30642" w:rsidRPr="00F30642" w14:paraId="3CF6A4DE" w14:textId="77777777" w:rsidTr="005566A9">
        <w:trPr>
          <w:trHeight w:val="418"/>
        </w:trPr>
        <w:tc>
          <w:tcPr>
            <w:tcW w:w="3964" w:type="dxa"/>
            <w:shd w:val="clear" w:color="auto" w:fill="FFFFFF"/>
            <w:vAlign w:val="center"/>
          </w:tcPr>
          <w:p w14:paraId="6DB37420" w14:textId="77777777" w:rsidR="00556596" w:rsidRPr="00F30642" w:rsidRDefault="00A05C19" w:rsidP="00556596">
            <w:pPr>
              <w:rPr>
                <w:rFonts w:ascii="ＭＳ 明朝" w:hAnsi="ＭＳ 明朝"/>
                <w:kern w:val="0"/>
                <w:szCs w:val="20"/>
              </w:rPr>
            </w:pPr>
            <w:r w:rsidRPr="00F30642">
              <w:rPr>
                <w:rFonts w:ascii="ＭＳ 明朝" w:hAnsi="ＭＳ 明朝" w:hint="eastAsia"/>
                <w:kern w:val="0"/>
                <w:szCs w:val="20"/>
              </w:rPr>
              <w:t>応募</w:t>
            </w:r>
            <w:r w:rsidR="00556596" w:rsidRPr="00F30642">
              <w:rPr>
                <w:rFonts w:ascii="ＭＳ 明朝" w:hAnsi="ＭＳ 明朝" w:hint="eastAsia"/>
                <w:kern w:val="0"/>
                <w:szCs w:val="20"/>
              </w:rPr>
              <w:t>申請書提出期限</w:t>
            </w:r>
          </w:p>
        </w:tc>
        <w:tc>
          <w:tcPr>
            <w:tcW w:w="4253" w:type="dxa"/>
            <w:shd w:val="clear" w:color="auto" w:fill="FFFFFF"/>
            <w:vAlign w:val="center"/>
          </w:tcPr>
          <w:p w14:paraId="187AE02C" w14:textId="165FD2AD"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令和</w:t>
            </w:r>
            <w:r w:rsidR="00846339" w:rsidRPr="00F30642">
              <w:rPr>
                <w:rFonts w:ascii="ＭＳ 明朝" w:hAnsi="ＭＳ 明朝" w:hint="eastAsia"/>
                <w:kern w:val="0"/>
                <w:szCs w:val="20"/>
              </w:rPr>
              <w:t>７</w:t>
            </w:r>
            <w:r w:rsidRPr="00F30642">
              <w:rPr>
                <w:rFonts w:ascii="ＭＳ 明朝" w:hAnsi="ＭＳ 明朝" w:hint="eastAsia"/>
                <w:kern w:val="0"/>
                <w:szCs w:val="20"/>
              </w:rPr>
              <w:t>年</w:t>
            </w:r>
            <w:r w:rsidR="00846339" w:rsidRPr="00F30642">
              <w:rPr>
                <w:rFonts w:ascii="ＭＳ 明朝" w:hAnsi="ＭＳ 明朝" w:hint="eastAsia"/>
                <w:kern w:val="0"/>
                <w:szCs w:val="20"/>
              </w:rPr>
              <w:t>２</w:t>
            </w:r>
            <w:r w:rsidRPr="00F30642">
              <w:rPr>
                <w:rFonts w:ascii="ＭＳ 明朝" w:hAnsi="ＭＳ 明朝" w:hint="eastAsia"/>
                <w:kern w:val="0"/>
                <w:szCs w:val="20"/>
              </w:rPr>
              <w:t>月</w:t>
            </w:r>
            <w:r w:rsidR="00FA76F5" w:rsidRPr="00F30642">
              <w:rPr>
                <w:rFonts w:ascii="ＭＳ 明朝" w:hAnsi="ＭＳ 明朝" w:hint="eastAsia"/>
                <w:kern w:val="0"/>
                <w:szCs w:val="20"/>
              </w:rPr>
              <w:t>２1</w:t>
            </w:r>
            <w:r w:rsidRPr="00F30642">
              <w:rPr>
                <w:rFonts w:ascii="ＭＳ 明朝" w:hAnsi="ＭＳ 明朝" w:hint="eastAsia"/>
                <w:kern w:val="0"/>
                <w:szCs w:val="20"/>
              </w:rPr>
              <w:t>日（</w:t>
            </w:r>
            <w:r w:rsidR="00FA76F5" w:rsidRPr="00F30642">
              <w:rPr>
                <w:rFonts w:ascii="ＭＳ 明朝" w:hAnsi="ＭＳ 明朝" w:hint="eastAsia"/>
                <w:kern w:val="0"/>
                <w:szCs w:val="20"/>
              </w:rPr>
              <w:t>金</w:t>
            </w:r>
            <w:r w:rsidRPr="00F30642">
              <w:rPr>
                <w:rFonts w:ascii="ＭＳ 明朝" w:hAnsi="ＭＳ 明朝" w:hint="eastAsia"/>
                <w:kern w:val="0"/>
                <w:szCs w:val="20"/>
              </w:rPr>
              <w:t>）午後５時</w:t>
            </w:r>
          </w:p>
        </w:tc>
      </w:tr>
      <w:tr w:rsidR="00F30642" w:rsidRPr="00F30642" w14:paraId="74F9330F" w14:textId="77777777" w:rsidTr="005566A9">
        <w:trPr>
          <w:trHeight w:val="418"/>
        </w:trPr>
        <w:tc>
          <w:tcPr>
            <w:tcW w:w="3964" w:type="dxa"/>
            <w:shd w:val="clear" w:color="auto" w:fill="FFFFFF"/>
            <w:vAlign w:val="center"/>
          </w:tcPr>
          <w:p w14:paraId="5D1FAAEB" w14:textId="77777777"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企画提案書提出期限</w:t>
            </w:r>
          </w:p>
        </w:tc>
        <w:tc>
          <w:tcPr>
            <w:tcW w:w="4253" w:type="dxa"/>
            <w:shd w:val="clear" w:color="auto" w:fill="FFFFFF"/>
            <w:vAlign w:val="center"/>
          </w:tcPr>
          <w:p w14:paraId="22ECE425" w14:textId="1ED39CFA"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令和</w:t>
            </w:r>
            <w:r w:rsidR="00846339" w:rsidRPr="00F30642">
              <w:rPr>
                <w:rFonts w:ascii="ＭＳ 明朝" w:hAnsi="ＭＳ 明朝" w:hint="eastAsia"/>
                <w:kern w:val="0"/>
                <w:szCs w:val="20"/>
              </w:rPr>
              <w:t>７年２</w:t>
            </w:r>
            <w:r w:rsidRPr="00F30642">
              <w:rPr>
                <w:rFonts w:ascii="ＭＳ 明朝" w:hAnsi="ＭＳ 明朝" w:hint="eastAsia"/>
                <w:kern w:val="0"/>
                <w:szCs w:val="20"/>
              </w:rPr>
              <w:t>月</w:t>
            </w:r>
            <w:r w:rsidR="00547E5B" w:rsidRPr="00F30642">
              <w:rPr>
                <w:rFonts w:ascii="ＭＳ 明朝" w:hAnsi="ＭＳ 明朝" w:hint="eastAsia"/>
                <w:kern w:val="0"/>
                <w:szCs w:val="20"/>
              </w:rPr>
              <w:t>２５</w:t>
            </w:r>
            <w:r w:rsidRPr="00F30642">
              <w:rPr>
                <w:rFonts w:ascii="ＭＳ 明朝" w:hAnsi="ＭＳ 明朝" w:hint="eastAsia"/>
                <w:kern w:val="0"/>
                <w:szCs w:val="20"/>
              </w:rPr>
              <w:t>日（</w:t>
            </w:r>
            <w:r w:rsidR="00547E5B" w:rsidRPr="00F30642">
              <w:rPr>
                <w:rFonts w:ascii="ＭＳ 明朝" w:hAnsi="ＭＳ 明朝" w:hint="eastAsia"/>
                <w:kern w:val="0"/>
                <w:szCs w:val="20"/>
              </w:rPr>
              <w:t>火</w:t>
            </w:r>
            <w:r w:rsidRPr="00F30642">
              <w:rPr>
                <w:rFonts w:ascii="ＭＳ 明朝" w:hAnsi="ＭＳ 明朝" w:hint="eastAsia"/>
                <w:kern w:val="0"/>
                <w:szCs w:val="20"/>
              </w:rPr>
              <w:t>）午後５時</w:t>
            </w:r>
          </w:p>
        </w:tc>
      </w:tr>
      <w:tr w:rsidR="00F30642" w:rsidRPr="00F30642" w14:paraId="5868790C" w14:textId="77777777" w:rsidTr="005566A9">
        <w:trPr>
          <w:trHeight w:val="439"/>
        </w:trPr>
        <w:tc>
          <w:tcPr>
            <w:tcW w:w="3964" w:type="dxa"/>
            <w:shd w:val="clear" w:color="auto" w:fill="FFFFFF"/>
            <w:vAlign w:val="center"/>
          </w:tcPr>
          <w:p w14:paraId="1728BB91" w14:textId="77777777" w:rsidR="00556596" w:rsidRPr="00F30642" w:rsidRDefault="00556596" w:rsidP="00556596">
            <w:pPr>
              <w:rPr>
                <w:rFonts w:ascii="ＭＳ 明朝" w:hAnsi="ＭＳ 明朝"/>
                <w:kern w:val="0"/>
                <w:szCs w:val="20"/>
                <w:highlight w:val="yellow"/>
              </w:rPr>
            </w:pPr>
            <w:r w:rsidRPr="00F30642">
              <w:rPr>
                <w:rFonts w:ascii="ＭＳ 明朝" w:hAnsi="ＭＳ 明朝" w:hint="eastAsia"/>
                <w:kern w:val="0"/>
                <w:szCs w:val="20"/>
              </w:rPr>
              <w:t>プレゼンテーション審査</w:t>
            </w:r>
          </w:p>
        </w:tc>
        <w:tc>
          <w:tcPr>
            <w:tcW w:w="4253" w:type="dxa"/>
            <w:shd w:val="clear" w:color="auto" w:fill="FFFFFF"/>
            <w:vAlign w:val="center"/>
          </w:tcPr>
          <w:p w14:paraId="10B0598F" w14:textId="12784CC2" w:rsidR="00556596" w:rsidRPr="00F30642" w:rsidRDefault="00556596" w:rsidP="00556596">
            <w:pPr>
              <w:rPr>
                <w:rFonts w:ascii="ＭＳ 明朝" w:hAnsi="ＭＳ 明朝"/>
                <w:kern w:val="0"/>
                <w:szCs w:val="20"/>
                <w:highlight w:val="yellow"/>
              </w:rPr>
            </w:pPr>
            <w:r w:rsidRPr="00F30642">
              <w:rPr>
                <w:rFonts w:ascii="ＭＳ 明朝" w:hAnsi="ＭＳ 明朝" w:hint="eastAsia"/>
                <w:kern w:val="0"/>
                <w:szCs w:val="20"/>
              </w:rPr>
              <w:t>令和</w:t>
            </w:r>
            <w:r w:rsidR="00846339" w:rsidRPr="00F30642">
              <w:rPr>
                <w:rFonts w:ascii="ＭＳ 明朝" w:hAnsi="ＭＳ 明朝" w:hint="eastAsia"/>
                <w:kern w:val="0"/>
                <w:szCs w:val="20"/>
              </w:rPr>
              <w:t>７年３</w:t>
            </w:r>
            <w:r w:rsidRPr="00F30642">
              <w:rPr>
                <w:rFonts w:ascii="ＭＳ 明朝" w:hAnsi="ＭＳ 明朝" w:hint="eastAsia"/>
                <w:kern w:val="0"/>
                <w:szCs w:val="20"/>
              </w:rPr>
              <w:t>月</w:t>
            </w:r>
            <w:r w:rsidR="00D36D8C" w:rsidRPr="00F30642">
              <w:rPr>
                <w:rFonts w:ascii="ＭＳ 明朝" w:hAnsi="ＭＳ 明朝" w:hint="eastAsia"/>
                <w:kern w:val="0"/>
                <w:szCs w:val="20"/>
              </w:rPr>
              <w:t>１２</w:t>
            </w:r>
            <w:r w:rsidR="00846339" w:rsidRPr="00F30642">
              <w:rPr>
                <w:rFonts w:ascii="ＭＳ 明朝" w:hAnsi="ＭＳ 明朝" w:hint="eastAsia"/>
                <w:kern w:val="0"/>
                <w:szCs w:val="20"/>
              </w:rPr>
              <w:t>日（</w:t>
            </w:r>
            <w:r w:rsidR="00D36D8C" w:rsidRPr="00F30642">
              <w:rPr>
                <w:rFonts w:ascii="ＭＳ 明朝" w:hAnsi="ＭＳ 明朝" w:hint="eastAsia"/>
                <w:kern w:val="0"/>
                <w:szCs w:val="20"/>
              </w:rPr>
              <w:t>水</w:t>
            </w:r>
            <w:r w:rsidRPr="00F30642">
              <w:rPr>
                <w:rFonts w:ascii="ＭＳ 明朝" w:hAnsi="ＭＳ 明朝" w:hint="eastAsia"/>
                <w:kern w:val="0"/>
                <w:szCs w:val="20"/>
              </w:rPr>
              <w:t>）</w:t>
            </w:r>
            <w:r w:rsidR="00F23115" w:rsidRPr="00F30642">
              <w:rPr>
                <w:rFonts w:ascii="ＭＳ 明朝" w:hAnsi="ＭＳ 明朝" w:hint="eastAsia"/>
                <w:kern w:val="0"/>
                <w:szCs w:val="20"/>
              </w:rPr>
              <w:t>午後</w:t>
            </w:r>
          </w:p>
        </w:tc>
      </w:tr>
      <w:tr w:rsidR="00F30642" w:rsidRPr="00F30642" w14:paraId="5802AAD3" w14:textId="77777777" w:rsidTr="005566A9">
        <w:trPr>
          <w:trHeight w:val="343"/>
        </w:trPr>
        <w:tc>
          <w:tcPr>
            <w:tcW w:w="3964" w:type="dxa"/>
            <w:shd w:val="clear" w:color="auto" w:fill="FFFFFF"/>
            <w:vAlign w:val="center"/>
          </w:tcPr>
          <w:p w14:paraId="3AF8A0BE" w14:textId="77777777"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結果通知</w:t>
            </w:r>
          </w:p>
        </w:tc>
        <w:tc>
          <w:tcPr>
            <w:tcW w:w="4253" w:type="dxa"/>
            <w:shd w:val="clear" w:color="auto" w:fill="FFFFFF"/>
            <w:vAlign w:val="center"/>
          </w:tcPr>
          <w:p w14:paraId="6F3B7BA0" w14:textId="40162E68"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令和</w:t>
            </w:r>
            <w:r w:rsidR="00846339" w:rsidRPr="00F30642">
              <w:rPr>
                <w:rFonts w:ascii="ＭＳ 明朝" w:hAnsi="ＭＳ 明朝" w:hint="eastAsia"/>
                <w:kern w:val="0"/>
                <w:szCs w:val="20"/>
              </w:rPr>
              <w:t>７年３</w:t>
            </w:r>
            <w:r w:rsidRPr="00F30642">
              <w:rPr>
                <w:rFonts w:ascii="ＭＳ 明朝" w:hAnsi="ＭＳ 明朝" w:hint="eastAsia"/>
                <w:kern w:val="0"/>
                <w:szCs w:val="20"/>
              </w:rPr>
              <w:t>月</w:t>
            </w:r>
            <w:r w:rsidR="00846339" w:rsidRPr="00F30642">
              <w:rPr>
                <w:rFonts w:ascii="ＭＳ 明朝" w:hAnsi="ＭＳ 明朝" w:hint="eastAsia"/>
                <w:kern w:val="0"/>
                <w:szCs w:val="20"/>
              </w:rPr>
              <w:t>中</w:t>
            </w:r>
            <w:r w:rsidRPr="00F30642">
              <w:rPr>
                <w:rFonts w:ascii="ＭＳ 明朝" w:hAnsi="ＭＳ 明朝" w:hint="eastAsia"/>
                <w:kern w:val="0"/>
                <w:szCs w:val="20"/>
              </w:rPr>
              <w:t>旬</w:t>
            </w:r>
          </w:p>
        </w:tc>
      </w:tr>
      <w:tr w:rsidR="00F30642" w:rsidRPr="00F30642" w14:paraId="52FCD856" w14:textId="77777777" w:rsidTr="005566A9">
        <w:trPr>
          <w:trHeight w:val="418"/>
        </w:trPr>
        <w:tc>
          <w:tcPr>
            <w:tcW w:w="3964" w:type="dxa"/>
            <w:shd w:val="clear" w:color="auto" w:fill="FFFFFF"/>
            <w:vAlign w:val="center"/>
          </w:tcPr>
          <w:p w14:paraId="79604AAC" w14:textId="54B6A8CE" w:rsidR="00556596" w:rsidRPr="00F30642" w:rsidRDefault="00556596" w:rsidP="00556596">
            <w:pPr>
              <w:rPr>
                <w:rFonts w:ascii="ＭＳ 明朝" w:hAnsi="ＭＳ 明朝"/>
                <w:kern w:val="0"/>
                <w:szCs w:val="20"/>
              </w:rPr>
            </w:pPr>
            <w:r w:rsidRPr="00F30642">
              <w:rPr>
                <w:rFonts w:ascii="ＭＳ 明朝" w:hAnsi="ＭＳ 明朝" w:hint="eastAsia"/>
                <w:kern w:val="0"/>
                <w:szCs w:val="20"/>
              </w:rPr>
              <w:t>令和</w:t>
            </w:r>
            <w:r w:rsidR="00846339" w:rsidRPr="00F30642">
              <w:rPr>
                <w:rFonts w:ascii="ＭＳ 明朝" w:hAnsi="ＭＳ 明朝" w:hint="eastAsia"/>
                <w:kern w:val="0"/>
                <w:szCs w:val="20"/>
              </w:rPr>
              <w:t>７</w:t>
            </w:r>
            <w:r w:rsidRPr="00F30642">
              <w:rPr>
                <w:rFonts w:ascii="ＭＳ 明朝" w:hAnsi="ＭＳ 明朝" w:hint="eastAsia"/>
                <w:kern w:val="0"/>
                <w:szCs w:val="20"/>
              </w:rPr>
              <w:t>年度契約締結</w:t>
            </w:r>
          </w:p>
        </w:tc>
        <w:tc>
          <w:tcPr>
            <w:tcW w:w="4253" w:type="dxa"/>
            <w:shd w:val="clear" w:color="auto" w:fill="FFFFFF"/>
            <w:vAlign w:val="center"/>
          </w:tcPr>
          <w:p w14:paraId="7E1DA982" w14:textId="3F7B37E9" w:rsidR="00556596" w:rsidRPr="00F30642" w:rsidRDefault="00295AF5" w:rsidP="00556596">
            <w:pPr>
              <w:rPr>
                <w:rFonts w:ascii="ＭＳ 明朝" w:hAnsi="ＭＳ 明朝"/>
                <w:kern w:val="0"/>
                <w:szCs w:val="20"/>
              </w:rPr>
            </w:pPr>
            <w:r w:rsidRPr="00F30642">
              <w:rPr>
                <w:rFonts w:ascii="ＭＳ 明朝" w:hAnsi="ＭＳ 明朝" w:hint="eastAsia"/>
                <w:kern w:val="0"/>
                <w:szCs w:val="20"/>
              </w:rPr>
              <w:t>審査結果通知後速やかに</w:t>
            </w:r>
          </w:p>
        </w:tc>
      </w:tr>
    </w:tbl>
    <w:p w14:paraId="3F79A0AB" w14:textId="2943221F" w:rsidR="00312306" w:rsidRPr="00F30642" w:rsidRDefault="00312306" w:rsidP="00846339">
      <w:pPr>
        <w:jc w:val="left"/>
        <w:rPr>
          <w:rFonts w:ascii="ＭＳ ゴシック" w:eastAsia="ＭＳ ゴシック" w:hAnsi="ＭＳ 明朝"/>
          <w:b/>
          <w:sz w:val="24"/>
        </w:rPr>
      </w:pPr>
    </w:p>
    <w:p w14:paraId="38158727" w14:textId="0104FE45" w:rsidR="006A7779" w:rsidRPr="00F30642" w:rsidRDefault="005B7778" w:rsidP="00B531A0">
      <w:pPr>
        <w:ind w:left="482" w:hangingChars="200" w:hanging="482"/>
        <w:jc w:val="left"/>
        <w:rPr>
          <w:rFonts w:ascii="ＭＳ 明朝" w:hAnsi="ＭＳ 明朝"/>
          <w:b/>
          <w:bCs/>
          <w:sz w:val="24"/>
        </w:rPr>
      </w:pPr>
      <w:r w:rsidRPr="00F30642">
        <w:rPr>
          <w:rFonts w:ascii="ＭＳ 明朝" w:hAnsi="ＭＳ 明朝" w:hint="eastAsia"/>
          <w:b/>
          <w:sz w:val="24"/>
        </w:rPr>
        <w:t>６</w:t>
      </w:r>
      <w:r w:rsidR="00690FAC" w:rsidRPr="00F30642">
        <w:rPr>
          <w:rFonts w:ascii="ＭＳ 明朝" w:hAnsi="ＭＳ 明朝"/>
          <w:b/>
          <w:sz w:val="24"/>
        </w:rPr>
        <w:t xml:space="preserve">　</w:t>
      </w:r>
      <w:r w:rsidR="00690FAC" w:rsidRPr="00F30642">
        <w:rPr>
          <w:rFonts w:ascii="ＭＳ 明朝" w:hAnsi="ＭＳ 明朝" w:hint="eastAsia"/>
          <w:b/>
          <w:sz w:val="24"/>
        </w:rPr>
        <w:t>提出書類</w:t>
      </w:r>
      <w:r w:rsidR="00CB463D" w:rsidRPr="00F30642">
        <w:rPr>
          <w:rFonts w:ascii="ＭＳ 明朝" w:hAnsi="ＭＳ 明朝" w:hint="eastAsia"/>
          <w:b/>
          <w:sz w:val="24"/>
        </w:rPr>
        <w:t>等</w:t>
      </w:r>
    </w:p>
    <w:tbl>
      <w:tblPr>
        <w:tblStyle w:val="a7"/>
        <w:tblW w:w="8087" w:type="dxa"/>
        <w:tblInd w:w="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35"/>
        <w:gridCol w:w="2409"/>
        <w:gridCol w:w="1843"/>
      </w:tblGrid>
      <w:tr w:rsidR="00F30642" w:rsidRPr="00F30642" w14:paraId="64F5D0EA" w14:textId="77777777" w:rsidTr="005566A9">
        <w:trPr>
          <w:trHeight w:val="360"/>
        </w:trPr>
        <w:tc>
          <w:tcPr>
            <w:tcW w:w="3835" w:type="dxa"/>
          </w:tcPr>
          <w:p w14:paraId="2CEEC480" w14:textId="77777777" w:rsidR="00097D9A" w:rsidRPr="00F30642" w:rsidRDefault="00097D9A" w:rsidP="00120088">
            <w:pPr>
              <w:jc w:val="center"/>
              <w:rPr>
                <w:rFonts w:ascii="ＭＳ 明朝" w:hAnsi="ＭＳ 明朝"/>
                <w:sz w:val="22"/>
                <w:szCs w:val="22"/>
              </w:rPr>
            </w:pPr>
            <w:r w:rsidRPr="00F30642">
              <w:rPr>
                <w:rFonts w:ascii="ＭＳ 明朝" w:hAnsi="ＭＳ 明朝" w:hint="eastAsia"/>
                <w:sz w:val="22"/>
                <w:szCs w:val="22"/>
              </w:rPr>
              <w:t>応募書類名</w:t>
            </w:r>
          </w:p>
        </w:tc>
        <w:tc>
          <w:tcPr>
            <w:tcW w:w="2409" w:type="dxa"/>
          </w:tcPr>
          <w:p w14:paraId="5EF53A77" w14:textId="77777777" w:rsidR="00097D9A" w:rsidRPr="00F30642" w:rsidRDefault="00097D9A" w:rsidP="00120088">
            <w:pPr>
              <w:jc w:val="center"/>
              <w:rPr>
                <w:rFonts w:ascii="ＭＳ 明朝" w:hAnsi="ＭＳ 明朝"/>
                <w:sz w:val="22"/>
                <w:szCs w:val="22"/>
              </w:rPr>
            </w:pPr>
            <w:r w:rsidRPr="00F30642">
              <w:rPr>
                <w:rFonts w:ascii="ＭＳ 明朝" w:hAnsi="ＭＳ 明朝" w:hint="eastAsia"/>
                <w:sz w:val="22"/>
                <w:szCs w:val="22"/>
              </w:rPr>
              <w:t>内容等</w:t>
            </w:r>
          </w:p>
        </w:tc>
        <w:tc>
          <w:tcPr>
            <w:tcW w:w="1843" w:type="dxa"/>
          </w:tcPr>
          <w:p w14:paraId="00D0CA84" w14:textId="77777777" w:rsidR="00097D9A" w:rsidRPr="00F30642" w:rsidRDefault="00097D9A" w:rsidP="00120088">
            <w:pPr>
              <w:jc w:val="center"/>
              <w:rPr>
                <w:rFonts w:ascii="ＭＳ 明朝" w:hAnsi="ＭＳ 明朝"/>
                <w:sz w:val="22"/>
                <w:szCs w:val="22"/>
              </w:rPr>
            </w:pPr>
            <w:r w:rsidRPr="00F30642">
              <w:rPr>
                <w:rFonts w:ascii="ＭＳ 明朝" w:hAnsi="ＭＳ 明朝" w:hint="eastAsia"/>
                <w:sz w:val="22"/>
                <w:szCs w:val="22"/>
              </w:rPr>
              <w:t>部数</w:t>
            </w:r>
          </w:p>
        </w:tc>
      </w:tr>
      <w:tr w:rsidR="00F30642" w:rsidRPr="00F30642" w14:paraId="430E2227" w14:textId="77777777" w:rsidTr="005566A9">
        <w:trPr>
          <w:trHeight w:val="345"/>
        </w:trPr>
        <w:tc>
          <w:tcPr>
            <w:tcW w:w="3835" w:type="dxa"/>
          </w:tcPr>
          <w:p w14:paraId="455C8C3B" w14:textId="77777777" w:rsidR="00347BD7" w:rsidRPr="00F30642" w:rsidRDefault="00B531A0" w:rsidP="00BC2B85">
            <w:pPr>
              <w:pStyle w:val="ae"/>
              <w:numPr>
                <w:ilvl w:val="0"/>
                <w:numId w:val="27"/>
              </w:numPr>
              <w:ind w:leftChars="0"/>
              <w:rPr>
                <w:rFonts w:ascii="ＭＳ 明朝" w:hAnsi="ＭＳ 明朝"/>
                <w:sz w:val="22"/>
                <w:szCs w:val="22"/>
              </w:rPr>
            </w:pPr>
            <w:r w:rsidRPr="00F30642">
              <w:rPr>
                <w:rFonts w:ascii="ＭＳ 明朝" w:hAnsi="ＭＳ 明朝" w:hint="eastAsia"/>
                <w:sz w:val="22"/>
                <w:szCs w:val="22"/>
              </w:rPr>
              <w:t>応募申請書</w:t>
            </w:r>
          </w:p>
        </w:tc>
        <w:tc>
          <w:tcPr>
            <w:tcW w:w="2409" w:type="dxa"/>
          </w:tcPr>
          <w:p w14:paraId="0A7C95F8" w14:textId="77777777" w:rsidR="00347BD7" w:rsidRPr="00F30642" w:rsidRDefault="007D6CF3" w:rsidP="00120088">
            <w:pPr>
              <w:jc w:val="center"/>
              <w:rPr>
                <w:rFonts w:ascii="ＭＳ 明朝" w:hAnsi="ＭＳ 明朝"/>
                <w:sz w:val="22"/>
                <w:szCs w:val="22"/>
              </w:rPr>
            </w:pPr>
            <w:r w:rsidRPr="00F30642">
              <w:rPr>
                <w:rFonts w:ascii="ＭＳ 明朝" w:hAnsi="ＭＳ 明朝" w:hint="eastAsia"/>
                <w:sz w:val="22"/>
                <w:szCs w:val="22"/>
              </w:rPr>
              <w:t>様式</w:t>
            </w:r>
            <w:r w:rsidR="00BC2B85" w:rsidRPr="00F30642">
              <w:rPr>
                <w:rFonts w:ascii="ＭＳ 明朝" w:hAnsi="ＭＳ 明朝" w:hint="eastAsia"/>
                <w:sz w:val="22"/>
                <w:szCs w:val="22"/>
              </w:rPr>
              <w:t>１</w:t>
            </w:r>
          </w:p>
        </w:tc>
        <w:tc>
          <w:tcPr>
            <w:tcW w:w="1843" w:type="dxa"/>
          </w:tcPr>
          <w:p w14:paraId="6891F919" w14:textId="77777777" w:rsidR="00347BD7" w:rsidRPr="00F30642" w:rsidRDefault="00347BD7" w:rsidP="002B6BB2">
            <w:pPr>
              <w:jc w:val="center"/>
              <w:rPr>
                <w:rFonts w:ascii="ＭＳ 明朝" w:hAnsi="ＭＳ 明朝"/>
                <w:sz w:val="22"/>
                <w:szCs w:val="22"/>
              </w:rPr>
            </w:pPr>
            <w:r w:rsidRPr="00F30642">
              <w:rPr>
                <w:rFonts w:ascii="ＭＳ 明朝" w:hAnsi="ＭＳ 明朝" w:hint="eastAsia"/>
                <w:sz w:val="22"/>
                <w:szCs w:val="22"/>
              </w:rPr>
              <w:t>１部</w:t>
            </w:r>
          </w:p>
        </w:tc>
      </w:tr>
      <w:tr w:rsidR="00F30642" w:rsidRPr="00F30642" w14:paraId="01DAB93B" w14:textId="77777777" w:rsidTr="005566A9">
        <w:trPr>
          <w:trHeight w:val="1080"/>
        </w:trPr>
        <w:tc>
          <w:tcPr>
            <w:tcW w:w="3835" w:type="dxa"/>
          </w:tcPr>
          <w:p w14:paraId="1041057E" w14:textId="77777777" w:rsidR="00E20D58" w:rsidRPr="00F30642" w:rsidRDefault="00E20D58" w:rsidP="00B531A0">
            <w:pPr>
              <w:pStyle w:val="ae"/>
              <w:numPr>
                <w:ilvl w:val="0"/>
                <w:numId w:val="27"/>
              </w:numPr>
              <w:ind w:leftChars="0"/>
              <w:rPr>
                <w:rFonts w:ascii="ＭＳ 明朝" w:hAnsi="ＭＳ 明朝"/>
                <w:sz w:val="22"/>
                <w:szCs w:val="22"/>
              </w:rPr>
            </w:pPr>
            <w:r w:rsidRPr="00F30642">
              <w:rPr>
                <w:rFonts w:ascii="ＭＳ 明朝" w:hAnsi="ＭＳ 明朝" w:hint="eastAsia"/>
                <w:sz w:val="22"/>
                <w:szCs w:val="22"/>
              </w:rPr>
              <w:t>添付資料</w:t>
            </w:r>
          </w:p>
          <w:p w14:paraId="297C65A7" w14:textId="1D05D457" w:rsidR="00E20D58" w:rsidRPr="00F30642" w:rsidRDefault="00846339" w:rsidP="00E20D58">
            <w:pPr>
              <w:rPr>
                <w:rFonts w:ascii="ＭＳ 明朝" w:hAnsi="ＭＳ 明朝"/>
                <w:sz w:val="22"/>
                <w:szCs w:val="22"/>
              </w:rPr>
            </w:pPr>
            <w:r w:rsidRPr="00F30642">
              <w:rPr>
                <w:rFonts w:ascii="ＭＳ 明朝" w:hAnsi="ＭＳ 明朝" w:hint="eastAsia"/>
                <w:sz w:val="22"/>
                <w:szCs w:val="22"/>
              </w:rPr>
              <w:t>＊尼崎市の競争入札資格者（令和６</w:t>
            </w:r>
            <w:r w:rsidR="00192F3A" w:rsidRPr="00F30642">
              <w:rPr>
                <w:rFonts w:ascii="ＭＳ 明朝" w:hAnsi="ＭＳ 明朝" w:hint="eastAsia"/>
                <w:sz w:val="22"/>
                <w:szCs w:val="22"/>
              </w:rPr>
              <w:t>・</w:t>
            </w:r>
            <w:r w:rsidRPr="00F30642">
              <w:rPr>
                <w:rFonts w:ascii="ＭＳ 明朝" w:hAnsi="ＭＳ 明朝" w:hint="eastAsia"/>
                <w:sz w:val="22"/>
                <w:szCs w:val="22"/>
              </w:rPr>
              <w:t>７</w:t>
            </w:r>
            <w:r w:rsidR="00BB74EC" w:rsidRPr="00F30642">
              <w:rPr>
                <w:rFonts w:ascii="ＭＳ 明朝" w:hAnsi="ＭＳ 明朝" w:hint="eastAsia"/>
                <w:sz w:val="22"/>
                <w:szCs w:val="22"/>
              </w:rPr>
              <w:t>年度名簿登載者</w:t>
            </w:r>
            <w:r w:rsidR="00E20D58" w:rsidRPr="00F30642">
              <w:rPr>
                <w:rFonts w:ascii="ＭＳ 明朝" w:hAnsi="ＭＳ 明朝" w:hint="eastAsia"/>
                <w:sz w:val="22"/>
                <w:szCs w:val="22"/>
              </w:rPr>
              <w:t>）であれば不要</w:t>
            </w:r>
          </w:p>
        </w:tc>
        <w:tc>
          <w:tcPr>
            <w:tcW w:w="2409" w:type="dxa"/>
          </w:tcPr>
          <w:p w14:paraId="245477F5" w14:textId="77777777" w:rsidR="00E20D58" w:rsidRPr="00F30642" w:rsidRDefault="00E20D58" w:rsidP="00E20D58">
            <w:pPr>
              <w:rPr>
                <w:rFonts w:ascii="ＭＳ 明朝" w:hAnsi="ＭＳ 明朝"/>
                <w:sz w:val="22"/>
                <w:szCs w:val="22"/>
              </w:rPr>
            </w:pPr>
            <w:r w:rsidRPr="00F30642">
              <w:rPr>
                <w:rFonts w:ascii="ＭＳ 明朝" w:hAnsi="ＭＳ 明朝" w:hint="eastAsia"/>
                <w:sz w:val="22"/>
                <w:szCs w:val="22"/>
              </w:rPr>
              <w:t>詳細は様式１を参照</w:t>
            </w:r>
          </w:p>
        </w:tc>
        <w:tc>
          <w:tcPr>
            <w:tcW w:w="1843" w:type="dxa"/>
          </w:tcPr>
          <w:p w14:paraId="578AC5FF" w14:textId="77777777" w:rsidR="00E20D58" w:rsidRPr="00F30642" w:rsidRDefault="00504F2C" w:rsidP="002B6BB2">
            <w:pPr>
              <w:jc w:val="center"/>
              <w:rPr>
                <w:rFonts w:ascii="ＭＳ 明朝" w:hAnsi="ＭＳ 明朝"/>
                <w:sz w:val="22"/>
                <w:szCs w:val="22"/>
              </w:rPr>
            </w:pPr>
            <w:r w:rsidRPr="00F30642">
              <w:rPr>
                <w:rFonts w:ascii="ＭＳ 明朝" w:hAnsi="ＭＳ 明朝" w:hint="eastAsia"/>
                <w:sz w:val="22"/>
                <w:szCs w:val="22"/>
              </w:rPr>
              <w:t>１部</w:t>
            </w:r>
          </w:p>
        </w:tc>
      </w:tr>
      <w:tr w:rsidR="00F30642" w:rsidRPr="00F30642" w14:paraId="24FF7952" w14:textId="77777777" w:rsidTr="005566A9">
        <w:trPr>
          <w:trHeight w:val="1080"/>
        </w:trPr>
        <w:tc>
          <w:tcPr>
            <w:tcW w:w="3835" w:type="dxa"/>
          </w:tcPr>
          <w:p w14:paraId="3F00CDFF" w14:textId="77777777" w:rsidR="002B6BB2" w:rsidRPr="00F30642" w:rsidRDefault="002B6BB2" w:rsidP="00B531A0">
            <w:pPr>
              <w:pStyle w:val="ae"/>
              <w:numPr>
                <w:ilvl w:val="0"/>
                <w:numId w:val="27"/>
              </w:numPr>
              <w:ind w:leftChars="0"/>
              <w:rPr>
                <w:rFonts w:ascii="ＭＳ 明朝" w:hAnsi="ＭＳ 明朝"/>
                <w:sz w:val="22"/>
                <w:szCs w:val="22"/>
              </w:rPr>
            </w:pPr>
            <w:r w:rsidRPr="00F30642">
              <w:rPr>
                <w:rFonts w:ascii="ＭＳ 明朝" w:hAnsi="ＭＳ 明朝" w:hint="eastAsia"/>
                <w:sz w:val="22"/>
                <w:szCs w:val="22"/>
              </w:rPr>
              <w:t>企画提案書</w:t>
            </w:r>
          </w:p>
        </w:tc>
        <w:tc>
          <w:tcPr>
            <w:tcW w:w="2409" w:type="dxa"/>
          </w:tcPr>
          <w:p w14:paraId="1CEB8702" w14:textId="1A0A31F4" w:rsidR="002B6BB2" w:rsidRPr="00F30642" w:rsidRDefault="005566A9" w:rsidP="00E20D58">
            <w:pPr>
              <w:rPr>
                <w:rFonts w:ascii="ＭＳ 明朝" w:hAnsi="ＭＳ 明朝"/>
                <w:sz w:val="22"/>
                <w:szCs w:val="22"/>
              </w:rPr>
            </w:pPr>
            <w:r w:rsidRPr="00F30642">
              <w:rPr>
                <w:rFonts w:ascii="ＭＳ 明朝" w:hAnsi="ＭＳ 明朝" w:hint="eastAsia"/>
                <w:sz w:val="22"/>
                <w:szCs w:val="22"/>
              </w:rPr>
              <w:t>「１０ イ 評価基準」や「尼崎市立下坂部小</w:t>
            </w:r>
            <w:r w:rsidRPr="00F30642">
              <w:rPr>
                <w:rFonts w:ascii="ＭＳ 明朝" w:hAnsi="ＭＳ 明朝" w:hint="eastAsia"/>
                <w:sz w:val="22"/>
                <w:szCs w:val="22"/>
              </w:rPr>
              <w:lastRenderedPageBreak/>
              <w:t>学校水泳授業指導業務委託仕様書」に基づき作成すること。</w:t>
            </w:r>
          </w:p>
        </w:tc>
        <w:tc>
          <w:tcPr>
            <w:tcW w:w="1843" w:type="dxa"/>
          </w:tcPr>
          <w:p w14:paraId="12A71A44" w14:textId="77777777" w:rsidR="002B6BB2" w:rsidRPr="00F30642" w:rsidRDefault="002B6BB2" w:rsidP="002B6BB2">
            <w:pPr>
              <w:jc w:val="center"/>
              <w:rPr>
                <w:rFonts w:ascii="ＭＳ 明朝" w:hAnsi="ＭＳ 明朝"/>
                <w:sz w:val="22"/>
                <w:szCs w:val="22"/>
              </w:rPr>
            </w:pPr>
            <w:r w:rsidRPr="00F30642">
              <w:rPr>
                <w:rFonts w:ascii="ＭＳ 明朝" w:hAnsi="ＭＳ 明朝" w:hint="eastAsia"/>
                <w:sz w:val="22"/>
                <w:szCs w:val="22"/>
              </w:rPr>
              <w:lastRenderedPageBreak/>
              <w:t>正　１部</w:t>
            </w:r>
          </w:p>
          <w:p w14:paraId="2FA76192" w14:textId="152BA182" w:rsidR="002B6BB2" w:rsidRPr="00F30642" w:rsidRDefault="00846339" w:rsidP="002B6BB2">
            <w:pPr>
              <w:jc w:val="center"/>
              <w:rPr>
                <w:rFonts w:ascii="ＭＳ 明朝" w:hAnsi="ＭＳ 明朝"/>
                <w:sz w:val="22"/>
                <w:szCs w:val="22"/>
              </w:rPr>
            </w:pPr>
            <w:r w:rsidRPr="00F30642">
              <w:rPr>
                <w:rFonts w:ascii="ＭＳ 明朝" w:hAnsi="ＭＳ 明朝" w:hint="eastAsia"/>
                <w:sz w:val="22"/>
                <w:szCs w:val="22"/>
              </w:rPr>
              <w:t>副　９</w:t>
            </w:r>
            <w:r w:rsidR="002B6BB2" w:rsidRPr="00F30642">
              <w:rPr>
                <w:rFonts w:ascii="ＭＳ 明朝" w:hAnsi="ＭＳ 明朝" w:hint="eastAsia"/>
                <w:sz w:val="22"/>
                <w:szCs w:val="22"/>
              </w:rPr>
              <w:t>部</w:t>
            </w:r>
          </w:p>
          <w:p w14:paraId="773967BD" w14:textId="3C0976A6" w:rsidR="00CD09F1" w:rsidRPr="00F30642" w:rsidRDefault="002B6BB2" w:rsidP="00AF2B7C">
            <w:pPr>
              <w:jc w:val="center"/>
              <w:rPr>
                <w:rFonts w:ascii="ＭＳ 明朝" w:hAnsi="ＭＳ 明朝"/>
                <w:sz w:val="22"/>
                <w:szCs w:val="22"/>
              </w:rPr>
            </w:pPr>
            <w:r w:rsidRPr="00F30642">
              <w:rPr>
                <w:rFonts w:ascii="ＭＳ 明朝" w:hAnsi="ＭＳ 明朝" w:hint="eastAsia"/>
                <w:sz w:val="22"/>
                <w:szCs w:val="22"/>
              </w:rPr>
              <w:lastRenderedPageBreak/>
              <w:t>Ａ４縦長</w:t>
            </w:r>
            <w:r w:rsidR="00CD09F1" w:rsidRPr="00F30642">
              <w:rPr>
                <w:rFonts w:ascii="ＭＳ 明朝" w:hAnsi="ＭＳ 明朝" w:hint="eastAsia"/>
                <w:sz w:val="22"/>
                <w:szCs w:val="22"/>
              </w:rPr>
              <w:t>(両面)</w:t>
            </w:r>
          </w:p>
          <w:p w14:paraId="76F80C5E" w14:textId="243BBE2C" w:rsidR="00BB74EC" w:rsidRPr="00F30642" w:rsidRDefault="00F52909" w:rsidP="00146C7B">
            <w:pPr>
              <w:jc w:val="center"/>
              <w:rPr>
                <w:rFonts w:ascii="ＭＳ 明朝" w:hAnsi="ＭＳ 明朝"/>
                <w:sz w:val="22"/>
                <w:szCs w:val="22"/>
              </w:rPr>
            </w:pPr>
            <w:r w:rsidRPr="00F30642">
              <w:rPr>
                <w:rFonts w:ascii="ＭＳ 明朝" w:hAnsi="ＭＳ 明朝" w:hint="eastAsia"/>
                <w:sz w:val="22"/>
                <w:szCs w:val="22"/>
              </w:rPr>
              <w:t>上限３</w:t>
            </w:r>
            <w:r w:rsidR="00BB74EC" w:rsidRPr="00F30642">
              <w:rPr>
                <w:rFonts w:ascii="ＭＳ 明朝" w:hAnsi="ＭＳ 明朝" w:hint="eastAsia"/>
                <w:sz w:val="22"/>
                <w:szCs w:val="22"/>
              </w:rPr>
              <w:t>枚</w:t>
            </w:r>
          </w:p>
        </w:tc>
      </w:tr>
      <w:tr w:rsidR="00846339" w:rsidRPr="00F30642" w14:paraId="52CC6C0F" w14:textId="77777777" w:rsidTr="005566A9">
        <w:trPr>
          <w:trHeight w:val="1080"/>
        </w:trPr>
        <w:tc>
          <w:tcPr>
            <w:tcW w:w="3835" w:type="dxa"/>
          </w:tcPr>
          <w:p w14:paraId="77619C6F" w14:textId="7CF7B5DD" w:rsidR="00846339" w:rsidRPr="00F30642" w:rsidRDefault="001008E5" w:rsidP="00B531A0">
            <w:pPr>
              <w:pStyle w:val="ae"/>
              <w:numPr>
                <w:ilvl w:val="0"/>
                <w:numId w:val="27"/>
              </w:numPr>
              <w:ind w:leftChars="0"/>
              <w:rPr>
                <w:rFonts w:ascii="ＭＳ 明朝" w:hAnsi="ＭＳ 明朝"/>
                <w:sz w:val="22"/>
                <w:szCs w:val="22"/>
              </w:rPr>
            </w:pPr>
            <w:r w:rsidRPr="00F30642">
              <w:rPr>
                <w:rFonts w:ascii="ＭＳ 明朝" w:hAnsi="ＭＳ 明朝" w:hint="eastAsia"/>
                <w:sz w:val="22"/>
                <w:szCs w:val="22"/>
              </w:rPr>
              <w:lastRenderedPageBreak/>
              <w:t>見積書（任意様式）</w:t>
            </w:r>
          </w:p>
        </w:tc>
        <w:tc>
          <w:tcPr>
            <w:tcW w:w="2409" w:type="dxa"/>
          </w:tcPr>
          <w:p w14:paraId="76BB4622" w14:textId="25D290F9" w:rsidR="00846339" w:rsidRPr="00F30642" w:rsidRDefault="001008E5" w:rsidP="00E20D58">
            <w:pPr>
              <w:rPr>
                <w:rFonts w:ascii="ＭＳ 明朝" w:hAnsi="ＭＳ 明朝"/>
                <w:sz w:val="22"/>
                <w:szCs w:val="22"/>
              </w:rPr>
            </w:pPr>
            <w:r w:rsidRPr="00F30642">
              <w:rPr>
                <w:rFonts w:ascii="ＭＳ 明朝" w:hAnsi="ＭＳ 明朝" w:hint="eastAsia"/>
                <w:sz w:val="22"/>
                <w:szCs w:val="22"/>
              </w:rPr>
              <w:t>見積額には消費税額及び地方税額を含んでください。</w:t>
            </w:r>
          </w:p>
        </w:tc>
        <w:tc>
          <w:tcPr>
            <w:tcW w:w="1843" w:type="dxa"/>
          </w:tcPr>
          <w:p w14:paraId="6EFB0B25" w14:textId="77777777" w:rsidR="00846339" w:rsidRPr="00F30642" w:rsidRDefault="001008E5" w:rsidP="002B6BB2">
            <w:pPr>
              <w:jc w:val="center"/>
              <w:rPr>
                <w:rFonts w:ascii="ＭＳ 明朝" w:hAnsi="ＭＳ 明朝"/>
                <w:sz w:val="22"/>
                <w:szCs w:val="22"/>
              </w:rPr>
            </w:pPr>
            <w:r w:rsidRPr="00F30642">
              <w:rPr>
                <w:rFonts w:ascii="ＭＳ 明朝" w:hAnsi="ＭＳ 明朝" w:hint="eastAsia"/>
                <w:sz w:val="22"/>
                <w:szCs w:val="22"/>
              </w:rPr>
              <w:t>正　１部</w:t>
            </w:r>
          </w:p>
          <w:p w14:paraId="097E7147" w14:textId="0C57EF7E" w:rsidR="001008E5" w:rsidRPr="00F30642" w:rsidRDefault="001008E5" w:rsidP="002B6BB2">
            <w:pPr>
              <w:jc w:val="center"/>
              <w:rPr>
                <w:rFonts w:ascii="ＭＳ 明朝" w:hAnsi="ＭＳ 明朝"/>
                <w:sz w:val="22"/>
                <w:szCs w:val="22"/>
              </w:rPr>
            </w:pPr>
          </w:p>
        </w:tc>
      </w:tr>
    </w:tbl>
    <w:p w14:paraId="265155BB" w14:textId="77777777" w:rsidR="000375A9" w:rsidRPr="00F30642" w:rsidRDefault="000375A9" w:rsidP="000375A9">
      <w:pPr>
        <w:ind w:left="585"/>
        <w:rPr>
          <w:rFonts w:ascii="ＭＳ 明朝" w:hAnsi="ＭＳ 明朝"/>
          <w:sz w:val="22"/>
        </w:rPr>
      </w:pPr>
    </w:p>
    <w:p w14:paraId="5587C9C1" w14:textId="77777777" w:rsidR="00C22E3D" w:rsidRPr="00F30642" w:rsidRDefault="00503C8F" w:rsidP="00C22E3D">
      <w:pPr>
        <w:ind w:left="482" w:hangingChars="200" w:hanging="482"/>
        <w:jc w:val="left"/>
        <w:rPr>
          <w:rFonts w:ascii="ＭＳ 明朝" w:hAnsi="ＭＳ 明朝"/>
          <w:b/>
          <w:sz w:val="24"/>
        </w:rPr>
      </w:pPr>
      <w:r w:rsidRPr="00F30642">
        <w:rPr>
          <w:rFonts w:ascii="ＭＳ 明朝" w:hAnsi="ＭＳ 明朝" w:hint="eastAsia"/>
          <w:b/>
          <w:sz w:val="24"/>
        </w:rPr>
        <w:t>７</w:t>
      </w:r>
      <w:r w:rsidR="00BF507A" w:rsidRPr="00F30642">
        <w:rPr>
          <w:rFonts w:ascii="ＭＳ 明朝" w:hAnsi="ＭＳ 明朝" w:hint="eastAsia"/>
          <w:b/>
          <w:sz w:val="24"/>
        </w:rPr>
        <w:t xml:space="preserve">　募集要項に関する質問及び回答</w:t>
      </w:r>
    </w:p>
    <w:p w14:paraId="13A0E14C" w14:textId="3F9096D0" w:rsidR="000375A9" w:rsidRPr="00F30642" w:rsidRDefault="00C22E3D" w:rsidP="00C22E3D">
      <w:pPr>
        <w:ind w:left="440" w:hangingChars="200" w:hanging="440"/>
        <w:jc w:val="left"/>
        <w:rPr>
          <w:rFonts w:ascii="ＭＳ 明朝" w:hAnsi="ＭＳ 明朝"/>
          <w:b/>
          <w:sz w:val="24"/>
        </w:rPr>
      </w:pPr>
      <w:r w:rsidRPr="00F30642">
        <w:rPr>
          <w:rFonts w:ascii="ＭＳ 明朝" w:hAnsi="ＭＳ 明朝" w:hint="eastAsia"/>
          <w:sz w:val="22"/>
        </w:rPr>
        <w:t xml:space="preserve">（１）　</w:t>
      </w:r>
      <w:r w:rsidR="00BF507A" w:rsidRPr="00F30642">
        <w:rPr>
          <w:rFonts w:ascii="ＭＳ 明朝" w:hAnsi="ＭＳ 明朝" w:hint="eastAsia"/>
          <w:sz w:val="22"/>
          <w:szCs w:val="22"/>
        </w:rPr>
        <w:t>質問の提出方法</w:t>
      </w:r>
    </w:p>
    <w:p w14:paraId="1DEFEC84" w14:textId="044D970D" w:rsidR="00BF507A" w:rsidRPr="00F30642" w:rsidRDefault="00604CA9" w:rsidP="00C22E3D">
      <w:pPr>
        <w:ind w:left="660" w:hangingChars="300" w:hanging="660"/>
        <w:jc w:val="left"/>
        <w:rPr>
          <w:rFonts w:ascii="ＭＳ 明朝" w:hAnsi="ＭＳ 明朝"/>
          <w:sz w:val="22"/>
          <w:szCs w:val="22"/>
        </w:rPr>
      </w:pPr>
      <w:r w:rsidRPr="00F30642">
        <w:rPr>
          <w:rFonts w:ascii="ＭＳ 明朝" w:hAnsi="ＭＳ 明朝" w:hint="eastAsia"/>
          <w:sz w:val="22"/>
          <w:szCs w:val="22"/>
        </w:rPr>
        <w:t xml:space="preserve">　　　</w:t>
      </w:r>
      <w:r w:rsidR="00C22E3D" w:rsidRPr="00F30642">
        <w:rPr>
          <w:rFonts w:ascii="ＭＳ 明朝" w:hAnsi="ＭＳ 明朝" w:hint="eastAsia"/>
          <w:sz w:val="22"/>
          <w:szCs w:val="22"/>
        </w:rPr>
        <w:t xml:space="preserve">　</w:t>
      </w:r>
      <w:r w:rsidR="00F75E9C" w:rsidRPr="00F30642">
        <w:rPr>
          <w:rFonts w:ascii="ＭＳ 明朝" w:hAnsi="ＭＳ 明朝" w:hint="eastAsia"/>
          <w:sz w:val="22"/>
          <w:szCs w:val="22"/>
        </w:rPr>
        <w:t>質問書に内容を簡潔にまとめて記載し、</w:t>
      </w:r>
      <w:r w:rsidR="00BF507A" w:rsidRPr="00F30642">
        <w:rPr>
          <w:rFonts w:ascii="ＭＳ 明朝" w:hAnsi="ＭＳ 明朝" w:hint="eastAsia"/>
          <w:sz w:val="22"/>
          <w:szCs w:val="22"/>
        </w:rPr>
        <w:t>下記電子</w:t>
      </w:r>
      <w:r w:rsidR="000375A9" w:rsidRPr="00F30642">
        <w:rPr>
          <w:rFonts w:ascii="ＭＳ 明朝" w:hAnsi="ＭＳ 明朝" w:hint="eastAsia"/>
          <w:sz w:val="22"/>
          <w:szCs w:val="22"/>
        </w:rPr>
        <w:t>メールあてに、件名「尼崎市</w:t>
      </w:r>
      <w:r w:rsidR="00B545D4" w:rsidRPr="00F30642">
        <w:rPr>
          <w:rFonts w:ascii="ＭＳ 明朝" w:hAnsi="ＭＳ 明朝" w:hint="eastAsia"/>
          <w:sz w:val="22"/>
          <w:szCs w:val="22"/>
        </w:rPr>
        <w:t>立下坂部小学校水泳授業指導業務委託に</w:t>
      </w:r>
      <w:r w:rsidR="00BF507A" w:rsidRPr="00F30642">
        <w:rPr>
          <w:rFonts w:ascii="ＭＳ 明朝" w:hAnsi="ＭＳ 明朝" w:hint="eastAsia"/>
          <w:sz w:val="22"/>
          <w:szCs w:val="22"/>
        </w:rPr>
        <w:t>係る質問」と入力のうえ質問すること。</w:t>
      </w:r>
    </w:p>
    <w:p w14:paraId="18513782" w14:textId="03B5A8E5" w:rsidR="00BF507A" w:rsidRPr="00F30642" w:rsidRDefault="00C22E3D" w:rsidP="00BF507A">
      <w:pPr>
        <w:ind w:left="440" w:hangingChars="200" w:hanging="440"/>
        <w:jc w:val="left"/>
        <w:rPr>
          <w:rFonts w:ascii="ＭＳ 明朝" w:hAnsi="ＭＳ 明朝"/>
          <w:sz w:val="22"/>
          <w:szCs w:val="22"/>
        </w:rPr>
      </w:pPr>
      <w:r w:rsidRPr="00F30642">
        <w:rPr>
          <w:rFonts w:ascii="ＭＳ 明朝" w:hAnsi="ＭＳ 明朝" w:hint="eastAsia"/>
          <w:sz w:val="22"/>
          <w:szCs w:val="22"/>
        </w:rPr>
        <w:t xml:space="preserve">　　　　</w:t>
      </w:r>
      <w:r w:rsidR="00E20564" w:rsidRPr="00F30642">
        <w:rPr>
          <w:rFonts w:ascii="ＭＳ 明朝" w:hAnsi="ＭＳ 明朝" w:hint="eastAsia"/>
          <w:sz w:val="22"/>
          <w:szCs w:val="22"/>
        </w:rPr>
        <w:t>電子メール</w:t>
      </w:r>
      <w:r w:rsidR="00BF507A" w:rsidRPr="00F30642">
        <w:rPr>
          <w:rFonts w:ascii="ＭＳ 明朝" w:hAnsi="ＭＳ 明朝" w:hint="eastAsia"/>
          <w:sz w:val="22"/>
          <w:szCs w:val="22"/>
        </w:rPr>
        <w:t xml:space="preserve">　</w:t>
      </w:r>
      <w:r w:rsidR="002312EA" w:rsidRPr="00F30642">
        <w:rPr>
          <w:rFonts w:ascii="ＭＳ 明朝" w:hAnsi="ＭＳ 明朝"/>
          <w:kern w:val="0"/>
          <w:sz w:val="22"/>
        </w:rPr>
        <w:t>ama-gakkohoken@city.amagasaki.hyogo.jp</w:t>
      </w:r>
    </w:p>
    <w:p w14:paraId="7ECB2880" w14:textId="1191516D" w:rsidR="000375A9" w:rsidRPr="00F30642" w:rsidRDefault="00C22E3D" w:rsidP="00C22E3D">
      <w:pPr>
        <w:jc w:val="left"/>
        <w:rPr>
          <w:rFonts w:ascii="ＭＳ 明朝" w:hAnsi="ＭＳ 明朝"/>
          <w:sz w:val="22"/>
          <w:szCs w:val="22"/>
        </w:rPr>
      </w:pPr>
      <w:r w:rsidRPr="00F30642">
        <w:rPr>
          <w:rFonts w:ascii="ＭＳ 明朝" w:hAnsi="ＭＳ 明朝" w:hint="eastAsia"/>
          <w:sz w:val="22"/>
          <w:szCs w:val="22"/>
        </w:rPr>
        <w:t xml:space="preserve">（２）　</w:t>
      </w:r>
      <w:r w:rsidR="00BF507A" w:rsidRPr="00F30642">
        <w:rPr>
          <w:rFonts w:ascii="ＭＳ 明朝" w:hAnsi="ＭＳ 明朝" w:hint="eastAsia"/>
          <w:sz w:val="22"/>
          <w:szCs w:val="22"/>
        </w:rPr>
        <w:t>受付期間</w:t>
      </w:r>
    </w:p>
    <w:p w14:paraId="52DDB222" w14:textId="45A4A90C" w:rsidR="00BF507A" w:rsidRPr="00F30642" w:rsidRDefault="005B2CDE" w:rsidP="00BF507A">
      <w:pPr>
        <w:ind w:left="440" w:hangingChars="200" w:hanging="440"/>
        <w:jc w:val="left"/>
        <w:rPr>
          <w:rFonts w:ascii="ＭＳ 明朝" w:hAnsi="ＭＳ 明朝"/>
          <w:sz w:val="22"/>
          <w:szCs w:val="22"/>
        </w:rPr>
      </w:pPr>
      <w:r w:rsidRPr="00F30642">
        <w:rPr>
          <w:rFonts w:ascii="ＭＳ 明朝" w:hAnsi="ＭＳ 明朝" w:hint="eastAsia"/>
          <w:sz w:val="22"/>
          <w:szCs w:val="22"/>
        </w:rPr>
        <w:t xml:space="preserve">　　　　令和７</w:t>
      </w:r>
      <w:r w:rsidR="00BF507A" w:rsidRPr="00F30642">
        <w:rPr>
          <w:rFonts w:ascii="ＭＳ 明朝" w:hAnsi="ＭＳ 明朝" w:hint="eastAsia"/>
          <w:sz w:val="22"/>
          <w:szCs w:val="22"/>
        </w:rPr>
        <w:t>年</w:t>
      </w:r>
      <w:r w:rsidRPr="00F30642">
        <w:rPr>
          <w:rFonts w:ascii="ＭＳ 明朝" w:hAnsi="ＭＳ 明朝" w:hint="eastAsia"/>
          <w:sz w:val="22"/>
          <w:szCs w:val="22"/>
        </w:rPr>
        <w:t>２</w:t>
      </w:r>
      <w:r w:rsidR="00BF507A" w:rsidRPr="00F30642">
        <w:rPr>
          <w:rFonts w:ascii="ＭＳ 明朝" w:hAnsi="ＭＳ 明朝" w:hint="eastAsia"/>
          <w:sz w:val="22"/>
          <w:szCs w:val="22"/>
        </w:rPr>
        <w:t>月</w:t>
      </w:r>
      <w:r w:rsidR="00547E5B" w:rsidRPr="00F30642">
        <w:rPr>
          <w:rFonts w:ascii="ＭＳ 明朝" w:hAnsi="ＭＳ 明朝" w:hint="eastAsia"/>
          <w:sz w:val="22"/>
          <w:szCs w:val="22"/>
        </w:rPr>
        <w:t>１２</w:t>
      </w:r>
      <w:r w:rsidR="00BF507A" w:rsidRPr="00F30642">
        <w:rPr>
          <w:rFonts w:ascii="ＭＳ 明朝" w:hAnsi="ＭＳ 明朝" w:hint="eastAsia"/>
          <w:sz w:val="22"/>
          <w:szCs w:val="22"/>
        </w:rPr>
        <w:t>日(</w:t>
      </w:r>
      <w:r w:rsidR="00547E5B" w:rsidRPr="00F30642">
        <w:rPr>
          <w:rFonts w:ascii="ＭＳ 明朝" w:hAnsi="ＭＳ 明朝" w:hint="eastAsia"/>
          <w:sz w:val="22"/>
          <w:szCs w:val="22"/>
        </w:rPr>
        <w:t>水</w:t>
      </w:r>
      <w:r w:rsidR="00BF507A" w:rsidRPr="00F30642">
        <w:rPr>
          <w:rFonts w:ascii="ＭＳ 明朝" w:hAnsi="ＭＳ 明朝"/>
          <w:sz w:val="22"/>
          <w:szCs w:val="22"/>
        </w:rPr>
        <w:t>）</w:t>
      </w:r>
      <w:r w:rsidRPr="00F30642">
        <w:rPr>
          <w:rFonts w:ascii="ＭＳ 明朝" w:hAnsi="ＭＳ 明朝" w:hint="eastAsia"/>
          <w:sz w:val="22"/>
          <w:szCs w:val="22"/>
        </w:rPr>
        <w:t>～２</w:t>
      </w:r>
      <w:r w:rsidR="00F45307" w:rsidRPr="00F30642">
        <w:rPr>
          <w:rFonts w:ascii="ＭＳ 明朝" w:hAnsi="ＭＳ 明朝" w:hint="eastAsia"/>
          <w:sz w:val="22"/>
          <w:szCs w:val="22"/>
        </w:rPr>
        <w:t>月</w:t>
      </w:r>
      <w:r w:rsidR="00547E5B" w:rsidRPr="00F30642">
        <w:rPr>
          <w:rFonts w:ascii="ＭＳ 明朝" w:hAnsi="ＭＳ 明朝" w:hint="eastAsia"/>
          <w:sz w:val="22"/>
          <w:szCs w:val="22"/>
        </w:rPr>
        <w:t>１８</w:t>
      </w:r>
      <w:r w:rsidR="00BF507A" w:rsidRPr="00F30642">
        <w:rPr>
          <w:rFonts w:ascii="ＭＳ 明朝" w:hAnsi="ＭＳ 明朝" w:hint="eastAsia"/>
          <w:sz w:val="22"/>
          <w:szCs w:val="22"/>
        </w:rPr>
        <w:t>日(</w:t>
      </w:r>
      <w:r w:rsidR="00547E5B" w:rsidRPr="00F30642">
        <w:rPr>
          <w:rFonts w:ascii="ＭＳ 明朝" w:hAnsi="ＭＳ 明朝" w:hint="eastAsia"/>
          <w:sz w:val="22"/>
          <w:szCs w:val="22"/>
        </w:rPr>
        <w:t>火</w:t>
      </w:r>
      <w:r w:rsidR="00BF507A" w:rsidRPr="00F30642">
        <w:rPr>
          <w:rFonts w:ascii="ＭＳ 明朝" w:hAnsi="ＭＳ 明朝" w:hint="eastAsia"/>
          <w:sz w:val="22"/>
          <w:szCs w:val="22"/>
        </w:rPr>
        <w:t>)※午後</w:t>
      </w:r>
      <w:r w:rsidR="00E20564" w:rsidRPr="00F30642">
        <w:rPr>
          <w:rFonts w:ascii="ＭＳ 明朝" w:hAnsi="ＭＳ 明朝" w:hint="eastAsia"/>
          <w:sz w:val="22"/>
          <w:szCs w:val="22"/>
        </w:rPr>
        <w:t>１</w:t>
      </w:r>
      <w:r w:rsidR="00BF507A" w:rsidRPr="00F30642">
        <w:rPr>
          <w:rFonts w:ascii="ＭＳ 明朝" w:hAnsi="ＭＳ 明朝" w:hint="eastAsia"/>
          <w:sz w:val="22"/>
          <w:szCs w:val="22"/>
        </w:rPr>
        <w:t>時必着</w:t>
      </w:r>
    </w:p>
    <w:p w14:paraId="1E07911B" w14:textId="506F9FFF" w:rsidR="00066733" w:rsidRPr="00F30642" w:rsidRDefault="00C22E3D" w:rsidP="00066733">
      <w:pPr>
        <w:ind w:left="440" w:hangingChars="200" w:hanging="440"/>
        <w:jc w:val="left"/>
        <w:rPr>
          <w:rFonts w:ascii="ＭＳ 明朝" w:hAnsi="ＭＳ 明朝"/>
          <w:sz w:val="22"/>
          <w:szCs w:val="22"/>
        </w:rPr>
      </w:pPr>
      <w:r w:rsidRPr="00F30642">
        <w:rPr>
          <w:rFonts w:ascii="ＭＳ 明朝" w:hAnsi="ＭＳ 明朝" w:hint="eastAsia"/>
          <w:sz w:val="22"/>
          <w:szCs w:val="22"/>
        </w:rPr>
        <w:t xml:space="preserve">（３）　</w:t>
      </w:r>
      <w:r w:rsidR="00066733" w:rsidRPr="00F30642">
        <w:rPr>
          <w:rFonts w:ascii="ＭＳ 明朝" w:hAnsi="ＭＳ 明朝" w:hint="eastAsia"/>
          <w:sz w:val="22"/>
          <w:szCs w:val="22"/>
        </w:rPr>
        <w:t>回答日等</w:t>
      </w:r>
    </w:p>
    <w:p w14:paraId="2356689D" w14:textId="556D4344" w:rsidR="00066733" w:rsidRPr="00F30642" w:rsidRDefault="00550E49" w:rsidP="00066733">
      <w:pPr>
        <w:ind w:left="660" w:hangingChars="300" w:hanging="660"/>
        <w:jc w:val="left"/>
        <w:rPr>
          <w:rFonts w:ascii="ＭＳ 明朝" w:hAnsi="ＭＳ 明朝"/>
          <w:sz w:val="22"/>
          <w:szCs w:val="22"/>
        </w:rPr>
      </w:pPr>
      <w:r w:rsidRPr="00F30642">
        <w:rPr>
          <w:rFonts w:ascii="ＭＳ 明朝" w:hAnsi="ＭＳ 明朝" w:hint="eastAsia"/>
          <w:sz w:val="22"/>
          <w:szCs w:val="22"/>
        </w:rPr>
        <w:t xml:space="preserve">　　　　質問に対する回答は２月１９</w:t>
      </w:r>
      <w:r w:rsidR="00066733" w:rsidRPr="00F30642">
        <w:rPr>
          <w:rFonts w:ascii="ＭＳ 明朝" w:hAnsi="ＭＳ 明朝" w:hint="eastAsia"/>
          <w:sz w:val="22"/>
          <w:szCs w:val="22"/>
        </w:rPr>
        <w:t>日(</w:t>
      </w:r>
      <w:r w:rsidRPr="00F30642">
        <w:rPr>
          <w:rFonts w:ascii="ＭＳ 明朝" w:hAnsi="ＭＳ 明朝" w:hint="eastAsia"/>
          <w:sz w:val="22"/>
          <w:szCs w:val="22"/>
        </w:rPr>
        <w:t>水</w:t>
      </w:r>
      <w:r w:rsidR="00066733" w:rsidRPr="00F30642">
        <w:rPr>
          <w:rFonts w:ascii="ＭＳ 明朝" w:hAnsi="ＭＳ 明朝" w:hint="eastAsia"/>
          <w:sz w:val="22"/>
          <w:szCs w:val="22"/>
        </w:rPr>
        <w:t>)を目途にホームページで公開する。</w:t>
      </w:r>
    </w:p>
    <w:p w14:paraId="44F82487" w14:textId="77777777" w:rsidR="00BF507A" w:rsidRPr="00F30642" w:rsidRDefault="00BF507A" w:rsidP="00A05C19">
      <w:pPr>
        <w:jc w:val="left"/>
        <w:rPr>
          <w:rFonts w:ascii="ＭＳ 明朝" w:hAnsi="ＭＳ 明朝"/>
          <w:sz w:val="22"/>
          <w:szCs w:val="22"/>
        </w:rPr>
      </w:pPr>
    </w:p>
    <w:p w14:paraId="7E9E328B" w14:textId="766B2C30" w:rsidR="00BF507A" w:rsidRPr="00F30642" w:rsidRDefault="003D5994" w:rsidP="00BF507A">
      <w:pPr>
        <w:jc w:val="left"/>
        <w:rPr>
          <w:rFonts w:ascii="ＭＳ 明朝" w:hAnsi="ＭＳ 明朝"/>
          <w:b/>
          <w:sz w:val="24"/>
        </w:rPr>
      </w:pPr>
      <w:r w:rsidRPr="00F30642">
        <w:rPr>
          <w:rFonts w:ascii="ＭＳ 明朝" w:hAnsi="ＭＳ 明朝" w:hint="eastAsia"/>
          <w:b/>
          <w:sz w:val="24"/>
        </w:rPr>
        <w:t>８</w:t>
      </w:r>
      <w:r w:rsidR="00BF507A" w:rsidRPr="00F30642">
        <w:rPr>
          <w:rFonts w:ascii="ＭＳ 明朝" w:hAnsi="ＭＳ 明朝"/>
          <w:b/>
          <w:sz w:val="24"/>
        </w:rPr>
        <w:t xml:space="preserve">　</w:t>
      </w:r>
      <w:r w:rsidR="00A05C19" w:rsidRPr="00F30642">
        <w:rPr>
          <w:rFonts w:ascii="ＭＳ 明朝" w:hAnsi="ＭＳ 明朝" w:hint="eastAsia"/>
          <w:b/>
          <w:sz w:val="24"/>
        </w:rPr>
        <w:t>応募申請書</w:t>
      </w:r>
      <w:r w:rsidR="00BF507A" w:rsidRPr="00F30642">
        <w:rPr>
          <w:rFonts w:ascii="ＭＳ 明朝" w:hAnsi="ＭＳ 明朝"/>
          <w:b/>
          <w:sz w:val="24"/>
        </w:rPr>
        <w:t>の提出期限</w:t>
      </w:r>
      <w:r w:rsidR="00BF507A" w:rsidRPr="00F30642">
        <w:rPr>
          <w:rFonts w:ascii="ＭＳ 明朝" w:hAnsi="ＭＳ 明朝" w:hint="eastAsia"/>
          <w:b/>
          <w:sz w:val="24"/>
        </w:rPr>
        <w:t>等</w:t>
      </w:r>
    </w:p>
    <w:p w14:paraId="16060718" w14:textId="45078EEB" w:rsidR="00BF507A" w:rsidRPr="00F30642" w:rsidRDefault="00C22E3D" w:rsidP="00C22E3D">
      <w:pPr>
        <w:jc w:val="left"/>
        <w:rPr>
          <w:rFonts w:ascii="ＭＳ 明朝" w:hAnsi="ＭＳ 明朝"/>
          <w:sz w:val="22"/>
        </w:rPr>
      </w:pPr>
      <w:r w:rsidRPr="00F30642">
        <w:rPr>
          <w:rFonts w:ascii="ＭＳ 明朝" w:hAnsi="ＭＳ 明朝" w:hint="eastAsia"/>
          <w:sz w:val="22"/>
        </w:rPr>
        <w:t xml:space="preserve">（１）　</w:t>
      </w:r>
      <w:r w:rsidR="0021692A" w:rsidRPr="00F30642">
        <w:rPr>
          <w:rFonts w:ascii="ＭＳ 明朝" w:hAnsi="ＭＳ 明朝" w:hint="eastAsia"/>
          <w:sz w:val="22"/>
        </w:rPr>
        <w:t>受付</w:t>
      </w:r>
      <w:r w:rsidR="005B2CDE" w:rsidRPr="00F30642">
        <w:rPr>
          <w:rFonts w:ascii="ＭＳ 明朝" w:hAnsi="ＭＳ 明朝" w:hint="eastAsia"/>
          <w:sz w:val="22"/>
        </w:rPr>
        <w:t>期間　　　令和７年２</w:t>
      </w:r>
      <w:r w:rsidR="00BF507A" w:rsidRPr="00F30642">
        <w:rPr>
          <w:rFonts w:ascii="ＭＳ 明朝" w:hAnsi="ＭＳ 明朝" w:hint="eastAsia"/>
          <w:sz w:val="22"/>
        </w:rPr>
        <w:t>月</w:t>
      </w:r>
      <w:r w:rsidR="00550E49" w:rsidRPr="00F30642">
        <w:rPr>
          <w:rFonts w:ascii="ＭＳ 明朝" w:hAnsi="ＭＳ 明朝" w:hint="eastAsia"/>
          <w:sz w:val="22"/>
        </w:rPr>
        <w:t>１２</w:t>
      </w:r>
      <w:r w:rsidR="00BF507A" w:rsidRPr="00F30642">
        <w:rPr>
          <w:rFonts w:ascii="ＭＳ 明朝" w:hAnsi="ＭＳ 明朝" w:hint="eastAsia"/>
          <w:sz w:val="22"/>
        </w:rPr>
        <w:t>日</w:t>
      </w:r>
      <w:r w:rsidR="00F45307" w:rsidRPr="00F30642">
        <w:rPr>
          <w:rFonts w:ascii="ＭＳ 明朝" w:hAnsi="ＭＳ 明朝" w:hint="eastAsia"/>
          <w:sz w:val="22"/>
        </w:rPr>
        <w:t>（</w:t>
      </w:r>
      <w:r w:rsidR="00550E49" w:rsidRPr="00F30642">
        <w:rPr>
          <w:rFonts w:ascii="ＭＳ 明朝" w:hAnsi="ＭＳ 明朝" w:hint="eastAsia"/>
          <w:sz w:val="22"/>
        </w:rPr>
        <w:t>水</w:t>
      </w:r>
      <w:r w:rsidR="008B7D81" w:rsidRPr="00F30642">
        <w:rPr>
          <w:rFonts w:ascii="ＭＳ 明朝" w:hAnsi="ＭＳ 明朝" w:hint="eastAsia"/>
          <w:sz w:val="22"/>
        </w:rPr>
        <w:t>）</w:t>
      </w:r>
      <w:r w:rsidR="005B2CDE" w:rsidRPr="00F30642">
        <w:rPr>
          <w:rFonts w:ascii="ＭＳ 明朝" w:hAnsi="ＭＳ 明朝" w:hint="eastAsia"/>
          <w:sz w:val="22"/>
        </w:rPr>
        <w:t>～２</w:t>
      </w:r>
      <w:r w:rsidR="00BF507A" w:rsidRPr="00F30642">
        <w:rPr>
          <w:rFonts w:ascii="ＭＳ 明朝" w:hAnsi="ＭＳ 明朝" w:hint="eastAsia"/>
          <w:sz w:val="22"/>
        </w:rPr>
        <w:t>月</w:t>
      </w:r>
      <w:r w:rsidR="00550E49" w:rsidRPr="00F30642">
        <w:rPr>
          <w:rFonts w:ascii="ＭＳ 明朝" w:hAnsi="ＭＳ 明朝" w:hint="eastAsia"/>
          <w:sz w:val="22"/>
        </w:rPr>
        <w:t>２０日（木）</w:t>
      </w:r>
    </w:p>
    <w:p w14:paraId="004ADC4B" w14:textId="09250799" w:rsidR="00BF507A" w:rsidRPr="00F30642" w:rsidRDefault="00C22E3D" w:rsidP="00C22E3D">
      <w:pPr>
        <w:jc w:val="left"/>
        <w:rPr>
          <w:rFonts w:ascii="ＭＳ 明朝" w:hAnsi="ＭＳ 明朝"/>
          <w:sz w:val="22"/>
        </w:rPr>
      </w:pPr>
      <w:r w:rsidRPr="00F30642">
        <w:rPr>
          <w:rFonts w:ascii="ＭＳ 明朝" w:hAnsi="ＭＳ 明朝" w:hint="eastAsia"/>
          <w:sz w:val="22"/>
        </w:rPr>
        <w:t xml:space="preserve">（２）　</w:t>
      </w:r>
      <w:r w:rsidR="0021692A" w:rsidRPr="00F30642">
        <w:rPr>
          <w:rFonts w:ascii="ＭＳ 明朝" w:hAnsi="ＭＳ 明朝" w:hint="eastAsia"/>
          <w:sz w:val="22"/>
        </w:rPr>
        <w:t>提出期限　　　令和</w:t>
      </w:r>
      <w:r w:rsidR="005B2CDE" w:rsidRPr="00F30642">
        <w:rPr>
          <w:rFonts w:ascii="ＭＳ 明朝" w:hAnsi="ＭＳ 明朝" w:hint="eastAsia"/>
          <w:sz w:val="22"/>
        </w:rPr>
        <w:t>７年２</w:t>
      </w:r>
      <w:r w:rsidR="00BF507A" w:rsidRPr="00F30642">
        <w:rPr>
          <w:rFonts w:ascii="ＭＳ 明朝" w:hAnsi="ＭＳ 明朝" w:hint="eastAsia"/>
          <w:sz w:val="22"/>
        </w:rPr>
        <w:t>月</w:t>
      </w:r>
      <w:r w:rsidR="00B545D4" w:rsidRPr="00F30642">
        <w:rPr>
          <w:rFonts w:ascii="ＭＳ 明朝" w:hAnsi="ＭＳ 明朝" w:hint="eastAsia"/>
          <w:sz w:val="22"/>
        </w:rPr>
        <w:t>２１</w:t>
      </w:r>
      <w:r w:rsidR="00BF507A" w:rsidRPr="00F30642">
        <w:rPr>
          <w:rFonts w:ascii="ＭＳ 明朝" w:hAnsi="ＭＳ 明朝" w:hint="eastAsia"/>
          <w:sz w:val="22"/>
        </w:rPr>
        <w:t>日</w:t>
      </w:r>
      <w:r w:rsidR="00F45307" w:rsidRPr="00F30642">
        <w:rPr>
          <w:rFonts w:ascii="ＭＳ 明朝" w:hAnsi="ＭＳ 明朝" w:hint="eastAsia"/>
          <w:sz w:val="22"/>
        </w:rPr>
        <w:t>（</w:t>
      </w:r>
      <w:r w:rsidR="00B545D4" w:rsidRPr="00F30642">
        <w:rPr>
          <w:rFonts w:ascii="ＭＳ 明朝" w:hAnsi="ＭＳ 明朝" w:hint="eastAsia"/>
          <w:sz w:val="22"/>
        </w:rPr>
        <w:t>金</w:t>
      </w:r>
      <w:r w:rsidR="008B7D81" w:rsidRPr="00F30642">
        <w:rPr>
          <w:rFonts w:ascii="ＭＳ 明朝" w:hAnsi="ＭＳ 明朝" w:hint="eastAsia"/>
          <w:sz w:val="22"/>
        </w:rPr>
        <w:t>）</w:t>
      </w:r>
      <w:r w:rsidR="00BF507A" w:rsidRPr="00F30642">
        <w:rPr>
          <w:rFonts w:ascii="ＭＳ 明朝" w:hAnsi="ＭＳ 明朝" w:hint="eastAsia"/>
          <w:sz w:val="22"/>
        </w:rPr>
        <w:t>午後５時</w:t>
      </w:r>
      <w:r w:rsidR="00E20564" w:rsidRPr="00F30642">
        <w:rPr>
          <w:rFonts w:ascii="ＭＳ 明朝" w:hAnsi="ＭＳ 明朝" w:hint="eastAsia"/>
          <w:sz w:val="22"/>
        </w:rPr>
        <w:t>必着</w:t>
      </w:r>
      <w:r w:rsidR="00BF507A" w:rsidRPr="00F30642">
        <w:rPr>
          <w:rFonts w:ascii="ＭＳ 明朝" w:hAnsi="ＭＳ 明朝" w:hint="eastAsia"/>
          <w:sz w:val="22"/>
        </w:rPr>
        <w:t>(時間厳守)</w:t>
      </w:r>
    </w:p>
    <w:p w14:paraId="52F1E20A" w14:textId="7F0A7FA8" w:rsidR="00BF507A" w:rsidRPr="00F30642" w:rsidRDefault="00C22E3D" w:rsidP="00C22E3D">
      <w:pPr>
        <w:jc w:val="left"/>
        <w:rPr>
          <w:rFonts w:ascii="ＭＳ 明朝" w:hAnsi="ＭＳ 明朝"/>
          <w:sz w:val="22"/>
        </w:rPr>
      </w:pPr>
      <w:r w:rsidRPr="00F30642">
        <w:rPr>
          <w:rFonts w:ascii="ＭＳ 明朝" w:hAnsi="ＭＳ 明朝" w:hint="eastAsia"/>
          <w:kern w:val="0"/>
          <w:sz w:val="22"/>
        </w:rPr>
        <w:t xml:space="preserve">（３）　</w:t>
      </w:r>
      <w:r w:rsidR="00BF507A" w:rsidRPr="00F30642">
        <w:rPr>
          <w:rFonts w:ascii="ＭＳ 明朝" w:hAnsi="ＭＳ 明朝" w:hint="eastAsia"/>
          <w:kern w:val="0"/>
          <w:sz w:val="22"/>
        </w:rPr>
        <w:t>提出方法</w:t>
      </w:r>
      <w:r w:rsidR="00BF507A" w:rsidRPr="00F30642">
        <w:rPr>
          <w:rFonts w:ascii="ＭＳ 明朝" w:hAnsi="ＭＳ 明朝" w:hint="eastAsia"/>
          <w:sz w:val="22"/>
        </w:rPr>
        <w:t xml:space="preserve">　　　</w:t>
      </w:r>
      <w:r w:rsidR="00130B09" w:rsidRPr="00F30642">
        <w:rPr>
          <w:rFonts w:ascii="ＭＳ 明朝" w:hAnsi="ＭＳ 明朝" w:hint="eastAsia"/>
          <w:sz w:val="22"/>
        </w:rPr>
        <w:t>持参または郵送</w:t>
      </w:r>
      <w:r w:rsidR="00066733" w:rsidRPr="00F30642">
        <w:rPr>
          <w:rFonts w:ascii="ＭＳ 明朝" w:hAnsi="ＭＳ 明朝" w:hint="eastAsia"/>
          <w:sz w:val="22"/>
        </w:rPr>
        <w:t>（必着）</w:t>
      </w:r>
    </w:p>
    <w:p w14:paraId="24798DB3" w14:textId="4CB9076E" w:rsidR="004D6B03" w:rsidRPr="00F30642" w:rsidRDefault="00C22E3D" w:rsidP="00C22E3D">
      <w:pPr>
        <w:jc w:val="left"/>
        <w:rPr>
          <w:rFonts w:ascii="ＭＳ 明朝" w:hAnsi="ＭＳ 明朝"/>
          <w:kern w:val="0"/>
          <w:sz w:val="22"/>
        </w:rPr>
      </w:pPr>
      <w:r w:rsidRPr="00F30642">
        <w:rPr>
          <w:rFonts w:ascii="ＭＳ 明朝" w:hAnsi="ＭＳ 明朝" w:hint="eastAsia"/>
          <w:kern w:val="0"/>
          <w:sz w:val="22"/>
        </w:rPr>
        <w:t xml:space="preserve">（４）　</w:t>
      </w:r>
      <w:r w:rsidR="00BF507A" w:rsidRPr="00F30642">
        <w:rPr>
          <w:rFonts w:ascii="ＭＳ 明朝" w:hAnsi="ＭＳ 明朝" w:hint="eastAsia"/>
          <w:spacing w:val="92"/>
          <w:w w:val="78"/>
          <w:kern w:val="0"/>
          <w:sz w:val="22"/>
          <w:fitText w:val="880" w:id="-1737825024"/>
        </w:rPr>
        <w:t>提出</w:t>
      </w:r>
      <w:r w:rsidR="00BF507A" w:rsidRPr="00F30642">
        <w:rPr>
          <w:rFonts w:ascii="ＭＳ 明朝" w:hAnsi="ＭＳ 明朝" w:hint="eastAsia"/>
          <w:spacing w:val="1"/>
          <w:w w:val="78"/>
          <w:kern w:val="0"/>
          <w:sz w:val="22"/>
          <w:fitText w:val="880" w:id="-1737825024"/>
        </w:rPr>
        <w:t>先</w:t>
      </w:r>
      <w:r w:rsidR="00BF507A" w:rsidRPr="00F30642">
        <w:rPr>
          <w:rFonts w:ascii="ＭＳ 明朝" w:hAnsi="ＭＳ 明朝" w:hint="eastAsia"/>
          <w:kern w:val="0"/>
          <w:sz w:val="22"/>
        </w:rPr>
        <w:t xml:space="preserve">　　　尼崎市教育委</w:t>
      </w:r>
      <w:r w:rsidR="00130B09" w:rsidRPr="00F30642">
        <w:rPr>
          <w:rFonts w:ascii="ＭＳ 明朝" w:hAnsi="ＭＳ 明朝" w:hint="eastAsia"/>
          <w:kern w:val="0"/>
          <w:sz w:val="22"/>
        </w:rPr>
        <w:t>員会事務局　保健体育課</w:t>
      </w:r>
      <w:r w:rsidR="00BF507A" w:rsidRPr="00F30642">
        <w:rPr>
          <w:rFonts w:ascii="ＭＳ 明朝" w:hAnsi="ＭＳ 明朝" w:hint="eastAsia"/>
          <w:kern w:val="0"/>
          <w:sz w:val="22"/>
        </w:rPr>
        <w:t xml:space="preserve">　　</w:t>
      </w:r>
    </w:p>
    <w:p w14:paraId="663DDBC0" w14:textId="6AD67822" w:rsidR="00BF507A" w:rsidRPr="00F30642" w:rsidRDefault="00BF507A" w:rsidP="00E20564">
      <w:pPr>
        <w:ind w:left="440" w:hangingChars="200" w:hanging="440"/>
        <w:jc w:val="left"/>
      </w:pPr>
      <w:r w:rsidRPr="00F30642">
        <w:rPr>
          <w:rFonts w:ascii="ＭＳ 明朝" w:hAnsi="ＭＳ 明朝" w:hint="eastAsia"/>
          <w:kern w:val="0"/>
          <w:sz w:val="22"/>
        </w:rPr>
        <w:t xml:space="preserve">　　</w:t>
      </w:r>
      <w:r w:rsidR="00E20564" w:rsidRPr="00F30642">
        <w:rPr>
          <w:rFonts w:ascii="ＭＳ 明朝" w:hAnsi="ＭＳ 明朝" w:hint="eastAsia"/>
          <w:kern w:val="0"/>
          <w:sz w:val="22"/>
        </w:rPr>
        <w:t xml:space="preserve">　　</w:t>
      </w:r>
      <w:r w:rsidR="004D6B03" w:rsidRPr="00F30642">
        <w:rPr>
          <w:rFonts w:ascii="ＭＳ 明朝" w:hAnsi="ＭＳ 明朝" w:hint="eastAsia"/>
          <w:kern w:val="0"/>
          <w:sz w:val="22"/>
        </w:rPr>
        <w:t xml:space="preserve">　　　</w:t>
      </w:r>
      <w:r w:rsidRPr="00F30642">
        <w:rPr>
          <w:rFonts w:ascii="ＭＳ 明朝" w:hAnsi="ＭＳ 明朝" w:hint="eastAsia"/>
          <w:kern w:val="0"/>
          <w:sz w:val="22"/>
        </w:rPr>
        <w:t xml:space="preserve">   </w:t>
      </w:r>
      <w:r w:rsidR="00130B09" w:rsidRPr="00F30642">
        <w:rPr>
          <w:rFonts w:hint="eastAsia"/>
        </w:rPr>
        <w:t xml:space="preserve">　</w:t>
      </w:r>
      <w:r w:rsidR="00C22E3D" w:rsidRPr="00F30642">
        <w:rPr>
          <w:rFonts w:hint="eastAsia"/>
        </w:rPr>
        <w:t xml:space="preserve">　</w:t>
      </w:r>
      <w:r w:rsidR="005B2CDE" w:rsidRPr="00F30642">
        <w:rPr>
          <w:rFonts w:hint="eastAsia"/>
          <w:sz w:val="22"/>
        </w:rPr>
        <w:t>（尼崎市教育・障害福祉センター３</w:t>
      </w:r>
      <w:r w:rsidR="00130B09" w:rsidRPr="00F30642">
        <w:rPr>
          <w:rFonts w:hint="eastAsia"/>
          <w:sz w:val="22"/>
        </w:rPr>
        <w:t>階）</w:t>
      </w:r>
    </w:p>
    <w:p w14:paraId="6E2438C7" w14:textId="2AA99103" w:rsidR="00BF507A" w:rsidRPr="00F30642" w:rsidRDefault="00E20564" w:rsidP="00400926">
      <w:pPr>
        <w:jc w:val="left"/>
        <w:rPr>
          <w:rFonts w:ascii="ＭＳ 明朝" w:hAnsi="ＭＳ 明朝"/>
          <w:kern w:val="0"/>
          <w:sz w:val="22"/>
        </w:rPr>
      </w:pPr>
      <w:r w:rsidRPr="00F30642">
        <w:rPr>
          <w:rFonts w:ascii="ＭＳ ゴシック" w:eastAsia="ＭＳ ゴシック" w:hAnsi="ＭＳ 明朝" w:hint="eastAsia"/>
          <w:b/>
          <w:sz w:val="24"/>
        </w:rPr>
        <w:t xml:space="preserve">　</w:t>
      </w:r>
      <w:r w:rsidR="004D6B03" w:rsidRPr="00F30642">
        <w:rPr>
          <w:rFonts w:ascii="ＭＳ ゴシック" w:eastAsia="ＭＳ ゴシック" w:hAnsi="ＭＳ 明朝" w:hint="eastAsia"/>
          <w:b/>
          <w:sz w:val="24"/>
        </w:rPr>
        <w:t xml:space="preserve">　　　　　　</w:t>
      </w:r>
      <w:r w:rsidR="00130B09" w:rsidRPr="00F30642">
        <w:rPr>
          <w:rFonts w:ascii="ＭＳ ゴシック" w:eastAsia="ＭＳ ゴシック" w:hAnsi="ＭＳ 明朝" w:hint="eastAsia"/>
          <w:b/>
          <w:sz w:val="24"/>
        </w:rPr>
        <w:t xml:space="preserve">　　</w:t>
      </w:r>
      <w:r w:rsidR="00C22E3D" w:rsidRPr="00F30642">
        <w:rPr>
          <w:rFonts w:ascii="ＭＳ ゴシック" w:eastAsia="ＭＳ ゴシック" w:hAnsi="ＭＳ 明朝" w:hint="eastAsia"/>
          <w:b/>
          <w:sz w:val="24"/>
        </w:rPr>
        <w:t xml:space="preserve">　</w:t>
      </w:r>
      <w:r w:rsidR="00130B09" w:rsidRPr="00F30642">
        <w:rPr>
          <w:rFonts w:ascii="ＭＳ 明朝" w:hAnsi="ＭＳ 明朝" w:hint="eastAsia"/>
          <w:kern w:val="0"/>
          <w:sz w:val="22"/>
        </w:rPr>
        <w:t>〒661-0024　兵庫県尼崎市三反田</w:t>
      </w:r>
      <w:r w:rsidR="00F87FAA">
        <w:rPr>
          <w:rFonts w:ascii="ＭＳ 明朝" w:hAnsi="ＭＳ 明朝" w:hint="eastAsia"/>
          <w:kern w:val="0"/>
          <w:sz w:val="22"/>
        </w:rPr>
        <w:t>町</w:t>
      </w:r>
      <w:r w:rsidR="00130B09" w:rsidRPr="00F30642">
        <w:rPr>
          <w:rFonts w:ascii="ＭＳ 明朝" w:hAnsi="ＭＳ 明朝" w:hint="eastAsia"/>
          <w:kern w:val="0"/>
          <w:sz w:val="22"/>
        </w:rPr>
        <w:t>1丁目1番1号</w:t>
      </w:r>
    </w:p>
    <w:p w14:paraId="7EA316EF" w14:textId="74025EEA" w:rsidR="002F5512" w:rsidRPr="00F30642" w:rsidRDefault="00C22E3D" w:rsidP="00C22E3D">
      <w:pPr>
        <w:ind w:leftChars="9" w:left="2219" w:hangingChars="1000" w:hanging="2200"/>
        <w:jc w:val="left"/>
        <w:rPr>
          <w:rFonts w:ascii="ＭＳ 明朝" w:hAnsi="ＭＳ 明朝"/>
          <w:kern w:val="0"/>
          <w:sz w:val="22"/>
        </w:rPr>
      </w:pPr>
      <w:r w:rsidRPr="00F30642">
        <w:rPr>
          <w:rFonts w:ascii="ＭＳ 明朝" w:hAnsi="ＭＳ 明朝" w:hint="eastAsia"/>
          <w:kern w:val="0"/>
          <w:sz w:val="22"/>
        </w:rPr>
        <w:t xml:space="preserve">（５）　</w:t>
      </w:r>
      <w:r w:rsidR="008B0ACD" w:rsidRPr="00F30642">
        <w:rPr>
          <w:rFonts w:ascii="ＭＳ 明朝" w:hAnsi="ＭＳ 明朝" w:hint="eastAsia"/>
          <w:kern w:val="0"/>
          <w:sz w:val="22"/>
        </w:rPr>
        <w:t xml:space="preserve">辞退届　　　</w:t>
      </w:r>
      <w:r w:rsidR="007E3F97" w:rsidRPr="00F30642">
        <w:rPr>
          <w:rFonts w:ascii="ＭＳ 明朝" w:hAnsi="ＭＳ 明朝" w:hint="eastAsia"/>
          <w:kern w:val="0"/>
          <w:sz w:val="22"/>
        </w:rPr>
        <w:t xml:space="preserve">　</w:t>
      </w:r>
      <w:r w:rsidR="00CD09F1" w:rsidRPr="00F30642">
        <w:rPr>
          <w:rFonts w:ascii="ＭＳ 明朝" w:hAnsi="ＭＳ 明朝" w:hint="eastAsia"/>
          <w:kern w:val="0"/>
          <w:sz w:val="22"/>
        </w:rPr>
        <w:t>応募申請</w:t>
      </w:r>
      <w:r w:rsidR="008B0ACD" w:rsidRPr="00F30642">
        <w:rPr>
          <w:rFonts w:ascii="ＭＳ 明朝" w:hAnsi="ＭＳ 明朝" w:hint="eastAsia"/>
          <w:kern w:val="0"/>
          <w:sz w:val="22"/>
        </w:rPr>
        <w:t>提出後、企画提案を辞退する場合は、参加辞退届（様式２）を提出すること。</w:t>
      </w:r>
    </w:p>
    <w:p w14:paraId="51B3DDB6" w14:textId="77777777" w:rsidR="00BF507A" w:rsidRPr="00F30642" w:rsidRDefault="00BF507A" w:rsidP="00400926">
      <w:pPr>
        <w:jc w:val="left"/>
        <w:rPr>
          <w:rFonts w:ascii="ＭＳ ゴシック" w:eastAsia="ＭＳ ゴシック" w:hAnsi="ＭＳ 明朝"/>
          <w:b/>
          <w:sz w:val="24"/>
        </w:rPr>
      </w:pPr>
    </w:p>
    <w:p w14:paraId="7C4D77F0" w14:textId="251FA430" w:rsidR="00690FAC" w:rsidRPr="00F30642" w:rsidRDefault="003D5994" w:rsidP="00400926">
      <w:pPr>
        <w:jc w:val="left"/>
        <w:rPr>
          <w:rFonts w:ascii="ＭＳ 明朝" w:hAnsi="ＭＳ 明朝"/>
          <w:b/>
          <w:sz w:val="24"/>
        </w:rPr>
      </w:pPr>
      <w:r w:rsidRPr="00F30642">
        <w:rPr>
          <w:rFonts w:ascii="ＭＳ 明朝" w:hAnsi="ＭＳ 明朝" w:hint="eastAsia"/>
          <w:b/>
          <w:sz w:val="24"/>
        </w:rPr>
        <w:t>９</w:t>
      </w:r>
      <w:r w:rsidR="00690FAC" w:rsidRPr="00F30642">
        <w:rPr>
          <w:rFonts w:ascii="ＭＳ 明朝" w:hAnsi="ＭＳ 明朝"/>
          <w:b/>
          <w:sz w:val="24"/>
        </w:rPr>
        <w:t xml:space="preserve">　企画提案書</w:t>
      </w:r>
      <w:r w:rsidR="006B57CA" w:rsidRPr="00F30642">
        <w:rPr>
          <w:rFonts w:ascii="ＭＳ 明朝" w:hAnsi="ＭＳ 明朝" w:hint="eastAsia"/>
          <w:b/>
          <w:sz w:val="24"/>
        </w:rPr>
        <w:t>等</w:t>
      </w:r>
      <w:r w:rsidR="00690FAC" w:rsidRPr="00F30642">
        <w:rPr>
          <w:rFonts w:ascii="ＭＳ 明朝" w:hAnsi="ＭＳ 明朝"/>
          <w:b/>
          <w:sz w:val="24"/>
        </w:rPr>
        <w:t>の提出期限</w:t>
      </w:r>
      <w:r w:rsidR="00874915" w:rsidRPr="00F30642">
        <w:rPr>
          <w:rFonts w:ascii="ＭＳ 明朝" w:hAnsi="ＭＳ 明朝" w:hint="eastAsia"/>
          <w:b/>
          <w:sz w:val="24"/>
        </w:rPr>
        <w:t>等</w:t>
      </w:r>
    </w:p>
    <w:p w14:paraId="42FF36D0" w14:textId="359725B8" w:rsidR="003567FC" w:rsidRPr="00F30642" w:rsidRDefault="00C22E3D" w:rsidP="00C22E3D">
      <w:pPr>
        <w:jc w:val="left"/>
        <w:rPr>
          <w:rFonts w:ascii="ＭＳ 明朝" w:hAnsi="ＭＳ 明朝"/>
          <w:sz w:val="22"/>
        </w:rPr>
      </w:pPr>
      <w:r w:rsidRPr="00F30642">
        <w:rPr>
          <w:rFonts w:ascii="ＭＳ 明朝" w:hAnsi="ＭＳ 明朝" w:hint="eastAsia"/>
          <w:sz w:val="22"/>
        </w:rPr>
        <w:t xml:space="preserve">（１）　</w:t>
      </w:r>
      <w:r w:rsidR="00832D60" w:rsidRPr="00F30642">
        <w:rPr>
          <w:rFonts w:ascii="ＭＳ 明朝" w:hAnsi="ＭＳ 明朝" w:hint="eastAsia"/>
          <w:sz w:val="22"/>
        </w:rPr>
        <w:t xml:space="preserve">応募期間　　　</w:t>
      </w:r>
      <w:r w:rsidR="005B2CDE" w:rsidRPr="00F30642">
        <w:rPr>
          <w:rFonts w:ascii="ＭＳ 明朝" w:hAnsi="ＭＳ 明朝" w:hint="eastAsia"/>
          <w:sz w:val="22"/>
        </w:rPr>
        <w:t>令和７年２月</w:t>
      </w:r>
      <w:r w:rsidR="00550E49" w:rsidRPr="00F30642">
        <w:rPr>
          <w:rFonts w:ascii="ＭＳ 明朝" w:hAnsi="ＭＳ 明朝" w:hint="eastAsia"/>
          <w:sz w:val="22"/>
        </w:rPr>
        <w:t>１２</w:t>
      </w:r>
      <w:r w:rsidR="00F45307" w:rsidRPr="00F30642">
        <w:rPr>
          <w:rFonts w:ascii="ＭＳ 明朝" w:hAnsi="ＭＳ 明朝" w:hint="eastAsia"/>
          <w:sz w:val="22"/>
        </w:rPr>
        <w:t>日（</w:t>
      </w:r>
      <w:r w:rsidR="00550E49" w:rsidRPr="00F30642">
        <w:rPr>
          <w:rFonts w:ascii="ＭＳ 明朝" w:hAnsi="ＭＳ 明朝" w:hint="eastAsia"/>
          <w:sz w:val="22"/>
        </w:rPr>
        <w:t>水</w:t>
      </w:r>
      <w:r w:rsidR="00D10F68" w:rsidRPr="00F30642">
        <w:rPr>
          <w:rFonts w:ascii="ＭＳ 明朝" w:hAnsi="ＭＳ 明朝" w:hint="eastAsia"/>
          <w:sz w:val="22"/>
        </w:rPr>
        <w:t>）</w:t>
      </w:r>
      <w:r w:rsidR="00C70019" w:rsidRPr="00F30642">
        <w:rPr>
          <w:rFonts w:ascii="ＭＳ 明朝" w:hAnsi="ＭＳ 明朝" w:hint="eastAsia"/>
          <w:sz w:val="22"/>
        </w:rPr>
        <w:t>～</w:t>
      </w:r>
      <w:r w:rsidR="001C0B29" w:rsidRPr="00F30642">
        <w:rPr>
          <w:rFonts w:ascii="ＭＳ 明朝" w:hAnsi="ＭＳ 明朝" w:hint="eastAsia"/>
          <w:sz w:val="22"/>
        </w:rPr>
        <w:t>令和</w:t>
      </w:r>
      <w:r w:rsidR="005B2CDE" w:rsidRPr="00F30642">
        <w:rPr>
          <w:rFonts w:ascii="ＭＳ 明朝" w:hAnsi="ＭＳ 明朝" w:hint="eastAsia"/>
          <w:sz w:val="22"/>
        </w:rPr>
        <w:t>７</w:t>
      </w:r>
      <w:r w:rsidR="00C70019" w:rsidRPr="00F30642">
        <w:rPr>
          <w:rFonts w:ascii="ＭＳ 明朝" w:hAnsi="ＭＳ 明朝" w:hint="eastAsia"/>
          <w:sz w:val="22"/>
        </w:rPr>
        <w:t>年</w:t>
      </w:r>
      <w:r w:rsidR="005B2CDE" w:rsidRPr="00F30642">
        <w:rPr>
          <w:rFonts w:ascii="ＭＳ 明朝" w:hAnsi="ＭＳ 明朝" w:hint="eastAsia"/>
          <w:sz w:val="22"/>
        </w:rPr>
        <w:t>２</w:t>
      </w:r>
      <w:r w:rsidR="00C70019" w:rsidRPr="00F30642">
        <w:rPr>
          <w:rFonts w:ascii="ＭＳ 明朝" w:hAnsi="ＭＳ 明朝" w:hint="eastAsia"/>
          <w:sz w:val="22"/>
        </w:rPr>
        <w:t>月</w:t>
      </w:r>
      <w:r w:rsidR="00550E49" w:rsidRPr="00F30642">
        <w:rPr>
          <w:rFonts w:ascii="ＭＳ 明朝" w:hAnsi="ＭＳ 明朝" w:hint="eastAsia"/>
          <w:sz w:val="22"/>
        </w:rPr>
        <w:t>２５</w:t>
      </w:r>
      <w:r w:rsidR="00C70019" w:rsidRPr="00F30642">
        <w:rPr>
          <w:rFonts w:ascii="ＭＳ 明朝" w:hAnsi="ＭＳ 明朝" w:hint="eastAsia"/>
          <w:sz w:val="22"/>
        </w:rPr>
        <w:t>日</w:t>
      </w:r>
      <w:r w:rsidR="00AD251D" w:rsidRPr="00F30642">
        <w:rPr>
          <w:rFonts w:ascii="ＭＳ 明朝" w:hAnsi="ＭＳ 明朝" w:hint="eastAsia"/>
          <w:sz w:val="22"/>
        </w:rPr>
        <w:t>(</w:t>
      </w:r>
      <w:r w:rsidR="00550E49" w:rsidRPr="00F30642">
        <w:rPr>
          <w:rFonts w:ascii="ＭＳ 明朝" w:hAnsi="ＭＳ 明朝" w:hint="eastAsia"/>
          <w:sz w:val="22"/>
        </w:rPr>
        <w:t>火</w:t>
      </w:r>
      <w:r w:rsidR="00C70019" w:rsidRPr="00F30642">
        <w:rPr>
          <w:rFonts w:ascii="ＭＳ 明朝" w:hAnsi="ＭＳ 明朝" w:hint="eastAsia"/>
          <w:sz w:val="22"/>
        </w:rPr>
        <w:t>）</w:t>
      </w:r>
    </w:p>
    <w:p w14:paraId="53E69085" w14:textId="2C79EFE8" w:rsidR="00690FAC" w:rsidRPr="00F30642" w:rsidRDefault="00C22E3D" w:rsidP="00C22E3D">
      <w:pPr>
        <w:jc w:val="left"/>
        <w:rPr>
          <w:rFonts w:ascii="ＭＳ 明朝" w:hAnsi="ＭＳ 明朝"/>
          <w:sz w:val="22"/>
        </w:rPr>
      </w:pPr>
      <w:r w:rsidRPr="00F30642">
        <w:rPr>
          <w:rFonts w:ascii="ＭＳ 明朝" w:hAnsi="ＭＳ 明朝" w:hint="eastAsia"/>
          <w:sz w:val="22"/>
        </w:rPr>
        <w:t xml:space="preserve">（２）　</w:t>
      </w:r>
      <w:r w:rsidR="00C70019" w:rsidRPr="00F30642">
        <w:rPr>
          <w:rFonts w:ascii="ＭＳ 明朝" w:hAnsi="ＭＳ 明朝" w:hint="eastAsia"/>
          <w:sz w:val="22"/>
        </w:rPr>
        <w:t xml:space="preserve">提出期限　　　</w:t>
      </w:r>
      <w:r w:rsidR="001C0B29" w:rsidRPr="00F30642">
        <w:rPr>
          <w:rFonts w:ascii="ＭＳ 明朝" w:hAnsi="ＭＳ 明朝" w:hint="eastAsia"/>
          <w:sz w:val="22"/>
        </w:rPr>
        <w:t>令和</w:t>
      </w:r>
      <w:r w:rsidR="005B2CDE" w:rsidRPr="00F30642">
        <w:rPr>
          <w:rFonts w:ascii="ＭＳ 明朝" w:hAnsi="ＭＳ 明朝" w:hint="eastAsia"/>
          <w:sz w:val="22"/>
        </w:rPr>
        <w:t>７</w:t>
      </w:r>
      <w:r w:rsidR="00C70019" w:rsidRPr="00F30642">
        <w:rPr>
          <w:rFonts w:ascii="ＭＳ 明朝" w:hAnsi="ＭＳ 明朝" w:hint="eastAsia"/>
          <w:sz w:val="22"/>
        </w:rPr>
        <w:t>年</w:t>
      </w:r>
      <w:r w:rsidR="005B2CDE" w:rsidRPr="00F30642">
        <w:rPr>
          <w:rFonts w:ascii="ＭＳ 明朝" w:hAnsi="ＭＳ 明朝" w:hint="eastAsia"/>
          <w:sz w:val="22"/>
        </w:rPr>
        <w:t>２</w:t>
      </w:r>
      <w:r w:rsidR="00C70019" w:rsidRPr="00F30642">
        <w:rPr>
          <w:rFonts w:ascii="ＭＳ 明朝" w:hAnsi="ＭＳ 明朝" w:hint="eastAsia"/>
          <w:sz w:val="22"/>
        </w:rPr>
        <w:t>月</w:t>
      </w:r>
      <w:r w:rsidR="00550E49" w:rsidRPr="00F30642">
        <w:rPr>
          <w:rFonts w:ascii="ＭＳ 明朝" w:hAnsi="ＭＳ 明朝" w:hint="eastAsia"/>
          <w:sz w:val="22"/>
        </w:rPr>
        <w:t>２５</w:t>
      </w:r>
      <w:r w:rsidR="00C70019" w:rsidRPr="00F30642">
        <w:rPr>
          <w:rFonts w:ascii="ＭＳ 明朝" w:hAnsi="ＭＳ 明朝" w:hint="eastAsia"/>
          <w:sz w:val="22"/>
        </w:rPr>
        <w:t>日</w:t>
      </w:r>
      <w:r w:rsidR="00D10F68" w:rsidRPr="00F30642">
        <w:rPr>
          <w:rFonts w:ascii="ＭＳ 明朝" w:hAnsi="ＭＳ 明朝" w:hint="eastAsia"/>
          <w:sz w:val="22"/>
        </w:rPr>
        <w:t>（</w:t>
      </w:r>
      <w:r w:rsidR="00550E49" w:rsidRPr="00F30642">
        <w:rPr>
          <w:rFonts w:ascii="ＭＳ 明朝" w:hAnsi="ＭＳ 明朝" w:hint="eastAsia"/>
          <w:sz w:val="22"/>
        </w:rPr>
        <w:t>火</w:t>
      </w:r>
      <w:r w:rsidR="005F3E13" w:rsidRPr="00F30642">
        <w:rPr>
          <w:rFonts w:ascii="ＭＳ 明朝" w:hAnsi="ＭＳ 明朝" w:hint="eastAsia"/>
          <w:sz w:val="22"/>
        </w:rPr>
        <w:t>）午後５</w:t>
      </w:r>
      <w:r w:rsidR="00F270DB" w:rsidRPr="00F30642">
        <w:rPr>
          <w:rFonts w:ascii="ＭＳ 明朝" w:hAnsi="ＭＳ 明朝" w:hint="eastAsia"/>
          <w:sz w:val="22"/>
        </w:rPr>
        <w:t>時</w:t>
      </w:r>
      <w:r w:rsidR="00C70019" w:rsidRPr="00F30642">
        <w:rPr>
          <w:rFonts w:ascii="ＭＳ 明朝" w:hAnsi="ＭＳ 明朝" w:hint="eastAsia"/>
          <w:sz w:val="22"/>
        </w:rPr>
        <w:t>まで(時間厳守)</w:t>
      </w:r>
    </w:p>
    <w:p w14:paraId="4F4318AE" w14:textId="0E9360B5" w:rsidR="00534720" w:rsidRPr="00F30642" w:rsidRDefault="00C22E3D" w:rsidP="00C22E3D">
      <w:pPr>
        <w:jc w:val="left"/>
        <w:rPr>
          <w:rFonts w:ascii="ＭＳ 明朝" w:hAnsi="ＭＳ 明朝"/>
          <w:sz w:val="22"/>
        </w:rPr>
      </w:pPr>
      <w:r w:rsidRPr="00F30642">
        <w:rPr>
          <w:rFonts w:ascii="ＭＳ 明朝" w:hAnsi="ＭＳ 明朝" w:hint="eastAsia"/>
          <w:kern w:val="0"/>
          <w:sz w:val="22"/>
        </w:rPr>
        <w:t xml:space="preserve">（３）　</w:t>
      </w:r>
      <w:r w:rsidR="00C70019" w:rsidRPr="00F30642">
        <w:rPr>
          <w:rFonts w:ascii="ＭＳ 明朝" w:hAnsi="ＭＳ 明朝" w:hint="eastAsia"/>
          <w:kern w:val="0"/>
          <w:sz w:val="22"/>
        </w:rPr>
        <w:t>提出方法</w:t>
      </w:r>
      <w:r w:rsidR="00C70019" w:rsidRPr="00F30642">
        <w:rPr>
          <w:rFonts w:ascii="ＭＳ 明朝" w:hAnsi="ＭＳ 明朝" w:hint="eastAsia"/>
          <w:sz w:val="22"/>
        </w:rPr>
        <w:t xml:space="preserve">　　　持参</w:t>
      </w:r>
      <w:r w:rsidR="009C2410" w:rsidRPr="00F30642">
        <w:rPr>
          <w:rFonts w:ascii="ＭＳ 明朝" w:hAnsi="ＭＳ 明朝" w:hint="eastAsia"/>
          <w:sz w:val="22"/>
        </w:rPr>
        <w:t>または郵送</w:t>
      </w:r>
      <w:r w:rsidR="00312306" w:rsidRPr="00F30642">
        <w:rPr>
          <w:rFonts w:ascii="ＭＳ 明朝" w:hAnsi="ＭＳ 明朝" w:hint="eastAsia"/>
          <w:sz w:val="22"/>
        </w:rPr>
        <w:t>（必着）</w:t>
      </w:r>
    </w:p>
    <w:p w14:paraId="5C16A74C" w14:textId="6B4B7C35" w:rsidR="009C2410" w:rsidRPr="00F30642" w:rsidRDefault="00C22E3D" w:rsidP="00C22E3D">
      <w:pPr>
        <w:jc w:val="left"/>
        <w:rPr>
          <w:rFonts w:ascii="ＭＳ 明朝" w:hAnsi="ＭＳ 明朝"/>
          <w:kern w:val="0"/>
          <w:sz w:val="22"/>
        </w:rPr>
      </w:pPr>
      <w:r w:rsidRPr="00F30642">
        <w:rPr>
          <w:rFonts w:ascii="ＭＳ 明朝" w:hAnsi="ＭＳ 明朝" w:hint="eastAsia"/>
          <w:kern w:val="0"/>
          <w:sz w:val="22"/>
        </w:rPr>
        <w:t xml:space="preserve">（４）　</w:t>
      </w:r>
      <w:r w:rsidR="00C70019" w:rsidRPr="00F30642">
        <w:rPr>
          <w:rFonts w:ascii="ＭＳ 明朝" w:hAnsi="ＭＳ 明朝" w:hint="eastAsia"/>
          <w:spacing w:val="92"/>
          <w:w w:val="78"/>
          <w:kern w:val="0"/>
          <w:sz w:val="22"/>
          <w:fitText w:val="880" w:id="-2042394624"/>
        </w:rPr>
        <w:t>提出</w:t>
      </w:r>
      <w:r w:rsidR="00C70019" w:rsidRPr="00F30642">
        <w:rPr>
          <w:rFonts w:ascii="ＭＳ 明朝" w:hAnsi="ＭＳ 明朝" w:hint="eastAsia"/>
          <w:spacing w:val="1"/>
          <w:w w:val="78"/>
          <w:kern w:val="0"/>
          <w:sz w:val="22"/>
          <w:fitText w:val="880" w:id="-2042394624"/>
        </w:rPr>
        <w:t>先</w:t>
      </w:r>
      <w:r w:rsidR="00C70019" w:rsidRPr="00F30642">
        <w:rPr>
          <w:rFonts w:ascii="ＭＳ 明朝" w:hAnsi="ＭＳ 明朝" w:hint="eastAsia"/>
          <w:kern w:val="0"/>
          <w:sz w:val="22"/>
        </w:rPr>
        <w:t xml:space="preserve">　　　</w:t>
      </w:r>
      <w:r w:rsidR="009C2410" w:rsidRPr="00F30642">
        <w:rPr>
          <w:rFonts w:ascii="ＭＳ 明朝" w:hAnsi="ＭＳ 明朝" w:hint="eastAsia"/>
          <w:kern w:val="0"/>
          <w:sz w:val="22"/>
        </w:rPr>
        <w:t xml:space="preserve">尼崎市教育委員会事務局　保健体育課　　</w:t>
      </w:r>
    </w:p>
    <w:p w14:paraId="6C1CF183" w14:textId="63B6B200" w:rsidR="009C2410" w:rsidRPr="00F30642" w:rsidRDefault="009C2410" w:rsidP="009C2410">
      <w:pPr>
        <w:ind w:left="440" w:hangingChars="200" w:hanging="440"/>
        <w:jc w:val="left"/>
      </w:pPr>
      <w:r w:rsidRPr="00F30642">
        <w:rPr>
          <w:rFonts w:ascii="ＭＳ 明朝" w:hAnsi="ＭＳ 明朝" w:hint="eastAsia"/>
          <w:kern w:val="0"/>
          <w:sz w:val="22"/>
        </w:rPr>
        <w:t xml:space="preserve">　　　　　　　   </w:t>
      </w:r>
      <w:r w:rsidRPr="00F30642">
        <w:rPr>
          <w:rFonts w:hint="eastAsia"/>
        </w:rPr>
        <w:t xml:space="preserve">　</w:t>
      </w:r>
      <w:r w:rsidR="00C22E3D" w:rsidRPr="00F30642">
        <w:rPr>
          <w:rFonts w:hint="eastAsia"/>
        </w:rPr>
        <w:t xml:space="preserve">　</w:t>
      </w:r>
      <w:r w:rsidR="005B2CDE" w:rsidRPr="00F30642">
        <w:rPr>
          <w:rFonts w:hint="eastAsia"/>
          <w:sz w:val="22"/>
        </w:rPr>
        <w:t>（尼崎市教育・障害福祉センター３</w:t>
      </w:r>
      <w:r w:rsidRPr="00F30642">
        <w:rPr>
          <w:rFonts w:hint="eastAsia"/>
          <w:sz w:val="22"/>
        </w:rPr>
        <w:t>階）</w:t>
      </w:r>
    </w:p>
    <w:p w14:paraId="2D6A25CD" w14:textId="77B56753" w:rsidR="00534720" w:rsidRPr="00F30642" w:rsidRDefault="009C2410" w:rsidP="009C2410">
      <w:pPr>
        <w:jc w:val="left"/>
        <w:rPr>
          <w:rFonts w:ascii="ＭＳ 明朝" w:hAnsi="ＭＳ 明朝"/>
          <w:kern w:val="0"/>
          <w:sz w:val="22"/>
        </w:rPr>
      </w:pPr>
      <w:r w:rsidRPr="00F30642">
        <w:rPr>
          <w:rFonts w:ascii="ＭＳ ゴシック" w:eastAsia="ＭＳ ゴシック" w:hAnsi="ＭＳ 明朝" w:hint="eastAsia"/>
          <w:b/>
          <w:sz w:val="24"/>
        </w:rPr>
        <w:t xml:space="preserve">　　　　　　　　　</w:t>
      </w:r>
      <w:r w:rsidR="00C22E3D" w:rsidRPr="00F30642">
        <w:rPr>
          <w:rFonts w:ascii="ＭＳ ゴシック" w:eastAsia="ＭＳ ゴシック" w:hAnsi="ＭＳ 明朝" w:hint="eastAsia"/>
          <w:b/>
          <w:sz w:val="24"/>
        </w:rPr>
        <w:t xml:space="preserve">　</w:t>
      </w:r>
      <w:r w:rsidRPr="00F30642">
        <w:rPr>
          <w:rFonts w:ascii="ＭＳ 明朝" w:hAnsi="ＭＳ 明朝" w:hint="eastAsia"/>
          <w:kern w:val="0"/>
          <w:sz w:val="22"/>
        </w:rPr>
        <w:t>〒661-0024　兵庫県尼崎市三反田</w:t>
      </w:r>
      <w:r w:rsidR="00F87FAA">
        <w:rPr>
          <w:rFonts w:ascii="ＭＳ 明朝" w:hAnsi="ＭＳ 明朝" w:hint="eastAsia"/>
          <w:kern w:val="0"/>
          <w:sz w:val="22"/>
        </w:rPr>
        <w:t>町</w:t>
      </w:r>
      <w:r w:rsidRPr="00F30642">
        <w:rPr>
          <w:rFonts w:ascii="ＭＳ 明朝" w:hAnsi="ＭＳ 明朝" w:hint="eastAsia"/>
          <w:kern w:val="0"/>
          <w:sz w:val="22"/>
        </w:rPr>
        <w:t>1丁目1番1号</w:t>
      </w:r>
    </w:p>
    <w:p w14:paraId="5C390303" w14:textId="1B301880" w:rsidR="002F5512" w:rsidRPr="00F30642" w:rsidRDefault="00C22E3D" w:rsidP="00C22E3D">
      <w:pPr>
        <w:ind w:leftChars="9" w:left="2219" w:hangingChars="1000" w:hanging="2200"/>
        <w:jc w:val="left"/>
        <w:rPr>
          <w:rFonts w:ascii="ＭＳ 明朝" w:hAnsi="ＭＳ 明朝"/>
          <w:kern w:val="0"/>
          <w:sz w:val="22"/>
        </w:rPr>
      </w:pPr>
      <w:r w:rsidRPr="00F30642">
        <w:rPr>
          <w:rFonts w:ascii="ＭＳ 明朝" w:hAnsi="ＭＳ 明朝" w:hint="eastAsia"/>
          <w:kern w:val="0"/>
          <w:sz w:val="22"/>
        </w:rPr>
        <w:t xml:space="preserve">（５）　</w:t>
      </w:r>
      <w:r w:rsidR="003C0DA6" w:rsidRPr="00F30642">
        <w:rPr>
          <w:rFonts w:ascii="ＭＳ 明朝" w:hAnsi="ＭＳ 明朝" w:hint="eastAsia"/>
          <w:spacing w:val="55"/>
          <w:kern w:val="0"/>
          <w:sz w:val="22"/>
          <w:fitText w:val="880" w:id="-772109568"/>
        </w:rPr>
        <w:t>辞退</w:t>
      </w:r>
      <w:r w:rsidR="003C0DA6" w:rsidRPr="00F30642">
        <w:rPr>
          <w:rFonts w:ascii="ＭＳ 明朝" w:hAnsi="ＭＳ 明朝" w:hint="eastAsia"/>
          <w:kern w:val="0"/>
          <w:sz w:val="22"/>
          <w:fitText w:val="880" w:id="-772109568"/>
        </w:rPr>
        <w:t>届</w:t>
      </w:r>
      <w:r w:rsidR="003C0DA6" w:rsidRPr="00F30642">
        <w:rPr>
          <w:rFonts w:ascii="ＭＳ 明朝" w:hAnsi="ＭＳ 明朝" w:hint="eastAsia"/>
          <w:kern w:val="0"/>
          <w:sz w:val="22"/>
        </w:rPr>
        <w:t xml:space="preserve">　　　企画提案書</w:t>
      </w:r>
      <w:r w:rsidR="009C2410" w:rsidRPr="00F30642">
        <w:rPr>
          <w:rFonts w:ascii="ＭＳ 明朝" w:hAnsi="ＭＳ 明朝" w:hint="eastAsia"/>
          <w:kern w:val="0"/>
          <w:sz w:val="22"/>
        </w:rPr>
        <w:t>提出後、企画提案を辞退する場合は、参加辞退届（様式</w:t>
      </w:r>
      <w:r w:rsidR="009C2410" w:rsidRPr="00F30642">
        <w:rPr>
          <w:rFonts w:ascii="ＭＳ 明朝" w:hAnsi="ＭＳ 明朝" w:hint="eastAsia"/>
          <w:kern w:val="0"/>
          <w:sz w:val="22"/>
        </w:rPr>
        <w:lastRenderedPageBreak/>
        <w:t>２</w:t>
      </w:r>
      <w:r w:rsidR="002F5512" w:rsidRPr="00F30642">
        <w:rPr>
          <w:rFonts w:ascii="ＭＳ 明朝" w:hAnsi="ＭＳ 明朝" w:hint="eastAsia"/>
          <w:kern w:val="0"/>
          <w:sz w:val="22"/>
        </w:rPr>
        <w:t>）を提出すること。</w:t>
      </w:r>
    </w:p>
    <w:p w14:paraId="12356641" w14:textId="77777777" w:rsidR="00203609" w:rsidRPr="00F30642" w:rsidRDefault="00203609" w:rsidP="00B811FD">
      <w:pPr>
        <w:spacing w:line="280" w:lineRule="exact"/>
        <w:ind w:left="482" w:hangingChars="200" w:hanging="482"/>
        <w:jc w:val="left"/>
        <w:rPr>
          <w:rFonts w:ascii="ＭＳ ゴシック" w:eastAsia="ＭＳ ゴシック" w:hAnsi="ＭＳ ゴシック"/>
          <w:b/>
          <w:sz w:val="24"/>
        </w:rPr>
      </w:pPr>
    </w:p>
    <w:p w14:paraId="25A08F20" w14:textId="08C12C38" w:rsidR="00690FAC" w:rsidRPr="00F30642" w:rsidRDefault="003D5994" w:rsidP="00400926">
      <w:pPr>
        <w:jc w:val="left"/>
        <w:rPr>
          <w:rFonts w:ascii="ＭＳ 明朝" w:hAnsi="ＭＳ 明朝"/>
          <w:b/>
          <w:sz w:val="24"/>
        </w:rPr>
      </w:pPr>
      <w:r w:rsidRPr="00F30642">
        <w:rPr>
          <w:rFonts w:ascii="ＭＳ 明朝" w:hAnsi="ＭＳ 明朝" w:hint="eastAsia"/>
          <w:b/>
          <w:sz w:val="24"/>
        </w:rPr>
        <w:t>10</w:t>
      </w:r>
      <w:r w:rsidR="00690FAC" w:rsidRPr="00F30642">
        <w:rPr>
          <w:rFonts w:ascii="ＭＳ 明朝" w:hAnsi="ＭＳ 明朝"/>
          <w:b/>
          <w:sz w:val="24"/>
        </w:rPr>
        <w:t xml:space="preserve">　</w:t>
      </w:r>
      <w:r w:rsidR="00690FAC" w:rsidRPr="00F30642">
        <w:rPr>
          <w:rFonts w:ascii="ＭＳ 明朝" w:hAnsi="ＭＳ 明朝" w:hint="eastAsia"/>
          <w:b/>
          <w:sz w:val="24"/>
        </w:rPr>
        <w:t>審査方法</w:t>
      </w:r>
    </w:p>
    <w:p w14:paraId="1B9F8B5B" w14:textId="77777777" w:rsidR="00C32F36" w:rsidRPr="00F30642" w:rsidRDefault="00690FAC" w:rsidP="009C2410">
      <w:pPr>
        <w:ind w:leftChars="105" w:left="220" w:firstLineChars="100" w:firstLine="220"/>
        <w:jc w:val="left"/>
        <w:rPr>
          <w:rFonts w:ascii="ＭＳ 明朝" w:hAnsi="ＭＳ 明朝"/>
          <w:bCs/>
          <w:sz w:val="22"/>
        </w:rPr>
      </w:pPr>
      <w:r w:rsidRPr="00F30642">
        <w:rPr>
          <w:rFonts w:ascii="ＭＳ 明朝" w:hAnsi="ＭＳ 明朝"/>
          <w:bCs/>
          <w:sz w:val="22"/>
        </w:rPr>
        <w:t>企画提案書などの提出書類</w:t>
      </w:r>
      <w:r w:rsidR="00013F3F" w:rsidRPr="00F30642">
        <w:rPr>
          <w:rFonts w:ascii="ＭＳ 明朝" w:hAnsi="ＭＳ 明朝" w:hint="eastAsia"/>
          <w:bCs/>
          <w:sz w:val="22"/>
        </w:rPr>
        <w:t>及びプレゼンテーション</w:t>
      </w:r>
      <w:r w:rsidR="00203609" w:rsidRPr="00F30642">
        <w:rPr>
          <w:rFonts w:ascii="ＭＳ 明朝" w:hAnsi="ＭＳ 明朝" w:hint="eastAsia"/>
          <w:bCs/>
          <w:sz w:val="22"/>
        </w:rPr>
        <w:t>(</w:t>
      </w:r>
      <w:r w:rsidR="00013F3F" w:rsidRPr="00F30642">
        <w:rPr>
          <w:rFonts w:ascii="ＭＳ 明朝" w:hAnsi="ＭＳ 明朝" w:hint="eastAsia"/>
          <w:bCs/>
          <w:sz w:val="22"/>
        </w:rPr>
        <w:t>ヒアリングを含む。</w:t>
      </w:r>
      <w:r w:rsidR="00013F3F" w:rsidRPr="00F30642">
        <w:rPr>
          <w:rFonts w:ascii="ＭＳ 明朝" w:hAnsi="ＭＳ 明朝"/>
          <w:bCs/>
          <w:sz w:val="22"/>
        </w:rPr>
        <w:t>）</w:t>
      </w:r>
      <w:r w:rsidR="00013F3F" w:rsidRPr="00F30642">
        <w:rPr>
          <w:rFonts w:ascii="ＭＳ 明朝" w:hAnsi="ＭＳ 明朝" w:hint="eastAsia"/>
          <w:bCs/>
          <w:sz w:val="22"/>
        </w:rPr>
        <w:t>の内容をもとに</w:t>
      </w:r>
      <w:r w:rsidR="00066733" w:rsidRPr="00F30642">
        <w:rPr>
          <w:rFonts w:ascii="ＭＳ 明朝" w:hAnsi="ＭＳ 明朝" w:hint="eastAsia"/>
          <w:sz w:val="22"/>
        </w:rPr>
        <w:t>業者選定会議</w:t>
      </w:r>
      <w:r w:rsidR="00013F3F" w:rsidRPr="00F30642">
        <w:rPr>
          <w:rFonts w:ascii="ＭＳ 明朝" w:hAnsi="ＭＳ 明朝" w:hint="eastAsia"/>
          <w:sz w:val="22"/>
        </w:rPr>
        <w:t>が選定基準に基づき審査</w:t>
      </w:r>
      <w:r w:rsidR="00A66FE7" w:rsidRPr="00F30642">
        <w:rPr>
          <w:rFonts w:ascii="ＭＳ 明朝" w:hAnsi="ＭＳ 明朝" w:hint="eastAsia"/>
          <w:sz w:val="22"/>
        </w:rPr>
        <w:t>・評価</w:t>
      </w:r>
      <w:r w:rsidR="00013F3F" w:rsidRPr="00F30642">
        <w:rPr>
          <w:rFonts w:ascii="ＭＳ 明朝" w:hAnsi="ＭＳ 明朝" w:hint="eastAsia"/>
          <w:sz w:val="22"/>
        </w:rPr>
        <w:t>し、選考</w:t>
      </w:r>
      <w:r w:rsidRPr="00F30642">
        <w:rPr>
          <w:rFonts w:ascii="ＭＳ 明朝" w:hAnsi="ＭＳ 明朝"/>
          <w:bCs/>
          <w:sz w:val="22"/>
        </w:rPr>
        <w:t>する。</w:t>
      </w:r>
    </w:p>
    <w:p w14:paraId="52B1D589" w14:textId="754451A9" w:rsidR="00EE6F2F" w:rsidRPr="00F30642" w:rsidRDefault="00C22E3D" w:rsidP="00982AAF">
      <w:pPr>
        <w:jc w:val="left"/>
        <w:rPr>
          <w:rFonts w:ascii="ＭＳ 明朝" w:hAnsi="ＭＳ 明朝"/>
          <w:bCs/>
          <w:sz w:val="22"/>
        </w:rPr>
      </w:pPr>
      <w:r w:rsidRPr="00F30642">
        <w:rPr>
          <w:rFonts w:ascii="ＭＳ 明朝" w:hAnsi="ＭＳ 明朝" w:hint="eastAsia"/>
          <w:bCs/>
          <w:sz w:val="22"/>
        </w:rPr>
        <w:t xml:space="preserve">（１）　</w:t>
      </w:r>
      <w:r w:rsidR="009C2410" w:rsidRPr="00F30642">
        <w:rPr>
          <w:rFonts w:ascii="ＭＳ 明朝" w:hAnsi="ＭＳ 明朝" w:hint="eastAsia"/>
          <w:sz w:val="22"/>
        </w:rPr>
        <w:t>プレゼンテーション審査</w:t>
      </w:r>
    </w:p>
    <w:p w14:paraId="0B59BA72" w14:textId="035FA0AD" w:rsidR="008B7D81" w:rsidRPr="00F30642" w:rsidRDefault="008739C8" w:rsidP="00982AAF">
      <w:pPr>
        <w:jc w:val="left"/>
        <w:rPr>
          <w:rFonts w:ascii="ＭＳ 明朝" w:hAnsi="ＭＳ 明朝"/>
          <w:sz w:val="22"/>
        </w:rPr>
      </w:pPr>
      <w:r w:rsidRPr="00F30642">
        <w:rPr>
          <w:rFonts w:ascii="ＭＳ 明朝" w:hAnsi="ＭＳ 明朝" w:hint="eastAsia"/>
          <w:sz w:val="22"/>
        </w:rPr>
        <w:t xml:space="preserve">　　</w:t>
      </w:r>
      <w:r w:rsidR="00E2414D" w:rsidRPr="00F30642">
        <w:rPr>
          <w:rFonts w:ascii="ＭＳ 明朝" w:hAnsi="ＭＳ 明朝" w:hint="eastAsia"/>
          <w:sz w:val="22"/>
        </w:rPr>
        <w:t xml:space="preserve">　</w:t>
      </w:r>
      <w:r w:rsidR="00D01F7E" w:rsidRPr="00F30642">
        <w:rPr>
          <w:rFonts w:ascii="ＭＳ 明朝" w:hAnsi="ＭＳ 明朝" w:hint="eastAsia"/>
          <w:sz w:val="22"/>
        </w:rPr>
        <w:t>ア　プレゼンテーションの概要</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6791"/>
      </w:tblGrid>
      <w:tr w:rsidR="00F30642" w:rsidRPr="00F30642" w14:paraId="70ED40D6" w14:textId="77777777" w:rsidTr="00BC1B1C">
        <w:tc>
          <w:tcPr>
            <w:tcW w:w="1341" w:type="dxa"/>
            <w:vAlign w:val="center"/>
          </w:tcPr>
          <w:p w14:paraId="0C525A72" w14:textId="77777777" w:rsidR="00AF4CAB" w:rsidRPr="00F30642" w:rsidRDefault="00AF4CAB" w:rsidP="00B80E42">
            <w:pPr>
              <w:jc w:val="distribute"/>
              <w:rPr>
                <w:rFonts w:ascii="ＭＳ 明朝" w:hAnsi="ＭＳ 明朝"/>
                <w:sz w:val="22"/>
              </w:rPr>
            </w:pPr>
            <w:r w:rsidRPr="00F30642">
              <w:rPr>
                <w:rFonts w:ascii="ＭＳ 明朝" w:hAnsi="ＭＳ 明朝" w:hint="eastAsia"/>
                <w:sz w:val="22"/>
              </w:rPr>
              <w:t>日程</w:t>
            </w:r>
          </w:p>
        </w:tc>
        <w:tc>
          <w:tcPr>
            <w:tcW w:w="6791" w:type="dxa"/>
          </w:tcPr>
          <w:p w14:paraId="4E646F46" w14:textId="749F70E6" w:rsidR="00F84289" w:rsidRPr="00F30642" w:rsidRDefault="005B2CDE" w:rsidP="00031AD2">
            <w:pPr>
              <w:jc w:val="left"/>
              <w:rPr>
                <w:rFonts w:ascii="ＭＳ 明朝" w:hAnsi="ＭＳ 明朝"/>
                <w:sz w:val="22"/>
              </w:rPr>
            </w:pPr>
            <w:r w:rsidRPr="00F30642">
              <w:rPr>
                <w:rFonts w:ascii="ＭＳ 明朝" w:hAnsi="ＭＳ 明朝" w:hint="eastAsia"/>
                <w:sz w:val="22"/>
              </w:rPr>
              <w:t>令和７年３</w:t>
            </w:r>
            <w:r w:rsidR="009C2410" w:rsidRPr="00F30642">
              <w:rPr>
                <w:rFonts w:ascii="ＭＳ 明朝" w:hAnsi="ＭＳ 明朝" w:hint="eastAsia"/>
                <w:sz w:val="22"/>
              </w:rPr>
              <w:t>月</w:t>
            </w:r>
            <w:r w:rsidR="00D36D8C" w:rsidRPr="00F30642">
              <w:rPr>
                <w:rFonts w:ascii="ＭＳ 明朝" w:hAnsi="ＭＳ 明朝" w:hint="eastAsia"/>
                <w:sz w:val="22"/>
              </w:rPr>
              <w:t>１２日（水</w:t>
            </w:r>
            <w:r w:rsidR="00F84289" w:rsidRPr="00F30642">
              <w:rPr>
                <w:rFonts w:ascii="ＭＳ 明朝" w:hAnsi="ＭＳ 明朝" w:hint="eastAsia"/>
                <w:sz w:val="22"/>
              </w:rPr>
              <w:t>）</w:t>
            </w:r>
            <w:r w:rsidR="00066733" w:rsidRPr="00F30642">
              <w:rPr>
                <w:rFonts w:ascii="ＭＳ 明朝" w:hAnsi="ＭＳ 明朝" w:hint="eastAsia"/>
                <w:sz w:val="22"/>
              </w:rPr>
              <w:t xml:space="preserve">午後　</w:t>
            </w:r>
            <w:r w:rsidR="00F84289" w:rsidRPr="00F30642">
              <w:rPr>
                <w:rFonts w:ascii="ＭＳ 明朝" w:hAnsi="ＭＳ 明朝" w:hint="eastAsia"/>
                <w:szCs w:val="21"/>
              </w:rPr>
              <w:t>※予定</w:t>
            </w:r>
          </w:p>
          <w:p w14:paraId="7E0DC28B" w14:textId="77777777" w:rsidR="00AF4CAB" w:rsidRPr="00F30642" w:rsidRDefault="00AF4CAB" w:rsidP="00031AD2">
            <w:pPr>
              <w:jc w:val="left"/>
              <w:rPr>
                <w:rFonts w:ascii="ＭＳ 明朝" w:hAnsi="ＭＳ 明朝"/>
                <w:sz w:val="22"/>
              </w:rPr>
            </w:pPr>
            <w:r w:rsidRPr="00F30642">
              <w:rPr>
                <w:rFonts w:ascii="ＭＳ 明朝" w:hAnsi="ＭＳ 明朝" w:hint="eastAsia"/>
                <w:sz w:val="22"/>
              </w:rPr>
              <w:t>(</w:t>
            </w:r>
            <w:r w:rsidR="009C2410" w:rsidRPr="00F30642">
              <w:rPr>
                <w:rFonts w:ascii="ＭＳ 明朝" w:hAnsi="ＭＳ 明朝" w:hint="eastAsia"/>
                <w:sz w:val="22"/>
              </w:rPr>
              <w:t>場所、時間等詳細については、別途</w:t>
            </w:r>
            <w:r w:rsidRPr="00F30642">
              <w:rPr>
                <w:rFonts w:ascii="ＭＳ 明朝" w:hAnsi="ＭＳ 明朝" w:hint="eastAsia"/>
                <w:sz w:val="22"/>
              </w:rPr>
              <w:t>通知する</w:t>
            </w:r>
            <w:r w:rsidR="00031AD2" w:rsidRPr="00F30642">
              <w:rPr>
                <w:rFonts w:ascii="ＭＳ 明朝" w:hAnsi="ＭＳ 明朝" w:hint="eastAsia"/>
                <w:sz w:val="22"/>
              </w:rPr>
              <w:t>。）</w:t>
            </w:r>
          </w:p>
        </w:tc>
      </w:tr>
      <w:tr w:rsidR="00F30642" w:rsidRPr="00F30642" w14:paraId="2C3E5B3D" w14:textId="77777777" w:rsidTr="00BC1B1C">
        <w:tc>
          <w:tcPr>
            <w:tcW w:w="1341" w:type="dxa"/>
            <w:vAlign w:val="center"/>
          </w:tcPr>
          <w:p w14:paraId="58DD32C6" w14:textId="77777777" w:rsidR="00AF4CAB" w:rsidRPr="00F30642" w:rsidRDefault="00AF4CAB" w:rsidP="00B80E42">
            <w:pPr>
              <w:jc w:val="distribute"/>
              <w:rPr>
                <w:rFonts w:ascii="ＭＳ 明朝" w:hAnsi="ＭＳ 明朝"/>
                <w:sz w:val="22"/>
              </w:rPr>
            </w:pPr>
            <w:r w:rsidRPr="00F30642">
              <w:rPr>
                <w:rFonts w:ascii="ＭＳ 明朝" w:hAnsi="ＭＳ 明朝" w:hint="eastAsia"/>
                <w:sz w:val="22"/>
              </w:rPr>
              <w:t>内容</w:t>
            </w:r>
            <w:r w:rsidR="00266CD9" w:rsidRPr="00F30642">
              <w:rPr>
                <w:rFonts w:ascii="ＭＳ 明朝" w:hAnsi="ＭＳ 明朝" w:hint="eastAsia"/>
                <w:sz w:val="22"/>
              </w:rPr>
              <w:t>等</w:t>
            </w:r>
          </w:p>
        </w:tc>
        <w:tc>
          <w:tcPr>
            <w:tcW w:w="6791" w:type="dxa"/>
          </w:tcPr>
          <w:p w14:paraId="38F1B876" w14:textId="3F4D4328" w:rsidR="00995E77" w:rsidRPr="00F30642" w:rsidRDefault="00AF4CAB" w:rsidP="00995E77">
            <w:pPr>
              <w:jc w:val="left"/>
              <w:rPr>
                <w:rFonts w:ascii="ＭＳ 明朝" w:hAnsi="ＭＳ 明朝"/>
                <w:sz w:val="22"/>
              </w:rPr>
            </w:pPr>
            <w:r w:rsidRPr="00F30642">
              <w:rPr>
                <w:rFonts w:ascii="ＭＳ 明朝" w:hAnsi="ＭＳ 明朝" w:hint="eastAsia"/>
                <w:sz w:val="22"/>
              </w:rPr>
              <w:t>提出した企画提案書に基づき発表を行</w:t>
            </w:r>
            <w:r w:rsidR="006A732C" w:rsidRPr="00F30642">
              <w:rPr>
                <w:rFonts w:ascii="ＭＳ 明朝" w:hAnsi="ＭＳ 明朝" w:hint="eastAsia"/>
                <w:sz w:val="22"/>
              </w:rPr>
              <w:t>い、</w:t>
            </w:r>
            <w:r w:rsidR="00266CD9" w:rsidRPr="00F30642">
              <w:rPr>
                <w:rFonts w:ascii="ＭＳ 明朝" w:hAnsi="ＭＳ 明朝" w:hint="eastAsia"/>
                <w:sz w:val="22"/>
              </w:rPr>
              <w:t>発表後、質疑応答を行う。(発表時間：</w:t>
            </w:r>
            <w:r w:rsidR="00C60613" w:rsidRPr="00F30642">
              <w:rPr>
                <w:rFonts w:ascii="ＭＳ 明朝" w:hAnsi="ＭＳ 明朝" w:hint="eastAsia"/>
                <w:sz w:val="22"/>
              </w:rPr>
              <w:t>２０</w:t>
            </w:r>
            <w:r w:rsidR="00266CD9" w:rsidRPr="00F30642">
              <w:rPr>
                <w:rFonts w:ascii="ＭＳ 明朝" w:hAnsi="ＭＳ 明朝" w:hint="eastAsia"/>
                <w:sz w:val="22"/>
              </w:rPr>
              <w:t>分・質疑応答：２０分)</w:t>
            </w:r>
          </w:p>
        </w:tc>
      </w:tr>
      <w:tr w:rsidR="00F30642" w:rsidRPr="00F30642" w14:paraId="2F5EA856" w14:textId="77777777" w:rsidTr="00BC1B1C">
        <w:trPr>
          <w:trHeight w:hRule="exact" w:val="510"/>
        </w:trPr>
        <w:tc>
          <w:tcPr>
            <w:tcW w:w="1341" w:type="dxa"/>
            <w:vAlign w:val="center"/>
          </w:tcPr>
          <w:p w14:paraId="6F3EFADD" w14:textId="77777777" w:rsidR="00AF4CAB" w:rsidRPr="00F30642" w:rsidRDefault="00266CD9" w:rsidP="00B80E42">
            <w:pPr>
              <w:jc w:val="distribute"/>
              <w:rPr>
                <w:rFonts w:ascii="ＭＳ 明朝" w:hAnsi="ＭＳ 明朝"/>
                <w:sz w:val="22"/>
              </w:rPr>
            </w:pPr>
            <w:r w:rsidRPr="00F30642">
              <w:rPr>
                <w:rFonts w:ascii="ＭＳ 明朝" w:hAnsi="ＭＳ 明朝" w:hint="eastAsia"/>
                <w:sz w:val="22"/>
              </w:rPr>
              <w:t>出席者数</w:t>
            </w:r>
          </w:p>
        </w:tc>
        <w:tc>
          <w:tcPr>
            <w:tcW w:w="6791" w:type="dxa"/>
            <w:vAlign w:val="center"/>
          </w:tcPr>
          <w:p w14:paraId="5E2AE9F8" w14:textId="77777777" w:rsidR="00AF4CAB" w:rsidRPr="00F30642" w:rsidRDefault="00266CD9" w:rsidP="00995E77">
            <w:pPr>
              <w:jc w:val="left"/>
              <w:rPr>
                <w:rFonts w:ascii="ＭＳ 明朝" w:hAnsi="ＭＳ 明朝"/>
                <w:sz w:val="22"/>
              </w:rPr>
            </w:pPr>
            <w:r w:rsidRPr="00F30642">
              <w:rPr>
                <w:rFonts w:ascii="ＭＳ 明朝" w:hAnsi="ＭＳ 明朝" w:hint="eastAsia"/>
                <w:sz w:val="22"/>
              </w:rPr>
              <w:t>３人</w:t>
            </w:r>
            <w:r w:rsidR="00995E77" w:rsidRPr="00F30642">
              <w:rPr>
                <w:rFonts w:ascii="ＭＳ 明朝" w:hAnsi="ＭＳ 明朝" w:hint="eastAsia"/>
                <w:sz w:val="22"/>
              </w:rPr>
              <w:t>以内</w:t>
            </w:r>
            <w:r w:rsidR="000932C4" w:rsidRPr="00F30642">
              <w:rPr>
                <w:rFonts w:ascii="ＭＳ 明朝" w:hAnsi="ＭＳ 明朝" w:hint="eastAsia"/>
                <w:sz w:val="22"/>
              </w:rPr>
              <w:t>(</w:t>
            </w:r>
            <w:r w:rsidRPr="00F30642">
              <w:rPr>
                <w:rFonts w:ascii="ＭＳ 明朝" w:hAnsi="ＭＳ 明朝" w:hint="eastAsia"/>
                <w:sz w:val="22"/>
              </w:rPr>
              <w:t>必ず業務責任者(予定)を出席させること</w:t>
            </w:r>
            <w:r w:rsidR="00031AD2" w:rsidRPr="00F30642">
              <w:rPr>
                <w:rFonts w:ascii="ＭＳ 明朝" w:hAnsi="ＭＳ 明朝" w:hint="eastAsia"/>
                <w:sz w:val="22"/>
              </w:rPr>
              <w:t>。）</w:t>
            </w:r>
          </w:p>
        </w:tc>
      </w:tr>
      <w:tr w:rsidR="00B35FD1" w:rsidRPr="00F30642" w14:paraId="2AEDA7DE" w14:textId="77777777" w:rsidTr="00BC1B1C">
        <w:tc>
          <w:tcPr>
            <w:tcW w:w="1341" w:type="dxa"/>
            <w:vAlign w:val="center"/>
          </w:tcPr>
          <w:p w14:paraId="1E70B2ED" w14:textId="5AD09454" w:rsidR="0050208E" w:rsidRPr="00F30642" w:rsidRDefault="0050208E" w:rsidP="0050208E">
            <w:pPr>
              <w:rPr>
                <w:rFonts w:ascii="ＭＳ 明朝" w:hAnsi="ＭＳ 明朝"/>
                <w:sz w:val="22"/>
              </w:rPr>
            </w:pPr>
          </w:p>
          <w:p w14:paraId="6F1D9E59" w14:textId="77777777" w:rsidR="0050208E" w:rsidRPr="00F30642" w:rsidRDefault="0050208E" w:rsidP="0050208E">
            <w:pPr>
              <w:jc w:val="distribute"/>
              <w:rPr>
                <w:rFonts w:ascii="ＭＳ 明朝" w:hAnsi="ＭＳ 明朝"/>
                <w:sz w:val="22"/>
              </w:rPr>
            </w:pPr>
            <w:r w:rsidRPr="00F30642">
              <w:rPr>
                <w:rFonts w:ascii="ＭＳ 明朝" w:hAnsi="ＭＳ 明朝" w:hint="eastAsia"/>
                <w:sz w:val="22"/>
              </w:rPr>
              <w:t>その他</w:t>
            </w:r>
          </w:p>
          <w:p w14:paraId="0ED73914" w14:textId="77777777" w:rsidR="00AF4CAB" w:rsidRPr="00F30642" w:rsidRDefault="00AF4CAB" w:rsidP="0050208E">
            <w:pPr>
              <w:rPr>
                <w:rFonts w:ascii="ＭＳ 明朝" w:hAnsi="ＭＳ 明朝"/>
                <w:sz w:val="22"/>
              </w:rPr>
            </w:pPr>
          </w:p>
        </w:tc>
        <w:tc>
          <w:tcPr>
            <w:tcW w:w="6791" w:type="dxa"/>
          </w:tcPr>
          <w:p w14:paraId="2CFD5467" w14:textId="77777777" w:rsidR="008A48AA" w:rsidRPr="00F30642" w:rsidRDefault="006A732C" w:rsidP="00B80E42">
            <w:pPr>
              <w:jc w:val="left"/>
              <w:rPr>
                <w:rFonts w:ascii="ＭＳ 明朝" w:hAnsi="ＭＳ 明朝"/>
                <w:sz w:val="22"/>
              </w:rPr>
            </w:pPr>
            <w:r w:rsidRPr="00F30642">
              <w:rPr>
                <w:rFonts w:ascii="ＭＳ 明朝" w:hAnsi="ＭＳ 明朝" w:hint="eastAsia"/>
                <w:sz w:val="22"/>
              </w:rPr>
              <w:t>発表</w:t>
            </w:r>
            <w:r w:rsidR="00266CD9" w:rsidRPr="00F30642">
              <w:rPr>
                <w:rFonts w:ascii="ＭＳ 明朝" w:hAnsi="ＭＳ 明朝" w:hint="eastAsia"/>
                <w:sz w:val="22"/>
              </w:rPr>
              <w:t>にパワーポイント</w:t>
            </w:r>
            <w:r w:rsidR="0054473F" w:rsidRPr="00F30642">
              <w:rPr>
                <w:rFonts w:ascii="ＭＳ 明朝" w:hAnsi="ＭＳ 明朝" w:hint="eastAsia"/>
                <w:sz w:val="22"/>
              </w:rPr>
              <w:t>（PowerPoint）を使用するこ</w:t>
            </w:r>
            <w:r w:rsidR="00266CD9" w:rsidRPr="00F30642">
              <w:rPr>
                <w:rFonts w:ascii="ＭＳ 明朝" w:hAnsi="ＭＳ 明朝" w:hint="eastAsia"/>
                <w:sz w:val="22"/>
              </w:rPr>
              <w:t>と</w:t>
            </w:r>
            <w:r w:rsidR="0054473F" w:rsidRPr="00F30642">
              <w:rPr>
                <w:rFonts w:ascii="ＭＳ 明朝" w:hAnsi="ＭＳ 明朝" w:hint="eastAsia"/>
                <w:sz w:val="22"/>
              </w:rPr>
              <w:t>を認める。</w:t>
            </w:r>
          </w:p>
          <w:p w14:paraId="0D9BBEA6" w14:textId="77777777" w:rsidR="008A48AA" w:rsidRPr="00F30642" w:rsidRDefault="00522F4A" w:rsidP="00FE3224">
            <w:pPr>
              <w:jc w:val="left"/>
              <w:rPr>
                <w:rFonts w:ascii="ＭＳ 明朝" w:hAnsi="ＭＳ 明朝"/>
                <w:sz w:val="22"/>
              </w:rPr>
            </w:pPr>
            <w:r w:rsidRPr="00F30642">
              <w:rPr>
                <w:rFonts w:ascii="ＭＳ 明朝" w:hAnsi="ＭＳ 明朝" w:hint="eastAsia"/>
                <w:sz w:val="22"/>
              </w:rPr>
              <w:t>パワーポイントを</w:t>
            </w:r>
            <w:r w:rsidR="0030357C" w:rsidRPr="00F30642">
              <w:rPr>
                <w:rFonts w:ascii="ＭＳ 明朝" w:hAnsi="ＭＳ 明朝" w:hint="eastAsia"/>
                <w:sz w:val="22"/>
              </w:rPr>
              <w:t>使用する場合は</w:t>
            </w:r>
            <w:r w:rsidR="00312306" w:rsidRPr="00F30642">
              <w:rPr>
                <w:rFonts w:ascii="ＭＳ 明朝" w:hAnsi="ＭＳ 明朝" w:hint="eastAsia"/>
                <w:sz w:val="22"/>
              </w:rPr>
              <w:t>本市に連絡し、パソコンを持参する。（</w:t>
            </w:r>
            <w:r w:rsidR="00266CD9" w:rsidRPr="00F30642">
              <w:rPr>
                <w:rFonts w:ascii="ＭＳ 明朝" w:hAnsi="ＭＳ 明朝" w:hint="eastAsia"/>
                <w:sz w:val="22"/>
              </w:rPr>
              <w:t>液晶プロジェクター及びスクリーンは</w:t>
            </w:r>
            <w:r w:rsidR="002C26C6" w:rsidRPr="00F30642">
              <w:rPr>
                <w:rFonts w:ascii="ＭＳ 明朝" w:hAnsi="ＭＳ 明朝" w:hint="eastAsia"/>
                <w:sz w:val="22"/>
              </w:rPr>
              <w:t>本</w:t>
            </w:r>
            <w:r w:rsidR="00266CD9" w:rsidRPr="00F30642">
              <w:rPr>
                <w:rFonts w:ascii="ＭＳ 明朝" w:hAnsi="ＭＳ 明朝" w:hint="eastAsia"/>
                <w:sz w:val="22"/>
              </w:rPr>
              <w:t>市で用意する</w:t>
            </w:r>
            <w:r w:rsidR="00031AD2" w:rsidRPr="00F30642">
              <w:rPr>
                <w:rFonts w:ascii="ＭＳ 明朝" w:hAnsi="ＭＳ 明朝" w:hint="eastAsia"/>
                <w:sz w:val="22"/>
              </w:rPr>
              <w:t>。）</w:t>
            </w:r>
          </w:p>
        </w:tc>
      </w:tr>
    </w:tbl>
    <w:p w14:paraId="3A69A03C" w14:textId="19403169" w:rsidR="005B7778" w:rsidRPr="00F30642" w:rsidRDefault="005B7778" w:rsidP="00400926">
      <w:pPr>
        <w:jc w:val="left"/>
        <w:rPr>
          <w:rFonts w:ascii="ＭＳ 明朝" w:hAnsi="ＭＳ 明朝"/>
          <w:sz w:val="22"/>
        </w:rPr>
      </w:pPr>
    </w:p>
    <w:p w14:paraId="6FB8E9C9" w14:textId="0A371ED3" w:rsidR="004D49C8" w:rsidRPr="00F30642" w:rsidRDefault="00D832ED" w:rsidP="00E2414D">
      <w:pPr>
        <w:widowControl/>
        <w:spacing w:line="259" w:lineRule="auto"/>
        <w:ind w:firstLineChars="300" w:firstLine="660"/>
        <w:jc w:val="left"/>
        <w:rPr>
          <w:rFonts w:eastAsia="Century" w:cs="Century"/>
        </w:rPr>
      </w:pPr>
      <w:r w:rsidRPr="00F30642">
        <w:rPr>
          <w:rFonts w:ascii="ＭＳ 明朝" w:hAnsi="ＭＳ 明朝" w:hint="eastAsia"/>
          <w:sz w:val="22"/>
        </w:rPr>
        <w:t xml:space="preserve">イ　</w:t>
      </w:r>
      <w:r w:rsidR="004D49C8" w:rsidRPr="00F30642">
        <w:t>評価基準</w:t>
      </w:r>
      <w:r w:rsidR="004D49C8" w:rsidRPr="00F30642">
        <w:rPr>
          <w:rFonts w:eastAsia="Century" w:cs="Century"/>
        </w:rPr>
        <w:t xml:space="preserve"> </w:t>
      </w:r>
    </w:p>
    <w:p w14:paraId="7FA64743" w14:textId="4B831D39" w:rsidR="008A1A8F" w:rsidRPr="00F30642" w:rsidRDefault="00E2414D" w:rsidP="00E2414D">
      <w:pPr>
        <w:widowControl/>
        <w:spacing w:line="259" w:lineRule="auto"/>
        <w:ind w:firstLineChars="400" w:firstLine="880"/>
        <w:jc w:val="left"/>
        <w:rPr>
          <w:rFonts w:ascii="ＭＳ 明朝" w:hAnsi="ＭＳ 明朝"/>
          <w:sz w:val="22"/>
        </w:rPr>
      </w:pPr>
      <w:r w:rsidRPr="00F30642">
        <w:rPr>
          <w:rFonts w:ascii="ＭＳ 明朝" w:hAnsi="ＭＳ 明朝" w:hint="eastAsia"/>
          <w:sz w:val="22"/>
        </w:rPr>
        <w:t xml:space="preserve">（ア）　</w:t>
      </w:r>
      <w:r w:rsidR="008A1A8F" w:rsidRPr="00F30642">
        <w:rPr>
          <w:rFonts w:ascii="ＭＳ 明朝" w:hAnsi="ＭＳ 明朝" w:hint="eastAsia"/>
          <w:sz w:val="22"/>
        </w:rPr>
        <w:t>下表の評価基準に基づいて採点し、合計点を算出する。</w:t>
      </w:r>
    </w:p>
    <w:tbl>
      <w:tblPr>
        <w:tblStyle w:val="TableGrid"/>
        <w:tblW w:w="9072" w:type="dxa"/>
        <w:tblInd w:w="-5" w:type="dxa"/>
        <w:tblCellMar>
          <w:top w:w="75" w:type="dxa"/>
          <w:left w:w="107" w:type="dxa"/>
          <w:right w:w="15" w:type="dxa"/>
        </w:tblCellMar>
        <w:tblLook w:val="04A0" w:firstRow="1" w:lastRow="0" w:firstColumn="1" w:lastColumn="0" w:noHBand="0" w:noVBand="1"/>
      </w:tblPr>
      <w:tblGrid>
        <w:gridCol w:w="566"/>
        <w:gridCol w:w="1551"/>
        <w:gridCol w:w="6955"/>
      </w:tblGrid>
      <w:tr w:rsidR="002141F9" w:rsidRPr="00F30642" w14:paraId="0CC5C4ED" w14:textId="77777777" w:rsidTr="002141F9">
        <w:trPr>
          <w:trHeight w:val="835"/>
        </w:trPr>
        <w:tc>
          <w:tcPr>
            <w:tcW w:w="2117" w:type="dxa"/>
            <w:gridSpan w:val="2"/>
            <w:tcBorders>
              <w:top w:val="single" w:sz="4" w:space="0" w:color="000000"/>
              <w:left w:val="single" w:sz="4" w:space="0" w:color="000000"/>
              <w:bottom w:val="single" w:sz="4" w:space="0" w:color="000000"/>
              <w:right w:val="single" w:sz="4" w:space="0" w:color="000000"/>
            </w:tcBorders>
            <w:vAlign w:val="center"/>
          </w:tcPr>
          <w:p w14:paraId="23EDBB75" w14:textId="77777777" w:rsidR="002141F9" w:rsidRPr="00F30642" w:rsidRDefault="002141F9" w:rsidP="00F17489">
            <w:pPr>
              <w:ind w:right="88"/>
              <w:jc w:val="center"/>
            </w:pPr>
            <w:r w:rsidRPr="00F30642">
              <w:t>項目</w:t>
            </w:r>
            <w:r w:rsidRPr="00F30642">
              <w:rPr>
                <w:rFonts w:ascii="Century" w:eastAsia="Century" w:hAnsi="Century" w:cs="Century"/>
              </w:rPr>
              <w:t xml:space="preserve"> </w:t>
            </w:r>
          </w:p>
        </w:tc>
        <w:tc>
          <w:tcPr>
            <w:tcW w:w="6955" w:type="dxa"/>
            <w:tcBorders>
              <w:top w:val="single" w:sz="4" w:space="0" w:color="000000"/>
              <w:left w:val="single" w:sz="4" w:space="0" w:color="000000"/>
              <w:bottom w:val="single" w:sz="4" w:space="0" w:color="000000"/>
              <w:right w:val="single" w:sz="4" w:space="0" w:color="000000"/>
            </w:tcBorders>
            <w:vAlign w:val="center"/>
          </w:tcPr>
          <w:p w14:paraId="723D3FA8" w14:textId="77777777" w:rsidR="002141F9" w:rsidRPr="00F30642" w:rsidRDefault="002141F9" w:rsidP="00F17489">
            <w:pPr>
              <w:ind w:right="88"/>
              <w:jc w:val="center"/>
            </w:pPr>
            <w:r w:rsidRPr="00F30642">
              <w:t>主な評価の観点</w:t>
            </w:r>
            <w:r w:rsidRPr="00F30642">
              <w:rPr>
                <w:rFonts w:ascii="Century" w:eastAsia="Century" w:hAnsi="Century" w:cs="Century"/>
              </w:rPr>
              <w:t xml:space="preserve"> </w:t>
            </w:r>
          </w:p>
        </w:tc>
      </w:tr>
      <w:tr w:rsidR="002141F9" w:rsidRPr="00F30642" w14:paraId="6A4DA825" w14:textId="77777777" w:rsidTr="002141F9">
        <w:trPr>
          <w:cantSplit/>
          <w:trHeight w:val="1450"/>
        </w:trPr>
        <w:tc>
          <w:tcPr>
            <w:tcW w:w="566" w:type="dxa"/>
            <w:tcBorders>
              <w:top w:val="single" w:sz="4" w:space="0" w:color="000000"/>
              <w:left w:val="single" w:sz="4" w:space="0" w:color="000000"/>
              <w:bottom w:val="single" w:sz="4" w:space="0" w:color="000000"/>
              <w:right w:val="single" w:sz="7" w:space="0" w:color="000000"/>
            </w:tcBorders>
            <w:textDirection w:val="tbRlV"/>
            <w:vAlign w:val="center"/>
          </w:tcPr>
          <w:p w14:paraId="04F13F39" w14:textId="76F85F87" w:rsidR="002141F9" w:rsidRPr="00F30642" w:rsidRDefault="002141F9" w:rsidP="00952D2A">
            <w:pPr>
              <w:ind w:left="113" w:right="65"/>
              <w:jc w:val="center"/>
            </w:pPr>
            <w:r w:rsidRPr="00F30642">
              <w:t>事業者の実績</w:t>
            </w:r>
          </w:p>
        </w:tc>
        <w:tc>
          <w:tcPr>
            <w:tcW w:w="1551" w:type="dxa"/>
            <w:tcBorders>
              <w:top w:val="single" w:sz="4" w:space="0" w:color="000000"/>
              <w:left w:val="single" w:sz="7" w:space="0" w:color="000000"/>
              <w:bottom w:val="single" w:sz="4" w:space="0" w:color="000000"/>
              <w:right w:val="single" w:sz="4" w:space="0" w:color="000000"/>
            </w:tcBorders>
          </w:tcPr>
          <w:p w14:paraId="36132BE6" w14:textId="17AE7FE8" w:rsidR="002141F9" w:rsidRPr="00F30642" w:rsidRDefault="002141F9" w:rsidP="00F17489">
            <w:pPr>
              <w:ind w:left="7"/>
            </w:pPr>
            <w:r w:rsidRPr="00F30642">
              <w:t>業務実績</w:t>
            </w:r>
            <w:r w:rsidRPr="00F30642">
              <w:rPr>
                <w:rFonts w:ascii="Century" w:eastAsia="Century" w:hAnsi="Century" w:cs="Century"/>
              </w:rPr>
              <w:t xml:space="preserve"> </w:t>
            </w:r>
            <w:r w:rsidR="00952D2A" w:rsidRPr="00F30642">
              <w:rPr>
                <w:rFonts w:ascii="Calibri" w:eastAsia="Calibri" w:hAnsi="Calibri" w:cs="Calibri"/>
                <w:noProof/>
                <w:sz w:val="36"/>
              </w:rPr>
              <mc:AlternateContent>
                <mc:Choice Requires="wpg">
                  <w:drawing>
                    <wp:inline distT="0" distB="0" distL="0" distR="0" wp14:anchorId="1C6DAF5D" wp14:editId="36ED5296">
                      <wp:extent cx="160307" cy="37662"/>
                      <wp:effectExtent l="0" t="0" r="0" b="0"/>
                      <wp:docPr id="9" name="Group 9994"/>
                      <wp:cNvGraphicFramePr/>
                      <a:graphic xmlns:a="http://schemas.openxmlformats.org/drawingml/2006/main">
                        <a:graphicData uri="http://schemas.microsoft.com/office/word/2010/wordprocessingGroup">
                          <wpg:wgp>
                            <wpg:cNvGrpSpPr/>
                            <wpg:grpSpPr>
                              <a:xfrm>
                                <a:off x="0" y="0"/>
                                <a:ext cx="160307" cy="37662"/>
                                <a:chOff x="0" y="0"/>
                                <a:chExt cx="160307" cy="37662"/>
                              </a:xfrm>
                            </wpg:grpSpPr>
                            <wps:wsp>
                              <wps:cNvPr id="10" name="Rectangle 386"/>
                              <wps:cNvSpPr/>
                              <wps:spPr>
                                <a:xfrm rot="5399999">
                                  <a:off x="28657" y="-81558"/>
                                  <a:ext cx="50091" cy="213208"/>
                                </a:xfrm>
                                <a:prstGeom prst="rect">
                                  <a:avLst/>
                                </a:prstGeom>
                                <a:ln>
                                  <a:noFill/>
                                </a:ln>
                              </wps:spPr>
                              <wps:txbx>
                                <w:txbxContent>
                                  <w:p w14:paraId="360923C8" w14:textId="77777777" w:rsidR="00952D2A" w:rsidRDefault="00952D2A" w:rsidP="00952D2A">
                                    <w:pPr>
                                      <w:spacing w:after="160"/>
                                    </w:pPr>
                                    <w:r>
                                      <w:rPr>
                                        <w:rFonts w:eastAsia="Century" w:cs="Century"/>
                                      </w:rPr>
                                      <w:t xml:space="preserve"> </w:t>
                                    </w:r>
                                  </w:p>
                                </w:txbxContent>
                              </wps:txbx>
                              <wps:bodyPr horzOverflow="overflow" vert="eaVert" lIns="0" tIns="0" rIns="0" bIns="0" rtlCol="0">
                                <a:noAutofit/>
                              </wps:bodyPr>
                            </wps:wsp>
                          </wpg:wgp>
                        </a:graphicData>
                      </a:graphic>
                    </wp:inline>
                  </w:drawing>
                </mc:Choice>
                <mc:Fallback>
                  <w:pict>
                    <v:group w14:anchorId="1C6DAF5D" id="Group 9994" o:spid="_x0000_s1026" style="width:12.6pt;height:2.95pt;mso-position-horizontal-relative:char;mso-position-vertical-relative:line" coordsize="160307,3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4GJAIAAJMEAAAOAAAAZHJzL2Uyb0RvYy54bWyklMlu2zAQhu8F+g4E77EW144lWA6KpjEK&#10;FE3QtL3TFLUAFIcgaUvp03dILSkSoIf0Qg23mX8+zmh/M3SSXISxLaiCJquYEqE4lK2qC/rzx93V&#10;jhLrmCqZBCUK+iQsvTm8f7fvdS5SaECWwhB0omze64I2zuk8iixvRMfsCrRQuFmB6ZjDqamj0rAe&#10;vXcySuN4G/VgSm2AC2tx9XbcpIfgv6oEd/dVZYUjsqCozYXRhPHkx+iwZ3ltmG5aPslgb1DRsVZh&#10;0MXVLXOMnE37ylXXcgMWKrfi0EVQVS0XIQfMJolfZHM0cNYhlzrva71gQrQvOL3ZLf92eTCkLQua&#10;UaJYh08UopIsyz54Or2uczx0NPpRP5hpoR5nPuGhMp3/YipkCFyfFq5icITjYrKN1/E1JRy31tfb&#10;bTpi5w2+zatLvPn8r2vRHDLyyhYhvcb6sc+I7P8hemyYFoG89dlPiBKsoJHRdywspmopyHq3HTGF&#10;gwsjm1vENQMiBrDyNmuEmmWhTiZc6W67QTDI5WqXbDa7EczMbRPHWTJiS5N1GoftBQDLtbHuKKAj&#10;3iioQVHBObt8tQ6fCo/OR7wSqfyo4K6Vctz1K8hxFustN5yG8Mo2P0H5hJk3YH7fY4tXEvqCwmRR&#10;3/UYVLBf+KVEflHI3LfYbJjZOM2GcfIThEYchXw8O6jaoNSHHuNNivAxgxUqP6Qydalvrb/n4dTz&#10;v+TwBwAA//8DAFBLAwQUAAYACAAAACEAfic/qNsAAAACAQAADwAAAGRycy9kb3ducmV2LnhtbEyP&#10;QUvDQBCF74L/YRnBm90kEqkxm1KK9lQE24J4m2anSWh2NmS3Sfrvu3qxl4HHe7z3Tb6YTCsG6l1j&#10;WUE8i0AQl1Y3XCnY7z6e5iCcR9bYWiYFF3KwKO7vcsy0HfmLhq2vRChhl6GC2vsuk9KVNRl0M9sR&#10;B+9oe4M+yL6SuscxlJtWJlH0Ig02HBZq7GhVU3nano2C9Yjj8jl+Hzan4+rys0s/vzcxKfX4MC3f&#10;QHia/H8YfvEDOhSB6WDPrJ1oFYRH/N8NXpImIA4K0leQRS5v0YsrAAAA//8DAFBLAQItABQABgAI&#10;AAAAIQC2gziS/gAAAOEBAAATAAAAAAAAAAAAAAAAAAAAAABbQ29udGVudF9UeXBlc10ueG1sUEsB&#10;Ai0AFAAGAAgAAAAhADj9If/WAAAAlAEAAAsAAAAAAAAAAAAAAAAALwEAAF9yZWxzLy5yZWxzUEsB&#10;Ai0AFAAGAAgAAAAhACGvTgYkAgAAkwQAAA4AAAAAAAAAAAAAAAAALgIAAGRycy9lMm9Eb2MueG1s&#10;UEsBAi0AFAAGAAgAAAAhAH4nP6jbAAAAAgEAAA8AAAAAAAAAAAAAAAAAfgQAAGRycy9kb3ducmV2&#10;LnhtbFBLBQYAAAAABAAEAPMAAACGBQAAAAA=&#10;">
                      <v:rect id="Rectangle 386" o:spid="_x0000_s1027" style="position:absolute;left:28657;top:-81558;width:50091;height:2132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z2xAAAANsAAAAPAAAAZHJzL2Rvd25yZXYueG1sRI8xb8JA&#10;DIX3Sv0PJ1diK5cyIBo4EKqK2gVQAwublTNJRM6X5g4S+PV4QGKz9Z7f+zxb9K5WF2pD5dnAxzAB&#10;RZx7W3FhYL9bvU9AhYhssfZMBq4UYDF/fZlhan3Hf3TJYqEkhEOKBsoYm1TrkJfkMAx9Qyza0bcO&#10;o6xtoW2LnYS7Wo+SZKwdViwNJTb0VVJ+ys7OQPL/iePDdr2sv28Hd6YuZJufYMzgrV9OQUXq49P8&#10;uP61gi/08osMoOd3AAAA//8DAFBLAQItABQABgAIAAAAIQDb4fbL7gAAAIUBAAATAAAAAAAAAAAA&#10;AAAAAAAAAABbQ29udGVudF9UeXBlc10ueG1sUEsBAi0AFAAGAAgAAAAhAFr0LFu/AAAAFQEAAAsA&#10;AAAAAAAAAAAAAAAAHwEAAF9yZWxzLy5yZWxzUEsBAi0AFAAGAAgAAAAhAA5/vPbEAAAA2wAAAA8A&#10;AAAAAAAAAAAAAAAABwIAAGRycy9kb3ducmV2LnhtbFBLBQYAAAAAAwADALcAAAD4AgAAAAA=&#10;" filled="f" stroked="f">
                        <v:textbox style="layout-flow:vertical-ideographic" inset="0,0,0,0">
                          <w:txbxContent>
                            <w:p w14:paraId="360923C8" w14:textId="77777777" w:rsidR="00952D2A" w:rsidRDefault="00952D2A" w:rsidP="00952D2A">
                              <w:pPr>
                                <w:spacing w:after="160"/>
                              </w:pPr>
                              <w:r>
                                <w:rPr>
                                  <w:rFonts w:eastAsia="Century" w:cs="Century"/>
                                </w:rPr>
                                <w:t xml:space="preserve"> </w:t>
                              </w:r>
                            </w:p>
                          </w:txbxContent>
                        </v:textbox>
                      </v:rect>
                      <w10:anchorlock/>
                    </v:group>
                  </w:pict>
                </mc:Fallback>
              </mc:AlternateContent>
            </w:r>
          </w:p>
        </w:tc>
        <w:tc>
          <w:tcPr>
            <w:tcW w:w="6955" w:type="dxa"/>
            <w:tcBorders>
              <w:top w:val="single" w:sz="4" w:space="0" w:color="000000"/>
              <w:left w:val="single" w:sz="4" w:space="0" w:color="000000"/>
              <w:bottom w:val="single" w:sz="4" w:space="0" w:color="000000"/>
              <w:right w:val="single" w:sz="4" w:space="0" w:color="000000"/>
            </w:tcBorders>
          </w:tcPr>
          <w:p w14:paraId="1887E741" w14:textId="77777777" w:rsidR="002141F9" w:rsidRPr="00F30642" w:rsidRDefault="002141F9" w:rsidP="00550E49">
            <w:r w:rsidRPr="00F30642">
              <w:t>・これまでに、小・中学校の水泳指導に関する事業に関わった経験があるか</w:t>
            </w:r>
            <w:r w:rsidRPr="00F30642">
              <w:rPr>
                <w:rFonts w:ascii="Century" w:eastAsia="Century" w:hAnsi="Century" w:cs="Century"/>
              </w:rPr>
              <w:t xml:space="preserve"> </w:t>
            </w:r>
            <w:bookmarkStart w:id="0" w:name="_GoBack"/>
            <w:bookmarkEnd w:id="0"/>
          </w:p>
          <w:p w14:paraId="30BF7424" w14:textId="77777777" w:rsidR="002141F9" w:rsidRPr="00F30642" w:rsidRDefault="002141F9" w:rsidP="00550E49">
            <w:r w:rsidRPr="00F30642">
              <w:t>・子どもを対象とした類似の事業に関わったことがあるか</w:t>
            </w:r>
            <w:r w:rsidRPr="00F30642">
              <w:rPr>
                <w:rFonts w:ascii="Century" w:eastAsia="Century" w:hAnsi="Century" w:cs="Century"/>
              </w:rPr>
              <w:t xml:space="preserve"> </w:t>
            </w:r>
          </w:p>
        </w:tc>
      </w:tr>
      <w:tr w:rsidR="002141F9" w:rsidRPr="00F30642" w14:paraId="1BCDA024" w14:textId="77777777" w:rsidTr="002141F9">
        <w:trPr>
          <w:trHeight w:val="1617"/>
        </w:trPr>
        <w:tc>
          <w:tcPr>
            <w:tcW w:w="566" w:type="dxa"/>
            <w:vMerge w:val="restart"/>
            <w:tcBorders>
              <w:top w:val="single" w:sz="4" w:space="0" w:color="000000"/>
              <w:left w:val="single" w:sz="4" w:space="0" w:color="000000"/>
              <w:bottom w:val="single" w:sz="4" w:space="0" w:color="000000"/>
              <w:right w:val="single" w:sz="7" w:space="0" w:color="000000"/>
            </w:tcBorders>
            <w:textDirection w:val="tbRlV"/>
            <w:vAlign w:val="center"/>
          </w:tcPr>
          <w:p w14:paraId="4038887B" w14:textId="77777777" w:rsidR="002141F9" w:rsidRPr="00F30642" w:rsidRDefault="002141F9" w:rsidP="00550E49">
            <w:pPr>
              <w:ind w:left="113" w:right="65"/>
              <w:jc w:val="center"/>
            </w:pPr>
            <w:r w:rsidRPr="00F30642">
              <w:t>指導体</w:t>
            </w:r>
            <w:r w:rsidRPr="00F30642">
              <w:rPr>
                <w:rFonts w:ascii="Calibri" w:eastAsia="Calibri" w:hAnsi="Calibri" w:cs="Calibri"/>
                <w:noProof/>
                <w:sz w:val="22"/>
              </w:rPr>
              <mc:AlternateContent>
                <mc:Choice Requires="wpg">
                  <w:drawing>
                    <wp:inline distT="0" distB="0" distL="0" distR="0" wp14:anchorId="5D253F11" wp14:editId="78F159CC">
                      <wp:extent cx="160307" cy="37662"/>
                      <wp:effectExtent l="0" t="0" r="0" b="0"/>
                      <wp:docPr id="11" name="Group 10070"/>
                      <wp:cNvGraphicFramePr/>
                      <a:graphic xmlns:a="http://schemas.openxmlformats.org/drawingml/2006/main">
                        <a:graphicData uri="http://schemas.microsoft.com/office/word/2010/wordprocessingGroup">
                          <wpg:wgp>
                            <wpg:cNvGrpSpPr/>
                            <wpg:grpSpPr>
                              <a:xfrm>
                                <a:off x="0" y="0"/>
                                <a:ext cx="160307" cy="37662"/>
                                <a:chOff x="0" y="0"/>
                                <a:chExt cx="160307" cy="37662"/>
                              </a:xfrm>
                            </wpg:grpSpPr>
                            <wps:wsp>
                              <wps:cNvPr id="12" name="Rectangle 434"/>
                              <wps:cNvSpPr/>
                              <wps:spPr>
                                <a:xfrm rot="5399999">
                                  <a:off x="28657" y="-81557"/>
                                  <a:ext cx="50091" cy="213208"/>
                                </a:xfrm>
                                <a:prstGeom prst="rect">
                                  <a:avLst/>
                                </a:prstGeom>
                                <a:ln>
                                  <a:noFill/>
                                </a:ln>
                              </wps:spPr>
                              <wps:txbx>
                                <w:txbxContent>
                                  <w:p w14:paraId="4D725B3A" w14:textId="77777777" w:rsidR="002141F9" w:rsidRDefault="002141F9" w:rsidP="004D49C8">
                                    <w:pPr>
                                      <w:spacing w:after="160"/>
                                    </w:pPr>
                                    <w:r>
                                      <w:rPr>
                                        <w:rFonts w:eastAsia="Century" w:cs="Century"/>
                                      </w:rPr>
                                      <w:t xml:space="preserve"> </w:t>
                                    </w:r>
                                  </w:p>
                                </w:txbxContent>
                              </wps:txbx>
                              <wps:bodyPr horzOverflow="overflow" vert="eaVert" lIns="0" tIns="0" rIns="0" bIns="0" rtlCol="0">
                                <a:noAutofit/>
                              </wps:bodyPr>
                            </wps:wsp>
                          </wpg:wgp>
                        </a:graphicData>
                      </a:graphic>
                    </wp:inline>
                  </w:drawing>
                </mc:Choice>
                <mc:Fallback>
                  <w:pict>
                    <v:group w14:anchorId="5D253F11" id="Group 10070" o:spid="_x0000_s1028" style="width:12.6pt;height:2.95pt;mso-position-horizontal-relative:char;mso-position-vertical-relative:line" coordsize="160307,3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HxJQIAAJwEAAAOAAAAZHJzL2Uyb0RvYy54bWyklEtv2zAMgO8D9h8E3Rs/0qSpEacY1jUY&#10;MKzFuu2uyJJtQBYFSYmd/fpRcpxsLbBD54NMSTQfH0mv74ZOkYOwrgVd0myWUiI0h6rVdUl/fH+4&#10;WlHiPNMVU6BFSY/C0bvN+3fr3hQihwZUJSxBI9oVvSlp470pksTxRnTMzcAIjZcSbMc8bm2dVJb1&#10;aL1TSZ6my6QHWxkLXDiHp/fjJd1E+1IK7h+ldMITVVKMzcfVxnUX1mSzZkVtmWlafgqDvSGKjrUa&#10;nZ5N3TPPyN62r0x1LbfgQPoZhy4BKVsuYg6YTZa+yGZrYW9iLnXR1+aMCdG+4PRms/zr4cmStsLa&#10;ZZRo1mGNoluSpelN5NObukC1rTXP5skisHBQj7uQ8iBtF96YDBki2eOZrBg84XiYLdN5ekMJx6v5&#10;zXKZj+B5g9V59RFvPv3rs2RymfwVSG+wg9wFkvs/SM8NMyKydyH7CVI+QfqGrcV0rQS5nl+HbIJ/&#10;VDwzcoVDXBMgYgF7bzG/DU/slBOufLVcIBjkcrXKFijGjpy4LdL0FusSsOXZPE9X4foMgBXGOr8V&#10;0JEglNRiUNE4O3xxflSdVEIkSodVw0Or1HgbTpDjFGyQ/LAbYkfEIoWTHVRHBNCA/fWIsy4V9CWF&#10;k0TD+KNvwX7imxL1WSP6MGuTYCdhNwnWq48QJ3KM58Peg2xjwBd/p8CwplGKIxCTP41rmLE/91Hr&#10;8lPZ/AYAAP//AwBQSwMEFAAGAAgAAAAhAH4nP6jbAAAAAgEAAA8AAABkcnMvZG93bnJldi54bWxM&#10;j0FLw0AQhe+C/2EZwZvdJBKpMZtSivZUBNuCeJtmp0lodjZkt0n677t6sZeBx3u8902+mEwrBupd&#10;Y1lBPItAEJdWN1wp2O8+nuYgnEfW2FomBRdysCju73LMtB35i4atr0QoYZehgtr7LpPSlTUZdDPb&#10;EQfvaHuDPsi+krrHMZSbViZR9CINNhwWauxoVVN52p6NgvWI4/I5fh82p+Pq8rNLP783MSn1+DAt&#10;30B4mvx/GH7xAzoUgelgz6ydaBWER/zfDV6SJiAOCtJXkEUub9GLKwAAAP//AwBQSwECLQAUAAYA&#10;CAAAACEAtoM4kv4AAADhAQAAEwAAAAAAAAAAAAAAAAAAAAAAW0NvbnRlbnRfVHlwZXNdLnhtbFBL&#10;AQItABQABgAIAAAAIQA4/SH/1gAAAJQBAAALAAAAAAAAAAAAAAAAAC8BAABfcmVscy8ucmVsc1BL&#10;AQItABQABgAIAAAAIQCDN8HxJQIAAJwEAAAOAAAAAAAAAAAAAAAAAC4CAABkcnMvZTJvRG9jLnht&#10;bFBLAQItABQABgAIAAAAIQB+Jz+o2wAAAAIBAAAPAAAAAAAAAAAAAAAAAH8EAABkcnMvZG93bnJl&#10;di54bWxQSwUGAAAAAAQABADzAAAAhwUAAAAA&#10;">
                      <v:rect id="Rectangle 434" o:spid="_x0000_s1029" style="position:absolute;left:28657;top:-81557;width:50091;height:2132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cawAAAANsAAAAPAAAAZHJzL2Rvd25yZXYueG1sRE9Ni8Iw&#10;EL0v+B/CCN7WVA/iVqOIKHpR2erF29CMbbGZ1Cba6q83Cwve5vE+ZzpvTSkeVLvCsoJBPwJBnFpd&#10;cKbgdFx/j0E4j6yxtEwKnuRgPut8TTHWtuFfeiQ+EyGEXYwKcu+rWEqX5mTQ9W1FHLiLrQ36AOtM&#10;6hqbEG5KOYyikTRYcGjIsaJlTuk1uRsF0e0HR+fDblGuXmdzp8Yl+41TqtdtFxMQnlr/Ef+7tzrM&#10;H8LfL+EAOXsDAAD//wMAUEsBAi0AFAAGAAgAAAAhANvh9svuAAAAhQEAABMAAAAAAAAAAAAAAAAA&#10;AAAAAFtDb250ZW50X1R5cGVzXS54bWxQSwECLQAUAAYACAAAACEAWvQsW78AAAAVAQAACwAAAAAA&#10;AAAAAAAAAAAfAQAAX3JlbHMvLnJlbHNQSwECLQAUAAYACAAAACEAkeGHGsAAAADbAAAADwAAAAAA&#10;AAAAAAAAAAAHAgAAZHJzL2Rvd25yZXYueG1sUEsFBgAAAAADAAMAtwAAAPQCAAAAAA==&#10;" filled="f" stroked="f">
                        <v:textbox style="layout-flow:vertical-ideographic" inset="0,0,0,0">
                          <w:txbxContent>
                            <w:p w14:paraId="4D725B3A" w14:textId="77777777" w:rsidR="002141F9" w:rsidRDefault="002141F9" w:rsidP="004D49C8">
                              <w:pPr>
                                <w:spacing w:after="160"/>
                              </w:pPr>
                              <w:r>
                                <w:rPr>
                                  <w:rFonts w:eastAsia="Century" w:cs="Century"/>
                                </w:rPr>
                                <w:t xml:space="preserve"> </w:t>
                              </w:r>
                            </w:p>
                          </w:txbxContent>
                        </v:textbox>
                      </v:rect>
                      <w10:anchorlock/>
                    </v:group>
                  </w:pict>
                </mc:Fallback>
              </mc:AlternateContent>
            </w:r>
            <w:r w:rsidRPr="00F30642">
              <w:t>制</w:t>
            </w:r>
          </w:p>
        </w:tc>
        <w:tc>
          <w:tcPr>
            <w:tcW w:w="1551" w:type="dxa"/>
            <w:tcBorders>
              <w:top w:val="single" w:sz="4" w:space="0" w:color="000000"/>
              <w:left w:val="single" w:sz="7" w:space="0" w:color="000000"/>
              <w:bottom w:val="single" w:sz="4" w:space="0" w:color="000000"/>
              <w:right w:val="single" w:sz="4" w:space="0" w:color="000000"/>
            </w:tcBorders>
          </w:tcPr>
          <w:p w14:paraId="53D8A5E2" w14:textId="53CDE245" w:rsidR="002141F9" w:rsidRPr="00F30642" w:rsidRDefault="002141F9" w:rsidP="00F17489">
            <w:pPr>
              <w:ind w:left="7"/>
            </w:pPr>
            <w:r w:rsidRPr="00F30642">
              <w:t>配置予定指導員の実績・能力</w:t>
            </w:r>
            <w:r w:rsidRPr="00F30642">
              <w:rPr>
                <w:rFonts w:asciiTheme="minorEastAsia" w:hAnsiTheme="minorEastAsia" w:cs="Century" w:hint="eastAsia"/>
              </w:rPr>
              <w:t>等</w:t>
            </w:r>
          </w:p>
        </w:tc>
        <w:tc>
          <w:tcPr>
            <w:tcW w:w="6955" w:type="dxa"/>
            <w:tcBorders>
              <w:top w:val="single" w:sz="4" w:space="0" w:color="000000"/>
              <w:left w:val="single" w:sz="4" w:space="0" w:color="000000"/>
              <w:bottom w:val="single" w:sz="4" w:space="0" w:color="000000"/>
              <w:right w:val="single" w:sz="4" w:space="0" w:color="000000"/>
            </w:tcBorders>
          </w:tcPr>
          <w:p w14:paraId="3960A8B7" w14:textId="45A802C1" w:rsidR="002141F9" w:rsidRPr="00F30642" w:rsidRDefault="002141F9" w:rsidP="00550E49">
            <w:r w:rsidRPr="00F30642">
              <w:t>・業務遂行上、有用な資格を有しているか。（以下は</w:t>
            </w:r>
            <w:r w:rsidRPr="00F30642">
              <w:rPr>
                <w:rFonts w:hint="eastAsia"/>
              </w:rPr>
              <w:t>あくまでも</w:t>
            </w:r>
            <w:r w:rsidRPr="00F30642">
              <w:t xml:space="preserve">例） </w:t>
            </w:r>
          </w:p>
          <w:p w14:paraId="4C35579C" w14:textId="77777777" w:rsidR="002141F9" w:rsidRPr="00F30642" w:rsidRDefault="002141F9" w:rsidP="00550E49">
            <w:pPr>
              <w:spacing w:after="16"/>
            </w:pPr>
            <w:r w:rsidRPr="00F30642">
              <w:t xml:space="preserve">○（公財）日本スポーツ協会公認「水泳教師・水泳上級教師」 </w:t>
            </w:r>
          </w:p>
          <w:p w14:paraId="356EE16D" w14:textId="77777777" w:rsidR="002141F9" w:rsidRPr="00F30642" w:rsidRDefault="002141F9" w:rsidP="00550E49">
            <w:pPr>
              <w:spacing w:after="107"/>
            </w:pPr>
            <w:r w:rsidRPr="00F30642">
              <w:t xml:space="preserve">○（公財）日本水泳連盟公認「基礎水泳指導員」 </w:t>
            </w:r>
          </w:p>
          <w:p w14:paraId="79CADFB2" w14:textId="77777777" w:rsidR="002141F9" w:rsidRPr="00F30642" w:rsidRDefault="002141F9" w:rsidP="00550E49">
            <w:pPr>
              <w:spacing w:after="105"/>
            </w:pPr>
            <w:r w:rsidRPr="00F30642">
              <w:t xml:space="preserve">○（一社）日本スイミングクラブ協会認定「水泳インストラクター」 </w:t>
            </w:r>
          </w:p>
          <w:p w14:paraId="76F4AC57" w14:textId="77777777" w:rsidR="002141F9" w:rsidRPr="00F30642" w:rsidRDefault="002141F9" w:rsidP="00550E49">
            <w:pPr>
              <w:spacing w:after="79"/>
            </w:pPr>
            <w:r w:rsidRPr="00F30642">
              <w:t xml:space="preserve">○（一社）日本パラ水泳連盟「JPSF公認障がい者水泳指導員」 </w:t>
            </w:r>
          </w:p>
          <w:p w14:paraId="66C82A9A" w14:textId="77777777" w:rsidR="002141F9" w:rsidRPr="00F30642" w:rsidRDefault="002141F9" w:rsidP="00550E49">
            <w:r w:rsidRPr="00F30642">
              <w:t xml:space="preserve">・配置予定従事者がこれまでに、小・中学校の水泳指導に関する事業や、子どもを対象とする事業に関わったことがあるか </w:t>
            </w:r>
          </w:p>
          <w:p w14:paraId="23848F67" w14:textId="503ADDE8" w:rsidR="002141F9" w:rsidRPr="00F30642" w:rsidRDefault="002141F9" w:rsidP="00550E49">
            <w:r w:rsidRPr="00F30642">
              <w:t>・指導員の不適切な指導等の防止に対する方策がとられているか</w:t>
            </w:r>
          </w:p>
        </w:tc>
      </w:tr>
      <w:tr w:rsidR="002141F9" w:rsidRPr="00F30642" w14:paraId="5E8D46CF" w14:textId="77777777" w:rsidTr="002141F9">
        <w:trPr>
          <w:trHeight w:val="1512"/>
        </w:trPr>
        <w:tc>
          <w:tcPr>
            <w:tcW w:w="566" w:type="dxa"/>
            <w:vMerge/>
            <w:tcBorders>
              <w:top w:val="nil"/>
              <w:left w:val="single" w:sz="4" w:space="0" w:color="000000"/>
              <w:bottom w:val="nil"/>
              <w:right w:val="single" w:sz="7" w:space="0" w:color="000000"/>
            </w:tcBorders>
          </w:tcPr>
          <w:p w14:paraId="3A853EB3" w14:textId="77777777" w:rsidR="002141F9" w:rsidRPr="00F30642" w:rsidRDefault="002141F9" w:rsidP="00F17489">
            <w:pPr>
              <w:spacing w:after="160"/>
            </w:pPr>
          </w:p>
        </w:tc>
        <w:tc>
          <w:tcPr>
            <w:tcW w:w="1551" w:type="dxa"/>
            <w:tcBorders>
              <w:top w:val="single" w:sz="4" w:space="0" w:color="000000"/>
              <w:left w:val="single" w:sz="7" w:space="0" w:color="000000"/>
              <w:right w:val="single" w:sz="4" w:space="0" w:color="000000"/>
            </w:tcBorders>
          </w:tcPr>
          <w:p w14:paraId="24C326A8" w14:textId="77777777" w:rsidR="002141F9" w:rsidRPr="00F30642" w:rsidRDefault="002141F9" w:rsidP="00F17489">
            <w:pPr>
              <w:ind w:left="7"/>
            </w:pPr>
            <w:r w:rsidRPr="00F30642">
              <w:t>指導実施におけるマネジメント</w:t>
            </w:r>
            <w:r w:rsidRPr="00F30642">
              <w:rPr>
                <w:rFonts w:ascii="Century" w:eastAsia="Century" w:hAnsi="Century" w:cs="Century"/>
              </w:rPr>
              <w:t xml:space="preserve"> </w:t>
            </w:r>
          </w:p>
        </w:tc>
        <w:tc>
          <w:tcPr>
            <w:tcW w:w="6955" w:type="dxa"/>
            <w:tcBorders>
              <w:top w:val="single" w:sz="4" w:space="0" w:color="000000"/>
              <w:left w:val="single" w:sz="4" w:space="0" w:color="000000"/>
              <w:right w:val="single" w:sz="4" w:space="0" w:color="000000"/>
            </w:tcBorders>
          </w:tcPr>
          <w:p w14:paraId="6DAEB566" w14:textId="77777777" w:rsidR="002141F9" w:rsidRPr="00F30642" w:rsidRDefault="002141F9" w:rsidP="00550E49">
            <w:r w:rsidRPr="00F30642">
              <w:t xml:space="preserve">・効果的で安全な指導計画を立案できる体制と具体的な方策がとられているか </w:t>
            </w:r>
          </w:p>
          <w:p w14:paraId="6271F700" w14:textId="77777777" w:rsidR="002141F9" w:rsidRPr="00F30642" w:rsidRDefault="002141F9" w:rsidP="00550E49">
            <w:r w:rsidRPr="00F30642">
              <w:t xml:space="preserve">・運営スタッフの協力・連携など円滑な指導が実施できる方策がとられているか </w:t>
            </w:r>
          </w:p>
        </w:tc>
      </w:tr>
      <w:tr w:rsidR="002141F9" w:rsidRPr="00F30642" w14:paraId="0881F520" w14:textId="77777777" w:rsidTr="002141F9">
        <w:trPr>
          <w:trHeight w:val="1512"/>
        </w:trPr>
        <w:tc>
          <w:tcPr>
            <w:tcW w:w="566" w:type="dxa"/>
            <w:tcBorders>
              <w:top w:val="nil"/>
              <w:left w:val="single" w:sz="4" w:space="0" w:color="000000"/>
              <w:bottom w:val="nil"/>
              <w:right w:val="single" w:sz="7" w:space="0" w:color="000000"/>
            </w:tcBorders>
          </w:tcPr>
          <w:p w14:paraId="2AA0F896" w14:textId="77777777" w:rsidR="002141F9" w:rsidRPr="00F30642" w:rsidRDefault="002141F9" w:rsidP="008130BF">
            <w:pPr>
              <w:spacing w:after="160"/>
            </w:pPr>
          </w:p>
        </w:tc>
        <w:tc>
          <w:tcPr>
            <w:tcW w:w="1551" w:type="dxa"/>
            <w:tcBorders>
              <w:top w:val="single" w:sz="4" w:space="0" w:color="000000"/>
              <w:left w:val="single" w:sz="7" w:space="0" w:color="000000"/>
              <w:right w:val="single" w:sz="4" w:space="0" w:color="000000"/>
            </w:tcBorders>
          </w:tcPr>
          <w:p w14:paraId="7C6D5912" w14:textId="09700AC5" w:rsidR="002141F9" w:rsidRPr="00F30642" w:rsidRDefault="002141F9" w:rsidP="008130BF">
            <w:pPr>
              <w:ind w:left="7"/>
            </w:pPr>
            <w:r w:rsidRPr="00F30642">
              <w:t>水泳授業提案・指導年間スケジュール</w:t>
            </w:r>
            <w:r w:rsidRPr="00F30642">
              <w:rPr>
                <w:rFonts w:ascii="Century" w:eastAsia="Century" w:hAnsi="Century" w:cs="Century"/>
              </w:rPr>
              <w:t xml:space="preserve"> </w:t>
            </w:r>
          </w:p>
        </w:tc>
        <w:tc>
          <w:tcPr>
            <w:tcW w:w="6955" w:type="dxa"/>
            <w:tcBorders>
              <w:top w:val="single" w:sz="4" w:space="0" w:color="000000"/>
              <w:left w:val="single" w:sz="4" w:space="0" w:color="000000"/>
              <w:right w:val="single" w:sz="4" w:space="0" w:color="000000"/>
            </w:tcBorders>
          </w:tcPr>
          <w:p w14:paraId="2A59E54F" w14:textId="77777777" w:rsidR="002141F9" w:rsidRPr="00F30642" w:rsidRDefault="002141F9" w:rsidP="008130BF">
            <w:r w:rsidRPr="00F30642">
              <w:t xml:space="preserve">・学習指導要領等を踏まえ、仕様書に基づいた効果的な運営体制が提案されているか。 </w:t>
            </w:r>
          </w:p>
          <w:p w14:paraId="09FF0BCB" w14:textId="55BED4F3" w:rsidR="002141F9" w:rsidRPr="00F30642" w:rsidRDefault="002141F9" w:rsidP="008130BF">
            <w:r w:rsidRPr="00F30642">
              <w:t xml:space="preserve">・学習指導要領等を踏まえた、計画的な授業スケジュールが図られているか。 </w:t>
            </w:r>
          </w:p>
        </w:tc>
      </w:tr>
      <w:tr w:rsidR="002141F9" w:rsidRPr="00F30642" w14:paraId="7C416127" w14:textId="77777777" w:rsidTr="002141F9">
        <w:trPr>
          <w:trHeight w:val="1891"/>
        </w:trPr>
        <w:tc>
          <w:tcPr>
            <w:tcW w:w="566" w:type="dxa"/>
            <w:vMerge w:val="restart"/>
            <w:tcBorders>
              <w:top w:val="single" w:sz="4" w:space="0" w:color="000000"/>
              <w:left w:val="single" w:sz="4" w:space="0" w:color="000000"/>
              <w:bottom w:val="single" w:sz="4" w:space="0" w:color="000000"/>
              <w:right w:val="single" w:sz="7" w:space="0" w:color="000000"/>
            </w:tcBorders>
            <w:textDirection w:val="tbRlV"/>
            <w:vAlign w:val="center"/>
          </w:tcPr>
          <w:p w14:paraId="38170035" w14:textId="77777777" w:rsidR="002141F9" w:rsidRPr="00F30642" w:rsidRDefault="002141F9" w:rsidP="00550E49">
            <w:pPr>
              <w:ind w:left="113" w:right="67"/>
              <w:jc w:val="center"/>
            </w:pPr>
            <w:r w:rsidRPr="00F30642">
              <w:t>安全管</w:t>
            </w:r>
            <w:r w:rsidRPr="00F30642">
              <w:rPr>
                <w:rFonts w:ascii="Calibri" w:eastAsia="Calibri" w:hAnsi="Calibri" w:cs="Calibri"/>
                <w:noProof/>
                <w:sz w:val="22"/>
              </w:rPr>
              <mc:AlternateContent>
                <mc:Choice Requires="wpg">
                  <w:drawing>
                    <wp:inline distT="0" distB="0" distL="0" distR="0" wp14:anchorId="5E0ED328" wp14:editId="79C77CAB">
                      <wp:extent cx="160307" cy="37662"/>
                      <wp:effectExtent l="0" t="0" r="0" b="0"/>
                      <wp:docPr id="13" name="Group 10297"/>
                      <wp:cNvGraphicFramePr/>
                      <a:graphic xmlns:a="http://schemas.openxmlformats.org/drawingml/2006/main">
                        <a:graphicData uri="http://schemas.microsoft.com/office/word/2010/wordprocessingGroup">
                          <wpg:wgp>
                            <wpg:cNvGrpSpPr/>
                            <wpg:grpSpPr>
                              <a:xfrm>
                                <a:off x="0" y="0"/>
                                <a:ext cx="160307" cy="37662"/>
                                <a:chOff x="0" y="0"/>
                                <a:chExt cx="160307" cy="37662"/>
                              </a:xfrm>
                            </wpg:grpSpPr>
                            <wps:wsp>
                              <wps:cNvPr id="14" name="Rectangle 587"/>
                              <wps:cNvSpPr/>
                              <wps:spPr>
                                <a:xfrm rot="5399999">
                                  <a:off x="28657" y="-81557"/>
                                  <a:ext cx="50091" cy="213208"/>
                                </a:xfrm>
                                <a:prstGeom prst="rect">
                                  <a:avLst/>
                                </a:prstGeom>
                                <a:ln>
                                  <a:noFill/>
                                </a:ln>
                              </wps:spPr>
                              <wps:txbx>
                                <w:txbxContent>
                                  <w:p w14:paraId="3722A227" w14:textId="77777777" w:rsidR="002141F9" w:rsidRDefault="002141F9" w:rsidP="004D49C8">
                                    <w:pPr>
                                      <w:spacing w:after="160"/>
                                    </w:pPr>
                                    <w:r>
                                      <w:rPr>
                                        <w:rFonts w:eastAsia="Century" w:cs="Century"/>
                                      </w:rPr>
                                      <w:t xml:space="preserve"> </w:t>
                                    </w:r>
                                  </w:p>
                                </w:txbxContent>
                              </wps:txbx>
                              <wps:bodyPr horzOverflow="overflow" vert="eaVert" lIns="0" tIns="0" rIns="0" bIns="0" rtlCol="0">
                                <a:noAutofit/>
                              </wps:bodyPr>
                            </wps:wsp>
                          </wpg:wgp>
                        </a:graphicData>
                      </a:graphic>
                    </wp:inline>
                  </w:drawing>
                </mc:Choice>
                <mc:Fallback>
                  <w:pict>
                    <v:group w14:anchorId="5E0ED328" id="Group 10297" o:spid="_x0000_s1030" style="width:12.6pt;height:2.95pt;mso-position-horizontal-relative:char;mso-position-vertical-relative:line" coordsize="160307,3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Z+IgIAAJwEAAAOAAAAZHJzL2Uyb0RvYy54bWyklMlu2zAQhu8F+g4E77EW144tWA6KpjEK&#10;FE3QtL3TFLUAFIcgaUvu03dILS4SoIdUB2q4aOafjzPa3fWtJGdhbAMqp8kipkQoDkWjqpz+/PFw&#10;s6HEOqYKJkGJnF6EpXf79+92nc5ECjXIQhiCTpTNOp3T2jmdRZHltWiZXYAWCjdLMC1zODVVVBjW&#10;ofdWRmkcr6MOTKENcGEtrt4Pm3Qf/Jel4O6xLK1wROYUtbkwmjAe/RjtdyyrDNN1w0cZ7A0qWtYo&#10;DDq7umeOkZNpXrlqG27AQukWHNoIyrLhIuSA2STxi2wOBk465FJlXaVnTIj2Bac3u+Xfzk+GNAXe&#10;3ZISxVq8oxCWJHG6vfV8Ol1leOxg9LN+MuNCNcx8yn1pWv/GZEgfyF5msqJ3hONiso6X8S0lHLeW&#10;t+t1OoDnNd7Oq494/flfn0VTyMgrm4V0GivIXiHZ/4P0XDMtAnvrs58gfZggfcfSYqqSgqw2I6Zw&#10;cGZkM4u4JkDEANbearn1T6iUEVe6Wa8QDHK52SQrNENFTtxWcbxNBmxpskzjjd+eAbBMG+sOAlri&#10;jZwaFBWcs/NX64aj0xGvRCo/KnhopBx2/QpynMR6y/XHfqgIH8yvHKG4IIAazO9H7PVSQpdTGC3q&#10;2x9jC/YL35TILwrR+16bDDMZx8kwTn6C0JGDno8nB2UTBF/jjcLwToMVWiAkP7ar77G/5+HU9aey&#10;/wMAAP//AwBQSwMEFAAGAAgAAAAhAH4nP6jbAAAAAgEAAA8AAABkcnMvZG93bnJldi54bWxMj0FL&#10;w0AQhe+C/2EZwZvdJBKpMZtSivZUBNuCeJtmp0lodjZkt0n677t6sZeBx3u8902+mEwrBupdY1lB&#10;PItAEJdWN1wp2O8+nuYgnEfW2FomBRdysCju73LMtB35i4atr0QoYZehgtr7LpPSlTUZdDPbEQfv&#10;aHuDPsi+krrHMZSbViZR9CINNhwWauxoVVN52p6NgvWI4/I5fh82p+Pq8rNLP783MSn1+DAt30B4&#10;mvx/GH7xAzoUgelgz6ydaBWER/zfDV6SJiAOCtJXkEUub9GLKwAAAP//AwBQSwECLQAUAAYACAAA&#10;ACEAtoM4kv4AAADhAQAAEwAAAAAAAAAAAAAAAAAAAAAAW0NvbnRlbnRfVHlwZXNdLnhtbFBLAQIt&#10;ABQABgAIAAAAIQA4/SH/1gAAAJQBAAALAAAAAAAAAAAAAAAAAC8BAABfcmVscy8ucmVsc1BLAQIt&#10;ABQABgAIAAAAIQAiH5Z+IgIAAJwEAAAOAAAAAAAAAAAAAAAAAC4CAABkcnMvZTJvRG9jLnhtbFBL&#10;AQItABQABgAIAAAAIQB+Jz+o2wAAAAIBAAAPAAAAAAAAAAAAAAAAAHwEAABkcnMvZG93bnJldi54&#10;bWxQSwUGAAAAAAQABADzAAAAhAUAAAAA&#10;">
                      <v:rect id="Rectangle 587" o:spid="_x0000_s1031" style="position:absolute;left:28657;top:-81557;width:50091;height:2132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r1wQAAANsAAAAPAAAAZHJzL2Rvd25yZXYueG1sRE9Ni8Iw&#10;EL0L/ocwwt7WVBHRahQRxb3sitWLt6EZ22IzqU20XX+9WVjwNo/3OfNla0rxoNoVlhUM+hEI4tTq&#10;gjMFp+P2cwLCeWSNpWVS8EsOlotuZ46xtg0f6JH4TIQQdjEqyL2vYildmpNB17cVceAutjboA6wz&#10;qWtsQrgp5TCKxtJgwaEhx4rWOaXX5G4URLcpjs/771W5eZ7NnRqX/OycUh+9djUD4an1b/G/+0uH&#10;+SP4+yUcIBcvAAAA//8DAFBLAQItABQABgAIAAAAIQDb4fbL7gAAAIUBAAATAAAAAAAAAAAAAAAA&#10;AAAAAABbQ29udGVudF9UeXBlc10ueG1sUEsBAi0AFAAGAAgAAAAhAFr0LFu/AAAAFQEAAAsAAAAA&#10;AAAAAAAAAAAAHwEAAF9yZWxzLy5yZWxzUEsBAi0AFAAGAAgAAAAhAHFEuvXBAAAA2wAAAA8AAAAA&#10;AAAAAAAAAAAABwIAAGRycy9kb3ducmV2LnhtbFBLBQYAAAAAAwADALcAAAD1AgAAAAA=&#10;" filled="f" stroked="f">
                        <v:textbox style="layout-flow:vertical-ideographic" inset="0,0,0,0">
                          <w:txbxContent>
                            <w:p w14:paraId="3722A227" w14:textId="77777777" w:rsidR="002141F9" w:rsidRDefault="002141F9" w:rsidP="004D49C8">
                              <w:pPr>
                                <w:spacing w:after="160"/>
                              </w:pPr>
                              <w:r>
                                <w:rPr>
                                  <w:rFonts w:eastAsia="Century" w:cs="Century"/>
                                </w:rPr>
                                <w:t xml:space="preserve"> </w:t>
                              </w:r>
                            </w:p>
                          </w:txbxContent>
                        </v:textbox>
                      </v:rect>
                      <w10:anchorlock/>
                    </v:group>
                  </w:pict>
                </mc:Fallback>
              </mc:AlternateContent>
            </w:r>
            <w:r w:rsidRPr="00F30642">
              <w:t>理</w:t>
            </w:r>
          </w:p>
        </w:tc>
        <w:tc>
          <w:tcPr>
            <w:tcW w:w="1551" w:type="dxa"/>
            <w:tcBorders>
              <w:top w:val="single" w:sz="4" w:space="0" w:color="000000"/>
              <w:left w:val="single" w:sz="7" w:space="0" w:color="000000"/>
              <w:bottom w:val="single" w:sz="4" w:space="0" w:color="000000"/>
              <w:right w:val="single" w:sz="4" w:space="0" w:color="000000"/>
            </w:tcBorders>
          </w:tcPr>
          <w:p w14:paraId="656FD090" w14:textId="77777777" w:rsidR="002141F9" w:rsidRPr="00F30642" w:rsidRDefault="002141F9" w:rsidP="00F17489">
            <w:r w:rsidRPr="00F30642">
              <w:t>指導における安全管理、けが・事故・緊急事態発生時の対応</w:t>
            </w:r>
            <w:r w:rsidRPr="00F30642">
              <w:rPr>
                <w:rFonts w:ascii="Century" w:eastAsia="Century" w:hAnsi="Century" w:cs="Century"/>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0DA0FFF4" w14:textId="507C8532" w:rsidR="002141F9" w:rsidRPr="00F30642" w:rsidRDefault="002141F9" w:rsidP="00550E49">
            <w:r w:rsidRPr="00F30642">
              <w:t>・児童</w:t>
            </w:r>
            <w:r w:rsidRPr="00F30642">
              <w:rPr>
                <w:rFonts w:hint="eastAsia"/>
              </w:rPr>
              <w:t>が安全に水泳授業を行うことができる</w:t>
            </w:r>
            <w:r w:rsidRPr="00F30642">
              <w:t xml:space="preserve">適切な方策がとられているか </w:t>
            </w:r>
          </w:p>
          <w:p w14:paraId="7487ECBC" w14:textId="77777777" w:rsidR="002141F9" w:rsidRPr="00F30642" w:rsidRDefault="002141F9" w:rsidP="00550E49">
            <w:r w:rsidRPr="00F30642">
              <w:t xml:space="preserve">・運営スタッフの安全管理に関する取組はあるか </w:t>
            </w:r>
          </w:p>
          <w:p w14:paraId="7E2D2F4D" w14:textId="3CC08423" w:rsidR="002141F9" w:rsidRPr="00F30642" w:rsidRDefault="002141F9" w:rsidP="00550E49">
            <w:r w:rsidRPr="00F30642">
              <w:t xml:space="preserve">・適切な、けが・事故発生等の緊急時の対応に関する方策がとられているか </w:t>
            </w:r>
          </w:p>
        </w:tc>
      </w:tr>
      <w:tr w:rsidR="002141F9" w:rsidRPr="00F30642" w14:paraId="78B7940B" w14:textId="77777777" w:rsidTr="00321EB5">
        <w:trPr>
          <w:trHeight w:val="1547"/>
        </w:trPr>
        <w:tc>
          <w:tcPr>
            <w:tcW w:w="566" w:type="dxa"/>
            <w:vMerge/>
            <w:tcBorders>
              <w:top w:val="nil"/>
              <w:left w:val="single" w:sz="4" w:space="0" w:color="000000"/>
              <w:bottom w:val="single" w:sz="4" w:space="0" w:color="000000"/>
              <w:right w:val="single" w:sz="7" w:space="0" w:color="000000"/>
            </w:tcBorders>
          </w:tcPr>
          <w:p w14:paraId="7338FCCA" w14:textId="77777777" w:rsidR="002141F9" w:rsidRPr="00F30642" w:rsidRDefault="002141F9" w:rsidP="00F17489">
            <w:pPr>
              <w:spacing w:after="160"/>
            </w:pPr>
          </w:p>
        </w:tc>
        <w:tc>
          <w:tcPr>
            <w:tcW w:w="1551" w:type="dxa"/>
            <w:tcBorders>
              <w:top w:val="single" w:sz="4" w:space="0" w:color="000000"/>
              <w:left w:val="single" w:sz="7" w:space="0" w:color="000000"/>
              <w:bottom w:val="single" w:sz="4" w:space="0" w:color="000000"/>
              <w:right w:val="single" w:sz="4" w:space="0" w:color="000000"/>
            </w:tcBorders>
          </w:tcPr>
          <w:p w14:paraId="6C46D9AD" w14:textId="77777777" w:rsidR="002141F9" w:rsidRPr="00F30642" w:rsidRDefault="002141F9" w:rsidP="00F17489">
            <w:r w:rsidRPr="00F30642">
              <w:t>コンプライアンス</w:t>
            </w:r>
            <w:r w:rsidRPr="00F30642">
              <w:rPr>
                <w:rFonts w:ascii="Century" w:eastAsia="Century" w:hAnsi="Century" w:cs="Century"/>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7519AB45" w14:textId="7C43D240" w:rsidR="002141F9" w:rsidRPr="00F30642" w:rsidRDefault="002141F9" w:rsidP="00550E49">
            <w:r w:rsidRPr="00F30642">
              <w:t>・法令遵守の方針と方策が適切</w:t>
            </w:r>
            <w:r w:rsidRPr="00F30642">
              <w:rPr>
                <w:rFonts w:hint="eastAsia"/>
              </w:rPr>
              <w:t>に</w:t>
            </w:r>
            <w:r w:rsidRPr="00F30642">
              <w:t xml:space="preserve">作成されているか </w:t>
            </w:r>
          </w:p>
          <w:p w14:paraId="74CC65C8" w14:textId="35F7246C" w:rsidR="002141F9" w:rsidRPr="00F30642" w:rsidRDefault="002141F9" w:rsidP="008130BF">
            <w:r w:rsidRPr="00F30642">
              <w:t>・情報の管理及び保護に関する対策が適切</w:t>
            </w:r>
            <w:r w:rsidRPr="00F30642">
              <w:rPr>
                <w:rFonts w:hint="eastAsia"/>
              </w:rPr>
              <w:t>に</w:t>
            </w:r>
            <w:r w:rsidRPr="00F30642">
              <w:t xml:space="preserve">とられているか </w:t>
            </w:r>
          </w:p>
          <w:p w14:paraId="6069A343" w14:textId="72349FA3" w:rsidR="002141F9" w:rsidRPr="00F30642" w:rsidRDefault="002141F9" w:rsidP="008130BF">
            <w:r w:rsidRPr="00F30642">
              <w:t>・参加児童に関する個人情報書類の</w:t>
            </w:r>
            <w:r w:rsidRPr="00F30642">
              <w:rPr>
                <w:rFonts w:hint="eastAsia"/>
              </w:rPr>
              <w:t>管理</w:t>
            </w:r>
            <w:r w:rsidRPr="00F30642">
              <w:t>・活用の方策が適切</w:t>
            </w:r>
            <w:r w:rsidRPr="00F30642">
              <w:rPr>
                <w:rFonts w:hint="eastAsia"/>
              </w:rPr>
              <w:t>に</w:t>
            </w:r>
            <w:r w:rsidRPr="00F30642">
              <w:t xml:space="preserve">とられているか </w:t>
            </w:r>
          </w:p>
        </w:tc>
      </w:tr>
      <w:tr w:rsidR="002141F9" w:rsidRPr="00F30642" w14:paraId="23308575" w14:textId="77777777" w:rsidTr="00321EB5">
        <w:trPr>
          <w:trHeight w:val="1202"/>
        </w:trPr>
        <w:tc>
          <w:tcPr>
            <w:tcW w:w="566" w:type="dxa"/>
            <w:vMerge w:val="restart"/>
            <w:tcBorders>
              <w:top w:val="single" w:sz="4" w:space="0" w:color="000000"/>
              <w:left w:val="single" w:sz="4" w:space="0" w:color="000000"/>
              <w:right w:val="single" w:sz="4" w:space="0" w:color="000000"/>
            </w:tcBorders>
            <w:textDirection w:val="tbRlV"/>
            <w:vAlign w:val="center"/>
          </w:tcPr>
          <w:p w14:paraId="35B74F60" w14:textId="77777777" w:rsidR="002141F9" w:rsidRPr="00F30642" w:rsidRDefault="002141F9" w:rsidP="00550E49">
            <w:pPr>
              <w:ind w:left="113" w:right="17"/>
              <w:jc w:val="center"/>
            </w:pPr>
            <w:r w:rsidRPr="00F30642">
              <w:t>運営体</w:t>
            </w:r>
            <w:r w:rsidRPr="00F30642">
              <w:rPr>
                <w:rFonts w:ascii="Calibri" w:eastAsia="Calibri" w:hAnsi="Calibri" w:cs="Calibri"/>
                <w:noProof/>
                <w:sz w:val="22"/>
              </w:rPr>
              <mc:AlternateContent>
                <mc:Choice Requires="wpg">
                  <w:drawing>
                    <wp:inline distT="0" distB="0" distL="0" distR="0" wp14:anchorId="7506B5D6" wp14:editId="1D7ACD8D">
                      <wp:extent cx="160307" cy="36901"/>
                      <wp:effectExtent l="0" t="0" r="0" b="0"/>
                      <wp:docPr id="15" name="Group 8699"/>
                      <wp:cNvGraphicFramePr/>
                      <a:graphic xmlns:a="http://schemas.openxmlformats.org/drawingml/2006/main">
                        <a:graphicData uri="http://schemas.microsoft.com/office/word/2010/wordprocessingGroup">
                          <wpg:wgp>
                            <wpg:cNvGrpSpPr/>
                            <wpg:grpSpPr>
                              <a:xfrm>
                                <a:off x="0" y="0"/>
                                <a:ext cx="160307" cy="36901"/>
                                <a:chOff x="0" y="0"/>
                                <a:chExt cx="160307" cy="36901"/>
                              </a:xfrm>
                            </wpg:grpSpPr>
                            <wps:wsp>
                              <wps:cNvPr id="16" name="Rectangle 727"/>
                              <wps:cNvSpPr/>
                              <wps:spPr>
                                <a:xfrm rot="5399999">
                                  <a:off x="29164" y="-82064"/>
                                  <a:ext cx="49078" cy="213208"/>
                                </a:xfrm>
                                <a:prstGeom prst="rect">
                                  <a:avLst/>
                                </a:prstGeom>
                                <a:ln>
                                  <a:noFill/>
                                </a:ln>
                              </wps:spPr>
                              <wps:txbx>
                                <w:txbxContent>
                                  <w:p w14:paraId="46B38317" w14:textId="77777777" w:rsidR="002141F9" w:rsidRDefault="002141F9" w:rsidP="004D49C8">
                                    <w:pPr>
                                      <w:spacing w:after="160"/>
                                    </w:pPr>
                                    <w:r>
                                      <w:rPr>
                                        <w:rFonts w:eastAsia="Century" w:cs="Century"/>
                                      </w:rPr>
                                      <w:t xml:space="preserve"> </w:t>
                                    </w:r>
                                  </w:p>
                                </w:txbxContent>
                              </wps:txbx>
                              <wps:bodyPr horzOverflow="overflow" vert="eaVert" lIns="0" tIns="0" rIns="0" bIns="0" rtlCol="0">
                                <a:noAutofit/>
                              </wps:bodyPr>
                            </wps:wsp>
                          </wpg:wgp>
                        </a:graphicData>
                      </a:graphic>
                    </wp:inline>
                  </w:drawing>
                </mc:Choice>
                <mc:Fallback>
                  <w:pict>
                    <v:group w14:anchorId="7506B5D6" id="Group 8699" o:spid="_x0000_s1032" style="width:12.6pt;height:2.9pt;mso-position-horizontal-relative:char;mso-position-vertical-relative:line" coordsize="160307,3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4vMIQIAAJQEAAAOAAAAZHJzL2Uyb0RvYy54bWyklE1v3CAQhu+V+h8Q96w/NvGurfVGVdOs&#10;KlVNlLS9sxhsSxgQsGunv74D/tgqkXpIfcADg4d3Hma8ux06gc7M2FbJEierGCMmqapaWZf454/7&#10;qy1G1hFZEaEkK/ELs/h2//HDrtcFS1WjRMUMgiDSFr0uceOcLqLI0oZ1xK6UZhKcXJmOOJiaOqoM&#10;6SF6J6I0jrOoV6bSRlFmLazejU68D/E5Z9Q9cG6ZQ6LEoM2F0YTx6MdovyNFbYhuWjrJIO9Q0ZFW&#10;wqFLqDviCDqZ9k2orqVGWcXdiqouUpy3lIUcIJskfpXNwaiTDrnURV/rBROgfcXp3WHp9/OjQW0F&#10;d3eDkSQd3FE4Fm2zPPd4el0XsOtg9LN+NNNCPc58xgM3nX9DLmgIYF8WsGxwiMJiksXreIMRBdc6&#10;y+Nk5E4buJw3H9Hmy78+i+YjI69sEdJrKCB7YWT/j9FzQzQL6K3PfmaUzYyeoLKIrAVDm3QzYgob&#10;F0a2sIBrBoSMgtK7Wef+CYUy4UrzJLvGCLhcbdMYzFCQM7frPN5AA3lsabJO4613LwBIoY11B6Y6&#10;5I0SGxAVgpPzN+vGrfMWr0RIP0p13woxev0KcJzFessNxwGc3jyq6gUyb5T5/QA9zoXqS6wmC/u2&#10;h0MZ+QVvjMRXCcx9j82GmY3jbBgnPqvQiaOQTyeneBuUXs6bFMFlBiuUfsh6alPfW3/Pw67Lz2T/&#10;BwAA//8DAFBLAwQUAAYACAAAACEAJqfdf9oAAAACAQAADwAAAGRycy9kb3ducmV2LnhtbEyPQWvC&#10;QBCF74X+h2UK3uomkRRJsxGR1pMUqoXS25gdk2B2NmTXJP57t73Uy8DjPd77Jl9NphUD9a6xrCCe&#10;RyCIS6sbrhR8Hd6flyCcR9bYWiYFV3KwKh4fcsy0HfmThr2vRChhl6GC2vsuk9KVNRl0c9sRB+9k&#10;e4M+yL6SuscxlJtWJlH0Ig02HBZq7GhTU3neX4yC7YjjehG/DbvzaXP9OaQf37uYlJo9TetXEJ4m&#10;/x+GX/yADkVgOtoLaydaBeER/3eDl6QJiKOCdAmyyOU9enEDAAD//wMAUEsBAi0AFAAGAAgAAAAh&#10;ALaDOJL+AAAA4QEAABMAAAAAAAAAAAAAAAAAAAAAAFtDb250ZW50X1R5cGVzXS54bWxQSwECLQAU&#10;AAYACAAAACEAOP0h/9YAAACUAQAACwAAAAAAAAAAAAAAAAAvAQAAX3JlbHMvLnJlbHNQSwECLQAU&#10;AAYACAAAACEAuveLzCECAACUBAAADgAAAAAAAAAAAAAAAAAuAgAAZHJzL2Uyb0RvYy54bWxQSwEC&#10;LQAUAAYACAAAACEAJqfdf9oAAAACAQAADwAAAAAAAAAAAAAAAAB7BAAAZHJzL2Rvd25yZXYueG1s&#10;UEsFBgAAAAAEAAQA8wAAAIIFAAAAAA==&#10;">
                      <v:rect id="Rectangle 727" o:spid="_x0000_s1033" style="position:absolute;left:29164;top:-82064;width:49078;height:2132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oEZwQAAANsAAAAPAAAAZHJzL2Rvd25yZXYueG1sRE9Ni8Iw&#10;EL0v+B/CCN7W1D0UrUYRcdGLitWLt6EZ22IzqU203f31ZmHB2zze58wWnanEkxpXWlYwGkYgiDOr&#10;S84VnE/fn2MQziNrrCyTgh9ysJj3PmaYaNvykZ6pz0UIYZeggsL7OpHSZQUZdENbEwfuahuDPsAm&#10;l7rBNoSbSn5FUSwNlhwaCqxpVVB2Sx9GQXSfYHw57JbV+vdiHtS6dL9xSg363XIKwlPn3+J/91aH&#10;+TH8/RIOkPMXAAAA//8DAFBLAQItABQABgAIAAAAIQDb4fbL7gAAAIUBAAATAAAAAAAAAAAAAAAA&#10;AAAAAABbQ29udGVudF9UeXBlc10ueG1sUEsBAi0AFAAGAAgAAAAhAFr0LFu/AAAAFQEAAAsAAAAA&#10;AAAAAAAAAAAAHwEAAF9yZWxzLy5yZWxzUEsBAi0AFAAGAAgAAAAhAO7agRnBAAAA2wAAAA8AAAAA&#10;AAAAAAAAAAAABwIAAGRycy9kb3ducmV2LnhtbFBLBQYAAAAAAwADALcAAAD1AgAAAAA=&#10;" filled="f" stroked="f">
                        <v:textbox style="layout-flow:vertical-ideographic" inset="0,0,0,0">
                          <w:txbxContent>
                            <w:p w14:paraId="46B38317" w14:textId="77777777" w:rsidR="002141F9" w:rsidRDefault="002141F9" w:rsidP="004D49C8">
                              <w:pPr>
                                <w:spacing w:after="160"/>
                              </w:pPr>
                              <w:r>
                                <w:rPr>
                                  <w:rFonts w:eastAsia="Century" w:cs="Century"/>
                                </w:rPr>
                                <w:t xml:space="preserve"> </w:t>
                              </w:r>
                            </w:p>
                          </w:txbxContent>
                        </v:textbox>
                      </v:rect>
                      <w10:anchorlock/>
                    </v:group>
                  </w:pict>
                </mc:Fallback>
              </mc:AlternateContent>
            </w:r>
            <w:r w:rsidRPr="00F30642">
              <w:t>制</w:t>
            </w:r>
          </w:p>
        </w:tc>
        <w:tc>
          <w:tcPr>
            <w:tcW w:w="1551" w:type="dxa"/>
            <w:tcBorders>
              <w:top w:val="single" w:sz="4" w:space="0" w:color="000000"/>
              <w:left w:val="single" w:sz="4" w:space="0" w:color="000000"/>
              <w:bottom w:val="single" w:sz="4" w:space="0" w:color="000000"/>
              <w:right w:val="single" w:sz="4" w:space="0" w:color="000000"/>
            </w:tcBorders>
          </w:tcPr>
          <w:p w14:paraId="546CE692" w14:textId="77777777" w:rsidR="002141F9" w:rsidRPr="00F30642" w:rsidRDefault="002141F9" w:rsidP="00F17489">
            <w:pPr>
              <w:ind w:left="2"/>
            </w:pPr>
            <w:r w:rsidRPr="00F30642">
              <w:t>事業者の体制</w:t>
            </w:r>
            <w:r w:rsidRPr="00F30642">
              <w:rPr>
                <w:rFonts w:ascii="Century" w:eastAsia="Century" w:hAnsi="Century" w:cs="Century"/>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70D660ED" w14:textId="77777777" w:rsidR="002141F9" w:rsidRPr="00F30642" w:rsidRDefault="002141F9" w:rsidP="00550E49">
            <w:r w:rsidRPr="00F30642">
              <w:t xml:space="preserve">・事業者の運営体制や業務分担が適切に構築されているか </w:t>
            </w:r>
          </w:p>
          <w:p w14:paraId="6B5167E5" w14:textId="77777777" w:rsidR="002141F9" w:rsidRPr="00F30642" w:rsidRDefault="002141F9" w:rsidP="00550E49">
            <w:r w:rsidRPr="00F30642">
              <w:t xml:space="preserve">・学校との連携や信頼関係構築のための方策がとられているか </w:t>
            </w:r>
          </w:p>
        </w:tc>
      </w:tr>
      <w:tr w:rsidR="002141F9" w:rsidRPr="00F30642" w14:paraId="24BB31B7" w14:textId="77777777" w:rsidTr="002141F9">
        <w:trPr>
          <w:trHeight w:val="1090"/>
        </w:trPr>
        <w:tc>
          <w:tcPr>
            <w:tcW w:w="566" w:type="dxa"/>
            <w:vMerge/>
            <w:tcBorders>
              <w:left w:val="single" w:sz="4" w:space="0" w:color="000000"/>
              <w:right w:val="single" w:sz="4" w:space="0" w:color="000000"/>
            </w:tcBorders>
          </w:tcPr>
          <w:p w14:paraId="26AD36DD" w14:textId="77777777" w:rsidR="002141F9" w:rsidRPr="00F30642" w:rsidRDefault="002141F9" w:rsidP="00F17489">
            <w:pPr>
              <w:spacing w:after="160"/>
            </w:pPr>
          </w:p>
        </w:tc>
        <w:tc>
          <w:tcPr>
            <w:tcW w:w="1551" w:type="dxa"/>
            <w:tcBorders>
              <w:top w:val="single" w:sz="4" w:space="0" w:color="000000"/>
              <w:left w:val="single" w:sz="4" w:space="0" w:color="000000"/>
              <w:bottom w:val="single" w:sz="4" w:space="0" w:color="000000"/>
              <w:right w:val="single" w:sz="4" w:space="0" w:color="000000"/>
            </w:tcBorders>
          </w:tcPr>
          <w:p w14:paraId="5E1E7B26" w14:textId="77777777" w:rsidR="002141F9" w:rsidRPr="00F30642" w:rsidRDefault="002141F9" w:rsidP="00F17489">
            <w:pPr>
              <w:ind w:left="2"/>
            </w:pPr>
            <w:r w:rsidRPr="00F30642">
              <w:t>移動手段の確保</w:t>
            </w:r>
            <w:r w:rsidRPr="00F30642">
              <w:rPr>
                <w:rFonts w:ascii="Century" w:eastAsia="Century" w:hAnsi="Century" w:cs="Century"/>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526749DA" w14:textId="449B6EBB" w:rsidR="002141F9" w:rsidRPr="00F30642" w:rsidRDefault="002141F9" w:rsidP="00550E49">
            <w:r w:rsidRPr="00F30642">
              <w:t>授業に参加する全児童及び教職員の移動手段及び安全な乗降場所の確保が</w:t>
            </w:r>
            <w:r w:rsidRPr="00F30642">
              <w:rPr>
                <w:rFonts w:hint="eastAsia"/>
              </w:rPr>
              <w:t>できているか。</w:t>
            </w:r>
          </w:p>
        </w:tc>
      </w:tr>
      <w:tr w:rsidR="002141F9" w:rsidRPr="00F30642" w14:paraId="16706B29" w14:textId="77777777" w:rsidTr="002141F9">
        <w:trPr>
          <w:trHeight w:val="813"/>
        </w:trPr>
        <w:tc>
          <w:tcPr>
            <w:tcW w:w="566" w:type="dxa"/>
            <w:vMerge/>
            <w:tcBorders>
              <w:left w:val="single" w:sz="4" w:space="0" w:color="000000"/>
              <w:bottom w:val="single" w:sz="4" w:space="0" w:color="000000"/>
              <w:right w:val="single" w:sz="4" w:space="0" w:color="000000"/>
            </w:tcBorders>
          </w:tcPr>
          <w:p w14:paraId="357DB8EF" w14:textId="77777777" w:rsidR="002141F9" w:rsidRPr="00F30642" w:rsidRDefault="002141F9" w:rsidP="0076009D">
            <w:pPr>
              <w:spacing w:after="160"/>
            </w:pPr>
          </w:p>
        </w:tc>
        <w:tc>
          <w:tcPr>
            <w:tcW w:w="1551" w:type="dxa"/>
            <w:tcBorders>
              <w:top w:val="single" w:sz="4" w:space="0" w:color="000000"/>
              <w:left w:val="single" w:sz="4" w:space="0" w:color="000000"/>
              <w:bottom w:val="single" w:sz="4" w:space="0" w:color="000000"/>
              <w:right w:val="single" w:sz="4" w:space="0" w:color="000000"/>
            </w:tcBorders>
          </w:tcPr>
          <w:p w14:paraId="332C6CE6" w14:textId="1E40B211" w:rsidR="002141F9" w:rsidRPr="00F30642" w:rsidRDefault="002141F9" w:rsidP="0076009D">
            <w:pPr>
              <w:ind w:left="2"/>
            </w:pPr>
            <w:r w:rsidRPr="00F30642">
              <w:rPr>
                <w:rFonts w:hint="eastAsia"/>
              </w:rPr>
              <w:t>実施に関する場所</w:t>
            </w:r>
          </w:p>
        </w:tc>
        <w:tc>
          <w:tcPr>
            <w:tcW w:w="6955" w:type="dxa"/>
            <w:tcBorders>
              <w:top w:val="single" w:sz="4" w:space="0" w:color="000000"/>
              <w:left w:val="single" w:sz="4" w:space="0" w:color="000000"/>
              <w:bottom w:val="single" w:sz="4" w:space="0" w:color="000000"/>
              <w:right w:val="single" w:sz="4" w:space="0" w:color="000000"/>
            </w:tcBorders>
          </w:tcPr>
          <w:p w14:paraId="4A5A7B09" w14:textId="0539BD9A" w:rsidR="002141F9" w:rsidRPr="00F30642" w:rsidRDefault="002141F9" w:rsidP="0076009D">
            <w:r w:rsidRPr="00F30642">
              <w:rPr>
                <w:rFonts w:hint="eastAsia"/>
              </w:rPr>
              <w:t>・指導場所や指導に関する用具は学校水泳指導を行うために適切であるか。（更衣室等を含む）</w:t>
            </w:r>
          </w:p>
        </w:tc>
      </w:tr>
      <w:tr w:rsidR="002141F9" w:rsidRPr="00F30642" w14:paraId="16333EE4" w14:textId="77777777" w:rsidTr="002141F9">
        <w:trPr>
          <w:trHeight w:val="1810"/>
        </w:trPr>
        <w:tc>
          <w:tcPr>
            <w:tcW w:w="2117" w:type="dxa"/>
            <w:gridSpan w:val="2"/>
            <w:tcBorders>
              <w:top w:val="single" w:sz="4" w:space="0" w:color="000000"/>
              <w:left w:val="single" w:sz="4" w:space="0" w:color="000000"/>
              <w:bottom w:val="single" w:sz="4" w:space="0" w:color="000000"/>
              <w:right w:val="single" w:sz="4" w:space="0" w:color="000000"/>
            </w:tcBorders>
            <w:vAlign w:val="center"/>
          </w:tcPr>
          <w:p w14:paraId="3C6F0755" w14:textId="77777777" w:rsidR="002141F9" w:rsidRPr="00F30642" w:rsidRDefault="002141F9" w:rsidP="0076009D">
            <w:pPr>
              <w:ind w:right="43"/>
              <w:jc w:val="center"/>
            </w:pPr>
            <w:r w:rsidRPr="00F30642">
              <w:t>価格</w:t>
            </w:r>
            <w:r w:rsidRPr="00F30642">
              <w:rPr>
                <w:rFonts w:ascii="Century" w:eastAsia="Century" w:hAnsi="Century" w:cs="Century"/>
              </w:rPr>
              <w:t xml:space="preserve"> </w:t>
            </w:r>
          </w:p>
        </w:tc>
        <w:tc>
          <w:tcPr>
            <w:tcW w:w="6955" w:type="dxa"/>
            <w:tcBorders>
              <w:top w:val="single" w:sz="4" w:space="0" w:color="000000"/>
              <w:left w:val="single" w:sz="4" w:space="0" w:color="000000"/>
              <w:bottom w:val="single" w:sz="4" w:space="0" w:color="000000"/>
              <w:right w:val="single" w:sz="4" w:space="0" w:color="000000"/>
            </w:tcBorders>
          </w:tcPr>
          <w:p w14:paraId="00548BC3" w14:textId="73667703" w:rsidR="004D0850" w:rsidRPr="00F30642" w:rsidRDefault="004D0850" w:rsidP="0076009D">
            <w:r>
              <w:rPr>
                <w:rFonts w:hint="eastAsia"/>
              </w:rPr>
              <w:t>本業務に係る提案額（税抜き）は適正か。</w:t>
            </w:r>
          </w:p>
        </w:tc>
      </w:tr>
    </w:tbl>
    <w:p w14:paraId="2E549A40" w14:textId="4F9FC8A4" w:rsidR="009C233E" w:rsidRDefault="00BC1B1C" w:rsidP="009C233E">
      <w:pPr>
        <w:jc w:val="left"/>
        <w:rPr>
          <w:rFonts w:ascii="ＭＳ 明朝" w:hAnsi="ＭＳ 明朝"/>
          <w:sz w:val="22"/>
        </w:rPr>
      </w:pPr>
      <w:r w:rsidRPr="00F30642">
        <w:rPr>
          <w:rFonts w:ascii="ＭＳ 明朝" w:hAnsi="ＭＳ 明朝" w:hint="eastAsia"/>
          <w:sz w:val="22"/>
        </w:rPr>
        <w:t xml:space="preserve">　</w:t>
      </w:r>
    </w:p>
    <w:p w14:paraId="3FE121A1" w14:textId="13380F94" w:rsidR="004D0850" w:rsidRDefault="004D0850" w:rsidP="009C233E">
      <w:pPr>
        <w:jc w:val="left"/>
        <w:rPr>
          <w:rFonts w:ascii="ＭＳ 明朝" w:hAnsi="ＭＳ 明朝"/>
          <w:sz w:val="22"/>
        </w:rPr>
      </w:pPr>
    </w:p>
    <w:p w14:paraId="68BA58A9" w14:textId="77777777" w:rsidR="004D0850" w:rsidRPr="00F30642" w:rsidRDefault="004D0850" w:rsidP="009C233E">
      <w:pPr>
        <w:jc w:val="left"/>
        <w:rPr>
          <w:rFonts w:ascii="ＭＳ 明朝" w:hAnsi="ＭＳ 明朝"/>
          <w:sz w:val="22"/>
        </w:rPr>
      </w:pPr>
    </w:p>
    <w:p w14:paraId="7EAE4989" w14:textId="57FD953E" w:rsidR="009C233E" w:rsidRPr="00F30642" w:rsidRDefault="008A1A8F" w:rsidP="008A1A8F">
      <w:pPr>
        <w:ind w:leftChars="500" w:left="1710" w:hangingChars="300" w:hanging="660"/>
        <w:jc w:val="left"/>
        <w:rPr>
          <w:rFonts w:ascii="ＭＳ 明朝" w:hAnsi="ＭＳ 明朝"/>
          <w:sz w:val="22"/>
        </w:rPr>
      </w:pPr>
      <w:r w:rsidRPr="00F30642">
        <w:rPr>
          <w:rFonts w:ascii="ＭＳ 明朝" w:hAnsi="ＭＳ 明朝" w:hint="eastAsia"/>
          <w:sz w:val="22"/>
        </w:rPr>
        <w:lastRenderedPageBreak/>
        <w:t xml:space="preserve">（イ）　</w:t>
      </w:r>
      <w:r w:rsidR="009C233E" w:rsidRPr="00F30642">
        <w:rPr>
          <w:rFonts w:ascii="ＭＳ 明朝" w:hAnsi="ＭＳ 明朝" w:hint="eastAsia"/>
          <w:sz w:val="22"/>
        </w:rPr>
        <w:t>地域経済の活性化を図るため、次のとおり加点し、加点後の得点を総合得点とする。</w:t>
      </w:r>
    </w:p>
    <w:p w14:paraId="7F480720" w14:textId="6D5F3065" w:rsidR="009C233E" w:rsidRPr="00F30642" w:rsidRDefault="009C233E" w:rsidP="009C233E">
      <w:pPr>
        <w:ind w:left="440" w:hangingChars="200" w:hanging="440"/>
        <w:jc w:val="left"/>
        <w:rPr>
          <w:rFonts w:ascii="ＭＳ 明朝" w:hAnsi="ＭＳ 明朝"/>
          <w:sz w:val="22"/>
        </w:rPr>
      </w:pPr>
      <w:r w:rsidRPr="00F30642">
        <w:rPr>
          <w:rFonts w:ascii="ＭＳ 明朝" w:hAnsi="ＭＳ 明朝" w:hint="eastAsia"/>
          <w:sz w:val="22"/>
        </w:rPr>
        <w:t xml:space="preserve">　　　　</w:t>
      </w:r>
      <w:r w:rsidR="008A1A8F" w:rsidRPr="00F30642">
        <w:rPr>
          <w:rFonts w:ascii="ＭＳ 明朝" w:hAnsi="ＭＳ 明朝" w:hint="eastAsia"/>
          <w:sz w:val="22"/>
        </w:rPr>
        <w:t xml:space="preserve">　　　</w:t>
      </w:r>
      <w:r w:rsidR="002D1EA4" w:rsidRPr="00F30642">
        <w:rPr>
          <w:rFonts w:ascii="ＭＳ 明朝" w:hAnsi="ＭＳ 明朝"/>
          <w:sz w:val="22"/>
        </w:rPr>
        <w:t xml:space="preserve"> </w:t>
      </w:r>
      <w:r w:rsidR="002D1EA4" w:rsidRPr="00F30642">
        <w:rPr>
          <w:rFonts w:ascii="ＭＳ 明朝" w:hAnsi="ＭＳ 明朝" w:hint="eastAsia"/>
          <w:sz w:val="22"/>
        </w:rPr>
        <w:t>ａ</w:t>
      </w:r>
      <w:r w:rsidR="002D1EA4" w:rsidRPr="00F30642">
        <w:rPr>
          <w:rFonts w:ascii="ＭＳ 明朝" w:hAnsi="ＭＳ 明朝"/>
          <w:sz w:val="22"/>
        </w:rPr>
        <w:t xml:space="preserve"> </w:t>
      </w:r>
      <w:r w:rsidRPr="00F30642">
        <w:rPr>
          <w:rFonts w:ascii="ＭＳ 明朝" w:hAnsi="ＭＳ 明朝" w:hint="eastAsia"/>
          <w:sz w:val="22"/>
        </w:rPr>
        <w:t>市内事業者(市内に本社(本店)を有する者)</w:t>
      </w:r>
    </w:p>
    <w:p w14:paraId="0946484B" w14:textId="43B30DCA" w:rsidR="009C233E" w:rsidRPr="00F30642" w:rsidRDefault="009C233E" w:rsidP="009C233E">
      <w:pPr>
        <w:ind w:left="440" w:hangingChars="200" w:hanging="440"/>
        <w:jc w:val="left"/>
        <w:rPr>
          <w:rFonts w:ascii="ＭＳ 明朝" w:hAnsi="ＭＳ 明朝"/>
          <w:sz w:val="22"/>
        </w:rPr>
      </w:pPr>
      <w:r w:rsidRPr="00F30642">
        <w:rPr>
          <w:rFonts w:ascii="ＭＳ 明朝" w:hAnsi="ＭＳ 明朝" w:hint="eastAsia"/>
          <w:sz w:val="22"/>
        </w:rPr>
        <w:t xml:space="preserve">　　　　</w:t>
      </w:r>
      <w:r w:rsidR="008A1A8F" w:rsidRPr="00F30642">
        <w:rPr>
          <w:rFonts w:ascii="ＭＳ 明朝" w:hAnsi="ＭＳ 明朝" w:hint="eastAsia"/>
          <w:sz w:val="22"/>
        </w:rPr>
        <w:t xml:space="preserve">　　　</w:t>
      </w:r>
      <w:r w:rsidRPr="00F30642">
        <w:rPr>
          <w:rFonts w:ascii="ＭＳ 明朝" w:hAnsi="ＭＳ 明朝" w:hint="eastAsia"/>
          <w:sz w:val="22"/>
        </w:rPr>
        <w:t xml:space="preserve">　</w:t>
      </w:r>
      <w:r w:rsidR="002D1EA4" w:rsidRPr="00F30642">
        <w:rPr>
          <w:rFonts w:ascii="ＭＳ 明朝" w:hAnsi="ＭＳ 明朝" w:hint="eastAsia"/>
          <w:sz w:val="22"/>
        </w:rPr>
        <w:t xml:space="preserve">  </w:t>
      </w:r>
      <w:r w:rsidRPr="00F30642">
        <w:rPr>
          <w:rFonts w:ascii="ＭＳ 明朝" w:hAnsi="ＭＳ 明朝" w:hint="eastAsia"/>
          <w:sz w:val="22"/>
        </w:rPr>
        <w:t>合計得点の１０％を加点する。</w:t>
      </w:r>
    </w:p>
    <w:p w14:paraId="68502DD9" w14:textId="1120F906" w:rsidR="009C233E" w:rsidRPr="00F30642" w:rsidRDefault="009C233E" w:rsidP="009C233E">
      <w:pPr>
        <w:ind w:left="440" w:hangingChars="200" w:hanging="440"/>
        <w:jc w:val="left"/>
        <w:rPr>
          <w:rFonts w:ascii="ＭＳ 明朝" w:hAnsi="ＭＳ 明朝"/>
          <w:sz w:val="22"/>
        </w:rPr>
      </w:pPr>
      <w:r w:rsidRPr="00F30642">
        <w:rPr>
          <w:rFonts w:ascii="ＭＳ 明朝" w:hAnsi="ＭＳ 明朝" w:hint="eastAsia"/>
          <w:sz w:val="22"/>
        </w:rPr>
        <w:t xml:space="preserve">　　　</w:t>
      </w:r>
      <w:r w:rsidR="008A1A8F" w:rsidRPr="00F30642">
        <w:rPr>
          <w:rFonts w:ascii="ＭＳ 明朝" w:hAnsi="ＭＳ 明朝" w:hint="eastAsia"/>
          <w:sz w:val="22"/>
        </w:rPr>
        <w:t xml:space="preserve">　　　</w:t>
      </w:r>
      <w:r w:rsidR="002D1EA4" w:rsidRPr="00F30642">
        <w:rPr>
          <w:rFonts w:ascii="ＭＳ 明朝" w:hAnsi="ＭＳ 明朝" w:hint="eastAsia"/>
          <w:sz w:val="22"/>
        </w:rPr>
        <w:t xml:space="preserve">　 ｂ</w:t>
      </w:r>
      <w:r w:rsidR="002D1EA4" w:rsidRPr="00F30642">
        <w:rPr>
          <w:rFonts w:ascii="ＭＳ 明朝" w:hAnsi="ＭＳ 明朝"/>
          <w:sz w:val="22"/>
        </w:rPr>
        <w:t xml:space="preserve"> </w:t>
      </w:r>
      <w:r w:rsidRPr="00F30642">
        <w:rPr>
          <w:rFonts w:ascii="ＭＳ 明朝" w:hAnsi="ＭＳ 明朝" w:hint="eastAsia"/>
          <w:sz w:val="22"/>
        </w:rPr>
        <w:t>準市内事業者(市内に事業所等を有する者)</w:t>
      </w:r>
    </w:p>
    <w:p w14:paraId="66FBDE68" w14:textId="78CCE446" w:rsidR="009C233E" w:rsidRPr="00F30642" w:rsidRDefault="009C233E" w:rsidP="009C233E">
      <w:pPr>
        <w:ind w:leftChars="210" w:left="441"/>
        <w:jc w:val="left"/>
        <w:rPr>
          <w:rFonts w:ascii="ＭＳ 明朝" w:hAnsi="ＭＳ 明朝"/>
          <w:sz w:val="22"/>
        </w:rPr>
      </w:pPr>
      <w:r w:rsidRPr="00F30642">
        <w:rPr>
          <w:rFonts w:ascii="ＭＳ 明朝" w:hAnsi="ＭＳ 明朝" w:hint="eastAsia"/>
          <w:sz w:val="22"/>
        </w:rPr>
        <w:t xml:space="preserve">　　　</w:t>
      </w:r>
      <w:r w:rsidR="008A1A8F" w:rsidRPr="00F30642">
        <w:rPr>
          <w:rFonts w:ascii="ＭＳ 明朝" w:hAnsi="ＭＳ 明朝" w:hint="eastAsia"/>
          <w:sz w:val="22"/>
        </w:rPr>
        <w:t xml:space="preserve">　　　</w:t>
      </w:r>
      <w:r w:rsidR="002D1EA4" w:rsidRPr="00F30642">
        <w:rPr>
          <w:rFonts w:ascii="ＭＳ 明朝" w:hAnsi="ＭＳ 明朝" w:hint="eastAsia"/>
          <w:sz w:val="22"/>
        </w:rPr>
        <w:t xml:space="preserve">  </w:t>
      </w:r>
      <w:r w:rsidRPr="00F30642">
        <w:rPr>
          <w:rFonts w:ascii="ＭＳ 明朝" w:hAnsi="ＭＳ 明朝" w:hint="eastAsia"/>
          <w:sz w:val="22"/>
        </w:rPr>
        <w:t>合計得点の５％を加点する。</w:t>
      </w:r>
    </w:p>
    <w:p w14:paraId="6790304B" w14:textId="23156165" w:rsidR="009C233E" w:rsidRPr="00F30642" w:rsidRDefault="009C233E" w:rsidP="002D1EA4">
      <w:pPr>
        <w:ind w:left="440" w:hangingChars="200" w:hanging="440"/>
        <w:jc w:val="left"/>
        <w:rPr>
          <w:rFonts w:ascii="ＭＳ 明朝" w:hAnsi="ＭＳ 明朝"/>
          <w:sz w:val="22"/>
        </w:rPr>
      </w:pPr>
      <w:r w:rsidRPr="00F30642">
        <w:rPr>
          <w:rFonts w:ascii="ＭＳ 明朝" w:hAnsi="ＭＳ 明朝" w:hint="eastAsia"/>
          <w:sz w:val="22"/>
        </w:rPr>
        <w:t xml:space="preserve">　　　</w:t>
      </w:r>
      <w:r w:rsidR="008A1A8F" w:rsidRPr="00F30642">
        <w:rPr>
          <w:rFonts w:ascii="ＭＳ 明朝" w:hAnsi="ＭＳ 明朝" w:hint="eastAsia"/>
          <w:sz w:val="22"/>
        </w:rPr>
        <w:t xml:space="preserve">　　　</w:t>
      </w:r>
      <w:r w:rsidR="002D1EA4" w:rsidRPr="00F30642">
        <w:rPr>
          <w:rFonts w:ascii="ＭＳ 明朝" w:hAnsi="ＭＳ 明朝" w:hint="eastAsia"/>
          <w:sz w:val="22"/>
        </w:rPr>
        <w:t xml:space="preserve">　 ｃ </w:t>
      </w:r>
      <w:r w:rsidRPr="00F30642">
        <w:rPr>
          <w:rFonts w:ascii="ＭＳ 明朝" w:hAnsi="ＭＳ 明朝" w:hint="eastAsia"/>
          <w:sz w:val="22"/>
        </w:rPr>
        <w:t>事業実施に際して、新たに市内居住者の雇用提案を行った事業者</w:t>
      </w:r>
    </w:p>
    <w:p w14:paraId="21999865" w14:textId="17814F6E" w:rsidR="009C233E" w:rsidRPr="00F30642" w:rsidRDefault="009C233E" w:rsidP="009C233E">
      <w:pPr>
        <w:jc w:val="left"/>
        <w:rPr>
          <w:rFonts w:ascii="ＭＳ 明朝" w:hAnsi="ＭＳ 明朝"/>
          <w:sz w:val="22"/>
        </w:rPr>
      </w:pPr>
      <w:r w:rsidRPr="00F30642">
        <w:rPr>
          <w:rFonts w:ascii="ＭＳ 明朝" w:hAnsi="ＭＳ 明朝" w:hint="eastAsia"/>
          <w:sz w:val="22"/>
        </w:rPr>
        <w:t xml:space="preserve">　　　　</w:t>
      </w:r>
      <w:r w:rsidR="008A1A8F" w:rsidRPr="00F30642">
        <w:rPr>
          <w:rFonts w:ascii="ＭＳ 明朝" w:hAnsi="ＭＳ 明朝" w:hint="eastAsia"/>
          <w:sz w:val="22"/>
        </w:rPr>
        <w:t xml:space="preserve">　　　</w:t>
      </w:r>
      <w:r w:rsidRPr="00F30642">
        <w:rPr>
          <w:rFonts w:ascii="ＭＳ 明朝" w:hAnsi="ＭＳ 明朝" w:hint="eastAsia"/>
          <w:sz w:val="22"/>
        </w:rPr>
        <w:t xml:space="preserve">　</w:t>
      </w:r>
      <w:r w:rsidR="002D1EA4" w:rsidRPr="00F30642">
        <w:rPr>
          <w:rFonts w:ascii="ＭＳ 明朝" w:hAnsi="ＭＳ 明朝" w:hint="eastAsia"/>
          <w:sz w:val="22"/>
        </w:rPr>
        <w:t xml:space="preserve">  </w:t>
      </w:r>
      <w:r w:rsidRPr="00F30642">
        <w:rPr>
          <w:rFonts w:ascii="ＭＳ 明朝" w:hAnsi="ＭＳ 明朝" w:hint="eastAsia"/>
          <w:sz w:val="22"/>
        </w:rPr>
        <w:t>合計得点の５％を加点する。</w:t>
      </w:r>
    </w:p>
    <w:p w14:paraId="1C782ACB" w14:textId="77777777" w:rsidR="009C233E" w:rsidRPr="00F30642" w:rsidRDefault="009C233E" w:rsidP="009C233E">
      <w:pPr>
        <w:jc w:val="left"/>
        <w:rPr>
          <w:rFonts w:ascii="ＭＳ 明朝" w:hAnsi="ＭＳ 明朝"/>
          <w:sz w:val="22"/>
        </w:rPr>
      </w:pPr>
    </w:p>
    <w:p w14:paraId="490E67E4" w14:textId="0760E1DE" w:rsidR="00F541B7" w:rsidRPr="00F30642" w:rsidRDefault="00F541B7" w:rsidP="00F541B7">
      <w:pPr>
        <w:jc w:val="left"/>
        <w:rPr>
          <w:rFonts w:ascii="ＭＳ 明朝" w:hAnsi="ＭＳ 明朝"/>
          <w:b/>
          <w:sz w:val="24"/>
        </w:rPr>
      </w:pPr>
      <w:r w:rsidRPr="00F30642">
        <w:rPr>
          <w:rFonts w:ascii="ＭＳ 明朝" w:hAnsi="ＭＳ 明朝" w:hint="eastAsia"/>
          <w:b/>
          <w:sz w:val="24"/>
        </w:rPr>
        <w:t>1</w:t>
      </w:r>
      <w:r w:rsidR="004D49C8" w:rsidRPr="00F30642">
        <w:rPr>
          <w:rFonts w:ascii="ＭＳ 明朝" w:hAnsi="ＭＳ 明朝" w:hint="eastAsia"/>
          <w:b/>
          <w:sz w:val="24"/>
        </w:rPr>
        <w:t>1</w:t>
      </w:r>
      <w:r w:rsidR="00A00AEA" w:rsidRPr="00F30642">
        <w:rPr>
          <w:rFonts w:ascii="ＭＳ 明朝" w:hAnsi="ＭＳ 明朝" w:hint="eastAsia"/>
          <w:b/>
          <w:sz w:val="24"/>
        </w:rPr>
        <w:t xml:space="preserve">　</w:t>
      </w:r>
      <w:r w:rsidRPr="00F30642">
        <w:rPr>
          <w:rFonts w:ascii="ＭＳ 明朝" w:hAnsi="ＭＳ 明朝"/>
          <w:b/>
          <w:sz w:val="24"/>
        </w:rPr>
        <w:t>契約予定者の選定</w:t>
      </w:r>
    </w:p>
    <w:p w14:paraId="48B46DDE" w14:textId="719F8053" w:rsidR="00F541B7" w:rsidRPr="00F30642" w:rsidRDefault="00076A82" w:rsidP="009C233E">
      <w:pPr>
        <w:ind w:leftChars="100" w:left="210" w:firstLineChars="100" w:firstLine="220"/>
        <w:jc w:val="left"/>
        <w:rPr>
          <w:rFonts w:ascii="ＭＳ 明朝" w:hAnsi="ＭＳ 明朝"/>
          <w:sz w:val="22"/>
        </w:rPr>
      </w:pPr>
      <w:r w:rsidRPr="00F30642">
        <w:rPr>
          <w:rFonts w:ascii="ＭＳ 明朝" w:hAnsi="ＭＳ 明朝" w:hint="eastAsia"/>
          <w:sz w:val="22"/>
        </w:rPr>
        <w:t>審査の結果、総合得点が最も高い</w:t>
      </w:r>
      <w:r w:rsidR="00F541B7" w:rsidRPr="00F30642">
        <w:rPr>
          <w:rFonts w:ascii="ＭＳ 明朝" w:hAnsi="ＭＳ 明朝" w:hint="eastAsia"/>
          <w:sz w:val="22"/>
        </w:rPr>
        <w:t>事業者(</w:t>
      </w:r>
      <w:r w:rsidR="00BC324D" w:rsidRPr="00F30642">
        <w:rPr>
          <w:rFonts w:ascii="ＭＳ 明朝" w:hAnsi="ＭＳ 明朝" w:hint="eastAsia"/>
          <w:sz w:val="22"/>
        </w:rPr>
        <w:t>１</w:t>
      </w:r>
      <w:r w:rsidR="00F541B7" w:rsidRPr="00F30642">
        <w:rPr>
          <w:rFonts w:ascii="ＭＳ 明朝" w:hAnsi="ＭＳ 明朝" w:hint="eastAsia"/>
          <w:sz w:val="22"/>
        </w:rPr>
        <w:t>事業者</w:t>
      </w:r>
      <w:r w:rsidR="00F541B7" w:rsidRPr="00F30642">
        <w:rPr>
          <w:rFonts w:ascii="ＭＳ 明朝" w:hAnsi="ＭＳ 明朝"/>
          <w:sz w:val="22"/>
        </w:rPr>
        <w:t>)</w:t>
      </w:r>
      <w:r w:rsidR="00F541B7" w:rsidRPr="00F30642">
        <w:rPr>
          <w:rFonts w:ascii="ＭＳ 明朝" w:hAnsi="ＭＳ 明朝" w:hint="eastAsia"/>
          <w:sz w:val="22"/>
        </w:rPr>
        <w:t>を</w:t>
      </w:r>
      <w:r w:rsidR="00F541B7" w:rsidRPr="00F30642">
        <w:rPr>
          <w:rFonts w:ascii="ＭＳ 明朝" w:hAnsi="ＭＳ 明朝"/>
          <w:sz w:val="22"/>
        </w:rPr>
        <w:t>契約予定者</w:t>
      </w:r>
      <w:r w:rsidR="00F541B7" w:rsidRPr="00F30642">
        <w:rPr>
          <w:rFonts w:ascii="ＭＳ 明朝" w:hAnsi="ＭＳ 明朝" w:hint="eastAsia"/>
          <w:sz w:val="22"/>
        </w:rPr>
        <w:t>として</w:t>
      </w:r>
      <w:r w:rsidR="00F541B7" w:rsidRPr="00F30642">
        <w:rPr>
          <w:rFonts w:ascii="ＭＳ 明朝" w:hAnsi="ＭＳ 明朝"/>
          <w:sz w:val="22"/>
        </w:rPr>
        <w:t>選定する。</w:t>
      </w:r>
      <w:r w:rsidR="00D36D8C" w:rsidRPr="00F30642">
        <w:rPr>
          <w:rFonts w:ascii="ＭＳ 明朝" w:hAnsi="ＭＳ 明朝" w:hint="eastAsia"/>
          <w:sz w:val="22"/>
        </w:rPr>
        <w:t>採点合計点が同点の場合は審査表の各得点を参考に選定委員の合議により契約予定者を決定する。</w:t>
      </w:r>
    </w:p>
    <w:p w14:paraId="4CE7C7E5" w14:textId="77777777" w:rsidR="0026301B" w:rsidRPr="00F30642" w:rsidRDefault="0026301B" w:rsidP="0026301B">
      <w:pPr>
        <w:spacing w:line="300" w:lineRule="exact"/>
        <w:ind w:left="440" w:hangingChars="200" w:hanging="440"/>
        <w:jc w:val="left"/>
        <w:rPr>
          <w:rFonts w:ascii="ＭＳ 明朝" w:hAnsi="ＭＳ 明朝"/>
          <w:sz w:val="22"/>
        </w:rPr>
      </w:pPr>
    </w:p>
    <w:p w14:paraId="72EC8BC2" w14:textId="7F1BB13B" w:rsidR="00F541B7" w:rsidRPr="00F30642" w:rsidRDefault="00F541B7" w:rsidP="00F541B7">
      <w:pPr>
        <w:jc w:val="left"/>
        <w:rPr>
          <w:rFonts w:ascii="ＭＳ 明朝" w:hAnsi="ＭＳ 明朝"/>
          <w:b/>
          <w:sz w:val="24"/>
        </w:rPr>
      </w:pPr>
      <w:r w:rsidRPr="00F30642">
        <w:rPr>
          <w:rFonts w:ascii="ＭＳ 明朝" w:hAnsi="ＭＳ 明朝" w:hint="eastAsia"/>
          <w:b/>
          <w:sz w:val="24"/>
        </w:rPr>
        <w:t>1</w:t>
      </w:r>
      <w:r w:rsidR="004D49C8" w:rsidRPr="00F30642">
        <w:rPr>
          <w:rFonts w:ascii="ＭＳ 明朝" w:hAnsi="ＭＳ 明朝" w:hint="eastAsia"/>
          <w:b/>
          <w:sz w:val="24"/>
        </w:rPr>
        <w:t>2</w:t>
      </w:r>
      <w:r w:rsidRPr="00F30642">
        <w:rPr>
          <w:rFonts w:ascii="ＭＳ 明朝" w:hAnsi="ＭＳ 明朝"/>
          <w:b/>
          <w:sz w:val="24"/>
        </w:rPr>
        <w:t xml:space="preserve">　</w:t>
      </w:r>
      <w:r w:rsidRPr="00F30642">
        <w:rPr>
          <w:rFonts w:ascii="ＭＳ 明朝" w:hAnsi="ＭＳ 明朝" w:hint="eastAsia"/>
          <w:b/>
          <w:sz w:val="24"/>
        </w:rPr>
        <w:t>審査結果の通知</w:t>
      </w:r>
    </w:p>
    <w:p w14:paraId="77BA7D12" w14:textId="0D435B25" w:rsidR="00F541B7" w:rsidRPr="00F30642" w:rsidRDefault="009C233E" w:rsidP="00F541B7">
      <w:pPr>
        <w:ind w:leftChars="105" w:left="220" w:firstLineChars="100" w:firstLine="220"/>
        <w:jc w:val="left"/>
        <w:rPr>
          <w:rFonts w:ascii="ＭＳ 明朝" w:hAnsi="ＭＳ 明朝"/>
          <w:sz w:val="22"/>
        </w:rPr>
      </w:pPr>
      <w:r w:rsidRPr="00F30642">
        <w:rPr>
          <w:rFonts w:ascii="ＭＳ 明朝" w:hAnsi="ＭＳ 明朝" w:hint="eastAsia"/>
          <w:sz w:val="22"/>
        </w:rPr>
        <w:t>審査の結果については</w:t>
      </w:r>
      <w:r w:rsidR="00295AF5" w:rsidRPr="00F30642">
        <w:rPr>
          <w:rFonts w:ascii="ＭＳ 明朝" w:hAnsi="ＭＳ 明朝" w:hint="eastAsia"/>
          <w:sz w:val="22"/>
        </w:rPr>
        <w:t>３</w:t>
      </w:r>
      <w:r w:rsidRPr="00F30642">
        <w:rPr>
          <w:rFonts w:ascii="ＭＳ 明朝" w:hAnsi="ＭＳ 明朝" w:hint="eastAsia"/>
          <w:sz w:val="22"/>
        </w:rPr>
        <w:t>月</w:t>
      </w:r>
      <w:r w:rsidR="00295AF5" w:rsidRPr="00F30642">
        <w:rPr>
          <w:rFonts w:ascii="ＭＳ 明朝" w:hAnsi="ＭＳ 明朝" w:hint="eastAsia"/>
          <w:sz w:val="22"/>
        </w:rPr>
        <w:t>中旬～</w:t>
      </w:r>
      <w:r w:rsidRPr="00F30642">
        <w:rPr>
          <w:rFonts w:ascii="ＭＳ 明朝" w:hAnsi="ＭＳ 明朝" w:hint="eastAsia"/>
          <w:sz w:val="22"/>
        </w:rPr>
        <w:t>下</w:t>
      </w:r>
      <w:r w:rsidR="00F84289" w:rsidRPr="00F30642">
        <w:rPr>
          <w:rFonts w:ascii="ＭＳ 明朝" w:hAnsi="ＭＳ 明朝" w:hint="eastAsia"/>
          <w:sz w:val="22"/>
        </w:rPr>
        <w:t>旬</w:t>
      </w:r>
      <w:r w:rsidR="00295AF5" w:rsidRPr="00F30642">
        <w:rPr>
          <w:rFonts w:ascii="ＭＳ 明朝" w:hAnsi="ＭＳ 明朝" w:hint="eastAsia"/>
          <w:sz w:val="22"/>
        </w:rPr>
        <w:t>を目途</w:t>
      </w:r>
      <w:r w:rsidR="00F541B7" w:rsidRPr="00F30642">
        <w:rPr>
          <w:rFonts w:ascii="ＭＳ 明朝" w:hAnsi="ＭＳ 明朝" w:hint="eastAsia"/>
          <w:sz w:val="22"/>
        </w:rPr>
        <w:t>に文書により通知する。</w:t>
      </w:r>
    </w:p>
    <w:p w14:paraId="485D1572" w14:textId="77777777" w:rsidR="00F541B7" w:rsidRPr="00F30642" w:rsidRDefault="00F541B7" w:rsidP="00F541B7">
      <w:pPr>
        <w:ind w:leftChars="105" w:left="220" w:firstLineChars="100" w:firstLine="220"/>
        <w:jc w:val="left"/>
        <w:rPr>
          <w:rFonts w:ascii="ＭＳ 明朝" w:hAnsi="ＭＳ 明朝"/>
          <w:sz w:val="22"/>
        </w:rPr>
      </w:pPr>
      <w:r w:rsidRPr="00F30642">
        <w:rPr>
          <w:rFonts w:ascii="ＭＳ 明朝" w:hAnsi="ＭＳ 明朝" w:hint="eastAsia"/>
          <w:sz w:val="22"/>
        </w:rPr>
        <w:t>なお、</w:t>
      </w:r>
      <w:r w:rsidRPr="00F30642">
        <w:rPr>
          <w:rFonts w:ascii="ＭＳ 明朝" w:hAnsi="ＭＳ 明朝"/>
          <w:sz w:val="22"/>
        </w:rPr>
        <w:t>審査結果に対する異議の申し立ては受け</w:t>
      </w:r>
      <w:r w:rsidRPr="00F30642">
        <w:rPr>
          <w:rFonts w:ascii="ＭＳ 明朝" w:hAnsi="ＭＳ 明朝" w:hint="eastAsia"/>
          <w:sz w:val="22"/>
        </w:rPr>
        <w:t>つ</w:t>
      </w:r>
      <w:r w:rsidRPr="00F30642">
        <w:rPr>
          <w:rFonts w:ascii="ＭＳ 明朝" w:hAnsi="ＭＳ 明朝"/>
          <w:sz w:val="22"/>
        </w:rPr>
        <w:t>けない。</w:t>
      </w:r>
    </w:p>
    <w:p w14:paraId="7A7D4E8C" w14:textId="77777777" w:rsidR="00295AF5" w:rsidRPr="00F30642" w:rsidRDefault="00295AF5" w:rsidP="0026301B">
      <w:pPr>
        <w:jc w:val="left"/>
        <w:rPr>
          <w:rFonts w:ascii="ＭＳ ゴシック" w:eastAsia="ＭＳ ゴシック" w:hAnsi="ＭＳ 明朝"/>
          <w:b/>
          <w:sz w:val="24"/>
        </w:rPr>
      </w:pPr>
    </w:p>
    <w:p w14:paraId="1E14BC1C" w14:textId="1226EDCB" w:rsidR="0026301B" w:rsidRPr="00F30642" w:rsidRDefault="00F541B7" w:rsidP="0026301B">
      <w:pPr>
        <w:jc w:val="left"/>
        <w:rPr>
          <w:rFonts w:ascii="ＭＳ 明朝" w:hAnsi="ＭＳ 明朝"/>
          <w:sz w:val="24"/>
        </w:rPr>
      </w:pPr>
      <w:r w:rsidRPr="00F30642">
        <w:rPr>
          <w:rFonts w:ascii="ＭＳ 明朝" w:hAnsi="ＭＳ 明朝" w:hint="eastAsia"/>
          <w:b/>
          <w:sz w:val="24"/>
        </w:rPr>
        <w:t>1</w:t>
      </w:r>
      <w:r w:rsidR="004D49C8" w:rsidRPr="00F30642">
        <w:rPr>
          <w:rFonts w:ascii="ＭＳ 明朝" w:hAnsi="ＭＳ 明朝" w:hint="eastAsia"/>
          <w:b/>
          <w:sz w:val="24"/>
        </w:rPr>
        <w:t>3</w:t>
      </w:r>
      <w:r w:rsidR="0026301B" w:rsidRPr="00F30642">
        <w:rPr>
          <w:rFonts w:ascii="ＭＳ 明朝" w:hAnsi="ＭＳ 明朝"/>
          <w:b/>
          <w:sz w:val="24"/>
        </w:rPr>
        <w:t xml:space="preserve">　提案者の失格</w:t>
      </w:r>
    </w:p>
    <w:p w14:paraId="1C814F2C" w14:textId="77777777" w:rsidR="0026301B" w:rsidRPr="00F30642" w:rsidRDefault="0026301B" w:rsidP="0026301B">
      <w:pPr>
        <w:jc w:val="left"/>
        <w:rPr>
          <w:rFonts w:ascii="ＭＳ 明朝" w:hAnsi="ＭＳ 明朝"/>
          <w:sz w:val="22"/>
        </w:rPr>
      </w:pPr>
      <w:r w:rsidRPr="00F30642">
        <w:rPr>
          <w:rFonts w:ascii="ＭＳ 明朝" w:hAnsi="ＭＳ 明朝"/>
          <w:sz w:val="22"/>
        </w:rPr>
        <w:t xml:space="preserve">　</w:t>
      </w:r>
      <w:r w:rsidRPr="00F30642">
        <w:rPr>
          <w:rFonts w:ascii="ＭＳ 明朝" w:hAnsi="ＭＳ 明朝" w:hint="eastAsia"/>
          <w:sz w:val="22"/>
        </w:rPr>
        <w:t xml:space="preserve">　</w:t>
      </w:r>
      <w:r w:rsidRPr="00F30642">
        <w:rPr>
          <w:rFonts w:ascii="ＭＳ 明朝" w:hAnsi="ＭＳ 明朝"/>
          <w:sz w:val="22"/>
        </w:rPr>
        <w:t>次のいずれかに該当する場合は、提案者を失格とする。</w:t>
      </w:r>
    </w:p>
    <w:p w14:paraId="27C70C06" w14:textId="2BDC57D3" w:rsidR="0026301B" w:rsidRPr="00F30642" w:rsidRDefault="008A1A8F" w:rsidP="0026301B">
      <w:pPr>
        <w:jc w:val="left"/>
        <w:rPr>
          <w:rFonts w:ascii="ＭＳ 明朝" w:hAnsi="ＭＳ 明朝"/>
          <w:sz w:val="22"/>
        </w:rPr>
      </w:pPr>
      <w:r w:rsidRPr="00F30642">
        <w:rPr>
          <w:rFonts w:ascii="ＭＳ 明朝" w:hAnsi="ＭＳ 明朝" w:hint="eastAsia"/>
          <w:sz w:val="22"/>
        </w:rPr>
        <w:t xml:space="preserve">（１）　</w:t>
      </w:r>
      <w:r w:rsidR="0026301B" w:rsidRPr="00F30642">
        <w:rPr>
          <w:rFonts w:ascii="ＭＳ 明朝" w:hAnsi="ＭＳ 明朝" w:hint="eastAsia"/>
          <w:sz w:val="22"/>
        </w:rPr>
        <w:t>提出期限までに必要書類の提出がなかった場合</w:t>
      </w:r>
    </w:p>
    <w:p w14:paraId="1A250F22" w14:textId="6C4398F0" w:rsidR="0026301B" w:rsidRPr="00F30642" w:rsidRDefault="008A1A8F" w:rsidP="0026301B">
      <w:pPr>
        <w:jc w:val="left"/>
        <w:rPr>
          <w:rFonts w:ascii="ＭＳ 明朝" w:hAnsi="ＭＳ 明朝"/>
          <w:sz w:val="22"/>
        </w:rPr>
      </w:pPr>
      <w:r w:rsidRPr="00F30642">
        <w:rPr>
          <w:rFonts w:ascii="ＭＳ 明朝" w:hAnsi="ＭＳ 明朝" w:hint="eastAsia"/>
          <w:sz w:val="22"/>
        </w:rPr>
        <w:t xml:space="preserve">（２）　</w:t>
      </w:r>
      <w:r w:rsidR="0026301B" w:rsidRPr="00F30642">
        <w:rPr>
          <w:rFonts w:ascii="ＭＳ 明朝" w:hAnsi="ＭＳ 明朝" w:hint="eastAsia"/>
          <w:sz w:val="22"/>
        </w:rPr>
        <w:t>企画提案書等の提出書類に虚偽の記載があった場合</w:t>
      </w:r>
    </w:p>
    <w:p w14:paraId="1AC253BC" w14:textId="0A2E3F75" w:rsidR="0026301B" w:rsidRPr="00F30642" w:rsidRDefault="008A1A8F" w:rsidP="0026301B">
      <w:pPr>
        <w:jc w:val="left"/>
        <w:rPr>
          <w:rFonts w:ascii="ＭＳ 明朝" w:hAnsi="ＭＳ 明朝"/>
          <w:sz w:val="22"/>
        </w:rPr>
      </w:pPr>
      <w:r w:rsidRPr="00F30642">
        <w:rPr>
          <w:rFonts w:ascii="ＭＳ 明朝" w:hAnsi="ＭＳ 明朝" w:hint="eastAsia"/>
          <w:sz w:val="22"/>
        </w:rPr>
        <w:t xml:space="preserve">（３）　</w:t>
      </w:r>
      <w:r w:rsidR="00EE4691" w:rsidRPr="00F30642">
        <w:rPr>
          <w:rFonts w:ascii="ＭＳ 明朝" w:hAnsi="ＭＳ 明朝" w:hint="eastAsia"/>
          <w:sz w:val="22"/>
        </w:rPr>
        <w:t>プレゼンテーション</w:t>
      </w:r>
      <w:r w:rsidR="00E45F7F" w:rsidRPr="00F30642">
        <w:rPr>
          <w:rFonts w:ascii="ＭＳ 明朝" w:hAnsi="ＭＳ 明朝" w:hint="eastAsia"/>
          <w:sz w:val="22"/>
        </w:rPr>
        <w:t>に</w:t>
      </w:r>
      <w:r w:rsidR="00EE4691" w:rsidRPr="00F30642">
        <w:rPr>
          <w:rFonts w:ascii="ＭＳ 明朝" w:hAnsi="ＭＳ 明朝" w:hint="eastAsia"/>
          <w:sz w:val="22"/>
        </w:rPr>
        <w:t>欠席</w:t>
      </w:r>
      <w:r w:rsidR="00950FBB" w:rsidRPr="00F30642">
        <w:rPr>
          <w:rFonts w:ascii="ＭＳ 明朝" w:hAnsi="ＭＳ 明朝" w:hint="eastAsia"/>
          <w:sz w:val="22"/>
        </w:rPr>
        <w:t>(大幅な</w:t>
      </w:r>
      <w:r w:rsidR="00EE4691" w:rsidRPr="00F30642">
        <w:rPr>
          <w:rFonts w:ascii="ＭＳ 明朝" w:hAnsi="ＭＳ 明朝" w:hint="eastAsia"/>
          <w:sz w:val="22"/>
        </w:rPr>
        <w:t>遅参</w:t>
      </w:r>
      <w:r w:rsidR="00950FBB" w:rsidRPr="00F30642">
        <w:rPr>
          <w:rFonts w:ascii="ＭＳ 明朝" w:hAnsi="ＭＳ 明朝" w:hint="eastAsia"/>
          <w:sz w:val="22"/>
        </w:rPr>
        <w:t>を含む</w:t>
      </w:r>
      <w:r w:rsidR="000932C4" w:rsidRPr="00F30642">
        <w:rPr>
          <w:rFonts w:ascii="ＭＳ 明朝" w:hAnsi="ＭＳ 明朝" w:hint="eastAsia"/>
          <w:sz w:val="22"/>
        </w:rPr>
        <w:t>。）</w:t>
      </w:r>
      <w:r w:rsidR="00950FBB" w:rsidRPr="00F30642">
        <w:rPr>
          <w:rFonts w:ascii="ＭＳ 明朝" w:hAnsi="ＭＳ 明朝" w:hint="eastAsia"/>
          <w:sz w:val="22"/>
        </w:rPr>
        <w:t>した</w:t>
      </w:r>
      <w:r w:rsidR="00EE4691" w:rsidRPr="00F30642">
        <w:rPr>
          <w:rFonts w:ascii="ＭＳ 明朝" w:hAnsi="ＭＳ 明朝" w:hint="eastAsia"/>
          <w:sz w:val="22"/>
        </w:rPr>
        <w:t>場合</w:t>
      </w:r>
    </w:p>
    <w:p w14:paraId="2C13189B" w14:textId="656BDF3F" w:rsidR="0026301B" w:rsidRPr="00F30642" w:rsidRDefault="008A1A8F" w:rsidP="008A1A8F">
      <w:pPr>
        <w:jc w:val="left"/>
        <w:rPr>
          <w:rFonts w:ascii="ＭＳ 明朝" w:hAnsi="ＭＳ 明朝"/>
          <w:sz w:val="22"/>
        </w:rPr>
      </w:pPr>
      <w:r w:rsidRPr="00F30642">
        <w:rPr>
          <w:rFonts w:ascii="ＭＳ 明朝" w:hAnsi="ＭＳ 明朝" w:hint="eastAsia"/>
          <w:sz w:val="22"/>
        </w:rPr>
        <w:t xml:space="preserve">（４）　</w:t>
      </w:r>
      <w:r w:rsidR="0026301B" w:rsidRPr="00F30642">
        <w:rPr>
          <w:rFonts w:ascii="ＭＳ 明朝" w:hAnsi="ＭＳ 明朝" w:hint="eastAsia"/>
          <w:sz w:val="22"/>
        </w:rPr>
        <w:t>応募資格の基準日から契約締結時までの間に応募資格要件を欠く事態が生じた場合</w:t>
      </w:r>
    </w:p>
    <w:p w14:paraId="73A3CCD2" w14:textId="34D39292" w:rsidR="00185B88" w:rsidRPr="00F30642" w:rsidRDefault="008A1A8F" w:rsidP="008A1A8F">
      <w:pPr>
        <w:ind w:left="660" w:hangingChars="300" w:hanging="660"/>
        <w:jc w:val="left"/>
        <w:rPr>
          <w:rFonts w:ascii="ＭＳ 明朝" w:hAnsi="ＭＳ 明朝"/>
          <w:sz w:val="22"/>
        </w:rPr>
      </w:pPr>
      <w:r w:rsidRPr="00F30642">
        <w:rPr>
          <w:rFonts w:ascii="ＭＳ 明朝" w:hAnsi="ＭＳ 明朝" w:hint="eastAsia"/>
          <w:sz w:val="22"/>
        </w:rPr>
        <w:t xml:space="preserve">（５）　</w:t>
      </w:r>
      <w:r w:rsidR="0026301B" w:rsidRPr="00F30642">
        <w:rPr>
          <w:rFonts w:ascii="ＭＳ 明朝" w:hAnsi="ＭＳ 明朝" w:hint="eastAsia"/>
          <w:sz w:val="22"/>
        </w:rPr>
        <w:t>前各号に定めるもののほか、</w:t>
      </w:r>
      <w:r w:rsidR="00E45F7F" w:rsidRPr="00F30642">
        <w:rPr>
          <w:rFonts w:ascii="ＭＳ 明朝" w:hAnsi="ＭＳ 明朝" w:hint="eastAsia"/>
          <w:sz w:val="22"/>
        </w:rPr>
        <w:t>審査の公平性を害する</w:t>
      </w:r>
      <w:r w:rsidR="0026301B" w:rsidRPr="00F30642">
        <w:rPr>
          <w:rFonts w:ascii="ＭＳ 明朝" w:hAnsi="ＭＳ 明朝" w:hint="eastAsia"/>
          <w:sz w:val="22"/>
        </w:rPr>
        <w:t>行為</w:t>
      </w:r>
      <w:r w:rsidR="00E45F7F" w:rsidRPr="00F30642">
        <w:rPr>
          <w:rFonts w:ascii="ＭＳ 明朝" w:hAnsi="ＭＳ 明朝" w:hint="eastAsia"/>
          <w:sz w:val="22"/>
        </w:rPr>
        <w:t>を</w:t>
      </w:r>
      <w:r w:rsidR="009D0D18" w:rsidRPr="00F30642">
        <w:rPr>
          <w:rFonts w:ascii="ＭＳ 明朝" w:hAnsi="ＭＳ 明朝" w:hint="eastAsia"/>
          <w:sz w:val="22"/>
        </w:rPr>
        <w:t>行う</w:t>
      </w:r>
      <w:r w:rsidR="00066733" w:rsidRPr="00F30642">
        <w:rPr>
          <w:rFonts w:ascii="ＭＳ 明朝" w:hAnsi="ＭＳ 明朝" w:hint="eastAsia"/>
          <w:sz w:val="22"/>
        </w:rPr>
        <w:t>など業者選定会議</w:t>
      </w:r>
      <w:r w:rsidR="0026301B" w:rsidRPr="00F30642">
        <w:rPr>
          <w:rFonts w:ascii="ＭＳ 明朝" w:hAnsi="ＭＳ 明朝" w:hint="eastAsia"/>
          <w:sz w:val="22"/>
        </w:rPr>
        <w:t>が失格であると認めた場合</w:t>
      </w:r>
    </w:p>
    <w:p w14:paraId="6DF57E4F" w14:textId="77777777" w:rsidR="002D77A7" w:rsidRPr="00F30642" w:rsidRDefault="002D77A7" w:rsidP="00400926">
      <w:pPr>
        <w:ind w:leftChars="105" w:left="220" w:firstLineChars="100" w:firstLine="220"/>
        <w:jc w:val="left"/>
        <w:rPr>
          <w:rFonts w:ascii="ＭＳ 明朝" w:hAnsi="ＭＳ 明朝"/>
          <w:sz w:val="22"/>
        </w:rPr>
      </w:pPr>
    </w:p>
    <w:p w14:paraId="7DFB9DCC" w14:textId="342D7829" w:rsidR="005819B9" w:rsidRPr="00F30642" w:rsidRDefault="00247615" w:rsidP="005819B9">
      <w:pPr>
        <w:jc w:val="left"/>
        <w:rPr>
          <w:rFonts w:ascii="ＭＳ 明朝" w:hAnsi="ＭＳ 明朝"/>
          <w:b/>
          <w:sz w:val="24"/>
        </w:rPr>
      </w:pPr>
      <w:r w:rsidRPr="00F30642">
        <w:rPr>
          <w:rFonts w:ascii="ＭＳ 明朝" w:hAnsi="ＭＳ 明朝" w:hint="eastAsia"/>
          <w:b/>
          <w:sz w:val="24"/>
        </w:rPr>
        <w:t>1</w:t>
      </w:r>
      <w:r w:rsidR="004D49C8" w:rsidRPr="00F30642">
        <w:rPr>
          <w:rFonts w:ascii="ＭＳ 明朝" w:hAnsi="ＭＳ 明朝" w:hint="eastAsia"/>
          <w:b/>
          <w:sz w:val="24"/>
        </w:rPr>
        <w:t>4</w:t>
      </w:r>
      <w:r w:rsidR="005819B9" w:rsidRPr="00F30642">
        <w:rPr>
          <w:rFonts w:ascii="ＭＳ 明朝" w:hAnsi="ＭＳ 明朝"/>
          <w:b/>
          <w:sz w:val="24"/>
        </w:rPr>
        <w:t xml:space="preserve">　</w:t>
      </w:r>
      <w:r w:rsidR="00BD1B6B" w:rsidRPr="00F30642">
        <w:rPr>
          <w:rFonts w:ascii="ＭＳ 明朝" w:hAnsi="ＭＳ 明朝" w:hint="eastAsia"/>
          <w:b/>
          <w:sz w:val="24"/>
        </w:rPr>
        <w:t>契約の締結</w:t>
      </w:r>
    </w:p>
    <w:p w14:paraId="38E19A1D" w14:textId="0FACC405" w:rsidR="00F275DB" w:rsidRPr="00F30642" w:rsidRDefault="008A1A8F" w:rsidP="008A1A8F">
      <w:pPr>
        <w:ind w:leftChars="50" w:left="765" w:hangingChars="300" w:hanging="660"/>
        <w:jc w:val="left"/>
        <w:rPr>
          <w:rFonts w:ascii="ＭＳ 明朝" w:hAnsi="ＭＳ 明朝"/>
          <w:sz w:val="22"/>
          <w:szCs w:val="22"/>
        </w:rPr>
      </w:pPr>
      <w:r w:rsidRPr="00F30642">
        <w:rPr>
          <w:rFonts w:ascii="ＭＳ ゴシック" w:eastAsia="ＭＳ ゴシック" w:hAnsi="ＭＳ ゴシック" w:hint="eastAsia"/>
          <w:sz w:val="22"/>
          <w:szCs w:val="22"/>
        </w:rPr>
        <w:t xml:space="preserve">（１）　</w:t>
      </w:r>
      <w:r w:rsidR="009C233E" w:rsidRPr="00F30642">
        <w:rPr>
          <w:rFonts w:ascii="ＭＳ 明朝" w:hAnsi="ＭＳ 明朝" w:hint="eastAsia"/>
          <w:sz w:val="22"/>
          <w:szCs w:val="22"/>
        </w:rPr>
        <w:t>選定された事業者は、</w:t>
      </w:r>
      <w:r w:rsidR="00295AF5" w:rsidRPr="00F30642">
        <w:rPr>
          <w:rFonts w:ascii="ＭＳ 明朝" w:hAnsi="ＭＳ 明朝" w:hint="eastAsia"/>
          <w:sz w:val="22"/>
          <w:szCs w:val="22"/>
        </w:rPr>
        <w:t>結果通知後速やかに契約日を調整し</w:t>
      </w:r>
      <w:r w:rsidR="00CD09F1" w:rsidRPr="00F30642">
        <w:rPr>
          <w:rFonts w:ascii="ＭＳ 明朝" w:hAnsi="ＭＳ 明朝" w:hint="eastAsia"/>
          <w:sz w:val="22"/>
          <w:szCs w:val="22"/>
        </w:rPr>
        <w:t>契約締結</w:t>
      </w:r>
      <w:r w:rsidR="0073520A" w:rsidRPr="00F30642">
        <w:rPr>
          <w:rFonts w:ascii="ＭＳ 明朝" w:hAnsi="ＭＳ 明朝" w:hint="eastAsia"/>
          <w:sz w:val="22"/>
          <w:szCs w:val="22"/>
        </w:rPr>
        <w:t>を</w:t>
      </w:r>
      <w:r w:rsidR="00BD1B6B" w:rsidRPr="00F30642">
        <w:rPr>
          <w:rFonts w:ascii="ＭＳ 明朝" w:hAnsi="ＭＳ 明朝" w:hint="eastAsia"/>
          <w:sz w:val="22"/>
          <w:szCs w:val="22"/>
        </w:rPr>
        <w:t>行うものとする。</w:t>
      </w:r>
    </w:p>
    <w:p w14:paraId="41E21FE1" w14:textId="257171A7" w:rsidR="00F275DB" w:rsidRPr="00F30642" w:rsidRDefault="008A1A8F" w:rsidP="008A1A8F">
      <w:pPr>
        <w:ind w:leftChars="52" w:left="769" w:hangingChars="300" w:hanging="660"/>
        <w:jc w:val="left"/>
        <w:rPr>
          <w:rFonts w:ascii="ＭＳ 明朝" w:hAnsi="ＭＳ 明朝"/>
          <w:sz w:val="22"/>
          <w:szCs w:val="22"/>
        </w:rPr>
      </w:pPr>
      <w:r w:rsidRPr="00F30642">
        <w:rPr>
          <w:rFonts w:ascii="ＭＳ 明朝" w:hAnsi="ＭＳ 明朝" w:hint="eastAsia"/>
          <w:sz w:val="22"/>
          <w:szCs w:val="22"/>
        </w:rPr>
        <w:t xml:space="preserve">（２）　</w:t>
      </w:r>
      <w:r w:rsidR="00A0632E" w:rsidRPr="00F30642">
        <w:rPr>
          <w:rFonts w:ascii="ＭＳ 明朝" w:hAnsi="ＭＳ 明朝" w:hint="eastAsia"/>
          <w:sz w:val="22"/>
          <w:szCs w:val="22"/>
        </w:rPr>
        <w:t>契約予定者が契約の</w:t>
      </w:r>
      <w:r w:rsidR="00014719" w:rsidRPr="00F30642">
        <w:rPr>
          <w:rFonts w:ascii="ＭＳ 明朝" w:hAnsi="ＭＳ 明朝" w:hint="eastAsia"/>
          <w:sz w:val="22"/>
          <w:szCs w:val="22"/>
        </w:rPr>
        <w:t>締結を</w:t>
      </w:r>
      <w:r w:rsidR="00A0632E" w:rsidRPr="00F30642">
        <w:rPr>
          <w:rFonts w:ascii="ＭＳ 明朝" w:hAnsi="ＭＳ 明朝" w:hint="eastAsia"/>
          <w:sz w:val="22"/>
          <w:szCs w:val="22"/>
        </w:rPr>
        <w:t>辞退したとき又は</w:t>
      </w:r>
      <w:r w:rsidR="00F275DB" w:rsidRPr="00F30642">
        <w:rPr>
          <w:rFonts w:ascii="ＭＳ 明朝" w:hAnsi="ＭＳ 明朝" w:hint="eastAsia"/>
          <w:sz w:val="22"/>
          <w:szCs w:val="22"/>
        </w:rPr>
        <w:t>契約締結時までに応募資格要件を欠いていることが判明したとき</w:t>
      </w:r>
      <w:r w:rsidR="00A0632E" w:rsidRPr="00F30642">
        <w:rPr>
          <w:rFonts w:ascii="ＭＳ 明朝" w:hAnsi="ＭＳ 明朝" w:hint="eastAsia"/>
          <w:sz w:val="22"/>
          <w:szCs w:val="22"/>
        </w:rPr>
        <w:t>は、次点の</w:t>
      </w:r>
      <w:r w:rsidR="00287CEA" w:rsidRPr="00F30642">
        <w:rPr>
          <w:rFonts w:ascii="ＭＳ 明朝" w:hAnsi="ＭＳ 明朝" w:hint="eastAsia"/>
          <w:sz w:val="22"/>
          <w:szCs w:val="22"/>
        </w:rPr>
        <w:t>事業</w:t>
      </w:r>
      <w:r w:rsidR="00A0632E" w:rsidRPr="00F30642">
        <w:rPr>
          <w:rFonts w:ascii="ＭＳ 明朝" w:hAnsi="ＭＳ 明朝" w:hint="eastAsia"/>
          <w:sz w:val="22"/>
          <w:szCs w:val="22"/>
        </w:rPr>
        <w:t>者を契約予定者とする。</w:t>
      </w:r>
    </w:p>
    <w:p w14:paraId="1AEDD04F" w14:textId="183092F0" w:rsidR="00280CC7" w:rsidRPr="00F30642" w:rsidRDefault="00280CC7" w:rsidP="008A1A8F">
      <w:pPr>
        <w:ind w:leftChars="100" w:left="650" w:hangingChars="200" w:hanging="440"/>
        <w:jc w:val="left"/>
        <w:rPr>
          <w:rFonts w:ascii="ＭＳ 明朝" w:hAnsi="ＭＳ 明朝"/>
          <w:sz w:val="22"/>
          <w:szCs w:val="22"/>
        </w:rPr>
      </w:pPr>
      <w:r w:rsidRPr="00F30642">
        <w:rPr>
          <w:rFonts w:ascii="ＭＳ 明朝" w:hAnsi="ＭＳ 明朝" w:hint="eastAsia"/>
          <w:sz w:val="22"/>
          <w:szCs w:val="22"/>
        </w:rPr>
        <w:t xml:space="preserve">　　</w:t>
      </w:r>
      <w:r w:rsidR="008A1A8F" w:rsidRPr="00F30642">
        <w:rPr>
          <w:rFonts w:ascii="ＭＳ 明朝" w:hAnsi="ＭＳ 明朝" w:hint="eastAsia"/>
          <w:sz w:val="22"/>
          <w:szCs w:val="22"/>
        </w:rPr>
        <w:t xml:space="preserve">　</w:t>
      </w:r>
      <w:r w:rsidRPr="00F30642">
        <w:rPr>
          <w:rFonts w:ascii="ＭＳ 明朝" w:hAnsi="ＭＳ 明朝" w:hint="eastAsia"/>
          <w:sz w:val="22"/>
          <w:szCs w:val="22"/>
        </w:rPr>
        <w:t>なお、正当な理由がなく、契約の締結を辞退したときは、入札参加停止の措置を受けることがあ</w:t>
      </w:r>
      <w:r w:rsidR="00BB526B" w:rsidRPr="00F30642">
        <w:rPr>
          <w:rFonts w:ascii="ＭＳ 明朝" w:hAnsi="ＭＳ 明朝" w:hint="eastAsia"/>
          <w:sz w:val="22"/>
          <w:szCs w:val="22"/>
        </w:rPr>
        <w:t>る</w:t>
      </w:r>
      <w:r w:rsidRPr="00F30642">
        <w:rPr>
          <w:rFonts w:ascii="ＭＳ 明朝" w:hAnsi="ＭＳ 明朝" w:hint="eastAsia"/>
          <w:sz w:val="22"/>
          <w:szCs w:val="22"/>
        </w:rPr>
        <w:t>。</w:t>
      </w:r>
    </w:p>
    <w:p w14:paraId="305D2ACF" w14:textId="0D1DEC2E" w:rsidR="00941B4C" w:rsidRPr="00F30642" w:rsidRDefault="008A1A8F" w:rsidP="008A1A8F">
      <w:pPr>
        <w:ind w:leftChars="48" w:left="761" w:hangingChars="300" w:hanging="660"/>
        <w:jc w:val="left"/>
        <w:rPr>
          <w:rFonts w:ascii="ＭＳ 明朝" w:hAnsi="ＭＳ 明朝"/>
          <w:sz w:val="22"/>
          <w:szCs w:val="22"/>
        </w:rPr>
      </w:pPr>
      <w:r w:rsidRPr="00F30642">
        <w:rPr>
          <w:rFonts w:ascii="ＭＳ 明朝" w:hAnsi="ＭＳ 明朝" w:hint="eastAsia"/>
          <w:sz w:val="22"/>
          <w:szCs w:val="22"/>
        </w:rPr>
        <w:t xml:space="preserve">（３）　</w:t>
      </w:r>
      <w:r w:rsidR="00FE17E0" w:rsidRPr="00F30642">
        <w:rPr>
          <w:rFonts w:ascii="ＭＳ 明朝" w:hAnsi="ＭＳ 明朝" w:hint="eastAsia"/>
          <w:sz w:val="22"/>
          <w:szCs w:val="22"/>
        </w:rPr>
        <w:t>業務遂行について特段の支障が</w:t>
      </w:r>
      <w:r w:rsidR="00A0632E" w:rsidRPr="00F30642">
        <w:rPr>
          <w:rFonts w:ascii="ＭＳ 明朝" w:hAnsi="ＭＳ 明朝" w:hint="eastAsia"/>
          <w:sz w:val="22"/>
          <w:szCs w:val="22"/>
        </w:rPr>
        <w:t>なく、</w:t>
      </w:r>
      <w:r w:rsidR="00C46678" w:rsidRPr="00F30642">
        <w:rPr>
          <w:rFonts w:ascii="ＭＳ 明朝" w:hAnsi="ＭＳ 明朝" w:hint="eastAsia"/>
          <w:sz w:val="22"/>
          <w:szCs w:val="22"/>
        </w:rPr>
        <w:t>か</w:t>
      </w:r>
      <w:r w:rsidR="00DF5D7A" w:rsidRPr="00F30642">
        <w:rPr>
          <w:rFonts w:ascii="ＭＳ 明朝" w:hAnsi="ＭＳ 明朝" w:hint="eastAsia"/>
          <w:sz w:val="22"/>
          <w:szCs w:val="22"/>
        </w:rPr>
        <w:t>つ</w:t>
      </w:r>
      <w:r w:rsidR="00A0632E" w:rsidRPr="00F30642">
        <w:rPr>
          <w:rFonts w:ascii="ＭＳ 明朝" w:hAnsi="ＭＳ 明朝" w:hint="eastAsia"/>
          <w:sz w:val="22"/>
          <w:szCs w:val="22"/>
        </w:rPr>
        <w:t>、この</w:t>
      </w:r>
      <w:r w:rsidR="0088445A" w:rsidRPr="00F30642">
        <w:rPr>
          <w:rFonts w:ascii="ＭＳ 明朝" w:hAnsi="ＭＳ 明朝" w:hint="eastAsia"/>
          <w:sz w:val="22"/>
          <w:szCs w:val="22"/>
        </w:rPr>
        <w:t>事業の関連</w:t>
      </w:r>
      <w:r w:rsidR="00A0632E" w:rsidRPr="00F30642">
        <w:rPr>
          <w:rFonts w:ascii="ＭＳ 明朝" w:hAnsi="ＭＳ 明朝" w:hint="eastAsia"/>
          <w:sz w:val="22"/>
          <w:szCs w:val="22"/>
        </w:rPr>
        <w:t>予算の減額又は削除</w:t>
      </w:r>
      <w:r w:rsidR="00C46678" w:rsidRPr="00F30642">
        <w:rPr>
          <w:rFonts w:ascii="ＭＳ 明朝" w:hAnsi="ＭＳ 明朝" w:hint="eastAsia"/>
          <w:sz w:val="22"/>
          <w:szCs w:val="22"/>
        </w:rPr>
        <w:lastRenderedPageBreak/>
        <w:t>が</w:t>
      </w:r>
      <w:r w:rsidR="00FE17E0" w:rsidRPr="00F30642">
        <w:rPr>
          <w:rFonts w:ascii="ＭＳ 明朝" w:hAnsi="ＭＳ 明朝" w:hint="eastAsia"/>
          <w:sz w:val="22"/>
          <w:szCs w:val="22"/>
        </w:rPr>
        <w:t>ない限り、初年度を含めて</w:t>
      </w:r>
      <w:r w:rsidR="00D7737D" w:rsidRPr="00F30642">
        <w:rPr>
          <w:rFonts w:ascii="ＭＳ 明朝" w:hAnsi="ＭＳ 明朝" w:hint="eastAsia"/>
          <w:sz w:val="22"/>
          <w:szCs w:val="22"/>
        </w:rPr>
        <w:t>３</w:t>
      </w:r>
      <w:r w:rsidR="00FE17E0" w:rsidRPr="00F30642">
        <w:rPr>
          <w:rFonts w:ascii="ＭＳ 明朝" w:hAnsi="ＭＳ 明朝" w:hint="eastAsia"/>
          <w:sz w:val="22"/>
          <w:szCs w:val="22"/>
        </w:rPr>
        <w:t>年</w:t>
      </w:r>
      <w:r w:rsidR="00591D47" w:rsidRPr="00F30642">
        <w:rPr>
          <w:rFonts w:ascii="ＭＳ 明朝" w:hAnsi="ＭＳ 明朝" w:hint="eastAsia"/>
          <w:sz w:val="22"/>
          <w:szCs w:val="22"/>
        </w:rPr>
        <w:t>間</w:t>
      </w:r>
      <w:r w:rsidR="00C63E0B" w:rsidRPr="00F30642">
        <w:rPr>
          <w:rFonts w:ascii="ＭＳ 明朝" w:hAnsi="ＭＳ 明朝" w:hint="eastAsia"/>
          <w:sz w:val="22"/>
          <w:szCs w:val="22"/>
        </w:rPr>
        <w:t>、</w:t>
      </w:r>
      <w:r w:rsidR="00FE17E0" w:rsidRPr="00F30642">
        <w:rPr>
          <w:rFonts w:ascii="ＭＳ 明朝" w:hAnsi="ＭＳ 明朝" w:hint="eastAsia"/>
          <w:sz w:val="22"/>
          <w:szCs w:val="22"/>
        </w:rPr>
        <w:t>同一</w:t>
      </w:r>
      <w:r w:rsidR="00287CEA" w:rsidRPr="00F30642">
        <w:rPr>
          <w:rFonts w:ascii="ＭＳ 明朝" w:hAnsi="ＭＳ 明朝" w:hint="eastAsia"/>
          <w:sz w:val="22"/>
          <w:szCs w:val="22"/>
        </w:rPr>
        <w:t>事</w:t>
      </w:r>
      <w:r w:rsidR="00FE17E0" w:rsidRPr="00F30642">
        <w:rPr>
          <w:rFonts w:ascii="ＭＳ 明朝" w:hAnsi="ＭＳ 明朝" w:hint="eastAsia"/>
          <w:sz w:val="22"/>
          <w:szCs w:val="22"/>
        </w:rPr>
        <w:t>業者と契約</w:t>
      </w:r>
      <w:r w:rsidR="00367D54" w:rsidRPr="00F30642">
        <w:rPr>
          <w:rFonts w:ascii="ＭＳ 明朝" w:hAnsi="ＭＳ 明朝" w:hint="eastAsia"/>
          <w:sz w:val="22"/>
          <w:szCs w:val="22"/>
        </w:rPr>
        <w:t>の更新を行う</w:t>
      </w:r>
      <w:r w:rsidR="00941B4C" w:rsidRPr="00F30642">
        <w:rPr>
          <w:rFonts w:ascii="ＭＳ 明朝" w:hAnsi="ＭＳ 明朝" w:hint="eastAsia"/>
          <w:sz w:val="22"/>
          <w:szCs w:val="22"/>
        </w:rPr>
        <w:t>ことを基本とする。</w:t>
      </w:r>
    </w:p>
    <w:p w14:paraId="01402550" w14:textId="77777777" w:rsidR="00E71EB3" w:rsidRPr="00F30642" w:rsidRDefault="00E71EB3" w:rsidP="004C3E8A">
      <w:pPr>
        <w:spacing w:line="240" w:lineRule="exact"/>
        <w:jc w:val="left"/>
        <w:rPr>
          <w:rFonts w:ascii="ＭＳ 明朝" w:hAnsi="ＭＳ 明朝"/>
          <w:sz w:val="22"/>
          <w:szCs w:val="22"/>
        </w:rPr>
      </w:pPr>
    </w:p>
    <w:p w14:paraId="2A9F7E39" w14:textId="77777777" w:rsidR="005E22B5" w:rsidRPr="00F30642" w:rsidRDefault="00247615" w:rsidP="005E22B5">
      <w:pPr>
        <w:jc w:val="left"/>
        <w:rPr>
          <w:rFonts w:ascii="ＭＳ 明朝" w:hAnsi="ＭＳ 明朝"/>
          <w:b/>
          <w:sz w:val="24"/>
        </w:rPr>
      </w:pPr>
      <w:r w:rsidRPr="00F30642">
        <w:rPr>
          <w:rFonts w:ascii="ＭＳ 明朝" w:hAnsi="ＭＳ 明朝" w:hint="eastAsia"/>
          <w:b/>
          <w:sz w:val="24"/>
        </w:rPr>
        <w:t>1</w:t>
      </w:r>
      <w:r w:rsidR="004D49C8" w:rsidRPr="00F30642">
        <w:rPr>
          <w:rFonts w:ascii="ＭＳ 明朝" w:hAnsi="ＭＳ 明朝" w:hint="eastAsia"/>
          <w:b/>
          <w:sz w:val="24"/>
        </w:rPr>
        <w:t>5</w:t>
      </w:r>
      <w:r w:rsidR="00066733" w:rsidRPr="00F30642">
        <w:rPr>
          <w:rFonts w:ascii="ＭＳ 明朝" w:hAnsi="ＭＳ 明朝" w:hint="eastAsia"/>
          <w:b/>
          <w:sz w:val="24"/>
        </w:rPr>
        <w:t xml:space="preserve">　企画提案等応募書類の取扱い等について</w:t>
      </w:r>
    </w:p>
    <w:p w14:paraId="0FB6737F" w14:textId="04437300" w:rsidR="009D618D" w:rsidRPr="00F30642" w:rsidRDefault="008A1A8F" w:rsidP="005E22B5">
      <w:pPr>
        <w:ind w:firstLineChars="50" w:firstLine="110"/>
        <w:jc w:val="left"/>
        <w:rPr>
          <w:rFonts w:ascii="ＭＳ 明朝" w:hAnsi="ＭＳ 明朝"/>
          <w:b/>
          <w:sz w:val="24"/>
        </w:rPr>
      </w:pPr>
      <w:r w:rsidRPr="00F30642">
        <w:rPr>
          <w:rFonts w:ascii="ＭＳ 明朝" w:hAnsi="ＭＳ 明朝" w:hint="eastAsia"/>
          <w:sz w:val="22"/>
        </w:rPr>
        <w:t xml:space="preserve">（１）　</w:t>
      </w:r>
      <w:r w:rsidR="00066733" w:rsidRPr="00F30642">
        <w:rPr>
          <w:rFonts w:ascii="ＭＳ 明朝" w:hAnsi="ＭＳ 明朝" w:hint="eastAsia"/>
          <w:sz w:val="22"/>
        </w:rPr>
        <w:t>提出された企画提案書等応募書類は返却しない。</w:t>
      </w:r>
    </w:p>
    <w:p w14:paraId="657997DA" w14:textId="71D3C183" w:rsidR="00066733" w:rsidRPr="00F30642" w:rsidRDefault="008A1A8F" w:rsidP="005E22B5">
      <w:pPr>
        <w:ind w:leftChars="50" w:left="655" w:hangingChars="250" w:hanging="550"/>
        <w:jc w:val="left"/>
        <w:rPr>
          <w:rFonts w:ascii="ＭＳ 明朝" w:hAnsi="ＭＳ 明朝"/>
          <w:sz w:val="22"/>
        </w:rPr>
      </w:pPr>
      <w:r w:rsidRPr="00F30642">
        <w:rPr>
          <w:rFonts w:ascii="ＭＳ 明朝" w:hAnsi="ＭＳ 明朝" w:hint="eastAsia"/>
          <w:sz w:val="22"/>
          <w:szCs w:val="22"/>
        </w:rPr>
        <w:t xml:space="preserve">（２）　</w:t>
      </w:r>
      <w:r w:rsidR="00066733" w:rsidRPr="00F30642">
        <w:rPr>
          <w:rFonts w:ascii="ＭＳ 明朝" w:hAnsi="ＭＳ 明朝" w:hint="eastAsia"/>
          <w:sz w:val="22"/>
          <w:szCs w:val="22"/>
        </w:rPr>
        <w:t>選定された事業者の企画提案書等応募書類は事業者名をはじめ、</w:t>
      </w:r>
      <w:r w:rsidR="00192F3A" w:rsidRPr="00F30642">
        <w:rPr>
          <w:rFonts w:ascii="ＭＳ 明朝" w:hAnsi="ＭＳ 明朝" w:hint="eastAsia"/>
          <w:sz w:val="22"/>
          <w:szCs w:val="22"/>
        </w:rPr>
        <w:t>公開の</w:t>
      </w:r>
      <w:r w:rsidR="00605C8F" w:rsidRPr="00F30642">
        <w:rPr>
          <w:rFonts w:ascii="ＭＳ 明朝" w:hAnsi="ＭＳ 明朝" w:hint="eastAsia"/>
          <w:sz w:val="22"/>
          <w:szCs w:val="22"/>
        </w:rPr>
        <w:t>対象になり、選定されなかった事業者のものは原則非公開とする</w:t>
      </w:r>
      <w:r w:rsidR="00192F3A" w:rsidRPr="00F30642">
        <w:rPr>
          <w:rFonts w:ascii="ＭＳ 明朝" w:hAnsi="ＭＳ 明朝" w:hint="eastAsia"/>
          <w:sz w:val="22"/>
          <w:szCs w:val="22"/>
        </w:rPr>
        <w:t>が、</w:t>
      </w:r>
      <w:r w:rsidR="00066733" w:rsidRPr="00F30642">
        <w:rPr>
          <w:rFonts w:ascii="ＭＳ 明朝" w:hAnsi="ＭＳ 明朝" w:hint="eastAsia"/>
          <w:sz w:val="22"/>
          <w:szCs w:val="22"/>
        </w:rPr>
        <w:t>本市情報公開条例その他の法令で規定があるときは、当該規定が優先される。</w:t>
      </w:r>
    </w:p>
    <w:p w14:paraId="04C37E0C" w14:textId="44935757" w:rsidR="00066733" w:rsidRPr="00F30642" w:rsidRDefault="008A1A8F" w:rsidP="005E22B5">
      <w:pPr>
        <w:ind w:firstLineChars="50" w:firstLine="110"/>
        <w:jc w:val="left"/>
        <w:rPr>
          <w:rFonts w:ascii="ＭＳ 明朝" w:hAnsi="ＭＳ 明朝"/>
          <w:sz w:val="22"/>
          <w:szCs w:val="22"/>
        </w:rPr>
      </w:pPr>
      <w:r w:rsidRPr="00F30642">
        <w:rPr>
          <w:rFonts w:ascii="ＭＳ 明朝" w:hAnsi="ＭＳ 明朝" w:hint="eastAsia"/>
          <w:sz w:val="22"/>
          <w:szCs w:val="22"/>
        </w:rPr>
        <w:t xml:space="preserve">（３）　</w:t>
      </w:r>
      <w:r w:rsidR="00913837" w:rsidRPr="00F30642">
        <w:rPr>
          <w:rFonts w:ascii="ＭＳ 明朝" w:hAnsi="ＭＳ 明朝" w:hint="eastAsia"/>
          <w:sz w:val="22"/>
          <w:szCs w:val="22"/>
        </w:rPr>
        <w:t>この募集の応募に要した事業者の費用負担に対し、本市は一切補償しない。</w:t>
      </w:r>
    </w:p>
    <w:p w14:paraId="5AC7471C" w14:textId="77777777" w:rsidR="00066733" w:rsidRPr="00F30642" w:rsidRDefault="00066733" w:rsidP="00066733">
      <w:pPr>
        <w:jc w:val="left"/>
        <w:rPr>
          <w:rFonts w:ascii="ＭＳ 明朝" w:hAnsi="ＭＳ 明朝"/>
          <w:sz w:val="22"/>
        </w:rPr>
      </w:pPr>
    </w:p>
    <w:p w14:paraId="29FFD238" w14:textId="430F1958" w:rsidR="009D618D" w:rsidRPr="00F30642" w:rsidRDefault="009D618D" w:rsidP="009D618D">
      <w:pPr>
        <w:jc w:val="left"/>
        <w:rPr>
          <w:rFonts w:ascii="ＭＳ 明朝" w:hAnsi="ＭＳ 明朝"/>
          <w:b/>
          <w:sz w:val="24"/>
        </w:rPr>
      </w:pPr>
      <w:r w:rsidRPr="00F30642">
        <w:rPr>
          <w:rFonts w:ascii="ＭＳ 明朝" w:hAnsi="ＭＳ 明朝" w:hint="eastAsia"/>
          <w:b/>
          <w:sz w:val="24"/>
        </w:rPr>
        <w:t>1</w:t>
      </w:r>
      <w:r w:rsidR="004D49C8" w:rsidRPr="00F30642">
        <w:rPr>
          <w:rFonts w:ascii="ＭＳ 明朝" w:hAnsi="ＭＳ 明朝" w:hint="eastAsia"/>
          <w:b/>
          <w:sz w:val="24"/>
        </w:rPr>
        <w:t>6</w:t>
      </w:r>
      <w:r w:rsidRPr="00F30642">
        <w:rPr>
          <w:rFonts w:ascii="ＭＳ 明朝" w:hAnsi="ＭＳ 明朝" w:hint="eastAsia"/>
          <w:b/>
          <w:sz w:val="24"/>
        </w:rPr>
        <w:t xml:space="preserve">　問い合わせ先</w:t>
      </w:r>
    </w:p>
    <w:p w14:paraId="5630680A" w14:textId="77777777" w:rsidR="009D618D" w:rsidRPr="00F30642" w:rsidRDefault="00E8476E" w:rsidP="008A1A8F">
      <w:pPr>
        <w:ind w:leftChars="100" w:left="210" w:firstLineChars="100" w:firstLine="220"/>
        <w:jc w:val="left"/>
        <w:rPr>
          <w:rFonts w:ascii="ＭＳ 明朝" w:hAnsi="ＭＳ 明朝"/>
          <w:kern w:val="0"/>
          <w:sz w:val="22"/>
        </w:rPr>
      </w:pPr>
      <w:r w:rsidRPr="00F30642">
        <w:rPr>
          <w:rFonts w:ascii="ＭＳ 明朝" w:hAnsi="ＭＳ 明朝" w:hint="eastAsia"/>
          <w:kern w:val="0"/>
          <w:sz w:val="22"/>
        </w:rPr>
        <w:t>尼崎市教育委員会事務局</w:t>
      </w:r>
      <w:r w:rsidR="002312EA" w:rsidRPr="00F30642">
        <w:rPr>
          <w:rFonts w:ascii="ＭＳ 明朝" w:hAnsi="ＭＳ 明朝" w:hint="eastAsia"/>
          <w:kern w:val="0"/>
          <w:sz w:val="22"/>
        </w:rPr>
        <w:t xml:space="preserve">　保健体育</w:t>
      </w:r>
      <w:r w:rsidR="009D618D" w:rsidRPr="00F30642">
        <w:rPr>
          <w:rFonts w:ascii="ＭＳ 明朝" w:hAnsi="ＭＳ 明朝" w:hint="eastAsia"/>
          <w:kern w:val="0"/>
          <w:sz w:val="22"/>
        </w:rPr>
        <w:t>課</w:t>
      </w:r>
    </w:p>
    <w:p w14:paraId="1A141C3B" w14:textId="77777777" w:rsidR="009D618D" w:rsidRPr="00F30642" w:rsidRDefault="009D618D" w:rsidP="008A1A8F">
      <w:pPr>
        <w:ind w:leftChars="100" w:left="210" w:firstLineChars="100" w:firstLine="354"/>
        <w:jc w:val="left"/>
        <w:rPr>
          <w:rFonts w:ascii="ＭＳ 明朝" w:hAnsi="ＭＳ 明朝"/>
          <w:kern w:val="0"/>
          <w:sz w:val="22"/>
        </w:rPr>
      </w:pPr>
      <w:r w:rsidRPr="00F30642">
        <w:rPr>
          <w:rFonts w:ascii="ＭＳ 明朝" w:hAnsi="ＭＳ 明朝" w:hint="eastAsia"/>
          <w:spacing w:val="92"/>
          <w:w w:val="78"/>
          <w:kern w:val="0"/>
          <w:sz w:val="22"/>
          <w:fitText w:val="880" w:id="-1972121600"/>
        </w:rPr>
        <w:t>所在</w:t>
      </w:r>
      <w:r w:rsidRPr="00F30642">
        <w:rPr>
          <w:rFonts w:ascii="ＭＳ 明朝" w:hAnsi="ＭＳ 明朝" w:hint="eastAsia"/>
          <w:spacing w:val="1"/>
          <w:w w:val="78"/>
          <w:kern w:val="0"/>
          <w:sz w:val="22"/>
          <w:fitText w:val="880" w:id="-1972121600"/>
        </w:rPr>
        <w:t>地</w:t>
      </w:r>
      <w:r w:rsidRPr="00F30642">
        <w:rPr>
          <w:rFonts w:ascii="ＭＳ 明朝" w:hAnsi="ＭＳ 明朝" w:hint="eastAsia"/>
          <w:kern w:val="0"/>
          <w:sz w:val="22"/>
        </w:rPr>
        <w:t xml:space="preserve">　〒661-0024　尼崎市三反田町１丁目１番１号</w:t>
      </w:r>
    </w:p>
    <w:p w14:paraId="108BB9AF" w14:textId="5722B423" w:rsidR="009D618D" w:rsidRPr="00F30642" w:rsidRDefault="005B2CDE" w:rsidP="009D618D">
      <w:pPr>
        <w:ind w:leftChars="100" w:left="210" w:firstLineChars="1100" w:firstLine="2420"/>
        <w:jc w:val="left"/>
        <w:rPr>
          <w:rFonts w:ascii="ＭＳ 明朝" w:hAnsi="ＭＳ 明朝"/>
          <w:kern w:val="0"/>
          <w:sz w:val="22"/>
        </w:rPr>
      </w:pPr>
      <w:r w:rsidRPr="00F30642">
        <w:rPr>
          <w:rFonts w:ascii="ＭＳ 明朝" w:hAnsi="ＭＳ 明朝" w:hint="eastAsia"/>
          <w:kern w:val="0"/>
          <w:sz w:val="22"/>
        </w:rPr>
        <w:t>尼崎市教育・障害福祉センター３</w:t>
      </w:r>
      <w:r w:rsidR="009D618D" w:rsidRPr="00F30642">
        <w:rPr>
          <w:rFonts w:ascii="ＭＳ 明朝" w:hAnsi="ＭＳ 明朝" w:hint="eastAsia"/>
          <w:kern w:val="0"/>
          <w:sz w:val="22"/>
        </w:rPr>
        <w:t>階</w:t>
      </w:r>
    </w:p>
    <w:p w14:paraId="5B5F3588" w14:textId="77777777" w:rsidR="009D618D" w:rsidRPr="00F30642" w:rsidRDefault="009D618D" w:rsidP="008A1A8F">
      <w:pPr>
        <w:ind w:firstLineChars="250" w:firstLine="550"/>
        <w:jc w:val="left"/>
        <w:rPr>
          <w:rFonts w:ascii="ＭＳ 明朝" w:hAnsi="ＭＳ 明朝"/>
          <w:kern w:val="0"/>
          <w:sz w:val="22"/>
        </w:rPr>
      </w:pPr>
      <w:r w:rsidRPr="00F30642">
        <w:rPr>
          <w:rFonts w:ascii="ＭＳ 明朝" w:hAnsi="ＭＳ 明朝" w:hint="eastAsia"/>
          <w:kern w:val="0"/>
          <w:sz w:val="22"/>
        </w:rPr>
        <w:t xml:space="preserve">電話番号　 </w:t>
      </w:r>
      <w:r w:rsidR="002312EA" w:rsidRPr="00F30642">
        <w:rPr>
          <w:rFonts w:ascii="ＭＳ 明朝" w:hAnsi="ＭＳ 明朝" w:hint="eastAsia"/>
          <w:kern w:val="0"/>
          <w:sz w:val="22"/>
        </w:rPr>
        <w:t>０６－４９５０－５６７７</w:t>
      </w:r>
    </w:p>
    <w:p w14:paraId="3D08F118" w14:textId="7C7F1865" w:rsidR="002D1EA4" w:rsidRPr="00F30642" w:rsidRDefault="009D618D" w:rsidP="002D1EA4">
      <w:pPr>
        <w:ind w:leftChars="100" w:left="210" w:firstLineChars="100" w:firstLine="354"/>
        <w:jc w:val="left"/>
        <w:rPr>
          <w:rFonts w:ascii="ＭＳ 明朝" w:hAnsi="ＭＳ 明朝"/>
          <w:kern w:val="0"/>
          <w:sz w:val="22"/>
        </w:rPr>
      </w:pPr>
      <w:r w:rsidRPr="00F30642">
        <w:rPr>
          <w:rFonts w:ascii="ＭＳ 明朝" w:hAnsi="ＭＳ 明朝" w:hint="eastAsia"/>
          <w:spacing w:val="92"/>
          <w:w w:val="78"/>
          <w:kern w:val="0"/>
          <w:sz w:val="22"/>
          <w:fitText w:val="880" w:id="-1972121599"/>
        </w:rPr>
        <w:t>ＦＡ</w:t>
      </w:r>
      <w:r w:rsidRPr="00F30642">
        <w:rPr>
          <w:rFonts w:ascii="ＭＳ 明朝" w:hAnsi="ＭＳ 明朝" w:hint="eastAsia"/>
          <w:spacing w:val="1"/>
          <w:w w:val="78"/>
          <w:kern w:val="0"/>
          <w:sz w:val="22"/>
          <w:fitText w:val="880" w:id="-1972121599"/>
        </w:rPr>
        <w:t>Ｘ</w:t>
      </w:r>
      <w:r w:rsidRPr="00F30642">
        <w:rPr>
          <w:rFonts w:ascii="ＭＳ 明朝" w:hAnsi="ＭＳ 明朝" w:hint="eastAsia"/>
          <w:kern w:val="0"/>
          <w:sz w:val="22"/>
        </w:rPr>
        <w:t xml:space="preserve">　 </w:t>
      </w:r>
      <w:r w:rsidR="002312EA" w:rsidRPr="00F30642">
        <w:rPr>
          <w:rFonts w:ascii="ＭＳ 明朝" w:hAnsi="ＭＳ 明朝" w:hint="eastAsia"/>
          <w:kern w:val="0"/>
          <w:sz w:val="22"/>
        </w:rPr>
        <w:t>０６－</w:t>
      </w:r>
      <w:r w:rsidR="00F87FAA">
        <w:rPr>
          <w:rFonts w:ascii="ＭＳ 明朝" w:hAnsi="ＭＳ 明朝" w:hint="eastAsia"/>
          <w:kern w:val="0"/>
          <w:sz w:val="22"/>
        </w:rPr>
        <w:t>４９５０</w:t>
      </w:r>
      <w:r w:rsidR="002312EA" w:rsidRPr="00F30642">
        <w:rPr>
          <w:rFonts w:ascii="ＭＳ 明朝" w:hAnsi="ＭＳ 明朝" w:hint="eastAsia"/>
          <w:kern w:val="0"/>
          <w:sz w:val="22"/>
        </w:rPr>
        <w:t>－</w:t>
      </w:r>
      <w:r w:rsidR="00F87FAA">
        <w:rPr>
          <w:rFonts w:ascii="ＭＳ 明朝" w:hAnsi="ＭＳ 明朝" w:hint="eastAsia"/>
          <w:kern w:val="0"/>
          <w:sz w:val="22"/>
        </w:rPr>
        <w:t>５６５８</w:t>
      </w:r>
    </w:p>
    <w:p w14:paraId="77E06DA6" w14:textId="034B04A1" w:rsidR="009D618D" w:rsidRPr="00F30642" w:rsidRDefault="009D618D" w:rsidP="002D1EA4">
      <w:pPr>
        <w:ind w:firstLineChars="250" w:firstLine="565"/>
        <w:jc w:val="left"/>
        <w:rPr>
          <w:rFonts w:ascii="ＭＳ 明朝" w:hAnsi="ＭＳ 明朝"/>
          <w:kern w:val="0"/>
          <w:sz w:val="22"/>
        </w:rPr>
      </w:pPr>
      <w:r w:rsidRPr="00F30642">
        <w:rPr>
          <w:rFonts w:ascii="ＭＳ 明朝" w:hAnsi="ＭＳ 明朝" w:hint="eastAsia"/>
          <w:spacing w:val="3"/>
          <w:kern w:val="0"/>
          <w:sz w:val="22"/>
          <w:fitText w:val="680" w:id="-772108032"/>
        </w:rPr>
        <w:t>E-mai</w:t>
      </w:r>
      <w:r w:rsidRPr="00F30642">
        <w:rPr>
          <w:rFonts w:ascii="ＭＳ 明朝" w:hAnsi="ＭＳ 明朝" w:hint="eastAsia"/>
          <w:spacing w:val="5"/>
          <w:kern w:val="0"/>
          <w:sz w:val="22"/>
          <w:fitText w:val="680" w:id="-772108032"/>
        </w:rPr>
        <w:t>l</w:t>
      </w:r>
      <w:r w:rsidRPr="00F30642">
        <w:rPr>
          <w:rFonts w:ascii="ＭＳ 明朝" w:hAnsi="ＭＳ 明朝" w:hint="eastAsia"/>
          <w:kern w:val="0"/>
          <w:sz w:val="22"/>
        </w:rPr>
        <w:t xml:space="preserve">   </w:t>
      </w:r>
      <w:r w:rsidR="002D1EA4" w:rsidRPr="00F30642">
        <w:rPr>
          <w:rFonts w:ascii="ＭＳ 明朝" w:hAnsi="ＭＳ 明朝"/>
          <w:kern w:val="0"/>
          <w:sz w:val="22"/>
        </w:rPr>
        <w:t xml:space="preserve">  </w:t>
      </w:r>
      <w:r w:rsidR="002312EA" w:rsidRPr="00F30642">
        <w:rPr>
          <w:rFonts w:ascii="ＭＳ 明朝" w:hAnsi="ＭＳ 明朝"/>
          <w:kern w:val="0"/>
          <w:sz w:val="22"/>
        </w:rPr>
        <w:t>ama-gakkohoken@city.amagasaki.hyogo.jp</w:t>
      </w:r>
    </w:p>
    <w:p w14:paraId="77DB82A5" w14:textId="2AC7BAEA" w:rsidR="00460CEF" w:rsidRPr="00F30642" w:rsidRDefault="00460CEF" w:rsidP="002D1EA4">
      <w:pPr>
        <w:ind w:leftChars="270" w:left="567"/>
        <w:jc w:val="left"/>
      </w:pPr>
    </w:p>
    <w:p w14:paraId="3B0DAE5E" w14:textId="1AEC4985" w:rsidR="006A17E9" w:rsidRDefault="006A17E9" w:rsidP="002312EA">
      <w:pPr>
        <w:jc w:val="left"/>
      </w:pPr>
    </w:p>
    <w:sectPr w:rsidR="006A17E9" w:rsidSect="00A25065">
      <w:footerReference w:type="default" r:id="rId9"/>
      <w:type w:val="continuous"/>
      <w:pgSz w:w="11906" w:h="16838" w:code="9"/>
      <w:pgMar w:top="1985" w:right="1418" w:bottom="1701" w:left="1418"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02AC8" w14:textId="77777777" w:rsidR="00497295" w:rsidRDefault="00497295">
      <w:r>
        <w:separator/>
      </w:r>
    </w:p>
  </w:endnote>
  <w:endnote w:type="continuationSeparator" w:id="0">
    <w:p w14:paraId="3BFEF45E" w14:textId="77777777" w:rsidR="00497295" w:rsidRDefault="0049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DDE0" w14:textId="77777777" w:rsidR="00F851E1" w:rsidRDefault="00F851E1" w:rsidP="008E37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7DFA42E" w14:textId="77777777" w:rsidR="00F851E1" w:rsidRDefault="00F851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534565"/>
      <w:docPartObj>
        <w:docPartGallery w:val="Page Numbers (Bottom of Page)"/>
        <w:docPartUnique/>
      </w:docPartObj>
    </w:sdtPr>
    <w:sdtEndPr/>
    <w:sdtContent>
      <w:p w14:paraId="55B22274" w14:textId="3502F26C" w:rsidR="00F851E1" w:rsidRDefault="00F851E1">
        <w:pPr>
          <w:pStyle w:val="a9"/>
          <w:jc w:val="center"/>
        </w:pPr>
        <w:r>
          <w:fldChar w:fldCharType="begin"/>
        </w:r>
        <w:r>
          <w:instrText>PAGE   \* MERGEFORMAT</w:instrText>
        </w:r>
        <w:r>
          <w:fldChar w:fldCharType="separate"/>
        </w:r>
        <w:r w:rsidR="00952D2A" w:rsidRPr="00952D2A">
          <w:rPr>
            <w:noProof/>
            <w:lang w:val="ja-JP"/>
          </w:rPr>
          <w:t>5</w:t>
        </w:r>
        <w:r>
          <w:fldChar w:fldCharType="end"/>
        </w:r>
      </w:p>
    </w:sdtContent>
  </w:sdt>
  <w:p w14:paraId="2DE0AD49" w14:textId="77777777" w:rsidR="00F851E1" w:rsidRDefault="00F851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E545" w14:textId="77777777" w:rsidR="00497295" w:rsidRDefault="00497295">
      <w:r>
        <w:separator/>
      </w:r>
    </w:p>
  </w:footnote>
  <w:footnote w:type="continuationSeparator" w:id="0">
    <w:p w14:paraId="18997FF6" w14:textId="77777777" w:rsidR="00497295" w:rsidRDefault="00497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955"/>
    <w:multiLevelType w:val="hybridMultilevel"/>
    <w:tmpl w:val="AD0E6012"/>
    <w:lvl w:ilvl="0" w:tplc="31948B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152A9E"/>
    <w:multiLevelType w:val="hybridMultilevel"/>
    <w:tmpl w:val="19FAD5B4"/>
    <w:lvl w:ilvl="0" w:tplc="1A72E54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3C95D93"/>
    <w:multiLevelType w:val="hybridMultilevel"/>
    <w:tmpl w:val="AB3CC524"/>
    <w:lvl w:ilvl="0" w:tplc="6F602BC0">
      <w:start w:val="1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CE111F"/>
    <w:multiLevelType w:val="hybridMultilevel"/>
    <w:tmpl w:val="FD402AB2"/>
    <w:lvl w:ilvl="0" w:tplc="8F7C10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9E2139"/>
    <w:multiLevelType w:val="hybridMultilevel"/>
    <w:tmpl w:val="DAE2B744"/>
    <w:lvl w:ilvl="0" w:tplc="4C6E7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B0E28"/>
    <w:multiLevelType w:val="hybridMultilevel"/>
    <w:tmpl w:val="931C2E42"/>
    <w:lvl w:ilvl="0" w:tplc="5E64B608">
      <w:start w:val="1"/>
      <w:numFmt w:val="decimalEnclosedParen"/>
      <w:lvlText w:val="%1"/>
      <w:lvlJc w:val="left"/>
      <w:pPr>
        <w:ind w:left="656" w:hanging="4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 w15:restartNumberingAfterBreak="0">
    <w:nsid w:val="213B1101"/>
    <w:multiLevelType w:val="hybridMultilevel"/>
    <w:tmpl w:val="0CE27D1A"/>
    <w:lvl w:ilvl="0" w:tplc="FB4E61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1FF6E7B"/>
    <w:multiLevelType w:val="hybridMultilevel"/>
    <w:tmpl w:val="DA22D44C"/>
    <w:lvl w:ilvl="0" w:tplc="5E64B6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F34891"/>
    <w:multiLevelType w:val="hybridMultilevel"/>
    <w:tmpl w:val="5874BCE0"/>
    <w:lvl w:ilvl="0" w:tplc="594ACB3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5612F7D"/>
    <w:multiLevelType w:val="hybridMultilevel"/>
    <w:tmpl w:val="2A36B7E2"/>
    <w:lvl w:ilvl="0" w:tplc="5E64B608">
      <w:start w:val="1"/>
      <w:numFmt w:val="decimalEnclosedParen"/>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275360DE"/>
    <w:multiLevelType w:val="hybridMultilevel"/>
    <w:tmpl w:val="0DB05CF4"/>
    <w:lvl w:ilvl="0" w:tplc="5E64B608">
      <w:start w:val="1"/>
      <w:numFmt w:val="decimalEnclosedParen"/>
      <w:lvlText w:val="%1"/>
      <w:lvlJc w:val="left"/>
      <w:pPr>
        <w:ind w:left="661" w:hanging="44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1" w15:restartNumberingAfterBreak="0">
    <w:nsid w:val="27F63D91"/>
    <w:multiLevelType w:val="hybridMultilevel"/>
    <w:tmpl w:val="6E00670C"/>
    <w:lvl w:ilvl="0" w:tplc="8DB037BC">
      <w:start w:val="4"/>
      <w:numFmt w:val="decimal"/>
      <w:lvlText w:val="%1"/>
      <w:lvlJc w:val="left"/>
      <w:pPr>
        <w:ind w:left="876" w:hanging="4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2" w15:restartNumberingAfterBreak="0">
    <w:nsid w:val="28BC7485"/>
    <w:multiLevelType w:val="hybridMultilevel"/>
    <w:tmpl w:val="CFFEBEB0"/>
    <w:lvl w:ilvl="0" w:tplc="5E64B608">
      <w:start w:val="1"/>
      <w:numFmt w:val="decimalEnclosedParen"/>
      <w:lvlText w:val="%1"/>
      <w:lvlJc w:val="left"/>
      <w:pPr>
        <w:ind w:left="884" w:hanging="44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3" w15:restartNumberingAfterBreak="0">
    <w:nsid w:val="294B6A28"/>
    <w:multiLevelType w:val="hybridMultilevel"/>
    <w:tmpl w:val="581C832A"/>
    <w:lvl w:ilvl="0" w:tplc="AD0672B0">
      <w:start w:val="4"/>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29764FAC"/>
    <w:multiLevelType w:val="hybridMultilevel"/>
    <w:tmpl w:val="395E3B80"/>
    <w:lvl w:ilvl="0" w:tplc="B0BCD0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944F29"/>
    <w:multiLevelType w:val="hybridMultilevel"/>
    <w:tmpl w:val="1144C216"/>
    <w:lvl w:ilvl="0" w:tplc="BF188140">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307A731A"/>
    <w:multiLevelType w:val="hybridMultilevel"/>
    <w:tmpl w:val="05DAEFFA"/>
    <w:lvl w:ilvl="0" w:tplc="5E64B608">
      <w:start w:val="1"/>
      <w:numFmt w:val="decimalEnclosedParen"/>
      <w:lvlText w:val="%1"/>
      <w:lvlJc w:val="left"/>
      <w:pPr>
        <w:ind w:left="1096" w:hanging="440"/>
      </w:pPr>
      <w:rPr>
        <w:rFonts w:hint="default"/>
      </w:rPr>
    </w:lvl>
    <w:lvl w:ilvl="1" w:tplc="04090017" w:tentative="1">
      <w:start w:val="1"/>
      <w:numFmt w:val="aiueoFullWidth"/>
      <w:lvlText w:val="(%2)"/>
      <w:lvlJc w:val="left"/>
      <w:pPr>
        <w:ind w:left="1536" w:hanging="440"/>
      </w:pPr>
    </w:lvl>
    <w:lvl w:ilvl="2" w:tplc="04090011" w:tentative="1">
      <w:start w:val="1"/>
      <w:numFmt w:val="decimalEnclosedCircle"/>
      <w:lvlText w:val="%3"/>
      <w:lvlJc w:val="left"/>
      <w:pPr>
        <w:ind w:left="1976" w:hanging="440"/>
      </w:pPr>
    </w:lvl>
    <w:lvl w:ilvl="3" w:tplc="0409000F" w:tentative="1">
      <w:start w:val="1"/>
      <w:numFmt w:val="decimal"/>
      <w:lvlText w:val="%4."/>
      <w:lvlJc w:val="left"/>
      <w:pPr>
        <w:ind w:left="2416" w:hanging="440"/>
      </w:pPr>
    </w:lvl>
    <w:lvl w:ilvl="4" w:tplc="04090017" w:tentative="1">
      <w:start w:val="1"/>
      <w:numFmt w:val="aiueoFullWidth"/>
      <w:lvlText w:val="(%5)"/>
      <w:lvlJc w:val="left"/>
      <w:pPr>
        <w:ind w:left="2856" w:hanging="440"/>
      </w:pPr>
    </w:lvl>
    <w:lvl w:ilvl="5" w:tplc="04090011" w:tentative="1">
      <w:start w:val="1"/>
      <w:numFmt w:val="decimalEnclosedCircle"/>
      <w:lvlText w:val="%6"/>
      <w:lvlJc w:val="left"/>
      <w:pPr>
        <w:ind w:left="3296" w:hanging="440"/>
      </w:pPr>
    </w:lvl>
    <w:lvl w:ilvl="6" w:tplc="0409000F" w:tentative="1">
      <w:start w:val="1"/>
      <w:numFmt w:val="decimal"/>
      <w:lvlText w:val="%7."/>
      <w:lvlJc w:val="left"/>
      <w:pPr>
        <w:ind w:left="3736" w:hanging="440"/>
      </w:pPr>
    </w:lvl>
    <w:lvl w:ilvl="7" w:tplc="04090017" w:tentative="1">
      <w:start w:val="1"/>
      <w:numFmt w:val="aiueoFullWidth"/>
      <w:lvlText w:val="(%8)"/>
      <w:lvlJc w:val="left"/>
      <w:pPr>
        <w:ind w:left="4176" w:hanging="440"/>
      </w:pPr>
    </w:lvl>
    <w:lvl w:ilvl="8" w:tplc="04090011" w:tentative="1">
      <w:start w:val="1"/>
      <w:numFmt w:val="decimalEnclosedCircle"/>
      <w:lvlText w:val="%9"/>
      <w:lvlJc w:val="left"/>
      <w:pPr>
        <w:ind w:left="4616" w:hanging="440"/>
      </w:pPr>
    </w:lvl>
  </w:abstractNum>
  <w:abstractNum w:abstractNumId="17" w15:restartNumberingAfterBreak="0">
    <w:nsid w:val="347E11A1"/>
    <w:multiLevelType w:val="hybridMultilevel"/>
    <w:tmpl w:val="CB4E0F82"/>
    <w:lvl w:ilvl="0" w:tplc="C616AD22">
      <w:start w:val="1"/>
      <w:numFmt w:val="bullet"/>
      <w:lvlText w:val="※"/>
      <w:lvlJc w:val="left"/>
      <w:pPr>
        <w:ind w:left="780" w:hanging="360"/>
      </w:pPr>
      <w:rPr>
        <w:rFonts w:ascii="ＭＳ 明朝" w:eastAsia="ＭＳ 明朝" w:hAnsi="ＭＳ 明朝" w:cs="Times New Roman" w:hint="eastAsia"/>
      </w:rPr>
    </w:lvl>
    <w:lvl w:ilvl="1" w:tplc="5CAE15BA">
      <w:start w:val="13"/>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5FA0306"/>
    <w:multiLevelType w:val="hybridMultilevel"/>
    <w:tmpl w:val="A49C983E"/>
    <w:lvl w:ilvl="0" w:tplc="23BC275C">
      <w:start w:val="1"/>
      <w:numFmt w:val="decimalEnclosedCircle"/>
      <w:lvlText w:val="%1"/>
      <w:lvlJc w:val="left"/>
      <w:pPr>
        <w:ind w:left="1021" w:hanging="360"/>
      </w:pPr>
      <w:rPr>
        <w:rFonts w:ascii="ＭＳ 明朝" w:eastAsia="ＭＳ 明朝" w:hAnsi="ＭＳ 明朝" w:cs="Times New Roman"/>
        <w:b w:val="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9" w15:restartNumberingAfterBreak="0">
    <w:nsid w:val="3BB41CB5"/>
    <w:multiLevelType w:val="hybridMultilevel"/>
    <w:tmpl w:val="00B8D6BC"/>
    <w:lvl w:ilvl="0" w:tplc="5F1059E4">
      <w:start w:val="4"/>
      <w:numFmt w:val="decimal"/>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3D040D8D"/>
    <w:multiLevelType w:val="hybridMultilevel"/>
    <w:tmpl w:val="07D26ADE"/>
    <w:lvl w:ilvl="0" w:tplc="3B9AE04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F2B0CB9"/>
    <w:multiLevelType w:val="hybridMultilevel"/>
    <w:tmpl w:val="8E90BE5E"/>
    <w:lvl w:ilvl="0" w:tplc="0FEC29A8">
      <w:start w:val="1"/>
      <w:numFmt w:val="decimalEnclosedCircle"/>
      <w:lvlText w:val="%1"/>
      <w:lvlJc w:val="left"/>
      <w:pPr>
        <w:ind w:left="90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E147AB"/>
    <w:multiLevelType w:val="hybridMultilevel"/>
    <w:tmpl w:val="64E88882"/>
    <w:lvl w:ilvl="0" w:tplc="BB02CD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B5423"/>
    <w:multiLevelType w:val="hybridMultilevel"/>
    <w:tmpl w:val="12E8D142"/>
    <w:lvl w:ilvl="0" w:tplc="0AC6CF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023E22"/>
    <w:multiLevelType w:val="hybridMultilevel"/>
    <w:tmpl w:val="F8C64B3E"/>
    <w:lvl w:ilvl="0" w:tplc="AB32162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4A880CE1"/>
    <w:multiLevelType w:val="hybridMultilevel"/>
    <w:tmpl w:val="315AD462"/>
    <w:lvl w:ilvl="0" w:tplc="888E5014">
      <w:start w:val="1"/>
      <w:numFmt w:val="decimalEnclosedParen"/>
      <w:lvlText w:val="%1"/>
      <w:lvlJc w:val="left"/>
      <w:pPr>
        <w:ind w:left="570" w:hanging="360"/>
      </w:pPr>
      <w:rPr>
        <w:rFonts w:hint="default"/>
      </w:rPr>
    </w:lvl>
    <w:lvl w:ilvl="1" w:tplc="74AC8ADC">
      <w:start w:val="1"/>
      <w:numFmt w:val="decimalEnclosedCircle"/>
      <w:lvlText w:val="%2"/>
      <w:lvlJc w:val="left"/>
      <w:pPr>
        <w:ind w:left="990" w:hanging="360"/>
      </w:pPr>
      <w:rPr>
        <w:rFonts w:cs="Times New Roman"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C4714CC"/>
    <w:multiLevelType w:val="hybridMultilevel"/>
    <w:tmpl w:val="3D183A54"/>
    <w:lvl w:ilvl="0" w:tplc="0928998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4FE01A6D"/>
    <w:multiLevelType w:val="hybridMultilevel"/>
    <w:tmpl w:val="420AC90A"/>
    <w:lvl w:ilvl="0" w:tplc="969A3BBC">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0743F52"/>
    <w:multiLevelType w:val="hybridMultilevel"/>
    <w:tmpl w:val="BD10B970"/>
    <w:lvl w:ilvl="0" w:tplc="5E64B608">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4968C5"/>
    <w:multiLevelType w:val="hybridMultilevel"/>
    <w:tmpl w:val="9C30510A"/>
    <w:lvl w:ilvl="0" w:tplc="5E64B608">
      <w:start w:val="1"/>
      <w:numFmt w:val="decimalEnclosedParen"/>
      <w:lvlText w:val="%1"/>
      <w:lvlJc w:val="left"/>
      <w:pPr>
        <w:ind w:left="656" w:hanging="4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0" w15:restartNumberingAfterBreak="0">
    <w:nsid w:val="56960C5C"/>
    <w:multiLevelType w:val="hybridMultilevel"/>
    <w:tmpl w:val="F1A041DE"/>
    <w:lvl w:ilvl="0" w:tplc="1164783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74E0D9F"/>
    <w:multiLevelType w:val="hybridMultilevel"/>
    <w:tmpl w:val="A6C44488"/>
    <w:lvl w:ilvl="0" w:tplc="5E64B608">
      <w:start w:val="1"/>
      <w:numFmt w:val="decimalEnclosedParen"/>
      <w:lvlText w:val="%1"/>
      <w:lvlJc w:val="left"/>
      <w:pPr>
        <w:ind w:left="360" w:hanging="360"/>
      </w:pPr>
      <w:rPr>
        <w:rFonts w:hint="default"/>
      </w:rPr>
    </w:lvl>
    <w:lvl w:ilvl="1" w:tplc="8F7C10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B54B40"/>
    <w:multiLevelType w:val="hybridMultilevel"/>
    <w:tmpl w:val="10E47DBC"/>
    <w:lvl w:ilvl="0" w:tplc="8DB037BC">
      <w:start w:val="4"/>
      <w:numFmt w:val="decimal"/>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2B75983"/>
    <w:multiLevelType w:val="hybridMultilevel"/>
    <w:tmpl w:val="9B1AE1B8"/>
    <w:lvl w:ilvl="0" w:tplc="5E64B608">
      <w:start w:val="1"/>
      <w:numFmt w:val="decimalEnclosedParen"/>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635F74AE"/>
    <w:multiLevelType w:val="hybridMultilevel"/>
    <w:tmpl w:val="CE9A61BC"/>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46A7B99"/>
    <w:multiLevelType w:val="hybridMultilevel"/>
    <w:tmpl w:val="02B8B6D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6" w15:restartNumberingAfterBreak="0">
    <w:nsid w:val="67654FA6"/>
    <w:multiLevelType w:val="hybridMultilevel"/>
    <w:tmpl w:val="99528320"/>
    <w:lvl w:ilvl="0" w:tplc="F94C836E">
      <w:start w:val="1"/>
      <w:numFmt w:val="decimalEnclosedCircle"/>
      <w:lvlText w:val="%1"/>
      <w:lvlJc w:val="left"/>
      <w:pPr>
        <w:ind w:left="996" w:hanging="360"/>
      </w:pPr>
      <w:rPr>
        <w:rFonts w:ascii="ＭＳ 明朝" w:eastAsia="ＭＳ 明朝" w:hAnsi="ＭＳ 明朝" w:cs="Times New Roman" w:hint="default"/>
        <w:b w:val="0"/>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7" w15:restartNumberingAfterBreak="0">
    <w:nsid w:val="6D2906BE"/>
    <w:multiLevelType w:val="hybridMultilevel"/>
    <w:tmpl w:val="C18E19E6"/>
    <w:lvl w:ilvl="0" w:tplc="BDFA9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353FC"/>
    <w:multiLevelType w:val="hybridMultilevel"/>
    <w:tmpl w:val="332EBD20"/>
    <w:lvl w:ilvl="0" w:tplc="E2989A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E760150"/>
    <w:multiLevelType w:val="hybridMultilevel"/>
    <w:tmpl w:val="8A72AA8C"/>
    <w:lvl w:ilvl="0" w:tplc="719E5A96">
      <w:start w:val="1"/>
      <w:numFmt w:val="decimalEnclosedParen"/>
      <w:lvlText w:val="%1"/>
      <w:lvlJc w:val="left"/>
      <w:pPr>
        <w:ind w:left="570" w:hanging="360"/>
      </w:pPr>
      <w:rPr>
        <w:rFonts w:hint="default"/>
      </w:rPr>
    </w:lvl>
    <w:lvl w:ilvl="1" w:tplc="711CCF6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27A7717"/>
    <w:multiLevelType w:val="hybridMultilevel"/>
    <w:tmpl w:val="0340FA18"/>
    <w:lvl w:ilvl="0" w:tplc="26A8638C">
      <w:start w:val="1"/>
      <w:numFmt w:val="decimalFullWidth"/>
      <w:lvlText w:val="%1"/>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7C21880">
      <w:start w:val="1"/>
      <w:numFmt w:val="decimalFullWidth"/>
      <w:lvlText w:val="（%2）"/>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E65774">
      <w:start w:val="1"/>
      <w:numFmt w:val="aiueoFullWidth"/>
      <w:lvlText w:val="%3"/>
      <w:lvlJc w:val="left"/>
      <w:pPr>
        <w:ind w:left="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1C487E">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B21DB2">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9E8F24">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9E1002">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AC8392">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66F722">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D3A7F2C"/>
    <w:multiLevelType w:val="hybridMultilevel"/>
    <w:tmpl w:val="E60E5B7A"/>
    <w:lvl w:ilvl="0" w:tplc="91CA819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3"/>
  </w:num>
  <w:num w:numId="2">
    <w:abstractNumId w:val="24"/>
  </w:num>
  <w:num w:numId="3">
    <w:abstractNumId w:val="22"/>
  </w:num>
  <w:num w:numId="4">
    <w:abstractNumId w:val="1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1"/>
  </w:num>
  <w:num w:numId="8">
    <w:abstractNumId w:val="41"/>
  </w:num>
  <w:num w:numId="9">
    <w:abstractNumId w:val="0"/>
  </w:num>
  <w:num w:numId="10">
    <w:abstractNumId w:val="14"/>
  </w:num>
  <w:num w:numId="11">
    <w:abstractNumId w:val="20"/>
  </w:num>
  <w:num w:numId="12">
    <w:abstractNumId w:val="8"/>
  </w:num>
  <w:num w:numId="13">
    <w:abstractNumId w:val="30"/>
  </w:num>
  <w:num w:numId="14">
    <w:abstractNumId w:val="1"/>
  </w:num>
  <w:num w:numId="15">
    <w:abstractNumId w:val="2"/>
  </w:num>
  <w:num w:numId="16">
    <w:abstractNumId w:val="17"/>
  </w:num>
  <w:num w:numId="17">
    <w:abstractNumId w:val="7"/>
  </w:num>
  <w:num w:numId="18">
    <w:abstractNumId w:val="38"/>
  </w:num>
  <w:num w:numId="19">
    <w:abstractNumId w:val="18"/>
  </w:num>
  <w:num w:numId="20">
    <w:abstractNumId w:val="37"/>
  </w:num>
  <w:num w:numId="21">
    <w:abstractNumId w:val="27"/>
  </w:num>
  <w:num w:numId="22">
    <w:abstractNumId w:val="39"/>
  </w:num>
  <w:num w:numId="23">
    <w:abstractNumId w:val="26"/>
  </w:num>
  <w:num w:numId="24">
    <w:abstractNumId w:val="25"/>
  </w:num>
  <w:num w:numId="25">
    <w:abstractNumId w:val="36"/>
  </w:num>
  <w:num w:numId="26">
    <w:abstractNumId w:val="21"/>
  </w:num>
  <w:num w:numId="27">
    <w:abstractNumId w:val="4"/>
  </w:num>
  <w:num w:numId="28">
    <w:abstractNumId w:val="34"/>
  </w:num>
  <w:num w:numId="29">
    <w:abstractNumId w:val="35"/>
  </w:num>
  <w:num w:numId="30">
    <w:abstractNumId w:val="3"/>
  </w:num>
  <w:num w:numId="31">
    <w:abstractNumId w:val="15"/>
  </w:num>
  <w:num w:numId="32">
    <w:abstractNumId w:val="9"/>
  </w:num>
  <w:num w:numId="33">
    <w:abstractNumId w:val="32"/>
  </w:num>
  <w:num w:numId="34">
    <w:abstractNumId w:val="11"/>
  </w:num>
  <w:num w:numId="35">
    <w:abstractNumId w:val="5"/>
  </w:num>
  <w:num w:numId="36">
    <w:abstractNumId w:val="16"/>
  </w:num>
  <w:num w:numId="37">
    <w:abstractNumId w:val="29"/>
  </w:num>
  <w:num w:numId="38">
    <w:abstractNumId w:val="33"/>
  </w:num>
  <w:num w:numId="39">
    <w:abstractNumId w:val="19"/>
  </w:num>
  <w:num w:numId="40">
    <w:abstractNumId w:val="12"/>
  </w:num>
  <w:num w:numId="41">
    <w:abstractNumId w:val="28"/>
  </w:num>
  <w:num w:numId="42">
    <w:abstractNumId w:val="1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DE"/>
    <w:rsid w:val="000017E9"/>
    <w:rsid w:val="00001D83"/>
    <w:rsid w:val="00001F2D"/>
    <w:rsid w:val="00002AF2"/>
    <w:rsid w:val="000031EA"/>
    <w:rsid w:val="00004111"/>
    <w:rsid w:val="00004E09"/>
    <w:rsid w:val="00004E7D"/>
    <w:rsid w:val="000072AC"/>
    <w:rsid w:val="000126B0"/>
    <w:rsid w:val="00013F3F"/>
    <w:rsid w:val="00014719"/>
    <w:rsid w:val="000155E0"/>
    <w:rsid w:val="00017023"/>
    <w:rsid w:val="000218CA"/>
    <w:rsid w:val="00023A4F"/>
    <w:rsid w:val="000242BD"/>
    <w:rsid w:val="0002450F"/>
    <w:rsid w:val="0002457E"/>
    <w:rsid w:val="00025607"/>
    <w:rsid w:val="00025777"/>
    <w:rsid w:val="000264C9"/>
    <w:rsid w:val="00026C2B"/>
    <w:rsid w:val="00031AD2"/>
    <w:rsid w:val="0003331A"/>
    <w:rsid w:val="0003364A"/>
    <w:rsid w:val="000336A5"/>
    <w:rsid w:val="0003396E"/>
    <w:rsid w:val="000362E8"/>
    <w:rsid w:val="00036CBF"/>
    <w:rsid w:val="000375A9"/>
    <w:rsid w:val="0003788C"/>
    <w:rsid w:val="000404A0"/>
    <w:rsid w:val="00040821"/>
    <w:rsid w:val="00044773"/>
    <w:rsid w:val="00045796"/>
    <w:rsid w:val="00046C5A"/>
    <w:rsid w:val="000525DC"/>
    <w:rsid w:val="00053238"/>
    <w:rsid w:val="00054E4F"/>
    <w:rsid w:val="00054EF0"/>
    <w:rsid w:val="00057872"/>
    <w:rsid w:val="00060DA0"/>
    <w:rsid w:val="00063A59"/>
    <w:rsid w:val="000642F2"/>
    <w:rsid w:val="00066733"/>
    <w:rsid w:val="00067C3B"/>
    <w:rsid w:val="00070CF4"/>
    <w:rsid w:val="00070DC7"/>
    <w:rsid w:val="00071078"/>
    <w:rsid w:val="00072071"/>
    <w:rsid w:val="00072364"/>
    <w:rsid w:val="000735FB"/>
    <w:rsid w:val="00073835"/>
    <w:rsid w:val="000740BD"/>
    <w:rsid w:val="00075AE4"/>
    <w:rsid w:val="00076759"/>
    <w:rsid w:val="00076A82"/>
    <w:rsid w:val="00077331"/>
    <w:rsid w:val="0008222B"/>
    <w:rsid w:val="00082A26"/>
    <w:rsid w:val="00087BBD"/>
    <w:rsid w:val="00087DAA"/>
    <w:rsid w:val="00092C48"/>
    <w:rsid w:val="00092CDA"/>
    <w:rsid w:val="000932C4"/>
    <w:rsid w:val="000934A0"/>
    <w:rsid w:val="00096AD1"/>
    <w:rsid w:val="000976A6"/>
    <w:rsid w:val="00097CC6"/>
    <w:rsid w:val="00097D9A"/>
    <w:rsid w:val="000A04A1"/>
    <w:rsid w:val="000A241A"/>
    <w:rsid w:val="000A24A5"/>
    <w:rsid w:val="000A7A3C"/>
    <w:rsid w:val="000B13D0"/>
    <w:rsid w:val="000B1C2A"/>
    <w:rsid w:val="000B33DE"/>
    <w:rsid w:val="000B4D74"/>
    <w:rsid w:val="000B50A5"/>
    <w:rsid w:val="000B5F3A"/>
    <w:rsid w:val="000B6A11"/>
    <w:rsid w:val="000B6E63"/>
    <w:rsid w:val="000B7F2A"/>
    <w:rsid w:val="000C05AE"/>
    <w:rsid w:val="000C1FB6"/>
    <w:rsid w:val="000C2FF4"/>
    <w:rsid w:val="000C39FD"/>
    <w:rsid w:val="000C78AD"/>
    <w:rsid w:val="000C7E66"/>
    <w:rsid w:val="000D0EBA"/>
    <w:rsid w:val="000D4A53"/>
    <w:rsid w:val="000D590E"/>
    <w:rsid w:val="000D5DEB"/>
    <w:rsid w:val="000D6FA0"/>
    <w:rsid w:val="000D73DE"/>
    <w:rsid w:val="000D7AFD"/>
    <w:rsid w:val="000E0712"/>
    <w:rsid w:val="000E0EB9"/>
    <w:rsid w:val="000E0EE4"/>
    <w:rsid w:val="000E202C"/>
    <w:rsid w:val="000E2E0C"/>
    <w:rsid w:val="000E410C"/>
    <w:rsid w:val="000E4E07"/>
    <w:rsid w:val="000E5916"/>
    <w:rsid w:val="000E6B17"/>
    <w:rsid w:val="000E6B42"/>
    <w:rsid w:val="000E7A12"/>
    <w:rsid w:val="000F17EE"/>
    <w:rsid w:val="000F3EDB"/>
    <w:rsid w:val="000F411F"/>
    <w:rsid w:val="000F56FE"/>
    <w:rsid w:val="000F5DCB"/>
    <w:rsid w:val="000F7BD0"/>
    <w:rsid w:val="000F7F29"/>
    <w:rsid w:val="001008E5"/>
    <w:rsid w:val="00103315"/>
    <w:rsid w:val="001036E1"/>
    <w:rsid w:val="00104280"/>
    <w:rsid w:val="00104399"/>
    <w:rsid w:val="00105481"/>
    <w:rsid w:val="00105CD0"/>
    <w:rsid w:val="00110E22"/>
    <w:rsid w:val="00115EB9"/>
    <w:rsid w:val="001168F3"/>
    <w:rsid w:val="00117234"/>
    <w:rsid w:val="0011723C"/>
    <w:rsid w:val="00117A8A"/>
    <w:rsid w:val="00117AE5"/>
    <w:rsid w:val="00120088"/>
    <w:rsid w:val="001202FF"/>
    <w:rsid w:val="00122893"/>
    <w:rsid w:val="00123EE1"/>
    <w:rsid w:val="001241DF"/>
    <w:rsid w:val="00124809"/>
    <w:rsid w:val="00125993"/>
    <w:rsid w:val="001261A2"/>
    <w:rsid w:val="001269A4"/>
    <w:rsid w:val="00127029"/>
    <w:rsid w:val="00130B09"/>
    <w:rsid w:val="00131190"/>
    <w:rsid w:val="00131698"/>
    <w:rsid w:val="001323C3"/>
    <w:rsid w:val="001328AC"/>
    <w:rsid w:val="0013291B"/>
    <w:rsid w:val="00135A77"/>
    <w:rsid w:val="001373C4"/>
    <w:rsid w:val="00137B7A"/>
    <w:rsid w:val="0014013F"/>
    <w:rsid w:val="001401FB"/>
    <w:rsid w:val="001403BB"/>
    <w:rsid w:val="00140F53"/>
    <w:rsid w:val="00141983"/>
    <w:rsid w:val="00143569"/>
    <w:rsid w:val="001444CA"/>
    <w:rsid w:val="00146C7B"/>
    <w:rsid w:val="001478CE"/>
    <w:rsid w:val="00151D82"/>
    <w:rsid w:val="00154A1C"/>
    <w:rsid w:val="00157CDC"/>
    <w:rsid w:val="00160526"/>
    <w:rsid w:val="001630C4"/>
    <w:rsid w:val="00163231"/>
    <w:rsid w:val="001636C6"/>
    <w:rsid w:val="0016436C"/>
    <w:rsid w:val="001650BE"/>
    <w:rsid w:val="001653D9"/>
    <w:rsid w:val="001654B8"/>
    <w:rsid w:val="00170DF2"/>
    <w:rsid w:val="00170E9C"/>
    <w:rsid w:val="001728B7"/>
    <w:rsid w:val="001735B5"/>
    <w:rsid w:val="00173DB0"/>
    <w:rsid w:val="00173F41"/>
    <w:rsid w:val="001754AF"/>
    <w:rsid w:val="001754EC"/>
    <w:rsid w:val="00182DDF"/>
    <w:rsid w:val="0018302F"/>
    <w:rsid w:val="00183A1B"/>
    <w:rsid w:val="00183B81"/>
    <w:rsid w:val="00184897"/>
    <w:rsid w:val="00185B88"/>
    <w:rsid w:val="00190A89"/>
    <w:rsid w:val="00191299"/>
    <w:rsid w:val="001916EF"/>
    <w:rsid w:val="00192F3A"/>
    <w:rsid w:val="001932BE"/>
    <w:rsid w:val="00197F89"/>
    <w:rsid w:val="001A14A6"/>
    <w:rsid w:val="001A2C5D"/>
    <w:rsid w:val="001A413B"/>
    <w:rsid w:val="001A59BC"/>
    <w:rsid w:val="001B358C"/>
    <w:rsid w:val="001B4AD1"/>
    <w:rsid w:val="001B617D"/>
    <w:rsid w:val="001B7046"/>
    <w:rsid w:val="001C055A"/>
    <w:rsid w:val="001C0B29"/>
    <w:rsid w:val="001C0C45"/>
    <w:rsid w:val="001C226B"/>
    <w:rsid w:val="001C24D1"/>
    <w:rsid w:val="001C5E38"/>
    <w:rsid w:val="001C7056"/>
    <w:rsid w:val="001D0008"/>
    <w:rsid w:val="001D2307"/>
    <w:rsid w:val="001D4302"/>
    <w:rsid w:val="001D64CB"/>
    <w:rsid w:val="001E0A44"/>
    <w:rsid w:val="001E439A"/>
    <w:rsid w:val="001E5F95"/>
    <w:rsid w:val="001E600F"/>
    <w:rsid w:val="001E6675"/>
    <w:rsid w:val="001E6DBF"/>
    <w:rsid w:val="001E7C77"/>
    <w:rsid w:val="001F06E8"/>
    <w:rsid w:val="001F1022"/>
    <w:rsid w:val="001F1C41"/>
    <w:rsid w:val="001F1F35"/>
    <w:rsid w:val="001F295B"/>
    <w:rsid w:val="001F2DCB"/>
    <w:rsid w:val="001F2E5A"/>
    <w:rsid w:val="001F3C87"/>
    <w:rsid w:val="001F4238"/>
    <w:rsid w:val="001F4897"/>
    <w:rsid w:val="001F4E1E"/>
    <w:rsid w:val="001F540B"/>
    <w:rsid w:val="001F5D31"/>
    <w:rsid w:val="001F6FC5"/>
    <w:rsid w:val="001F77D1"/>
    <w:rsid w:val="001F7B8E"/>
    <w:rsid w:val="001F7E73"/>
    <w:rsid w:val="00200D17"/>
    <w:rsid w:val="00201BB4"/>
    <w:rsid w:val="0020252E"/>
    <w:rsid w:val="00203609"/>
    <w:rsid w:val="00203F61"/>
    <w:rsid w:val="00205187"/>
    <w:rsid w:val="00205534"/>
    <w:rsid w:val="00207328"/>
    <w:rsid w:val="002105A3"/>
    <w:rsid w:val="00212573"/>
    <w:rsid w:val="00212D94"/>
    <w:rsid w:val="00213144"/>
    <w:rsid w:val="002139A4"/>
    <w:rsid w:val="002141F9"/>
    <w:rsid w:val="0021503B"/>
    <w:rsid w:val="0021548E"/>
    <w:rsid w:val="00215DB2"/>
    <w:rsid w:val="0021685F"/>
    <w:rsid w:val="0021692A"/>
    <w:rsid w:val="00216F29"/>
    <w:rsid w:val="00220709"/>
    <w:rsid w:val="00220B57"/>
    <w:rsid w:val="00221659"/>
    <w:rsid w:val="00221F2E"/>
    <w:rsid w:val="002222FD"/>
    <w:rsid w:val="00222C6B"/>
    <w:rsid w:val="0022511F"/>
    <w:rsid w:val="00227098"/>
    <w:rsid w:val="00230D78"/>
    <w:rsid w:val="002312EA"/>
    <w:rsid w:val="00231C21"/>
    <w:rsid w:val="0023305A"/>
    <w:rsid w:val="002343F5"/>
    <w:rsid w:val="00234B35"/>
    <w:rsid w:val="002378B6"/>
    <w:rsid w:val="00247615"/>
    <w:rsid w:val="002507D4"/>
    <w:rsid w:val="00253F8A"/>
    <w:rsid w:val="00254B5A"/>
    <w:rsid w:val="00255574"/>
    <w:rsid w:val="002560E3"/>
    <w:rsid w:val="00261F87"/>
    <w:rsid w:val="00262429"/>
    <w:rsid w:val="0026301B"/>
    <w:rsid w:val="0026421A"/>
    <w:rsid w:val="002642E3"/>
    <w:rsid w:val="00265D31"/>
    <w:rsid w:val="002664B8"/>
    <w:rsid w:val="002664C9"/>
    <w:rsid w:val="002666D1"/>
    <w:rsid w:val="00266CD9"/>
    <w:rsid w:val="00271B92"/>
    <w:rsid w:val="00274551"/>
    <w:rsid w:val="002770C0"/>
    <w:rsid w:val="002779B5"/>
    <w:rsid w:val="00280CC7"/>
    <w:rsid w:val="00281119"/>
    <w:rsid w:val="00281C08"/>
    <w:rsid w:val="00281CE3"/>
    <w:rsid w:val="002828AE"/>
    <w:rsid w:val="00283DEE"/>
    <w:rsid w:val="0028582F"/>
    <w:rsid w:val="00287CEA"/>
    <w:rsid w:val="00292821"/>
    <w:rsid w:val="00293BD9"/>
    <w:rsid w:val="002943D6"/>
    <w:rsid w:val="00294E75"/>
    <w:rsid w:val="00295AF5"/>
    <w:rsid w:val="00295F4C"/>
    <w:rsid w:val="00297034"/>
    <w:rsid w:val="002970E7"/>
    <w:rsid w:val="002A10EF"/>
    <w:rsid w:val="002A1F22"/>
    <w:rsid w:val="002A2E88"/>
    <w:rsid w:val="002A45E1"/>
    <w:rsid w:val="002A4775"/>
    <w:rsid w:val="002A55EB"/>
    <w:rsid w:val="002A561E"/>
    <w:rsid w:val="002A5EED"/>
    <w:rsid w:val="002A663E"/>
    <w:rsid w:val="002A754F"/>
    <w:rsid w:val="002A7FB3"/>
    <w:rsid w:val="002B2D78"/>
    <w:rsid w:val="002B33A1"/>
    <w:rsid w:val="002B36CE"/>
    <w:rsid w:val="002B4333"/>
    <w:rsid w:val="002B482D"/>
    <w:rsid w:val="002B49A7"/>
    <w:rsid w:val="002B5EFF"/>
    <w:rsid w:val="002B6BB2"/>
    <w:rsid w:val="002B6E11"/>
    <w:rsid w:val="002C0754"/>
    <w:rsid w:val="002C08E9"/>
    <w:rsid w:val="002C1994"/>
    <w:rsid w:val="002C26C6"/>
    <w:rsid w:val="002C4336"/>
    <w:rsid w:val="002C56DB"/>
    <w:rsid w:val="002C5CEF"/>
    <w:rsid w:val="002C6124"/>
    <w:rsid w:val="002C6796"/>
    <w:rsid w:val="002C6E60"/>
    <w:rsid w:val="002C7286"/>
    <w:rsid w:val="002D09CE"/>
    <w:rsid w:val="002D1EA4"/>
    <w:rsid w:val="002D3170"/>
    <w:rsid w:val="002D364D"/>
    <w:rsid w:val="002D6603"/>
    <w:rsid w:val="002D6E52"/>
    <w:rsid w:val="002D70CA"/>
    <w:rsid w:val="002D77A7"/>
    <w:rsid w:val="002D7AB4"/>
    <w:rsid w:val="002D7C74"/>
    <w:rsid w:val="002E0639"/>
    <w:rsid w:val="002E0A1F"/>
    <w:rsid w:val="002E139D"/>
    <w:rsid w:val="002E337E"/>
    <w:rsid w:val="002E5D0B"/>
    <w:rsid w:val="002E72C9"/>
    <w:rsid w:val="002F11B0"/>
    <w:rsid w:val="002F17EF"/>
    <w:rsid w:val="002F2267"/>
    <w:rsid w:val="002F460D"/>
    <w:rsid w:val="002F5512"/>
    <w:rsid w:val="002F659F"/>
    <w:rsid w:val="002F6834"/>
    <w:rsid w:val="002F7BE7"/>
    <w:rsid w:val="003020BB"/>
    <w:rsid w:val="00302E59"/>
    <w:rsid w:val="0030357C"/>
    <w:rsid w:val="003049A1"/>
    <w:rsid w:val="00310364"/>
    <w:rsid w:val="00312306"/>
    <w:rsid w:val="00314285"/>
    <w:rsid w:val="003162B8"/>
    <w:rsid w:val="003165A7"/>
    <w:rsid w:val="00320981"/>
    <w:rsid w:val="003212FA"/>
    <w:rsid w:val="00321EB5"/>
    <w:rsid w:val="00325986"/>
    <w:rsid w:val="00330108"/>
    <w:rsid w:val="0033035D"/>
    <w:rsid w:val="00332871"/>
    <w:rsid w:val="00332F33"/>
    <w:rsid w:val="003337FC"/>
    <w:rsid w:val="003346A1"/>
    <w:rsid w:val="00334C14"/>
    <w:rsid w:val="003404E9"/>
    <w:rsid w:val="00341194"/>
    <w:rsid w:val="003447F3"/>
    <w:rsid w:val="00346003"/>
    <w:rsid w:val="00347BD7"/>
    <w:rsid w:val="00352A06"/>
    <w:rsid w:val="00353229"/>
    <w:rsid w:val="00356743"/>
    <w:rsid w:val="003567FC"/>
    <w:rsid w:val="00357228"/>
    <w:rsid w:val="00357267"/>
    <w:rsid w:val="003579F2"/>
    <w:rsid w:val="0036031B"/>
    <w:rsid w:val="00360AE4"/>
    <w:rsid w:val="0036116F"/>
    <w:rsid w:val="00361B11"/>
    <w:rsid w:val="003633A7"/>
    <w:rsid w:val="00363A62"/>
    <w:rsid w:val="00364FB5"/>
    <w:rsid w:val="00365A06"/>
    <w:rsid w:val="00365A3F"/>
    <w:rsid w:val="00365B4E"/>
    <w:rsid w:val="00365D75"/>
    <w:rsid w:val="00366530"/>
    <w:rsid w:val="00367D54"/>
    <w:rsid w:val="00372DA1"/>
    <w:rsid w:val="003744AA"/>
    <w:rsid w:val="00374A40"/>
    <w:rsid w:val="00375691"/>
    <w:rsid w:val="0037642F"/>
    <w:rsid w:val="00376CB9"/>
    <w:rsid w:val="00380521"/>
    <w:rsid w:val="00380A2C"/>
    <w:rsid w:val="0038124C"/>
    <w:rsid w:val="003814B0"/>
    <w:rsid w:val="00381A4A"/>
    <w:rsid w:val="003852EC"/>
    <w:rsid w:val="003871CE"/>
    <w:rsid w:val="00387C1F"/>
    <w:rsid w:val="003905A1"/>
    <w:rsid w:val="00390995"/>
    <w:rsid w:val="00392B1F"/>
    <w:rsid w:val="0039324B"/>
    <w:rsid w:val="003940E0"/>
    <w:rsid w:val="00394558"/>
    <w:rsid w:val="00395490"/>
    <w:rsid w:val="00395847"/>
    <w:rsid w:val="00397D39"/>
    <w:rsid w:val="003A0FB5"/>
    <w:rsid w:val="003A2E92"/>
    <w:rsid w:val="003A3521"/>
    <w:rsid w:val="003A395F"/>
    <w:rsid w:val="003A45A4"/>
    <w:rsid w:val="003A4DCA"/>
    <w:rsid w:val="003B037A"/>
    <w:rsid w:val="003B188F"/>
    <w:rsid w:val="003B19DA"/>
    <w:rsid w:val="003B2282"/>
    <w:rsid w:val="003B2FBD"/>
    <w:rsid w:val="003B31DF"/>
    <w:rsid w:val="003B4F79"/>
    <w:rsid w:val="003B601F"/>
    <w:rsid w:val="003B64A1"/>
    <w:rsid w:val="003B76C7"/>
    <w:rsid w:val="003C0DA6"/>
    <w:rsid w:val="003C188F"/>
    <w:rsid w:val="003C20F4"/>
    <w:rsid w:val="003C24C7"/>
    <w:rsid w:val="003C500E"/>
    <w:rsid w:val="003D135A"/>
    <w:rsid w:val="003D400E"/>
    <w:rsid w:val="003D4634"/>
    <w:rsid w:val="003D5041"/>
    <w:rsid w:val="003D5994"/>
    <w:rsid w:val="003D6273"/>
    <w:rsid w:val="003D6DA4"/>
    <w:rsid w:val="003E0580"/>
    <w:rsid w:val="003E28F2"/>
    <w:rsid w:val="003E2FCD"/>
    <w:rsid w:val="003E3C06"/>
    <w:rsid w:val="003E4755"/>
    <w:rsid w:val="003E4C6E"/>
    <w:rsid w:val="003E5F39"/>
    <w:rsid w:val="003E638F"/>
    <w:rsid w:val="003F2566"/>
    <w:rsid w:val="003F3273"/>
    <w:rsid w:val="003F3ADE"/>
    <w:rsid w:val="003F7F05"/>
    <w:rsid w:val="00400926"/>
    <w:rsid w:val="00402934"/>
    <w:rsid w:val="00403964"/>
    <w:rsid w:val="004040F1"/>
    <w:rsid w:val="00415E40"/>
    <w:rsid w:val="00417741"/>
    <w:rsid w:val="0042144B"/>
    <w:rsid w:val="004220D4"/>
    <w:rsid w:val="00422B4E"/>
    <w:rsid w:val="00423A21"/>
    <w:rsid w:val="004262C2"/>
    <w:rsid w:val="004331AB"/>
    <w:rsid w:val="004332FD"/>
    <w:rsid w:val="004341C1"/>
    <w:rsid w:val="00434754"/>
    <w:rsid w:val="00440E7D"/>
    <w:rsid w:val="00440E8A"/>
    <w:rsid w:val="004430AF"/>
    <w:rsid w:val="00443AC5"/>
    <w:rsid w:val="00444B26"/>
    <w:rsid w:val="00446F76"/>
    <w:rsid w:val="00447288"/>
    <w:rsid w:val="0044758B"/>
    <w:rsid w:val="00451559"/>
    <w:rsid w:val="00453029"/>
    <w:rsid w:val="00453219"/>
    <w:rsid w:val="004573D1"/>
    <w:rsid w:val="00460CEF"/>
    <w:rsid w:val="00462259"/>
    <w:rsid w:val="00463CE0"/>
    <w:rsid w:val="0046645E"/>
    <w:rsid w:val="00466499"/>
    <w:rsid w:val="0047062B"/>
    <w:rsid w:val="004709EB"/>
    <w:rsid w:val="00471B23"/>
    <w:rsid w:val="00471D9B"/>
    <w:rsid w:val="0047568A"/>
    <w:rsid w:val="00476475"/>
    <w:rsid w:val="0047710C"/>
    <w:rsid w:val="00477A5E"/>
    <w:rsid w:val="00481A09"/>
    <w:rsid w:val="00481A0C"/>
    <w:rsid w:val="00482918"/>
    <w:rsid w:val="00482AA4"/>
    <w:rsid w:val="004842F7"/>
    <w:rsid w:val="00484352"/>
    <w:rsid w:val="00491088"/>
    <w:rsid w:val="004929C1"/>
    <w:rsid w:val="00496103"/>
    <w:rsid w:val="0049685D"/>
    <w:rsid w:val="00497295"/>
    <w:rsid w:val="00497BB5"/>
    <w:rsid w:val="004A17BE"/>
    <w:rsid w:val="004A2248"/>
    <w:rsid w:val="004A3041"/>
    <w:rsid w:val="004A3475"/>
    <w:rsid w:val="004A37A6"/>
    <w:rsid w:val="004A3C24"/>
    <w:rsid w:val="004A3E0F"/>
    <w:rsid w:val="004A46CC"/>
    <w:rsid w:val="004A72A6"/>
    <w:rsid w:val="004B093F"/>
    <w:rsid w:val="004B2221"/>
    <w:rsid w:val="004B326D"/>
    <w:rsid w:val="004C0407"/>
    <w:rsid w:val="004C0420"/>
    <w:rsid w:val="004C12D9"/>
    <w:rsid w:val="004C1AA1"/>
    <w:rsid w:val="004C3E8A"/>
    <w:rsid w:val="004C4842"/>
    <w:rsid w:val="004C4AA4"/>
    <w:rsid w:val="004C552F"/>
    <w:rsid w:val="004C6A0A"/>
    <w:rsid w:val="004D0850"/>
    <w:rsid w:val="004D0DBF"/>
    <w:rsid w:val="004D114A"/>
    <w:rsid w:val="004D1966"/>
    <w:rsid w:val="004D49C8"/>
    <w:rsid w:val="004D5472"/>
    <w:rsid w:val="004D55EE"/>
    <w:rsid w:val="004D618F"/>
    <w:rsid w:val="004D679B"/>
    <w:rsid w:val="004D6B03"/>
    <w:rsid w:val="004D6F87"/>
    <w:rsid w:val="004E1359"/>
    <w:rsid w:val="004E209C"/>
    <w:rsid w:val="004E24E5"/>
    <w:rsid w:val="004E28D9"/>
    <w:rsid w:val="004E3257"/>
    <w:rsid w:val="004E51A6"/>
    <w:rsid w:val="004E6557"/>
    <w:rsid w:val="004E6BE0"/>
    <w:rsid w:val="004E7645"/>
    <w:rsid w:val="004F00E4"/>
    <w:rsid w:val="004F0624"/>
    <w:rsid w:val="004F1A26"/>
    <w:rsid w:val="004F1F53"/>
    <w:rsid w:val="004F2B7D"/>
    <w:rsid w:val="004F2DB3"/>
    <w:rsid w:val="004F2F44"/>
    <w:rsid w:val="004F3F66"/>
    <w:rsid w:val="004F4E37"/>
    <w:rsid w:val="004F4FF7"/>
    <w:rsid w:val="004F5E86"/>
    <w:rsid w:val="0050208E"/>
    <w:rsid w:val="0050261C"/>
    <w:rsid w:val="00502F10"/>
    <w:rsid w:val="00503C8F"/>
    <w:rsid w:val="005045F1"/>
    <w:rsid w:val="00504997"/>
    <w:rsid w:val="00504F2C"/>
    <w:rsid w:val="00505CEB"/>
    <w:rsid w:val="00506423"/>
    <w:rsid w:val="00510C06"/>
    <w:rsid w:val="005135A2"/>
    <w:rsid w:val="00514BED"/>
    <w:rsid w:val="00517F08"/>
    <w:rsid w:val="005205D9"/>
    <w:rsid w:val="00520AA2"/>
    <w:rsid w:val="00521CCF"/>
    <w:rsid w:val="00522582"/>
    <w:rsid w:val="00522829"/>
    <w:rsid w:val="00522F4A"/>
    <w:rsid w:val="00532452"/>
    <w:rsid w:val="00532F60"/>
    <w:rsid w:val="005331BC"/>
    <w:rsid w:val="0053468D"/>
    <w:rsid w:val="00534720"/>
    <w:rsid w:val="005357B4"/>
    <w:rsid w:val="00536A04"/>
    <w:rsid w:val="00536E67"/>
    <w:rsid w:val="005370E0"/>
    <w:rsid w:val="0054198D"/>
    <w:rsid w:val="0054283C"/>
    <w:rsid w:val="0054473F"/>
    <w:rsid w:val="00544B11"/>
    <w:rsid w:val="00545758"/>
    <w:rsid w:val="005469E5"/>
    <w:rsid w:val="00547466"/>
    <w:rsid w:val="00547678"/>
    <w:rsid w:val="00547E4E"/>
    <w:rsid w:val="00547E5B"/>
    <w:rsid w:val="00550A86"/>
    <w:rsid w:val="00550E49"/>
    <w:rsid w:val="005512DA"/>
    <w:rsid w:val="00554828"/>
    <w:rsid w:val="005548E6"/>
    <w:rsid w:val="00555B97"/>
    <w:rsid w:val="00556596"/>
    <w:rsid w:val="005566A9"/>
    <w:rsid w:val="00557E53"/>
    <w:rsid w:val="00564BAB"/>
    <w:rsid w:val="005655FB"/>
    <w:rsid w:val="00567080"/>
    <w:rsid w:val="00567C35"/>
    <w:rsid w:val="00570766"/>
    <w:rsid w:val="00570970"/>
    <w:rsid w:val="005709B6"/>
    <w:rsid w:val="00572340"/>
    <w:rsid w:val="005723FE"/>
    <w:rsid w:val="005735AF"/>
    <w:rsid w:val="00573867"/>
    <w:rsid w:val="00574D77"/>
    <w:rsid w:val="00575241"/>
    <w:rsid w:val="00575258"/>
    <w:rsid w:val="00575270"/>
    <w:rsid w:val="005757ED"/>
    <w:rsid w:val="00576436"/>
    <w:rsid w:val="005770C4"/>
    <w:rsid w:val="005807C8"/>
    <w:rsid w:val="00581026"/>
    <w:rsid w:val="005819B9"/>
    <w:rsid w:val="005854A4"/>
    <w:rsid w:val="00585666"/>
    <w:rsid w:val="00585F15"/>
    <w:rsid w:val="0058694F"/>
    <w:rsid w:val="00587E40"/>
    <w:rsid w:val="00591D47"/>
    <w:rsid w:val="00593A6D"/>
    <w:rsid w:val="005952A5"/>
    <w:rsid w:val="0059734E"/>
    <w:rsid w:val="005A415B"/>
    <w:rsid w:val="005A4411"/>
    <w:rsid w:val="005A5BF0"/>
    <w:rsid w:val="005A7F5B"/>
    <w:rsid w:val="005B186A"/>
    <w:rsid w:val="005B1FEA"/>
    <w:rsid w:val="005B2CDE"/>
    <w:rsid w:val="005B318F"/>
    <w:rsid w:val="005B5539"/>
    <w:rsid w:val="005B7384"/>
    <w:rsid w:val="005B7778"/>
    <w:rsid w:val="005C0576"/>
    <w:rsid w:val="005C4CDC"/>
    <w:rsid w:val="005C4FCE"/>
    <w:rsid w:val="005C576C"/>
    <w:rsid w:val="005C5D44"/>
    <w:rsid w:val="005C6EDF"/>
    <w:rsid w:val="005C6F6B"/>
    <w:rsid w:val="005D1CEE"/>
    <w:rsid w:val="005D4F2A"/>
    <w:rsid w:val="005D56B9"/>
    <w:rsid w:val="005D5877"/>
    <w:rsid w:val="005E0C1E"/>
    <w:rsid w:val="005E22B5"/>
    <w:rsid w:val="005E58BC"/>
    <w:rsid w:val="005E5A11"/>
    <w:rsid w:val="005E5CC6"/>
    <w:rsid w:val="005F285A"/>
    <w:rsid w:val="005F3BDD"/>
    <w:rsid w:val="005F3E13"/>
    <w:rsid w:val="005F5C0D"/>
    <w:rsid w:val="005F7204"/>
    <w:rsid w:val="005F7DBC"/>
    <w:rsid w:val="0060008A"/>
    <w:rsid w:val="006044A6"/>
    <w:rsid w:val="00604CA9"/>
    <w:rsid w:val="00604E08"/>
    <w:rsid w:val="00605364"/>
    <w:rsid w:val="00605C8F"/>
    <w:rsid w:val="00611EE0"/>
    <w:rsid w:val="0061289A"/>
    <w:rsid w:val="00612F16"/>
    <w:rsid w:val="00613151"/>
    <w:rsid w:val="006139D4"/>
    <w:rsid w:val="0061526C"/>
    <w:rsid w:val="0061664D"/>
    <w:rsid w:val="006179ED"/>
    <w:rsid w:val="006202D5"/>
    <w:rsid w:val="00620B02"/>
    <w:rsid w:val="00620B55"/>
    <w:rsid w:val="00621D1F"/>
    <w:rsid w:val="0062251E"/>
    <w:rsid w:val="00622BAB"/>
    <w:rsid w:val="00622D42"/>
    <w:rsid w:val="00622E82"/>
    <w:rsid w:val="00623BEB"/>
    <w:rsid w:val="00624463"/>
    <w:rsid w:val="00626822"/>
    <w:rsid w:val="00626E64"/>
    <w:rsid w:val="006311EF"/>
    <w:rsid w:val="00631D0F"/>
    <w:rsid w:val="006322CE"/>
    <w:rsid w:val="0063287D"/>
    <w:rsid w:val="006330BE"/>
    <w:rsid w:val="0063311A"/>
    <w:rsid w:val="00634EB5"/>
    <w:rsid w:val="00635EEB"/>
    <w:rsid w:val="00641F6A"/>
    <w:rsid w:val="00643AE2"/>
    <w:rsid w:val="00643CC8"/>
    <w:rsid w:val="00644997"/>
    <w:rsid w:val="00646541"/>
    <w:rsid w:val="00647517"/>
    <w:rsid w:val="00647CA8"/>
    <w:rsid w:val="006507A0"/>
    <w:rsid w:val="00650E65"/>
    <w:rsid w:val="00652A6A"/>
    <w:rsid w:val="00652CDF"/>
    <w:rsid w:val="00652DF7"/>
    <w:rsid w:val="0065355F"/>
    <w:rsid w:val="00653B3F"/>
    <w:rsid w:val="00654F4B"/>
    <w:rsid w:val="006556B3"/>
    <w:rsid w:val="006564E9"/>
    <w:rsid w:val="006615C2"/>
    <w:rsid w:val="00661D5C"/>
    <w:rsid w:val="006620EB"/>
    <w:rsid w:val="00662AB4"/>
    <w:rsid w:val="00665187"/>
    <w:rsid w:val="00666841"/>
    <w:rsid w:val="00667016"/>
    <w:rsid w:val="00667269"/>
    <w:rsid w:val="00667D35"/>
    <w:rsid w:val="006714E6"/>
    <w:rsid w:val="00671790"/>
    <w:rsid w:val="00671F4E"/>
    <w:rsid w:val="00673090"/>
    <w:rsid w:val="00674492"/>
    <w:rsid w:val="00676607"/>
    <w:rsid w:val="00677A9B"/>
    <w:rsid w:val="006800BF"/>
    <w:rsid w:val="00681954"/>
    <w:rsid w:val="006832B6"/>
    <w:rsid w:val="00683FB6"/>
    <w:rsid w:val="00684790"/>
    <w:rsid w:val="00684B62"/>
    <w:rsid w:val="0068564C"/>
    <w:rsid w:val="00685CF2"/>
    <w:rsid w:val="00690268"/>
    <w:rsid w:val="00690E89"/>
    <w:rsid w:val="00690FAC"/>
    <w:rsid w:val="00691B37"/>
    <w:rsid w:val="00691DCE"/>
    <w:rsid w:val="0069321E"/>
    <w:rsid w:val="006942E9"/>
    <w:rsid w:val="00695303"/>
    <w:rsid w:val="0069553B"/>
    <w:rsid w:val="00695C78"/>
    <w:rsid w:val="0069612F"/>
    <w:rsid w:val="0069767A"/>
    <w:rsid w:val="006A17E9"/>
    <w:rsid w:val="006A315F"/>
    <w:rsid w:val="006A39EA"/>
    <w:rsid w:val="006A5B63"/>
    <w:rsid w:val="006A6D72"/>
    <w:rsid w:val="006A732C"/>
    <w:rsid w:val="006A75FC"/>
    <w:rsid w:val="006A7779"/>
    <w:rsid w:val="006B01FD"/>
    <w:rsid w:val="006B0EEF"/>
    <w:rsid w:val="006B3B59"/>
    <w:rsid w:val="006B57CA"/>
    <w:rsid w:val="006B5A39"/>
    <w:rsid w:val="006C18CA"/>
    <w:rsid w:val="006C1DB4"/>
    <w:rsid w:val="006C2581"/>
    <w:rsid w:val="006C4660"/>
    <w:rsid w:val="006C79A7"/>
    <w:rsid w:val="006C7F40"/>
    <w:rsid w:val="006D2453"/>
    <w:rsid w:val="006D2F12"/>
    <w:rsid w:val="006D3064"/>
    <w:rsid w:val="006D32DB"/>
    <w:rsid w:val="006D446A"/>
    <w:rsid w:val="006D44C6"/>
    <w:rsid w:val="006D5BB9"/>
    <w:rsid w:val="006D5F4E"/>
    <w:rsid w:val="006E1840"/>
    <w:rsid w:val="006E2156"/>
    <w:rsid w:val="006E3D22"/>
    <w:rsid w:val="006E6164"/>
    <w:rsid w:val="006E6B31"/>
    <w:rsid w:val="006E6D77"/>
    <w:rsid w:val="006F1174"/>
    <w:rsid w:val="006F2A18"/>
    <w:rsid w:val="006F3F73"/>
    <w:rsid w:val="006F4518"/>
    <w:rsid w:val="006F48D9"/>
    <w:rsid w:val="006F49BC"/>
    <w:rsid w:val="006F520A"/>
    <w:rsid w:val="0070047C"/>
    <w:rsid w:val="007045E2"/>
    <w:rsid w:val="007050A0"/>
    <w:rsid w:val="0070717B"/>
    <w:rsid w:val="0070792C"/>
    <w:rsid w:val="00710570"/>
    <w:rsid w:val="00710D14"/>
    <w:rsid w:val="007122FB"/>
    <w:rsid w:val="007127DB"/>
    <w:rsid w:val="0071591A"/>
    <w:rsid w:val="00715C00"/>
    <w:rsid w:val="007164BE"/>
    <w:rsid w:val="007175E2"/>
    <w:rsid w:val="007210EA"/>
    <w:rsid w:val="00721224"/>
    <w:rsid w:val="007247CE"/>
    <w:rsid w:val="0073001A"/>
    <w:rsid w:val="007304A1"/>
    <w:rsid w:val="007337D8"/>
    <w:rsid w:val="0073520A"/>
    <w:rsid w:val="00735D67"/>
    <w:rsid w:val="00736A2E"/>
    <w:rsid w:val="00736DF2"/>
    <w:rsid w:val="00740A88"/>
    <w:rsid w:val="007415CB"/>
    <w:rsid w:val="00741C37"/>
    <w:rsid w:val="007433CA"/>
    <w:rsid w:val="00743AA4"/>
    <w:rsid w:val="00745C7D"/>
    <w:rsid w:val="007460F3"/>
    <w:rsid w:val="0075083A"/>
    <w:rsid w:val="00751454"/>
    <w:rsid w:val="00752D38"/>
    <w:rsid w:val="007535E3"/>
    <w:rsid w:val="007545C7"/>
    <w:rsid w:val="0075618E"/>
    <w:rsid w:val="0075718C"/>
    <w:rsid w:val="0076009D"/>
    <w:rsid w:val="00764AF0"/>
    <w:rsid w:val="00764B00"/>
    <w:rsid w:val="0076576E"/>
    <w:rsid w:val="00765F4F"/>
    <w:rsid w:val="00766620"/>
    <w:rsid w:val="007676DC"/>
    <w:rsid w:val="00767D06"/>
    <w:rsid w:val="00767FA5"/>
    <w:rsid w:val="00771ECA"/>
    <w:rsid w:val="00772B25"/>
    <w:rsid w:val="007752F6"/>
    <w:rsid w:val="007756B0"/>
    <w:rsid w:val="00775E3E"/>
    <w:rsid w:val="00776D3C"/>
    <w:rsid w:val="0077730E"/>
    <w:rsid w:val="007775D7"/>
    <w:rsid w:val="00777F26"/>
    <w:rsid w:val="00780678"/>
    <w:rsid w:val="00781494"/>
    <w:rsid w:val="0078206B"/>
    <w:rsid w:val="00782558"/>
    <w:rsid w:val="007847D2"/>
    <w:rsid w:val="00785AD3"/>
    <w:rsid w:val="007868EF"/>
    <w:rsid w:val="00786B74"/>
    <w:rsid w:val="0078756F"/>
    <w:rsid w:val="00787848"/>
    <w:rsid w:val="00787A1E"/>
    <w:rsid w:val="0079194C"/>
    <w:rsid w:val="007945C9"/>
    <w:rsid w:val="007A0A6F"/>
    <w:rsid w:val="007A26DD"/>
    <w:rsid w:val="007A2964"/>
    <w:rsid w:val="007A4D3A"/>
    <w:rsid w:val="007A504A"/>
    <w:rsid w:val="007A5763"/>
    <w:rsid w:val="007A6449"/>
    <w:rsid w:val="007A6548"/>
    <w:rsid w:val="007A6D6A"/>
    <w:rsid w:val="007A76A9"/>
    <w:rsid w:val="007A77EA"/>
    <w:rsid w:val="007B093E"/>
    <w:rsid w:val="007B0F3E"/>
    <w:rsid w:val="007B49E9"/>
    <w:rsid w:val="007B4AF9"/>
    <w:rsid w:val="007B5981"/>
    <w:rsid w:val="007B59B8"/>
    <w:rsid w:val="007B785A"/>
    <w:rsid w:val="007C1D64"/>
    <w:rsid w:val="007C273B"/>
    <w:rsid w:val="007C2F9B"/>
    <w:rsid w:val="007C3503"/>
    <w:rsid w:val="007C4320"/>
    <w:rsid w:val="007C4740"/>
    <w:rsid w:val="007C5091"/>
    <w:rsid w:val="007C55D2"/>
    <w:rsid w:val="007C5C4E"/>
    <w:rsid w:val="007C6B80"/>
    <w:rsid w:val="007C6D5E"/>
    <w:rsid w:val="007C6F8B"/>
    <w:rsid w:val="007C763E"/>
    <w:rsid w:val="007D0133"/>
    <w:rsid w:val="007D17B5"/>
    <w:rsid w:val="007D2F69"/>
    <w:rsid w:val="007D6655"/>
    <w:rsid w:val="007D6CF3"/>
    <w:rsid w:val="007E0297"/>
    <w:rsid w:val="007E1C71"/>
    <w:rsid w:val="007E212C"/>
    <w:rsid w:val="007E3F97"/>
    <w:rsid w:val="007E3FBE"/>
    <w:rsid w:val="007F0B3F"/>
    <w:rsid w:val="007F174C"/>
    <w:rsid w:val="007F40B8"/>
    <w:rsid w:val="007F461C"/>
    <w:rsid w:val="007F5D32"/>
    <w:rsid w:val="007F6DAF"/>
    <w:rsid w:val="007F7664"/>
    <w:rsid w:val="007F7E6A"/>
    <w:rsid w:val="00801075"/>
    <w:rsid w:val="00802498"/>
    <w:rsid w:val="00802688"/>
    <w:rsid w:val="008029A1"/>
    <w:rsid w:val="00802C3C"/>
    <w:rsid w:val="00802E93"/>
    <w:rsid w:val="00806122"/>
    <w:rsid w:val="00806A42"/>
    <w:rsid w:val="00812798"/>
    <w:rsid w:val="00812D9B"/>
    <w:rsid w:val="008130BF"/>
    <w:rsid w:val="00813661"/>
    <w:rsid w:val="00815431"/>
    <w:rsid w:val="008215F0"/>
    <w:rsid w:val="00823DE8"/>
    <w:rsid w:val="00824BD5"/>
    <w:rsid w:val="00824F08"/>
    <w:rsid w:val="00827E24"/>
    <w:rsid w:val="00827E27"/>
    <w:rsid w:val="008306F1"/>
    <w:rsid w:val="00830D22"/>
    <w:rsid w:val="00832C52"/>
    <w:rsid w:val="00832D60"/>
    <w:rsid w:val="00832F9B"/>
    <w:rsid w:val="00833932"/>
    <w:rsid w:val="00834283"/>
    <w:rsid w:val="0083488A"/>
    <w:rsid w:val="00834AF0"/>
    <w:rsid w:val="008360AB"/>
    <w:rsid w:val="008366C6"/>
    <w:rsid w:val="0083682A"/>
    <w:rsid w:val="008405EF"/>
    <w:rsid w:val="00841737"/>
    <w:rsid w:val="008425F4"/>
    <w:rsid w:val="008431FE"/>
    <w:rsid w:val="00843257"/>
    <w:rsid w:val="00844333"/>
    <w:rsid w:val="00846339"/>
    <w:rsid w:val="00846CF4"/>
    <w:rsid w:val="0084784D"/>
    <w:rsid w:val="00847A83"/>
    <w:rsid w:val="00847E53"/>
    <w:rsid w:val="00850622"/>
    <w:rsid w:val="008512B6"/>
    <w:rsid w:val="008515A0"/>
    <w:rsid w:val="008519BB"/>
    <w:rsid w:val="008520D0"/>
    <w:rsid w:val="008527CF"/>
    <w:rsid w:val="0085524D"/>
    <w:rsid w:val="00855E96"/>
    <w:rsid w:val="0086227C"/>
    <w:rsid w:val="00863328"/>
    <w:rsid w:val="0086333E"/>
    <w:rsid w:val="0086367F"/>
    <w:rsid w:val="00863C2E"/>
    <w:rsid w:val="00863DAA"/>
    <w:rsid w:val="00863EFD"/>
    <w:rsid w:val="0086627C"/>
    <w:rsid w:val="00866489"/>
    <w:rsid w:val="00867DDB"/>
    <w:rsid w:val="00870EC3"/>
    <w:rsid w:val="00871D7B"/>
    <w:rsid w:val="00873621"/>
    <w:rsid w:val="008739C8"/>
    <w:rsid w:val="00874915"/>
    <w:rsid w:val="00874B27"/>
    <w:rsid w:val="008758BC"/>
    <w:rsid w:val="008765C5"/>
    <w:rsid w:val="00876C42"/>
    <w:rsid w:val="00880396"/>
    <w:rsid w:val="00881C36"/>
    <w:rsid w:val="00881FFC"/>
    <w:rsid w:val="008825D0"/>
    <w:rsid w:val="00882AD9"/>
    <w:rsid w:val="0088445A"/>
    <w:rsid w:val="008847C1"/>
    <w:rsid w:val="00884CAC"/>
    <w:rsid w:val="008859B6"/>
    <w:rsid w:val="00892AEE"/>
    <w:rsid w:val="00892BC6"/>
    <w:rsid w:val="00894A2E"/>
    <w:rsid w:val="00895D3F"/>
    <w:rsid w:val="00895EDD"/>
    <w:rsid w:val="008A1507"/>
    <w:rsid w:val="008A1A8F"/>
    <w:rsid w:val="008A1D16"/>
    <w:rsid w:val="008A2A89"/>
    <w:rsid w:val="008A36A0"/>
    <w:rsid w:val="008A48AA"/>
    <w:rsid w:val="008A4AEA"/>
    <w:rsid w:val="008A5704"/>
    <w:rsid w:val="008A6D66"/>
    <w:rsid w:val="008A759D"/>
    <w:rsid w:val="008B074B"/>
    <w:rsid w:val="008B0ACD"/>
    <w:rsid w:val="008B0E85"/>
    <w:rsid w:val="008B1737"/>
    <w:rsid w:val="008B3A69"/>
    <w:rsid w:val="008B4051"/>
    <w:rsid w:val="008B7805"/>
    <w:rsid w:val="008B7D81"/>
    <w:rsid w:val="008C0088"/>
    <w:rsid w:val="008C01D3"/>
    <w:rsid w:val="008C13B1"/>
    <w:rsid w:val="008C14AE"/>
    <w:rsid w:val="008C19F9"/>
    <w:rsid w:val="008C3389"/>
    <w:rsid w:val="008C37FA"/>
    <w:rsid w:val="008C6376"/>
    <w:rsid w:val="008C6EBA"/>
    <w:rsid w:val="008C7875"/>
    <w:rsid w:val="008D09AD"/>
    <w:rsid w:val="008D2442"/>
    <w:rsid w:val="008D2A62"/>
    <w:rsid w:val="008D4D7F"/>
    <w:rsid w:val="008D5152"/>
    <w:rsid w:val="008D5F85"/>
    <w:rsid w:val="008D60E1"/>
    <w:rsid w:val="008D69D8"/>
    <w:rsid w:val="008D6CA6"/>
    <w:rsid w:val="008D6F38"/>
    <w:rsid w:val="008D75BD"/>
    <w:rsid w:val="008E2E8A"/>
    <w:rsid w:val="008E300A"/>
    <w:rsid w:val="008E3390"/>
    <w:rsid w:val="008E371C"/>
    <w:rsid w:val="008E4CDE"/>
    <w:rsid w:val="008E51C8"/>
    <w:rsid w:val="008E62BC"/>
    <w:rsid w:val="008E712F"/>
    <w:rsid w:val="008E776F"/>
    <w:rsid w:val="008F0DD7"/>
    <w:rsid w:val="008F2DEE"/>
    <w:rsid w:val="008F33F0"/>
    <w:rsid w:val="0090083E"/>
    <w:rsid w:val="009014AB"/>
    <w:rsid w:val="00903094"/>
    <w:rsid w:val="00903654"/>
    <w:rsid w:val="009041D6"/>
    <w:rsid w:val="0090524B"/>
    <w:rsid w:val="00905B95"/>
    <w:rsid w:val="00911E6F"/>
    <w:rsid w:val="00912716"/>
    <w:rsid w:val="00913837"/>
    <w:rsid w:val="00915081"/>
    <w:rsid w:val="00915394"/>
    <w:rsid w:val="009165C1"/>
    <w:rsid w:val="00917081"/>
    <w:rsid w:val="00920428"/>
    <w:rsid w:val="0092258C"/>
    <w:rsid w:val="0092442C"/>
    <w:rsid w:val="009244DC"/>
    <w:rsid w:val="00924C7A"/>
    <w:rsid w:val="00925B60"/>
    <w:rsid w:val="00927A2F"/>
    <w:rsid w:val="00927C5B"/>
    <w:rsid w:val="00931A09"/>
    <w:rsid w:val="00932AD3"/>
    <w:rsid w:val="00932D88"/>
    <w:rsid w:val="00932E65"/>
    <w:rsid w:val="00941B4C"/>
    <w:rsid w:val="00944E92"/>
    <w:rsid w:val="009461D3"/>
    <w:rsid w:val="00950FBB"/>
    <w:rsid w:val="00952D2A"/>
    <w:rsid w:val="00953CD6"/>
    <w:rsid w:val="00955CA8"/>
    <w:rsid w:val="00961A0E"/>
    <w:rsid w:val="00961DEE"/>
    <w:rsid w:val="00963839"/>
    <w:rsid w:val="0096444E"/>
    <w:rsid w:val="00964788"/>
    <w:rsid w:val="00964A92"/>
    <w:rsid w:val="00964F02"/>
    <w:rsid w:val="009729C1"/>
    <w:rsid w:val="0097364B"/>
    <w:rsid w:val="009743D4"/>
    <w:rsid w:val="00975537"/>
    <w:rsid w:val="00975AE2"/>
    <w:rsid w:val="00975B1B"/>
    <w:rsid w:val="00976722"/>
    <w:rsid w:val="00976BF9"/>
    <w:rsid w:val="00976F99"/>
    <w:rsid w:val="009820FF"/>
    <w:rsid w:val="00982AAF"/>
    <w:rsid w:val="00982B4C"/>
    <w:rsid w:val="009831BD"/>
    <w:rsid w:val="009836ED"/>
    <w:rsid w:val="009838EE"/>
    <w:rsid w:val="00984945"/>
    <w:rsid w:val="009859C1"/>
    <w:rsid w:val="0098700E"/>
    <w:rsid w:val="0099056F"/>
    <w:rsid w:val="00990714"/>
    <w:rsid w:val="00990991"/>
    <w:rsid w:val="009911AF"/>
    <w:rsid w:val="00993CDF"/>
    <w:rsid w:val="00994485"/>
    <w:rsid w:val="00995E77"/>
    <w:rsid w:val="009A0166"/>
    <w:rsid w:val="009A22D0"/>
    <w:rsid w:val="009A2E5F"/>
    <w:rsid w:val="009A506E"/>
    <w:rsid w:val="009A562F"/>
    <w:rsid w:val="009A74CC"/>
    <w:rsid w:val="009A772D"/>
    <w:rsid w:val="009B2600"/>
    <w:rsid w:val="009B47E0"/>
    <w:rsid w:val="009B73DB"/>
    <w:rsid w:val="009C0648"/>
    <w:rsid w:val="009C1BF7"/>
    <w:rsid w:val="009C20E5"/>
    <w:rsid w:val="009C233E"/>
    <w:rsid w:val="009C2410"/>
    <w:rsid w:val="009C34FF"/>
    <w:rsid w:val="009C44A0"/>
    <w:rsid w:val="009C5CD3"/>
    <w:rsid w:val="009C6125"/>
    <w:rsid w:val="009C6395"/>
    <w:rsid w:val="009C722F"/>
    <w:rsid w:val="009C78FC"/>
    <w:rsid w:val="009C7E92"/>
    <w:rsid w:val="009D0D18"/>
    <w:rsid w:val="009D1578"/>
    <w:rsid w:val="009D2BBA"/>
    <w:rsid w:val="009D3074"/>
    <w:rsid w:val="009D36B6"/>
    <w:rsid w:val="009D42FC"/>
    <w:rsid w:val="009D618D"/>
    <w:rsid w:val="009E358F"/>
    <w:rsid w:val="009E48CC"/>
    <w:rsid w:val="009E4BBF"/>
    <w:rsid w:val="009E6907"/>
    <w:rsid w:val="009E6A9B"/>
    <w:rsid w:val="009F087E"/>
    <w:rsid w:val="009F1496"/>
    <w:rsid w:val="009F3753"/>
    <w:rsid w:val="009F4C7B"/>
    <w:rsid w:val="009F500B"/>
    <w:rsid w:val="009F5124"/>
    <w:rsid w:val="009F59A1"/>
    <w:rsid w:val="009F5F34"/>
    <w:rsid w:val="009F729D"/>
    <w:rsid w:val="009F762D"/>
    <w:rsid w:val="009F781B"/>
    <w:rsid w:val="00A005E2"/>
    <w:rsid w:val="00A00AEA"/>
    <w:rsid w:val="00A00B74"/>
    <w:rsid w:val="00A00EB7"/>
    <w:rsid w:val="00A02107"/>
    <w:rsid w:val="00A0283A"/>
    <w:rsid w:val="00A045AD"/>
    <w:rsid w:val="00A05C19"/>
    <w:rsid w:val="00A0632E"/>
    <w:rsid w:val="00A06751"/>
    <w:rsid w:val="00A067B9"/>
    <w:rsid w:val="00A1116F"/>
    <w:rsid w:val="00A11F2B"/>
    <w:rsid w:val="00A12123"/>
    <w:rsid w:val="00A14E7D"/>
    <w:rsid w:val="00A150E2"/>
    <w:rsid w:val="00A17816"/>
    <w:rsid w:val="00A2114D"/>
    <w:rsid w:val="00A229B9"/>
    <w:rsid w:val="00A2332F"/>
    <w:rsid w:val="00A23484"/>
    <w:rsid w:val="00A24211"/>
    <w:rsid w:val="00A2459D"/>
    <w:rsid w:val="00A248E1"/>
    <w:rsid w:val="00A24A72"/>
    <w:rsid w:val="00A25065"/>
    <w:rsid w:val="00A25357"/>
    <w:rsid w:val="00A27C5F"/>
    <w:rsid w:val="00A30C7C"/>
    <w:rsid w:val="00A3144C"/>
    <w:rsid w:val="00A31B94"/>
    <w:rsid w:val="00A31F58"/>
    <w:rsid w:val="00A3505D"/>
    <w:rsid w:val="00A3516F"/>
    <w:rsid w:val="00A35360"/>
    <w:rsid w:val="00A36661"/>
    <w:rsid w:val="00A42508"/>
    <w:rsid w:val="00A4264A"/>
    <w:rsid w:val="00A42AFF"/>
    <w:rsid w:val="00A43B13"/>
    <w:rsid w:val="00A44916"/>
    <w:rsid w:val="00A45094"/>
    <w:rsid w:val="00A453AF"/>
    <w:rsid w:val="00A46939"/>
    <w:rsid w:val="00A50662"/>
    <w:rsid w:val="00A51168"/>
    <w:rsid w:val="00A51789"/>
    <w:rsid w:val="00A52632"/>
    <w:rsid w:val="00A52F59"/>
    <w:rsid w:val="00A53182"/>
    <w:rsid w:val="00A55B7D"/>
    <w:rsid w:val="00A57A91"/>
    <w:rsid w:val="00A6033B"/>
    <w:rsid w:val="00A606BE"/>
    <w:rsid w:val="00A625BB"/>
    <w:rsid w:val="00A64D82"/>
    <w:rsid w:val="00A65033"/>
    <w:rsid w:val="00A65774"/>
    <w:rsid w:val="00A664B3"/>
    <w:rsid w:val="00A66A9E"/>
    <w:rsid w:val="00A66FE7"/>
    <w:rsid w:val="00A673CE"/>
    <w:rsid w:val="00A725CD"/>
    <w:rsid w:val="00A72BCA"/>
    <w:rsid w:val="00A754DC"/>
    <w:rsid w:val="00A76302"/>
    <w:rsid w:val="00A76D41"/>
    <w:rsid w:val="00A77388"/>
    <w:rsid w:val="00A81666"/>
    <w:rsid w:val="00A82722"/>
    <w:rsid w:val="00A843AD"/>
    <w:rsid w:val="00A85D59"/>
    <w:rsid w:val="00A85EF2"/>
    <w:rsid w:val="00A87E70"/>
    <w:rsid w:val="00A9299E"/>
    <w:rsid w:val="00A93CB5"/>
    <w:rsid w:val="00A95740"/>
    <w:rsid w:val="00A9692B"/>
    <w:rsid w:val="00A97A00"/>
    <w:rsid w:val="00AA0EDD"/>
    <w:rsid w:val="00AA23C2"/>
    <w:rsid w:val="00AA3360"/>
    <w:rsid w:val="00AA430D"/>
    <w:rsid w:val="00AA4355"/>
    <w:rsid w:val="00AA4C60"/>
    <w:rsid w:val="00AA62A9"/>
    <w:rsid w:val="00AA6CFA"/>
    <w:rsid w:val="00AA749B"/>
    <w:rsid w:val="00AB2A79"/>
    <w:rsid w:val="00AB3620"/>
    <w:rsid w:val="00AB434D"/>
    <w:rsid w:val="00AB5FC7"/>
    <w:rsid w:val="00AC0140"/>
    <w:rsid w:val="00AC0359"/>
    <w:rsid w:val="00AC2D49"/>
    <w:rsid w:val="00AC4127"/>
    <w:rsid w:val="00AC77F8"/>
    <w:rsid w:val="00AD1675"/>
    <w:rsid w:val="00AD251D"/>
    <w:rsid w:val="00AD3EDE"/>
    <w:rsid w:val="00AD4701"/>
    <w:rsid w:val="00AD5356"/>
    <w:rsid w:val="00AD7605"/>
    <w:rsid w:val="00AE1F56"/>
    <w:rsid w:val="00AE272D"/>
    <w:rsid w:val="00AE6AD8"/>
    <w:rsid w:val="00AF0C73"/>
    <w:rsid w:val="00AF2B7C"/>
    <w:rsid w:val="00AF2F25"/>
    <w:rsid w:val="00AF34A1"/>
    <w:rsid w:val="00AF3CD7"/>
    <w:rsid w:val="00AF4CAB"/>
    <w:rsid w:val="00AF6176"/>
    <w:rsid w:val="00AF734E"/>
    <w:rsid w:val="00AF7FDA"/>
    <w:rsid w:val="00B01B50"/>
    <w:rsid w:val="00B05009"/>
    <w:rsid w:val="00B0723C"/>
    <w:rsid w:val="00B0725D"/>
    <w:rsid w:val="00B07434"/>
    <w:rsid w:val="00B106F5"/>
    <w:rsid w:val="00B10EBB"/>
    <w:rsid w:val="00B115E6"/>
    <w:rsid w:val="00B131C1"/>
    <w:rsid w:val="00B1376A"/>
    <w:rsid w:val="00B13CDC"/>
    <w:rsid w:val="00B14558"/>
    <w:rsid w:val="00B14FFA"/>
    <w:rsid w:val="00B15F16"/>
    <w:rsid w:val="00B16B9E"/>
    <w:rsid w:val="00B17C59"/>
    <w:rsid w:val="00B25029"/>
    <w:rsid w:val="00B25B4D"/>
    <w:rsid w:val="00B25FDB"/>
    <w:rsid w:val="00B26F6C"/>
    <w:rsid w:val="00B30FE2"/>
    <w:rsid w:val="00B3157E"/>
    <w:rsid w:val="00B31867"/>
    <w:rsid w:val="00B34450"/>
    <w:rsid w:val="00B34AF5"/>
    <w:rsid w:val="00B35FD1"/>
    <w:rsid w:val="00B368A5"/>
    <w:rsid w:val="00B409B3"/>
    <w:rsid w:val="00B42DCB"/>
    <w:rsid w:val="00B43046"/>
    <w:rsid w:val="00B43323"/>
    <w:rsid w:val="00B474A2"/>
    <w:rsid w:val="00B474D6"/>
    <w:rsid w:val="00B50D46"/>
    <w:rsid w:val="00B51E34"/>
    <w:rsid w:val="00B531A0"/>
    <w:rsid w:val="00B53A44"/>
    <w:rsid w:val="00B545D4"/>
    <w:rsid w:val="00B54C1A"/>
    <w:rsid w:val="00B55202"/>
    <w:rsid w:val="00B55292"/>
    <w:rsid w:val="00B5794A"/>
    <w:rsid w:val="00B57B0F"/>
    <w:rsid w:val="00B609A8"/>
    <w:rsid w:val="00B61139"/>
    <w:rsid w:val="00B61397"/>
    <w:rsid w:val="00B628BB"/>
    <w:rsid w:val="00B63A06"/>
    <w:rsid w:val="00B6490D"/>
    <w:rsid w:val="00B65FB4"/>
    <w:rsid w:val="00B66F05"/>
    <w:rsid w:val="00B6784D"/>
    <w:rsid w:val="00B67E2F"/>
    <w:rsid w:val="00B709DC"/>
    <w:rsid w:val="00B71525"/>
    <w:rsid w:val="00B71E40"/>
    <w:rsid w:val="00B74220"/>
    <w:rsid w:val="00B76DFD"/>
    <w:rsid w:val="00B770C7"/>
    <w:rsid w:val="00B77398"/>
    <w:rsid w:val="00B7799F"/>
    <w:rsid w:val="00B80DD6"/>
    <w:rsid w:val="00B80E42"/>
    <w:rsid w:val="00B811FD"/>
    <w:rsid w:val="00B81D5E"/>
    <w:rsid w:val="00B83C9A"/>
    <w:rsid w:val="00B84B85"/>
    <w:rsid w:val="00B85834"/>
    <w:rsid w:val="00B85DAA"/>
    <w:rsid w:val="00B900D4"/>
    <w:rsid w:val="00B913A6"/>
    <w:rsid w:val="00B914FF"/>
    <w:rsid w:val="00B9203E"/>
    <w:rsid w:val="00B92A64"/>
    <w:rsid w:val="00B94479"/>
    <w:rsid w:val="00B96CA2"/>
    <w:rsid w:val="00B9709A"/>
    <w:rsid w:val="00B9732B"/>
    <w:rsid w:val="00B97DAD"/>
    <w:rsid w:val="00B97E6A"/>
    <w:rsid w:val="00BA0DDE"/>
    <w:rsid w:val="00BA18BC"/>
    <w:rsid w:val="00BA3123"/>
    <w:rsid w:val="00BA5CF8"/>
    <w:rsid w:val="00BA6374"/>
    <w:rsid w:val="00BA6DE5"/>
    <w:rsid w:val="00BA7239"/>
    <w:rsid w:val="00BB0E64"/>
    <w:rsid w:val="00BB2036"/>
    <w:rsid w:val="00BB26A1"/>
    <w:rsid w:val="00BB33BC"/>
    <w:rsid w:val="00BB3846"/>
    <w:rsid w:val="00BB3983"/>
    <w:rsid w:val="00BB4059"/>
    <w:rsid w:val="00BB526B"/>
    <w:rsid w:val="00BB6B85"/>
    <w:rsid w:val="00BB74EC"/>
    <w:rsid w:val="00BB75B4"/>
    <w:rsid w:val="00BC0970"/>
    <w:rsid w:val="00BC0BAA"/>
    <w:rsid w:val="00BC1B1C"/>
    <w:rsid w:val="00BC2B85"/>
    <w:rsid w:val="00BC324D"/>
    <w:rsid w:val="00BC3848"/>
    <w:rsid w:val="00BC4A0A"/>
    <w:rsid w:val="00BC5142"/>
    <w:rsid w:val="00BC5A0F"/>
    <w:rsid w:val="00BC5CFF"/>
    <w:rsid w:val="00BC6017"/>
    <w:rsid w:val="00BC6BA2"/>
    <w:rsid w:val="00BD0818"/>
    <w:rsid w:val="00BD19F8"/>
    <w:rsid w:val="00BD1B6B"/>
    <w:rsid w:val="00BD3E8E"/>
    <w:rsid w:val="00BD4177"/>
    <w:rsid w:val="00BD4456"/>
    <w:rsid w:val="00BE0DB9"/>
    <w:rsid w:val="00BE615B"/>
    <w:rsid w:val="00BE6256"/>
    <w:rsid w:val="00BE656E"/>
    <w:rsid w:val="00BF0D07"/>
    <w:rsid w:val="00BF1BF1"/>
    <w:rsid w:val="00BF366C"/>
    <w:rsid w:val="00BF4310"/>
    <w:rsid w:val="00BF507A"/>
    <w:rsid w:val="00BF6353"/>
    <w:rsid w:val="00BF6636"/>
    <w:rsid w:val="00BF6AF2"/>
    <w:rsid w:val="00BF73F6"/>
    <w:rsid w:val="00C00404"/>
    <w:rsid w:val="00C0402D"/>
    <w:rsid w:val="00C10A34"/>
    <w:rsid w:val="00C10E46"/>
    <w:rsid w:val="00C12106"/>
    <w:rsid w:val="00C13D2B"/>
    <w:rsid w:val="00C13FD1"/>
    <w:rsid w:val="00C143ED"/>
    <w:rsid w:val="00C22E3D"/>
    <w:rsid w:val="00C23F60"/>
    <w:rsid w:val="00C2413F"/>
    <w:rsid w:val="00C2483A"/>
    <w:rsid w:val="00C26862"/>
    <w:rsid w:val="00C26A79"/>
    <w:rsid w:val="00C26CFD"/>
    <w:rsid w:val="00C30281"/>
    <w:rsid w:val="00C30418"/>
    <w:rsid w:val="00C31CBD"/>
    <w:rsid w:val="00C32F36"/>
    <w:rsid w:val="00C344DD"/>
    <w:rsid w:val="00C35459"/>
    <w:rsid w:val="00C414C8"/>
    <w:rsid w:val="00C415DE"/>
    <w:rsid w:val="00C45324"/>
    <w:rsid w:val="00C45C5A"/>
    <w:rsid w:val="00C45DB3"/>
    <w:rsid w:val="00C46678"/>
    <w:rsid w:val="00C466C3"/>
    <w:rsid w:val="00C51DE9"/>
    <w:rsid w:val="00C52511"/>
    <w:rsid w:val="00C54D70"/>
    <w:rsid w:val="00C56297"/>
    <w:rsid w:val="00C57EE5"/>
    <w:rsid w:val="00C6000C"/>
    <w:rsid w:val="00C60613"/>
    <w:rsid w:val="00C61FFD"/>
    <w:rsid w:val="00C627A7"/>
    <w:rsid w:val="00C637ED"/>
    <w:rsid w:val="00C638EA"/>
    <w:rsid w:val="00C63E0B"/>
    <w:rsid w:val="00C64D57"/>
    <w:rsid w:val="00C65040"/>
    <w:rsid w:val="00C675C5"/>
    <w:rsid w:val="00C70019"/>
    <w:rsid w:val="00C709D3"/>
    <w:rsid w:val="00C73264"/>
    <w:rsid w:val="00C736A8"/>
    <w:rsid w:val="00C7375F"/>
    <w:rsid w:val="00C74047"/>
    <w:rsid w:val="00C75DA9"/>
    <w:rsid w:val="00C76785"/>
    <w:rsid w:val="00C818A8"/>
    <w:rsid w:val="00C81F5F"/>
    <w:rsid w:val="00C82122"/>
    <w:rsid w:val="00C834F9"/>
    <w:rsid w:val="00C8480F"/>
    <w:rsid w:val="00C84BA6"/>
    <w:rsid w:val="00C86605"/>
    <w:rsid w:val="00C8671F"/>
    <w:rsid w:val="00C9272F"/>
    <w:rsid w:val="00C941B7"/>
    <w:rsid w:val="00C95AFA"/>
    <w:rsid w:val="00C97E0E"/>
    <w:rsid w:val="00C97FF3"/>
    <w:rsid w:val="00CA2627"/>
    <w:rsid w:val="00CA32E3"/>
    <w:rsid w:val="00CA69D4"/>
    <w:rsid w:val="00CA772E"/>
    <w:rsid w:val="00CA778C"/>
    <w:rsid w:val="00CB0758"/>
    <w:rsid w:val="00CB18EE"/>
    <w:rsid w:val="00CB3E13"/>
    <w:rsid w:val="00CB3E60"/>
    <w:rsid w:val="00CB463D"/>
    <w:rsid w:val="00CB4C35"/>
    <w:rsid w:val="00CB4E4C"/>
    <w:rsid w:val="00CB7A23"/>
    <w:rsid w:val="00CC0D16"/>
    <w:rsid w:val="00CC159C"/>
    <w:rsid w:val="00CC1FFB"/>
    <w:rsid w:val="00CC241E"/>
    <w:rsid w:val="00CC39D6"/>
    <w:rsid w:val="00CC5C77"/>
    <w:rsid w:val="00CD09F1"/>
    <w:rsid w:val="00CD1B98"/>
    <w:rsid w:val="00CD4E11"/>
    <w:rsid w:val="00CD570D"/>
    <w:rsid w:val="00CD6291"/>
    <w:rsid w:val="00CD7182"/>
    <w:rsid w:val="00CE2DFE"/>
    <w:rsid w:val="00CE565A"/>
    <w:rsid w:val="00CE64F2"/>
    <w:rsid w:val="00CF02C4"/>
    <w:rsid w:val="00CF1151"/>
    <w:rsid w:val="00CF3ACF"/>
    <w:rsid w:val="00CF3F2D"/>
    <w:rsid w:val="00CF5FCE"/>
    <w:rsid w:val="00CF65D2"/>
    <w:rsid w:val="00CF73BA"/>
    <w:rsid w:val="00D00042"/>
    <w:rsid w:val="00D01F7E"/>
    <w:rsid w:val="00D031DC"/>
    <w:rsid w:val="00D04ACF"/>
    <w:rsid w:val="00D0632F"/>
    <w:rsid w:val="00D07BBE"/>
    <w:rsid w:val="00D10F68"/>
    <w:rsid w:val="00D1160A"/>
    <w:rsid w:val="00D129AF"/>
    <w:rsid w:val="00D1429B"/>
    <w:rsid w:val="00D14877"/>
    <w:rsid w:val="00D155FE"/>
    <w:rsid w:val="00D15623"/>
    <w:rsid w:val="00D15955"/>
    <w:rsid w:val="00D16624"/>
    <w:rsid w:val="00D20658"/>
    <w:rsid w:val="00D218D3"/>
    <w:rsid w:val="00D230A4"/>
    <w:rsid w:val="00D23C81"/>
    <w:rsid w:val="00D2532E"/>
    <w:rsid w:val="00D265AD"/>
    <w:rsid w:val="00D30678"/>
    <w:rsid w:val="00D32130"/>
    <w:rsid w:val="00D322CF"/>
    <w:rsid w:val="00D328EF"/>
    <w:rsid w:val="00D335A3"/>
    <w:rsid w:val="00D33AA0"/>
    <w:rsid w:val="00D356D0"/>
    <w:rsid w:val="00D36D8C"/>
    <w:rsid w:val="00D37F6A"/>
    <w:rsid w:val="00D40C86"/>
    <w:rsid w:val="00D418C9"/>
    <w:rsid w:val="00D41ECC"/>
    <w:rsid w:val="00D44B1C"/>
    <w:rsid w:val="00D45B16"/>
    <w:rsid w:val="00D4675A"/>
    <w:rsid w:val="00D468D2"/>
    <w:rsid w:val="00D46A77"/>
    <w:rsid w:val="00D47C56"/>
    <w:rsid w:val="00D47DCC"/>
    <w:rsid w:val="00D47EB1"/>
    <w:rsid w:val="00D53704"/>
    <w:rsid w:val="00D55CF5"/>
    <w:rsid w:val="00D56E5A"/>
    <w:rsid w:val="00D57C13"/>
    <w:rsid w:val="00D57DBA"/>
    <w:rsid w:val="00D57EDA"/>
    <w:rsid w:val="00D57FEE"/>
    <w:rsid w:val="00D600AC"/>
    <w:rsid w:val="00D63718"/>
    <w:rsid w:val="00D669D5"/>
    <w:rsid w:val="00D70340"/>
    <w:rsid w:val="00D725D4"/>
    <w:rsid w:val="00D74530"/>
    <w:rsid w:val="00D754AF"/>
    <w:rsid w:val="00D75D64"/>
    <w:rsid w:val="00D767A2"/>
    <w:rsid w:val="00D7737D"/>
    <w:rsid w:val="00D82A6A"/>
    <w:rsid w:val="00D832ED"/>
    <w:rsid w:val="00D83440"/>
    <w:rsid w:val="00D84390"/>
    <w:rsid w:val="00D863B9"/>
    <w:rsid w:val="00D87794"/>
    <w:rsid w:val="00D950ED"/>
    <w:rsid w:val="00D952D3"/>
    <w:rsid w:val="00D9542C"/>
    <w:rsid w:val="00D956D3"/>
    <w:rsid w:val="00D95E00"/>
    <w:rsid w:val="00D96A5F"/>
    <w:rsid w:val="00D96F67"/>
    <w:rsid w:val="00DA511A"/>
    <w:rsid w:val="00DA5A19"/>
    <w:rsid w:val="00DA67F2"/>
    <w:rsid w:val="00DA7314"/>
    <w:rsid w:val="00DA7420"/>
    <w:rsid w:val="00DA7E56"/>
    <w:rsid w:val="00DB0BF7"/>
    <w:rsid w:val="00DB2AE7"/>
    <w:rsid w:val="00DB48FC"/>
    <w:rsid w:val="00DB5491"/>
    <w:rsid w:val="00DB5596"/>
    <w:rsid w:val="00DB60B7"/>
    <w:rsid w:val="00DB74C7"/>
    <w:rsid w:val="00DB75A7"/>
    <w:rsid w:val="00DC06BA"/>
    <w:rsid w:val="00DC1E39"/>
    <w:rsid w:val="00DC3DF9"/>
    <w:rsid w:val="00DC64F0"/>
    <w:rsid w:val="00DC75DF"/>
    <w:rsid w:val="00DC7684"/>
    <w:rsid w:val="00DC78AD"/>
    <w:rsid w:val="00DD1C49"/>
    <w:rsid w:val="00DD2772"/>
    <w:rsid w:val="00DD333B"/>
    <w:rsid w:val="00DD4633"/>
    <w:rsid w:val="00DD5C57"/>
    <w:rsid w:val="00DE128B"/>
    <w:rsid w:val="00DE147B"/>
    <w:rsid w:val="00DE353D"/>
    <w:rsid w:val="00DE4FA0"/>
    <w:rsid w:val="00DE5C67"/>
    <w:rsid w:val="00DE7065"/>
    <w:rsid w:val="00DE7F4F"/>
    <w:rsid w:val="00DF0CA5"/>
    <w:rsid w:val="00DF1C85"/>
    <w:rsid w:val="00DF2E8F"/>
    <w:rsid w:val="00DF3DC1"/>
    <w:rsid w:val="00DF4BC6"/>
    <w:rsid w:val="00DF5599"/>
    <w:rsid w:val="00DF5D7A"/>
    <w:rsid w:val="00DF6AD0"/>
    <w:rsid w:val="00DF722C"/>
    <w:rsid w:val="00E001D9"/>
    <w:rsid w:val="00E011B7"/>
    <w:rsid w:val="00E01ECC"/>
    <w:rsid w:val="00E022A3"/>
    <w:rsid w:val="00E0244B"/>
    <w:rsid w:val="00E05458"/>
    <w:rsid w:val="00E0595E"/>
    <w:rsid w:val="00E06EB4"/>
    <w:rsid w:val="00E10513"/>
    <w:rsid w:val="00E11AE7"/>
    <w:rsid w:val="00E12557"/>
    <w:rsid w:val="00E13319"/>
    <w:rsid w:val="00E13C00"/>
    <w:rsid w:val="00E150EC"/>
    <w:rsid w:val="00E15B66"/>
    <w:rsid w:val="00E15BE7"/>
    <w:rsid w:val="00E168A8"/>
    <w:rsid w:val="00E20564"/>
    <w:rsid w:val="00E20D58"/>
    <w:rsid w:val="00E21C5B"/>
    <w:rsid w:val="00E22BC8"/>
    <w:rsid w:val="00E23466"/>
    <w:rsid w:val="00E2384F"/>
    <w:rsid w:val="00E2414D"/>
    <w:rsid w:val="00E24702"/>
    <w:rsid w:val="00E25785"/>
    <w:rsid w:val="00E25DC3"/>
    <w:rsid w:val="00E27C1E"/>
    <w:rsid w:val="00E3137F"/>
    <w:rsid w:val="00E35C7D"/>
    <w:rsid w:val="00E36083"/>
    <w:rsid w:val="00E360B2"/>
    <w:rsid w:val="00E36C7D"/>
    <w:rsid w:val="00E405D1"/>
    <w:rsid w:val="00E40684"/>
    <w:rsid w:val="00E42EDF"/>
    <w:rsid w:val="00E458B7"/>
    <w:rsid w:val="00E45F7F"/>
    <w:rsid w:val="00E46407"/>
    <w:rsid w:val="00E46848"/>
    <w:rsid w:val="00E46FC8"/>
    <w:rsid w:val="00E519C6"/>
    <w:rsid w:val="00E52FFE"/>
    <w:rsid w:val="00E603B0"/>
    <w:rsid w:val="00E60F53"/>
    <w:rsid w:val="00E6231C"/>
    <w:rsid w:val="00E655FA"/>
    <w:rsid w:val="00E71EB3"/>
    <w:rsid w:val="00E722A1"/>
    <w:rsid w:val="00E72B7B"/>
    <w:rsid w:val="00E732A9"/>
    <w:rsid w:val="00E755BB"/>
    <w:rsid w:val="00E77426"/>
    <w:rsid w:val="00E81201"/>
    <w:rsid w:val="00E8251C"/>
    <w:rsid w:val="00E836FB"/>
    <w:rsid w:val="00E83FBB"/>
    <w:rsid w:val="00E84518"/>
    <w:rsid w:val="00E8476E"/>
    <w:rsid w:val="00E84A33"/>
    <w:rsid w:val="00E854B0"/>
    <w:rsid w:val="00E858A1"/>
    <w:rsid w:val="00E86241"/>
    <w:rsid w:val="00E872C9"/>
    <w:rsid w:val="00E87E1F"/>
    <w:rsid w:val="00E90450"/>
    <w:rsid w:val="00E904E7"/>
    <w:rsid w:val="00E911AE"/>
    <w:rsid w:val="00E925EA"/>
    <w:rsid w:val="00E92829"/>
    <w:rsid w:val="00E94DE9"/>
    <w:rsid w:val="00E9543E"/>
    <w:rsid w:val="00E978C6"/>
    <w:rsid w:val="00E97920"/>
    <w:rsid w:val="00EA438B"/>
    <w:rsid w:val="00EB1164"/>
    <w:rsid w:val="00EB1800"/>
    <w:rsid w:val="00EB2827"/>
    <w:rsid w:val="00EB2B59"/>
    <w:rsid w:val="00EB3FBD"/>
    <w:rsid w:val="00EB7B67"/>
    <w:rsid w:val="00EC364C"/>
    <w:rsid w:val="00EC4DD0"/>
    <w:rsid w:val="00EC766F"/>
    <w:rsid w:val="00ED0893"/>
    <w:rsid w:val="00ED0FBE"/>
    <w:rsid w:val="00ED15D0"/>
    <w:rsid w:val="00ED1659"/>
    <w:rsid w:val="00ED2296"/>
    <w:rsid w:val="00ED434D"/>
    <w:rsid w:val="00ED689E"/>
    <w:rsid w:val="00ED6A60"/>
    <w:rsid w:val="00ED6CD5"/>
    <w:rsid w:val="00EE0520"/>
    <w:rsid w:val="00EE267E"/>
    <w:rsid w:val="00EE26A4"/>
    <w:rsid w:val="00EE4691"/>
    <w:rsid w:val="00EE6060"/>
    <w:rsid w:val="00EE607A"/>
    <w:rsid w:val="00EE6511"/>
    <w:rsid w:val="00EE6F2F"/>
    <w:rsid w:val="00EF1323"/>
    <w:rsid w:val="00EF1E78"/>
    <w:rsid w:val="00EF44CA"/>
    <w:rsid w:val="00EF4CCF"/>
    <w:rsid w:val="00EF7B77"/>
    <w:rsid w:val="00F00890"/>
    <w:rsid w:val="00F03456"/>
    <w:rsid w:val="00F03B01"/>
    <w:rsid w:val="00F040C6"/>
    <w:rsid w:val="00F054F4"/>
    <w:rsid w:val="00F07492"/>
    <w:rsid w:val="00F07D3C"/>
    <w:rsid w:val="00F12D0B"/>
    <w:rsid w:val="00F138D2"/>
    <w:rsid w:val="00F148B7"/>
    <w:rsid w:val="00F1629A"/>
    <w:rsid w:val="00F20C15"/>
    <w:rsid w:val="00F20C36"/>
    <w:rsid w:val="00F21970"/>
    <w:rsid w:val="00F225B0"/>
    <w:rsid w:val="00F2279F"/>
    <w:rsid w:val="00F23115"/>
    <w:rsid w:val="00F2381A"/>
    <w:rsid w:val="00F25334"/>
    <w:rsid w:val="00F257B2"/>
    <w:rsid w:val="00F2635E"/>
    <w:rsid w:val="00F26DA9"/>
    <w:rsid w:val="00F270DB"/>
    <w:rsid w:val="00F275DB"/>
    <w:rsid w:val="00F30642"/>
    <w:rsid w:val="00F307CD"/>
    <w:rsid w:val="00F358A2"/>
    <w:rsid w:val="00F3591B"/>
    <w:rsid w:val="00F35B2D"/>
    <w:rsid w:val="00F36E48"/>
    <w:rsid w:val="00F403FA"/>
    <w:rsid w:val="00F40B2E"/>
    <w:rsid w:val="00F42159"/>
    <w:rsid w:val="00F42D52"/>
    <w:rsid w:val="00F43AA6"/>
    <w:rsid w:val="00F440F5"/>
    <w:rsid w:val="00F45307"/>
    <w:rsid w:val="00F50C71"/>
    <w:rsid w:val="00F50E37"/>
    <w:rsid w:val="00F5123B"/>
    <w:rsid w:val="00F51380"/>
    <w:rsid w:val="00F52909"/>
    <w:rsid w:val="00F537D4"/>
    <w:rsid w:val="00F541B7"/>
    <w:rsid w:val="00F5658D"/>
    <w:rsid w:val="00F60846"/>
    <w:rsid w:val="00F6158C"/>
    <w:rsid w:val="00F615F7"/>
    <w:rsid w:val="00F61B2F"/>
    <w:rsid w:val="00F6202F"/>
    <w:rsid w:val="00F63F00"/>
    <w:rsid w:val="00F6414D"/>
    <w:rsid w:val="00F645E9"/>
    <w:rsid w:val="00F646DF"/>
    <w:rsid w:val="00F64758"/>
    <w:rsid w:val="00F64F9C"/>
    <w:rsid w:val="00F65044"/>
    <w:rsid w:val="00F65635"/>
    <w:rsid w:val="00F665A8"/>
    <w:rsid w:val="00F709FB"/>
    <w:rsid w:val="00F72AC0"/>
    <w:rsid w:val="00F72E56"/>
    <w:rsid w:val="00F74F81"/>
    <w:rsid w:val="00F755F5"/>
    <w:rsid w:val="00F7569E"/>
    <w:rsid w:val="00F75E9C"/>
    <w:rsid w:val="00F765C7"/>
    <w:rsid w:val="00F76708"/>
    <w:rsid w:val="00F76A3F"/>
    <w:rsid w:val="00F77B13"/>
    <w:rsid w:val="00F802A9"/>
    <w:rsid w:val="00F81188"/>
    <w:rsid w:val="00F8253D"/>
    <w:rsid w:val="00F831C9"/>
    <w:rsid w:val="00F83DF2"/>
    <w:rsid w:val="00F84289"/>
    <w:rsid w:val="00F84371"/>
    <w:rsid w:val="00F84C4A"/>
    <w:rsid w:val="00F851E1"/>
    <w:rsid w:val="00F85C30"/>
    <w:rsid w:val="00F86D66"/>
    <w:rsid w:val="00F87FAA"/>
    <w:rsid w:val="00F90170"/>
    <w:rsid w:val="00F91355"/>
    <w:rsid w:val="00F91991"/>
    <w:rsid w:val="00F91DD0"/>
    <w:rsid w:val="00F92FC2"/>
    <w:rsid w:val="00F948E4"/>
    <w:rsid w:val="00F96B4D"/>
    <w:rsid w:val="00FA1034"/>
    <w:rsid w:val="00FA2092"/>
    <w:rsid w:val="00FA2D66"/>
    <w:rsid w:val="00FA37E3"/>
    <w:rsid w:val="00FA4E95"/>
    <w:rsid w:val="00FA5D92"/>
    <w:rsid w:val="00FA5E2A"/>
    <w:rsid w:val="00FA6DF5"/>
    <w:rsid w:val="00FA76F5"/>
    <w:rsid w:val="00FA7AE1"/>
    <w:rsid w:val="00FA7F29"/>
    <w:rsid w:val="00FB025C"/>
    <w:rsid w:val="00FB2B02"/>
    <w:rsid w:val="00FB3F00"/>
    <w:rsid w:val="00FB515C"/>
    <w:rsid w:val="00FB51D0"/>
    <w:rsid w:val="00FB5932"/>
    <w:rsid w:val="00FC25C5"/>
    <w:rsid w:val="00FC4B8C"/>
    <w:rsid w:val="00FC5E6A"/>
    <w:rsid w:val="00FC6EF7"/>
    <w:rsid w:val="00FC7D0C"/>
    <w:rsid w:val="00FD0AD2"/>
    <w:rsid w:val="00FD1EA0"/>
    <w:rsid w:val="00FD4E2A"/>
    <w:rsid w:val="00FE074B"/>
    <w:rsid w:val="00FE0831"/>
    <w:rsid w:val="00FE17E0"/>
    <w:rsid w:val="00FE1BAA"/>
    <w:rsid w:val="00FE1F7D"/>
    <w:rsid w:val="00FE22A3"/>
    <w:rsid w:val="00FE2D70"/>
    <w:rsid w:val="00FE3224"/>
    <w:rsid w:val="00FE367F"/>
    <w:rsid w:val="00FE3B94"/>
    <w:rsid w:val="00FE3BD5"/>
    <w:rsid w:val="00FE424E"/>
    <w:rsid w:val="00FE4253"/>
    <w:rsid w:val="00FE4792"/>
    <w:rsid w:val="00FE51BF"/>
    <w:rsid w:val="00FE5621"/>
    <w:rsid w:val="00FE718F"/>
    <w:rsid w:val="00FE795B"/>
    <w:rsid w:val="00FE7CBA"/>
    <w:rsid w:val="00FF054D"/>
    <w:rsid w:val="00FF1E06"/>
    <w:rsid w:val="00FF230A"/>
    <w:rsid w:val="00FF46BA"/>
    <w:rsid w:val="00FF4FB8"/>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4C6173"/>
  <w15:chartTrackingRefBased/>
  <w15:docId w15:val="{251F3993-EFAF-47FB-BC78-61C2E78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spacing w:line="360" w:lineRule="auto"/>
      <w:ind w:firstLineChars="85" w:firstLine="178"/>
      <w:jc w:val="left"/>
    </w:pPr>
    <w:rPr>
      <w:rFonts w:ascii="ＭＳ 明朝" w:hAnsi="ＭＳ 明朝"/>
    </w:rPr>
  </w:style>
  <w:style w:type="paragraph" w:styleId="a6">
    <w:name w:val="Date"/>
    <w:basedOn w:val="a"/>
    <w:next w:val="a"/>
  </w:style>
  <w:style w:type="table" w:styleId="a7">
    <w:name w:val="Table Grid"/>
    <w:basedOn w:val="a1"/>
    <w:rsid w:val="005655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375F"/>
    <w:pPr>
      <w:tabs>
        <w:tab w:val="center" w:pos="4252"/>
        <w:tab w:val="right" w:pos="8504"/>
      </w:tabs>
      <w:snapToGrid w:val="0"/>
    </w:pPr>
  </w:style>
  <w:style w:type="paragraph" w:styleId="a9">
    <w:name w:val="footer"/>
    <w:basedOn w:val="a"/>
    <w:link w:val="aa"/>
    <w:uiPriority w:val="99"/>
    <w:rsid w:val="00C7375F"/>
    <w:pPr>
      <w:tabs>
        <w:tab w:val="center" w:pos="4252"/>
        <w:tab w:val="right" w:pos="8504"/>
      </w:tabs>
      <w:snapToGrid w:val="0"/>
    </w:pPr>
  </w:style>
  <w:style w:type="character" w:styleId="ab">
    <w:name w:val="page number"/>
    <w:basedOn w:val="a0"/>
    <w:rsid w:val="002D09CE"/>
  </w:style>
  <w:style w:type="paragraph" w:styleId="ac">
    <w:name w:val="Balloon Text"/>
    <w:basedOn w:val="a"/>
    <w:link w:val="ad"/>
    <w:rsid w:val="003F3ADE"/>
    <w:rPr>
      <w:rFonts w:ascii="游ゴシック Light" w:eastAsia="游ゴシック Light" w:hAnsi="游ゴシック Light"/>
      <w:sz w:val="18"/>
      <w:szCs w:val="18"/>
    </w:rPr>
  </w:style>
  <w:style w:type="character" w:customStyle="1" w:styleId="ad">
    <w:name w:val="吹き出し (文字)"/>
    <w:link w:val="ac"/>
    <w:rsid w:val="003F3ADE"/>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2C6E60"/>
    <w:pPr>
      <w:ind w:leftChars="400" w:left="840"/>
    </w:pPr>
  </w:style>
  <w:style w:type="character" w:styleId="af">
    <w:name w:val="annotation reference"/>
    <w:basedOn w:val="a0"/>
    <w:rsid w:val="00397D39"/>
    <w:rPr>
      <w:sz w:val="18"/>
      <w:szCs w:val="18"/>
    </w:rPr>
  </w:style>
  <w:style w:type="paragraph" w:styleId="af0">
    <w:name w:val="annotation text"/>
    <w:basedOn w:val="a"/>
    <w:link w:val="af1"/>
    <w:rsid w:val="00397D39"/>
    <w:pPr>
      <w:jc w:val="left"/>
    </w:pPr>
  </w:style>
  <w:style w:type="character" w:customStyle="1" w:styleId="af1">
    <w:name w:val="コメント文字列 (文字)"/>
    <w:basedOn w:val="a0"/>
    <w:link w:val="af0"/>
    <w:rsid w:val="00397D39"/>
    <w:rPr>
      <w:kern w:val="2"/>
      <w:sz w:val="21"/>
      <w:szCs w:val="24"/>
    </w:rPr>
  </w:style>
  <w:style w:type="paragraph" w:styleId="af2">
    <w:name w:val="annotation subject"/>
    <w:basedOn w:val="af0"/>
    <w:next w:val="af0"/>
    <w:link w:val="af3"/>
    <w:rsid w:val="00397D39"/>
    <w:rPr>
      <w:b/>
      <w:bCs/>
    </w:rPr>
  </w:style>
  <w:style w:type="character" w:customStyle="1" w:styleId="af3">
    <w:name w:val="コメント内容 (文字)"/>
    <w:basedOn w:val="af1"/>
    <w:link w:val="af2"/>
    <w:rsid w:val="00397D39"/>
    <w:rPr>
      <w:b/>
      <w:bCs/>
      <w:kern w:val="2"/>
      <w:sz w:val="21"/>
      <w:szCs w:val="24"/>
    </w:rPr>
  </w:style>
  <w:style w:type="paragraph" w:styleId="af4">
    <w:name w:val="Revision"/>
    <w:hidden/>
    <w:uiPriority w:val="99"/>
    <w:semiHidden/>
    <w:rsid w:val="00397D39"/>
    <w:rPr>
      <w:kern w:val="2"/>
      <w:sz w:val="21"/>
      <w:szCs w:val="24"/>
    </w:rPr>
  </w:style>
  <w:style w:type="paragraph" w:styleId="af5">
    <w:name w:val="Note Heading"/>
    <w:basedOn w:val="a"/>
    <w:next w:val="a"/>
    <w:link w:val="af6"/>
    <w:rsid w:val="009C20E5"/>
    <w:pPr>
      <w:jc w:val="center"/>
    </w:pPr>
  </w:style>
  <w:style w:type="character" w:customStyle="1" w:styleId="af6">
    <w:name w:val="記 (文字)"/>
    <w:basedOn w:val="a0"/>
    <w:link w:val="af5"/>
    <w:rsid w:val="009C20E5"/>
    <w:rPr>
      <w:kern w:val="2"/>
      <w:sz w:val="21"/>
      <w:szCs w:val="24"/>
    </w:rPr>
  </w:style>
  <w:style w:type="paragraph" w:styleId="af7">
    <w:name w:val="Closing"/>
    <w:basedOn w:val="a"/>
    <w:link w:val="af8"/>
    <w:rsid w:val="009C20E5"/>
    <w:pPr>
      <w:jc w:val="right"/>
    </w:pPr>
  </w:style>
  <w:style w:type="character" w:customStyle="1" w:styleId="af8">
    <w:name w:val="結語 (文字)"/>
    <w:basedOn w:val="a0"/>
    <w:link w:val="af7"/>
    <w:rsid w:val="009C20E5"/>
    <w:rPr>
      <w:kern w:val="2"/>
      <w:sz w:val="21"/>
      <w:szCs w:val="24"/>
    </w:rPr>
  </w:style>
  <w:style w:type="character" w:customStyle="1" w:styleId="aa">
    <w:name w:val="フッター (文字)"/>
    <w:basedOn w:val="a0"/>
    <w:link w:val="a9"/>
    <w:uiPriority w:val="99"/>
    <w:rsid w:val="00E925EA"/>
    <w:rPr>
      <w:kern w:val="2"/>
      <w:sz w:val="21"/>
      <w:szCs w:val="24"/>
    </w:rPr>
  </w:style>
  <w:style w:type="paragraph" w:styleId="af9">
    <w:name w:val="Plain Text"/>
    <w:basedOn w:val="a"/>
    <w:link w:val="afa"/>
    <w:uiPriority w:val="99"/>
    <w:unhideWhenUsed/>
    <w:rsid w:val="002B4333"/>
    <w:pPr>
      <w:jc w:val="left"/>
    </w:pPr>
    <w:rPr>
      <w:rFonts w:ascii="Yu Gothic" w:eastAsia="Yu Gothic" w:hAnsi="Courier New" w:cs="Courier New"/>
      <w:sz w:val="22"/>
      <w:szCs w:val="22"/>
    </w:rPr>
  </w:style>
  <w:style w:type="character" w:customStyle="1" w:styleId="afa">
    <w:name w:val="書式なし (文字)"/>
    <w:basedOn w:val="a0"/>
    <w:link w:val="af9"/>
    <w:uiPriority w:val="99"/>
    <w:rsid w:val="002B4333"/>
    <w:rPr>
      <w:rFonts w:ascii="Yu Gothic" w:eastAsia="Yu Gothic" w:hAnsi="Courier New" w:cs="Courier New"/>
      <w:kern w:val="2"/>
      <w:sz w:val="22"/>
      <w:szCs w:val="22"/>
    </w:rPr>
  </w:style>
  <w:style w:type="paragraph" w:styleId="afb">
    <w:name w:val="footnote text"/>
    <w:basedOn w:val="a"/>
    <w:link w:val="afc"/>
    <w:rsid w:val="000375A9"/>
    <w:pPr>
      <w:snapToGrid w:val="0"/>
      <w:jc w:val="left"/>
    </w:pPr>
  </w:style>
  <w:style w:type="character" w:customStyle="1" w:styleId="afc">
    <w:name w:val="脚注文字列 (文字)"/>
    <w:basedOn w:val="a0"/>
    <w:link w:val="afb"/>
    <w:rsid w:val="000375A9"/>
    <w:rPr>
      <w:kern w:val="2"/>
      <w:sz w:val="21"/>
      <w:szCs w:val="24"/>
    </w:rPr>
  </w:style>
  <w:style w:type="character" w:styleId="afd">
    <w:name w:val="footnote reference"/>
    <w:basedOn w:val="a0"/>
    <w:rsid w:val="000375A9"/>
    <w:rPr>
      <w:vertAlign w:val="superscript"/>
    </w:rPr>
  </w:style>
  <w:style w:type="character" w:styleId="afe">
    <w:name w:val="line number"/>
    <w:basedOn w:val="a0"/>
    <w:rsid w:val="00356743"/>
  </w:style>
  <w:style w:type="table" w:customStyle="1" w:styleId="TableGrid">
    <w:name w:val="TableGrid"/>
    <w:rsid w:val="003D5994"/>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252">
      <w:bodyDiv w:val="1"/>
      <w:marLeft w:val="0"/>
      <w:marRight w:val="0"/>
      <w:marTop w:val="0"/>
      <w:marBottom w:val="0"/>
      <w:divBdr>
        <w:top w:val="none" w:sz="0" w:space="0" w:color="auto"/>
        <w:left w:val="none" w:sz="0" w:space="0" w:color="auto"/>
        <w:bottom w:val="none" w:sz="0" w:space="0" w:color="auto"/>
        <w:right w:val="none" w:sz="0" w:space="0" w:color="auto"/>
      </w:divBdr>
    </w:div>
    <w:div w:id="393046491">
      <w:bodyDiv w:val="1"/>
      <w:marLeft w:val="0"/>
      <w:marRight w:val="0"/>
      <w:marTop w:val="0"/>
      <w:marBottom w:val="0"/>
      <w:divBdr>
        <w:top w:val="none" w:sz="0" w:space="0" w:color="auto"/>
        <w:left w:val="none" w:sz="0" w:space="0" w:color="auto"/>
        <w:bottom w:val="none" w:sz="0" w:space="0" w:color="auto"/>
        <w:right w:val="none" w:sz="0" w:space="0" w:color="auto"/>
      </w:divBdr>
    </w:div>
    <w:div w:id="543710698">
      <w:bodyDiv w:val="1"/>
      <w:marLeft w:val="0"/>
      <w:marRight w:val="0"/>
      <w:marTop w:val="0"/>
      <w:marBottom w:val="0"/>
      <w:divBdr>
        <w:top w:val="none" w:sz="0" w:space="0" w:color="auto"/>
        <w:left w:val="none" w:sz="0" w:space="0" w:color="auto"/>
        <w:bottom w:val="none" w:sz="0" w:space="0" w:color="auto"/>
        <w:right w:val="none" w:sz="0" w:space="0" w:color="auto"/>
      </w:divBdr>
    </w:div>
    <w:div w:id="649208784">
      <w:bodyDiv w:val="1"/>
      <w:marLeft w:val="0"/>
      <w:marRight w:val="0"/>
      <w:marTop w:val="0"/>
      <w:marBottom w:val="0"/>
      <w:divBdr>
        <w:top w:val="none" w:sz="0" w:space="0" w:color="auto"/>
        <w:left w:val="none" w:sz="0" w:space="0" w:color="auto"/>
        <w:bottom w:val="none" w:sz="0" w:space="0" w:color="auto"/>
        <w:right w:val="none" w:sz="0" w:space="0" w:color="auto"/>
      </w:divBdr>
    </w:div>
    <w:div w:id="831792724">
      <w:bodyDiv w:val="1"/>
      <w:marLeft w:val="0"/>
      <w:marRight w:val="0"/>
      <w:marTop w:val="0"/>
      <w:marBottom w:val="0"/>
      <w:divBdr>
        <w:top w:val="none" w:sz="0" w:space="0" w:color="auto"/>
        <w:left w:val="none" w:sz="0" w:space="0" w:color="auto"/>
        <w:bottom w:val="none" w:sz="0" w:space="0" w:color="auto"/>
        <w:right w:val="none" w:sz="0" w:space="0" w:color="auto"/>
      </w:divBdr>
    </w:div>
    <w:div w:id="845438815">
      <w:bodyDiv w:val="1"/>
      <w:marLeft w:val="0"/>
      <w:marRight w:val="0"/>
      <w:marTop w:val="0"/>
      <w:marBottom w:val="0"/>
      <w:divBdr>
        <w:top w:val="none" w:sz="0" w:space="0" w:color="auto"/>
        <w:left w:val="none" w:sz="0" w:space="0" w:color="auto"/>
        <w:bottom w:val="none" w:sz="0" w:space="0" w:color="auto"/>
        <w:right w:val="none" w:sz="0" w:space="0" w:color="auto"/>
      </w:divBdr>
    </w:div>
    <w:div w:id="919363754">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561016739">
      <w:bodyDiv w:val="1"/>
      <w:marLeft w:val="0"/>
      <w:marRight w:val="0"/>
      <w:marTop w:val="0"/>
      <w:marBottom w:val="0"/>
      <w:divBdr>
        <w:top w:val="none" w:sz="0" w:space="0" w:color="auto"/>
        <w:left w:val="none" w:sz="0" w:space="0" w:color="auto"/>
        <w:bottom w:val="none" w:sz="0" w:space="0" w:color="auto"/>
        <w:right w:val="none" w:sz="0" w:space="0" w:color="auto"/>
      </w:divBdr>
    </w:div>
    <w:div w:id="1722821115">
      <w:bodyDiv w:val="1"/>
      <w:marLeft w:val="0"/>
      <w:marRight w:val="0"/>
      <w:marTop w:val="0"/>
      <w:marBottom w:val="0"/>
      <w:divBdr>
        <w:top w:val="none" w:sz="0" w:space="0" w:color="auto"/>
        <w:left w:val="none" w:sz="0" w:space="0" w:color="auto"/>
        <w:bottom w:val="none" w:sz="0" w:space="0" w:color="auto"/>
        <w:right w:val="none" w:sz="0" w:space="0" w:color="auto"/>
      </w:divBdr>
    </w:div>
    <w:div w:id="1768698601">
      <w:bodyDiv w:val="1"/>
      <w:marLeft w:val="0"/>
      <w:marRight w:val="0"/>
      <w:marTop w:val="0"/>
      <w:marBottom w:val="0"/>
      <w:divBdr>
        <w:top w:val="none" w:sz="0" w:space="0" w:color="auto"/>
        <w:left w:val="none" w:sz="0" w:space="0" w:color="auto"/>
        <w:bottom w:val="none" w:sz="0" w:space="0" w:color="auto"/>
        <w:right w:val="none" w:sz="0" w:space="0" w:color="auto"/>
      </w:divBdr>
    </w:div>
    <w:div w:id="1905529956">
      <w:bodyDiv w:val="1"/>
      <w:marLeft w:val="0"/>
      <w:marRight w:val="0"/>
      <w:marTop w:val="0"/>
      <w:marBottom w:val="0"/>
      <w:divBdr>
        <w:top w:val="none" w:sz="0" w:space="0" w:color="auto"/>
        <w:left w:val="none" w:sz="0" w:space="0" w:color="auto"/>
        <w:bottom w:val="none" w:sz="0" w:space="0" w:color="auto"/>
        <w:right w:val="none" w:sz="0" w:space="0" w:color="auto"/>
      </w:divBdr>
    </w:div>
    <w:div w:id="1952978019">
      <w:bodyDiv w:val="1"/>
      <w:marLeft w:val="0"/>
      <w:marRight w:val="0"/>
      <w:marTop w:val="0"/>
      <w:marBottom w:val="0"/>
      <w:divBdr>
        <w:top w:val="none" w:sz="0" w:space="0" w:color="auto"/>
        <w:left w:val="none" w:sz="0" w:space="0" w:color="auto"/>
        <w:bottom w:val="none" w:sz="0" w:space="0" w:color="auto"/>
        <w:right w:val="none" w:sz="0" w:space="0" w:color="auto"/>
      </w:divBdr>
    </w:div>
    <w:div w:id="2109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459AC-106C-44DE-8C3E-233ADE9E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778</Words>
  <Characters>4437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尼崎市立学校給食調理業務委託に係る企画提案実施要領</vt:lpstr>
      <vt:lpstr>尼崎市立学校給食調理業務委託に係る企画提案実施要領</vt:lpstr>
    </vt:vector>
  </TitlesOfParts>
  <Company>尼崎市</Company>
  <LinksUpToDate>false</LinksUpToDate>
  <CharactersWithSpaces>5205</CharactersWithSpaces>
  <SharedDoc>false</SharedDoc>
  <HLinks>
    <vt:vector size="12" baseType="variant">
      <vt:variant>
        <vt:i4>3145816</vt:i4>
      </vt:variant>
      <vt:variant>
        <vt:i4>3</vt:i4>
      </vt:variant>
      <vt:variant>
        <vt:i4>0</vt:i4>
      </vt:variant>
      <vt:variant>
        <vt:i4>5</vt:i4>
      </vt:variant>
      <vt:variant>
        <vt:lpwstr>mailto:ama-gakkohoken@city.amagasaki.hyogo.jp</vt:lpwstr>
      </vt:variant>
      <vt:variant>
        <vt:lpwstr/>
      </vt:variant>
      <vt:variant>
        <vt:i4>3145816</vt:i4>
      </vt:variant>
      <vt:variant>
        <vt:i4>0</vt:i4>
      </vt:variant>
      <vt:variant>
        <vt:i4>0</vt:i4>
      </vt:variant>
      <vt:variant>
        <vt:i4>5</vt:i4>
      </vt:variant>
      <vt:variant>
        <vt:lpwstr>mailto:ama-gakkohoken@city.amagasaki.hyogo.jp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尼崎市立学校給食調理業務委託に係る企画提案実施要領</dc:title>
  <dc:subject/>
  <dc:creator>情報政策課</dc:creator>
  <cp:keywords/>
  <cp:lastModifiedBy>Amagasaki</cp:lastModifiedBy>
  <cp:revision>7</cp:revision>
  <cp:lastPrinted>2025-02-14T04:39:00Z</cp:lastPrinted>
  <dcterms:created xsi:type="dcterms:W3CDTF">2025-02-12T00:58:00Z</dcterms:created>
  <dcterms:modified xsi:type="dcterms:W3CDTF">2025-02-14T07:06:00Z</dcterms:modified>
</cp:coreProperties>
</file>