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6F" w:rsidRPr="00A50235" w:rsidRDefault="00A50235" w:rsidP="008F276F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</w:t>
      </w:r>
      <w:r w:rsidR="00EA69AE">
        <w:rPr>
          <w:rFonts w:ascii="ＭＳ 明朝" w:hAnsi="ＭＳ 明朝" w:hint="eastAsia"/>
          <w:sz w:val="22"/>
        </w:rPr>
        <w:t>３</w:t>
      </w:r>
      <w:r w:rsidR="008F276F" w:rsidRPr="00A50235">
        <w:rPr>
          <w:rFonts w:ascii="ＭＳ 明朝" w:hAnsi="ＭＳ 明朝" w:hint="eastAsia"/>
          <w:sz w:val="22"/>
        </w:rPr>
        <w:t>）</w:t>
      </w:r>
    </w:p>
    <w:p w:rsidR="008F276F" w:rsidRPr="006D4BE5" w:rsidRDefault="008F276F" w:rsidP="008F276F">
      <w:pPr>
        <w:jc w:val="center"/>
        <w:rPr>
          <w:rFonts w:ascii="ＭＳ 明朝" w:hAnsi="ＭＳ 明朝"/>
          <w:sz w:val="28"/>
          <w:szCs w:val="28"/>
        </w:rPr>
      </w:pPr>
      <w:r w:rsidRPr="006D4BE5">
        <w:rPr>
          <w:rFonts w:ascii="ＭＳ 明朝" w:hAnsi="ＭＳ 明朝" w:hint="eastAsia"/>
          <w:sz w:val="28"/>
          <w:szCs w:val="28"/>
        </w:rPr>
        <w:t>見　積　書</w:t>
      </w:r>
    </w:p>
    <w:p w:rsidR="008F276F" w:rsidRPr="00A50235" w:rsidRDefault="008F276F" w:rsidP="008F276F">
      <w:pPr>
        <w:rPr>
          <w:rFonts w:ascii="ＭＳ 明朝" w:hAnsi="ＭＳ 明朝"/>
        </w:rPr>
      </w:pPr>
    </w:p>
    <w:p w:rsidR="008F276F" w:rsidRPr="00A50235" w:rsidRDefault="00A50235" w:rsidP="008F276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年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</w:t>
      </w:r>
      <w:r w:rsidR="008F276F" w:rsidRPr="00A50235">
        <w:rPr>
          <w:rFonts w:ascii="ＭＳ 明朝" w:hAnsi="ＭＳ 明朝" w:hint="eastAsia"/>
          <w:sz w:val="24"/>
        </w:rPr>
        <w:t xml:space="preserve">　</w:t>
      </w:r>
      <w:r w:rsidR="00EB03C3">
        <w:rPr>
          <w:rFonts w:ascii="ＭＳ 明朝" w:hAnsi="ＭＳ 明朝" w:hint="eastAsia"/>
          <w:sz w:val="24"/>
        </w:rPr>
        <w:t xml:space="preserve">　</w:t>
      </w:r>
      <w:r w:rsidR="008F276F" w:rsidRPr="00A50235">
        <w:rPr>
          <w:rFonts w:ascii="ＭＳ 明朝" w:hAnsi="ＭＳ 明朝" w:hint="eastAsia"/>
          <w:sz w:val="24"/>
        </w:rPr>
        <w:t>日</w:t>
      </w: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A50235" w:rsidP="00EB03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尼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崎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 w:rsidR="00EB03C3">
        <w:rPr>
          <w:rFonts w:ascii="ＭＳ 明朝" w:hAnsi="ＭＳ 明朝" w:hint="eastAsia"/>
          <w:sz w:val="24"/>
        </w:rPr>
        <w:t xml:space="preserve">　あて</w:t>
      </w: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EB03C3" w:rsidP="00EB03C3">
      <w:pPr>
        <w:ind w:firstLineChars="443" w:firstLine="2126"/>
        <w:rPr>
          <w:rFonts w:ascii="ＭＳ 明朝" w:hAnsi="ＭＳ 明朝"/>
          <w:sz w:val="24"/>
          <w:u w:val="dotted"/>
        </w:rPr>
      </w:pPr>
      <w:r w:rsidRPr="00EB03C3">
        <w:rPr>
          <w:rFonts w:ascii="ＭＳ 明朝" w:hAnsi="ＭＳ 明朝" w:hint="eastAsia"/>
          <w:spacing w:val="120"/>
          <w:kern w:val="0"/>
          <w:sz w:val="24"/>
          <w:u w:val="dotted"/>
          <w:fitText w:val="1200" w:id="-1947020032"/>
        </w:rPr>
        <w:t>所在</w:t>
      </w:r>
      <w:r w:rsidRPr="00EB03C3">
        <w:rPr>
          <w:rFonts w:ascii="ＭＳ 明朝" w:hAnsi="ＭＳ 明朝" w:hint="eastAsia"/>
          <w:kern w:val="0"/>
          <w:sz w:val="24"/>
          <w:u w:val="dotted"/>
          <w:fitText w:val="1200" w:id="-1947020032"/>
        </w:rPr>
        <w:t>地</w:t>
      </w:r>
      <w:r w:rsidR="008F276F" w:rsidRPr="00A50235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</w:t>
      </w:r>
    </w:p>
    <w:p w:rsidR="008F276F" w:rsidRPr="00EB03C3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EB03C3" w:rsidP="00EB03C3">
      <w:pPr>
        <w:ind w:firstLineChars="664" w:firstLine="1992"/>
        <w:rPr>
          <w:rFonts w:ascii="ＭＳ 明朝" w:hAnsi="ＭＳ 明朝"/>
          <w:sz w:val="24"/>
          <w:u w:val="dotted"/>
        </w:rPr>
      </w:pPr>
      <w:r w:rsidRPr="00EA69AE">
        <w:rPr>
          <w:rFonts w:ascii="ＭＳ 明朝" w:hAnsi="ＭＳ 明朝" w:hint="eastAsia"/>
          <w:spacing w:val="30"/>
          <w:kern w:val="0"/>
          <w:sz w:val="24"/>
          <w:u w:val="dotted"/>
          <w:fitText w:val="1200" w:id="-1947020287"/>
        </w:rPr>
        <w:t>事業者名</w:t>
      </w:r>
      <w:r w:rsidR="008F276F" w:rsidRPr="00A50235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EB03C3" w:rsidP="00EB03C3">
      <w:pPr>
        <w:ind w:firstLineChars="664" w:firstLine="1992"/>
        <w:rPr>
          <w:rFonts w:ascii="ＭＳ 明朝" w:hAnsi="ＭＳ 明朝"/>
          <w:sz w:val="24"/>
          <w:u w:val="dotted"/>
        </w:rPr>
      </w:pPr>
      <w:r w:rsidRPr="00EA69AE">
        <w:rPr>
          <w:rFonts w:ascii="ＭＳ 明朝" w:hAnsi="ＭＳ 明朝" w:hint="eastAsia"/>
          <w:spacing w:val="30"/>
          <w:kern w:val="0"/>
          <w:sz w:val="24"/>
          <w:u w:val="dotted"/>
          <w:fitText w:val="1200" w:id="-1947020288"/>
        </w:rPr>
        <w:t>代表者名</w:t>
      </w:r>
      <w:r w:rsidR="003B67C5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  <w:r w:rsidR="008F276F" w:rsidRPr="00A50235">
        <w:rPr>
          <w:rFonts w:ascii="ＭＳ 明朝" w:hAnsi="ＭＳ 明朝" w:hint="eastAsia"/>
          <w:sz w:val="24"/>
          <w:u w:val="dotted"/>
        </w:rPr>
        <w:t xml:space="preserve">　　　　</w:t>
      </w: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FA4BCC" w:rsidP="00EB03C3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　名　</w:t>
      </w:r>
      <w:r w:rsidR="008F276F" w:rsidRPr="00A50235">
        <w:rPr>
          <w:rFonts w:ascii="ＭＳ 明朝" w:hAnsi="ＭＳ 明朝" w:hint="eastAsia"/>
          <w:sz w:val="24"/>
          <w:u w:val="single"/>
        </w:rPr>
        <w:t xml:space="preserve">　</w:t>
      </w:r>
      <w:r w:rsidR="00EA69AE" w:rsidRPr="00EA69AE">
        <w:rPr>
          <w:rFonts w:hint="eastAsia"/>
          <w:sz w:val="24"/>
          <w:u w:val="single"/>
        </w:rPr>
        <w:t>尼崎市健康管理システム標準化対応に伴う移行作業業務</w:t>
      </w:r>
      <w:r w:rsidR="008F276F" w:rsidRPr="00EB03C3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F276F" w:rsidRPr="00EB03C3">
        <w:rPr>
          <w:rFonts w:ascii="ＭＳ 明朝" w:hAnsi="ＭＳ 明朝" w:hint="eastAsia"/>
          <w:sz w:val="24"/>
        </w:rPr>
        <w:t xml:space="preserve">　　　</w:t>
      </w:r>
      <w:r w:rsidR="00EB03C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8F276F" w:rsidRPr="00FA4BCC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8F276F">
      <w:pPr>
        <w:rPr>
          <w:rFonts w:ascii="ＭＳ 明朝" w:hAnsi="ＭＳ 明朝"/>
          <w:sz w:val="24"/>
        </w:rPr>
      </w:pPr>
    </w:p>
    <w:p w:rsidR="008F276F" w:rsidRPr="00A50235" w:rsidRDefault="008F276F" w:rsidP="00EB03C3">
      <w:pPr>
        <w:ind w:firstLineChars="100" w:firstLine="240"/>
        <w:rPr>
          <w:rFonts w:ascii="ＭＳ 明朝" w:hAnsi="ＭＳ 明朝"/>
          <w:sz w:val="24"/>
        </w:rPr>
      </w:pPr>
      <w:r w:rsidRPr="00A50235">
        <w:rPr>
          <w:rFonts w:ascii="ＭＳ 明朝" w:hAnsi="ＭＳ 明朝" w:hint="eastAsia"/>
          <w:sz w:val="24"/>
        </w:rPr>
        <w:t>金　額（税抜き）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F276F" w:rsidRPr="00A50235" w:rsidTr="00666DC9">
        <w:trPr>
          <w:trHeight w:val="884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F276F" w:rsidRPr="00A50235" w:rsidRDefault="008F276F" w:rsidP="008F276F">
      <w:pPr>
        <w:ind w:rightChars="652" w:right="1369"/>
        <w:jc w:val="right"/>
        <w:rPr>
          <w:rFonts w:ascii="ＭＳ 明朝" w:hAnsi="ＭＳ 明朝"/>
          <w:sz w:val="20"/>
          <w:szCs w:val="20"/>
        </w:rPr>
      </w:pPr>
      <w:r w:rsidRPr="00A50235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A5784" wp14:editId="414C50E0">
                <wp:simplePos x="0" y="0"/>
                <wp:positionH relativeFrom="column">
                  <wp:posOffset>2533650</wp:posOffset>
                </wp:positionH>
                <wp:positionV relativeFrom="paragraph">
                  <wp:posOffset>111760</wp:posOffset>
                </wp:positionV>
                <wp:extent cx="2535555" cy="381000"/>
                <wp:effectExtent l="5080" t="13335" r="1206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381000"/>
                        </a:xfrm>
                        <a:prstGeom prst="bracketPair">
                          <a:avLst>
                            <a:gd name="adj" fmla="val 1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34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8.8pt;width:199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" adj="4140">
                <v:textbox inset="5.85pt,.7pt,5.85pt,.7pt"/>
              </v:shape>
            </w:pict>
          </mc:Fallback>
        </mc:AlternateContent>
      </w:r>
      <w:r w:rsidRPr="00A50235">
        <w:rPr>
          <w:rFonts w:ascii="ＭＳ 明朝" w:hAnsi="ＭＳ 明朝" w:hint="eastAsia"/>
          <w:sz w:val="20"/>
          <w:szCs w:val="20"/>
        </w:rPr>
        <w:t xml:space="preserve">　　　　　　　　　　　　　　　　　　　　取引に係る消費税及び地方消費税の額</w:t>
      </w:r>
    </w:p>
    <w:p w:rsidR="008F276F" w:rsidRPr="00A50235" w:rsidRDefault="008F276F" w:rsidP="008F276F">
      <w:pPr>
        <w:ind w:rightChars="652" w:right="1369"/>
        <w:jc w:val="right"/>
        <w:rPr>
          <w:rFonts w:ascii="ＭＳ 明朝" w:hAnsi="ＭＳ 明朝"/>
          <w:sz w:val="20"/>
          <w:szCs w:val="20"/>
        </w:rPr>
      </w:pPr>
    </w:p>
    <w:p w:rsidR="00DB6752" w:rsidRPr="00A50235" w:rsidRDefault="008F276F" w:rsidP="008F276F">
      <w:pPr>
        <w:ind w:rightChars="602" w:right="1264"/>
        <w:jc w:val="right"/>
        <w:rPr>
          <w:rFonts w:ascii="ＭＳ 明朝" w:hAnsi="ＭＳ 明朝"/>
          <w:sz w:val="20"/>
          <w:szCs w:val="20"/>
        </w:rPr>
      </w:pPr>
      <w:r w:rsidRPr="00A50235">
        <w:rPr>
          <w:rFonts w:ascii="ＭＳ 明朝" w:hAnsi="ＭＳ 明朝" w:hint="eastAsia"/>
          <w:sz w:val="20"/>
          <w:szCs w:val="20"/>
        </w:rPr>
        <w:t xml:space="preserve">　　</w:t>
      </w:r>
      <w:r w:rsidRPr="00A50235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A50235">
        <w:rPr>
          <w:rFonts w:ascii="ＭＳ 明朝" w:hAnsi="ＭＳ 明朝" w:hint="eastAsia"/>
          <w:sz w:val="20"/>
          <w:szCs w:val="20"/>
        </w:rPr>
        <w:t>円</w:t>
      </w:r>
    </w:p>
    <w:p w:rsidR="00C7747E" w:rsidRPr="00A50235" w:rsidRDefault="00C7747E" w:rsidP="00A50235">
      <w:pPr>
        <w:ind w:right="800"/>
        <w:rPr>
          <w:rFonts w:ascii="ＭＳ 明朝" w:hAnsi="ＭＳ 明朝"/>
          <w:sz w:val="24"/>
        </w:rPr>
      </w:pPr>
    </w:p>
    <w:p w:rsidR="00A50235" w:rsidRPr="00A50235" w:rsidRDefault="00A50235" w:rsidP="00EB03C3">
      <w:pPr>
        <w:ind w:right="800" w:firstLineChars="50" w:firstLine="120"/>
        <w:rPr>
          <w:rFonts w:ascii="ＭＳ 明朝" w:hAnsi="ＭＳ 明朝"/>
          <w:sz w:val="24"/>
        </w:rPr>
      </w:pPr>
      <w:r w:rsidRPr="00A50235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内訳明細書を別途添付すること。</w:t>
      </w:r>
    </w:p>
    <w:sectPr w:rsidR="00A50235" w:rsidRPr="00A50235" w:rsidSect="0093600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5D" w:rsidRDefault="00BD3F5D" w:rsidP="00784AEB">
      <w:r>
        <w:separator/>
      </w:r>
    </w:p>
  </w:endnote>
  <w:endnote w:type="continuationSeparator" w:id="0">
    <w:p w:rsidR="00BD3F5D" w:rsidRDefault="00BD3F5D" w:rsidP="0078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5D" w:rsidRDefault="00BD3F5D" w:rsidP="00784AEB">
      <w:r>
        <w:separator/>
      </w:r>
    </w:p>
  </w:footnote>
  <w:footnote w:type="continuationSeparator" w:id="0">
    <w:p w:rsidR="00BD3F5D" w:rsidRDefault="00BD3F5D" w:rsidP="0078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6"/>
    <w:rsid w:val="00045EE1"/>
    <w:rsid w:val="00064CFB"/>
    <w:rsid w:val="000705C4"/>
    <w:rsid w:val="000C075F"/>
    <w:rsid w:val="001E67F1"/>
    <w:rsid w:val="0020551F"/>
    <w:rsid w:val="002106F9"/>
    <w:rsid w:val="0024211A"/>
    <w:rsid w:val="00255169"/>
    <w:rsid w:val="002735D7"/>
    <w:rsid w:val="002C2B30"/>
    <w:rsid w:val="00332193"/>
    <w:rsid w:val="00384E67"/>
    <w:rsid w:val="003B67C5"/>
    <w:rsid w:val="0041390F"/>
    <w:rsid w:val="004A1451"/>
    <w:rsid w:val="004A3756"/>
    <w:rsid w:val="00504409"/>
    <w:rsid w:val="005326A4"/>
    <w:rsid w:val="00557CBA"/>
    <w:rsid w:val="00561157"/>
    <w:rsid w:val="00565531"/>
    <w:rsid w:val="005745D3"/>
    <w:rsid w:val="00591E21"/>
    <w:rsid w:val="00593388"/>
    <w:rsid w:val="005D0FC3"/>
    <w:rsid w:val="00604793"/>
    <w:rsid w:val="00685441"/>
    <w:rsid w:val="006D4BE5"/>
    <w:rsid w:val="0070018D"/>
    <w:rsid w:val="00723C40"/>
    <w:rsid w:val="00740B29"/>
    <w:rsid w:val="00784AEB"/>
    <w:rsid w:val="00796C5E"/>
    <w:rsid w:val="00821503"/>
    <w:rsid w:val="008471B5"/>
    <w:rsid w:val="008614CF"/>
    <w:rsid w:val="008804FE"/>
    <w:rsid w:val="00884D64"/>
    <w:rsid w:val="008A24AC"/>
    <w:rsid w:val="008D6C56"/>
    <w:rsid w:val="008F276F"/>
    <w:rsid w:val="00905F33"/>
    <w:rsid w:val="00936001"/>
    <w:rsid w:val="009A6876"/>
    <w:rsid w:val="009A698A"/>
    <w:rsid w:val="009C4073"/>
    <w:rsid w:val="009D782A"/>
    <w:rsid w:val="009D7EB7"/>
    <w:rsid w:val="009E121A"/>
    <w:rsid w:val="00A407D1"/>
    <w:rsid w:val="00A50235"/>
    <w:rsid w:val="00A50C0A"/>
    <w:rsid w:val="00AC25AD"/>
    <w:rsid w:val="00B27596"/>
    <w:rsid w:val="00B773A7"/>
    <w:rsid w:val="00BC4E76"/>
    <w:rsid w:val="00BD3F5D"/>
    <w:rsid w:val="00C7747E"/>
    <w:rsid w:val="00C93FAC"/>
    <w:rsid w:val="00D55629"/>
    <w:rsid w:val="00D85A83"/>
    <w:rsid w:val="00DB6752"/>
    <w:rsid w:val="00DE6C96"/>
    <w:rsid w:val="00DF5F12"/>
    <w:rsid w:val="00E04CA2"/>
    <w:rsid w:val="00E430CA"/>
    <w:rsid w:val="00E5665B"/>
    <w:rsid w:val="00E80367"/>
    <w:rsid w:val="00EA69AE"/>
    <w:rsid w:val="00EB03C3"/>
    <w:rsid w:val="00EC07C6"/>
    <w:rsid w:val="00EC0DEC"/>
    <w:rsid w:val="00ED4FFA"/>
    <w:rsid w:val="00ED7559"/>
    <w:rsid w:val="00EF0B66"/>
    <w:rsid w:val="00EF27C6"/>
    <w:rsid w:val="00F22045"/>
    <w:rsid w:val="00F64A82"/>
    <w:rsid w:val="00FA4BCC"/>
    <w:rsid w:val="00FB67B1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50A3A-101F-40D4-9F43-B116267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AEB"/>
    <w:rPr>
      <w:kern w:val="2"/>
      <w:sz w:val="21"/>
      <w:szCs w:val="24"/>
    </w:rPr>
  </w:style>
  <w:style w:type="paragraph" w:styleId="a6">
    <w:name w:val="footer"/>
    <w:basedOn w:val="a"/>
    <w:link w:val="a7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AEB"/>
    <w:rPr>
      <w:kern w:val="2"/>
      <w:sz w:val="21"/>
      <w:szCs w:val="24"/>
    </w:rPr>
  </w:style>
  <w:style w:type="paragraph" w:styleId="a8">
    <w:name w:val="Balloon Text"/>
    <w:basedOn w:val="a"/>
    <w:link w:val="a9"/>
    <w:rsid w:val="0082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215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）</vt:lpstr>
      <vt:lpstr>（様式　　）</vt:lpstr>
    </vt:vector>
  </TitlesOfParts>
  <Company>尼崎市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）</dc:title>
  <dc:subject/>
  <dc:creator>情報政策課</dc:creator>
  <cp:keywords/>
  <dc:description/>
  <cp:lastModifiedBy>Amagasaki</cp:lastModifiedBy>
  <cp:revision>12</cp:revision>
  <cp:lastPrinted>2023-12-07T03:17:00Z</cp:lastPrinted>
  <dcterms:created xsi:type="dcterms:W3CDTF">2020-01-30T04:40:00Z</dcterms:created>
  <dcterms:modified xsi:type="dcterms:W3CDTF">2024-04-22T12:53:00Z</dcterms:modified>
</cp:coreProperties>
</file>