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3E5" w:rsidRPr="00FD4C82" w:rsidRDefault="00E123E5" w:rsidP="00E123E5">
      <w:pPr>
        <w:jc w:val="right"/>
        <w:rPr>
          <w:rFonts w:ascii="ＭＳ 明朝" w:hAnsi="ＭＳ 明朝"/>
          <w:sz w:val="22"/>
        </w:rPr>
      </w:pPr>
      <w:r>
        <w:rPr>
          <w:rFonts w:ascii="ＭＳ 明朝" w:hAnsi="ＭＳ 明朝" w:hint="eastAsia"/>
          <w:sz w:val="22"/>
        </w:rPr>
        <w:t xml:space="preserve">　</w:t>
      </w:r>
      <w:bookmarkStart w:id="0" w:name="_GoBack"/>
      <w:bookmarkEnd w:id="0"/>
      <w:r w:rsidRPr="00FD4C82">
        <w:rPr>
          <w:rFonts w:ascii="ＭＳ 明朝" w:hAnsi="ＭＳ 明朝" w:hint="eastAsia"/>
          <w:sz w:val="22"/>
        </w:rPr>
        <w:t>（様式</w:t>
      </w:r>
      <w:r>
        <w:rPr>
          <w:rFonts w:ascii="ＭＳ 明朝" w:hAnsi="ＭＳ 明朝" w:hint="eastAsia"/>
          <w:sz w:val="22"/>
        </w:rPr>
        <w:t>３</w:t>
      </w:r>
      <w:r w:rsidRPr="00FD4C82">
        <w:rPr>
          <w:rFonts w:ascii="ＭＳ 明朝" w:hAnsi="ＭＳ 明朝" w:hint="eastAsia"/>
          <w:sz w:val="22"/>
        </w:rPr>
        <w:t>）</w:t>
      </w:r>
    </w:p>
    <w:p w:rsidR="00E123E5" w:rsidRDefault="00E123E5" w:rsidP="00E123E5">
      <w:pPr>
        <w:rPr>
          <w:rFonts w:ascii="ＭＳ 明朝" w:eastAsia="ＭＳ 明朝" w:hAnsi="ＭＳ 明朝"/>
          <w:sz w:val="22"/>
        </w:rPr>
      </w:pPr>
    </w:p>
    <w:p w:rsidR="00E123E5" w:rsidRPr="00460875" w:rsidRDefault="00E123E5" w:rsidP="00E123E5">
      <w:pPr>
        <w:jc w:val="center"/>
        <w:rPr>
          <w:rFonts w:ascii="ＭＳ 明朝" w:eastAsia="ＭＳ 明朝" w:hAnsi="ＭＳ 明朝"/>
          <w:sz w:val="28"/>
          <w:szCs w:val="28"/>
        </w:rPr>
      </w:pPr>
      <w:r>
        <w:rPr>
          <w:rFonts w:ascii="ＭＳ 明朝" w:eastAsia="ＭＳ 明朝" w:hAnsi="ＭＳ 明朝" w:hint="eastAsia"/>
          <w:sz w:val="28"/>
          <w:szCs w:val="28"/>
        </w:rPr>
        <w:t>企　画　提　案　書</w:t>
      </w:r>
    </w:p>
    <w:p w:rsidR="00E123E5" w:rsidRPr="00861A5E" w:rsidRDefault="00E123E5" w:rsidP="00E123E5">
      <w:pPr>
        <w:jc w:val="left"/>
        <w:rPr>
          <w:rFonts w:ascii="ＭＳ 明朝" w:eastAsia="ＭＳ 明朝" w:hAnsi="ＭＳ 明朝"/>
          <w:sz w:val="22"/>
        </w:rPr>
      </w:pPr>
    </w:p>
    <w:p w:rsidR="00E123E5" w:rsidRPr="00861A5E" w:rsidRDefault="00E123E5" w:rsidP="00E123E5">
      <w:pPr>
        <w:ind w:left="440" w:hangingChars="200" w:hanging="440"/>
        <w:jc w:val="right"/>
        <w:rPr>
          <w:rFonts w:ascii="ＭＳ 明朝" w:eastAsia="ＭＳ 明朝" w:hAnsi="ＭＳ 明朝"/>
          <w:sz w:val="22"/>
        </w:rPr>
      </w:pPr>
      <w:r w:rsidRPr="00861A5E">
        <w:rPr>
          <w:rFonts w:ascii="ＭＳ 明朝" w:eastAsia="ＭＳ 明朝" w:hAnsi="ＭＳ 明朝" w:hint="eastAsia"/>
          <w:sz w:val="22"/>
        </w:rPr>
        <w:t>令和</w:t>
      </w:r>
      <w:r>
        <w:rPr>
          <w:rFonts w:ascii="ＭＳ 明朝" w:eastAsia="ＭＳ 明朝" w:hAnsi="ＭＳ 明朝" w:hint="eastAsia"/>
          <w:sz w:val="22"/>
        </w:rPr>
        <w:t xml:space="preserve">　</w:t>
      </w:r>
      <w:r w:rsidRPr="00861A5E">
        <w:rPr>
          <w:rFonts w:ascii="ＭＳ 明朝" w:eastAsia="ＭＳ 明朝" w:hAnsi="ＭＳ 明朝" w:hint="eastAsia"/>
          <w:sz w:val="22"/>
        </w:rPr>
        <w:t xml:space="preserve">　年</w:t>
      </w:r>
      <w:r>
        <w:rPr>
          <w:rFonts w:ascii="ＭＳ 明朝" w:eastAsia="ＭＳ 明朝" w:hAnsi="ＭＳ 明朝" w:hint="eastAsia"/>
          <w:sz w:val="22"/>
        </w:rPr>
        <w:t xml:space="preserve">　</w:t>
      </w:r>
      <w:r w:rsidRPr="00861A5E">
        <w:rPr>
          <w:rFonts w:ascii="ＭＳ 明朝" w:eastAsia="ＭＳ 明朝" w:hAnsi="ＭＳ 明朝" w:hint="eastAsia"/>
          <w:sz w:val="22"/>
        </w:rPr>
        <w:t xml:space="preserve">　月　</w:t>
      </w:r>
      <w:r>
        <w:rPr>
          <w:rFonts w:ascii="ＭＳ 明朝" w:eastAsia="ＭＳ 明朝" w:hAnsi="ＭＳ 明朝" w:hint="eastAsia"/>
          <w:sz w:val="22"/>
        </w:rPr>
        <w:t xml:space="preserve">　</w:t>
      </w:r>
      <w:r w:rsidRPr="00861A5E">
        <w:rPr>
          <w:rFonts w:ascii="ＭＳ 明朝" w:eastAsia="ＭＳ 明朝" w:hAnsi="ＭＳ 明朝" w:hint="eastAsia"/>
          <w:sz w:val="22"/>
        </w:rPr>
        <w:t>日</w:t>
      </w:r>
    </w:p>
    <w:p w:rsidR="00E123E5" w:rsidRPr="00861A5E" w:rsidRDefault="00E123E5" w:rsidP="00E123E5">
      <w:pPr>
        <w:ind w:left="440" w:hangingChars="200" w:hanging="440"/>
        <w:rPr>
          <w:rFonts w:ascii="ＭＳ 明朝" w:eastAsia="ＭＳ 明朝" w:hAnsi="ＭＳ 明朝"/>
          <w:sz w:val="22"/>
        </w:rPr>
      </w:pPr>
    </w:p>
    <w:p w:rsidR="00E123E5" w:rsidRPr="00861A5E" w:rsidRDefault="00E123E5" w:rsidP="00E123E5">
      <w:pPr>
        <w:ind w:left="440" w:hangingChars="200" w:hanging="440"/>
        <w:rPr>
          <w:rFonts w:ascii="ＭＳ 明朝" w:eastAsia="ＭＳ 明朝" w:hAnsi="ＭＳ 明朝"/>
          <w:sz w:val="22"/>
        </w:rPr>
      </w:pPr>
    </w:p>
    <w:p w:rsidR="00E123E5" w:rsidRPr="00861A5E" w:rsidRDefault="00E123E5" w:rsidP="00E123E5">
      <w:pPr>
        <w:ind w:left="440" w:hangingChars="200" w:hanging="440"/>
        <w:rPr>
          <w:rFonts w:ascii="ＭＳ 明朝" w:eastAsia="ＭＳ 明朝" w:hAnsi="ＭＳ 明朝"/>
          <w:sz w:val="22"/>
        </w:rPr>
      </w:pPr>
      <w:r w:rsidRPr="00861A5E">
        <w:rPr>
          <w:rFonts w:ascii="ＭＳ 明朝" w:eastAsia="ＭＳ 明朝" w:hAnsi="ＭＳ 明朝" w:hint="eastAsia"/>
          <w:sz w:val="22"/>
        </w:rPr>
        <w:t xml:space="preserve">　尼</w:t>
      </w:r>
      <w:r>
        <w:rPr>
          <w:rFonts w:ascii="ＭＳ 明朝" w:eastAsia="ＭＳ 明朝" w:hAnsi="ＭＳ 明朝" w:hint="eastAsia"/>
          <w:sz w:val="22"/>
        </w:rPr>
        <w:t xml:space="preserve">　</w:t>
      </w:r>
      <w:r w:rsidRPr="00861A5E">
        <w:rPr>
          <w:rFonts w:ascii="ＭＳ 明朝" w:eastAsia="ＭＳ 明朝" w:hAnsi="ＭＳ 明朝" w:hint="eastAsia"/>
          <w:sz w:val="22"/>
        </w:rPr>
        <w:t>崎</w:t>
      </w:r>
      <w:r>
        <w:rPr>
          <w:rFonts w:ascii="ＭＳ 明朝" w:eastAsia="ＭＳ 明朝" w:hAnsi="ＭＳ 明朝" w:hint="eastAsia"/>
          <w:sz w:val="22"/>
        </w:rPr>
        <w:t xml:space="preserve">　</w:t>
      </w:r>
      <w:r w:rsidRPr="00861A5E">
        <w:rPr>
          <w:rFonts w:ascii="ＭＳ 明朝" w:eastAsia="ＭＳ 明朝" w:hAnsi="ＭＳ 明朝" w:hint="eastAsia"/>
          <w:sz w:val="22"/>
        </w:rPr>
        <w:t>市</w:t>
      </w:r>
      <w:r>
        <w:rPr>
          <w:rFonts w:ascii="ＭＳ 明朝" w:eastAsia="ＭＳ 明朝" w:hAnsi="ＭＳ 明朝" w:hint="eastAsia"/>
          <w:sz w:val="22"/>
        </w:rPr>
        <w:t xml:space="preserve">　</w:t>
      </w:r>
      <w:r w:rsidRPr="00861A5E">
        <w:rPr>
          <w:rFonts w:ascii="ＭＳ 明朝" w:eastAsia="ＭＳ 明朝" w:hAnsi="ＭＳ 明朝" w:hint="eastAsia"/>
          <w:sz w:val="22"/>
        </w:rPr>
        <w:t xml:space="preserve">長　</w:t>
      </w:r>
      <w:r>
        <w:rPr>
          <w:rFonts w:ascii="ＭＳ 明朝" w:eastAsia="ＭＳ 明朝" w:hAnsi="ＭＳ 明朝" w:hint="eastAsia"/>
          <w:sz w:val="22"/>
        </w:rPr>
        <w:t>あて</w:t>
      </w:r>
    </w:p>
    <w:p w:rsidR="00E123E5" w:rsidRDefault="00E123E5" w:rsidP="00E123E5">
      <w:pPr>
        <w:ind w:left="440" w:hangingChars="200" w:hanging="440"/>
        <w:rPr>
          <w:rFonts w:ascii="ＭＳ 明朝" w:eastAsia="ＭＳ 明朝" w:hAnsi="ＭＳ 明朝"/>
          <w:sz w:val="22"/>
        </w:rPr>
      </w:pPr>
    </w:p>
    <w:p w:rsidR="00E123E5" w:rsidRPr="00861A5E" w:rsidRDefault="00E123E5" w:rsidP="00E123E5">
      <w:pPr>
        <w:ind w:leftChars="200" w:left="420" w:firstLineChars="1800" w:firstLine="3960"/>
        <w:rPr>
          <w:rFonts w:ascii="ＭＳ 明朝" w:eastAsia="ＭＳ 明朝" w:hAnsi="ＭＳ 明朝"/>
          <w:sz w:val="22"/>
        </w:rPr>
      </w:pPr>
      <w:r>
        <w:rPr>
          <w:rFonts w:ascii="ＭＳ 明朝" w:eastAsia="ＭＳ 明朝" w:hAnsi="ＭＳ 明朝" w:hint="eastAsia"/>
          <w:sz w:val="22"/>
        </w:rPr>
        <w:t>［提出者］</w:t>
      </w:r>
    </w:p>
    <w:p w:rsidR="00E123E5" w:rsidRPr="00861A5E" w:rsidRDefault="00E123E5" w:rsidP="00E123E5">
      <w:pPr>
        <w:ind w:firstLineChars="2200" w:firstLine="4840"/>
        <w:rPr>
          <w:rFonts w:ascii="ＭＳ 明朝" w:eastAsia="ＭＳ 明朝" w:hAnsi="ＭＳ 明朝"/>
          <w:sz w:val="22"/>
        </w:rPr>
      </w:pPr>
      <w:r>
        <w:rPr>
          <w:rFonts w:ascii="ＭＳ 明朝" w:eastAsia="ＭＳ 明朝" w:hAnsi="ＭＳ 明朝" w:hint="eastAsia"/>
          <w:sz w:val="22"/>
        </w:rPr>
        <w:t>所在地</w:t>
      </w:r>
    </w:p>
    <w:p w:rsidR="00E123E5" w:rsidRPr="00861A5E" w:rsidRDefault="00E123E5" w:rsidP="00E123E5">
      <w:pPr>
        <w:rPr>
          <w:rFonts w:ascii="ＭＳ 明朝" w:eastAsia="ＭＳ 明朝" w:hAnsi="ＭＳ 明朝"/>
          <w:sz w:val="22"/>
        </w:rPr>
      </w:pPr>
      <w:r>
        <w:rPr>
          <w:rFonts w:ascii="ＭＳ 明朝" w:eastAsia="ＭＳ 明朝" w:hAnsi="ＭＳ 明朝" w:hint="eastAsia"/>
          <w:sz w:val="22"/>
        </w:rPr>
        <w:t xml:space="preserve">　　　　　　　　　　　　　　　　　　　　　　〒</w:t>
      </w:r>
    </w:p>
    <w:p w:rsidR="00E123E5" w:rsidRPr="00861A5E" w:rsidRDefault="00E123E5" w:rsidP="00E123E5">
      <w:pPr>
        <w:rPr>
          <w:rFonts w:ascii="ＭＳ 明朝" w:eastAsia="ＭＳ 明朝" w:hAnsi="ＭＳ 明朝"/>
          <w:sz w:val="22"/>
        </w:rPr>
      </w:pPr>
    </w:p>
    <w:p w:rsidR="00E123E5" w:rsidRPr="00861A5E" w:rsidRDefault="00E123E5" w:rsidP="00E123E5">
      <w:pPr>
        <w:ind w:firstLineChars="2200" w:firstLine="4840"/>
        <w:rPr>
          <w:rFonts w:ascii="ＭＳ 明朝" w:eastAsia="ＭＳ 明朝" w:hAnsi="ＭＳ 明朝"/>
          <w:sz w:val="22"/>
        </w:rPr>
      </w:pPr>
      <w:r>
        <w:rPr>
          <w:rFonts w:ascii="ＭＳ 明朝" w:eastAsia="ＭＳ 明朝" w:hAnsi="ＭＳ 明朝" w:hint="eastAsia"/>
          <w:sz w:val="22"/>
        </w:rPr>
        <w:t>事業者名</w:t>
      </w:r>
    </w:p>
    <w:p w:rsidR="00E123E5" w:rsidRPr="00861A5E" w:rsidRDefault="00E123E5" w:rsidP="00E123E5">
      <w:pPr>
        <w:ind w:firstLineChars="2200" w:firstLine="4840"/>
        <w:rPr>
          <w:rFonts w:ascii="ＭＳ 明朝" w:eastAsia="ＭＳ 明朝" w:hAnsi="ＭＳ 明朝"/>
          <w:sz w:val="22"/>
        </w:rPr>
      </w:pPr>
    </w:p>
    <w:p w:rsidR="00E123E5" w:rsidRPr="00861A5E" w:rsidRDefault="00E123E5" w:rsidP="00E123E5">
      <w:pPr>
        <w:ind w:firstLineChars="2200" w:firstLine="4840"/>
        <w:rPr>
          <w:rFonts w:ascii="ＭＳ 明朝" w:eastAsia="ＭＳ 明朝" w:hAnsi="ＭＳ 明朝"/>
          <w:sz w:val="22"/>
        </w:rPr>
      </w:pPr>
      <w:r>
        <w:rPr>
          <w:rFonts w:ascii="ＭＳ 明朝" w:eastAsia="ＭＳ 明朝" w:hAnsi="ＭＳ 明朝" w:hint="eastAsia"/>
          <w:sz w:val="22"/>
        </w:rPr>
        <w:t xml:space="preserve">　　　　　　　　　　　　　　　</w:t>
      </w:r>
    </w:p>
    <w:p w:rsidR="00E123E5" w:rsidRDefault="00E123E5" w:rsidP="00E123E5">
      <w:pPr>
        <w:ind w:firstLineChars="2200" w:firstLine="4840"/>
        <w:rPr>
          <w:rFonts w:ascii="ＭＳ 明朝" w:eastAsia="ＭＳ 明朝" w:hAnsi="ＭＳ 明朝"/>
          <w:sz w:val="22"/>
        </w:rPr>
      </w:pPr>
      <w:r>
        <w:rPr>
          <w:rFonts w:ascii="ＭＳ 明朝" w:eastAsia="ＭＳ 明朝" w:hAnsi="ＭＳ 明朝" w:hint="eastAsia"/>
          <w:sz w:val="22"/>
        </w:rPr>
        <w:t>代表者名</w:t>
      </w:r>
    </w:p>
    <w:p w:rsidR="00E123E5" w:rsidRPr="00861A5E" w:rsidRDefault="00E123E5" w:rsidP="00E123E5">
      <w:pPr>
        <w:ind w:firstLineChars="2200" w:firstLine="4840"/>
        <w:rPr>
          <w:rFonts w:ascii="ＭＳ 明朝" w:eastAsia="ＭＳ 明朝" w:hAnsi="ＭＳ 明朝"/>
          <w:sz w:val="22"/>
        </w:rPr>
      </w:pPr>
    </w:p>
    <w:p w:rsidR="00E123E5" w:rsidRDefault="00E123E5" w:rsidP="00E123E5">
      <w:pPr>
        <w:ind w:firstLineChars="2200" w:firstLine="4840"/>
        <w:rPr>
          <w:rFonts w:ascii="ＭＳ 明朝" w:eastAsia="ＭＳ 明朝" w:hAnsi="ＭＳ 明朝"/>
          <w:sz w:val="22"/>
        </w:rPr>
      </w:pPr>
    </w:p>
    <w:p w:rsidR="00E123E5" w:rsidRDefault="00E123E5" w:rsidP="00E123E5">
      <w:pPr>
        <w:ind w:firstLineChars="2200" w:firstLine="4840"/>
        <w:rPr>
          <w:rFonts w:ascii="ＭＳ 明朝" w:eastAsia="ＭＳ 明朝" w:hAnsi="ＭＳ 明朝"/>
          <w:sz w:val="22"/>
        </w:rPr>
      </w:pPr>
      <w:r w:rsidRPr="00861A5E">
        <w:rPr>
          <w:rFonts w:ascii="ＭＳ 明朝" w:eastAsia="ＭＳ 明朝" w:hAnsi="ＭＳ 明朝" w:hint="eastAsia"/>
          <w:sz w:val="22"/>
        </w:rPr>
        <w:t>電話番号</w:t>
      </w:r>
    </w:p>
    <w:p w:rsidR="00E123E5" w:rsidRDefault="00E123E5" w:rsidP="00E123E5">
      <w:pPr>
        <w:rPr>
          <w:rFonts w:ascii="ＭＳ 明朝" w:eastAsia="ＭＳ 明朝" w:hAnsi="ＭＳ 明朝"/>
          <w:sz w:val="22"/>
        </w:rPr>
      </w:pPr>
    </w:p>
    <w:p w:rsidR="00E123E5" w:rsidRPr="00E123E5" w:rsidRDefault="00E123E5" w:rsidP="00E123E5">
      <w:pPr>
        <w:ind w:firstLineChars="100" w:firstLine="220"/>
        <w:rPr>
          <w:rFonts w:ascii="ＭＳ 明朝" w:eastAsia="ＭＳ 明朝" w:hAnsi="ＭＳ 明朝"/>
          <w:sz w:val="22"/>
        </w:rPr>
      </w:pPr>
      <w:r w:rsidRPr="00E123E5">
        <w:rPr>
          <w:rFonts w:ascii="ＭＳ 明朝" w:eastAsia="ＭＳ 明朝" w:hAnsi="ＭＳ 明朝" w:hint="eastAsia"/>
          <w:sz w:val="22"/>
        </w:rPr>
        <w:t>尼崎市国民健康保険特定健診受診率向上対策等業務委託にかかるプロポーザルについて、関係書類を添えて提案します。</w:t>
      </w:r>
    </w:p>
    <w:p w:rsidR="00E123E5" w:rsidRPr="00E123E5" w:rsidRDefault="00E123E5" w:rsidP="00E123E5">
      <w:pPr>
        <w:rPr>
          <w:rFonts w:ascii="ＭＳ 明朝" w:eastAsia="ＭＳ 明朝" w:hAnsi="ＭＳ 明朝"/>
          <w:sz w:val="22"/>
        </w:rPr>
      </w:pPr>
    </w:p>
    <w:p w:rsidR="00E123E5" w:rsidRPr="00E123E5" w:rsidRDefault="00E123E5" w:rsidP="00E123E5">
      <w:pPr>
        <w:rPr>
          <w:rFonts w:ascii="ＭＳ 明朝" w:eastAsia="ＭＳ 明朝" w:hAnsi="ＭＳ 明朝"/>
          <w:b/>
          <w:sz w:val="22"/>
        </w:rPr>
      </w:pPr>
      <w:r w:rsidRPr="00E123E5">
        <w:rPr>
          <w:rFonts w:ascii="ＭＳ 明朝" w:eastAsia="ＭＳ 明朝" w:hAnsi="ＭＳ 明朝" w:hint="eastAsia"/>
          <w:b/>
          <w:sz w:val="22"/>
        </w:rPr>
        <w:t>１　企画提案書の様式・形式</w:t>
      </w:r>
    </w:p>
    <w:p w:rsidR="00E123E5" w:rsidRPr="00E123E5" w:rsidRDefault="00E123E5" w:rsidP="00E123E5">
      <w:pPr>
        <w:rPr>
          <w:rFonts w:ascii="ＭＳ 明朝" w:eastAsia="ＭＳ 明朝" w:hAnsi="ＭＳ 明朝"/>
          <w:sz w:val="22"/>
        </w:rPr>
      </w:pPr>
      <w:r w:rsidRPr="00E123E5">
        <w:rPr>
          <w:rFonts w:ascii="ＭＳ 明朝" w:eastAsia="ＭＳ 明朝" w:hAnsi="ＭＳ 明朝" w:hint="eastAsia"/>
          <w:sz w:val="22"/>
        </w:rPr>
        <w:t>（１）サイズ　　Ａ４版縦型を原則とする。</w:t>
      </w:r>
    </w:p>
    <w:p w:rsidR="00E123E5" w:rsidRPr="00E123E5" w:rsidRDefault="00E123E5" w:rsidP="00E123E5">
      <w:pPr>
        <w:rPr>
          <w:rFonts w:ascii="ＭＳ 明朝" w:eastAsia="ＭＳ 明朝" w:hAnsi="ＭＳ 明朝"/>
          <w:sz w:val="22"/>
        </w:rPr>
      </w:pPr>
      <w:r w:rsidRPr="00E123E5">
        <w:rPr>
          <w:rFonts w:ascii="ＭＳ 明朝" w:eastAsia="ＭＳ 明朝" w:hAnsi="ＭＳ 明朝" w:hint="eastAsia"/>
          <w:sz w:val="22"/>
        </w:rPr>
        <w:t>（２）横書きで、10.5ポイント以上とする（図表等に含まれる文字を除く）</w:t>
      </w:r>
    </w:p>
    <w:p w:rsidR="00E123E5" w:rsidRPr="00E123E5" w:rsidRDefault="00E123E5" w:rsidP="00E123E5">
      <w:pPr>
        <w:rPr>
          <w:rFonts w:ascii="ＭＳ 明朝" w:eastAsia="ＭＳ 明朝" w:hAnsi="ＭＳ 明朝"/>
          <w:sz w:val="22"/>
        </w:rPr>
      </w:pPr>
      <w:r w:rsidRPr="00E123E5">
        <w:rPr>
          <w:rFonts w:ascii="ＭＳ 明朝" w:eastAsia="ＭＳ 明朝" w:hAnsi="ＭＳ 明朝" w:hint="eastAsia"/>
          <w:sz w:val="22"/>
        </w:rPr>
        <w:t>（３）印刷方法　両面、左綴じ、カラー印刷</w:t>
      </w:r>
    </w:p>
    <w:p w:rsidR="00E123E5" w:rsidRPr="00E123E5" w:rsidRDefault="00E123E5" w:rsidP="00E123E5">
      <w:pPr>
        <w:rPr>
          <w:rFonts w:ascii="ＭＳ 明朝" w:eastAsia="ＭＳ 明朝" w:hAnsi="ＭＳ 明朝"/>
          <w:b/>
          <w:sz w:val="22"/>
        </w:rPr>
      </w:pPr>
      <w:r w:rsidRPr="00E123E5">
        <w:rPr>
          <w:rFonts w:ascii="ＭＳ 明朝" w:eastAsia="ＭＳ 明朝" w:hAnsi="ＭＳ 明朝" w:hint="eastAsia"/>
          <w:b/>
          <w:sz w:val="22"/>
        </w:rPr>
        <w:t>２　体裁</w:t>
      </w:r>
    </w:p>
    <w:p w:rsidR="00E123E5" w:rsidRPr="00E123E5" w:rsidRDefault="00E123E5" w:rsidP="00E123E5">
      <w:pPr>
        <w:rPr>
          <w:rFonts w:ascii="ＭＳ 明朝" w:eastAsia="ＭＳ 明朝" w:hAnsi="ＭＳ 明朝"/>
          <w:sz w:val="22"/>
        </w:rPr>
      </w:pPr>
      <w:r w:rsidRPr="00E123E5">
        <w:rPr>
          <w:rFonts w:ascii="ＭＳ 明朝" w:eastAsia="ＭＳ 明朝" w:hAnsi="ＭＳ 明朝" w:hint="eastAsia"/>
          <w:sz w:val="22"/>
        </w:rPr>
        <w:t>（１）表紙　題名、作成年月日を記載</w:t>
      </w:r>
    </w:p>
    <w:p w:rsidR="00E123E5" w:rsidRPr="00E123E5" w:rsidRDefault="00E123E5" w:rsidP="00E123E5">
      <w:pPr>
        <w:rPr>
          <w:rFonts w:ascii="ＭＳ 明朝" w:eastAsia="ＭＳ 明朝" w:hAnsi="ＭＳ 明朝"/>
          <w:sz w:val="22"/>
        </w:rPr>
      </w:pPr>
      <w:r w:rsidRPr="00E123E5">
        <w:rPr>
          <w:rFonts w:ascii="ＭＳ 明朝" w:eastAsia="ＭＳ 明朝" w:hAnsi="ＭＳ 明朝" w:hint="eastAsia"/>
          <w:sz w:val="22"/>
        </w:rPr>
        <w:t xml:space="preserve">　　　正本には法人名・代表名を記載し代表者印を押印する。</w:t>
      </w:r>
    </w:p>
    <w:p w:rsidR="00E123E5" w:rsidRPr="00E123E5" w:rsidRDefault="00E123E5" w:rsidP="00E123E5">
      <w:pPr>
        <w:rPr>
          <w:rFonts w:ascii="ＭＳ 明朝" w:eastAsia="ＭＳ 明朝" w:hAnsi="ＭＳ 明朝"/>
          <w:sz w:val="22"/>
        </w:rPr>
      </w:pPr>
      <w:r w:rsidRPr="00E123E5">
        <w:rPr>
          <w:rFonts w:ascii="ＭＳ 明朝" w:eastAsia="ＭＳ 明朝" w:hAnsi="ＭＳ 明朝" w:hint="eastAsia"/>
          <w:sz w:val="22"/>
        </w:rPr>
        <w:t xml:space="preserve">　　　副本は押印を省略してもよい。</w:t>
      </w:r>
    </w:p>
    <w:p w:rsidR="00E123E5" w:rsidRPr="00E123E5" w:rsidRDefault="00E123E5" w:rsidP="00E123E5">
      <w:pPr>
        <w:rPr>
          <w:rFonts w:ascii="ＭＳ 明朝" w:eastAsia="ＭＳ 明朝" w:hAnsi="ＭＳ 明朝"/>
          <w:sz w:val="22"/>
        </w:rPr>
      </w:pPr>
      <w:r w:rsidRPr="00E123E5">
        <w:rPr>
          <w:rFonts w:ascii="ＭＳ 明朝" w:eastAsia="ＭＳ 明朝" w:hAnsi="ＭＳ 明朝" w:hint="eastAsia"/>
          <w:sz w:val="22"/>
        </w:rPr>
        <w:t>（２）目次　表紙の次ページに目次を付すこと。</w:t>
      </w:r>
    </w:p>
    <w:p w:rsidR="00E123E5" w:rsidRPr="00E123E5" w:rsidRDefault="00E123E5" w:rsidP="00E123E5">
      <w:pPr>
        <w:rPr>
          <w:rFonts w:ascii="ＭＳ 明朝" w:eastAsia="ＭＳ 明朝" w:hAnsi="ＭＳ 明朝"/>
          <w:sz w:val="22"/>
        </w:rPr>
      </w:pPr>
      <w:r w:rsidRPr="00E123E5">
        <w:rPr>
          <w:rFonts w:ascii="ＭＳ 明朝" w:eastAsia="ＭＳ 明朝" w:hAnsi="ＭＳ 明朝" w:hint="eastAsia"/>
          <w:sz w:val="22"/>
        </w:rPr>
        <w:t>（３）企画提案内容</w:t>
      </w:r>
    </w:p>
    <w:p w:rsidR="00E123E5" w:rsidRDefault="00E123E5" w:rsidP="00E123E5">
      <w:pPr>
        <w:ind w:left="440" w:rightChars="-135" w:right="-283" w:hangingChars="200" w:hanging="440"/>
        <w:rPr>
          <w:rFonts w:ascii="ＭＳ 明朝" w:eastAsia="ＭＳ 明朝" w:hAnsi="ＭＳ 明朝"/>
          <w:sz w:val="22"/>
        </w:rPr>
      </w:pPr>
      <w:r w:rsidRPr="00E123E5">
        <w:rPr>
          <w:rFonts w:ascii="ＭＳ 明朝" w:eastAsia="ＭＳ 明朝" w:hAnsi="ＭＳ 明朝" w:hint="eastAsia"/>
          <w:sz w:val="22"/>
        </w:rPr>
        <w:t xml:space="preserve">　　　別表「企画提案項目一覧」に記載する提案項目について、提案内容を記載すること。</w:t>
      </w:r>
    </w:p>
    <w:p w:rsidR="00E123E5" w:rsidRPr="00E123E5" w:rsidRDefault="00E123E5" w:rsidP="00E123E5">
      <w:pPr>
        <w:ind w:left="440" w:rightChars="-135" w:right="-283" w:hangingChars="200" w:hanging="440"/>
        <w:rPr>
          <w:rFonts w:ascii="ＭＳ 明朝" w:eastAsia="ＭＳ 明朝" w:hAnsi="ＭＳ 明朝" w:hint="eastAsia"/>
          <w:sz w:val="22"/>
        </w:rPr>
      </w:pPr>
    </w:p>
    <w:p w:rsidR="00E123E5" w:rsidRPr="00E123E5" w:rsidRDefault="00E123E5" w:rsidP="00E123E5">
      <w:pPr>
        <w:ind w:right="-1"/>
        <w:jc w:val="right"/>
        <w:rPr>
          <w:rFonts w:ascii="ＭＳ 明朝" w:eastAsia="ＭＳ 明朝" w:hAnsi="ＭＳ 明朝"/>
          <w:sz w:val="22"/>
        </w:rPr>
        <w:sectPr w:rsidR="00E123E5" w:rsidRPr="00E123E5" w:rsidSect="00A6767D">
          <w:pgSz w:w="11906" w:h="16838"/>
          <w:pgMar w:top="1418" w:right="1701" w:bottom="1418" w:left="1701" w:header="851" w:footer="992" w:gutter="0"/>
          <w:cols w:space="425"/>
          <w:docGrid w:type="lines" w:linePitch="360"/>
        </w:sectPr>
      </w:pPr>
    </w:p>
    <w:p w:rsidR="00E123E5" w:rsidRPr="00E123E5" w:rsidRDefault="00E123E5" w:rsidP="00E123E5">
      <w:pPr>
        <w:wordWrap w:val="0"/>
        <w:ind w:right="-1"/>
        <w:jc w:val="right"/>
        <w:rPr>
          <w:rFonts w:ascii="ＭＳ 明朝" w:eastAsia="ＭＳ 明朝" w:hAnsi="ＭＳ 明朝"/>
          <w:sz w:val="22"/>
        </w:rPr>
      </w:pPr>
      <w:r w:rsidRPr="00E123E5">
        <w:rPr>
          <w:rFonts w:ascii="ＭＳ 明朝" w:eastAsia="ＭＳ 明朝" w:hAnsi="ＭＳ 明朝" w:hint="eastAsia"/>
          <w:sz w:val="22"/>
        </w:rPr>
        <w:lastRenderedPageBreak/>
        <w:t xml:space="preserve">＜別表＞　　</w:t>
      </w:r>
    </w:p>
    <w:p w:rsidR="00E123E5" w:rsidRPr="00E123E5" w:rsidRDefault="00E123E5" w:rsidP="00E123E5">
      <w:pPr>
        <w:ind w:right="880" w:firstLineChars="200" w:firstLine="442"/>
        <w:rPr>
          <w:rFonts w:ascii="ＭＳ 明朝" w:eastAsia="ＭＳ 明朝" w:hAnsi="ＭＳ 明朝"/>
          <w:b/>
          <w:sz w:val="22"/>
        </w:rPr>
      </w:pPr>
      <w:r w:rsidRPr="00E123E5">
        <w:rPr>
          <w:rFonts w:ascii="ＭＳ 明朝" w:eastAsia="ＭＳ 明朝" w:hAnsi="ＭＳ 明朝" w:hint="eastAsia"/>
          <w:b/>
          <w:sz w:val="22"/>
        </w:rPr>
        <w:t>企画提案項目一覧</w:t>
      </w:r>
    </w:p>
    <w:tbl>
      <w:tblPr>
        <w:tblStyle w:val="a3"/>
        <w:tblW w:w="9031" w:type="dxa"/>
        <w:jc w:val="center"/>
        <w:tblLayout w:type="fixed"/>
        <w:tblLook w:val="04A0" w:firstRow="1" w:lastRow="0" w:firstColumn="1" w:lastColumn="0" w:noHBand="0" w:noVBand="1"/>
      </w:tblPr>
      <w:tblGrid>
        <w:gridCol w:w="709"/>
        <w:gridCol w:w="3118"/>
        <w:gridCol w:w="5204"/>
      </w:tblGrid>
      <w:tr w:rsidR="00E123E5" w:rsidRPr="00E123E5" w:rsidTr="00221B00">
        <w:trPr>
          <w:trHeight w:val="394"/>
          <w:jc w:val="center"/>
        </w:trPr>
        <w:tc>
          <w:tcPr>
            <w:tcW w:w="709" w:type="dxa"/>
          </w:tcPr>
          <w:p w:rsidR="00E123E5" w:rsidRPr="00E123E5" w:rsidRDefault="00E123E5" w:rsidP="00221B00">
            <w:pPr>
              <w:ind w:right="880"/>
              <w:jc w:val="center"/>
              <w:rPr>
                <w:rFonts w:ascii="ＭＳ 明朝" w:eastAsia="ＭＳ 明朝" w:hAnsi="ＭＳ 明朝"/>
                <w:sz w:val="22"/>
              </w:rPr>
            </w:pPr>
          </w:p>
        </w:tc>
        <w:tc>
          <w:tcPr>
            <w:tcW w:w="3118" w:type="dxa"/>
          </w:tcPr>
          <w:p w:rsidR="00E123E5" w:rsidRPr="00E123E5" w:rsidRDefault="00E123E5" w:rsidP="00221B00">
            <w:pPr>
              <w:tabs>
                <w:tab w:val="left" w:pos="1186"/>
              </w:tabs>
              <w:ind w:rightChars="-20" w:right="-42"/>
              <w:jc w:val="center"/>
              <w:rPr>
                <w:rFonts w:ascii="ＭＳ 明朝" w:eastAsia="ＭＳ 明朝" w:hAnsi="ＭＳ 明朝"/>
                <w:sz w:val="22"/>
              </w:rPr>
            </w:pPr>
            <w:r w:rsidRPr="00E123E5">
              <w:rPr>
                <w:rFonts w:ascii="ＭＳ 明朝" w:eastAsia="ＭＳ 明朝" w:hAnsi="ＭＳ 明朝" w:hint="eastAsia"/>
                <w:sz w:val="22"/>
              </w:rPr>
              <w:t>項目</w:t>
            </w:r>
          </w:p>
        </w:tc>
        <w:tc>
          <w:tcPr>
            <w:tcW w:w="5204" w:type="dxa"/>
          </w:tcPr>
          <w:p w:rsidR="00E123E5" w:rsidRPr="00E123E5" w:rsidRDefault="00E123E5" w:rsidP="00221B00">
            <w:pPr>
              <w:jc w:val="center"/>
              <w:rPr>
                <w:rFonts w:ascii="ＭＳ 明朝" w:eastAsia="ＭＳ 明朝" w:hAnsi="ＭＳ 明朝"/>
                <w:sz w:val="22"/>
              </w:rPr>
            </w:pPr>
            <w:r w:rsidRPr="00E123E5">
              <w:rPr>
                <w:rFonts w:ascii="ＭＳ 明朝" w:eastAsia="ＭＳ 明朝" w:hAnsi="ＭＳ 明朝" w:hint="eastAsia"/>
                <w:sz w:val="22"/>
              </w:rPr>
              <w:t>記載すべき内容</w:t>
            </w:r>
          </w:p>
        </w:tc>
      </w:tr>
      <w:tr w:rsidR="00E123E5" w:rsidRPr="00E123E5" w:rsidTr="00221B00">
        <w:trPr>
          <w:trHeight w:val="1628"/>
          <w:jc w:val="center"/>
        </w:trPr>
        <w:tc>
          <w:tcPr>
            <w:tcW w:w="709" w:type="dxa"/>
          </w:tcPr>
          <w:p w:rsidR="00E123E5" w:rsidRPr="00E123E5" w:rsidRDefault="00E123E5" w:rsidP="00221B00">
            <w:pPr>
              <w:ind w:right="880"/>
              <w:rPr>
                <w:rFonts w:ascii="ＭＳ 明朝" w:eastAsia="ＭＳ 明朝" w:hAnsi="ＭＳ 明朝"/>
                <w:sz w:val="22"/>
              </w:rPr>
            </w:pPr>
            <w:r w:rsidRPr="00E123E5">
              <w:rPr>
                <w:rFonts w:ascii="ＭＳ 明朝" w:eastAsia="ＭＳ 明朝" w:hAnsi="ＭＳ 明朝" w:hint="eastAsia"/>
                <w:sz w:val="22"/>
              </w:rPr>
              <w:t>１</w:t>
            </w:r>
          </w:p>
        </w:tc>
        <w:tc>
          <w:tcPr>
            <w:tcW w:w="3118" w:type="dxa"/>
          </w:tcPr>
          <w:p w:rsidR="00E123E5" w:rsidRPr="00E123E5" w:rsidRDefault="00E123E5" w:rsidP="00221B00">
            <w:pPr>
              <w:ind w:right="-42"/>
              <w:rPr>
                <w:rFonts w:ascii="ＭＳ 明朝" w:eastAsia="ＭＳ 明朝" w:hAnsi="ＭＳ 明朝"/>
                <w:sz w:val="22"/>
              </w:rPr>
            </w:pPr>
            <w:r w:rsidRPr="00E123E5">
              <w:rPr>
                <w:rFonts w:ascii="ＭＳ 明朝" w:eastAsia="ＭＳ 明朝" w:hAnsi="ＭＳ 明朝" w:hint="eastAsia"/>
                <w:sz w:val="22"/>
              </w:rPr>
              <w:t>提案全般（基本方針等）</w:t>
            </w:r>
          </w:p>
        </w:tc>
        <w:tc>
          <w:tcPr>
            <w:tcW w:w="5204" w:type="dxa"/>
          </w:tcPr>
          <w:p w:rsidR="00E123E5" w:rsidRPr="00E123E5" w:rsidRDefault="00E123E5" w:rsidP="00221B00">
            <w:pPr>
              <w:ind w:right="-93"/>
              <w:rPr>
                <w:rFonts w:ascii="ＭＳ 明朝" w:eastAsia="ＭＳ 明朝" w:hAnsi="ＭＳ 明朝"/>
                <w:sz w:val="22"/>
              </w:rPr>
            </w:pPr>
            <w:r w:rsidRPr="00E123E5">
              <w:rPr>
                <w:rFonts w:ascii="ＭＳ 明朝" w:eastAsia="ＭＳ 明朝" w:hAnsi="ＭＳ 明朝" w:hint="eastAsia"/>
                <w:sz w:val="22"/>
              </w:rPr>
              <w:t>仕様書の内容を踏まえたうえで、本業務に取組むにあたっての考え方等について記載ください。その他、現実的かつ意欲的な提案事項やアピールポイントがあれば、具体的に記載ください。</w:t>
            </w:r>
          </w:p>
        </w:tc>
      </w:tr>
      <w:tr w:rsidR="00E123E5" w:rsidRPr="00E123E5" w:rsidTr="00221B00">
        <w:trPr>
          <w:trHeight w:val="2407"/>
          <w:jc w:val="center"/>
        </w:trPr>
        <w:tc>
          <w:tcPr>
            <w:tcW w:w="709" w:type="dxa"/>
          </w:tcPr>
          <w:p w:rsidR="00E123E5" w:rsidRPr="00E123E5" w:rsidRDefault="00E123E5" w:rsidP="00221B00">
            <w:pPr>
              <w:ind w:right="880"/>
              <w:rPr>
                <w:rFonts w:ascii="ＭＳ 明朝" w:eastAsia="ＭＳ 明朝" w:hAnsi="ＭＳ 明朝"/>
                <w:sz w:val="22"/>
              </w:rPr>
            </w:pPr>
            <w:r w:rsidRPr="00E123E5">
              <w:rPr>
                <w:rFonts w:ascii="ＭＳ 明朝" w:eastAsia="ＭＳ 明朝" w:hAnsi="ＭＳ 明朝" w:hint="eastAsia"/>
                <w:sz w:val="22"/>
              </w:rPr>
              <w:t>２</w:t>
            </w:r>
          </w:p>
        </w:tc>
        <w:tc>
          <w:tcPr>
            <w:tcW w:w="3118" w:type="dxa"/>
          </w:tcPr>
          <w:p w:rsidR="00E123E5" w:rsidRPr="00E123E5" w:rsidRDefault="00E123E5" w:rsidP="00221B00">
            <w:pPr>
              <w:ind w:right="-42"/>
              <w:rPr>
                <w:rFonts w:ascii="ＭＳ 明朝" w:eastAsia="ＭＳ 明朝" w:hAnsi="ＭＳ 明朝"/>
                <w:sz w:val="22"/>
              </w:rPr>
            </w:pPr>
            <w:r w:rsidRPr="00E123E5">
              <w:rPr>
                <w:rFonts w:ascii="ＭＳ 明朝" w:eastAsia="ＭＳ 明朝" w:hAnsi="ＭＳ 明朝" w:hint="eastAsia"/>
                <w:sz w:val="22"/>
              </w:rPr>
              <w:t>健診受診率向上に係る企画提案業務</w:t>
            </w:r>
          </w:p>
        </w:tc>
        <w:tc>
          <w:tcPr>
            <w:tcW w:w="5204" w:type="dxa"/>
          </w:tcPr>
          <w:p w:rsidR="00E123E5" w:rsidRPr="00E123E5" w:rsidRDefault="00E123E5" w:rsidP="00221B00">
            <w:pPr>
              <w:ind w:right="-93"/>
              <w:rPr>
                <w:rFonts w:ascii="ＭＳ 明朝" w:eastAsia="ＭＳ 明朝" w:hAnsi="ＭＳ 明朝"/>
                <w:sz w:val="22"/>
              </w:rPr>
            </w:pPr>
            <w:r w:rsidRPr="00E123E5">
              <w:rPr>
                <w:rFonts w:ascii="ＭＳ 明朝" w:eastAsia="ＭＳ 明朝" w:hAnsi="ＭＳ 明朝" w:hint="eastAsia"/>
                <w:sz w:val="22"/>
              </w:rPr>
              <w:t>特定健診における目標受診率を設定の上、特定健診等受診率向上のための広報計画及び未受診者対策に係る内容等、包括的な総合戦略を記載してください。また、健診受診案内や送付用封筒（受診券を除く）、受診勧奨物等のデザイン案を複数作成の上、提示してください。</w:t>
            </w:r>
          </w:p>
        </w:tc>
      </w:tr>
      <w:tr w:rsidR="00E123E5" w:rsidRPr="00E123E5" w:rsidTr="00221B00">
        <w:trPr>
          <w:trHeight w:val="1227"/>
          <w:jc w:val="center"/>
        </w:trPr>
        <w:tc>
          <w:tcPr>
            <w:tcW w:w="709" w:type="dxa"/>
          </w:tcPr>
          <w:p w:rsidR="00E123E5" w:rsidRPr="00E123E5" w:rsidRDefault="00E123E5" w:rsidP="00221B00">
            <w:pPr>
              <w:ind w:right="880"/>
              <w:rPr>
                <w:rFonts w:ascii="ＭＳ 明朝" w:eastAsia="ＭＳ 明朝" w:hAnsi="ＭＳ 明朝"/>
                <w:sz w:val="22"/>
              </w:rPr>
            </w:pPr>
            <w:r w:rsidRPr="00E123E5">
              <w:rPr>
                <w:rFonts w:ascii="ＭＳ 明朝" w:eastAsia="ＭＳ 明朝" w:hAnsi="ＭＳ 明朝" w:hint="eastAsia"/>
                <w:sz w:val="22"/>
              </w:rPr>
              <w:t>３</w:t>
            </w:r>
          </w:p>
        </w:tc>
        <w:tc>
          <w:tcPr>
            <w:tcW w:w="3118" w:type="dxa"/>
          </w:tcPr>
          <w:p w:rsidR="00E123E5" w:rsidRPr="00E123E5" w:rsidRDefault="00E123E5" w:rsidP="00221B00">
            <w:pPr>
              <w:ind w:right="-42"/>
              <w:rPr>
                <w:rFonts w:ascii="ＭＳ 明朝" w:eastAsia="ＭＳ 明朝" w:hAnsi="ＭＳ 明朝"/>
                <w:sz w:val="22"/>
              </w:rPr>
            </w:pPr>
            <w:r w:rsidRPr="00E123E5">
              <w:rPr>
                <w:rFonts w:ascii="ＭＳ 明朝" w:eastAsia="ＭＳ 明朝" w:hAnsi="ＭＳ 明朝" w:hint="eastAsia"/>
                <w:sz w:val="22"/>
              </w:rPr>
              <w:t>アウトバウンドによる受診勧奨</w:t>
            </w:r>
          </w:p>
        </w:tc>
        <w:tc>
          <w:tcPr>
            <w:tcW w:w="5204" w:type="dxa"/>
          </w:tcPr>
          <w:p w:rsidR="00E123E5" w:rsidRPr="00E123E5" w:rsidRDefault="00E123E5" w:rsidP="00221B00">
            <w:pPr>
              <w:ind w:right="-93"/>
              <w:rPr>
                <w:rFonts w:ascii="ＭＳ 明朝" w:eastAsia="ＭＳ 明朝" w:hAnsi="ＭＳ 明朝"/>
                <w:sz w:val="22"/>
              </w:rPr>
            </w:pPr>
            <w:r w:rsidRPr="00E123E5">
              <w:rPr>
                <w:rFonts w:ascii="ＭＳ 明朝" w:eastAsia="ＭＳ 明朝" w:hAnsi="ＭＳ 明朝" w:hint="eastAsia"/>
                <w:sz w:val="22"/>
              </w:rPr>
              <w:t>アウトバウンドによる受診勧奨の実施体制及び実施計画についてご記載ください。</w:t>
            </w:r>
          </w:p>
        </w:tc>
      </w:tr>
      <w:tr w:rsidR="00E123E5" w:rsidRPr="00E123E5" w:rsidTr="00221B00">
        <w:trPr>
          <w:trHeight w:val="1131"/>
          <w:jc w:val="center"/>
        </w:trPr>
        <w:tc>
          <w:tcPr>
            <w:tcW w:w="709" w:type="dxa"/>
          </w:tcPr>
          <w:p w:rsidR="00E123E5" w:rsidRPr="00E123E5" w:rsidRDefault="00E123E5" w:rsidP="00221B00">
            <w:pPr>
              <w:ind w:right="880"/>
              <w:rPr>
                <w:rFonts w:ascii="ＭＳ 明朝" w:eastAsia="ＭＳ 明朝" w:hAnsi="ＭＳ 明朝"/>
                <w:sz w:val="22"/>
              </w:rPr>
            </w:pPr>
            <w:r w:rsidRPr="00E123E5">
              <w:rPr>
                <w:rFonts w:ascii="ＭＳ 明朝" w:eastAsia="ＭＳ 明朝" w:hAnsi="ＭＳ 明朝" w:hint="eastAsia"/>
                <w:sz w:val="22"/>
              </w:rPr>
              <w:t>４</w:t>
            </w:r>
          </w:p>
        </w:tc>
        <w:tc>
          <w:tcPr>
            <w:tcW w:w="3118" w:type="dxa"/>
          </w:tcPr>
          <w:p w:rsidR="00E123E5" w:rsidRPr="00E123E5" w:rsidRDefault="00E123E5" w:rsidP="00221B00">
            <w:pPr>
              <w:ind w:right="-42"/>
              <w:rPr>
                <w:rFonts w:ascii="ＭＳ 明朝" w:eastAsia="ＭＳ 明朝" w:hAnsi="ＭＳ 明朝"/>
                <w:sz w:val="22"/>
              </w:rPr>
            </w:pPr>
            <w:r w:rsidRPr="00E123E5">
              <w:rPr>
                <w:rFonts w:ascii="ＭＳ 明朝" w:eastAsia="ＭＳ 明朝" w:hAnsi="ＭＳ 明朝" w:hint="eastAsia"/>
                <w:sz w:val="22"/>
              </w:rPr>
              <w:t>健診データの分析及び活用</w:t>
            </w:r>
          </w:p>
        </w:tc>
        <w:tc>
          <w:tcPr>
            <w:tcW w:w="5204" w:type="dxa"/>
          </w:tcPr>
          <w:p w:rsidR="00E123E5" w:rsidRPr="00E123E5" w:rsidRDefault="00E123E5" w:rsidP="00221B00">
            <w:pPr>
              <w:ind w:right="-93"/>
              <w:rPr>
                <w:rFonts w:ascii="ＭＳ 明朝" w:eastAsia="ＭＳ 明朝" w:hAnsi="ＭＳ 明朝"/>
                <w:sz w:val="22"/>
              </w:rPr>
            </w:pPr>
            <w:r w:rsidRPr="00E123E5">
              <w:rPr>
                <w:rFonts w:ascii="ＭＳ 明朝" w:eastAsia="ＭＳ 明朝" w:hAnsi="ＭＳ 明朝" w:hint="eastAsia"/>
                <w:sz w:val="22"/>
              </w:rPr>
              <w:t>健診データ分析の実施体制及び効果的な活用についてご記載ください。</w:t>
            </w:r>
          </w:p>
          <w:p w:rsidR="00E123E5" w:rsidRPr="00E123E5" w:rsidRDefault="00E123E5" w:rsidP="00221B00">
            <w:pPr>
              <w:ind w:right="-93"/>
              <w:rPr>
                <w:rFonts w:ascii="ＭＳ 明朝" w:eastAsia="ＭＳ 明朝" w:hAnsi="ＭＳ 明朝"/>
                <w:sz w:val="22"/>
              </w:rPr>
            </w:pPr>
          </w:p>
        </w:tc>
      </w:tr>
      <w:tr w:rsidR="00E123E5" w:rsidRPr="00E123E5" w:rsidTr="00221B00">
        <w:trPr>
          <w:trHeight w:val="976"/>
          <w:jc w:val="center"/>
        </w:trPr>
        <w:tc>
          <w:tcPr>
            <w:tcW w:w="709" w:type="dxa"/>
          </w:tcPr>
          <w:p w:rsidR="00E123E5" w:rsidRPr="00E123E5" w:rsidRDefault="00E123E5" w:rsidP="00221B00">
            <w:pPr>
              <w:ind w:right="880"/>
              <w:rPr>
                <w:rFonts w:ascii="ＭＳ 明朝" w:eastAsia="ＭＳ 明朝" w:hAnsi="ＭＳ 明朝"/>
                <w:sz w:val="22"/>
              </w:rPr>
            </w:pPr>
            <w:r w:rsidRPr="00E123E5">
              <w:rPr>
                <w:rFonts w:ascii="ＭＳ 明朝" w:eastAsia="ＭＳ 明朝" w:hAnsi="ＭＳ 明朝" w:hint="eastAsia"/>
                <w:sz w:val="22"/>
              </w:rPr>
              <w:t>５</w:t>
            </w:r>
          </w:p>
        </w:tc>
        <w:tc>
          <w:tcPr>
            <w:tcW w:w="3118" w:type="dxa"/>
          </w:tcPr>
          <w:p w:rsidR="00E123E5" w:rsidRPr="00E123E5" w:rsidRDefault="00E123E5" w:rsidP="00221B00">
            <w:pPr>
              <w:ind w:right="-42"/>
              <w:rPr>
                <w:rFonts w:ascii="ＭＳ 明朝" w:eastAsia="ＭＳ 明朝" w:hAnsi="ＭＳ 明朝"/>
                <w:sz w:val="22"/>
              </w:rPr>
            </w:pPr>
            <w:r w:rsidRPr="00E123E5">
              <w:rPr>
                <w:rFonts w:ascii="ＭＳ 明朝" w:eastAsia="ＭＳ 明朝" w:hAnsi="ＭＳ 明朝" w:hint="eastAsia"/>
                <w:sz w:val="22"/>
              </w:rPr>
              <w:t>健診案内サイト運用保守業務</w:t>
            </w:r>
          </w:p>
        </w:tc>
        <w:tc>
          <w:tcPr>
            <w:tcW w:w="5204" w:type="dxa"/>
          </w:tcPr>
          <w:p w:rsidR="00E123E5" w:rsidRPr="00E123E5" w:rsidRDefault="00E123E5" w:rsidP="00221B00">
            <w:pPr>
              <w:ind w:right="-93"/>
              <w:rPr>
                <w:rFonts w:ascii="ＭＳ 明朝" w:eastAsia="ＭＳ 明朝" w:hAnsi="ＭＳ 明朝"/>
                <w:sz w:val="22"/>
              </w:rPr>
            </w:pPr>
            <w:r w:rsidRPr="00E123E5">
              <w:rPr>
                <w:rFonts w:ascii="ＭＳ 明朝" w:eastAsia="ＭＳ 明朝" w:hAnsi="ＭＳ 明朝" w:hint="eastAsia"/>
                <w:sz w:val="22"/>
              </w:rPr>
              <w:t>健診案内サイト運用保守に向けての実施体制及び現行サイトからの改善案等があればご記載ください。</w:t>
            </w:r>
          </w:p>
        </w:tc>
      </w:tr>
      <w:tr w:rsidR="00E123E5" w:rsidRPr="00E123E5" w:rsidTr="00221B00">
        <w:trPr>
          <w:trHeight w:val="976"/>
          <w:jc w:val="center"/>
        </w:trPr>
        <w:tc>
          <w:tcPr>
            <w:tcW w:w="709" w:type="dxa"/>
          </w:tcPr>
          <w:p w:rsidR="00E123E5" w:rsidRPr="00E123E5" w:rsidRDefault="00E123E5" w:rsidP="00221B00">
            <w:pPr>
              <w:ind w:right="880"/>
              <w:rPr>
                <w:rFonts w:ascii="ＭＳ 明朝" w:eastAsia="ＭＳ 明朝" w:hAnsi="ＭＳ 明朝"/>
                <w:sz w:val="22"/>
              </w:rPr>
            </w:pPr>
            <w:r w:rsidRPr="00E123E5">
              <w:rPr>
                <w:rFonts w:ascii="ＭＳ 明朝" w:eastAsia="ＭＳ 明朝" w:hAnsi="ＭＳ 明朝" w:hint="eastAsia"/>
                <w:sz w:val="22"/>
              </w:rPr>
              <w:t>６</w:t>
            </w:r>
          </w:p>
        </w:tc>
        <w:tc>
          <w:tcPr>
            <w:tcW w:w="3118" w:type="dxa"/>
          </w:tcPr>
          <w:p w:rsidR="00E123E5" w:rsidRPr="00E123E5" w:rsidRDefault="00E123E5" w:rsidP="00221B00">
            <w:pPr>
              <w:ind w:right="-42"/>
              <w:rPr>
                <w:rFonts w:ascii="ＭＳ 明朝" w:eastAsia="ＭＳ 明朝" w:hAnsi="ＭＳ 明朝"/>
                <w:sz w:val="22"/>
              </w:rPr>
            </w:pPr>
            <w:r w:rsidRPr="00E123E5">
              <w:rPr>
                <w:rFonts w:ascii="ＭＳ 明朝" w:eastAsia="ＭＳ 明朝" w:hAnsi="ＭＳ 明朝" w:hint="eastAsia"/>
                <w:sz w:val="22"/>
              </w:rPr>
              <w:t>健診予約システム運用保守業務</w:t>
            </w:r>
          </w:p>
        </w:tc>
        <w:tc>
          <w:tcPr>
            <w:tcW w:w="5204" w:type="dxa"/>
          </w:tcPr>
          <w:p w:rsidR="00E123E5" w:rsidRPr="00E123E5" w:rsidRDefault="00E123E5" w:rsidP="00221B00">
            <w:pPr>
              <w:ind w:right="-93"/>
              <w:rPr>
                <w:rFonts w:ascii="ＭＳ 明朝" w:eastAsia="ＭＳ 明朝" w:hAnsi="ＭＳ 明朝"/>
                <w:sz w:val="22"/>
              </w:rPr>
            </w:pPr>
            <w:r w:rsidRPr="00E123E5">
              <w:rPr>
                <w:rFonts w:ascii="ＭＳ 明朝" w:eastAsia="ＭＳ 明朝" w:hAnsi="ＭＳ 明朝" w:hint="eastAsia"/>
                <w:sz w:val="22"/>
              </w:rPr>
              <w:t>健診予約システムの概要及びセキュリティ対策等についてご記載ください。</w:t>
            </w:r>
          </w:p>
        </w:tc>
      </w:tr>
      <w:tr w:rsidR="00E123E5" w:rsidRPr="00E123E5" w:rsidTr="00221B00">
        <w:trPr>
          <w:trHeight w:val="976"/>
          <w:jc w:val="center"/>
        </w:trPr>
        <w:tc>
          <w:tcPr>
            <w:tcW w:w="709" w:type="dxa"/>
          </w:tcPr>
          <w:p w:rsidR="00E123E5" w:rsidRPr="00E123E5" w:rsidRDefault="00E123E5" w:rsidP="00221B00">
            <w:pPr>
              <w:ind w:right="880"/>
              <w:rPr>
                <w:rFonts w:ascii="ＭＳ 明朝" w:eastAsia="ＭＳ 明朝" w:hAnsi="ＭＳ 明朝"/>
                <w:sz w:val="22"/>
              </w:rPr>
            </w:pPr>
            <w:r w:rsidRPr="00E123E5">
              <w:rPr>
                <w:rFonts w:ascii="ＭＳ 明朝" w:eastAsia="ＭＳ 明朝" w:hAnsi="ＭＳ 明朝" w:hint="eastAsia"/>
                <w:sz w:val="22"/>
              </w:rPr>
              <w:t>７</w:t>
            </w:r>
          </w:p>
        </w:tc>
        <w:tc>
          <w:tcPr>
            <w:tcW w:w="3118" w:type="dxa"/>
          </w:tcPr>
          <w:p w:rsidR="00E123E5" w:rsidRPr="00E123E5" w:rsidRDefault="00E123E5" w:rsidP="00221B00">
            <w:pPr>
              <w:ind w:right="-42"/>
              <w:rPr>
                <w:rFonts w:ascii="ＭＳ 明朝" w:eastAsia="ＭＳ 明朝" w:hAnsi="ＭＳ 明朝"/>
                <w:sz w:val="22"/>
              </w:rPr>
            </w:pPr>
            <w:r w:rsidRPr="00E123E5">
              <w:rPr>
                <w:rFonts w:ascii="ＭＳ 明朝" w:eastAsia="ＭＳ 明朝" w:hAnsi="ＭＳ 明朝" w:hint="eastAsia"/>
                <w:sz w:val="22"/>
              </w:rPr>
              <w:t>健診予約受付業務</w:t>
            </w:r>
          </w:p>
        </w:tc>
        <w:tc>
          <w:tcPr>
            <w:tcW w:w="5204" w:type="dxa"/>
          </w:tcPr>
          <w:p w:rsidR="00E123E5" w:rsidRPr="00E123E5" w:rsidRDefault="00E123E5" w:rsidP="00221B00">
            <w:pPr>
              <w:ind w:right="-93"/>
              <w:rPr>
                <w:rFonts w:ascii="ＭＳ 明朝" w:eastAsia="ＭＳ 明朝" w:hAnsi="ＭＳ 明朝"/>
                <w:sz w:val="22"/>
              </w:rPr>
            </w:pPr>
            <w:r w:rsidRPr="00E123E5">
              <w:rPr>
                <w:rFonts w:ascii="ＭＳ 明朝" w:eastAsia="ＭＳ 明朝" w:hAnsi="ＭＳ 明朝" w:hint="eastAsia"/>
                <w:sz w:val="22"/>
              </w:rPr>
              <w:t>コールセンター業務の実施体制及び応対品質の維持向上に向けた研修計画についてご記載ください。</w:t>
            </w:r>
          </w:p>
        </w:tc>
      </w:tr>
      <w:tr w:rsidR="00E123E5" w:rsidRPr="00E123E5" w:rsidTr="00221B00">
        <w:trPr>
          <w:trHeight w:val="992"/>
          <w:jc w:val="center"/>
        </w:trPr>
        <w:tc>
          <w:tcPr>
            <w:tcW w:w="709" w:type="dxa"/>
          </w:tcPr>
          <w:p w:rsidR="00E123E5" w:rsidRPr="00E123E5" w:rsidRDefault="00E123E5" w:rsidP="00221B00">
            <w:pPr>
              <w:ind w:right="880"/>
              <w:rPr>
                <w:rFonts w:ascii="ＭＳ 明朝" w:eastAsia="ＭＳ 明朝" w:hAnsi="ＭＳ 明朝"/>
                <w:sz w:val="22"/>
              </w:rPr>
            </w:pPr>
            <w:r w:rsidRPr="00E123E5">
              <w:rPr>
                <w:rFonts w:ascii="ＭＳ 明朝" w:eastAsia="ＭＳ 明朝" w:hAnsi="ＭＳ 明朝" w:hint="eastAsia"/>
                <w:sz w:val="22"/>
              </w:rPr>
              <w:t>８</w:t>
            </w:r>
          </w:p>
        </w:tc>
        <w:tc>
          <w:tcPr>
            <w:tcW w:w="3118" w:type="dxa"/>
          </w:tcPr>
          <w:p w:rsidR="00E123E5" w:rsidRPr="00E123E5" w:rsidRDefault="00E123E5" w:rsidP="00221B00">
            <w:pPr>
              <w:ind w:right="-42"/>
              <w:rPr>
                <w:rFonts w:ascii="ＭＳ 明朝" w:eastAsia="ＭＳ 明朝" w:hAnsi="ＭＳ 明朝"/>
                <w:sz w:val="22"/>
              </w:rPr>
            </w:pPr>
            <w:r w:rsidRPr="00E123E5">
              <w:rPr>
                <w:rFonts w:ascii="ＭＳ 明朝" w:eastAsia="ＭＳ 明朝" w:hAnsi="ＭＳ 明朝" w:hint="eastAsia"/>
                <w:sz w:val="22"/>
              </w:rPr>
              <w:t>危機管理体制、ＢＣＰ（事業継続計画）</w:t>
            </w:r>
          </w:p>
        </w:tc>
        <w:tc>
          <w:tcPr>
            <w:tcW w:w="5204" w:type="dxa"/>
          </w:tcPr>
          <w:p w:rsidR="00E123E5" w:rsidRPr="00E123E5" w:rsidRDefault="00E123E5" w:rsidP="00221B00">
            <w:pPr>
              <w:ind w:right="-93"/>
              <w:rPr>
                <w:rFonts w:ascii="ＭＳ 明朝" w:eastAsia="ＭＳ 明朝" w:hAnsi="ＭＳ 明朝"/>
                <w:sz w:val="22"/>
              </w:rPr>
            </w:pPr>
            <w:r w:rsidRPr="00E123E5">
              <w:rPr>
                <w:rFonts w:ascii="ＭＳ 明朝" w:eastAsia="ＭＳ 明朝" w:hAnsi="ＭＳ 明朝" w:hint="eastAsia"/>
                <w:sz w:val="22"/>
              </w:rPr>
              <w:t>災害等が発生した場合の対応及び実施体制の継続に向けた対応策について、ご記載ください。</w:t>
            </w:r>
          </w:p>
        </w:tc>
      </w:tr>
      <w:tr w:rsidR="00E123E5" w:rsidRPr="00E123E5" w:rsidTr="00221B00">
        <w:trPr>
          <w:trHeight w:val="980"/>
          <w:jc w:val="center"/>
        </w:trPr>
        <w:tc>
          <w:tcPr>
            <w:tcW w:w="709" w:type="dxa"/>
          </w:tcPr>
          <w:p w:rsidR="00E123E5" w:rsidRPr="00E123E5" w:rsidRDefault="00E123E5" w:rsidP="00221B00">
            <w:pPr>
              <w:ind w:right="880"/>
              <w:rPr>
                <w:rFonts w:ascii="ＭＳ 明朝" w:eastAsia="ＭＳ 明朝" w:hAnsi="ＭＳ 明朝"/>
                <w:sz w:val="22"/>
              </w:rPr>
            </w:pPr>
            <w:r w:rsidRPr="00E123E5">
              <w:rPr>
                <w:rFonts w:ascii="ＭＳ 明朝" w:eastAsia="ＭＳ 明朝" w:hAnsi="ＭＳ 明朝" w:hint="eastAsia"/>
                <w:sz w:val="22"/>
              </w:rPr>
              <w:t>９</w:t>
            </w:r>
          </w:p>
        </w:tc>
        <w:tc>
          <w:tcPr>
            <w:tcW w:w="3118" w:type="dxa"/>
          </w:tcPr>
          <w:p w:rsidR="00E123E5" w:rsidRPr="00E123E5" w:rsidRDefault="00E123E5" w:rsidP="00221B00">
            <w:pPr>
              <w:ind w:right="-42"/>
              <w:rPr>
                <w:rFonts w:ascii="ＭＳ 明朝" w:eastAsia="ＭＳ 明朝" w:hAnsi="ＭＳ 明朝"/>
                <w:sz w:val="22"/>
              </w:rPr>
            </w:pPr>
            <w:r w:rsidRPr="00E123E5">
              <w:rPr>
                <w:rFonts w:ascii="ＭＳ 明朝" w:eastAsia="ＭＳ 明朝" w:hAnsi="ＭＳ 明朝" w:hint="eastAsia"/>
                <w:sz w:val="22"/>
              </w:rPr>
              <w:t>セキュリティ・個人情報保護の取組み</w:t>
            </w:r>
          </w:p>
        </w:tc>
        <w:tc>
          <w:tcPr>
            <w:tcW w:w="5204" w:type="dxa"/>
          </w:tcPr>
          <w:p w:rsidR="00E123E5" w:rsidRPr="00E123E5" w:rsidRDefault="00E123E5" w:rsidP="00221B00">
            <w:pPr>
              <w:ind w:right="-93"/>
              <w:rPr>
                <w:rFonts w:ascii="ＭＳ 明朝" w:eastAsia="ＭＳ 明朝" w:hAnsi="ＭＳ 明朝"/>
                <w:sz w:val="22"/>
              </w:rPr>
            </w:pPr>
            <w:r w:rsidRPr="00E123E5">
              <w:rPr>
                <w:rFonts w:ascii="ＭＳ 明朝" w:eastAsia="ＭＳ 明朝" w:hAnsi="ＭＳ 明朝" w:hint="eastAsia"/>
                <w:sz w:val="22"/>
              </w:rPr>
              <w:t>セキュリティ及び個人情報保護体制、情報漏えい時の対応策等について、ご記載ください。</w:t>
            </w:r>
          </w:p>
        </w:tc>
      </w:tr>
      <w:tr w:rsidR="00E123E5" w:rsidRPr="00E123E5" w:rsidTr="00221B00">
        <w:trPr>
          <w:cantSplit/>
          <w:trHeight w:val="1134"/>
          <w:jc w:val="center"/>
        </w:trPr>
        <w:tc>
          <w:tcPr>
            <w:tcW w:w="709" w:type="dxa"/>
          </w:tcPr>
          <w:p w:rsidR="00E123E5" w:rsidRPr="00E123E5" w:rsidRDefault="00E123E5" w:rsidP="00221B00">
            <w:pPr>
              <w:ind w:right="880"/>
              <w:rPr>
                <w:rFonts w:ascii="ＭＳ 明朝" w:eastAsia="ＭＳ 明朝" w:hAnsi="ＭＳ 明朝"/>
                <w:sz w:val="22"/>
              </w:rPr>
            </w:pPr>
            <w:r w:rsidRPr="00E123E5">
              <w:rPr>
                <w:rFonts w:ascii="ＭＳ 明朝" w:eastAsia="ＭＳ 明朝" w:hAnsi="ＭＳ 明朝" w:hint="eastAsia"/>
                <w:kern w:val="0"/>
                <w:sz w:val="22"/>
                <w:fitText w:val="440" w:id="-1136931840"/>
              </w:rPr>
              <w:t>１０</w:t>
            </w:r>
          </w:p>
        </w:tc>
        <w:tc>
          <w:tcPr>
            <w:tcW w:w="3118" w:type="dxa"/>
          </w:tcPr>
          <w:p w:rsidR="00E123E5" w:rsidRPr="00E123E5" w:rsidRDefault="00E123E5" w:rsidP="00221B00">
            <w:pPr>
              <w:ind w:right="-42"/>
              <w:rPr>
                <w:rFonts w:ascii="ＭＳ 明朝" w:eastAsia="ＭＳ 明朝" w:hAnsi="ＭＳ 明朝"/>
                <w:sz w:val="22"/>
              </w:rPr>
            </w:pPr>
            <w:r w:rsidRPr="00E123E5">
              <w:rPr>
                <w:rFonts w:ascii="ＭＳ 明朝" w:eastAsia="ＭＳ 明朝" w:hAnsi="ＭＳ 明朝" w:hint="eastAsia"/>
                <w:sz w:val="22"/>
              </w:rPr>
              <w:t>地域経済活性化のための取組み</w:t>
            </w:r>
          </w:p>
        </w:tc>
        <w:tc>
          <w:tcPr>
            <w:tcW w:w="5204" w:type="dxa"/>
          </w:tcPr>
          <w:p w:rsidR="00E123E5" w:rsidRPr="00E123E5" w:rsidRDefault="00E123E5" w:rsidP="00221B00">
            <w:pPr>
              <w:ind w:right="-93"/>
              <w:rPr>
                <w:rFonts w:ascii="ＭＳ 明朝" w:eastAsia="ＭＳ 明朝" w:hAnsi="ＭＳ 明朝"/>
                <w:sz w:val="22"/>
              </w:rPr>
            </w:pPr>
            <w:r w:rsidRPr="00E123E5">
              <w:rPr>
                <w:rFonts w:ascii="ＭＳ 明朝" w:eastAsia="ＭＳ 明朝" w:hAnsi="ＭＳ 明朝" w:hint="eastAsia"/>
                <w:sz w:val="22"/>
              </w:rPr>
              <w:t>事業実施に際して、新たに尼崎市内在住者の雇用を行う提案がある場合にご記載ください。</w:t>
            </w:r>
          </w:p>
        </w:tc>
      </w:tr>
    </w:tbl>
    <w:p w:rsidR="00E123E5" w:rsidRPr="00E123E5" w:rsidRDefault="00E123E5" w:rsidP="00E123E5">
      <w:pPr>
        <w:ind w:right="-1" w:firstLineChars="200" w:firstLine="440"/>
        <w:rPr>
          <w:rFonts w:ascii="ＭＳ 明朝" w:eastAsia="ＭＳ 明朝" w:hAnsi="ＭＳ 明朝"/>
          <w:sz w:val="22"/>
        </w:rPr>
      </w:pPr>
      <w:r w:rsidRPr="00E123E5">
        <w:rPr>
          <w:rFonts w:ascii="ＭＳ 明朝" w:eastAsia="ＭＳ 明朝" w:hAnsi="ＭＳ 明朝" w:hint="eastAsia"/>
          <w:sz w:val="22"/>
        </w:rPr>
        <w:t>※１から９については必須項目とし、その他企画提案があれば提案すること。</w:t>
      </w:r>
    </w:p>
    <w:p w:rsidR="00E123E5" w:rsidRPr="00E123E5" w:rsidRDefault="00E123E5" w:rsidP="00E123E5">
      <w:pPr>
        <w:ind w:right="-1" w:firstLineChars="300" w:firstLine="660"/>
        <w:rPr>
          <w:rFonts w:ascii="ＭＳ 明朝" w:eastAsia="ＭＳ 明朝" w:hAnsi="ＭＳ 明朝"/>
          <w:sz w:val="22"/>
        </w:rPr>
      </w:pPr>
      <w:r w:rsidRPr="00E123E5">
        <w:rPr>
          <w:rFonts w:ascii="ＭＳ 明朝" w:eastAsia="ＭＳ 明朝" w:hAnsi="ＭＳ 明朝" w:hint="eastAsia"/>
          <w:sz w:val="22"/>
        </w:rPr>
        <w:t>１０に関しては提案がある場合に記載すること。</w:t>
      </w:r>
    </w:p>
    <w:p w:rsidR="007D2CA3" w:rsidRPr="00E123E5" w:rsidRDefault="007D2CA3"/>
    <w:sectPr w:rsidR="007D2CA3" w:rsidRPr="00E123E5" w:rsidSect="00B40A5F">
      <w:type w:val="continuous"/>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E5"/>
    <w:rsid w:val="007D2CA3"/>
    <w:rsid w:val="00A6767D"/>
    <w:rsid w:val="00E12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179B1E"/>
  <w15:chartTrackingRefBased/>
  <w15:docId w15:val="{4AE61495-59A9-4A4D-99DE-778FECDF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3E5"/>
    <w:pPr>
      <w:widowControl w:val="0"/>
      <w:jc w:val="both"/>
    </w:pPr>
    <w:rPr>
      <w:rFonts w:asciiTheme="minorHAnsi"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3E5"/>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1</cp:revision>
  <dcterms:created xsi:type="dcterms:W3CDTF">2023-12-07T06:12:00Z</dcterms:created>
  <dcterms:modified xsi:type="dcterms:W3CDTF">2023-12-07T06:24:00Z</dcterms:modified>
</cp:coreProperties>
</file>