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2D" w:rsidRPr="004C01CF" w:rsidRDefault="00405FB3" w:rsidP="0019732D">
      <w:pPr>
        <w:jc w:val="center"/>
        <w:rPr>
          <w:sz w:val="28"/>
          <w:szCs w:val="28"/>
        </w:rPr>
      </w:pPr>
      <w:r>
        <w:rPr>
          <w:rFonts w:hint="eastAsia"/>
          <w:sz w:val="28"/>
          <w:szCs w:val="28"/>
        </w:rPr>
        <w:t>令和５年度</w:t>
      </w:r>
      <w:r w:rsidR="004B3597">
        <w:rPr>
          <w:rFonts w:hint="eastAsia"/>
          <w:sz w:val="28"/>
          <w:szCs w:val="28"/>
        </w:rPr>
        <w:t>第２回</w:t>
      </w:r>
      <w:r w:rsidR="0019732D" w:rsidRPr="004C01CF">
        <w:rPr>
          <w:rFonts w:hint="eastAsia"/>
          <w:sz w:val="28"/>
          <w:szCs w:val="28"/>
        </w:rPr>
        <w:t>尼崎市地域保健問題審議会</w:t>
      </w:r>
      <w:r>
        <w:rPr>
          <w:rFonts w:hint="eastAsia"/>
          <w:sz w:val="28"/>
          <w:szCs w:val="28"/>
        </w:rPr>
        <w:t>議事録</w:t>
      </w:r>
    </w:p>
    <w:p w:rsidR="0019732D" w:rsidRDefault="0019732D" w:rsidP="0019732D"/>
    <w:p w:rsidR="0019732D" w:rsidRDefault="0019732D" w:rsidP="0019732D">
      <w:r>
        <w:rPr>
          <w:rFonts w:hint="eastAsia"/>
        </w:rPr>
        <w:t>１　日時　令和６年２月１日（木）午後２時～３時３０分</w:t>
      </w:r>
    </w:p>
    <w:p w:rsidR="0019732D" w:rsidRDefault="0019732D" w:rsidP="0019732D"/>
    <w:p w:rsidR="0019732D" w:rsidRDefault="0019732D" w:rsidP="0019732D">
      <w:r>
        <w:rPr>
          <w:rFonts w:hint="eastAsia"/>
        </w:rPr>
        <w:t>２　場所　市政情報センター１階　セミナールーム</w:t>
      </w:r>
    </w:p>
    <w:p w:rsidR="0019732D" w:rsidRDefault="0019732D" w:rsidP="0019732D"/>
    <w:p w:rsidR="0019732D" w:rsidRDefault="0019732D" w:rsidP="0019732D">
      <w:r>
        <w:rPr>
          <w:rFonts w:hint="eastAsia"/>
        </w:rPr>
        <w:t>３　出席者</w:t>
      </w:r>
    </w:p>
    <w:p w:rsidR="0019732D" w:rsidRDefault="0019732D" w:rsidP="0019732D">
      <w:pPr>
        <w:ind w:left="1260" w:hangingChars="600" w:hanging="1260"/>
      </w:pPr>
      <w:r>
        <w:rPr>
          <w:rFonts w:hint="eastAsia"/>
        </w:rPr>
        <w:t xml:space="preserve">　（委　員）</w:t>
      </w:r>
      <w:r w:rsidRPr="00240584">
        <w:rPr>
          <w:rFonts w:hint="eastAsia"/>
        </w:rPr>
        <w:t>藤原会長、原委員、牧委員、松田委員、三浦委員、永井委員、</w:t>
      </w:r>
      <w:r>
        <w:rPr>
          <w:rFonts w:hint="eastAsia"/>
        </w:rPr>
        <w:t>平家</w:t>
      </w:r>
      <w:r w:rsidRPr="00240584">
        <w:rPr>
          <w:rFonts w:hint="eastAsia"/>
        </w:rPr>
        <w:t>委員</w:t>
      </w:r>
      <w:r>
        <w:rPr>
          <w:rFonts w:hint="eastAsia"/>
        </w:rPr>
        <w:t>、八木</w:t>
      </w:r>
    </w:p>
    <w:p w:rsidR="0019732D" w:rsidRPr="00240584" w:rsidRDefault="0019732D" w:rsidP="0019732D">
      <w:r>
        <w:rPr>
          <w:rFonts w:hint="eastAsia"/>
        </w:rPr>
        <w:t xml:space="preserve">　　　　　　委員、山川委員、尾ノ上委員、條委員、山下委員、渡邉委員　（委員１３名）</w:t>
      </w:r>
    </w:p>
    <w:p w:rsidR="0019732D" w:rsidRDefault="0019732D" w:rsidP="0019732D">
      <w:pPr>
        <w:ind w:left="4935" w:hangingChars="2350" w:hanging="4935"/>
      </w:pPr>
      <w:r>
        <w:rPr>
          <w:rFonts w:hint="eastAsia"/>
        </w:rPr>
        <w:t xml:space="preserve">　（事務局）</w:t>
      </w:r>
      <w:r w:rsidRPr="00240584">
        <w:rPr>
          <w:rFonts w:hint="eastAsia"/>
        </w:rPr>
        <w:t>安川局長、</w:t>
      </w:r>
      <w:r>
        <w:rPr>
          <w:rFonts w:hint="eastAsia"/>
        </w:rPr>
        <w:t>新家保健部長、巽健康増進担当部長、豊島企画管理課長、河合保健</w:t>
      </w:r>
    </w:p>
    <w:p w:rsidR="0019732D" w:rsidRDefault="0019732D" w:rsidP="0019732D">
      <w:pPr>
        <w:ind w:left="4935" w:hangingChars="2350" w:hanging="4935"/>
      </w:pPr>
      <w:r>
        <w:rPr>
          <w:rFonts w:hint="eastAsia"/>
        </w:rPr>
        <w:t xml:space="preserve">　　　　　　企画課長、今井疾病対策課長、石井感染症対策担当課長、榎並新型コロナウイ</w:t>
      </w:r>
    </w:p>
    <w:p w:rsidR="0019732D" w:rsidRDefault="0019732D" w:rsidP="0019732D">
      <w:pPr>
        <w:ind w:leftChars="600" w:left="4935" w:hangingChars="1750" w:hanging="3675"/>
      </w:pPr>
      <w:r>
        <w:rPr>
          <w:rFonts w:hint="eastAsia"/>
        </w:rPr>
        <w:t>ルスワクチン担当課長、田原生活衛生課長、津田健康増進課長、井上健康支援</w:t>
      </w:r>
    </w:p>
    <w:p w:rsidR="0019732D" w:rsidRDefault="0019732D" w:rsidP="0019732D">
      <w:pPr>
        <w:ind w:leftChars="600" w:left="4935" w:hangingChars="1750" w:hanging="3675"/>
      </w:pPr>
      <w:r>
        <w:rPr>
          <w:rFonts w:hint="eastAsia"/>
        </w:rPr>
        <w:t>推進担当課長、井上衛生研究所</w:t>
      </w:r>
      <w:r w:rsidRPr="00E55B33">
        <w:rPr>
          <w:rFonts w:hint="eastAsia"/>
        </w:rPr>
        <w:t>長、</w:t>
      </w:r>
      <w:r w:rsidR="00BB3123" w:rsidRPr="00E55B33">
        <w:rPr>
          <w:rFonts w:hint="eastAsia"/>
        </w:rPr>
        <w:t>新居</w:t>
      </w:r>
      <w:r w:rsidRPr="00E55B33">
        <w:rPr>
          <w:rFonts w:hint="eastAsia"/>
        </w:rPr>
        <w:t>北部地域</w:t>
      </w:r>
      <w:r>
        <w:rPr>
          <w:rFonts w:hint="eastAsia"/>
        </w:rPr>
        <w:t>保健課長、中南部地域保健課</w:t>
      </w:r>
    </w:p>
    <w:p w:rsidR="00BB3123" w:rsidRDefault="0019732D" w:rsidP="00BB3123">
      <w:pPr>
        <w:ind w:leftChars="605" w:left="3685" w:hangingChars="1150" w:hanging="2415"/>
      </w:pPr>
      <w:r>
        <w:rPr>
          <w:rFonts w:hint="eastAsia"/>
        </w:rPr>
        <w:t>長、高槻健康増進課係長、岡本健康増進課係長、小川健康増進課係長</w:t>
      </w:r>
      <w:r w:rsidR="00BB3123">
        <w:rPr>
          <w:rFonts w:hint="eastAsia"/>
        </w:rPr>
        <w:t>、</w:t>
      </w:r>
    </w:p>
    <w:p w:rsidR="0019732D" w:rsidRDefault="0019732D" w:rsidP="00BB3123">
      <w:pPr>
        <w:ind w:firstLineChars="600" w:firstLine="1260"/>
      </w:pPr>
      <w:r>
        <w:rPr>
          <w:rFonts w:hint="eastAsia"/>
        </w:rPr>
        <w:t>（事務局１９名）</w:t>
      </w:r>
    </w:p>
    <w:p w:rsidR="0019732D" w:rsidRDefault="0019732D" w:rsidP="0019732D">
      <w:pPr>
        <w:ind w:left="1365" w:hangingChars="650" w:hanging="1365"/>
      </w:pPr>
      <w:r>
        <w:rPr>
          <w:rFonts w:hint="eastAsia"/>
        </w:rPr>
        <w:t>４　欠席者</w:t>
      </w:r>
    </w:p>
    <w:p w:rsidR="0019732D" w:rsidRDefault="0019732D" w:rsidP="0019732D">
      <w:pPr>
        <w:ind w:left="1365" w:hangingChars="650" w:hanging="1365"/>
      </w:pPr>
      <w:r>
        <w:rPr>
          <w:rFonts w:hint="eastAsia"/>
        </w:rPr>
        <w:t xml:space="preserve">　（委　員）</w:t>
      </w:r>
      <w:r w:rsidRPr="00674B3F">
        <w:rPr>
          <w:rFonts w:hint="eastAsia"/>
        </w:rPr>
        <w:t>杉原副会長、岡田副会長</w:t>
      </w:r>
      <w:r>
        <w:rPr>
          <w:rFonts w:hint="eastAsia"/>
        </w:rPr>
        <w:t>、合志委員、林委員、由田委員、増田委員（委員６名）</w:t>
      </w:r>
    </w:p>
    <w:p w:rsidR="0019732D" w:rsidRDefault="0019732D" w:rsidP="0019732D">
      <w:pPr>
        <w:ind w:left="1365" w:hangingChars="650" w:hanging="1365"/>
      </w:pPr>
      <w:r>
        <w:rPr>
          <w:rFonts w:hint="eastAsia"/>
        </w:rPr>
        <w:t xml:space="preserve">　（事務局）濱田所長、鈴井医療担当部長、萩原疾病対策課係長（３名）</w:t>
      </w:r>
    </w:p>
    <w:p w:rsidR="0019732D" w:rsidRDefault="0019732D" w:rsidP="0019732D">
      <w:pPr>
        <w:ind w:left="1365" w:hangingChars="650" w:hanging="1365"/>
      </w:pPr>
    </w:p>
    <w:p w:rsidR="0019732D" w:rsidRDefault="0019732D" w:rsidP="0019732D">
      <w:pPr>
        <w:ind w:left="1365" w:hangingChars="650" w:hanging="1365"/>
      </w:pPr>
      <w:r>
        <w:rPr>
          <w:rFonts w:hint="eastAsia"/>
        </w:rPr>
        <w:t>５　議事録</w:t>
      </w:r>
    </w:p>
    <w:p w:rsidR="0019732D" w:rsidRDefault="0019732D" w:rsidP="0019732D">
      <w:pPr>
        <w:ind w:left="1365" w:hangingChars="650" w:hanging="1365"/>
      </w:pPr>
      <w:r>
        <w:rPr>
          <w:rFonts w:hint="eastAsia"/>
        </w:rPr>
        <w:t xml:space="preserve">　〇　開会あいさつ</w:t>
      </w:r>
    </w:p>
    <w:p w:rsidR="0019732D" w:rsidRDefault="0019732D" w:rsidP="0019732D">
      <w:pPr>
        <w:ind w:left="1365" w:hangingChars="650" w:hanging="1365"/>
      </w:pPr>
      <w:r>
        <w:rPr>
          <w:rFonts w:hint="eastAsia"/>
        </w:rPr>
        <w:t xml:space="preserve">　　　委員の</w:t>
      </w:r>
      <w:r w:rsidRPr="00674B3F">
        <w:rPr>
          <w:rFonts w:hint="eastAsia"/>
        </w:rPr>
        <w:t>出席状況、傍聴者の状況（なし）報告</w:t>
      </w:r>
    </w:p>
    <w:p w:rsidR="0019732D" w:rsidRDefault="0019732D" w:rsidP="0019732D">
      <w:pPr>
        <w:ind w:left="1365" w:hangingChars="650" w:hanging="1365"/>
      </w:pPr>
      <w:r>
        <w:rPr>
          <w:rFonts w:hint="eastAsia"/>
        </w:rPr>
        <w:t xml:space="preserve">　〇　安川局長あいさつ</w:t>
      </w:r>
    </w:p>
    <w:p w:rsidR="0019732D" w:rsidRDefault="0019732D" w:rsidP="001C7A8F">
      <w:pPr>
        <w:ind w:left="1365" w:hangingChars="650" w:hanging="1365"/>
      </w:pPr>
      <w:r>
        <w:rPr>
          <w:rFonts w:hint="eastAsia"/>
        </w:rPr>
        <w:t xml:space="preserve">　〇　</w:t>
      </w:r>
      <w:r w:rsidRPr="00F21984">
        <w:rPr>
          <w:rFonts w:hint="eastAsia"/>
        </w:rPr>
        <w:t>各委員紹介、事務局職員紹介</w:t>
      </w:r>
      <w:r>
        <w:rPr>
          <w:rFonts w:hint="eastAsia"/>
        </w:rPr>
        <w:t xml:space="preserve">　</w:t>
      </w:r>
    </w:p>
    <w:p w:rsidR="0019732D" w:rsidRPr="00F21984" w:rsidRDefault="0019732D" w:rsidP="0019732D">
      <w:pPr>
        <w:ind w:left="1365" w:hangingChars="650" w:hanging="1365"/>
      </w:pPr>
      <w:r>
        <w:rPr>
          <w:rFonts w:hint="eastAsia"/>
        </w:rPr>
        <w:t xml:space="preserve">　〇　藤原会長あいさつ</w:t>
      </w:r>
    </w:p>
    <w:p w:rsidR="0019732D" w:rsidRDefault="0019732D" w:rsidP="0019732D">
      <w:pPr>
        <w:ind w:left="1365" w:hangingChars="650" w:hanging="1365"/>
      </w:pPr>
      <w:r>
        <w:rPr>
          <w:rFonts w:hint="eastAsia"/>
        </w:rPr>
        <w:t xml:space="preserve">　〇　議題</w:t>
      </w:r>
    </w:p>
    <w:p w:rsidR="001C7A8F" w:rsidRDefault="0019732D" w:rsidP="001C7A8F">
      <w:pPr>
        <w:ind w:left="1365" w:hangingChars="650" w:hanging="1365"/>
      </w:pPr>
      <w:r>
        <w:rPr>
          <w:rFonts w:hint="eastAsia"/>
        </w:rPr>
        <w:t xml:space="preserve">　　　</w:t>
      </w:r>
      <w:r w:rsidR="001C7A8F">
        <w:rPr>
          <w:rFonts w:hint="eastAsia"/>
        </w:rPr>
        <w:t>第４次地域いきいき健康プランあまがさき（素案）</w:t>
      </w:r>
      <w:r>
        <w:rPr>
          <w:rFonts w:hint="eastAsia"/>
        </w:rPr>
        <w:t>に</w:t>
      </w:r>
      <w:r w:rsidR="001C7A8F">
        <w:rPr>
          <w:rFonts w:hint="eastAsia"/>
        </w:rPr>
        <w:t>対する市民意見聴取手続の結果</w:t>
      </w:r>
    </w:p>
    <w:p w:rsidR="001C7A8F" w:rsidRDefault="001C7A8F" w:rsidP="001C7A8F">
      <w:pPr>
        <w:ind w:leftChars="300" w:left="1365" w:hangingChars="350" w:hanging="735"/>
      </w:pPr>
      <w:r>
        <w:rPr>
          <w:rFonts w:hint="eastAsia"/>
        </w:rPr>
        <w:t>について</w:t>
      </w:r>
    </w:p>
    <w:p w:rsidR="0019732D" w:rsidRDefault="0019732D"/>
    <w:p w:rsidR="0019732D" w:rsidRPr="0019732D" w:rsidRDefault="0019732D" w:rsidP="0019732D"/>
    <w:p w:rsidR="0019732D" w:rsidRPr="0019732D" w:rsidRDefault="0019732D" w:rsidP="0019732D"/>
    <w:p w:rsidR="0019732D" w:rsidRPr="0019732D" w:rsidRDefault="0019732D" w:rsidP="0019732D"/>
    <w:p w:rsidR="0019732D" w:rsidRPr="0019732D" w:rsidRDefault="0019732D" w:rsidP="0019732D"/>
    <w:p w:rsidR="007D2CA3" w:rsidRDefault="007D2CA3" w:rsidP="0019732D"/>
    <w:p w:rsidR="001C7A8F" w:rsidRDefault="001C7A8F" w:rsidP="0019732D"/>
    <w:tbl>
      <w:tblPr>
        <w:tblStyle w:val="a3"/>
        <w:tblW w:w="0" w:type="auto"/>
        <w:tblLook w:val="04A0" w:firstRow="1" w:lastRow="0" w:firstColumn="1" w:lastColumn="0" w:noHBand="0" w:noVBand="1"/>
      </w:tblPr>
      <w:tblGrid>
        <w:gridCol w:w="1980"/>
        <w:gridCol w:w="6514"/>
      </w:tblGrid>
      <w:tr w:rsidR="0019732D" w:rsidTr="0019732D">
        <w:tc>
          <w:tcPr>
            <w:tcW w:w="1980" w:type="dxa"/>
          </w:tcPr>
          <w:p w:rsidR="0019732D" w:rsidRDefault="0019732D" w:rsidP="0019732D">
            <w:r>
              <w:rPr>
                <w:rFonts w:hint="eastAsia"/>
              </w:rPr>
              <w:lastRenderedPageBreak/>
              <w:t>発言者</w:t>
            </w:r>
          </w:p>
        </w:tc>
        <w:tc>
          <w:tcPr>
            <w:tcW w:w="6514" w:type="dxa"/>
          </w:tcPr>
          <w:p w:rsidR="0019732D" w:rsidRDefault="0019732D" w:rsidP="0019732D">
            <w:r>
              <w:rPr>
                <w:rFonts w:hint="eastAsia"/>
              </w:rPr>
              <w:t>発言内容</w:t>
            </w:r>
          </w:p>
        </w:tc>
      </w:tr>
      <w:tr w:rsidR="0019732D" w:rsidRPr="00BC5E32" w:rsidTr="0019732D">
        <w:tc>
          <w:tcPr>
            <w:tcW w:w="1980" w:type="dxa"/>
          </w:tcPr>
          <w:p w:rsidR="0019732D" w:rsidRDefault="0019732D" w:rsidP="0019732D">
            <w:r>
              <w:rPr>
                <w:rFonts w:hint="eastAsia"/>
              </w:rPr>
              <w:t>（藤原会長）</w:t>
            </w:r>
          </w:p>
        </w:tc>
        <w:tc>
          <w:tcPr>
            <w:tcW w:w="6514" w:type="dxa"/>
          </w:tcPr>
          <w:p w:rsidR="0019732D" w:rsidRDefault="00BC5E32" w:rsidP="001C7A8F">
            <w:r>
              <w:rPr>
                <w:rFonts w:hint="eastAsia"/>
              </w:rPr>
              <w:t>本日の議題、</w:t>
            </w:r>
            <w:r w:rsidR="001C7A8F">
              <w:rPr>
                <w:rFonts w:hint="eastAsia"/>
              </w:rPr>
              <w:t>第４次</w:t>
            </w:r>
            <w:r>
              <w:rPr>
                <w:rFonts w:hint="eastAsia"/>
              </w:rPr>
              <w:t>「地域いきいき健康プランあまがさき」（素</w:t>
            </w:r>
            <w:r w:rsidR="004B7E5E">
              <w:rPr>
                <w:rFonts w:hint="eastAsia"/>
              </w:rPr>
              <w:t>案</w:t>
            </w:r>
            <w:r>
              <w:rPr>
                <w:rFonts w:hint="eastAsia"/>
              </w:rPr>
              <w:t>）に対する市民からの意見公募</w:t>
            </w:r>
            <w:r w:rsidR="001C7A8F">
              <w:rPr>
                <w:rFonts w:hint="eastAsia"/>
              </w:rPr>
              <w:t>手続き</w:t>
            </w:r>
            <w:r>
              <w:rPr>
                <w:rFonts w:hint="eastAsia"/>
              </w:rPr>
              <w:t>の結果について、事務局から</w:t>
            </w:r>
            <w:r w:rsidR="001C7A8F">
              <w:rPr>
                <w:rFonts w:hint="eastAsia"/>
              </w:rPr>
              <w:t>意見公募の概要について</w:t>
            </w:r>
            <w:r>
              <w:rPr>
                <w:rFonts w:hint="eastAsia"/>
              </w:rPr>
              <w:t>説明をお願いします。</w:t>
            </w:r>
          </w:p>
        </w:tc>
      </w:tr>
      <w:tr w:rsidR="0019732D" w:rsidTr="0019732D">
        <w:tc>
          <w:tcPr>
            <w:tcW w:w="1980" w:type="dxa"/>
          </w:tcPr>
          <w:p w:rsidR="0019732D" w:rsidRDefault="00BC5E32" w:rsidP="0019732D">
            <w:r>
              <w:rPr>
                <w:rFonts w:hint="eastAsia"/>
              </w:rPr>
              <w:t>（高槻係長）</w:t>
            </w:r>
          </w:p>
        </w:tc>
        <w:tc>
          <w:tcPr>
            <w:tcW w:w="6514" w:type="dxa"/>
          </w:tcPr>
          <w:p w:rsidR="0019732D" w:rsidRDefault="00DC4EA0" w:rsidP="0019732D">
            <w:r>
              <w:rPr>
                <w:rFonts w:hint="eastAsia"/>
              </w:rPr>
              <w:t>（意見公募の概要</w:t>
            </w:r>
            <w:r w:rsidR="008D2A8F" w:rsidRPr="00471405">
              <w:rPr>
                <w:rFonts w:hint="eastAsia"/>
              </w:rPr>
              <w:t>について説明</w:t>
            </w:r>
            <w:r>
              <w:rPr>
                <w:rFonts w:hint="eastAsia"/>
              </w:rPr>
              <w:t>）</w:t>
            </w:r>
          </w:p>
        </w:tc>
      </w:tr>
      <w:tr w:rsidR="0019732D" w:rsidTr="0019732D">
        <w:tc>
          <w:tcPr>
            <w:tcW w:w="1980" w:type="dxa"/>
          </w:tcPr>
          <w:p w:rsidR="0019732D" w:rsidRDefault="00BC5E32" w:rsidP="0019732D">
            <w:r>
              <w:rPr>
                <w:rFonts w:hint="eastAsia"/>
              </w:rPr>
              <w:t>（藤原会長）</w:t>
            </w:r>
          </w:p>
        </w:tc>
        <w:tc>
          <w:tcPr>
            <w:tcW w:w="6514" w:type="dxa"/>
          </w:tcPr>
          <w:p w:rsidR="004B7E5E" w:rsidRDefault="001C7A8F" w:rsidP="001C7A8F">
            <w:r>
              <w:rPr>
                <w:rFonts w:hint="eastAsia"/>
              </w:rPr>
              <w:t>「</w:t>
            </w:r>
            <w:r w:rsidR="00DC4EA0">
              <w:rPr>
                <w:rFonts w:hint="eastAsia"/>
              </w:rPr>
              <w:t>尼崎市を取り巻く現状と課題</w:t>
            </w:r>
            <w:r>
              <w:rPr>
                <w:rFonts w:hint="eastAsia"/>
              </w:rPr>
              <w:t>」、「計画の体系図」</w:t>
            </w:r>
            <w:r w:rsidR="004B7E5E">
              <w:rPr>
                <w:rFonts w:hint="eastAsia"/>
              </w:rPr>
              <w:t>について</w:t>
            </w:r>
            <w:r>
              <w:rPr>
                <w:rFonts w:hint="eastAsia"/>
              </w:rPr>
              <w:t>寄せられた意見、また、それらに対する市の考え方を事務局から</w:t>
            </w:r>
            <w:r w:rsidR="004B7E5E">
              <w:rPr>
                <w:rFonts w:hint="eastAsia"/>
              </w:rPr>
              <w:t>説明をお願いします。</w:t>
            </w:r>
          </w:p>
        </w:tc>
      </w:tr>
      <w:tr w:rsidR="0019732D" w:rsidTr="0019732D">
        <w:tc>
          <w:tcPr>
            <w:tcW w:w="1980" w:type="dxa"/>
          </w:tcPr>
          <w:p w:rsidR="0019732D" w:rsidRDefault="004B7E5E" w:rsidP="0019732D">
            <w:r>
              <w:rPr>
                <w:rFonts w:hint="eastAsia"/>
              </w:rPr>
              <w:t>（高槻係長）</w:t>
            </w:r>
          </w:p>
        </w:tc>
        <w:tc>
          <w:tcPr>
            <w:tcW w:w="6514" w:type="dxa"/>
          </w:tcPr>
          <w:p w:rsidR="0019732D" w:rsidRDefault="00DC4EA0" w:rsidP="008D2A8F">
            <w:r>
              <w:rPr>
                <w:rFonts w:hint="eastAsia"/>
              </w:rPr>
              <w:t>（</w:t>
            </w:r>
            <w:r w:rsidR="001C7A8F">
              <w:rPr>
                <w:rFonts w:hint="eastAsia"/>
              </w:rPr>
              <w:t>「</w:t>
            </w:r>
            <w:r>
              <w:rPr>
                <w:rFonts w:hint="eastAsia"/>
              </w:rPr>
              <w:t>尼崎市を取り巻く現状と課題</w:t>
            </w:r>
            <w:r w:rsidR="001C7A8F">
              <w:rPr>
                <w:rFonts w:hint="eastAsia"/>
              </w:rPr>
              <w:t>」「計画の体系図</w:t>
            </w:r>
            <w:r w:rsidR="001C7A8F" w:rsidRPr="00471405">
              <w:rPr>
                <w:rFonts w:hint="eastAsia"/>
              </w:rPr>
              <w:t>」</w:t>
            </w:r>
            <w:r w:rsidR="008D2A8F" w:rsidRPr="00471405">
              <w:rPr>
                <w:rFonts w:hint="eastAsia"/>
              </w:rPr>
              <w:t>について説明</w:t>
            </w:r>
            <w:r>
              <w:rPr>
                <w:rFonts w:hint="eastAsia"/>
              </w:rPr>
              <w:t>）</w:t>
            </w:r>
          </w:p>
        </w:tc>
      </w:tr>
      <w:tr w:rsidR="0019732D" w:rsidTr="0019732D">
        <w:tc>
          <w:tcPr>
            <w:tcW w:w="1980" w:type="dxa"/>
          </w:tcPr>
          <w:p w:rsidR="0019732D" w:rsidRDefault="00DC4EA0" w:rsidP="0019732D">
            <w:r>
              <w:rPr>
                <w:rFonts w:hint="eastAsia"/>
              </w:rPr>
              <w:t>（藤原会長）</w:t>
            </w:r>
          </w:p>
        </w:tc>
        <w:tc>
          <w:tcPr>
            <w:tcW w:w="6514" w:type="dxa"/>
          </w:tcPr>
          <w:p w:rsidR="0019732D" w:rsidRPr="00E55B33" w:rsidRDefault="005D53C5" w:rsidP="0019732D">
            <w:r w:rsidRPr="00E55B33">
              <w:rPr>
                <w:rFonts w:hint="eastAsia"/>
              </w:rPr>
              <w:t>分野</w:t>
            </w:r>
            <w:r w:rsidR="00671C64" w:rsidRPr="00E55B33">
              <w:rPr>
                <w:rFonts w:hint="eastAsia"/>
              </w:rPr>
              <w:t>１及び</w:t>
            </w:r>
            <w:r w:rsidR="00DC4EA0" w:rsidRPr="00E55B33">
              <w:rPr>
                <w:rFonts w:hint="eastAsia"/>
              </w:rPr>
              <w:t>５について、</w:t>
            </w:r>
            <w:r w:rsidR="00671C64" w:rsidRPr="00E55B33">
              <w:rPr>
                <w:rFonts w:hint="eastAsia"/>
              </w:rPr>
              <w:t>事務局から</w:t>
            </w:r>
            <w:r w:rsidR="00DC4EA0" w:rsidRPr="00E55B33">
              <w:rPr>
                <w:rFonts w:hint="eastAsia"/>
              </w:rPr>
              <w:t>説明をお願いします。</w:t>
            </w:r>
          </w:p>
        </w:tc>
      </w:tr>
      <w:tr w:rsidR="0019732D" w:rsidTr="0019732D">
        <w:tc>
          <w:tcPr>
            <w:tcW w:w="1980" w:type="dxa"/>
          </w:tcPr>
          <w:p w:rsidR="0019732D" w:rsidRDefault="00DC4EA0" w:rsidP="0019732D">
            <w:r>
              <w:rPr>
                <w:rFonts w:hint="eastAsia"/>
              </w:rPr>
              <w:t>（岡本係長）</w:t>
            </w:r>
          </w:p>
        </w:tc>
        <w:tc>
          <w:tcPr>
            <w:tcW w:w="6514" w:type="dxa"/>
          </w:tcPr>
          <w:p w:rsidR="0019732D" w:rsidRPr="00E55B33" w:rsidRDefault="00671C64" w:rsidP="00C26A09">
            <w:r w:rsidRPr="00E55B33">
              <w:rPr>
                <w:rFonts w:hint="eastAsia"/>
              </w:rPr>
              <w:t>（</w:t>
            </w:r>
            <w:r w:rsidR="005D53C5" w:rsidRPr="00E55B33">
              <w:rPr>
                <w:rFonts w:hint="eastAsia"/>
              </w:rPr>
              <w:t>分野</w:t>
            </w:r>
            <w:r w:rsidRPr="00E55B33">
              <w:rPr>
                <w:rFonts w:hint="eastAsia"/>
              </w:rPr>
              <w:t>１及び</w:t>
            </w:r>
            <w:r w:rsidR="00DC4EA0" w:rsidRPr="00E55B33">
              <w:rPr>
                <w:rFonts w:hint="eastAsia"/>
              </w:rPr>
              <w:t>５</w:t>
            </w:r>
            <w:r w:rsidR="008D2A8F" w:rsidRPr="00E55B33">
              <w:rPr>
                <w:rFonts w:hint="eastAsia"/>
              </w:rPr>
              <w:t>について説明</w:t>
            </w:r>
            <w:r w:rsidR="005D53C5" w:rsidRPr="00E55B33">
              <w:rPr>
                <w:rFonts w:hint="eastAsia"/>
              </w:rPr>
              <w:t>、分野４</w:t>
            </w:r>
            <w:r w:rsidR="00C26A09" w:rsidRPr="00E55B33">
              <w:rPr>
                <w:rFonts w:hint="eastAsia"/>
              </w:rPr>
              <w:t>について</w:t>
            </w:r>
            <w:r w:rsidR="005D53C5" w:rsidRPr="00E55B33">
              <w:rPr>
                <w:rFonts w:hint="eastAsia"/>
              </w:rPr>
              <w:t>補足説明</w:t>
            </w:r>
            <w:r w:rsidR="00DC4EA0" w:rsidRPr="00E55B33">
              <w:rPr>
                <w:rFonts w:hint="eastAsia"/>
              </w:rPr>
              <w:t>）</w:t>
            </w:r>
          </w:p>
        </w:tc>
      </w:tr>
      <w:tr w:rsidR="0019732D" w:rsidRPr="00471405" w:rsidTr="0019732D">
        <w:tc>
          <w:tcPr>
            <w:tcW w:w="1980" w:type="dxa"/>
          </w:tcPr>
          <w:p w:rsidR="0019732D" w:rsidRDefault="007E775C" w:rsidP="0019732D">
            <w:r>
              <w:rPr>
                <w:rFonts w:hint="eastAsia"/>
              </w:rPr>
              <w:t>（牧委員）</w:t>
            </w:r>
          </w:p>
        </w:tc>
        <w:tc>
          <w:tcPr>
            <w:tcW w:w="6514" w:type="dxa"/>
          </w:tcPr>
          <w:p w:rsidR="0019732D" w:rsidRPr="00E55B33" w:rsidRDefault="007E775C" w:rsidP="009923B6">
            <w:r w:rsidRPr="00E55B33">
              <w:rPr>
                <w:rFonts w:hint="eastAsia"/>
              </w:rPr>
              <w:t>市の</w:t>
            </w:r>
            <w:r w:rsidR="008D2A8F" w:rsidRPr="00E55B33">
              <w:rPr>
                <w:rFonts w:hint="eastAsia"/>
              </w:rPr>
              <w:t>考え方</w:t>
            </w:r>
            <w:r w:rsidRPr="00E55B33">
              <w:rPr>
                <w:rFonts w:hint="eastAsia"/>
              </w:rPr>
              <w:t>として</w:t>
            </w:r>
            <w:r w:rsidR="008D2A8F" w:rsidRPr="00E55B33">
              <w:rPr>
                <w:rFonts w:hint="eastAsia"/>
              </w:rPr>
              <w:t>、</w:t>
            </w:r>
            <w:r w:rsidRPr="00E55B33">
              <w:rPr>
                <w:rFonts w:hint="eastAsia"/>
              </w:rPr>
              <w:t>市民の主</w:t>
            </w:r>
            <w:r w:rsidR="008D2A8F" w:rsidRPr="00E55B33">
              <w:rPr>
                <w:rFonts w:hint="eastAsia"/>
              </w:rPr>
              <w:t>体的な取組を進める観点から、それぞれのライフステージに応じた取組</w:t>
            </w:r>
            <w:r w:rsidRPr="00E55B33">
              <w:rPr>
                <w:rFonts w:hint="eastAsia"/>
              </w:rPr>
              <w:t>を進めてもらえるよう、女性の枠は設けていないとのことなのですが、特に</w:t>
            </w:r>
            <w:r w:rsidR="00EF273D" w:rsidRPr="00E55B33">
              <w:rPr>
                <w:rFonts w:hint="eastAsia"/>
              </w:rPr>
              <w:t>月経困難症や不妊症、緊急避妊薬など、女性特有の問題も多くあり、</w:t>
            </w:r>
            <w:r w:rsidR="00471405" w:rsidRPr="00E55B33">
              <w:rPr>
                <w:rFonts w:hint="eastAsia"/>
              </w:rPr>
              <w:t>そういった問題・内容に関しては、</w:t>
            </w:r>
            <w:r w:rsidR="009923B6" w:rsidRPr="00E55B33">
              <w:rPr>
                <w:rFonts w:hint="eastAsia"/>
              </w:rPr>
              <w:t>女性に特化して</w:t>
            </w:r>
            <w:r w:rsidR="00EF273D" w:rsidRPr="00E55B33">
              <w:rPr>
                <w:rFonts w:hint="eastAsia"/>
              </w:rPr>
              <w:t>も良いのでは、と感じたところです。</w:t>
            </w:r>
          </w:p>
        </w:tc>
      </w:tr>
      <w:tr w:rsidR="00C26A09" w:rsidTr="0019732D">
        <w:tc>
          <w:tcPr>
            <w:tcW w:w="1980" w:type="dxa"/>
          </w:tcPr>
          <w:p w:rsidR="00C26A09" w:rsidRPr="00E55B33" w:rsidRDefault="00C26A09" w:rsidP="0019732D">
            <w:r w:rsidRPr="00E55B33">
              <w:rPr>
                <w:rFonts w:hint="eastAsia"/>
              </w:rPr>
              <w:t>（津田課長）</w:t>
            </w:r>
          </w:p>
        </w:tc>
        <w:tc>
          <w:tcPr>
            <w:tcW w:w="6514" w:type="dxa"/>
          </w:tcPr>
          <w:p w:rsidR="00C26A09" w:rsidRPr="00E55B33" w:rsidRDefault="00C26A09" w:rsidP="00C26A09">
            <w:r w:rsidRPr="00E55B33">
              <w:rPr>
                <w:rFonts w:hint="eastAsia"/>
              </w:rPr>
              <w:t>女性特有の健康課題について</w:t>
            </w:r>
            <w:r w:rsidR="00DA3CA6" w:rsidRPr="00E55B33">
              <w:rPr>
                <w:rFonts w:hint="eastAsia"/>
              </w:rPr>
              <w:t>は</w:t>
            </w:r>
            <w:r w:rsidRPr="00E55B33">
              <w:rPr>
                <w:rFonts w:hint="eastAsia"/>
              </w:rPr>
              <w:t>認識しておりますが、様々な症状があり代表例を表記しております。</w:t>
            </w:r>
          </w:p>
        </w:tc>
      </w:tr>
      <w:tr w:rsidR="0019732D" w:rsidTr="0019732D">
        <w:tc>
          <w:tcPr>
            <w:tcW w:w="1980" w:type="dxa"/>
          </w:tcPr>
          <w:p w:rsidR="0019732D" w:rsidRPr="00E55B33" w:rsidRDefault="00EF273D" w:rsidP="0019732D">
            <w:r w:rsidRPr="00E55B33">
              <w:rPr>
                <w:rFonts w:hint="eastAsia"/>
              </w:rPr>
              <w:t>（藤原会長）</w:t>
            </w:r>
          </w:p>
        </w:tc>
        <w:tc>
          <w:tcPr>
            <w:tcW w:w="6514" w:type="dxa"/>
          </w:tcPr>
          <w:p w:rsidR="00EF273D" w:rsidRPr="00E55B33" w:rsidRDefault="00EF273D" w:rsidP="00C26A09">
            <w:r w:rsidRPr="00E55B33">
              <w:rPr>
                <w:rFonts w:hint="eastAsia"/>
              </w:rPr>
              <w:t>分野５</w:t>
            </w:r>
            <w:r w:rsidR="00C26A09" w:rsidRPr="00E55B33">
              <w:rPr>
                <w:rFonts w:hint="eastAsia"/>
              </w:rPr>
              <w:t>喫煙</w:t>
            </w:r>
            <w:r w:rsidRPr="00E55B33">
              <w:rPr>
                <w:rFonts w:hint="eastAsia"/>
              </w:rPr>
              <w:t>については、</w:t>
            </w:r>
            <w:r w:rsidR="00A33CBB" w:rsidRPr="00E55B33">
              <w:rPr>
                <w:rFonts w:hint="eastAsia"/>
              </w:rPr>
              <w:t>妊娠中の乳幼児突然死症候群のリスクの追記などは</w:t>
            </w:r>
            <w:r w:rsidR="008D2A8F" w:rsidRPr="00E55B33">
              <w:rPr>
                <w:rFonts w:hint="eastAsia"/>
              </w:rPr>
              <w:t>重要だと思います。日本</w:t>
            </w:r>
            <w:r w:rsidR="00A33CBB" w:rsidRPr="00E55B33">
              <w:rPr>
                <w:rFonts w:hint="eastAsia"/>
              </w:rPr>
              <w:t>は分煙社会であるため、喫煙を否定する</w:t>
            </w:r>
            <w:r w:rsidR="008D2A8F" w:rsidRPr="00E55B33">
              <w:rPr>
                <w:rFonts w:hint="eastAsia"/>
              </w:rPr>
              <w:t>ものでなく</w:t>
            </w:r>
            <w:r w:rsidR="00A33CBB" w:rsidRPr="00E55B33">
              <w:rPr>
                <w:rFonts w:hint="eastAsia"/>
              </w:rPr>
              <w:t>、「市が取り組むこと」</w:t>
            </w:r>
            <w:r w:rsidR="00897806" w:rsidRPr="00E55B33">
              <w:rPr>
                <w:rFonts w:hint="eastAsia"/>
              </w:rPr>
              <w:t>に「</w:t>
            </w:r>
            <w:r w:rsidR="00A33CBB" w:rsidRPr="00E55B33">
              <w:rPr>
                <w:rFonts w:hint="eastAsia"/>
              </w:rPr>
              <w:t>市職員」</w:t>
            </w:r>
            <w:r w:rsidR="00897806" w:rsidRPr="00E55B33">
              <w:rPr>
                <w:rFonts w:hint="eastAsia"/>
              </w:rPr>
              <w:t>を</w:t>
            </w:r>
            <w:r w:rsidR="00A33CBB" w:rsidRPr="00E55B33">
              <w:rPr>
                <w:rFonts w:hint="eastAsia"/>
              </w:rPr>
              <w:t>追記</w:t>
            </w:r>
            <w:r w:rsidR="00897806" w:rsidRPr="00E55B33">
              <w:rPr>
                <w:rFonts w:hint="eastAsia"/>
              </w:rPr>
              <w:t>することは</w:t>
            </w:r>
            <w:r w:rsidR="00A33CBB" w:rsidRPr="00E55B33">
              <w:rPr>
                <w:rFonts w:hint="eastAsia"/>
              </w:rPr>
              <w:t>、</w:t>
            </w:r>
            <w:r w:rsidR="00897806" w:rsidRPr="00E55B33">
              <w:rPr>
                <w:rFonts w:hint="eastAsia"/>
              </w:rPr>
              <w:t>市民等から</w:t>
            </w:r>
            <w:r w:rsidR="00A33CBB" w:rsidRPr="00E55B33">
              <w:rPr>
                <w:rFonts w:hint="eastAsia"/>
              </w:rPr>
              <w:t>モデル</w:t>
            </w:r>
            <w:r w:rsidR="00510D1D" w:rsidRPr="00E55B33">
              <w:rPr>
                <w:rFonts w:hint="eastAsia"/>
              </w:rPr>
              <w:t>ケースを求められているようにも感じます。</w:t>
            </w:r>
          </w:p>
        </w:tc>
      </w:tr>
      <w:tr w:rsidR="0019732D" w:rsidTr="0019732D">
        <w:tc>
          <w:tcPr>
            <w:tcW w:w="1980" w:type="dxa"/>
          </w:tcPr>
          <w:p w:rsidR="0019732D" w:rsidRDefault="00510D1D" w:rsidP="0019732D">
            <w:r>
              <w:rPr>
                <w:rFonts w:hint="eastAsia"/>
              </w:rPr>
              <w:t>（牧委員）</w:t>
            </w:r>
          </w:p>
        </w:tc>
        <w:tc>
          <w:tcPr>
            <w:tcW w:w="6514" w:type="dxa"/>
          </w:tcPr>
          <w:p w:rsidR="0019732D" w:rsidRDefault="00510D1D" w:rsidP="0019732D">
            <w:r>
              <w:rPr>
                <w:rFonts w:hint="eastAsia"/>
              </w:rPr>
              <w:t>以前、市職員の方に喫煙についての講義をさせていただいたこともあるのですが、反発をされる方もおられました。現状では、喫煙に関してどうでしょうか。</w:t>
            </w:r>
          </w:p>
        </w:tc>
      </w:tr>
      <w:tr w:rsidR="0019732D" w:rsidTr="0019732D">
        <w:tc>
          <w:tcPr>
            <w:tcW w:w="1980" w:type="dxa"/>
          </w:tcPr>
          <w:p w:rsidR="0019732D" w:rsidRDefault="00510D1D" w:rsidP="0019732D">
            <w:r>
              <w:rPr>
                <w:rFonts w:hint="eastAsia"/>
              </w:rPr>
              <w:t>（巽部長）</w:t>
            </w:r>
          </w:p>
        </w:tc>
        <w:tc>
          <w:tcPr>
            <w:tcW w:w="6514" w:type="dxa"/>
          </w:tcPr>
          <w:p w:rsidR="0019732D" w:rsidRDefault="00510D1D" w:rsidP="0019732D">
            <w:r>
              <w:rPr>
                <w:rFonts w:hint="eastAsia"/>
              </w:rPr>
              <w:t>細かい人数までは把握できておりませんが、</w:t>
            </w:r>
            <w:r w:rsidR="00897806">
              <w:rPr>
                <w:rFonts w:hint="eastAsia"/>
              </w:rPr>
              <w:t>喫煙によ</w:t>
            </w:r>
            <w:r w:rsidR="00897806" w:rsidRPr="00471405">
              <w:rPr>
                <w:rFonts w:hint="eastAsia"/>
              </w:rPr>
              <w:t>る健康への影響などの啓発に取り組んでいる中にあり</w:t>
            </w:r>
            <w:r w:rsidR="00AC750A" w:rsidRPr="00471405">
              <w:rPr>
                <w:rFonts w:hint="eastAsia"/>
              </w:rPr>
              <w:t>、減少傾向に</w:t>
            </w:r>
            <w:r w:rsidR="00897806" w:rsidRPr="00471405">
              <w:rPr>
                <w:rFonts w:hint="eastAsia"/>
              </w:rPr>
              <w:t>あると</w:t>
            </w:r>
            <w:r w:rsidR="00AC750A">
              <w:rPr>
                <w:rFonts w:hint="eastAsia"/>
              </w:rPr>
              <w:t>思われます。</w:t>
            </w:r>
          </w:p>
        </w:tc>
      </w:tr>
      <w:tr w:rsidR="0019732D" w:rsidTr="0019732D">
        <w:tc>
          <w:tcPr>
            <w:tcW w:w="1980" w:type="dxa"/>
          </w:tcPr>
          <w:p w:rsidR="0019732D" w:rsidRDefault="00AC750A" w:rsidP="0019732D">
            <w:r>
              <w:rPr>
                <w:rFonts w:hint="eastAsia"/>
              </w:rPr>
              <w:t>（藤原会長）</w:t>
            </w:r>
          </w:p>
        </w:tc>
        <w:tc>
          <w:tcPr>
            <w:tcW w:w="6514" w:type="dxa"/>
          </w:tcPr>
          <w:p w:rsidR="0019732D" w:rsidRDefault="00AC750A" w:rsidP="0019732D">
            <w:r>
              <w:rPr>
                <w:rFonts w:hint="eastAsia"/>
              </w:rPr>
              <w:t>勤務中の喫煙なども、よく問題</w:t>
            </w:r>
            <w:r w:rsidRPr="00471405">
              <w:rPr>
                <w:rFonts w:hint="eastAsia"/>
              </w:rPr>
              <w:t>に</w:t>
            </w:r>
            <w:r w:rsidR="00897806" w:rsidRPr="00471405">
              <w:rPr>
                <w:rFonts w:hint="eastAsia"/>
              </w:rPr>
              <w:t>挙げ</w:t>
            </w:r>
            <w:r w:rsidRPr="00471405">
              <w:rPr>
                <w:rFonts w:hint="eastAsia"/>
              </w:rPr>
              <w:t>られるのですが、</w:t>
            </w:r>
            <w:r w:rsidR="00897806" w:rsidRPr="00471405">
              <w:rPr>
                <w:rFonts w:hint="eastAsia"/>
              </w:rPr>
              <w:t>どのように把握されているか。</w:t>
            </w:r>
          </w:p>
        </w:tc>
      </w:tr>
      <w:tr w:rsidR="0019732D" w:rsidTr="0019732D">
        <w:tc>
          <w:tcPr>
            <w:tcW w:w="1980" w:type="dxa"/>
          </w:tcPr>
          <w:p w:rsidR="0019732D" w:rsidRDefault="00AC750A" w:rsidP="0019732D">
            <w:r>
              <w:rPr>
                <w:rFonts w:hint="eastAsia"/>
              </w:rPr>
              <w:t>（巽部長）</w:t>
            </w:r>
          </w:p>
        </w:tc>
        <w:tc>
          <w:tcPr>
            <w:tcW w:w="6514" w:type="dxa"/>
          </w:tcPr>
          <w:p w:rsidR="0019732D" w:rsidRDefault="00AC750A" w:rsidP="00916C73">
            <w:r>
              <w:rPr>
                <w:rFonts w:hint="eastAsia"/>
              </w:rPr>
              <w:t>人数の把握はできておりませんが、勤務中は職</w:t>
            </w:r>
            <w:r w:rsidRPr="00471405">
              <w:rPr>
                <w:rFonts w:hint="eastAsia"/>
              </w:rPr>
              <w:t>務</w:t>
            </w:r>
            <w:r w:rsidR="00897806" w:rsidRPr="00471405">
              <w:rPr>
                <w:rFonts w:hint="eastAsia"/>
              </w:rPr>
              <w:t>に</w:t>
            </w:r>
            <w:r w:rsidRPr="00471405">
              <w:rPr>
                <w:rFonts w:hint="eastAsia"/>
              </w:rPr>
              <w:t>専</w:t>
            </w:r>
            <w:r>
              <w:rPr>
                <w:rFonts w:hint="eastAsia"/>
              </w:rPr>
              <w:t>念する</w:t>
            </w:r>
            <w:r w:rsidR="00916C73">
              <w:rPr>
                <w:rFonts w:hint="eastAsia"/>
              </w:rPr>
              <w:t>という</w:t>
            </w:r>
            <w:r w:rsidRPr="00471405">
              <w:rPr>
                <w:rFonts w:hint="eastAsia"/>
              </w:rPr>
              <w:t>義務</w:t>
            </w:r>
            <w:r w:rsidR="00916C73" w:rsidRPr="00471405">
              <w:rPr>
                <w:rFonts w:hint="eastAsia"/>
              </w:rPr>
              <w:t>に基づき、</w:t>
            </w:r>
            <w:r w:rsidR="00897806" w:rsidRPr="00471405">
              <w:rPr>
                <w:rFonts w:hint="eastAsia"/>
              </w:rPr>
              <w:t>業務にあたっている</w:t>
            </w:r>
            <w:r w:rsidR="00897806">
              <w:rPr>
                <w:rFonts w:hint="eastAsia"/>
              </w:rPr>
              <w:t>認識です。</w:t>
            </w:r>
          </w:p>
        </w:tc>
      </w:tr>
      <w:tr w:rsidR="00897806" w:rsidTr="0019732D">
        <w:tc>
          <w:tcPr>
            <w:tcW w:w="1980" w:type="dxa"/>
          </w:tcPr>
          <w:p w:rsidR="00897806" w:rsidRDefault="00897806" w:rsidP="00C26A09">
            <w:r>
              <w:rPr>
                <w:rFonts w:hint="eastAsia"/>
              </w:rPr>
              <w:t>（原委員）</w:t>
            </w:r>
          </w:p>
          <w:p w:rsidR="00C26A09" w:rsidRDefault="00C26A09" w:rsidP="00C26A09"/>
        </w:tc>
        <w:tc>
          <w:tcPr>
            <w:tcW w:w="6514" w:type="dxa"/>
          </w:tcPr>
          <w:p w:rsidR="00897806" w:rsidRDefault="00897806" w:rsidP="00C26A09">
            <w:r>
              <w:rPr>
                <w:rFonts w:hint="eastAsia"/>
              </w:rPr>
              <w:t>こ</w:t>
            </w:r>
            <w:r w:rsidRPr="00E55B33">
              <w:rPr>
                <w:rFonts w:hint="eastAsia"/>
              </w:rPr>
              <w:t>の</w:t>
            </w:r>
            <w:r w:rsidR="00C26A09" w:rsidRPr="00E55B33">
              <w:rPr>
                <w:rFonts w:hint="eastAsia"/>
              </w:rPr>
              <w:t>喫煙</w:t>
            </w:r>
            <w:r>
              <w:rPr>
                <w:rFonts w:hint="eastAsia"/>
              </w:rPr>
              <w:t>というテーマは、医学的に重要なものである一方、コロナ禍４年余りを経て、医療倫理学の研究も進められ、その公衆衛生倫理についての議論が深められております。つまり、公権力が個人の</w:t>
            </w:r>
            <w:r>
              <w:rPr>
                <w:rFonts w:hint="eastAsia"/>
              </w:rPr>
              <w:lastRenderedPageBreak/>
              <w:t>健康に対してどれだけの影響力を及ぼし、どこまで許されるのかという視点が問われております。その観点か</w:t>
            </w:r>
            <w:r w:rsidRPr="00471405">
              <w:rPr>
                <w:rFonts w:hint="eastAsia"/>
              </w:rPr>
              <w:t>らは、一定の医学的な推奨は大事であるものの、それを一個人や職種を限定することなどは、基本的人権等に抵触する可能性も鑑み難しいところもあり、現状では、この表現が適当</w:t>
            </w:r>
            <w:r>
              <w:rPr>
                <w:rFonts w:hint="eastAsia"/>
              </w:rPr>
              <w:t>ではないかと思います。</w:t>
            </w:r>
          </w:p>
        </w:tc>
      </w:tr>
      <w:tr w:rsidR="00B51CC8" w:rsidTr="0019732D">
        <w:tc>
          <w:tcPr>
            <w:tcW w:w="1980" w:type="dxa"/>
          </w:tcPr>
          <w:p w:rsidR="00B51CC8" w:rsidRDefault="00B51CC8" w:rsidP="00C26A09">
            <w:r w:rsidRPr="00B51CC8">
              <w:rPr>
                <w:rFonts w:hint="eastAsia"/>
              </w:rPr>
              <w:lastRenderedPageBreak/>
              <w:t>（安川局長）</w:t>
            </w:r>
          </w:p>
        </w:tc>
        <w:tc>
          <w:tcPr>
            <w:tcW w:w="6514" w:type="dxa"/>
          </w:tcPr>
          <w:p w:rsidR="00B51CC8" w:rsidRDefault="00B51CC8" w:rsidP="00C26A09">
            <w:r w:rsidRPr="00B51CC8">
              <w:rPr>
                <w:rFonts w:hint="eastAsia"/>
              </w:rPr>
              <w:t>勤務中の喫煙に関しましては、基本的に禁止ではあるのですが、人事部局からの「勤務中の喫煙に対して禁止であることを周知するよう」幾度か通知もあり、全くないという実態には至っておりません。</w:t>
            </w:r>
          </w:p>
        </w:tc>
      </w:tr>
      <w:tr w:rsidR="00897806" w:rsidTr="0019732D">
        <w:tc>
          <w:tcPr>
            <w:tcW w:w="1980" w:type="dxa"/>
          </w:tcPr>
          <w:p w:rsidR="00897806" w:rsidRDefault="00897806" w:rsidP="00897806">
            <w:r>
              <w:rPr>
                <w:rFonts w:hint="eastAsia"/>
              </w:rPr>
              <w:t>（山下委員）</w:t>
            </w:r>
          </w:p>
        </w:tc>
        <w:tc>
          <w:tcPr>
            <w:tcW w:w="6514" w:type="dxa"/>
          </w:tcPr>
          <w:p w:rsidR="00897806" w:rsidRDefault="00897806" w:rsidP="00471405">
            <w:r>
              <w:rPr>
                <w:rFonts w:hint="eastAsia"/>
              </w:rPr>
              <w:t>私</w:t>
            </w:r>
            <w:r w:rsidRPr="00471405">
              <w:rPr>
                <w:rFonts w:hint="eastAsia"/>
              </w:rPr>
              <w:t>が</w:t>
            </w:r>
            <w:r>
              <w:rPr>
                <w:rFonts w:hint="eastAsia"/>
              </w:rPr>
              <w:t>よく立ち寄る立花南生涯学習プラザなどでは喫煙の様子を見受けたことがなく、意識も進んでいるのだろうと感じます。</w:t>
            </w:r>
          </w:p>
        </w:tc>
      </w:tr>
      <w:tr w:rsidR="00897806" w:rsidTr="0019732D">
        <w:tc>
          <w:tcPr>
            <w:tcW w:w="1980" w:type="dxa"/>
          </w:tcPr>
          <w:p w:rsidR="00897806" w:rsidRDefault="00897806" w:rsidP="00897806">
            <w:r>
              <w:rPr>
                <w:rFonts w:hint="eastAsia"/>
              </w:rPr>
              <w:t>（藤原会長）</w:t>
            </w:r>
          </w:p>
        </w:tc>
        <w:tc>
          <w:tcPr>
            <w:tcW w:w="6514" w:type="dxa"/>
          </w:tcPr>
          <w:p w:rsidR="00C26A09" w:rsidRPr="00E55B33" w:rsidRDefault="00C26A09" w:rsidP="00897806">
            <w:r w:rsidRPr="00E55B33">
              <w:rPr>
                <w:rFonts w:hint="eastAsia"/>
              </w:rPr>
              <w:t>加熱式たばこについては、国と県の条例は異なり、県条例には加熱式たばこも含まれているところが特徴です。</w:t>
            </w:r>
          </w:p>
          <w:p w:rsidR="00897806" w:rsidRPr="00E55B33" w:rsidRDefault="00C26A09" w:rsidP="00897806">
            <w:r w:rsidRPr="00E55B33">
              <w:rPr>
                <w:rFonts w:hint="eastAsia"/>
              </w:rPr>
              <w:t>では、</w:t>
            </w:r>
            <w:r w:rsidR="00897806" w:rsidRPr="00E55B33">
              <w:rPr>
                <w:rFonts w:hint="eastAsia"/>
              </w:rPr>
              <w:t>分野７～８について、事務局から説明をお願いします。</w:t>
            </w:r>
          </w:p>
        </w:tc>
      </w:tr>
      <w:tr w:rsidR="00897806" w:rsidTr="0019732D">
        <w:tc>
          <w:tcPr>
            <w:tcW w:w="1980" w:type="dxa"/>
          </w:tcPr>
          <w:p w:rsidR="00897806" w:rsidRDefault="00897806" w:rsidP="00897806">
            <w:r>
              <w:rPr>
                <w:rFonts w:hint="eastAsia"/>
              </w:rPr>
              <w:t>（高槻係長）</w:t>
            </w:r>
          </w:p>
        </w:tc>
        <w:tc>
          <w:tcPr>
            <w:tcW w:w="6514" w:type="dxa"/>
          </w:tcPr>
          <w:p w:rsidR="00897806" w:rsidRPr="00E55B33" w:rsidRDefault="00897806" w:rsidP="00C26A09">
            <w:r w:rsidRPr="00E55B33">
              <w:rPr>
                <w:rFonts w:hint="eastAsia"/>
              </w:rPr>
              <w:t>（</w:t>
            </w:r>
            <w:r w:rsidR="00C26A09" w:rsidRPr="00E55B33">
              <w:rPr>
                <w:rFonts w:hint="eastAsia"/>
              </w:rPr>
              <w:t>分野</w:t>
            </w:r>
            <w:r w:rsidRPr="00E55B33">
              <w:rPr>
                <w:rFonts w:hint="eastAsia"/>
              </w:rPr>
              <w:t>７～８について説明）</w:t>
            </w:r>
          </w:p>
        </w:tc>
      </w:tr>
      <w:tr w:rsidR="00897806" w:rsidTr="0019732D">
        <w:tc>
          <w:tcPr>
            <w:tcW w:w="1980" w:type="dxa"/>
          </w:tcPr>
          <w:p w:rsidR="00897806" w:rsidRDefault="00897806" w:rsidP="00897806">
            <w:r>
              <w:rPr>
                <w:rFonts w:hint="eastAsia"/>
              </w:rPr>
              <w:t>（牧委員）</w:t>
            </w:r>
          </w:p>
        </w:tc>
        <w:tc>
          <w:tcPr>
            <w:tcW w:w="6514" w:type="dxa"/>
          </w:tcPr>
          <w:p w:rsidR="00897806" w:rsidRPr="00E55B33" w:rsidRDefault="00897806" w:rsidP="0049255E">
            <w:r w:rsidRPr="00E55B33">
              <w:rPr>
                <w:rFonts w:hint="eastAsia"/>
              </w:rPr>
              <w:t>中高生の「避妊方法の認知度」についてや、「性に対する考え方」など</w:t>
            </w:r>
            <w:r w:rsidR="0049255E" w:rsidRPr="00E55B33">
              <w:rPr>
                <w:rFonts w:hint="eastAsia"/>
              </w:rPr>
              <w:t>について</w:t>
            </w:r>
            <w:r w:rsidRPr="00E55B33">
              <w:rPr>
                <w:rFonts w:hint="eastAsia"/>
              </w:rPr>
              <w:t>、医師会や薬剤師会等とも協議を重ね、学校教育の中で学ぶ機会を増やすというところで、今年３月にも某中学校で「オーバードーズ」や「避妊薬」に</w:t>
            </w:r>
            <w:r w:rsidR="0049255E" w:rsidRPr="00E55B33">
              <w:rPr>
                <w:rFonts w:hint="eastAsia"/>
              </w:rPr>
              <w:t>ついて</w:t>
            </w:r>
            <w:r w:rsidRPr="00E55B33">
              <w:rPr>
                <w:rFonts w:hint="eastAsia"/>
              </w:rPr>
              <w:t>講義を行っていくのですが、やはり若いうちからしっかりと正しい知識を学んでもらうのは、より良い選択</w:t>
            </w:r>
            <w:r w:rsidR="0049255E" w:rsidRPr="00E55B33">
              <w:rPr>
                <w:rFonts w:hint="eastAsia"/>
              </w:rPr>
              <w:t>を</w:t>
            </w:r>
            <w:r w:rsidRPr="00E55B33">
              <w:rPr>
                <w:rFonts w:hint="eastAsia"/>
              </w:rPr>
              <w:t>するための支援として大事であると感じます。これらのこと</w:t>
            </w:r>
            <w:r w:rsidR="0049255E" w:rsidRPr="00E55B33">
              <w:rPr>
                <w:rFonts w:hint="eastAsia"/>
              </w:rPr>
              <w:t>について</w:t>
            </w:r>
            <w:r w:rsidRPr="00E55B33">
              <w:rPr>
                <w:rFonts w:hint="eastAsia"/>
              </w:rPr>
              <w:t>、市の方でも広めていただけたら</w:t>
            </w:r>
            <w:r w:rsidR="0049255E" w:rsidRPr="00E55B33">
              <w:rPr>
                <w:rFonts w:hint="eastAsia"/>
              </w:rPr>
              <w:t>と</w:t>
            </w:r>
            <w:r w:rsidRPr="00E55B33">
              <w:rPr>
                <w:rFonts w:hint="eastAsia"/>
              </w:rPr>
              <w:t>思います。</w:t>
            </w:r>
          </w:p>
        </w:tc>
      </w:tr>
      <w:tr w:rsidR="00C26A09" w:rsidTr="0019732D">
        <w:tc>
          <w:tcPr>
            <w:tcW w:w="1980" w:type="dxa"/>
          </w:tcPr>
          <w:p w:rsidR="00C26A09" w:rsidRPr="00E55B33" w:rsidRDefault="00C26A09" w:rsidP="00897806">
            <w:r w:rsidRPr="00E55B33">
              <w:rPr>
                <w:rFonts w:hint="eastAsia"/>
              </w:rPr>
              <w:t>（津田課長）</w:t>
            </w:r>
          </w:p>
        </w:tc>
        <w:tc>
          <w:tcPr>
            <w:tcW w:w="6514" w:type="dxa"/>
          </w:tcPr>
          <w:p w:rsidR="00C26A09" w:rsidRPr="00E55B33" w:rsidRDefault="00336CF8" w:rsidP="00336CF8">
            <w:r w:rsidRPr="00E55B33">
              <w:rPr>
                <w:rFonts w:hint="eastAsia"/>
              </w:rPr>
              <w:t>これまでも</w:t>
            </w:r>
            <w:r w:rsidR="00C26A09" w:rsidRPr="00E55B33">
              <w:rPr>
                <w:rFonts w:hint="eastAsia"/>
              </w:rPr>
              <w:t>学校</w:t>
            </w:r>
            <w:r w:rsidRPr="00E55B33">
              <w:rPr>
                <w:rFonts w:hint="eastAsia"/>
              </w:rPr>
              <w:t>等と連携し性に関する取組を行っておりますが、今後も学校等と連携を図りながら思春期保健の取組を充実させていきたいと思います。</w:t>
            </w:r>
          </w:p>
        </w:tc>
      </w:tr>
      <w:tr w:rsidR="00C26A09" w:rsidTr="0019732D">
        <w:tc>
          <w:tcPr>
            <w:tcW w:w="1980" w:type="dxa"/>
          </w:tcPr>
          <w:p w:rsidR="00C26A09" w:rsidRPr="00E55B33" w:rsidRDefault="00C26A09" w:rsidP="00897806">
            <w:r w:rsidRPr="00E55B33">
              <w:rPr>
                <w:rFonts w:hint="eastAsia"/>
              </w:rPr>
              <w:t>（牧委員）</w:t>
            </w:r>
          </w:p>
        </w:tc>
        <w:tc>
          <w:tcPr>
            <w:tcW w:w="6514" w:type="dxa"/>
          </w:tcPr>
          <w:p w:rsidR="00C26A09" w:rsidRPr="00E55B33" w:rsidRDefault="00C26A09" w:rsidP="00897806">
            <w:r w:rsidRPr="00E55B33">
              <w:rPr>
                <w:rFonts w:hint="eastAsia"/>
              </w:rPr>
              <w:t>市の取組をしっかりと進めていただき、若いうちから正しい知識を学ぶことは大切です。</w:t>
            </w:r>
          </w:p>
        </w:tc>
      </w:tr>
      <w:tr w:rsidR="00897806" w:rsidTr="0019732D">
        <w:tc>
          <w:tcPr>
            <w:tcW w:w="1980" w:type="dxa"/>
          </w:tcPr>
          <w:p w:rsidR="00897806" w:rsidRDefault="00897806" w:rsidP="00897806">
            <w:r>
              <w:rPr>
                <w:rFonts w:hint="eastAsia"/>
              </w:rPr>
              <w:t>（永井委員）</w:t>
            </w:r>
          </w:p>
        </w:tc>
        <w:tc>
          <w:tcPr>
            <w:tcW w:w="6514" w:type="dxa"/>
          </w:tcPr>
          <w:p w:rsidR="00897806" w:rsidRDefault="00897806" w:rsidP="00897806">
            <w:r>
              <w:rPr>
                <w:rFonts w:hint="eastAsia"/>
              </w:rPr>
              <w:t>性教育などに関して扱いの難しい部分は多々ある中で、牧</w:t>
            </w:r>
            <w:r w:rsidRPr="00380E5C">
              <w:rPr>
                <w:rFonts w:hint="eastAsia"/>
              </w:rPr>
              <w:t>委員</w:t>
            </w:r>
            <w:r w:rsidR="0049255E" w:rsidRPr="00380E5C">
              <w:rPr>
                <w:rFonts w:hint="eastAsia"/>
              </w:rPr>
              <w:t>からもあったように</w:t>
            </w:r>
            <w:r w:rsidRPr="00380E5C">
              <w:rPr>
                <w:rFonts w:hint="eastAsia"/>
              </w:rPr>
              <w:t>学校教育の中で、基本的な知識を学</w:t>
            </w:r>
            <w:r w:rsidR="0049255E" w:rsidRPr="00380E5C">
              <w:rPr>
                <w:rFonts w:hint="eastAsia"/>
              </w:rPr>
              <w:t>ぶことが大事だと思いますし</w:t>
            </w:r>
            <w:r w:rsidRPr="00380E5C">
              <w:rPr>
                <w:rFonts w:hint="eastAsia"/>
              </w:rPr>
              <w:t>、今</w:t>
            </w:r>
            <w:r>
              <w:rPr>
                <w:rFonts w:hint="eastAsia"/>
              </w:rPr>
              <w:t>後とも取組を伸ばしていただきたいと感じます。</w:t>
            </w:r>
          </w:p>
        </w:tc>
      </w:tr>
      <w:tr w:rsidR="00897806" w:rsidTr="0019732D">
        <w:tc>
          <w:tcPr>
            <w:tcW w:w="1980" w:type="dxa"/>
          </w:tcPr>
          <w:p w:rsidR="00897806" w:rsidRPr="005B1306" w:rsidRDefault="00897806" w:rsidP="00897806">
            <w:r>
              <w:rPr>
                <w:rFonts w:hint="eastAsia"/>
              </w:rPr>
              <w:t>（山下委員）</w:t>
            </w:r>
          </w:p>
        </w:tc>
        <w:tc>
          <w:tcPr>
            <w:tcW w:w="6514" w:type="dxa"/>
          </w:tcPr>
          <w:p w:rsidR="00897806" w:rsidRDefault="00897806" w:rsidP="00897806">
            <w:r>
              <w:rPr>
                <w:rFonts w:hint="eastAsia"/>
              </w:rPr>
              <w:t>学校運営協議会（コミュニティースクール）でも、性の問題を取組始めているようですので、意見交換な</w:t>
            </w:r>
            <w:r w:rsidRPr="00380E5C">
              <w:rPr>
                <w:rFonts w:hint="eastAsia"/>
              </w:rPr>
              <w:t>ど</w:t>
            </w:r>
            <w:r w:rsidR="0049255E" w:rsidRPr="00380E5C">
              <w:rPr>
                <w:rFonts w:hint="eastAsia"/>
              </w:rPr>
              <w:t>を</w:t>
            </w:r>
            <w:r>
              <w:rPr>
                <w:rFonts w:hint="eastAsia"/>
              </w:rPr>
              <w:t>進めるのも1つの案かと思います。</w:t>
            </w:r>
          </w:p>
        </w:tc>
      </w:tr>
      <w:tr w:rsidR="00336CF8" w:rsidTr="0019732D">
        <w:tc>
          <w:tcPr>
            <w:tcW w:w="1980" w:type="dxa"/>
          </w:tcPr>
          <w:p w:rsidR="00336CF8" w:rsidRPr="00E55B33" w:rsidRDefault="00336CF8" w:rsidP="00897806">
            <w:r w:rsidRPr="00E55B33">
              <w:rPr>
                <w:rFonts w:hint="eastAsia"/>
              </w:rPr>
              <w:t>（藤原会長）</w:t>
            </w:r>
          </w:p>
        </w:tc>
        <w:tc>
          <w:tcPr>
            <w:tcW w:w="6514" w:type="dxa"/>
          </w:tcPr>
          <w:p w:rsidR="00336CF8" w:rsidRPr="00E55B33" w:rsidRDefault="00336CF8" w:rsidP="00DA3CA6">
            <w:r w:rsidRPr="00E55B33">
              <w:rPr>
                <w:rFonts w:hint="eastAsia"/>
              </w:rPr>
              <w:t>プレコンセプションケアは重要だと思</w:t>
            </w:r>
            <w:r w:rsidR="00DA3CA6" w:rsidRPr="00E55B33">
              <w:rPr>
                <w:rFonts w:hint="eastAsia"/>
              </w:rPr>
              <w:t>う</w:t>
            </w:r>
            <w:r w:rsidRPr="00E55B33">
              <w:rPr>
                <w:rFonts w:hint="eastAsia"/>
              </w:rPr>
              <w:t>がいかがか。</w:t>
            </w:r>
          </w:p>
        </w:tc>
      </w:tr>
      <w:tr w:rsidR="00897806" w:rsidTr="0019732D">
        <w:tc>
          <w:tcPr>
            <w:tcW w:w="1980" w:type="dxa"/>
          </w:tcPr>
          <w:p w:rsidR="00897806" w:rsidRDefault="00897806" w:rsidP="00897806">
            <w:r>
              <w:rPr>
                <w:rFonts w:hint="eastAsia"/>
              </w:rPr>
              <w:t>（三浦委員）</w:t>
            </w:r>
          </w:p>
        </w:tc>
        <w:tc>
          <w:tcPr>
            <w:tcW w:w="6514" w:type="dxa"/>
          </w:tcPr>
          <w:p w:rsidR="00897806" w:rsidRDefault="00897806" w:rsidP="00380E5C">
            <w:r>
              <w:rPr>
                <w:rFonts w:hint="eastAsia"/>
              </w:rPr>
              <w:t>「性と健康の相談センター」の明記について、</w:t>
            </w:r>
            <w:r w:rsidRPr="00380E5C">
              <w:rPr>
                <w:rFonts w:hint="eastAsia"/>
              </w:rPr>
              <w:t>他</w:t>
            </w:r>
            <w:r w:rsidRPr="009923B6">
              <w:rPr>
                <w:rFonts w:hint="eastAsia"/>
              </w:rPr>
              <w:t>の</w:t>
            </w:r>
            <w:r w:rsidR="00380E5C" w:rsidRPr="009923B6">
              <w:rPr>
                <w:rFonts w:hint="eastAsia"/>
              </w:rPr>
              <w:t>分野</w:t>
            </w:r>
            <w:r w:rsidRPr="009923B6">
              <w:rPr>
                <w:rFonts w:hint="eastAsia"/>
              </w:rPr>
              <w:t>では</w:t>
            </w:r>
            <w:r w:rsidR="00380E5C" w:rsidRPr="009923B6">
              <w:rPr>
                <w:rFonts w:hint="eastAsia"/>
              </w:rPr>
              <w:t>相談先を</w:t>
            </w:r>
            <w:r w:rsidRPr="009923B6">
              <w:rPr>
                <w:rFonts w:hint="eastAsia"/>
              </w:rPr>
              <w:t>記載</w:t>
            </w:r>
            <w:r>
              <w:rPr>
                <w:rFonts w:hint="eastAsia"/>
              </w:rPr>
              <w:t>してある部分も見受けられるのですが、明記は難しいでしょうか。</w:t>
            </w:r>
          </w:p>
        </w:tc>
      </w:tr>
      <w:tr w:rsidR="00897806" w:rsidTr="0019732D">
        <w:tc>
          <w:tcPr>
            <w:tcW w:w="1980" w:type="dxa"/>
          </w:tcPr>
          <w:p w:rsidR="00897806" w:rsidRDefault="00897806" w:rsidP="00897806">
            <w:r>
              <w:rPr>
                <w:rFonts w:hint="eastAsia"/>
              </w:rPr>
              <w:lastRenderedPageBreak/>
              <w:t>（津田課長）</w:t>
            </w:r>
          </w:p>
        </w:tc>
        <w:tc>
          <w:tcPr>
            <w:tcW w:w="6514" w:type="dxa"/>
          </w:tcPr>
          <w:p w:rsidR="00897806" w:rsidRDefault="00897806" w:rsidP="00897806">
            <w:r>
              <w:rPr>
                <w:rFonts w:hint="eastAsia"/>
              </w:rPr>
              <w:t>今回の計画の中では、相談窓口をすべて記載することが困難でありますので、「具体的な取組を通じて周知を図る」に留まらせていただいております。</w:t>
            </w:r>
          </w:p>
        </w:tc>
      </w:tr>
      <w:tr w:rsidR="00336CF8" w:rsidTr="0019732D">
        <w:tc>
          <w:tcPr>
            <w:tcW w:w="1980" w:type="dxa"/>
          </w:tcPr>
          <w:p w:rsidR="00336CF8" w:rsidRPr="00E55B33" w:rsidRDefault="00336CF8" w:rsidP="00897806">
            <w:r w:rsidRPr="00E55B33">
              <w:rPr>
                <w:rFonts w:hint="eastAsia"/>
              </w:rPr>
              <w:t>（藤原会長）</w:t>
            </w:r>
          </w:p>
        </w:tc>
        <w:tc>
          <w:tcPr>
            <w:tcW w:w="6514" w:type="dxa"/>
          </w:tcPr>
          <w:p w:rsidR="00336CF8" w:rsidRPr="00E55B33" w:rsidRDefault="00336CF8" w:rsidP="00DA3CA6">
            <w:r w:rsidRPr="00E55B33">
              <w:rPr>
                <w:rFonts w:hint="eastAsia"/>
              </w:rPr>
              <w:t>実際、大学ではどのような状況か。</w:t>
            </w:r>
          </w:p>
        </w:tc>
      </w:tr>
      <w:tr w:rsidR="00897806" w:rsidTr="0019732D">
        <w:tc>
          <w:tcPr>
            <w:tcW w:w="1980" w:type="dxa"/>
          </w:tcPr>
          <w:p w:rsidR="00897806" w:rsidRPr="00E55B33" w:rsidRDefault="00897806" w:rsidP="00897806">
            <w:r w:rsidRPr="00E55B33">
              <w:rPr>
                <w:rFonts w:hint="eastAsia"/>
              </w:rPr>
              <w:t>（八木委員）</w:t>
            </w:r>
          </w:p>
        </w:tc>
        <w:tc>
          <w:tcPr>
            <w:tcW w:w="6514" w:type="dxa"/>
          </w:tcPr>
          <w:p w:rsidR="00897806" w:rsidRPr="00E55B33" w:rsidRDefault="00897806" w:rsidP="0049255E">
            <w:r w:rsidRPr="00E55B33">
              <w:rPr>
                <w:rFonts w:hint="eastAsia"/>
              </w:rPr>
              <w:t>大学生の中でも、性に関する知識が乏しかったり、性感染症などに意識の低い人も見受けられます。そういったことに関して、早めの教育を通じて意識を高め、正しい避妊</w:t>
            </w:r>
            <w:r w:rsidR="0049255E" w:rsidRPr="00E55B33">
              <w:rPr>
                <w:rFonts w:hint="eastAsia"/>
              </w:rPr>
              <w:t>方法や</w:t>
            </w:r>
            <w:r w:rsidRPr="00E55B33">
              <w:rPr>
                <w:rFonts w:hint="eastAsia"/>
              </w:rPr>
              <w:t>、性感染症などを防ぐことや、次世代のことを考える・</w:t>
            </w:r>
            <w:r w:rsidR="0049255E" w:rsidRPr="00E55B33">
              <w:rPr>
                <w:rFonts w:hint="eastAsia"/>
              </w:rPr>
              <w:t>かかりつけ</w:t>
            </w:r>
            <w:r w:rsidRPr="00E55B33">
              <w:rPr>
                <w:rFonts w:hint="eastAsia"/>
              </w:rPr>
              <w:t>の産婦人科を持つなど、予防に有効な知識を身に付ける</w:t>
            </w:r>
            <w:r w:rsidR="0049255E" w:rsidRPr="00E55B33">
              <w:rPr>
                <w:rFonts w:hint="eastAsia"/>
              </w:rPr>
              <w:t>ためにプレコンセプションケアは</w:t>
            </w:r>
            <w:r w:rsidRPr="00E55B33">
              <w:rPr>
                <w:rFonts w:hint="eastAsia"/>
              </w:rPr>
              <w:t>重要なことと感じます。</w:t>
            </w:r>
          </w:p>
        </w:tc>
      </w:tr>
      <w:tr w:rsidR="00897806" w:rsidTr="0019732D">
        <w:tc>
          <w:tcPr>
            <w:tcW w:w="1980" w:type="dxa"/>
          </w:tcPr>
          <w:p w:rsidR="00897806" w:rsidRDefault="00897806" w:rsidP="00897806">
            <w:r w:rsidRPr="009A48E5">
              <w:rPr>
                <w:rFonts w:hint="eastAsia"/>
              </w:rPr>
              <w:t>（山川委員）</w:t>
            </w:r>
          </w:p>
        </w:tc>
        <w:tc>
          <w:tcPr>
            <w:tcW w:w="6514" w:type="dxa"/>
          </w:tcPr>
          <w:p w:rsidR="00897806" w:rsidRPr="00380E5C" w:rsidRDefault="00897806" w:rsidP="00897806">
            <w:r w:rsidRPr="00380E5C">
              <w:rPr>
                <w:rFonts w:hint="eastAsia"/>
              </w:rPr>
              <w:t>こちらの大学でも、</w:t>
            </w:r>
            <w:r w:rsidR="009A48E5" w:rsidRPr="00380E5C">
              <w:rPr>
                <w:rFonts w:hint="eastAsia"/>
              </w:rPr>
              <w:t>保健</w:t>
            </w:r>
            <w:r w:rsidRPr="00380E5C">
              <w:rPr>
                <w:rFonts w:hint="eastAsia"/>
              </w:rPr>
              <w:t>・看護の分野</w:t>
            </w:r>
            <w:r w:rsidR="009A48E5" w:rsidRPr="00380E5C">
              <w:rPr>
                <w:rFonts w:hint="eastAsia"/>
              </w:rPr>
              <w:t>で触れていますが</w:t>
            </w:r>
            <w:r w:rsidRPr="00380E5C">
              <w:rPr>
                <w:rFonts w:hint="eastAsia"/>
              </w:rPr>
              <w:t>、効果が実感できるには至っていない現状（であり課題）です。</w:t>
            </w:r>
          </w:p>
        </w:tc>
      </w:tr>
      <w:tr w:rsidR="00897806" w:rsidTr="0019732D">
        <w:tc>
          <w:tcPr>
            <w:tcW w:w="1980" w:type="dxa"/>
          </w:tcPr>
          <w:p w:rsidR="00897806" w:rsidRDefault="00897806" w:rsidP="00897806">
            <w:r>
              <w:rPr>
                <w:rFonts w:hint="eastAsia"/>
              </w:rPr>
              <w:t>（尾ノ上委員）</w:t>
            </w:r>
          </w:p>
        </w:tc>
        <w:tc>
          <w:tcPr>
            <w:tcW w:w="6514" w:type="dxa"/>
          </w:tcPr>
          <w:p w:rsidR="00897806" w:rsidRPr="00380E5C" w:rsidRDefault="00897806" w:rsidP="00897806">
            <w:r w:rsidRPr="00380E5C">
              <w:rPr>
                <w:rFonts w:hint="eastAsia"/>
              </w:rPr>
              <w:t>性感染症の認知度について、男子と女子で現状値に差があるのは、家庭での子</w:t>
            </w:r>
            <w:r w:rsidR="0049255E" w:rsidRPr="00380E5C">
              <w:rPr>
                <w:rFonts w:hint="eastAsia"/>
              </w:rPr>
              <w:t>ども</w:t>
            </w:r>
            <w:r w:rsidRPr="00380E5C">
              <w:rPr>
                <w:rFonts w:hint="eastAsia"/>
              </w:rPr>
              <w:t>との対話を基に考えても理解できますが、目標値にも差があるのはいかがなものでしょうか。性感染症の認知を促し知識を持たせることは、男女に係わらず必要なことであり、お互いに気を付けることですので、違和感のあるところです。</w:t>
            </w:r>
          </w:p>
        </w:tc>
      </w:tr>
      <w:tr w:rsidR="00897806" w:rsidTr="0019732D">
        <w:tc>
          <w:tcPr>
            <w:tcW w:w="1980" w:type="dxa"/>
          </w:tcPr>
          <w:p w:rsidR="00897806" w:rsidRPr="00E55B33" w:rsidRDefault="00897806" w:rsidP="00897806">
            <w:r w:rsidRPr="00E55B33">
              <w:rPr>
                <w:rFonts w:hint="eastAsia"/>
              </w:rPr>
              <w:t>（高槻係長）</w:t>
            </w:r>
          </w:p>
        </w:tc>
        <w:tc>
          <w:tcPr>
            <w:tcW w:w="6514" w:type="dxa"/>
          </w:tcPr>
          <w:p w:rsidR="00897806" w:rsidRPr="00E55B33" w:rsidRDefault="00897806" w:rsidP="00336CF8">
            <w:r w:rsidRPr="00E55B33">
              <w:rPr>
                <w:rFonts w:hint="eastAsia"/>
              </w:rPr>
              <w:t>目標値は、伸び率での算出になりなすが、</w:t>
            </w:r>
            <w:r w:rsidR="0049255E" w:rsidRPr="00E55B33">
              <w:rPr>
                <w:rFonts w:hint="eastAsia"/>
              </w:rPr>
              <w:t>本来であれば男女で差があるべきものではないと考えております。</w:t>
            </w:r>
            <w:r w:rsidR="00336CF8" w:rsidRPr="00E55B33">
              <w:rPr>
                <w:rFonts w:hint="eastAsia"/>
              </w:rPr>
              <w:t>なお、平成28年度実施した前回のアンケート調査結果も男子より女子の方が認知度は低く、同様の傾向でした。</w:t>
            </w:r>
          </w:p>
        </w:tc>
      </w:tr>
      <w:tr w:rsidR="00336CF8" w:rsidTr="0019732D">
        <w:tc>
          <w:tcPr>
            <w:tcW w:w="1980" w:type="dxa"/>
          </w:tcPr>
          <w:p w:rsidR="00336CF8" w:rsidRPr="00E55B33" w:rsidRDefault="00336CF8" w:rsidP="00897806">
            <w:r w:rsidRPr="00E55B33">
              <w:rPr>
                <w:rFonts w:hint="eastAsia"/>
              </w:rPr>
              <w:t>（平家委員）</w:t>
            </w:r>
          </w:p>
        </w:tc>
        <w:tc>
          <w:tcPr>
            <w:tcW w:w="6514" w:type="dxa"/>
          </w:tcPr>
          <w:p w:rsidR="00336CF8" w:rsidRPr="00E55B33" w:rsidRDefault="00336CF8" w:rsidP="006427F0">
            <w:r w:rsidRPr="00E55B33">
              <w:rPr>
                <w:rFonts w:hint="eastAsia"/>
              </w:rPr>
              <w:t>プランは、相対的によくできていると思う。</w:t>
            </w:r>
            <w:r w:rsidR="006427F0" w:rsidRPr="00E55B33">
              <w:rPr>
                <w:rFonts w:hint="eastAsia"/>
              </w:rPr>
              <w:t>数値目標については、説明があったように、それぞれの数値に根拠があると認識しました。</w:t>
            </w:r>
          </w:p>
        </w:tc>
      </w:tr>
      <w:tr w:rsidR="00897806" w:rsidTr="0019732D">
        <w:tc>
          <w:tcPr>
            <w:tcW w:w="1980" w:type="dxa"/>
          </w:tcPr>
          <w:p w:rsidR="00897806" w:rsidRPr="00E55B33" w:rsidRDefault="00897806" w:rsidP="00897806">
            <w:r w:rsidRPr="00E55B33">
              <w:rPr>
                <w:rFonts w:hint="eastAsia"/>
              </w:rPr>
              <w:t>（松田委員）</w:t>
            </w:r>
          </w:p>
        </w:tc>
        <w:tc>
          <w:tcPr>
            <w:tcW w:w="6514" w:type="dxa"/>
          </w:tcPr>
          <w:p w:rsidR="00897806" w:rsidRPr="00E55B33" w:rsidRDefault="00336CF8" w:rsidP="00DA3CA6">
            <w:r w:rsidRPr="00E55B33">
              <w:rPr>
                <w:rFonts w:hint="eastAsia"/>
              </w:rPr>
              <w:t>分野５にも歯周病と喫煙の関係性も</w:t>
            </w:r>
            <w:r w:rsidR="00DA3CA6" w:rsidRPr="00E55B33">
              <w:rPr>
                <w:rFonts w:hint="eastAsia"/>
              </w:rPr>
              <w:t>記載</w:t>
            </w:r>
            <w:r w:rsidRPr="00E55B33">
              <w:rPr>
                <w:rFonts w:hint="eastAsia"/>
              </w:rPr>
              <w:t>いただきありがとうございます。</w:t>
            </w:r>
            <w:r w:rsidR="00897806" w:rsidRPr="00E55B33">
              <w:rPr>
                <w:rFonts w:hint="eastAsia"/>
              </w:rPr>
              <w:t>プラン全体のことにもなるのですが、ネット社会が進み、多種多様な感性があふれる世の中でありますので、色々なアプローチ</w:t>
            </w:r>
            <w:r w:rsidR="00CD1EA8" w:rsidRPr="00E55B33">
              <w:rPr>
                <w:rFonts w:hint="eastAsia"/>
              </w:rPr>
              <w:t>を</w:t>
            </w:r>
            <w:r w:rsidR="00897806" w:rsidRPr="00E55B33">
              <w:rPr>
                <w:rFonts w:hint="eastAsia"/>
              </w:rPr>
              <w:t>考えプランの目標達成をお願いしたいところであります。</w:t>
            </w:r>
          </w:p>
        </w:tc>
      </w:tr>
      <w:tr w:rsidR="00897806" w:rsidTr="0019732D">
        <w:tc>
          <w:tcPr>
            <w:tcW w:w="1980" w:type="dxa"/>
          </w:tcPr>
          <w:p w:rsidR="00897806" w:rsidRDefault="00897806" w:rsidP="00897806">
            <w:r>
              <w:rPr>
                <w:rFonts w:hint="eastAsia"/>
              </w:rPr>
              <w:t>（藤原会長）</w:t>
            </w:r>
          </w:p>
        </w:tc>
        <w:tc>
          <w:tcPr>
            <w:tcW w:w="6514" w:type="dxa"/>
          </w:tcPr>
          <w:p w:rsidR="00897806" w:rsidRPr="00380E5C" w:rsidRDefault="00897806" w:rsidP="00897806">
            <w:r w:rsidRPr="00380E5C">
              <w:rPr>
                <w:rFonts w:hint="eastAsia"/>
              </w:rPr>
              <w:t>今回の意見公募の対象としなかったものについて、事務局から説明をお願いします。</w:t>
            </w:r>
          </w:p>
        </w:tc>
      </w:tr>
      <w:tr w:rsidR="00897806" w:rsidTr="0019732D">
        <w:tc>
          <w:tcPr>
            <w:tcW w:w="1980" w:type="dxa"/>
          </w:tcPr>
          <w:p w:rsidR="00897806" w:rsidRDefault="00897806" w:rsidP="00897806">
            <w:r>
              <w:rPr>
                <w:rFonts w:hint="eastAsia"/>
              </w:rPr>
              <w:t>（岡本係長）</w:t>
            </w:r>
          </w:p>
        </w:tc>
        <w:tc>
          <w:tcPr>
            <w:tcW w:w="6514" w:type="dxa"/>
          </w:tcPr>
          <w:p w:rsidR="00897806" w:rsidRPr="00380E5C" w:rsidRDefault="00897806" w:rsidP="00E55B33">
            <w:r w:rsidRPr="00380E5C">
              <w:rPr>
                <w:rFonts w:hint="eastAsia"/>
              </w:rPr>
              <w:t>（今回の意見公募の対象としなかったものについて</w:t>
            </w:r>
            <w:r w:rsidR="00CD1EA8" w:rsidRPr="00380E5C">
              <w:rPr>
                <w:rFonts w:hint="eastAsia"/>
              </w:rPr>
              <w:t>説明</w:t>
            </w:r>
            <w:r w:rsidRPr="00380E5C">
              <w:rPr>
                <w:rFonts w:hint="eastAsia"/>
              </w:rPr>
              <w:t>）</w:t>
            </w:r>
          </w:p>
        </w:tc>
      </w:tr>
      <w:tr w:rsidR="00897806" w:rsidTr="0019732D">
        <w:tc>
          <w:tcPr>
            <w:tcW w:w="1980" w:type="dxa"/>
          </w:tcPr>
          <w:p w:rsidR="00897806" w:rsidRDefault="00897806" w:rsidP="00897806">
            <w:r>
              <w:rPr>
                <w:rFonts w:hint="eastAsia"/>
              </w:rPr>
              <w:t>（</w:t>
            </w:r>
            <w:r w:rsidR="00336CF8" w:rsidRPr="00E55B33">
              <w:rPr>
                <w:rFonts w:hint="eastAsia"/>
              </w:rPr>
              <w:t>牧</w:t>
            </w:r>
            <w:r w:rsidRPr="00E55B33">
              <w:rPr>
                <w:rFonts w:hint="eastAsia"/>
              </w:rPr>
              <w:t>委員</w:t>
            </w:r>
            <w:r>
              <w:rPr>
                <w:rFonts w:hint="eastAsia"/>
              </w:rPr>
              <w:t>）</w:t>
            </w:r>
          </w:p>
        </w:tc>
        <w:tc>
          <w:tcPr>
            <w:tcW w:w="6514" w:type="dxa"/>
          </w:tcPr>
          <w:p w:rsidR="00897806" w:rsidRPr="00380E5C" w:rsidRDefault="00897806" w:rsidP="00897806">
            <w:r w:rsidRPr="00380E5C">
              <w:rPr>
                <w:rFonts w:hint="eastAsia"/>
              </w:rPr>
              <w:t>「緊急避妊薬販売に係る環境整備のための調査事業」に関して、兵庫県のテストケースでも土、日の利用・相談が多く、オンラインでの対応を求める声が増えているようです。また、現状でも国や県、医師会や薬剤師会などで取り組まれておりますが、さらに連携を強めて対応していただきたいと思うところです。</w:t>
            </w:r>
          </w:p>
        </w:tc>
      </w:tr>
      <w:tr w:rsidR="00897806" w:rsidTr="0019732D">
        <w:tc>
          <w:tcPr>
            <w:tcW w:w="1980" w:type="dxa"/>
          </w:tcPr>
          <w:p w:rsidR="00897806" w:rsidRDefault="00897806" w:rsidP="00897806">
            <w:r>
              <w:rPr>
                <w:rFonts w:hint="eastAsia"/>
              </w:rPr>
              <w:lastRenderedPageBreak/>
              <w:t>（原委員）</w:t>
            </w:r>
          </w:p>
        </w:tc>
        <w:tc>
          <w:tcPr>
            <w:tcW w:w="6514" w:type="dxa"/>
          </w:tcPr>
          <w:p w:rsidR="00897806" w:rsidRPr="00380E5C" w:rsidRDefault="00897806" w:rsidP="00897806">
            <w:r w:rsidRPr="00380E5C">
              <w:rPr>
                <w:rFonts w:hint="eastAsia"/>
              </w:rPr>
              <w:t>尼崎市では、正しくは産婦人科医会が中心となって取り組んでいるところでありますが、引き続き医師会も協力し、「望まない妊娠」などの問題に関する対処等、性教育の中で進めてまいります。</w:t>
            </w:r>
          </w:p>
        </w:tc>
      </w:tr>
      <w:tr w:rsidR="00897806" w:rsidTr="0019732D">
        <w:tc>
          <w:tcPr>
            <w:tcW w:w="1980" w:type="dxa"/>
          </w:tcPr>
          <w:p w:rsidR="00897806" w:rsidRDefault="00897806" w:rsidP="00897806">
            <w:r>
              <w:rPr>
                <w:rFonts w:hint="eastAsia"/>
              </w:rPr>
              <w:t>（藤原会長）</w:t>
            </w:r>
          </w:p>
        </w:tc>
        <w:tc>
          <w:tcPr>
            <w:tcW w:w="6514" w:type="dxa"/>
          </w:tcPr>
          <w:p w:rsidR="00897806" w:rsidRPr="00380E5C" w:rsidRDefault="00897806" w:rsidP="00897806">
            <w:r w:rsidRPr="00380E5C">
              <w:rPr>
                <w:rFonts w:hint="eastAsia"/>
              </w:rPr>
              <w:t>「人工妊娠中絶実施率」について</w:t>
            </w:r>
            <w:r w:rsidR="00CD1EA8" w:rsidRPr="00380E5C">
              <w:rPr>
                <w:rFonts w:hint="eastAsia"/>
              </w:rPr>
              <w:t>説明を願います</w:t>
            </w:r>
            <w:r w:rsidRPr="00380E5C">
              <w:rPr>
                <w:rFonts w:hint="eastAsia"/>
              </w:rPr>
              <w:t>。</w:t>
            </w:r>
          </w:p>
        </w:tc>
      </w:tr>
      <w:tr w:rsidR="00897806" w:rsidTr="0019732D">
        <w:tc>
          <w:tcPr>
            <w:tcW w:w="1980" w:type="dxa"/>
          </w:tcPr>
          <w:p w:rsidR="00897806" w:rsidRDefault="00897806" w:rsidP="00897806">
            <w:r>
              <w:rPr>
                <w:rFonts w:hint="eastAsia"/>
              </w:rPr>
              <w:t>（高槻係長）</w:t>
            </w:r>
          </w:p>
        </w:tc>
        <w:tc>
          <w:tcPr>
            <w:tcW w:w="6514" w:type="dxa"/>
          </w:tcPr>
          <w:p w:rsidR="00897806" w:rsidRPr="00E55B33" w:rsidRDefault="00897806" w:rsidP="00336CF8">
            <w:r w:rsidRPr="00E55B33">
              <w:rPr>
                <w:rFonts w:hint="eastAsia"/>
              </w:rPr>
              <w:t>こちらに掲載している指標は、１０代の「人工妊娠中絶実施率」となりますが、年</w:t>
            </w:r>
            <w:r w:rsidR="00336CF8" w:rsidRPr="00E55B33">
              <w:rPr>
                <w:rFonts w:hint="eastAsia"/>
              </w:rPr>
              <w:t>次</w:t>
            </w:r>
            <w:r w:rsidRPr="00E55B33">
              <w:rPr>
                <w:rFonts w:hint="eastAsia"/>
              </w:rPr>
              <w:t>別統計書</w:t>
            </w:r>
            <w:r w:rsidR="00CD1EA8" w:rsidRPr="00E55B33">
              <w:rPr>
                <w:rFonts w:hint="eastAsia"/>
              </w:rPr>
              <w:t>では、</w:t>
            </w:r>
            <w:r w:rsidRPr="00E55B33">
              <w:rPr>
                <w:rFonts w:hint="eastAsia"/>
              </w:rPr>
              <w:t>人工妊娠中絶を行った市内の医療機関</w:t>
            </w:r>
            <w:r w:rsidR="00CD1EA8" w:rsidRPr="00E55B33">
              <w:rPr>
                <w:rFonts w:hint="eastAsia"/>
              </w:rPr>
              <w:t>から</w:t>
            </w:r>
            <w:r w:rsidRPr="00E55B33">
              <w:rPr>
                <w:rFonts w:hint="eastAsia"/>
              </w:rPr>
              <w:t>の報告となり、算出の分母にあたるのは、１５歳から２０歳未満の女子人口となっています。ここから割り出された数値を「実施率」とし、令和３年で２.６％</w:t>
            </w:r>
            <w:r w:rsidR="00CD1EA8" w:rsidRPr="00E55B33">
              <w:rPr>
                <w:rFonts w:hint="eastAsia"/>
              </w:rPr>
              <w:t>でありました。全国との比較では低くなりますが、兵庫県平均よりは</w:t>
            </w:r>
            <w:r w:rsidRPr="00E55B33">
              <w:rPr>
                <w:rFonts w:hint="eastAsia"/>
              </w:rPr>
              <w:t>高い結果です。</w:t>
            </w:r>
          </w:p>
        </w:tc>
      </w:tr>
      <w:tr w:rsidR="00897806" w:rsidTr="0019732D">
        <w:tc>
          <w:tcPr>
            <w:tcW w:w="1980" w:type="dxa"/>
          </w:tcPr>
          <w:p w:rsidR="00897806" w:rsidRDefault="00897806" w:rsidP="00897806">
            <w:r>
              <w:rPr>
                <w:rFonts w:hint="eastAsia"/>
              </w:rPr>
              <w:t>（藤原会長）</w:t>
            </w:r>
          </w:p>
        </w:tc>
        <w:tc>
          <w:tcPr>
            <w:tcW w:w="6514" w:type="dxa"/>
          </w:tcPr>
          <w:p w:rsidR="00897806" w:rsidRPr="00E55B33" w:rsidRDefault="00897806" w:rsidP="00897806">
            <w:r w:rsidRPr="00E55B33">
              <w:rPr>
                <w:rFonts w:hint="eastAsia"/>
              </w:rPr>
              <w:t>学校などでは、こういった事柄は把握できるのでしょうか。</w:t>
            </w:r>
          </w:p>
        </w:tc>
      </w:tr>
      <w:tr w:rsidR="00897806" w:rsidTr="0019732D">
        <w:tc>
          <w:tcPr>
            <w:tcW w:w="1980" w:type="dxa"/>
          </w:tcPr>
          <w:p w:rsidR="00897806" w:rsidRDefault="00897806" w:rsidP="00897806">
            <w:r>
              <w:rPr>
                <w:rFonts w:hint="eastAsia"/>
              </w:rPr>
              <w:t>（八木委員）</w:t>
            </w:r>
          </w:p>
        </w:tc>
        <w:tc>
          <w:tcPr>
            <w:tcW w:w="6514" w:type="dxa"/>
          </w:tcPr>
          <w:p w:rsidR="00897806" w:rsidRPr="00E55B33" w:rsidRDefault="00897806" w:rsidP="00897806">
            <w:r w:rsidRPr="00E55B33">
              <w:rPr>
                <w:rFonts w:hint="eastAsia"/>
              </w:rPr>
              <w:t>個人情報となり、把握は難しいです。</w:t>
            </w:r>
          </w:p>
        </w:tc>
      </w:tr>
      <w:tr w:rsidR="00897806" w:rsidTr="0019732D">
        <w:tc>
          <w:tcPr>
            <w:tcW w:w="1980" w:type="dxa"/>
          </w:tcPr>
          <w:p w:rsidR="00897806" w:rsidRDefault="00897806" w:rsidP="00897806">
            <w:r>
              <w:rPr>
                <w:rFonts w:hint="eastAsia"/>
              </w:rPr>
              <w:t>（山川委員）</w:t>
            </w:r>
          </w:p>
        </w:tc>
        <w:tc>
          <w:tcPr>
            <w:tcW w:w="6514" w:type="dxa"/>
          </w:tcPr>
          <w:p w:rsidR="00897806" w:rsidRPr="00E55B33" w:rsidRDefault="00CD1EA8" w:rsidP="00897806">
            <w:r w:rsidRPr="00E55B33">
              <w:rPr>
                <w:rFonts w:hint="eastAsia"/>
              </w:rPr>
              <w:t>情報収集に努めるものの、精緻な数値を把握することは困難です</w:t>
            </w:r>
            <w:r w:rsidR="00897806" w:rsidRPr="00E55B33">
              <w:rPr>
                <w:rFonts w:hint="eastAsia"/>
              </w:rPr>
              <w:t>。</w:t>
            </w:r>
          </w:p>
        </w:tc>
      </w:tr>
      <w:tr w:rsidR="00897806" w:rsidTr="0019732D">
        <w:tc>
          <w:tcPr>
            <w:tcW w:w="1980" w:type="dxa"/>
          </w:tcPr>
          <w:p w:rsidR="00897806" w:rsidRDefault="00897806" w:rsidP="00897806">
            <w:r>
              <w:rPr>
                <w:rFonts w:hint="eastAsia"/>
              </w:rPr>
              <w:t>（藤原会長）</w:t>
            </w:r>
          </w:p>
        </w:tc>
        <w:tc>
          <w:tcPr>
            <w:tcW w:w="6514" w:type="dxa"/>
          </w:tcPr>
          <w:p w:rsidR="00897806" w:rsidRPr="00E55B33" w:rsidRDefault="00CD1EA8" w:rsidP="00336CF8">
            <w:r w:rsidRPr="00E55B33">
              <w:rPr>
                <w:rFonts w:hint="eastAsia"/>
              </w:rPr>
              <w:t>計画への意見とは逸れますが、</w:t>
            </w:r>
            <w:r w:rsidR="00897806" w:rsidRPr="00E55B33">
              <w:rPr>
                <w:rFonts w:hint="eastAsia"/>
              </w:rPr>
              <w:t>「</w:t>
            </w:r>
            <w:r w:rsidR="00336CF8" w:rsidRPr="00E55B33">
              <w:rPr>
                <w:rFonts w:hint="eastAsia"/>
              </w:rPr>
              <w:t>緊急</w:t>
            </w:r>
            <w:r w:rsidR="00897806" w:rsidRPr="00E55B33">
              <w:rPr>
                <w:rFonts w:hint="eastAsia"/>
              </w:rPr>
              <w:t>避妊薬」</w:t>
            </w:r>
            <w:r w:rsidRPr="00E55B33">
              <w:rPr>
                <w:rFonts w:hint="eastAsia"/>
              </w:rPr>
              <w:t>の</w:t>
            </w:r>
            <w:r w:rsidR="00336CF8" w:rsidRPr="00E55B33">
              <w:rPr>
                <w:rFonts w:hint="eastAsia"/>
              </w:rPr>
              <w:t>販売</w:t>
            </w:r>
            <w:r w:rsidRPr="00E55B33">
              <w:rPr>
                <w:rFonts w:hint="eastAsia"/>
              </w:rPr>
              <w:t>価格は。</w:t>
            </w:r>
          </w:p>
        </w:tc>
      </w:tr>
      <w:tr w:rsidR="00897806" w:rsidTr="0019732D">
        <w:tc>
          <w:tcPr>
            <w:tcW w:w="1980" w:type="dxa"/>
          </w:tcPr>
          <w:p w:rsidR="00897806" w:rsidRDefault="00897806" w:rsidP="00897806">
            <w:r>
              <w:rPr>
                <w:rFonts w:hint="eastAsia"/>
              </w:rPr>
              <w:t>（牧委員）</w:t>
            </w:r>
          </w:p>
        </w:tc>
        <w:tc>
          <w:tcPr>
            <w:tcW w:w="6514" w:type="dxa"/>
          </w:tcPr>
          <w:p w:rsidR="00897806" w:rsidRPr="00E55B33" w:rsidRDefault="00897806" w:rsidP="00897806">
            <w:r w:rsidRPr="00E55B33">
              <w:rPr>
                <w:rFonts w:hint="eastAsia"/>
              </w:rPr>
              <w:t>先発医薬品ですと１万円を超え</w:t>
            </w:r>
            <w:r w:rsidR="00CD1EA8" w:rsidRPr="00E55B33">
              <w:rPr>
                <w:rFonts w:hint="eastAsia"/>
              </w:rPr>
              <w:t>、後発医薬品でも１万円近い金額になります。尼崎では報告件数も</w:t>
            </w:r>
            <w:r w:rsidRPr="00E55B33">
              <w:rPr>
                <w:rFonts w:hint="eastAsia"/>
              </w:rPr>
              <w:t>多いのですが、</w:t>
            </w:r>
            <w:r w:rsidR="00CD1EA8" w:rsidRPr="00E55B33">
              <w:rPr>
                <w:rFonts w:hint="eastAsia"/>
              </w:rPr>
              <w:t>兵庫県立尼崎</w:t>
            </w:r>
            <w:r w:rsidRPr="00E55B33">
              <w:rPr>
                <w:rFonts w:hint="eastAsia"/>
              </w:rPr>
              <w:t>総合医療センターは独自で対応し</w:t>
            </w:r>
            <w:r w:rsidR="00B80881" w:rsidRPr="00E55B33">
              <w:rPr>
                <w:rFonts w:hint="eastAsia"/>
              </w:rPr>
              <w:t>ていると認識しています。</w:t>
            </w:r>
          </w:p>
        </w:tc>
      </w:tr>
      <w:tr w:rsidR="00897806" w:rsidTr="0019732D">
        <w:tc>
          <w:tcPr>
            <w:tcW w:w="1980" w:type="dxa"/>
          </w:tcPr>
          <w:p w:rsidR="00897806" w:rsidRDefault="00897806" w:rsidP="00897806">
            <w:r>
              <w:rPr>
                <w:rFonts w:hint="eastAsia"/>
              </w:rPr>
              <w:t>（平家委員）</w:t>
            </w:r>
          </w:p>
        </w:tc>
        <w:tc>
          <w:tcPr>
            <w:tcW w:w="6514" w:type="dxa"/>
          </w:tcPr>
          <w:p w:rsidR="00897806" w:rsidRPr="00380E5C" w:rsidRDefault="00897806" w:rsidP="00897806">
            <w:r w:rsidRPr="00380E5C">
              <w:rPr>
                <w:rFonts w:hint="eastAsia"/>
              </w:rPr>
              <w:t>計画の令和６年度から１７年度の間で、数</w:t>
            </w:r>
            <w:r w:rsidR="00B80881" w:rsidRPr="00380E5C">
              <w:rPr>
                <w:rFonts w:hint="eastAsia"/>
              </w:rPr>
              <w:t>値</w:t>
            </w:r>
            <w:r w:rsidRPr="00380E5C">
              <w:rPr>
                <w:rFonts w:hint="eastAsia"/>
              </w:rPr>
              <w:t>目標等はどの程度の頻度で調査していくのでしょうか。</w:t>
            </w:r>
          </w:p>
        </w:tc>
      </w:tr>
      <w:tr w:rsidR="00897806" w:rsidTr="0019732D">
        <w:tc>
          <w:tcPr>
            <w:tcW w:w="1980" w:type="dxa"/>
          </w:tcPr>
          <w:p w:rsidR="00897806" w:rsidRDefault="00897806" w:rsidP="00897806">
            <w:r>
              <w:rPr>
                <w:rFonts w:hint="eastAsia"/>
              </w:rPr>
              <w:t>（津田課長）</w:t>
            </w:r>
          </w:p>
        </w:tc>
        <w:tc>
          <w:tcPr>
            <w:tcW w:w="6514" w:type="dxa"/>
          </w:tcPr>
          <w:p w:rsidR="00897806" w:rsidRPr="00380E5C" w:rsidRDefault="00897806" w:rsidP="00B80881">
            <w:r w:rsidRPr="00380E5C">
              <w:rPr>
                <w:rFonts w:hint="eastAsia"/>
              </w:rPr>
              <w:t>それぞれの形態によって、可能なものは毎年、アンケート等</w:t>
            </w:r>
            <w:r w:rsidR="00B80881" w:rsidRPr="00380E5C">
              <w:rPr>
                <w:rFonts w:hint="eastAsia"/>
              </w:rPr>
              <w:t>大規模な</w:t>
            </w:r>
            <w:r w:rsidRPr="00380E5C">
              <w:rPr>
                <w:rFonts w:hint="eastAsia"/>
              </w:rPr>
              <w:t>調査が必要なものなどは、６年</w:t>
            </w:r>
            <w:r w:rsidR="00B80881" w:rsidRPr="00380E5C">
              <w:rPr>
                <w:rFonts w:hint="eastAsia"/>
              </w:rPr>
              <w:t>を目途に</w:t>
            </w:r>
            <w:r w:rsidRPr="00380E5C">
              <w:rPr>
                <w:rFonts w:hint="eastAsia"/>
              </w:rPr>
              <w:t>更新していく予定にしております。また、中間報告等で</w:t>
            </w:r>
            <w:r w:rsidR="00B80881" w:rsidRPr="00380E5C">
              <w:rPr>
                <w:rFonts w:hint="eastAsia"/>
              </w:rPr>
              <w:t>の進捗状況</w:t>
            </w:r>
            <w:r w:rsidRPr="00380E5C">
              <w:rPr>
                <w:rFonts w:hint="eastAsia"/>
              </w:rPr>
              <w:t>を</w:t>
            </w:r>
            <w:r w:rsidR="009A48E5" w:rsidRPr="00380E5C">
              <w:rPr>
                <w:rFonts w:hint="eastAsia"/>
              </w:rPr>
              <w:t>踏まえ</w:t>
            </w:r>
            <w:r w:rsidRPr="00380E5C">
              <w:rPr>
                <w:rFonts w:hint="eastAsia"/>
              </w:rPr>
              <w:t>て目標数値の変更なども考えております。</w:t>
            </w:r>
          </w:p>
        </w:tc>
      </w:tr>
      <w:tr w:rsidR="00897806" w:rsidTr="0019732D">
        <w:tc>
          <w:tcPr>
            <w:tcW w:w="1980" w:type="dxa"/>
          </w:tcPr>
          <w:p w:rsidR="00897806" w:rsidRDefault="00897806" w:rsidP="00897806">
            <w:r>
              <w:rPr>
                <w:rFonts w:hint="eastAsia"/>
              </w:rPr>
              <w:t>（平家委員）</w:t>
            </w:r>
          </w:p>
        </w:tc>
        <w:tc>
          <w:tcPr>
            <w:tcW w:w="6514" w:type="dxa"/>
          </w:tcPr>
          <w:p w:rsidR="00897806" w:rsidRPr="00380E5C" w:rsidRDefault="00897806" w:rsidP="009A48E5">
            <w:r w:rsidRPr="00380E5C">
              <w:rPr>
                <w:rFonts w:hint="eastAsia"/>
              </w:rPr>
              <w:t>アンケートなども単純なものだけでなく、実態を正確に把握できるよう努めていただきたいと思います。</w:t>
            </w:r>
          </w:p>
        </w:tc>
      </w:tr>
      <w:tr w:rsidR="00897806" w:rsidTr="0019732D">
        <w:tc>
          <w:tcPr>
            <w:tcW w:w="1980" w:type="dxa"/>
          </w:tcPr>
          <w:p w:rsidR="00897806" w:rsidRDefault="00897806" w:rsidP="00897806">
            <w:r>
              <w:rPr>
                <w:rFonts w:hint="eastAsia"/>
              </w:rPr>
              <w:t>（</w:t>
            </w:r>
            <w:r w:rsidR="00DA3CA6" w:rsidRPr="00CF1054">
              <w:rPr>
                <w:rFonts w:hint="eastAsia"/>
              </w:rPr>
              <w:t>八木</w:t>
            </w:r>
            <w:r>
              <w:rPr>
                <w:rFonts w:hint="eastAsia"/>
              </w:rPr>
              <w:t>委員</w:t>
            </w:r>
            <w:bookmarkStart w:id="0" w:name="_GoBack"/>
            <w:bookmarkEnd w:id="0"/>
            <w:r>
              <w:rPr>
                <w:rFonts w:hint="eastAsia"/>
              </w:rPr>
              <w:t>）</w:t>
            </w:r>
          </w:p>
        </w:tc>
        <w:tc>
          <w:tcPr>
            <w:tcW w:w="6514" w:type="dxa"/>
          </w:tcPr>
          <w:p w:rsidR="00897806" w:rsidRPr="00380E5C" w:rsidRDefault="00897806" w:rsidP="009A48E5">
            <w:r w:rsidRPr="00380E5C">
              <w:rPr>
                <w:rFonts w:hint="eastAsia"/>
              </w:rPr>
              <w:t>情報発信や啓発</w:t>
            </w:r>
            <w:r w:rsidR="009A48E5" w:rsidRPr="00380E5C">
              <w:rPr>
                <w:rFonts w:hint="eastAsia"/>
              </w:rPr>
              <w:t>について、</w:t>
            </w:r>
            <w:r w:rsidRPr="00380E5C">
              <w:rPr>
                <w:rFonts w:hint="eastAsia"/>
              </w:rPr>
              <w:t>ホームページ等の内容を工夫</w:t>
            </w:r>
            <w:r w:rsidR="009A48E5" w:rsidRPr="00380E5C">
              <w:rPr>
                <w:rFonts w:hint="eastAsia"/>
              </w:rPr>
              <w:t>する中で</w:t>
            </w:r>
            <w:r w:rsidRPr="00380E5C">
              <w:rPr>
                <w:rFonts w:hint="eastAsia"/>
              </w:rPr>
              <w:t>、見たい情報にすぐにたどり着けるなどの視点で</w:t>
            </w:r>
            <w:r w:rsidR="009A48E5" w:rsidRPr="00380E5C">
              <w:rPr>
                <w:rFonts w:hint="eastAsia"/>
              </w:rPr>
              <w:t>作成することにより</w:t>
            </w:r>
            <w:r w:rsidRPr="00380E5C">
              <w:rPr>
                <w:rFonts w:hint="eastAsia"/>
              </w:rPr>
              <w:t>、より行政として影響力のあるものにできるのではないかと思います。</w:t>
            </w:r>
          </w:p>
        </w:tc>
      </w:tr>
      <w:tr w:rsidR="00897806" w:rsidTr="00073397">
        <w:trPr>
          <w:trHeight w:val="451"/>
        </w:trPr>
        <w:tc>
          <w:tcPr>
            <w:tcW w:w="1980" w:type="dxa"/>
          </w:tcPr>
          <w:p w:rsidR="00897806" w:rsidRDefault="00897806" w:rsidP="00897806">
            <w:r>
              <w:rPr>
                <w:rFonts w:hint="eastAsia"/>
              </w:rPr>
              <w:t>（藤原会長）</w:t>
            </w:r>
          </w:p>
        </w:tc>
        <w:tc>
          <w:tcPr>
            <w:tcW w:w="6514" w:type="dxa"/>
          </w:tcPr>
          <w:p w:rsidR="00897806" w:rsidRPr="00380E5C" w:rsidRDefault="00897806" w:rsidP="00897806">
            <w:r w:rsidRPr="00380E5C">
              <w:rPr>
                <w:rFonts w:hint="eastAsia"/>
              </w:rPr>
              <w:t>前回も問いかけたのですが、肺がん検診の受診率で兵庫県の平均に対し、尼崎市の数値が異常に低いこと</w:t>
            </w:r>
            <w:r w:rsidR="009A48E5" w:rsidRPr="00380E5C">
              <w:rPr>
                <w:rFonts w:hint="eastAsia"/>
              </w:rPr>
              <w:t>について市の考えは。</w:t>
            </w:r>
          </w:p>
        </w:tc>
      </w:tr>
      <w:tr w:rsidR="00897806" w:rsidTr="00073397">
        <w:trPr>
          <w:trHeight w:val="415"/>
        </w:trPr>
        <w:tc>
          <w:tcPr>
            <w:tcW w:w="1980" w:type="dxa"/>
          </w:tcPr>
          <w:p w:rsidR="00897806" w:rsidRDefault="00897806" w:rsidP="00897806">
            <w:r>
              <w:rPr>
                <w:rFonts w:hint="eastAsia"/>
              </w:rPr>
              <w:t>（原委員）</w:t>
            </w:r>
          </w:p>
        </w:tc>
        <w:tc>
          <w:tcPr>
            <w:tcW w:w="6514" w:type="dxa"/>
          </w:tcPr>
          <w:p w:rsidR="00897806" w:rsidRPr="00380E5C" w:rsidRDefault="00897806" w:rsidP="00897806">
            <w:r w:rsidRPr="00380E5C">
              <w:rPr>
                <w:rFonts w:hint="eastAsia"/>
              </w:rPr>
              <w:t>確かに統計に示される通り、尼崎市の受診率は兵庫県の平均に対して低い数値を示しています。ただ一方で、受診率の低い原因が一概に言えない要因に、非常に地域差のある土地柄、兵庫五国とも呼ばれ大都市や山間部、島嶼部などもあり、それらの平均値が尼崎市との比較でどこまで近づけるかは、少し限界を感じるところでもあり</w:t>
            </w:r>
            <w:r w:rsidRPr="00380E5C">
              <w:rPr>
                <w:rFonts w:hint="eastAsia"/>
              </w:rPr>
              <w:lastRenderedPageBreak/>
              <w:t>ます。とはいえ、今後の肺がん予防の観点から申しますと受診率のさらなる向上は、引き続き求めていくべきことですので、医療関係者として、地域の方々にその必要性を伝え続けてまいります。</w:t>
            </w:r>
          </w:p>
        </w:tc>
      </w:tr>
      <w:tr w:rsidR="00897806" w:rsidTr="00A8453D">
        <w:trPr>
          <w:trHeight w:val="463"/>
        </w:trPr>
        <w:tc>
          <w:tcPr>
            <w:tcW w:w="1980" w:type="dxa"/>
          </w:tcPr>
          <w:p w:rsidR="00897806" w:rsidRPr="00A54918" w:rsidRDefault="009A48E5" w:rsidP="00897806">
            <w:r>
              <w:rPr>
                <w:rFonts w:hint="eastAsia"/>
              </w:rPr>
              <w:lastRenderedPageBreak/>
              <w:t>（三浦委員）</w:t>
            </w:r>
          </w:p>
        </w:tc>
        <w:tc>
          <w:tcPr>
            <w:tcW w:w="6514" w:type="dxa"/>
          </w:tcPr>
          <w:p w:rsidR="00897806" w:rsidRPr="00380E5C" w:rsidRDefault="00897806" w:rsidP="00897806">
            <w:r w:rsidRPr="00380E5C">
              <w:rPr>
                <w:rFonts w:hint="eastAsia"/>
              </w:rPr>
              <w:t>目標値</w:t>
            </w:r>
            <w:r w:rsidR="009A48E5" w:rsidRPr="00380E5C">
              <w:rPr>
                <w:rFonts w:hint="eastAsia"/>
              </w:rPr>
              <w:t>です</w:t>
            </w:r>
            <w:r w:rsidRPr="00380E5C">
              <w:rPr>
                <w:rFonts w:hint="eastAsia"/>
              </w:rPr>
              <w:t>が、分野によっては国や県のものであったり、尼崎市の伸び率による数字であったり、少し分かりづらい部分も見受けられますので、工夫が必要な</w:t>
            </w:r>
            <w:r w:rsidR="009A48E5" w:rsidRPr="00380E5C">
              <w:rPr>
                <w:rFonts w:hint="eastAsia"/>
              </w:rPr>
              <w:t>ではないかと</w:t>
            </w:r>
            <w:r w:rsidRPr="00380E5C">
              <w:rPr>
                <w:rFonts w:hint="eastAsia"/>
              </w:rPr>
              <w:t>感じた次第です。</w:t>
            </w:r>
          </w:p>
        </w:tc>
      </w:tr>
      <w:tr w:rsidR="00897806" w:rsidTr="00A8453D">
        <w:trPr>
          <w:trHeight w:val="463"/>
        </w:trPr>
        <w:tc>
          <w:tcPr>
            <w:tcW w:w="1980" w:type="dxa"/>
          </w:tcPr>
          <w:p w:rsidR="00897806" w:rsidRPr="00A54918" w:rsidRDefault="00897806" w:rsidP="00897806">
            <w:r>
              <w:rPr>
                <w:rFonts w:hint="eastAsia"/>
              </w:rPr>
              <w:t>（藤原会長）</w:t>
            </w:r>
          </w:p>
        </w:tc>
        <w:tc>
          <w:tcPr>
            <w:tcW w:w="6514" w:type="dxa"/>
          </w:tcPr>
          <w:p w:rsidR="00897806" w:rsidRPr="00380E5C" w:rsidRDefault="00897806" w:rsidP="009A48E5">
            <w:r w:rsidRPr="00380E5C">
              <w:rPr>
                <w:rFonts w:hint="eastAsia"/>
              </w:rPr>
              <w:t>以上をもちまして、本日の議題に対する質疑応答が終わりましたので、本日の審議は終了いたします</w:t>
            </w:r>
            <w:r w:rsidR="009A48E5" w:rsidRPr="00380E5C">
              <w:rPr>
                <w:rFonts w:hint="eastAsia"/>
              </w:rPr>
              <w:t>。</w:t>
            </w:r>
            <w:r w:rsidRPr="00380E5C">
              <w:rPr>
                <w:rFonts w:hint="eastAsia"/>
              </w:rPr>
              <w:t>事務局から連絡事項</w:t>
            </w:r>
            <w:r w:rsidR="009A48E5" w:rsidRPr="00380E5C">
              <w:rPr>
                <w:rFonts w:hint="eastAsia"/>
              </w:rPr>
              <w:t>をお願いします。</w:t>
            </w:r>
          </w:p>
        </w:tc>
      </w:tr>
      <w:tr w:rsidR="00897806" w:rsidTr="00A54918">
        <w:trPr>
          <w:trHeight w:val="463"/>
        </w:trPr>
        <w:tc>
          <w:tcPr>
            <w:tcW w:w="1980" w:type="dxa"/>
          </w:tcPr>
          <w:p w:rsidR="00897806" w:rsidRPr="00A54918" w:rsidRDefault="00897806" w:rsidP="00897806">
            <w:r>
              <w:rPr>
                <w:rFonts w:hint="eastAsia"/>
              </w:rPr>
              <w:t>（豊島課長）</w:t>
            </w:r>
          </w:p>
        </w:tc>
        <w:tc>
          <w:tcPr>
            <w:tcW w:w="6514" w:type="dxa"/>
          </w:tcPr>
          <w:p w:rsidR="00897806" w:rsidRPr="00380E5C" w:rsidRDefault="00897806" w:rsidP="00897806">
            <w:r w:rsidRPr="00380E5C">
              <w:rPr>
                <w:rFonts w:hint="eastAsia"/>
              </w:rPr>
              <w:t>（事務連絡等</w:t>
            </w:r>
            <w:r w:rsidR="009A48E5" w:rsidRPr="00380E5C">
              <w:rPr>
                <w:rFonts w:hint="eastAsia"/>
              </w:rPr>
              <w:t>について伝達</w:t>
            </w:r>
            <w:r w:rsidRPr="00380E5C">
              <w:rPr>
                <w:rFonts w:hint="eastAsia"/>
              </w:rPr>
              <w:t>）</w:t>
            </w:r>
          </w:p>
        </w:tc>
      </w:tr>
      <w:tr w:rsidR="00897806" w:rsidTr="00A54918">
        <w:trPr>
          <w:trHeight w:val="463"/>
        </w:trPr>
        <w:tc>
          <w:tcPr>
            <w:tcW w:w="1980" w:type="dxa"/>
          </w:tcPr>
          <w:p w:rsidR="00897806" w:rsidRPr="00A54918" w:rsidRDefault="00897806" w:rsidP="00897806">
            <w:r>
              <w:rPr>
                <w:rFonts w:hint="eastAsia"/>
              </w:rPr>
              <w:t>（藤原会長）</w:t>
            </w:r>
          </w:p>
        </w:tc>
        <w:tc>
          <w:tcPr>
            <w:tcW w:w="6514" w:type="dxa"/>
          </w:tcPr>
          <w:p w:rsidR="00897806" w:rsidRDefault="00897806" w:rsidP="00897806">
            <w:r>
              <w:rPr>
                <w:rFonts w:hint="eastAsia"/>
              </w:rPr>
              <w:t>それでは、以上をもちまして、本日の審議会を終了したいと思います。本日はありがとうございました。</w:t>
            </w:r>
          </w:p>
        </w:tc>
      </w:tr>
    </w:tbl>
    <w:p w:rsidR="0019732D" w:rsidRPr="00A54918" w:rsidRDefault="0019732D" w:rsidP="00A54918"/>
    <w:sectPr w:rsidR="0019732D" w:rsidRPr="00A549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45" w:rsidRDefault="007C6245" w:rsidP="004B3597">
      <w:r>
        <w:separator/>
      </w:r>
    </w:p>
  </w:endnote>
  <w:endnote w:type="continuationSeparator" w:id="0">
    <w:p w:rsidR="007C6245" w:rsidRDefault="007C6245" w:rsidP="004B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45" w:rsidRDefault="007C6245" w:rsidP="004B3597">
      <w:r>
        <w:separator/>
      </w:r>
    </w:p>
  </w:footnote>
  <w:footnote w:type="continuationSeparator" w:id="0">
    <w:p w:rsidR="007C6245" w:rsidRDefault="007C6245" w:rsidP="004B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2D"/>
    <w:rsid w:val="00035BE5"/>
    <w:rsid w:val="00073397"/>
    <w:rsid w:val="00092195"/>
    <w:rsid w:val="000D0867"/>
    <w:rsid w:val="000D6287"/>
    <w:rsid w:val="00181749"/>
    <w:rsid w:val="00190D3A"/>
    <w:rsid w:val="0019732D"/>
    <w:rsid w:val="001B48DA"/>
    <w:rsid w:val="001C7A8F"/>
    <w:rsid w:val="001D15A3"/>
    <w:rsid w:val="001E1196"/>
    <w:rsid w:val="002545DA"/>
    <w:rsid w:val="00260257"/>
    <w:rsid w:val="002604BC"/>
    <w:rsid w:val="00263068"/>
    <w:rsid w:val="002B426F"/>
    <w:rsid w:val="0030709F"/>
    <w:rsid w:val="00310AC9"/>
    <w:rsid w:val="00336CF8"/>
    <w:rsid w:val="00374F11"/>
    <w:rsid w:val="00380E5C"/>
    <w:rsid w:val="00405FB3"/>
    <w:rsid w:val="00416FAD"/>
    <w:rsid w:val="00446BF9"/>
    <w:rsid w:val="0047070E"/>
    <w:rsid w:val="00471405"/>
    <w:rsid w:val="0048178C"/>
    <w:rsid w:val="0049255E"/>
    <w:rsid w:val="00494E2B"/>
    <w:rsid w:val="004B3597"/>
    <w:rsid w:val="004B673C"/>
    <w:rsid w:val="004B7E5E"/>
    <w:rsid w:val="004D494A"/>
    <w:rsid w:val="00510D1D"/>
    <w:rsid w:val="00535275"/>
    <w:rsid w:val="00567051"/>
    <w:rsid w:val="005852F2"/>
    <w:rsid w:val="005B1306"/>
    <w:rsid w:val="005C3C79"/>
    <w:rsid w:val="005D1E6F"/>
    <w:rsid w:val="005D53C5"/>
    <w:rsid w:val="006427F0"/>
    <w:rsid w:val="006436D5"/>
    <w:rsid w:val="00671C64"/>
    <w:rsid w:val="006B7E91"/>
    <w:rsid w:val="006C6EB6"/>
    <w:rsid w:val="006D2AF4"/>
    <w:rsid w:val="0072581C"/>
    <w:rsid w:val="00795B42"/>
    <w:rsid w:val="007C6245"/>
    <w:rsid w:val="007D2374"/>
    <w:rsid w:val="007D2CA3"/>
    <w:rsid w:val="007E775C"/>
    <w:rsid w:val="00845604"/>
    <w:rsid w:val="00883AC7"/>
    <w:rsid w:val="00894451"/>
    <w:rsid w:val="00897806"/>
    <w:rsid w:val="008B2AD5"/>
    <w:rsid w:val="008D2A8F"/>
    <w:rsid w:val="008F7626"/>
    <w:rsid w:val="00906DD6"/>
    <w:rsid w:val="00916C73"/>
    <w:rsid w:val="009478E7"/>
    <w:rsid w:val="00973C76"/>
    <w:rsid w:val="009923B6"/>
    <w:rsid w:val="009A48E5"/>
    <w:rsid w:val="00A33CBB"/>
    <w:rsid w:val="00A40985"/>
    <w:rsid w:val="00A46288"/>
    <w:rsid w:val="00A479EF"/>
    <w:rsid w:val="00A54918"/>
    <w:rsid w:val="00AC750A"/>
    <w:rsid w:val="00B14DD2"/>
    <w:rsid w:val="00B51CC8"/>
    <w:rsid w:val="00B80881"/>
    <w:rsid w:val="00B84EF4"/>
    <w:rsid w:val="00BB3123"/>
    <w:rsid w:val="00BC5E32"/>
    <w:rsid w:val="00C26A09"/>
    <w:rsid w:val="00C63BC3"/>
    <w:rsid w:val="00C90A84"/>
    <w:rsid w:val="00CD1EA8"/>
    <w:rsid w:val="00CD7055"/>
    <w:rsid w:val="00CF1054"/>
    <w:rsid w:val="00D108AE"/>
    <w:rsid w:val="00D14A5D"/>
    <w:rsid w:val="00D34319"/>
    <w:rsid w:val="00D527F9"/>
    <w:rsid w:val="00D635D2"/>
    <w:rsid w:val="00DA3CA6"/>
    <w:rsid w:val="00DB60F1"/>
    <w:rsid w:val="00DC4EA0"/>
    <w:rsid w:val="00DD62E9"/>
    <w:rsid w:val="00E5485A"/>
    <w:rsid w:val="00E55B33"/>
    <w:rsid w:val="00EA3E50"/>
    <w:rsid w:val="00EB72F2"/>
    <w:rsid w:val="00EE1F5B"/>
    <w:rsid w:val="00EF273D"/>
    <w:rsid w:val="00EF37CB"/>
    <w:rsid w:val="00F067E1"/>
    <w:rsid w:val="00F07740"/>
    <w:rsid w:val="00F66534"/>
    <w:rsid w:val="00FC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C2E139-5F36-4DA5-8B11-D9998CD7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597"/>
    <w:pPr>
      <w:tabs>
        <w:tab w:val="center" w:pos="4252"/>
        <w:tab w:val="right" w:pos="8504"/>
      </w:tabs>
      <w:snapToGrid w:val="0"/>
    </w:pPr>
  </w:style>
  <w:style w:type="character" w:customStyle="1" w:styleId="a5">
    <w:name w:val="ヘッダー (文字)"/>
    <w:basedOn w:val="a0"/>
    <w:link w:val="a4"/>
    <w:uiPriority w:val="99"/>
    <w:rsid w:val="004B3597"/>
  </w:style>
  <w:style w:type="paragraph" w:styleId="a6">
    <w:name w:val="footer"/>
    <w:basedOn w:val="a"/>
    <w:link w:val="a7"/>
    <w:uiPriority w:val="99"/>
    <w:unhideWhenUsed/>
    <w:rsid w:val="004B3597"/>
    <w:pPr>
      <w:tabs>
        <w:tab w:val="center" w:pos="4252"/>
        <w:tab w:val="right" w:pos="8504"/>
      </w:tabs>
      <w:snapToGrid w:val="0"/>
    </w:pPr>
  </w:style>
  <w:style w:type="character" w:customStyle="1" w:styleId="a7">
    <w:name w:val="フッター (文字)"/>
    <w:basedOn w:val="a0"/>
    <w:link w:val="a6"/>
    <w:uiPriority w:val="99"/>
    <w:rsid w:val="004B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10</cp:revision>
  <dcterms:created xsi:type="dcterms:W3CDTF">2024-02-13T01:28:00Z</dcterms:created>
  <dcterms:modified xsi:type="dcterms:W3CDTF">2024-03-27T01:13:00Z</dcterms:modified>
</cp:coreProperties>
</file>