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B1D95" w14:textId="1087B1CC" w:rsidR="00125412" w:rsidRPr="00E025E6" w:rsidRDefault="000C394E" w:rsidP="00125412">
      <w:pPr>
        <w:jc w:val="center"/>
        <w:rPr>
          <w:rFonts w:asciiTheme="majorEastAsia" w:eastAsiaTheme="majorEastAsia" w:hAnsiTheme="majorEastAsia"/>
          <w:b/>
          <w:sz w:val="28"/>
        </w:rPr>
      </w:pPr>
      <w:r w:rsidRPr="00E025E6">
        <w:rPr>
          <w:rFonts w:asciiTheme="majorEastAsia" w:eastAsiaTheme="majorEastAsia" w:hAnsiTheme="majorEastAsia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647BBC" wp14:editId="5E896D77">
                <wp:simplePos x="0" y="0"/>
                <wp:positionH relativeFrom="margin">
                  <wp:posOffset>-4313</wp:posOffset>
                </wp:positionH>
                <wp:positionV relativeFrom="paragraph">
                  <wp:posOffset>432183</wp:posOffset>
                </wp:positionV>
                <wp:extent cx="6195296" cy="327804"/>
                <wp:effectExtent l="0" t="0" r="15240" b="1524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5296" cy="327804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4AD0AE" id="正方形/長方形 1" o:spid="_x0000_s1026" style="position:absolute;left:0;text-align:left;margin-left:-.35pt;margin-top:34.05pt;width:487.8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" filled="f" strokecolor="black [3213]" strokeweight=".25pt">
                <w10:wrap anchorx="margin"/>
              </v:rect>
            </w:pict>
          </mc:Fallback>
        </mc:AlternateContent>
      </w:r>
      <w:r w:rsidR="00115341">
        <w:rPr>
          <w:rFonts w:asciiTheme="majorEastAsia" w:eastAsiaTheme="majorEastAsia" w:hAnsiTheme="majorEastAsia" w:hint="eastAsia"/>
          <w:b/>
          <w:sz w:val="28"/>
        </w:rPr>
        <w:t>サウンディングシート</w:t>
      </w:r>
    </w:p>
    <w:p w14:paraId="6EE10024" w14:textId="77FE2DB0" w:rsidR="00696A3B" w:rsidRDefault="00FA3CBE" w:rsidP="000C394E">
      <w:pPr>
        <w:spacing w:before="39"/>
        <w:ind w:left="396" w:right="533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尼崎</w:t>
      </w:r>
      <w:r w:rsidR="00C270E9">
        <w:rPr>
          <w:rFonts w:asciiTheme="minorEastAsia" w:hAnsiTheme="minorEastAsia" w:hint="eastAsia"/>
          <w:sz w:val="24"/>
        </w:rPr>
        <w:t>市</w:t>
      </w:r>
      <w:r>
        <w:rPr>
          <w:rFonts w:asciiTheme="minorEastAsia" w:hAnsiTheme="minorEastAsia" w:hint="eastAsia"/>
          <w:sz w:val="24"/>
        </w:rPr>
        <w:t>社協会館跡地の有効活用に係る</w:t>
      </w:r>
      <w:r w:rsidR="00696A3B" w:rsidRPr="005148FA">
        <w:rPr>
          <w:rFonts w:asciiTheme="minorEastAsia" w:hAnsiTheme="minorEastAsia" w:hint="eastAsia"/>
          <w:sz w:val="24"/>
        </w:rPr>
        <w:t>サ</w:t>
      </w:r>
      <w:r w:rsidR="00696A3B" w:rsidRPr="005148FA">
        <w:rPr>
          <w:rFonts w:asciiTheme="minorEastAsia" w:hAnsiTheme="minorEastAsia"/>
          <w:sz w:val="24"/>
        </w:rPr>
        <w:t>ウンディング型市場調査</w:t>
      </w:r>
    </w:p>
    <w:p w14:paraId="7C0C5E30" w14:textId="73A15D5D" w:rsidR="00696A3B" w:rsidRPr="00115341" w:rsidRDefault="00696A3B" w:rsidP="00125412">
      <w:pPr>
        <w:tabs>
          <w:tab w:val="left" w:pos="284"/>
        </w:tabs>
        <w:rPr>
          <w:rFonts w:ascii="ＭＳ 明朝" w:hAnsi="ＭＳ 明朝"/>
          <w:szCs w:val="21"/>
        </w:rPr>
      </w:pPr>
    </w:p>
    <w:p w14:paraId="63ABEF49" w14:textId="77777777" w:rsidR="00B1689F" w:rsidRPr="00423EA7" w:rsidRDefault="00B1689F" w:rsidP="00B1689F">
      <w:pPr>
        <w:kinsoku w:val="0"/>
        <w:autoSpaceDE w:val="0"/>
        <w:autoSpaceDN w:val="0"/>
        <w:rPr>
          <w:rFonts w:ascii="ＭＳ 明朝" w:eastAsia="ＭＳ 明朝" w:hAnsi="ＭＳ 明朝"/>
          <w:sz w:val="24"/>
        </w:rPr>
      </w:pPr>
      <w:r w:rsidRPr="00423EA7">
        <w:rPr>
          <w:rFonts w:ascii="ＭＳ 明朝" w:eastAsia="ＭＳ 明朝" w:hAnsi="ＭＳ 明朝" w:hint="eastAsia"/>
          <w:sz w:val="24"/>
        </w:rPr>
        <w:t>【調査項目概</w:t>
      </w:r>
      <w:bookmarkStart w:id="0" w:name="_GoBack"/>
      <w:bookmarkEnd w:id="0"/>
      <w:r w:rsidRPr="00423EA7">
        <w:rPr>
          <w:rFonts w:ascii="ＭＳ 明朝" w:eastAsia="ＭＳ 明朝" w:hAnsi="ＭＳ 明朝" w:hint="eastAsia"/>
          <w:sz w:val="24"/>
        </w:rPr>
        <w:t>要】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736"/>
      </w:tblGrid>
      <w:tr w:rsidR="00B70437" w:rsidRPr="00423EA7" w14:paraId="311B1881" w14:textId="77777777" w:rsidTr="0017273B">
        <w:tc>
          <w:tcPr>
            <w:tcW w:w="9736" w:type="dxa"/>
          </w:tcPr>
          <w:p w14:paraId="54147D63" w14:textId="436E894C" w:rsidR="00B70437" w:rsidRPr="00423EA7" w:rsidRDefault="00FA3CBE" w:rsidP="00FA3CB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b/>
                <w:szCs w:val="21"/>
              </w:rPr>
              <w:t>（１）尼崎</w:t>
            </w:r>
            <w:r w:rsidR="00C270E9">
              <w:rPr>
                <w:rFonts w:ascii="ＭＳ 明朝" w:eastAsia="ＭＳ 明朝" w:hAnsi="ＭＳ 明朝" w:hint="eastAsia"/>
                <w:b/>
                <w:szCs w:val="21"/>
              </w:rPr>
              <w:t>市</w:t>
            </w:r>
            <w:r>
              <w:rPr>
                <w:rFonts w:ascii="ＭＳ 明朝" w:eastAsia="ＭＳ 明朝" w:hAnsi="ＭＳ 明朝" w:hint="eastAsia"/>
                <w:b/>
                <w:szCs w:val="21"/>
              </w:rPr>
              <w:t>社協会館跡地の</w:t>
            </w:r>
            <w:r w:rsidR="00983A29" w:rsidRPr="00423EA7">
              <w:rPr>
                <w:rFonts w:ascii="ＭＳ 明朝" w:eastAsia="ＭＳ 明朝" w:hAnsi="ＭＳ 明朝" w:hint="eastAsia"/>
                <w:b/>
                <w:szCs w:val="21"/>
              </w:rPr>
              <w:t>利活用</w:t>
            </w:r>
            <w:r w:rsidR="00983A29" w:rsidRPr="00423EA7">
              <w:rPr>
                <w:rFonts w:ascii="ＭＳ 明朝" w:eastAsia="ＭＳ 明朝" w:hAnsi="ＭＳ 明朝"/>
                <w:b/>
                <w:szCs w:val="21"/>
              </w:rPr>
              <w:t>について</w:t>
            </w:r>
          </w:p>
        </w:tc>
      </w:tr>
      <w:tr w:rsidR="00B70437" w:rsidRPr="00423EA7" w14:paraId="03AE66E4" w14:textId="77777777" w:rsidTr="00687B4B">
        <w:tc>
          <w:tcPr>
            <w:tcW w:w="9736" w:type="dxa"/>
          </w:tcPr>
          <w:p w14:paraId="26468A14" w14:textId="0E52733C" w:rsidR="00B70437" w:rsidRPr="00423EA7" w:rsidRDefault="00B70437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28D16919" w14:textId="77777777" w:rsidR="00B70437" w:rsidRPr="00423EA7" w:rsidRDefault="00B70437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63284A61" w14:textId="77777777" w:rsidR="00B70437" w:rsidRPr="00423EA7" w:rsidRDefault="00B70437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5942C506" w14:textId="77777777" w:rsidR="00B70437" w:rsidRPr="00423EA7" w:rsidRDefault="00B70437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57ABC47E" w14:textId="77777777" w:rsidR="00B70437" w:rsidRPr="00423EA7" w:rsidRDefault="00B70437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41D90554" w14:textId="77777777" w:rsidR="00B70437" w:rsidRPr="00423EA7" w:rsidRDefault="00B70437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61AC2A9E" w14:textId="77777777" w:rsidR="00983A29" w:rsidRPr="00423EA7" w:rsidRDefault="00983A29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0509D589" w14:textId="77777777" w:rsidR="00983A29" w:rsidRPr="00423EA7" w:rsidRDefault="00983A29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047FAA1C" w14:textId="77777777" w:rsidR="00983A29" w:rsidRPr="00423EA7" w:rsidRDefault="00983A29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3403750E" w14:textId="65518C49" w:rsidR="00983A29" w:rsidRPr="00423EA7" w:rsidRDefault="00983A29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B70437" w:rsidRPr="00423EA7" w14:paraId="1D9F23F3" w14:textId="77777777" w:rsidTr="0026376B">
        <w:tc>
          <w:tcPr>
            <w:tcW w:w="9736" w:type="dxa"/>
          </w:tcPr>
          <w:p w14:paraId="305A91FB" w14:textId="31FA2125" w:rsidR="00B70437" w:rsidRPr="00423EA7" w:rsidRDefault="00983A29" w:rsidP="00FA3CBE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423EA7">
              <w:rPr>
                <w:rFonts w:ascii="ＭＳ 明朝" w:eastAsia="ＭＳ 明朝" w:hAnsi="ＭＳ 明朝" w:hint="eastAsia"/>
                <w:b/>
                <w:szCs w:val="21"/>
              </w:rPr>
              <w:t>（２）（１）を実現する上での</w:t>
            </w:r>
            <w:r w:rsidR="00FA3CBE">
              <w:rPr>
                <w:rFonts w:ascii="ＭＳ 明朝" w:eastAsia="ＭＳ 明朝" w:hAnsi="ＭＳ 明朝" w:hint="eastAsia"/>
                <w:b/>
                <w:szCs w:val="21"/>
              </w:rPr>
              <w:t>事業</w:t>
            </w:r>
            <w:r w:rsidRPr="00423EA7">
              <w:rPr>
                <w:rFonts w:ascii="ＭＳ 明朝" w:eastAsia="ＭＳ 明朝" w:hAnsi="ＭＳ 明朝" w:hint="eastAsia"/>
                <w:b/>
                <w:szCs w:val="21"/>
              </w:rPr>
              <w:t>手法</w:t>
            </w:r>
            <w:r w:rsidRPr="00423EA7">
              <w:rPr>
                <w:rFonts w:ascii="ＭＳ 明朝" w:eastAsia="ＭＳ 明朝" w:hAnsi="ＭＳ 明朝"/>
                <w:b/>
                <w:szCs w:val="21"/>
              </w:rPr>
              <w:t>について</w:t>
            </w:r>
          </w:p>
        </w:tc>
      </w:tr>
      <w:tr w:rsidR="00B70437" w:rsidRPr="00423EA7" w14:paraId="34134F84" w14:textId="77777777" w:rsidTr="005416A7">
        <w:tc>
          <w:tcPr>
            <w:tcW w:w="9736" w:type="dxa"/>
          </w:tcPr>
          <w:p w14:paraId="5C50C5E6" w14:textId="30ADA2A1" w:rsidR="00B70437" w:rsidRPr="00423EA7" w:rsidRDefault="00B70437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1044C5A5" w14:textId="395F0589" w:rsidR="00983A29" w:rsidRPr="00423EA7" w:rsidRDefault="00983A29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0D643443" w14:textId="5835997F" w:rsidR="00983A29" w:rsidRPr="00FA3CBE" w:rsidRDefault="00983A29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1B4E8EF5" w14:textId="77777777" w:rsidR="00983A29" w:rsidRPr="00423EA7" w:rsidRDefault="00983A29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0F489154" w14:textId="6DFBF9FC" w:rsidR="00B70437" w:rsidRPr="00423EA7" w:rsidRDefault="00B70437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76B23AC5" w14:textId="2E858C15" w:rsidR="00B70437" w:rsidRPr="00423EA7" w:rsidRDefault="00B70437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545BC67D" w14:textId="5FDA807A" w:rsidR="00B70437" w:rsidRPr="00423EA7" w:rsidRDefault="00B70437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5C7FA4B5" w14:textId="77777777" w:rsidR="00B70437" w:rsidRPr="00423EA7" w:rsidRDefault="00B70437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2593D9B2" w14:textId="37BB78B0" w:rsidR="00B70437" w:rsidRPr="00423EA7" w:rsidRDefault="00B70437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  <w:tr w:rsidR="00756FD9" w:rsidRPr="00423EA7" w14:paraId="07693C37" w14:textId="77777777" w:rsidTr="000A2177">
        <w:tc>
          <w:tcPr>
            <w:tcW w:w="9736" w:type="dxa"/>
          </w:tcPr>
          <w:p w14:paraId="6A2E25B3" w14:textId="736FF8E2" w:rsidR="00756FD9" w:rsidRPr="00423EA7" w:rsidRDefault="00756FD9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  <w:b/>
                <w:bCs/>
              </w:rPr>
            </w:pPr>
            <w:r w:rsidRPr="00423EA7">
              <w:rPr>
                <w:rFonts w:ascii="ＭＳ 明朝" w:eastAsia="ＭＳ 明朝" w:hAnsi="ＭＳ 明朝"/>
                <w:b/>
                <w:bCs/>
              </w:rPr>
              <w:t>(</w:t>
            </w:r>
            <w:r w:rsidR="00983A29" w:rsidRPr="00423EA7">
              <w:rPr>
                <w:rFonts w:ascii="ＭＳ 明朝" w:eastAsia="ＭＳ 明朝" w:hAnsi="ＭＳ 明朝" w:hint="eastAsia"/>
                <w:b/>
                <w:bCs/>
              </w:rPr>
              <w:t>３</w:t>
            </w:r>
            <w:r w:rsidRPr="00423EA7">
              <w:rPr>
                <w:rFonts w:ascii="ＭＳ 明朝" w:eastAsia="ＭＳ 明朝" w:hAnsi="ＭＳ 明朝"/>
                <w:b/>
                <w:bCs/>
              </w:rPr>
              <w:t>)</w:t>
            </w:r>
            <w:r w:rsidRPr="00423EA7">
              <w:rPr>
                <w:rFonts w:ascii="ＭＳ 明朝" w:eastAsia="ＭＳ 明朝" w:hAnsi="ＭＳ 明朝" w:hint="eastAsia"/>
                <w:b/>
                <w:bCs/>
              </w:rPr>
              <w:t>その他</w:t>
            </w:r>
          </w:p>
        </w:tc>
      </w:tr>
      <w:tr w:rsidR="00756FD9" w:rsidRPr="00423EA7" w14:paraId="56716BE5" w14:textId="77777777" w:rsidTr="000A2177">
        <w:tc>
          <w:tcPr>
            <w:tcW w:w="9736" w:type="dxa"/>
          </w:tcPr>
          <w:p w14:paraId="72E9E8B7" w14:textId="2FCEFD1C" w:rsidR="00756FD9" w:rsidRPr="00423EA7" w:rsidRDefault="00756FD9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32D0E62D" w14:textId="131B1F5F" w:rsidR="00983A29" w:rsidRPr="00423EA7" w:rsidRDefault="00983A29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128F3CE2" w14:textId="1C1F5483" w:rsidR="00983A29" w:rsidRPr="00423EA7" w:rsidRDefault="00983A29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78F9F815" w14:textId="28AF3D4F" w:rsidR="00983A29" w:rsidRPr="00423EA7" w:rsidRDefault="00983A29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65CFC6F4" w14:textId="77777777" w:rsidR="00983A29" w:rsidRPr="00423EA7" w:rsidRDefault="00983A29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77ED906D" w14:textId="77777777" w:rsidR="00756FD9" w:rsidRPr="00423EA7" w:rsidRDefault="00756FD9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4A61B126" w14:textId="77777777" w:rsidR="00756FD9" w:rsidRPr="00423EA7" w:rsidRDefault="00756FD9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311BD38B" w14:textId="77777777" w:rsidR="00756FD9" w:rsidRPr="00423EA7" w:rsidRDefault="00756FD9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  <w:p w14:paraId="6B37CAF1" w14:textId="5A4C02FF" w:rsidR="00756FD9" w:rsidRPr="00423EA7" w:rsidRDefault="00756FD9" w:rsidP="0012729C">
            <w:pPr>
              <w:kinsoku w:val="0"/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</w:tr>
    </w:tbl>
    <w:p w14:paraId="6D90E9C1" w14:textId="0BA850A6" w:rsidR="00422942" w:rsidRPr="00423EA7" w:rsidRDefault="00F6393E" w:rsidP="0012729C">
      <w:pPr>
        <w:kinsoku w:val="0"/>
        <w:autoSpaceDE w:val="0"/>
        <w:autoSpaceDN w:val="0"/>
        <w:rPr>
          <w:rFonts w:ascii="ＭＳ 明朝" w:eastAsia="ＭＳ 明朝" w:hAnsi="ＭＳ 明朝"/>
        </w:rPr>
      </w:pPr>
      <w:r w:rsidRPr="00423EA7">
        <w:rPr>
          <w:rFonts w:ascii="ＭＳ 明朝" w:eastAsia="ＭＳ 明朝" w:hAnsi="ＭＳ 明朝" w:hint="eastAsia"/>
        </w:rPr>
        <w:t>※</w:t>
      </w:r>
      <w:r w:rsidR="00B70437" w:rsidRPr="00423EA7">
        <w:rPr>
          <w:rFonts w:ascii="ＭＳ 明朝" w:eastAsia="ＭＳ 明朝" w:hAnsi="ＭＳ 明朝" w:hint="eastAsia"/>
        </w:rPr>
        <w:t>記載</w:t>
      </w:r>
      <w:r w:rsidRPr="00423EA7">
        <w:rPr>
          <w:rFonts w:ascii="ＭＳ 明朝" w:eastAsia="ＭＳ 明朝" w:hAnsi="ＭＳ 明朝" w:hint="eastAsia"/>
        </w:rPr>
        <w:t>が枠内に収まらない場合は、別紙(様式は特に問いません)にて提出していただいても構いません。</w:t>
      </w:r>
    </w:p>
    <w:sectPr w:rsidR="00422942" w:rsidRPr="00423EA7" w:rsidSect="00154885">
      <w:pgSz w:w="11906" w:h="16838"/>
      <w:pgMar w:top="936" w:right="1080" w:bottom="80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9B36E" w14:textId="77777777" w:rsidR="00965A45" w:rsidRDefault="00965A45" w:rsidP="00B26C31">
      <w:r>
        <w:separator/>
      </w:r>
    </w:p>
  </w:endnote>
  <w:endnote w:type="continuationSeparator" w:id="0">
    <w:p w14:paraId="43B85E0A" w14:textId="77777777" w:rsidR="00965A45" w:rsidRDefault="00965A45" w:rsidP="00B26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B45639" w14:textId="77777777" w:rsidR="00965A45" w:rsidRDefault="00965A45" w:rsidP="00B26C31">
      <w:r>
        <w:separator/>
      </w:r>
    </w:p>
  </w:footnote>
  <w:footnote w:type="continuationSeparator" w:id="0">
    <w:p w14:paraId="70FC36AE" w14:textId="77777777" w:rsidR="00965A45" w:rsidRDefault="00965A45" w:rsidP="00B26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FA8"/>
    <w:rsid w:val="00033FA8"/>
    <w:rsid w:val="000C1084"/>
    <w:rsid w:val="000C394E"/>
    <w:rsid w:val="000E4D5E"/>
    <w:rsid w:val="00115341"/>
    <w:rsid w:val="00125412"/>
    <w:rsid w:val="0012729C"/>
    <w:rsid w:val="001378C5"/>
    <w:rsid w:val="00154885"/>
    <w:rsid w:val="00180B0C"/>
    <w:rsid w:val="00185982"/>
    <w:rsid w:val="00336449"/>
    <w:rsid w:val="0040674A"/>
    <w:rsid w:val="00422942"/>
    <w:rsid w:val="00423EA7"/>
    <w:rsid w:val="004B2D87"/>
    <w:rsid w:val="004B3EDE"/>
    <w:rsid w:val="004F5742"/>
    <w:rsid w:val="00506B8A"/>
    <w:rsid w:val="00511E56"/>
    <w:rsid w:val="00531E11"/>
    <w:rsid w:val="00637F15"/>
    <w:rsid w:val="00696A3B"/>
    <w:rsid w:val="006F122B"/>
    <w:rsid w:val="006F7197"/>
    <w:rsid w:val="00756FD9"/>
    <w:rsid w:val="00763563"/>
    <w:rsid w:val="007866B6"/>
    <w:rsid w:val="008A5265"/>
    <w:rsid w:val="0092454C"/>
    <w:rsid w:val="00965A45"/>
    <w:rsid w:val="00965B99"/>
    <w:rsid w:val="00981C27"/>
    <w:rsid w:val="00983A29"/>
    <w:rsid w:val="00A90CEC"/>
    <w:rsid w:val="00B1689F"/>
    <w:rsid w:val="00B26C31"/>
    <w:rsid w:val="00B70437"/>
    <w:rsid w:val="00C270E9"/>
    <w:rsid w:val="00D81DC4"/>
    <w:rsid w:val="00E025E6"/>
    <w:rsid w:val="00F6393E"/>
    <w:rsid w:val="00F74E64"/>
    <w:rsid w:val="00FA3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344D5"/>
  <w15:docId w15:val="{3C318629-C508-BB44-89C0-E15F7615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C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6C31"/>
  </w:style>
  <w:style w:type="paragraph" w:styleId="a5">
    <w:name w:val="footer"/>
    <w:basedOn w:val="a"/>
    <w:link w:val="a6"/>
    <w:uiPriority w:val="99"/>
    <w:unhideWhenUsed/>
    <w:rsid w:val="00B26C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6C31"/>
  </w:style>
  <w:style w:type="paragraph" w:styleId="a7">
    <w:name w:val="Balloon Text"/>
    <w:basedOn w:val="a"/>
    <w:link w:val="a8"/>
    <w:uiPriority w:val="99"/>
    <w:semiHidden/>
    <w:unhideWhenUsed/>
    <w:rsid w:val="00E02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25E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B70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75047-B0E6-4602-9D5C-780B0BEBD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Amagasaki</cp:lastModifiedBy>
  <cp:revision>8</cp:revision>
  <cp:lastPrinted>2023-06-29T10:08:00Z</cp:lastPrinted>
  <dcterms:created xsi:type="dcterms:W3CDTF">2021-10-28T01:27:00Z</dcterms:created>
  <dcterms:modified xsi:type="dcterms:W3CDTF">2023-06-29T10:08:00Z</dcterms:modified>
</cp:coreProperties>
</file>