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FE" w:rsidRDefault="004201FE" w:rsidP="004201FE">
      <w:pPr>
        <w:ind w:left="2" w:firstLine="2"/>
        <w:jc w:val="right"/>
        <w:rPr>
          <w:rFonts w:ascii="ＭＳ 明朝" w:hAnsi="ＭＳ 明朝"/>
          <w:sz w:val="20"/>
        </w:rPr>
      </w:pPr>
      <w:r>
        <w:rPr>
          <w:rFonts w:ascii="ＭＳ 明朝" w:hAnsi="ＭＳ 明朝" w:hint="eastAsia"/>
          <w:sz w:val="20"/>
        </w:rPr>
        <w:t>年　　月　　日</w:t>
      </w:r>
    </w:p>
    <w:p w:rsidR="004201FE" w:rsidRDefault="00E56D1E" w:rsidP="00E56D1E">
      <w:pPr>
        <w:ind w:leftChars="118" w:left="284" w:hangingChars="18" w:hanging="36"/>
        <w:rPr>
          <w:rFonts w:ascii="ＭＳ 明朝" w:hAnsi="ＭＳ 明朝"/>
          <w:sz w:val="20"/>
        </w:rPr>
      </w:pPr>
      <w:r>
        <w:rPr>
          <w:rFonts w:ascii="ＭＳ 明朝" w:hAnsi="ＭＳ 明朝" w:hint="eastAsia"/>
          <w:sz w:val="20"/>
        </w:rPr>
        <w:t xml:space="preserve">尼崎市長　</w:t>
      </w:r>
      <w:bookmarkStart w:id="0" w:name="_GoBack"/>
      <w:bookmarkEnd w:id="0"/>
      <w:r w:rsidR="004201FE">
        <w:rPr>
          <w:rFonts w:ascii="ＭＳ 明朝" w:hAnsi="ＭＳ 明朝" w:hint="eastAsia"/>
          <w:sz w:val="20"/>
        </w:rPr>
        <w:t>殿</w:t>
      </w:r>
    </w:p>
    <w:p w:rsidR="004201FE" w:rsidRDefault="004201FE" w:rsidP="004201FE">
      <w:pPr>
        <w:ind w:left="3538" w:firstLine="662"/>
        <w:rPr>
          <w:rFonts w:ascii="ＭＳ 明朝" w:hAnsi="ＭＳ 明朝"/>
          <w:sz w:val="20"/>
        </w:rPr>
      </w:pPr>
      <w:r w:rsidRPr="004201FE">
        <w:rPr>
          <w:rFonts w:ascii="ＭＳ 明朝" w:hAnsi="ＭＳ 明朝" w:hint="eastAsia"/>
          <w:spacing w:val="60"/>
          <w:kern w:val="0"/>
          <w:sz w:val="20"/>
          <w:fitText w:val="840" w:id="-888442624"/>
        </w:rPr>
        <w:t>所在</w:t>
      </w:r>
      <w:r w:rsidRPr="004201FE">
        <w:rPr>
          <w:rFonts w:ascii="ＭＳ 明朝" w:hAnsi="ＭＳ 明朝" w:hint="eastAsia"/>
          <w:kern w:val="0"/>
          <w:sz w:val="20"/>
          <w:fitText w:val="840" w:id="-888442624"/>
        </w:rPr>
        <w:t>地</w:t>
      </w:r>
    </w:p>
    <w:p w:rsidR="004201FE" w:rsidRDefault="004201FE" w:rsidP="004201FE">
      <w:pPr>
        <w:ind w:left="3538" w:firstLine="662"/>
        <w:rPr>
          <w:rFonts w:ascii="ＭＳ 明朝" w:hAnsi="ＭＳ 明朝"/>
          <w:sz w:val="20"/>
        </w:rPr>
      </w:pPr>
      <w:r w:rsidRPr="004201FE">
        <w:rPr>
          <w:rFonts w:ascii="ＭＳ 明朝" w:hAnsi="ＭＳ 明朝" w:hint="eastAsia"/>
          <w:spacing w:val="60"/>
          <w:kern w:val="0"/>
          <w:sz w:val="20"/>
          <w:fitText w:val="840" w:id="-888442623"/>
        </w:rPr>
        <w:t>組合</w:t>
      </w:r>
      <w:r w:rsidRPr="004201FE">
        <w:rPr>
          <w:rFonts w:ascii="ＭＳ 明朝" w:hAnsi="ＭＳ 明朝" w:hint="eastAsia"/>
          <w:kern w:val="0"/>
          <w:sz w:val="20"/>
          <w:fitText w:val="840" w:id="-888442623"/>
        </w:rPr>
        <w:t>名</w:t>
      </w:r>
    </w:p>
    <w:p w:rsidR="004201FE" w:rsidRDefault="004201FE" w:rsidP="004201FE">
      <w:pPr>
        <w:ind w:leftChars="1601" w:left="3362" w:firstLine="838"/>
        <w:rPr>
          <w:rFonts w:ascii="ＭＳ 明朝" w:hAnsi="ＭＳ 明朝"/>
          <w:sz w:val="20"/>
        </w:rPr>
      </w:pPr>
      <w:r w:rsidRPr="004201FE">
        <w:rPr>
          <w:rFonts w:ascii="ＭＳ 明朝" w:hAnsi="ＭＳ 明朝" w:hint="eastAsia"/>
          <w:spacing w:val="13"/>
          <w:kern w:val="0"/>
          <w:sz w:val="20"/>
          <w:fitText w:val="840" w:id="-888442622"/>
        </w:rPr>
        <w:t>理事長</w:t>
      </w:r>
      <w:r w:rsidRPr="004201FE">
        <w:rPr>
          <w:rFonts w:ascii="ＭＳ 明朝" w:hAnsi="ＭＳ 明朝" w:hint="eastAsia"/>
          <w:spacing w:val="-18"/>
          <w:kern w:val="0"/>
          <w:sz w:val="20"/>
          <w:fitText w:val="840" w:id="-888442622"/>
        </w:rPr>
        <w:t>名</w:t>
      </w:r>
      <w:r>
        <w:rPr>
          <w:rFonts w:ascii="ＭＳ 明朝" w:hAnsi="ＭＳ 明朝" w:hint="eastAsia"/>
          <w:sz w:val="20"/>
        </w:rPr>
        <w:t xml:space="preserve">　　　　　　　　　　　　　　　　　</w:t>
      </w:r>
    </w:p>
    <w:p w:rsidR="004201FE" w:rsidRDefault="004201FE" w:rsidP="004201FE">
      <w:pPr>
        <w:ind w:leftChars="1" w:left="170" w:hangingChars="84" w:hanging="168"/>
        <w:rPr>
          <w:rFonts w:ascii="ＭＳ 明朝" w:hAnsi="ＭＳ 明朝"/>
          <w:sz w:val="20"/>
        </w:rPr>
      </w:pPr>
    </w:p>
    <w:p w:rsidR="004201FE" w:rsidRDefault="004201FE" w:rsidP="004201FE">
      <w:pPr>
        <w:jc w:val="center"/>
        <w:rPr>
          <w:rFonts w:ascii="ＭＳ 明朝" w:hAnsi="ＭＳ 明朝"/>
          <w:sz w:val="24"/>
        </w:rPr>
      </w:pPr>
      <w:r>
        <w:rPr>
          <w:rFonts w:ascii="ＭＳ 明朝" w:hAnsi="ＭＳ 明朝" w:hint="eastAsia"/>
          <w:sz w:val="24"/>
        </w:rPr>
        <w:t>定款の変更認可申請書</w:t>
      </w:r>
    </w:p>
    <w:p w:rsidR="004201FE" w:rsidRDefault="004201FE" w:rsidP="004201FE">
      <w:pPr>
        <w:rPr>
          <w:rFonts w:ascii="ＭＳ 明朝" w:hAnsi="ＭＳ 明朝"/>
          <w:sz w:val="20"/>
        </w:rPr>
      </w:pPr>
    </w:p>
    <w:p w:rsidR="004201FE" w:rsidRDefault="004201FE" w:rsidP="004201FE">
      <w:pPr>
        <w:snapToGrid w:val="0"/>
        <w:rPr>
          <w:rFonts w:ascii="ＭＳ 明朝" w:hAnsi="ＭＳ 明朝"/>
          <w:sz w:val="20"/>
        </w:rPr>
      </w:pPr>
      <w:r>
        <w:rPr>
          <w:rFonts w:ascii="ＭＳ 明朝" w:hAnsi="ＭＳ 明朝" w:hint="eastAsia"/>
          <w:sz w:val="20"/>
        </w:rPr>
        <w:t xml:space="preserve">　本組合は、　　年　　月　　日の総会において定款の変更を議決したので、マンションの建替え等の円滑化に関する法律（以下「法」という。）第34条第１項の規定により、下記の書類を添えて申請します。</w:t>
      </w:r>
    </w:p>
    <w:p w:rsidR="004201FE" w:rsidRDefault="004201FE" w:rsidP="004201FE">
      <w:pPr>
        <w:pStyle w:val="a7"/>
        <w:rPr>
          <w:rFonts w:ascii="ＭＳ 明朝" w:hAnsi="ＭＳ 明朝"/>
          <w:sz w:val="20"/>
        </w:rPr>
      </w:pPr>
      <w:r>
        <w:rPr>
          <w:rFonts w:ascii="ＭＳ 明朝" w:hAnsi="ＭＳ 明朝" w:hint="eastAsia"/>
          <w:sz w:val="20"/>
        </w:rPr>
        <w:t>記</w:t>
      </w:r>
    </w:p>
    <w:p w:rsidR="004201FE" w:rsidRDefault="004201FE" w:rsidP="004201FE">
      <w:pPr>
        <w:snapToGrid w:val="0"/>
        <w:ind w:leftChars="170" w:left="358" w:hanging="1"/>
        <w:rPr>
          <w:rFonts w:ascii="ＭＳ 明朝" w:hAnsi="ＭＳ 明朝"/>
          <w:sz w:val="20"/>
        </w:rPr>
      </w:pPr>
      <w:r>
        <w:rPr>
          <w:rFonts w:ascii="ＭＳ 明朝" w:hAnsi="ＭＳ 明朝" w:hint="eastAsia"/>
          <w:sz w:val="20"/>
        </w:rPr>
        <w:t>１　変更理由書</w:t>
      </w:r>
    </w:p>
    <w:p w:rsidR="004201FE" w:rsidRDefault="004201FE" w:rsidP="004201FE">
      <w:pPr>
        <w:snapToGrid w:val="0"/>
        <w:ind w:leftChars="170" w:left="358" w:hanging="1"/>
        <w:rPr>
          <w:rFonts w:ascii="ＭＳ 明朝" w:hAnsi="ＭＳ 明朝"/>
          <w:sz w:val="20"/>
        </w:rPr>
      </w:pPr>
      <w:r>
        <w:rPr>
          <w:rFonts w:ascii="ＭＳ 明朝" w:hAnsi="ＭＳ 明朝" w:hint="eastAsia"/>
          <w:sz w:val="20"/>
        </w:rPr>
        <w:t>２　変更した定款</w:t>
      </w:r>
    </w:p>
    <w:p w:rsidR="004201FE" w:rsidRDefault="004201FE" w:rsidP="004201FE">
      <w:pPr>
        <w:snapToGrid w:val="0"/>
        <w:ind w:leftChars="170" w:left="358" w:hanging="1"/>
        <w:rPr>
          <w:rFonts w:ascii="ＭＳ 明朝" w:hAnsi="ＭＳ 明朝"/>
          <w:sz w:val="20"/>
        </w:rPr>
      </w:pPr>
      <w:r>
        <w:rPr>
          <w:rFonts w:ascii="ＭＳ 明朝" w:hAnsi="ＭＳ 明朝" w:hint="eastAsia"/>
          <w:sz w:val="20"/>
        </w:rPr>
        <w:t>３　総会又は総代会の議決を経たことを証する書類</w:t>
      </w:r>
    </w:p>
    <w:p w:rsidR="004201FE" w:rsidRDefault="004201FE" w:rsidP="004201FE">
      <w:pPr>
        <w:snapToGrid w:val="0"/>
        <w:ind w:leftChars="170" w:left="357" w:firstLineChars="300" w:firstLine="600"/>
        <w:rPr>
          <w:rFonts w:ascii="ＭＳ 明朝" w:hAnsi="ＭＳ 明朝"/>
          <w:sz w:val="20"/>
        </w:rPr>
      </w:pPr>
      <w:r>
        <w:rPr>
          <w:rFonts w:ascii="ＭＳ 明朝" w:hAnsi="ＭＳ 明朝" w:hint="eastAsia"/>
          <w:sz w:val="20"/>
        </w:rPr>
        <w:t>議事録　他</w:t>
      </w:r>
    </w:p>
    <w:p w:rsidR="004201FE" w:rsidRDefault="004201FE" w:rsidP="004201FE">
      <w:pPr>
        <w:snapToGrid w:val="0"/>
        <w:ind w:leftChars="170" w:left="358" w:hanging="1"/>
        <w:rPr>
          <w:rFonts w:ascii="ＭＳ 明朝" w:hAnsi="ＭＳ 明朝"/>
          <w:sz w:val="20"/>
        </w:rPr>
      </w:pPr>
      <w:r>
        <w:rPr>
          <w:rFonts w:ascii="ＭＳ 明朝" w:hAnsi="ＭＳ 明朝" w:hint="eastAsia"/>
          <w:sz w:val="20"/>
        </w:rPr>
        <w:t>４　法第34条第２項において準用する</w:t>
      </w:r>
      <w:r>
        <w:rPr>
          <w:rFonts w:ascii="ＭＳ 明朝" w:hAnsi="ＭＳ 明朝" w:hint="eastAsia"/>
          <w:sz w:val="20"/>
          <w:u w:val="single"/>
        </w:rPr>
        <w:t>法第９条第２項</w:t>
      </w:r>
      <w:r>
        <w:rPr>
          <w:rFonts w:ascii="ＭＳ ゴシック" w:eastAsia="ＭＳ ゴシック" w:hAnsi="ＭＳ 明朝" w:hint="eastAsia"/>
          <w:sz w:val="12"/>
          <w:u w:val="single"/>
        </w:rPr>
        <w:t>（※１）</w:t>
      </w:r>
      <w:r>
        <w:rPr>
          <w:rFonts w:ascii="ＭＳ 明朝" w:hAnsi="ＭＳ 明朝" w:hint="eastAsia"/>
          <w:sz w:val="20"/>
        </w:rPr>
        <w:t>の同意を得たことを証する書類</w:t>
      </w:r>
    </w:p>
    <w:p w:rsidR="004201FE" w:rsidRDefault="004201FE" w:rsidP="004201FE">
      <w:pPr>
        <w:snapToGrid w:val="0"/>
        <w:ind w:leftChars="170" w:left="357" w:firstLineChars="300" w:firstLine="600"/>
        <w:rPr>
          <w:rFonts w:ascii="ＭＳ 明朝" w:hAnsi="ＭＳ 明朝"/>
          <w:sz w:val="20"/>
        </w:rPr>
      </w:pPr>
      <w:r>
        <w:rPr>
          <w:rFonts w:ascii="ＭＳ 明朝" w:hAnsi="ＭＳ 明朝" w:hint="eastAsia"/>
          <w:sz w:val="20"/>
        </w:rPr>
        <w:t>区分所有者集計表</w:t>
      </w:r>
    </w:p>
    <w:p w:rsidR="004201FE" w:rsidRDefault="004201FE" w:rsidP="004201FE">
      <w:pPr>
        <w:snapToGrid w:val="0"/>
        <w:ind w:leftChars="170" w:left="357" w:firstLineChars="300" w:firstLine="600"/>
        <w:rPr>
          <w:rFonts w:ascii="ＭＳ 明朝" w:hAnsi="ＭＳ 明朝"/>
          <w:sz w:val="20"/>
        </w:rPr>
      </w:pPr>
      <w:r>
        <w:rPr>
          <w:rFonts w:ascii="ＭＳ 明朝" w:hAnsi="ＭＳ 明朝" w:hint="eastAsia"/>
          <w:sz w:val="20"/>
        </w:rPr>
        <w:t>区分所有者名簿（同意・未同意）</w:t>
      </w:r>
    </w:p>
    <w:p w:rsidR="004201FE" w:rsidRDefault="004201FE" w:rsidP="004201FE">
      <w:pPr>
        <w:snapToGrid w:val="0"/>
        <w:ind w:leftChars="170" w:left="357" w:firstLineChars="300" w:firstLine="600"/>
        <w:rPr>
          <w:rFonts w:ascii="ＭＳ 明朝" w:hAnsi="ＭＳ 明朝"/>
          <w:sz w:val="20"/>
        </w:rPr>
      </w:pPr>
      <w:r>
        <w:rPr>
          <w:rFonts w:ascii="ＭＳ 明朝" w:hAnsi="ＭＳ 明朝" w:hint="eastAsia"/>
          <w:sz w:val="20"/>
        </w:rPr>
        <w:t>施行マンションとなるべきマンションの管理規約の写し</w:t>
      </w:r>
    </w:p>
    <w:p w:rsidR="004201FE" w:rsidRDefault="004201FE" w:rsidP="004201FE">
      <w:pPr>
        <w:snapToGrid w:val="0"/>
        <w:ind w:leftChars="170" w:left="357" w:firstLineChars="300" w:firstLine="600"/>
        <w:rPr>
          <w:rFonts w:ascii="ＭＳ 明朝" w:hAnsi="ＭＳ 明朝"/>
          <w:sz w:val="20"/>
        </w:rPr>
      </w:pPr>
      <w:r>
        <w:rPr>
          <w:rFonts w:ascii="ＭＳ 明朝" w:hAnsi="ＭＳ 明朝" w:hint="eastAsia"/>
          <w:sz w:val="20"/>
        </w:rPr>
        <w:t>建替え合意者集計表</w:t>
      </w:r>
    </w:p>
    <w:p w:rsidR="004201FE" w:rsidRDefault="004201FE" w:rsidP="004201FE">
      <w:pPr>
        <w:snapToGrid w:val="0"/>
        <w:ind w:leftChars="170" w:left="357" w:firstLineChars="300" w:firstLine="600"/>
        <w:rPr>
          <w:rFonts w:ascii="ＭＳ 明朝" w:hAnsi="ＭＳ 明朝"/>
          <w:sz w:val="20"/>
        </w:rPr>
      </w:pPr>
      <w:r>
        <w:rPr>
          <w:rFonts w:ascii="ＭＳ 明朝" w:hAnsi="ＭＳ 明朝" w:hint="eastAsia"/>
          <w:sz w:val="20"/>
        </w:rPr>
        <w:t>建替え合意者名簿（マンション建替組合設立同意・未同意）</w:t>
      </w:r>
    </w:p>
    <w:p w:rsidR="004201FE" w:rsidRDefault="004201FE" w:rsidP="004201FE">
      <w:pPr>
        <w:snapToGrid w:val="0"/>
        <w:ind w:leftChars="170" w:left="357" w:firstLineChars="300" w:firstLine="600"/>
        <w:rPr>
          <w:rFonts w:ascii="ＭＳ 明朝" w:hAnsi="ＭＳ 明朝"/>
          <w:sz w:val="20"/>
        </w:rPr>
      </w:pPr>
      <w:r>
        <w:rPr>
          <w:rFonts w:ascii="ＭＳ 明朝" w:hAnsi="ＭＳ 明朝" w:hint="eastAsia"/>
          <w:sz w:val="20"/>
        </w:rPr>
        <w:t>同意書　登記簿謄本　他</w:t>
      </w:r>
    </w:p>
    <w:p w:rsidR="004201FE" w:rsidRDefault="004201FE" w:rsidP="004201FE">
      <w:pPr>
        <w:snapToGrid w:val="0"/>
        <w:ind w:leftChars="169" w:left="709" w:hangingChars="177" w:hanging="354"/>
        <w:rPr>
          <w:rFonts w:ascii="ＭＳ 明朝" w:hAnsi="ＭＳ 明朝"/>
          <w:sz w:val="20"/>
        </w:rPr>
      </w:pPr>
      <w:r>
        <w:rPr>
          <w:rFonts w:ascii="ＭＳ 明朝" w:hAnsi="ＭＳ 明朝" w:hint="eastAsia"/>
          <w:sz w:val="20"/>
        </w:rPr>
        <w:t>５　新たに施行マンションに追加しようとするマンションについての</w:t>
      </w:r>
      <w:r>
        <w:rPr>
          <w:rFonts w:ascii="ＭＳ 明朝" w:hAnsi="ＭＳ 明朝" w:hint="eastAsia"/>
          <w:sz w:val="20"/>
          <w:u w:val="single"/>
        </w:rPr>
        <w:t>建替え決議</w:t>
      </w:r>
      <w:r>
        <w:rPr>
          <w:rFonts w:ascii="ＭＳ ゴシック" w:eastAsia="ＭＳ ゴシック" w:hAnsi="ＭＳ 明朝" w:hint="eastAsia"/>
          <w:sz w:val="12"/>
          <w:u w:val="single"/>
        </w:rPr>
        <w:t>（※２）</w:t>
      </w:r>
      <w:r>
        <w:rPr>
          <w:rFonts w:ascii="ＭＳ 明朝" w:hAnsi="ＭＳ 明朝" w:hint="eastAsia"/>
          <w:sz w:val="20"/>
        </w:rPr>
        <w:t>の内容を記載した書類</w:t>
      </w:r>
    </w:p>
    <w:p w:rsidR="004201FE" w:rsidRDefault="004201FE" w:rsidP="004201FE">
      <w:pPr>
        <w:snapToGrid w:val="0"/>
        <w:ind w:leftChars="460" w:left="966"/>
        <w:rPr>
          <w:rFonts w:ascii="ＭＳ 明朝" w:hAnsi="ＭＳ 明朝"/>
          <w:sz w:val="20"/>
        </w:rPr>
      </w:pPr>
      <w:r>
        <w:rPr>
          <w:rFonts w:ascii="ＭＳ 明朝" w:hAnsi="ＭＳ 明朝" w:hint="eastAsia"/>
          <w:sz w:val="20"/>
        </w:rPr>
        <w:t>建替え決議を行った際の管理組合の総会の議事録</w:t>
      </w:r>
    </w:p>
    <w:p w:rsidR="004201FE" w:rsidRDefault="004201FE" w:rsidP="004201FE">
      <w:pPr>
        <w:snapToGrid w:val="0"/>
        <w:ind w:leftChars="460" w:left="966"/>
        <w:rPr>
          <w:rFonts w:ascii="ＭＳ 明朝" w:hAnsi="ＭＳ 明朝"/>
          <w:sz w:val="20"/>
        </w:rPr>
      </w:pPr>
      <w:r>
        <w:rPr>
          <w:rFonts w:ascii="ＭＳ 明朝" w:hAnsi="ＭＳ 明朝" w:hint="eastAsia"/>
          <w:sz w:val="20"/>
        </w:rPr>
        <w:t>建物の区分所有等に関する法律（昭和37年法律第69号）</w:t>
      </w:r>
      <w:r>
        <w:rPr>
          <w:rFonts w:ascii="ＭＳ 明朝" w:hAnsi="ＭＳ 明朝" w:hint="eastAsia"/>
          <w:sz w:val="20"/>
          <w:u w:val="single"/>
        </w:rPr>
        <w:t>第62条第２項</w:t>
      </w:r>
      <w:r>
        <w:rPr>
          <w:rFonts w:ascii="ＭＳ ゴシック" w:eastAsia="ＭＳ ゴシック" w:hAnsi="ＭＳ 明朝" w:hint="eastAsia"/>
          <w:sz w:val="12"/>
          <w:u w:val="single"/>
        </w:rPr>
        <w:t>（※３）</w:t>
      </w:r>
      <w:r>
        <w:rPr>
          <w:rFonts w:ascii="ＭＳ 明朝" w:hAnsi="ＭＳ 明朝" w:hint="eastAsia"/>
          <w:sz w:val="20"/>
        </w:rPr>
        <w:t>各号に規定する事項を記載した書類（議案書）</w:t>
      </w:r>
    </w:p>
    <w:p w:rsidR="004201FE" w:rsidRDefault="004201FE" w:rsidP="004201FE">
      <w:pPr>
        <w:snapToGrid w:val="0"/>
        <w:ind w:leftChars="460" w:left="966"/>
        <w:rPr>
          <w:rFonts w:ascii="ＭＳ 明朝" w:hAnsi="ＭＳ 明朝"/>
          <w:sz w:val="20"/>
        </w:rPr>
      </w:pPr>
      <w:r>
        <w:rPr>
          <w:rFonts w:ascii="ＭＳ 明朝" w:hAnsi="ＭＳ 明朝" w:hint="eastAsia"/>
          <w:sz w:val="20"/>
        </w:rPr>
        <w:t>他</w:t>
      </w:r>
    </w:p>
    <w:p w:rsidR="004201FE" w:rsidRDefault="004201FE" w:rsidP="004201FE">
      <w:pPr>
        <w:snapToGrid w:val="0"/>
        <w:ind w:leftChars="170" w:left="358" w:hanging="1"/>
        <w:rPr>
          <w:rFonts w:ascii="ＭＳ 明朝" w:hAnsi="ＭＳ 明朝"/>
          <w:sz w:val="20"/>
        </w:rPr>
      </w:pPr>
      <w:r>
        <w:rPr>
          <w:rFonts w:ascii="ＭＳ 明朝" w:hAnsi="ＭＳ 明朝" w:hint="eastAsia"/>
          <w:sz w:val="20"/>
        </w:rPr>
        <w:t>６　法第34条第３項の同意を得たことを証する書類</w:t>
      </w:r>
    </w:p>
    <w:p w:rsidR="004201FE" w:rsidRDefault="004201FE" w:rsidP="004201FE">
      <w:pPr>
        <w:ind w:leftChars="170" w:left="357" w:firstLineChars="300" w:firstLine="600"/>
        <w:rPr>
          <w:rFonts w:ascii="ＭＳ 明朝" w:hAnsi="ＭＳ 明朝"/>
          <w:sz w:val="20"/>
        </w:rPr>
      </w:pPr>
      <w:r>
        <w:rPr>
          <w:rFonts w:ascii="ＭＳ 明朝" w:hAnsi="ＭＳ 明朝" w:hint="eastAsia"/>
          <w:sz w:val="20"/>
        </w:rPr>
        <w:t>債権者の同意書　他</w:t>
      </w:r>
    </w:p>
    <w:p w:rsidR="004201FE" w:rsidRDefault="004201FE" w:rsidP="004201FE">
      <w:pPr>
        <w:snapToGrid w:val="0"/>
        <w:ind w:leftChars="170" w:left="358" w:hanging="1"/>
        <w:rPr>
          <w:rFonts w:ascii="ＭＳ 明朝" w:hAnsi="ＭＳ 明朝"/>
          <w:sz w:val="20"/>
        </w:rPr>
      </w:pPr>
      <w:r>
        <w:rPr>
          <w:rFonts w:ascii="ＭＳ 明朝" w:hAnsi="ＭＳ 明朝" w:hint="eastAsia"/>
          <w:sz w:val="20"/>
        </w:rPr>
        <w:t>７　法第12条第１項第３号を証する書類</w:t>
      </w:r>
      <w:r>
        <w:rPr>
          <w:rFonts w:ascii="ＭＳ ゴシック" w:eastAsia="ＭＳ ゴシック" w:hAnsi="ＭＳ 明朝" w:hint="eastAsia"/>
          <w:sz w:val="12"/>
          <w:u w:val="single"/>
        </w:rPr>
        <w:t>（※４）</w:t>
      </w:r>
    </w:p>
    <w:p w:rsidR="004201FE" w:rsidRDefault="004201FE" w:rsidP="004201FE">
      <w:pPr>
        <w:snapToGrid w:val="0"/>
        <w:rPr>
          <w:rFonts w:ascii="ＭＳ 明朝" w:hAnsi="ＭＳ 明朝"/>
          <w:sz w:val="20"/>
        </w:rPr>
      </w:pPr>
    </w:p>
    <w:p w:rsidR="004201FE" w:rsidRDefault="004201FE" w:rsidP="004201FE">
      <w:pPr>
        <w:snapToGrid w:val="0"/>
        <w:rPr>
          <w:rFonts w:ascii="ＭＳ 明朝" w:hAnsi="ＭＳ 明朝"/>
          <w:sz w:val="20"/>
        </w:rPr>
      </w:pPr>
      <w:r>
        <w:rPr>
          <w:rFonts w:ascii="ＭＳ 明朝" w:hAnsi="ＭＳ 明朝" w:hint="eastAsia"/>
          <w:sz w:val="20"/>
        </w:rPr>
        <w:t>備考</w:t>
      </w:r>
    </w:p>
    <w:p w:rsidR="004201FE" w:rsidRDefault="004201FE" w:rsidP="004201FE">
      <w:pPr>
        <w:snapToGrid w:val="0"/>
        <w:ind w:leftChars="170" w:left="537" w:hangingChars="90" w:hanging="180"/>
        <w:rPr>
          <w:rFonts w:ascii="ＭＳ 明朝" w:hAnsi="ＭＳ 明朝"/>
          <w:sz w:val="20"/>
        </w:rPr>
      </w:pPr>
      <w:r>
        <w:rPr>
          <w:rFonts w:ascii="ＭＳ 明朝" w:hAnsi="ＭＳ 明朝" w:hint="eastAsia"/>
          <w:sz w:val="20"/>
        </w:rPr>
        <w:t>１　変更理由書は変更理由の要点を簡明に記載すること。</w:t>
      </w:r>
    </w:p>
    <w:p w:rsidR="004201FE" w:rsidRDefault="004201FE" w:rsidP="004201FE">
      <w:pPr>
        <w:snapToGrid w:val="0"/>
        <w:ind w:leftChars="170" w:left="709" w:hangingChars="176" w:hanging="352"/>
        <w:rPr>
          <w:rFonts w:ascii="ＭＳ 明朝" w:hAnsi="ＭＳ 明朝"/>
          <w:sz w:val="20"/>
        </w:rPr>
      </w:pPr>
      <w:r>
        <w:rPr>
          <w:rFonts w:ascii="ＭＳ 明朝" w:hAnsi="ＭＳ 明朝" w:hint="eastAsia"/>
          <w:sz w:val="20"/>
        </w:rPr>
        <w:t>２　変更した定款は、変更した定款の全部又はその部分について、目次に赤線を引き、変更しない目次には「変更なし」と記載すること。</w:t>
      </w:r>
    </w:p>
    <w:p w:rsidR="004201FE" w:rsidRDefault="004201FE" w:rsidP="004201FE">
      <w:pPr>
        <w:snapToGrid w:val="0"/>
        <w:ind w:leftChars="170" w:left="709" w:hangingChars="176" w:hanging="352"/>
        <w:rPr>
          <w:rFonts w:ascii="ＭＳ 明朝" w:hAnsi="ＭＳ 明朝"/>
          <w:sz w:val="20"/>
        </w:rPr>
      </w:pPr>
      <w:r>
        <w:rPr>
          <w:rFonts w:ascii="ＭＳ 明朝" w:hAnsi="ＭＳ 明朝" w:hint="eastAsia"/>
          <w:sz w:val="20"/>
        </w:rPr>
        <w:t>３　上記４及び５については、新たに施行マンションに追加しようとする同一敷地内に存するマンションがある場合に添付すること。</w:t>
      </w:r>
    </w:p>
    <w:p w:rsidR="004201FE" w:rsidRDefault="004201FE" w:rsidP="004201FE">
      <w:pPr>
        <w:snapToGrid w:val="0"/>
        <w:ind w:leftChars="170" w:left="709" w:hangingChars="176" w:hanging="352"/>
        <w:rPr>
          <w:rFonts w:ascii="ＭＳ 明朝" w:hAnsi="ＭＳ 明朝"/>
        </w:rPr>
      </w:pPr>
      <w:r>
        <w:rPr>
          <w:rFonts w:ascii="ＭＳ 明朝" w:hAnsi="ＭＳ 明朝" w:hint="eastAsia"/>
          <w:sz w:val="20"/>
        </w:rPr>
        <w:t>４　上記６については、二以上の施行マンションの数を縮減する場合又は経費の分担について変更しようとする場合で、マンション建替事業の施行のために借入金があるときに添付すること。</w:t>
      </w:r>
    </w:p>
    <w:p w:rsidR="004201FE" w:rsidRDefault="004201FE" w:rsidP="004201FE">
      <w:pP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9264" behindDoc="0" locked="0" layoutInCell="1" allowOverlap="1" wp14:anchorId="2A4F41F4" wp14:editId="3DA1F499">
                <wp:simplePos x="0" y="0"/>
                <wp:positionH relativeFrom="column">
                  <wp:posOffset>508635</wp:posOffset>
                </wp:positionH>
                <wp:positionV relativeFrom="paragraph">
                  <wp:posOffset>28575</wp:posOffset>
                </wp:positionV>
                <wp:extent cx="4495800" cy="847090"/>
                <wp:effectExtent l="8890" t="5715" r="10160" b="13970"/>
                <wp:wrapNone/>
                <wp:docPr id="11663515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47090"/>
                        </a:xfrm>
                        <a:prstGeom prst="rect">
                          <a:avLst/>
                        </a:prstGeom>
                        <a:solidFill>
                          <a:srgbClr val="FFFFFF"/>
                        </a:solidFill>
                        <a:ln w="9525">
                          <a:solidFill>
                            <a:srgbClr val="000000"/>
                          </a:solidFill>
                          <a:prstDash val="sysDot"/>
                          <a:miter lim="800000"/>
                          <a:headEnd/>
                          <a:tailEnd/>
                        </a:ln>
                      </wps:spPr>
                      <wps:txbx>
                        <w:txbxContent>
                          <w:p w:rsidR="004201FE" w:rsidRDefault="004201FE" w:rsidP="004201FE">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4201FE" w:rsidRDefault="004201FE" w:rsidP="004201FE">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4201FE" w:rsidRDefault="004201FE" w:rsidP="004201FE">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4201FE" w:rsidRDefault="004201FE" w:rsidP="004201FE">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4201FE" w:rsidRDefault="004201FE" w:rsidP="004201FE">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F41F4" id="_x0000_t202" coordsize="21600,21600" o:spt="202" path="m,l,21600r21600,l21600,xe">
                <v:stroke joinstyle="miter"/>
                <v:path gradientshapeok="t" o:connecttype="rect"/>
              </v:shapetype>
              <v:shape id="Text Box 30" o:spid="_x0000_s1026" type="#_x0000_t202" style="position:absolute;left:0;text-align:left;margin-left:40.05pt;margin-top:2.25pt;width:354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UqPgIAAHQEAAAOAAAAZHJzL2Uyb0RvYy54bWysVNtu2zAMfR+wfxD0vjhJkzYx4hRdsgwD&#10;ugvQ7gMYWY6FyaImKbGzry8lp2nQbS/D/CBIInl0eEh6cds1mh2k8wpNwUeDIWfSCCyV2RX8++Pm&#10;3YwzH8CUoNHIgh+l57fLt28Wrc3lGGvUpXSMQIzPW1vwOgSbZ5kXtWzAD9BKQ8YKXQOBjm6XlQ5a&#10;Qm90Nh4Or7MWXWkdCuk93a57I18m/KqSInytKi8D0wUnbiGtLq3buGbLBeQ7B7ZW4kQD/oFFA8rQ&#10;o2eoNQRge6d+g2qUcOixCgOBTYZVpYRMOVA2o+GrbB5qsDLlQuJ4e5bJ/z9Y8eXwzTFVUu1G19dX&#10;09F0RjIZaKhWj7IL7D127Crp1Fqfk/uDpYDQ0T3FpJy9vUfxwzODqxrMTt45h20toSSeo6hwdhEa&#10;K+NzH0G27Wcs6R3YB0xAXeWaKCLJwgidiBzPNYpcBF1OJnOiSCZBttnkZjhP5DLIn6Ot8+GjxIbF&#10;TcEd9UBCh8O9D5EN5M8u8TGPWpUbpXU6uN12pR07APXLJn0pgVdu2rC24PPpeNoL8FeIYfr+BBEp&#10;rMHX/VP+6NcY+m5sVKCR0Kqh/M7hkEdBP5gyNWwApfs9JaPNSeEoai9v6LYdOUalt1geSWuHfevT&#10;qNKmRveLs5bavuD+5x6c5Ex/MlSv+WgyiXOSDpPpzZgO7tKyvbSAEQRV8MBZv12Ffrb21qldTS/1&#10;HWLwjmpcqST/C6sTb2rtVJXTGMbZuTwnr5efxfIJAAD//wMAUEsDBBQABgAIAAAAIQA6qck03QAA&#10;AAgBAAAPAAAAZHJzL2Rvd25yZXYueG1sTI9NS8NAEIbvgv9hGcFLsZv6lTTNpojiTRBT6XmaTD5I&#10;djZkt2301zue9PjyPrzzTLad7aBONPnOsYHVMgJFXLqq48bA5+71JgHlA3KFg2My8EUetvnlRYZp&#10;5c78QaciNEpG2KdooA1hTLX2ZUsW/dKNxNLVbrIYJE6NriY8y7gd9G0UPWqLHcuFFkd6bqnsi6M1&#10;QHZB9ffbuO/fa4z7l0UR73edMddX89MGVKA5/MHwqy/qkIvTwR258mowkEQrIQ3cP4CSOk4SyQfh&#10;7uI16DzT/x/IfwAAAP//AwBQSwECLQAUAAYACAAAACEAtoM4kv4AAADhAQAAEwAAAAAAAAAAAAAA&#10;AAAAAAAAW0NvbnRlbnRfVHlwZXNdLnhtbFBLAQItABQABgAIAAAAIQA4/SH/1gAAAJQBAAALAAAA&#10;AAAAAAAAAAAAAC8BAABfcmVscy8ucmVsc1BLAQItABQABgAIAAAAIQATNbUqPgIAAHQEAAAOAAAA&#10;AAAAAAAAAAAAAC4CAABkcnMvZTJvRG9jLnhtbFBLAQItABQABgAIAAAAIQA6qck03QAAAAgBAAAP&#10;AAAAAAAAAAAAAAAAAJgEAABkcnMvZG93bnJldi54bWxQSwUGAAAAAAQABADzAAAAogUAAAAA&#10;">
                <v:stroke dashstyle="1 1"/>
                <v:textbox>
                  <w:txbxContent>
                    <w:p w:rsidR="004201FE" w:rsidRDefault="004201FE" w:rsidP="004201FE">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4201FE" w:rsidRDefault="004201FE" w:rsidP="004201FE">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4201FE" w:rsidRDefault="004201FE" w:rsidP="004201FE">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4201FE" w:rsidRDefault="004201FE" w:rsidP="004201FE">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4201FE" w:rsidRDefault="004201FE" w:rsidP="004201FE">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v:textbox>
              </v:shape>
            </w:pict>
          </mc:Fallback>
        </mc:AlternateContent>
      </w:r>
    </w:p>
    <w:p w:rsidR="00AB3A62" w:rsidRPr="004201FE" w:rsidRDefault="00AB3A62" w:rsidP="004201FE">
      <w:pPr>
        <w:spacing w:line="0" w:lineRule="atLeast"/>
        <w:rPr>
          <w:rFonts w:asciiTheme="minorEastAsia" w:hAnsiTheme="minorEastAsia"/>
          <w:sz w:val="20"/>
          <w:szCs w:val="20"/>
        </w:rPr>
      </w:pPr>
    </w:p>
    <w:sectPr w:rsidR="00AB3A62" w:rsidRPr="004201FE" w:rsidSect="00C45BB9">
      <w:headerReference w:type="default" r:id="rI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0A" w:rsidRDefault="00AF600A" w:rsidP="006A5D73">
      <w:r>
        <w:separator/>
      </w:r>
    </w:p>
  </w:endnote>
  <w:endnote w:type="continuationSeparator" w:id="0">
    <w:p w:rsidR="00AF600A" w:rsidRDefault="00AF600A" w:rsidP="006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0A" w:rsidRDefault="00AF600A" w:rsidP="006A5D73">
      <w:r>
        <w:separator/>
      </w:r>
    </w:p>
  </w:footnote>
  <w:footnote w:type="continuationSeparator" w:id="0">
    <w:p w:rsidR="00AF600A" w:rsidRDefault="00AF600A" w:rsidP="006A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12" w:rsidRDefault="00992212">
    <w:pPr>
      <w:pStyle w:val="a3"/>
    </w:pPr>
    <w:r>
      <w:rPr>
        <w:rFonts w:hint="eastAsia"/>
      </w:rPr>
      <w:t>参考様式</w:t>
    </w:r>
    <w:r w:rsidR="00877AB2">
      <w:rPr>
        <w:rFonts w:hint="eastAsia"/>
      </w:rPr>
      <w:t>4</w:t>
    </w:r>
    <w:r w:rsidR="00E64733">
      <w:rPr>
        <w:rFonts w:hint="eastAsia"/>
      </w:rPr>
      <w:t>-</w:t>
    </w:r>
    <w:r w:rsidR="00877AB2">
      <w:rPr>
        <w:rFonts w:hint="eastAsia"/>
      </w:rPr>
      <w:t>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A3F"/>
    <w:multiLevelType w:val="hybridMultilevel"/>
    <w:tmpl w:val="96F0E56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3"/>
    <w:rsid w:val="003370A1"/>
    <w:rsid w:val="00383F22"/>
    <w:rsid w:val="004201FE"/>
    <w:rsid w:val="004A0C0E"/>
    <w:rsid w:val="004B5386"/>
    <w:rsid w:val="004F1114"/>
    <w:rsid w:val="00566158"/>
    <w:rsid w:val="005E6516"/>
    <w:rsid w:val="0065546D"/>
    <w:rsid w:val="006A5D73"/>
    <w:rsid w:val="007D39E9"/>
    <w:rsid w:val="00877AB2"/>
    <w:rsid w:val="00921113"/>
    <w:rsid w:val="00992212"/>
    <w:rsid w:val="00A665E9"/>
    <w:rsid w:val="00AB3A62"/>
    <w:rsid w:val="00AF600A"/>
    <w:rsid w:val="00B40E40"/>
    <w:rsid w:val="00C45BB9"/>
    <w:rsid w:val="00CA76EA"/>
    <w:rsid w:val="00D676D1"/>
    <w:rsid w:val="00D95D94"/>
    <w:rsid w:val="00E56D1E"/>
    <w:rsid w:val="00E64733"/>
    <w:rsid w:val="00F5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1BAE7A"/>
  <w15:docId w15:val="{17357322-0D4F-41EE-BF7C-E256079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D73"/>
    <w:pPr>
      <w:tabs>
        <w:tab w:val="center" w:pos="4252"/>
        <w:tab w:val="right" w:pos="8504"/>
      </w:tabs>
      <w:snapToGrid w:val="0"/>
    </w:pPr>
  </w:style>
  <w:style w:type="character" w:customStyle="1" w:styleId="a4">
    <w:name w:val="ヘッダー (文字)"/>
    <w:basedOn w:val="a0"/>
    <w:link w:val="a3"/>
    <w:uiPriority w:val="99"/>
    <w:rsid w:val="006A5D73"/>
  </w:style>
  <w:style w:type="paragraph" w:styleId="a5">
    <w:name w:val="footer"/>
    <w:basedOn w:val="a"/>
    <w:link w:val="a6"/>
    <w:uiPriority w:val="99"/>
    <w:unhideWhenUsed/>
    <w:rsid w:val="006A5D73"/>
    <w:pPr>
      <w:tabs>
        <w:tab w:val="center" w:pos="4252"/>
        <w:tab w:val="right" w:pos="8504"/>
      </w:tabs>
      <w:snapToGrid w:val="0"/>
    </w:pPr>
  </w:style>
  <w:style w:type="character" w:customStyle="1" w:styleId="a6">
    <w:name w:val="フッター (文字)"/>
    <w:basedOn w:val="a0"/>
    <w:link w:val="a5"/>
    <w:uiPriority w:val="99"/>
    <w:rsid w:val="006A5D73"/>
  </w:style>
  <w:style w:type="paragraph" w:styleId="a7">
    <w:name w:val="Note Heading"/>
    <w:basedOn w:val="a"/>
    <w:next w:val="a"/>
    <w:link w:val="a8"/>
    <w:unhideWhenUsed/>
    <w:rsid w:val="004F1114"/>
    <w:pPr>
      <w:jc w:val="center"/>
    </w:pPr>
  </w:style>
  <w:style w:type="character" w:customStyle="1" w:styleId="a8">
    <w:name w:val="記 (文字)"/>
    <w:basedOn w:val="a0"/>
    <w:link w:val="a7"/>
    <w:rsid w:val="004F1114"/>
  </w:style>
  <w:style w:type="paragraph" w:styleId="a9">
    <w:name w:val="Closing"/>
    <w:basedOn w:val="a"/>
    <w:link w:val="aa"/>
    <w:uiPriority w:val="99"/>
    <w:unhideWhenUsed/>
    <w:rsid w:val="004F1114"/>
    <w:pPr>
      <w:jc w:val="right"/>
    </w:pPr>
  </w:style>
  <w:style w:type="character" w:customStyle="1" w:styleId="aa">
    <w:name w:val="結語 (文字)"/>
    <w:basedOn w:val="a0"/>
    <w:link w:val="a9"/>
    <w:uiPriority w:val="99"/>
    <w:rsid w:val="004F1114"/>
  </w:style>
  <w:style w:type="paragraph" w:styleId="ab">
    <w:name w:val="List Paragraph"/>
    <w:basedOn w:val="a"/>
    <w:uiPriority w:val="34"/>
    <w:qFormat/>
    <w:rsid w:val="00AB3A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3DD0-5B25-4982-8EC2-149A0D1D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Amagasaki</cp:lastModifiedBy>
  <cp:revision>12</cp:revision>
  <cp:lastPrinted>2014-03-28T07:40:00Z</cp:lastPrinted>
  <dcterms:created xsi:type="dcterms:W3CDTF">2023-02-15T02:35:00Z</dcterms:created>
  <dcterms:modified xsi:type="dcterms:W3CDTF">2024-11-01T04:51:00Z</dcterms:modified>
</cp:coreProperties>
</file>