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77" w:rsidRDefault="00F97677" w:rsidP="00F97677">
      <w:pPr>
        <w:spacing w:after="240"/>
        <w:jc w:val="center"/>
        <w:rPr>
          <w:sz w:val="26"/>
        </w:rPr>
      </w:pPr>
      <w:r>
        <w:rPr>
          <w:rFonts w:hint="eastAsia"/>
          <w:sz w:val="26"/>
        </w:rPr>
        <w:t>建替え合意者名簿</w:t>
      </w:r>
      <w:r>
        <w:rPr>
          <w:rFonts w:hint="eastAsia"/>
          <w:sz w:val="26"/>
          <w:lang w:eastAsia="zh-TW"/>
        </w:rPr>
        <w:t>（</w:t>
      </w:r>
      <w:r>
        <w:rPr>
          <w:rFonts w:hint="eastAsia"/>
          <w:sz w:val="26"/>
        </w:rPr>
        <w:t>マンション建替組合設立同意・未同意</w:t>
      </w:r>
      <w:r>
        <w:rPr>
          <w:rFonts w:hint="eastAsia"/>
          <w:sz w:val="26"/>
          <w:lang w:eastAsia="zh-TW"/>
        </w:rPr>
        <w:t>）</w:t>
      </w:r>
    </w:p>
    <w:tbl>
      <w:tblPr>
        <w:tblW w:w="87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1560"/>
        <w:gridCol w:w="2381"/>
        <w:gridCol w:w="1914"/>
        <w:gridCol w:w="1768"/>
      </w:tblGrid>
      <w:tr w:rsidR="00F97677" w:rsidTr="00E364B1">
        <w:trPr>
          <w:cantSplit/>
          <w:trHeight w:hRule="exact" w:val="397"/>
          <w:jc w:val="center"/>
        </w:trPr>
        <w:tc>
          <w:tcPr>
            <w:tcW w:w="1162" w:type="dxa"/>
            <w:vMerge w:val="restart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3941" w:type="dxa"/>
            <w:gridSpan w:val="2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>建　替　え　合　意　者</w:t>
            </w:r>
          </w:p>
        </w:tc>
        <w:tc>
          <w:tcPr>
            <w:tcW w:w="1914" w:type="dxa"/>
            <w:vMerge w:val="restart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>議決権割合</w:t>
            </w:r>
          </w:p>
        </w:tc>
        <w:tc>
          <w:tcPr>
            <w:tcW w:w="1768" w:type="dxa"/>
            <w:vMerge w:val="restart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97677" w:rsidTr="00E364B1">
        <w:trPr>
          <w:cantSplit/>
          <w:trHeight w:hRule="exact" w:val="312"/>
          <w:jc w:val="center"/>
        </w:trPr>
        <w:tc>
          <w:tcPr>
            <w:tcW w:w="1162" w:type="dxa"/>
            <w:vMerge/>
            <w:vAlign w:val="center"/>
          </w:tcPr>
          <w:p w:rsidR="00F97677" w:rsidRDefault="00F97677" w:rsidP="00E364B1">
            <w:pPr>
              <w:jc w:val="center"/>
            </w:pPr>
          </w:p>
        </w:tc>
        <w:tc>
          <w:tcPr>
            <w:tcW w:w="1560" w:type="dxa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81" w:type="dxa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14" w:type="dxa"/>
            <w:vMerge/>
            <w:vAlign w:val="center"/>
          </w:tcPr>
          <w:p w:rsidR="00F97677" w:rsidRDefault="00F97677" w:rsidP="00E364B1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F97677" w:rsidRDefault="00F97677" w:rsidP="00E364B1">
            <w:pPr>
              <w:jc w:val="center"/>
            </w:pPr>
          </w:p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>
            <w:pPr>
              <w:pStyle w:val="a7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>
            <w:pPr>
              <w:pStyle w:val="a7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/>
        </w:tc>
        <w:tc>
          <w:tcPr>
            <w:tcW w:w="1560" w:type="dxa"/>
            <w:vAlign w:val="center"/>
          </w:tcPr>
          <w:p w:rsidR="00F97677" w:rsidRDefault="00F97677" w:rsidP="00E364B1"/>
        </w:tc>
        <w:tc>
          <w:tcPr>
            <w:tcW w:w="2381" w:type="dxa"/>
            <w:vAlign w:val="center"/>
          </w:tcPr>
          <w:p w:rsidR="00F97677" w:rsidRDefault="00F97677" w:rsidP="00E364B1"/>
        </w:tc>
        <w:tc>
          <w:tcPr>
            <w:tcW w:w="1914" w:type="dxa"/>
            <w:vAlign w:val="center"/>
          </w:tcPr>
          <w:p w:rsidR="00F97677" w:rsidRDefault="00F97677" w:rsidP="00E364B1"/>
        </w:tc>
        <w:tc>
          <w:tcPr>
            <w:tcW w:w="1768" w:type="dxa"/>
            <w:vAlign w:val="center"/>
          </w:tcPr>
          <w:p w:rsidR="00F97677" w:rsidRDefault="00F97677" w:rsidP="00E364B1"/>
        </w:tc>
      </w:tr>
      <w:tr w:rsidR="00F97677" w:rsidTr="00E364B1">
        <w:trPr>
          <w:cantSplit/>
          <w:trHeight w:hRule="exact" w:val="697"/>
          <w:jc w:val="center"/>
        </w:trPr>
        <w:tc>
          <w:tcPr>
            <w:tcW w:w="1162" w:type="dxa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941" w:type="dxa"/>
            <w:gridSpan w:val="2"/>
            <w:vAlign w:val="center"/>
          </w:tcPr>
          <w:p w:rsidR="00F97677" w:rsidRDefault="00F97677" w:rsidP="00E364B1">
            <w:pPr>
              <w:ind w:right="96"/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914" w:type="dxa"/>
            <w:vAlign w:val="center"/>
          </w:tcPr>
          <w:p w:rsidR="00F97677" w:rsidRDefault="00F97677" w:rsidP="00E364B1">
            <w:pPr>
              <w:jc w:val="center"/>
            </w:pPr>
            <w:r>
              <w:rPr>
                <w:rFonts w:hint="eastAsia"/>
              </w:rPr>
              <w:t xml:space="preserve">○○○分の○○○　　　　　</w:t>
            </w:r>
          </w:p>
        </w:tc>
        <w:tc>
          <w:tcPr>
            <w:tcW w:w="1768" w:type="dxa"/>
            <w:vAlign w:val="center"/>
          </w:tcPr>
          <w:p w:rsidR="00F97677" w:rsidRDefault="00F97677" w:rsidP="00E364B1">
            <w:pPr>
              <w:jc w:val="center"/>
            </w:pPr>
          </w:p>
        </w:tc>
      </w:tr>
    </w:tbl>
    <w:p w:rsidR="00F97677" w:rsidRDefault="00F97677" w:rsidP="00F97677">
      <w:pPr>
        <w:spacing w:line="320" w:lineRule="exact"/>
        <w:rPr>
          <w:sz w:val="20"/>
        </w:rPr>
      </w:pPr>
      <w:r>
        <w:rPr>
          <w:rFonts w:hint="eastAsia"/>
          <w:sz w:val="20"/>
        </w:rPr>
        <w:t>備考</w:t>
      </w:r>
    </w:p>
    <w:p w:rsidR="00F97677" w:rsidRDefault="00F97677" w:rsidP="00F97677">
      <w:pPr>
        <w:spacing w:line="32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１　不要の部分は消すこと。</w:t>
      </w:r>
    </w:p>
    <w:p w:rsidR="00F97677" w:rsidRDefault="00F97677" w:rsidP="00F97677">
      <w:pPr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２　「議決権」欄には、建物の区分所有等に関する法律（昭和</w:t>
      </w:r>
      <w:r>
        <w:rPr>
          <w:rFonts w:hint="eastAsia"/>
          <w:sz w:val="20"/>
        </w:rPr>
        <w:t>37</w:t>
      </w:r>
      <w:r>
        <w:rPr>
          <w:rFonts w:hint="eastAsia"/>
          <w:sz w:val="20"/>
        </w:rPr>
        <w:t>年法律第</w:t>
      </w:r>
      <w:r>
        <w:rPr>
          <w:rFonts w:hint="eastAsia"/>
          <w:sz w:val="20"/>
        </w:rPr>
        <w:t>69</w:t>
      </w:r>
      <w:r>
        <w:rPr>
          <w:rFonts w:hint="eastAsia"/>
          <w:sz w:val="20"/>
        </w:rPr>
        <w:t>号）第</w:t>
      </w:r>
      <w:r>
        <w:rPr>
          <w:rFonts w:hint="eastAsia"/>
          <w:sz w:val="20"/>
        </w:rPr>
        <w:t>38</w:t>
      </w:r>
      <w:r>
        <w:rPr>
          <w:rFonts w:hint="eastAsia"/>
          <w:sz w:val="20"/>
        </w:rPr>
        <w:t>条の議決権を記載すること。</w:t>
      </w:r>
    </w:p>
    <w:p w:rsidR="00F97677" w:rsidRDefault="00F97677" w:rsidP="00F97677">
      <w:pPr>
        <w:spacing w:line="32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３　同意、未同意ごとに作成すること。</w:t>
      </w:r>
    </w:p>
    <w:p w:rsidR="00F97677" w:rsidRDefault="00F97677" w:rsidP="00F97677">
      <w:pPr>
        <w:spacing w:line="32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４　一の専有部分が数人の共有に属する場合は、備考欄にその他の建替え合意者名を記載のこと。</w:t>
      </w:r>
    </w:p>
    <w:p w:rsidR="00B94974" w:rsidRPr="00F97677" w:rsidRDefault="00B94974" w:rsidP="00F97677"/>
    <w:sectPr w:rsidR="00B94974" w:rsidRPr="00F976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52" w:rsidRDefault="00970E52" w:rsidP="00B94974">
      <w:r>
        <w:separator/>
      </w:r>
    </w:p>
  </w:endnote>
  <w:endnote w:type="continuationSeparator" w:id="0">
    <w:p w:rsidR="00970E52" w:rsidRDefault="00970E52" w:rsidP="00B9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52" w:rsidRDefault="00970E52" w:rsidP="00B94974">
      <w:r>
        <w:separator/>
      </w:r>
    </w:p>
  </w:footnote>
  <w:footnote w:type="continuationSeparator" w:id="0">
    <w:p w:rsidR="00970E52" w:rsidRDefault="00970E52" w:rsidP="00B9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74" w:rsidRDefault="007D7474">
    <w:pPr>
      <w:pStyle w:val="a3"/>
    </w:pPr>
    <w:r>
      <w:rPr>
        <w:rFonts w:hint="eastAsia"/>
      </w:rPr>
      <w:t>参考様式</w:t>
    </w:r>
    <w:r w:rsidR="001A4DDA">
      <w:rPr>
        <w:rFonts w:hint="eastAsia"/>
      </w:rPr>
      <w:t>3-</w:t>
    </w:r>
    <w:r w:rsidR="001A4DDA">
      <w:rPr>
        <w:rFonts w:hint="eastAsia"/>
      </w:rPr>
      <w:t>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1"/>
    <w:rsid w:val="001A4DDA"/>
    <w:rsid w:val="002677B3"/>
    <w:rsid w:val="003B0941"/>
    <w:rsid w:val="0052075E"/>
    <w:rsid w:val="00603F3A"/>
    <w:rsid w:val="007D7474"/>
    <w:rsid w:val="0085468D"/>
    <w:rsid w:val="00970E52"/>
    <w:rsid w:val="00980BFC"/>
    <w:rsid w:val="00B94974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0822DA"/>
  <w15:docId w15:val="{7566FE32-99BE-4D40-B2F0-2E942E17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4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4974"/>
  </w:style>
  <w:style w:type="paragraph" w:styleId="a5">
    <w:name w:val="footer"/>
    <w:basedOn w:val="a"/>
    <w:link w:val="a6"/>
    <w:uiPriority w:val="99"/>
    <w:unhideWhenUsed/>
    <w:rsid w:val="00B94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974"/>
  </w:style>
  <w:style w:type="table" w:customStyle="1" w:styleId="TableNormal">
    <w:name w:val="Table Normal"/>
    <w:uiPriority w:val="2"/>
    <w:semiHidden/>
    <w:unhideWhenUsed/>
    <w:qFormat/>
    <w:rsid w:val="00B9497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te Heading"/>
    <w:basedOn w:val="a"/>
    <w:next w:val="a"/>
    <w:link w:val="a8"/>
    <w:rsid w:val="00F97677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8">
    <w:name w:val="記 (文字)"/>
    <w:basedOn w:val="a0"/>
    <w:link w:val="a7"/>
    <w:rsid w:val="00F97677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3</cp:revision>
  <cp:lastPrinted>2014-05-15T07:07:00Z</cp:lastPrinted>
  <dcterms:created xsi:type="dcterms:W3CDTF">2023-02-15T02:30:00Z</dcterms:created>
  <dcterms:modified xsi:type="dcterms:W3CDTF">2024-11-01T04:18:00Z</dcterms:modified>
</cp:coreProperties>
</file>