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9C11D4" w:rsidP="009C11D4">
      <w:pPr>
        <w:ind w:left="262" w:hangingChars="100" w:hanging="262"/>
        <w:jc w:val="right"/>
        <w:rPr>
          <w:rFonts w:ascii="ＭＳ 明朝" w:hAnsi="ＭＳ 明朝"/>
          <w:sz w:val="24"/>
        </w:rPr>
      </w:pPr>
      <w:r w:rsidRPr="009C11D4">
        <w:rPr>
          <w:rFonts w:ascii="ＭＳ 明朝" w:hAnsi="ＭＳ 明朝" w:hint="eastAsia"/>
          <w:sz w:val="24"/>
        </w:rPr>
        <w:t>様式</w:t>
      </w:r>
      <w:r w:rsidR="00D26FDF">
        <w:rPr>
          <w:rFonts w:ascii="ＭＳ 明朝" w:hAnsi="ＭＳ 明朝" w:hint="eastAsia"/>
          <w:sz w:val="24"/>
        </w:rPr>
        <w:t>４</w:t>
      </w:r>
    </w:p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293459" w:rsidP="00D9094D">
      <w:pPr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650A3D"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</w:t>
      </w:r>
    </w:p>
    <w:p w:rsidR="00D9094D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42"/>
        <w:gridCol w:w="1392"/>
        <w:gridCol w:w="3402"/>
      </w:tblGrid>
      <w:tr w:rsidR="00D9094D" w:rsidRPr="00B63F75" w:rsidTr="00CD40B4">
        <w:trPr>
          <w:trHeight w:val="990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CD40B4">
        <w:trPr>
          <w:trHeight w:val="990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464E2C">
            <w:pPr>
              <w:wordWrap w:val="0"/>
              <w:ind w:firstLineChars="903" w:firstLine="23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2C4C6A">
        <w:rPr>
          <w:rFonts w:ascii="ＭＳ 明朝" w:hAnsi="ＭＳ 明朝" w:hint="eastAsia"/>
          <w:sz w:val="24"/>
        </w:rPr>
        <w:t>「</w:t>
      </w:r>
      <w:r w:rsidR="003706C2">
        <w:rPr>
          <w:rFonts w:ascii="ＭＳ 明朝" w:hAnsi="ＭＳ 明朝" w:hint="eastAsia"/>
          <w:sz w:val="24"/>
        </w:rPr>
        <w:t>電話通訳・テレビ通訳</w:t>
      </w:r>
      <w:r w:rsidR="002B581D">
        <w:rPr>
          <w:rFonts w:ascii="ＭＳ 明朝" w:hAnsi="ＭＳ 明朝" w:hint="eastAsia"/>
          <w:sz w:val="24"/>
        </w:rPr>
        <w:t>業務</w:t>
      </w:r>
      <w:bookmarkStart w:id="0" w:name="_GoBack"/>
      <w:bookmarkEnd w:id="0"/>
      <w:r w:rsidR="00CD40B4" w:rsidRPr="00CD40B4">
        <w:rPr>
          <w:rFonts w:ascii="ＭＳ 明朝" w:hAnsi="ＭＳ 明朝" w:hint="eastAsia"/>
          <w:sz w:val="24"/>
        </w:rPr>
        <w:t>」に関する応募及び契約締結に関する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3706C2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293459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CD40B4">
        <w:trPr>
          <w:trHeight w:val="1080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293459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293459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293459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69083E" w:rsidRPr="00640D61" w:rsidRDefault="0069083E" w:rsidP="00D9094D">
      <w:pPr>
        <w:ind w:left="262" w:hangingChars="100" w:hanging="262"/>
        <w:rPr>
          <w:rFonts w:ascii="ＭＳ 明朝" w:hAnsi="ＭＳ 明朝"/>
          <w:sz w:val="24"/>
        </w:rPr>
      </w:pPr>
    </w:p>
    <w:sectPr w:rsidR="0069083E" w:rsidRPr="00640D61" w:rsidSect="00E4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B" w:rsidRDefault="00843C6B">
      <w:r>
        <w:separator/>
      </w:r>
    </w:p>
  </w:endnote>
  <w:endnote w:type="continuationSeparator" w:id="0">
    <w:p w:rsidR="00843C6B" w:rsidRDefault="008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B" w:rsidRDefault="00843C6B">
      <w:r>
        <w:separator/>
      </w:r>
    </w:p>
  </w:footnote>
  <w:footnote w:type="continuationSeparator" w:id="0">
    <w:p w:rsidR="00843C6B" w:rsidRDefault="0084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62E0A"/>
    <w:rsid w:val="00065E8A"/>
    <w:rsid w:val="000941D9"/>
    <w:rsid w:val="000C2D90"/>
    <w:rsid w:val="0010532C"/>
    <w:rsid w:val="001670AC"/>
    <w:rsid w:val="002076B6"/>
    <w:rsid w:val="00215E27"/>
    <w:rsid w:val="00291B73"/>
    <w:rsid w:val="00293459"/>
    <w:rsid w:val="002B581D"/>
    <w:rsid w:val="002C4C6A"/>
    <w:rsid w:val="002D0CF5"/>
    <w:rsid w:val="002D32AB"/>
    <w:rsid w:val="003706C2"/>
    <w:rsid w:val="004649D1"/>
    <w:rsid w:val="00464E2C"/>
    <w:rsid w:val="0047232E"/>
    <w:rsid w:val="004C47DA"/>
    <w:rsid w:val="004C6FEE"/>
    <w:rsid w:val="004E0944"/>
    <w:rsid w:val="004F084C"/>
    <w:rsid w:val="005034A6"/>
    <w:rsid w:val="005C280E"/>
    <w:rsid w:val="00617B5D"/>
    <w:rsid w:val="00640D61"/>
    <w:rsid w:val="006468CC"/>
    <w:rsid w:val="00650A3D"/>
    <w:rsid w:val="00650B24"/>
    <w:rsid w:val="0066259E"/>
    <w:rsid w:val="0069083E"/>
    <w:rsid w:val="006A1B4C"/>
    <w:rsid w:val="00745B4E"/>
    <w:rsid w:val="007A505B"/>
    <w:rsid w:val="007D5F77"/>
    <w:rsid w:val="00812E0A"/>
    <w:rsid w:val="00843C6B"/>
    <w:rsid w:val="008A1E8A"/>
    <w:rsid w:val="008C056F"/>
    <w:rsid w:val="009C11D4"/>
    <w:rsid w:val="00A27111"/>
    <w:rsid w:val="00A65D77"/>
    <w:rsid w:val="00A81223"/>
    <w:rsid w:val="00AB5F57"/>
    <w:rsid w:val="00B04DE4"/>
    <w:rsid w:val="00B63F75"/>
    <w:rsid w:val="00BC4443"/>
    <w:rsid w:val="00BF2553"/>
    <w:rsid w:val="00C407F7"/>
    <w:rsid w:val="00CA5C8E"/>
    <w:rsid w:val="00CD40B4"/>
    <w:rsid w:val="00CE5AF6"/>
    <w:rsid w:val="00D26FDF"/>
    <w:rsid w:val="00D4182D"/>
    <w:rsid w:val="00D9094D"/>
    <w:rsid w:val="00DD62FB"/>
    <w:rsid w:val="00E4376B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5</cp:revision>
  <cp:lastPrinted>2013-11-25T04:35:00Z</cp:lastPrinted>
  <dcterms:created xsi:type="dcterms:W3CDTF">2020-02-06T05:26:00Z</dcterms:created>
  <dcterms:modified xsi:type="dcterms:W3CDTF">2023-02-03T01:07:00Z</dcterms:modified>
</cp:coreProperties>
</file>