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EB" w:rsidRDefault="00BE2906">
      <w:pPr>
        <w:snapToGrid w:val="0"/>
        <w:ind w:firstLineChars="179" w:firstLine="395"/>
        <w:rPr>
          <w:rFonts w:ascii="ＭＳ ゴシック" w:eastAsia="ＭＳ ゴシック" w:hAnsi="ＭＳ ゴシック"/>
          <w:b/>
          <w:bCs/>
          <w:sz w:val="22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2"/>
          <w:szCs w:val="20"/>
        </w:rPr>
        <w:t>（様式－居）</w:t>
      </w:r>
    </w:p>
    <w:p w:rsidR="00816CEB" w:rsidRDefault="00BE290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事業の運営等に関する調書</w:t>
      </w:r>
    </w:p>
    <w:p w:rsidR="00816CEB" w:rsidRDefault="00816CEB">
      <w:pPr>
        <w:snapToGrid w:val="0"/>
        <w:jc w:val="center"/>
        <w:rPr>
          <w:rFonts w:ascii="ＭＳ ゴシック" w:eastAsia="ＭＳ ゴシック" w:hAnsi="ＭＳ ゴシック"/>
          <w:sz w:val="24"/>
          <w:szCs w:val="32"/>
        </w:rPr>
      </w:pPr>
    </w:p>
    <w:p w:rsidR="00816CEB" w:rsidRDefault="00BE2906">
      <w:pPr>
        <w:wordWrap w:val="0"/>
        <w:snapToGrid w:val="0"/>
        <w:ind w:rightChars="167" w:right="351"/>
        <w:jc w:val="right"/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 xml:space="preserve">事業所名（　　　　　　　　　　　　　　）　</w:t>
      </w:r>
    </w:p>
    <w:p w:rsidR="00816CEB" w:rsidRDefault="00BE2906">
      <w:pPr>
        <w:jc w:val="left"/>
      </w:pPr>
      <w:r>
        <w:rPr>
          <w:rFonts w:hint="eastAsia"/>
        </w:rPr>
        <w:t xml:space="preserve">　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879"/>
        <w:gridCol w:w="7380"/>
      </w:tblGrid>
      <w:tr w:rsidR="00816CEB">
        <w:trPr>
          <w:cantSplit/>
          <w:trHeight w:val="378"/>
        </w:trPr>
        <w:tc>
          <w:tcPr>
            <w:tcW w:w="9495" w:type="dxa"/>
            <w:gridSpan w:val="3"/>
            <w:vAlign w:val="center"/>
          </w:tcPr>
          <w:p w:rsidR="00816CEB" w:rsidRDefault="00BE290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緊急時等の対応について</w:t>
            </w:r>
          </w:p>
        </w:tc>
      </w:tr>
      <w:tr w:rsidR="00816CEB">
        <w:trPr>
          <w:cantSplit/>
          <w:trHeight w:val="796"/>
        </w:trPr>
        <w:tc>
          <w:tcPr>
            <w:tcW w:w="236" w:type="dxa"/>
            <w:vMerge w:val="restart"/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事故発生時の具体的な対応</w:t>
            </w:r>
          </w:p>
        </w:tc>
        <w:tc>
          <w:tcPr>
            <w:tcW w:w="7380" w:type="dxa"/>
          </w:tcPr>
          <w:p w:rsidR="00816CEB" w:rsidRDefault="00816CEB">
            <w:pPr>
              <w:pStyle w:val="a4"/>
              <w:rPr>
                <w:rFonts w:ascii="ＭＳ ゴシック" w:hAnsi="ＭＳ ゴシック"/>
              </w:rPr>
            </w:pPr>
          </w:p>
          <w:p w:rsidR="00816CEB" w:rsidRDefault="00816CEB">
            <w:pPr>
              <w:pStyle w:val="a4"/>
              <w:rPr>
                <w:rFonts w:ascii="ＭＳ ゴシック" w:hAnsi="ＭＳ ゴシック"/>
              </w:rPr>
            </w:pPr>
          </w:p>
          <w:p w:rsidR="00816CEB" w:rsidRDefault="00816CEB">
            <w:pPr>
              <w:pStyle w:val="a4"/>
              <w:rPr>
                <w:rFonts w:ascii="ＭＳ ゴシック" w:hAnsi="ＭＳ ゴシック"/>
              </w:rPr>
            </w:pPr>
          </w:p>
          <w:p w:rsidR="00816CEB" w:rsidRDefault="00816CEB">
            <w:pPr>
              <w:pStyle w:val="a4"/>
              <w:rPr>
                <w:rFonts w:ascii="ＭＳ ゴシック" w:hAnsi="ＭＳ ゴシック"/>
              </w:rPr>
            </w:pPr>
          </w:p>
        </w:tc>
      </w:tr>
      <w:tr w:rsidR="00816CEB">
        <w:trPr>
          <w:cantSplit/>
          <w:trHeight w:val="796"/>
        </w:trPr>
        <w:tc>
          <w:tcPr>
            <w:tcW w:w="236" w:type="dxa"/>
            <w:vMerge/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非常災害時の具体的な対応及び対策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</w:rPr>
            </w:pPr>
          </w:p>
          <w:p w:rsidR="00816CEB" w:rsidRDefault="00816CEB">
            <w:pPr>
              <w:pStyle w:val="a4"/>
              <w:rPr>
                <w:rFonts w:ascii="ＭＳ ゴシック" w:hAnsi="ＭＳ ゴシック"/>
              </w:rPr>
            </w:pPr>
          </w:p>
          <w:p w:rsidR="00816CEB" w:rsidRDefault="00816CEB">
            <w:pPr>
              <w:pStyle w:val="a4"/>
              <w:rPr>
                <w:rFonts w:ascii="ＭＳ ゴシック" w:hAnsi="ＭＳ ゴシック"/>
              </w:rPr>
            </w:pPr>
          </w:p>
          <w:p w:rsidR="00816CEB" w:rsidRDefault="00BE2906">
            <w:pPr>
              <w:pStyle w:val="a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＊夜間等緊急時に支援を受けられる他の施設等の名称、所要時間等</w:t>
            </w:r>
            <w:r>
              <w:rPr>
                <w:rFonts w:ascii="ＭＳ ゴシック" w:hAnsi="ＭＳ ゴシック"/>
              </w:rPr>
              <w:br/>
            </w:r>
            <w:r>
              <w:rPr>
                <w:rFonts w:ascii="ＭＳ ゴシック" w:hAnsi="ＭＳ ゴシック" w:hint="eastAsia"/>
              </w:rPr>
              <w:t>（　　　　　　　　　　　　　　　　　　　　　　　　　　　　　　　　　　　　）</w:t>
            </w:r>
          </w:p>
        </w:tc>
      </w:tr>
      <w:tr w:rsidR="00816CEB">
        <w:trPr>
          <w:cantSplit/>
          <w:trHeight w:val="796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感染症対策及び発生時の対応</w:t>
            </w:r>
          </w:p>
        </w:tc>
        <w:tc>
          <w:tcPr>
            <w:tcW w:w="7380" w:type="dxa"/>
            <w:tcBorders>
              <w:left w:val="single" w:sz="4" w:space="0" w:color="auto"/>
            </w:tcBorders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16CEB">
        <w:trPr>
          <w:cantSplit/>
          <w:trHeight w:hRule="exact" w:val="921"/>
        </w:trPr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事業評価の実施について</w:t>
            </w:r>
          </w:p>
        </w:tc>
        <w:tc>
          <w:tcPr>
            <w:tcW w:w="7380" w:type="dxa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16CEB">
        <w:trPr>
          <w:cantSplit/>
          <w:trHeight w:hRule="exact" w:val="1349"/>
        </w:trPr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家族との連携、交流等についての運営方針</w:t>
            </w:r>
          </w:p>
        </w:tc>
        <w:tc>
          <w:tcPr>
            <w:tcW w:w="7380" w:type="dxa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16CEB">
        <w:trPr>
          <w:cantSplit/>
          <w:trHeight w:hRule="exact" w:val="1447"/>
        </w:trPr>
        <w:tc>
          <w:tcPr>
            <w:tcW w:w="2115" w:type="dxa"/>
            <w:gridSpan w:val="2"/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地域との関係づくり、交流についての運営方針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6CEB">
        <w:trPr>
          <w:cantSplit/>
          <w:trHeight w:hRule="exact" w:val="908"/>
        </w:trPr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介護相談員の受け入れについて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6CEB">
        <w:trPr>
          <w:cantSplit/>
          <w:trHeight w:hRule="exact" w:val="1606"/>
        </w:trPr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従業者の資質向上に向けた取り組みについて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16CEB" w:rsidRDefault="00816CEB">
      <w:pPr>
        <w:jc w:val="left"/>
      </w:pPr>
    </w:p>
    <w:p w:rsidR="00816CEB" w:rsidRDefault="00816CEB">
      <w:pPr>
        <w:jc w:val="left"/>
      </w:pPr>
    </w:p>
    <w:p w:rsidR="001246E3" w:rsidRDefault="001246E3">
      <w:pPr>
        <w:jc w:val="left"/>
      </w:pPr>
    </w:p>
    <w:p w:rsidR="001246E3" w:rsidRPr="001246E3" w:rsidRDefault="001246E3">
      <w:pPr>
        <w:jc w:val="left"/>
      </w:pP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22"/>
        <w:gridCol w:w="1818"/>
        <w:gridCol w:w="5119"/>
      </w:tblGrid>
      <w:tr w:rsidR="00816CEB">
        <w:trPr>
          <w:cantSplit/>
          <w:trHeight w:val="380"/>
        </w:trPr>
        <w:tc>
          <w:tcPr>
            <w:tcW w:w="9495" w:type="dxa"/>
            <w:gridSpan w:val="4"/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通常の事業実施地域に関すること</w:t>
            </w:r>
          </w:p>
        </w:tc>
      </w:tr>
      <w:tr w:rsidR="00816CEB">
        <w:trPr>
          <w:cantSplit/>
          <w:trHeight w:val="432"/>
        </w:trPr>
        <w:tc>
          <w:tcPr>
            <w:tcW w:w="236" w:type="dxa"/>
            <w:vMerge w:val="restart"/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322" w:type="dxa"/>
            <w:vAlign w:val="center"/>
          </w:tcPr>
          <w:p w:rsidR="00816CEB" w:rsidRDefault="00BE2906">
            <w:pPr>
              <w:pStyle w:val="a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通常の事業実施地域</w:t>
            </w:r>
          </w:p>
        </w:tc>
        <w:tc>
          <w:tcPr>
            <w:tcW w:w="6937" w:type="dxa"/>
            <w:gridSpan w:val="2"/>
          </w:tcPr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6CEB">
        <w:trPr>
          <w:cantSplit/>
          <w:trHeight w:val="378"/>
        </w:trPr>
        <w:tc>
          <w:tcPr>
            <w:tcW w:w="236" w:type="dxa"/>
            <w:vMerge/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322" w:type="dxa"/>
            <w:vAlign w:val="center"/>
          </w:tcPr>
          <w:p w:rsidR="00816CEB" w:rsidRDefault="00BE290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利用者全体に占める通常の事業実施地域の利用者の割合(見込み）</w:t>
            </w:r>
          </w:p>
        </w:tc>
        <w:tc>
          <w:tcPr>
            <w:tcW w:w="6937" w:type="dxa"/>
            <w:gridSpan w:val="2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6CEB">
        <w:trPr>
          <w:cantSplit/>
          <w:trHeight w:val="378"/>
        </w:trPr>
        <w:tc>
          <w:tcPr>
            <w:tcW w:w="236" w:type="dxa"/>
            <w:vMerge/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通常の事業実施地域以外の利用者の費用負担額</w:t>
            </w:r>
          </w:p>
        </w:tc>
        <w:tc>
          <w:tcPr>
            <w:tcW w:w="1818" w:type="dxa"/>
            <w:vAlign w:val="center"/>
          </w:tcPr>
          <w:p w:rsidR="00816CEB" w:rsidRDefault="00BE290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送迎に要する費用</w:t>
            </w:r>
          </w:p>
        </w:tc>
        <w:tc>
          <w:tcPr>
            <w:tcW w:w="5119" w:type="dxa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6CEB">
        <w:trPr>
          <w:cantSplit/>
          <w:trHeight w:val="378"/>
        </w:trPr>
        <w:tc>
          <w:tcPr>
            <w:tcW w:w="236" w:type="dxa"/>
            <w:vMerge/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322" w:type="dxa"/>
            <w:vMerge/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16CEB" w:rsidRDefault="00BE2906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訪問サービス提供に要する交通費</w:t>
            </w:r>
          </w:p>
        </w:tc>
        <w:tc>
          <w:tcPr>
            <w:tcW w:w="5119" w:type="dxa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16CEB" w:rsidRDefault="00816CEB">
      <w:pPr>
        <w:snapToGrid w:val="0"/>
        <w:jc w:val="left"/>
      </w:pP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22"/>
        <w:gridCol w:w="6937"/>
      </w:tblGrid>
      <w:tr w:rsidR="00816CEB">
        <w:trPr>
          <w:cantSplit/>
          <w:trHeight w:val="378"/>
        </w:trPr>
        <w:tc>
          <w:tcPr>
            <w:tcW w:w="9495" w:type="dxa"/>
            <w:gridSpan w:val="3"/>
            <w:vAlign w:val="center"/>
          </w:tcPr>
          <w:p w:rsidR="00816CEB" w:rsidRDefault="00BE29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小規模多機能型居宅介護の場合、記入してください</w:t>
            </w:r>
          </w:p>
        </w:tc>
      </w:tr>
      <w:tr w:rsidR="00816CEB">
        <w:trPr>
          <w:cantSplit/>
          <w:trHeight w:val="378"/>
        </w:trPr>
        <w:tc>
          <w:tcPr>
            <w:tcW w:w="236" w:type="dxa"/>
            <w:vMerge w:val="restart"/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322" w:type="dxa"/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通いサービス利用者数（見込み）についての考え方</w:t>
            </w:r>
          </w:p>
        </w:tc>
        <w:tc>
          <w:tcPr>
            <w:tcW w:w="6937" w:type="dxa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6CEB">
        <w:trPr>
          <w:cantSplit/>
          <w:trHeight w:val="378"/>
        </w:trPr>
        <w:tc>
          <w:tcPr>
            <w:tcW w:w="236" w:type="dxa"/>
            <w:vMerge/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322" w:type="dxa"/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通いサービスを利用していない日の対応</w:t>
            </w:r>
          </w:p>
        </w:tc>
        <w:tc>
          <w:tcPr>
            <w:tcW w:w="6937" w:type="dxa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16CEB" w:rsidRDefault="00816CEB">
      <w:pPr>
        <w:snapToGrid w:val="0"/>
        <w:jc w:val="left"/>
      </w:pP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22"/>
        <w:gridCol w:w="6937"/>
      </w:tblGrid>
      <w:tr w:rsidR="00816CEB">
        <w:trPr>
          <w:cantSplit/>
          <w:trHeight w:val="378"/>
        </w:trPr>
        <w:tc>
          <w:tcPr>
            <w:tcW w:w="9495" w:type="dxa"/>
            <w:gridSpan w:val="3"/>
            <w:vAlign w:val="center"/>
          </w:tcPr>
          <w:p w:rsidR="00816CEB" w:rsidRDefault="00BE29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夜間対応型訪問介護の場合、記入してください</w:t>
            </w:r>
          </w:p>
        </w:tc>
      </w:tr>
      <w:tr w:rsidR="00816CEB">
        <w:trPr>
          <w:cantSplit/>
          <w:trHeight w:val="378"/>
        </w:trPr>
        <w:tc>
          <w:tcPr>
            <w:tcW w:w="236" w:type="dxa"/>
            <w:vAlign w:val="center"/>
          </w:tcPr>
          <w:p w:rsidR="00816CEB" w:rsidRDefault="00816CEB">
            <w:pPr>
              <w:pStyle w:val="a4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322" w:type="dxa"/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オペレーションセンターへの通信端末機器（ケアコール端末）の概要について</w:t>
            </w:r>
          </w:p>
        </w:tc>
        <w:tc>
          <w:tcPr>
            <w:tcW w:w="6937" w:type="dxa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16CEB" w:rsidRDefault="00BE2906">
      <w:pPr>
        <w:pStyle w:val="a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</w:p>
    <w:p w:rsidR="00816CEB" w:rsidRDefault="00BE2906">
      <w:pPr>
        <w:rPr>
          <w:sz w:val="22"/>
          <w:szCs w:val="18"/>
        </w:rPr>
      </w:pPr>
      <w:r>
        <w:rPr>
          <w:rFonts w:eastAsia="ＭＳ ゴシック" w:hint="eastAsia"/>
          <w:sz w:val="22"/>
          <w:szCs w:val="18"/>
        </w:rPr>
        <w:t>○　利用料等について</w:t>
      </w:r>
    </w:p>
    <w:tbl>
      <w:tblPr>
        <w:tblpPr w:leftFromText="142" w:rightFromText="142" w:vertAnchor="text" w:tblpX="114" w:tblpY="1"/>
        <w:tblOverlap w:val="never"/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"/>
        <w:gridCol w:w="893"/>
        <w:gridCol w:w="7380"/>
      </w:tblGrid>
      <w:tr w:rsidR="00816CEB">
        <w:trPr>
          <w:cantSplit/>
          <w:trHeight w:hRule="exact" w:val="397"/>
        </w:trPr>
        <w:tc>
          <w:tcPr>
            <w:tcW w:w="9398" w:type="dxa"/>
            <w:gridSpan w:val="4"/>
            <w:vAlign w:val="center"/>
          </w:tcPr>
          <w:p w:rsidR="00816CEB" w:rsidRDefault="00BE2906">
            <w:pPr>
              <w:ind w:leftChars="13" w:left="3131" w:hangingChars="1552" w:hanging="3104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○　宿泊費・食費</w:t>
            </w:r>
          </w:p>
        </w:tc>
      </w:tr>
      <w:tr w:rsidR="00816CEB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816CEB" w:rsidRDefault="00BE2906">
            <w:pPr>
              <w:snapToGrid w:val="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宿泊費</w:t>
            </w:r>
          </w:p>
        </w:tc>
        <w:tc>
          <w:tcPr>
            <w:tcW w:w="7380" w:type="dxa"/>
            <w:vAlign w:val="center"/>
          </w:tcPr>
          <w:p w:rsidR="00816CEB" w:rsidRDefault="00BE2906">
            <w:pPr>
              <w:ind w:leftChars="1491" w:left="3131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円／日</w:t>
            </w:r>
          </w:p>
        </w:tc>
      </w:tr>
      <w:tr w:rsidR="00816CEB">
        <w:trPr>
          <w:cantSplit/>
          <w:trHeight w:hRule="exact" w:val="397"/>
        </w:trPr>
        <w:tc>
          <w:tcPr>
            <w:tcW w:w="1125" w:type="dxa"/>
            <w:gridSpan w:val="2"/>
            <w:tcBorders>
              <w:bottom w:val="nil"/>
            </w:tcBorders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食事費用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朝　食</w:t>
            </w:r>
          </w:p>
        </w:tc>
        <w:tc>
          <w:tcPr>
            <w:tcW w:w="7380" w:type="dxa"/>
            <w:vAlign w:val="center"/>
          </w:tcPr>
          <w:p w:rsidR="00816CEB" w:rsidRDefault="00BE290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816CEB">
        <w:trPr>
          <w:cantSplit/>
          <w:trHeight w:hRule="exact" w:val="397"/>
        </w:trPr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昼　食</w:t>
            </w:r>
          </w:p>
        </w:tc>
        <w:tc>
          <w:tcPr>
            <w:tcW w:w="7380" w:type="dxa"/>
            <w:vAlign w:val="center"/>
          </w:tcPr>
          <w:p w:rsidR="00816CEB" w:rsidRDefault="00BE2906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816CEB">
        <w:trPr>
          <w:cantSplit/>
          <w:trHeight w:hRule="exact" w:val="397"/>
        </w:trPr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16CEB" w:rsidRDefault="00BE29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おやつ</w:t>
            </w:r>
          </w:p>
        </w:tc>
        <w:tc>
          <w:tcPr>
            <w:tcW w:w="7380" w:type="dxa"/>
            <w:vAlign w:val="center"/>
          </w:tcPr>
          <w:p w:rsidR="00816CEB" w:rsidRDefault="00BE2906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816CEB">
        <w:trPr>
          <w:cantSplit/>
          <w:trHeight w:hRule="exact" w:val="397"/>
        </w:trPr>
        <w:tc>
          <w:tcPr>
            <w:tcW w:w="1118" w:type="dxa"/>
            <w:tcBorders>
              <w:top w:val="nil"/>
              <w:right w:val="single" w:sz="4" w:space="0" w:color="auto"/>
            </w:tcBorders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:rsidR="00816CEB" w:rsidRDefault="00BE290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夕　食</w:t>
            </w:r>
          </w:p>
        </w:tc>
        <w:tc>
          <w:tcPr>
            <w:tcW w:w="7380" w:type="dxa"/>
            <w:vAlign w:val="center"/>
          </w:tcPr>
          <w:p w:rsidR="00816CEB" w:rsidRDefault="00BE2906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円</w:t>
            </w:r>
          </w:p>
        </w:tc>
      </w:tr>
      <w:tr w:rsidR="00816CEB">
        <w:trPr>
          <w:cantSplit/>
          <w:trHeight w:hRule="exact" w:val="397"/>
        </w:trPr>
        <w:tc>
          <w:tcPr>
            <w:tcW w:w="9398" w:type="dxa"/>
            <w:gridSpan w:val="4"/>
            <w:vAlign w:val="center"/>
          </w:tcPr>
          <w:p w:rsidR="00816CEB" w:rsidRDefault="00BE29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○　その他</w:t>
            </w:r>
          </w:p>
        </w:tc>
      </w:tr>
      <w:tr w:rsidR="00816CEB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816CEB" w:rsidRDefault="00BE29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おむつ代</w:t>
            </w:r>
          </w:p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7380" w:type="dxa"/>
            <w:vAlign w:val="center"/>
          </w:tcPr>
          <w:p w:rsidR="00816CEB" w:rsidRDefault="00816CEB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16CEB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7380" w:type="dxa"/>
            <w:vAlign w:val="center"/>
          </w:tcPr>
          <w:p w:rsidR="00816CEB" w:rsidRDefault="00816CEB">
            <w:pPr>
              <w:widowControl/>
              <w:ind w:firstLineChars="1740" w:firstLine="3480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16CEB">
        <w:trPr>
          <w:cantSplit/>
          <w:trHeight w:hRule="exact" w:val="397"/>
        </w:trPr>
        <w:tc>
          <w:tcPr>
            <w:tcW w:w="2018" w:type="dxa"/>
            <w:gridSpan w:val="3"/>
            <w:vAlign w:val="center"/>
          </w:tcPr>
          <w:p w:rsidR="00816CEB" w:rsidRDefault="00816C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7380" w:type="dxa"/>
            <w:vAlign w:val="center"/>
          </w:tcPr>
          <w:p w:rsidR="00816CEB" w:rsidRDefault="00816C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:rsidR="00816CEB" w:rsidRDefault="00816CEB">
      <w:pPr>
        <w:rPr>
          <w:sz w:val="18"/>
          <w:szCs w:val="18"/>
        </w:rPr>
      </w:pPr>
    </w:p>
    <w:sectPr w:rsidR="00816CEB" w:rsidSect="00816CEB">
      <w:footerReference w:type="default" r:id="rId6"/>
      <w:pgSz w:w="11906" w:h="16838" w:code="9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EB" w:rsidRDefault="00BE2906">
      <w:r>
        <w:separator/>
      </w:r>
    </w:p>
  </w:endnote>
  <w:endnote w:type="continuationSeparator" w:id="0">
    <w:p w:rsidR="00816CEB" w:rsidRDefault="00BE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B" w:rsidRDefault="00BE2906">
    <w:pPr>
      <w:pStyle w:val="a5"/>
      <w:jc w:val="center"/>
      <w:rPr>
        <w:sz w:val="18"/>
      </w:rPr>
    </w:pPr>
    <w:r>
      <w:rPr>
        <w:rFonts w:hint="eastAsia"/>
        <w:sz w:val="18"/>
      </w:rPr>
      <w:t>居－</w:t>
    </w:r>
    <w:r w:rsidR="00816CEB">
      <w:rPr>
        <w:rStyle w:val="a6"/>
        <w:sz w:val="18"/>
      </w:rPr>
      <w:fldChar w:fldCharType="begin"/>
    </w:r>
    <w:r>
      <w:rPr>
        <w:rStyle w:val="a6"/>
        <w:sz w:val="18"/>
      </w:rPr>
      <w:instrText xml:space="preserve"> PAGE </w:instrText>
    </w:r>
    <w:r w:rsidR="00816CEB">
      <w:rPr>
        <w:rStyle w:val="a6"/>
        <w:sz w:val="18"/>
      </w:rPr>
      <w:fldChar w:fldCharType="separate"/>
    </w:r>
    <w:r w:rsidR="009C2484">
      <w:rPr>
        <w:rStyle w:val="a6"/>
        <w:noProof/>
        <w:sz w:val="18"/>
      </w:rPr>
      <w:t>1</w:t>
    </w:r>
    <w:r w:rsidR="00816CEB">
      <w:rPr>
        <w:rStyle w:val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EB" w:rsidRDefault="00BE2906">
      <w:r>
        <w:separator/>
      </w:r>
    </w:p>
  </w:footnote>
  <w:footnote w:type="continuationSeparator" w:id="0">
    <w:p w:rsidR="00816CEB" w:rsidRDefault="00BE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06"/>
    <w:rsid w:val="001246E3"/>
    <w:rsid w:val="00816CEB"/>
    <w:rsid w:val="009C2484"/>
    <w:rsid w:val="00B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67BDA1-FA08-47F6-8278-87932B2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16CEB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816CE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rsid w:val="00816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1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（参考様式１）</vt:lpstr>
      <vt:lpstr>（参考様式１）</vt:lpstr>
    </vt:vector>
  </TitlesOfParts>
  <Company>尼崎市 情報政策課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（参考様式１）</dc:title>
  <dc:creator>富本 健太</dc:creator>
  <cp:lastModifiedBy>Amagasaki</cp:lastModifiedBy>
  <cp:revision>2</cp:revision>
  <cp:lastPrinted>2006-08-08T07:22:00Z</cp:lastPrinted>
  <dcterms:created xsi:type="dcterms:W3CDTF">2023-05-24T05:53:00Z</dcterms:created>
  <dcterms:modified xsi:type="dcterms:W3CDTF">2023-05-24T05:53:00Z</dcterms:modified>
</cp:coreProperties>
</file>