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Default="00C432AF">
      <w:pPr>
        <w:pStyle w:val="a3"/>
        <w:tabs>
          <w:tab w:val="clear" w:pos="4252"/>
          <w:tab w:val="clear" w:pos="8504"/>
        </w:tabs>
        <w:snapToGrid/>
        <w:rPr>
          <w:rFonts w:ascii="ＭＳ 明朝" w:eastAsia="ＭＳ ゴシック" w:hAnsi="ＭＳ 明朝"/>
          <w:b/>
          <w:sz w:val="24"/>
        </w:rPr>
      </w:pPr>
      <w:r>
        <w:rPr>
          <w:rFonts w:ascii="ＭＳ 明朝" w:eastAsia="ＭＳ ゴシック" w:hAnsi="ＭＳ 明朝" w:hint="eastAsia"/>
          <w:b/>
          <w:sz w:val="24"/>
        </w:rPr>
        <w:t>（様式１）</w:t>
      </w:r>
    </w:p>
    <w:p w:rsidR="009F5E2A" w:rsidRDefault="000C259F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施設等運営の基本理念及び</w:t>
      </w:r>
      <w:r w:rsidR="00C432AF">
        <w:rPr>
          <w:rFonts w:eastAsia="ＭＳ ゴシック" w:hint="eastAsia"/>
          <w:b/>
          <w:sz w:val="24"/>
        </w:rPr>
        <w:t>整備計画の概要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9F5E2A">
        <w:trPr>
          <w:trHeight w:val="12474"/>
        </w:trPr>
        <w:tc>
          <w:tcPr>
            <w:tcW w:w="9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E2A" w:rsidRDefault="009F5E2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F5E2A" w:rsidRDefault="000C259F">
      <w:pPr>
        <w:pStyle w:val="a3"/>
        <w:tabs>
          <w:tab w:val="clear" w:pos="4252"/>
          <w:tab w:val="clear" w:pos="8504"/>
        </w:tabs>
        <w:snapToGrid/>
        <w:ind w:left="537" w:hangingChars="300" w:hanging="537"/>
        <w:rPr>
          <w:sz w:val="20"/>
        </w:rPr>
      </w:pPr>
      <w:r>
        <w:rPr>
          <w:rFonts w:hint="eastAsia"/>
          <w:sz w:val="20"/>
        </w:rPr>
        <w:t xml:space="preserve">（注）　</w:t>
      </w:r>
      <w:bookmarkStart w:id="0" w:name="_GoBack"/>
      <w:bookmarkEnd w:id="0"/>
      <w:r w:rsidR="00C432AF">
        <w:rPr>
          <w:rFonts w:hint="eastAsia"/>
          <w:sz w:val="20"/>
        </w:rPr>
        <w:t>整備を行おうとする趣旨と計画のあらましについて、記載してください。</w:t>
      </w:r>
    </w:p>
    <w:p w:rsidR="009F5E2A" w:rsidRDefault="009F5E2A">
      <w:pPr>
        <w:pStyle w:val="a3"/>
        <w:tabs>
          <w:tab w:val="clear" w:pos="4252"/>
          <w:tab w:val="clear" w:pos="8504"/>
        </w:tabs>
        <w:snapToGrid/>
        <w:rPr>
          <w:sz w:val="20"/>
        </w:rPr>
      </w:pPr>
    </w:p>
    <w:sectPr w:rsidR="009F5E2A">
      <w:headerReference w:type="default" r:id="rId7"/>
      <w:footerReference w:type="even" r:id="rId8"/>
      <w:pgSz w:w="11906" w:h="16838" w:code="9"/>
      <w:pgMar w:top="1418" w:right="1418" w:bottom="1021" w:left="1531" w:header="454" w:footer="567" w:gutter="0"/>
      <w:pgNumType w:fmt="decimalFullWidth" w:start="9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2A" w:rsidRDefault="00C432AF">
      <w:r>
        <w:separator/>
      </w:r>
    </w:p>
  </w:endnote>
  <w:endnote w:type="continuationSeparator" w:id="0">
    <w:p w:rsidR="009F5E2A" w:rsidRDefault="00C4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2A" w:rsidRDefault="00C432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E2A" w:rsidRDefault="009F5E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2A" w:rsidRDefault="00C432AF">
      <w:r>
        <w:separator/>
      </w:r>
    </w:p>
  </w:footnote>
  <w:footnote w:type="continuationSeparator" w:id="0">
    <w:p w:rsidR="009F5E2A" w:rsidRDefault="00C4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2A" w:rsidRDefault="009F5E2A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C1DEDE6A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2C5876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A428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C2EF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AE07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BA66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24A4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645C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921A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372EAD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497698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5A1D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EA2D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A2B0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4F8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3E2B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7E98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46C8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73013"/>
    <w:multiLevelType w:val="hybridMultilevel"/>
    <w:tmpl w:val="F25427A0"/>
    <w:lvl w:ilvl="0" w:tplc="FF9833C2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3DA2"/>
    <w:multiLevelType w:val="hybridMultilevel"/>
    <w:tmpl w:val="F0A214B8"/>
    <w:lvl w:ilvl="0" w:tplc="D8E8F5FE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0D206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48FE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8C87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867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AE6C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B26B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903E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C0EB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165A4"/>
    <w:multiLevelType w:val="hybridMultilevel"/>
    <w:tmpl w:val="CA86EC00"/>
    <w:lvl w:ilvl="0" w:tplc="F11C3EFA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6DF4AC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C6C7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EA97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FEFD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8CD3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345B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6EE5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5AD7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3942AE"/>
    <w:multiLevelType w:val="hybridMultilevel"/>
    <w:tmpl w:val="C80E39A0"/>
    <w:lvl w:ilvl="0" w:tplc="822C5D2A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AF4A53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7601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A833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9AC0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381B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2F2BC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0876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F002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BE7E91"/>
    <w:multiLevelType w:val="hybridMultilevel"/>
    <w:tmpl w:val="D9A2A9C6"/>
    <w:lvl w:ilvl="0" w:tplc="952AD31A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193A39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FC27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1A8F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22E8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8A95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4A98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AD4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96B6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1B721F"/>
    <w:multiLevelType w:val="hybridMultilevel"/>
    <w:tmpl w:val="CC9E6FA4"/>
    <w:lvl w:ilvl="0" w:tplc="30E055A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18028E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D82A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A4DC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BEC7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8205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48AA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CCBC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9E68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432AF"/>
    <w:rsid w:val="000C259F"/>
    <w:rsid w:val="009F5E2A"/>
    <w:rsid w:val="00C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EB62E"/>
  <w15:docId w15:val="{E16F6510-67A7-4383-8832-593A5373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Chars="100" w:left="1493" w:hangingChars="650" w:hanging="1294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整備予定の高齢者福祉施設</vt:lpstr>
    </vt:vector>
  </TitlesOfParts>
  <Company>尼崎市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整備予定の高齢者福祉施設</dc:title>
  <dc:creator>amagasakishi</dc:creator>
  <cp:lastModifiedBy>Amagasaki</cp:lastModifiedBy>
  <cp:revision>3</cp:revision>
  <cp:lastPrinted>2006-08-08T06:42:00Z</cp:lastPrinted>
  <dcterms:created xsi:type="dcterms:W3CDTF">2016-10-11T10:26:00Z</dcterms:created>
  <dcterms:modified xsi:type="dcterms:W3CDTF">2021-08-21T07:31:00Z</dcterms:modified>
</cp:coreProperties>
</file>