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B0E" w:rsidRDefault="003F3B0E">
      <w:pPr>
        <w:rPr>
          <w:noProof/>
        </w:rPr>
      </w:pPr>
      <w:r>
        <w:rPr>
          <w:noProof/>
        </w:rPr>
        <mc:AlternateContent>
          <mc:Choice Requires="wps">
            <w:drawing>
              <wp:anchor distT="0" distB="0" distL="114300" distR="114300" simplePos="0" relativeHeight="251661311" behindDoc="0" locked="0" layoutInCell="1" allowOverlap="1">
                <wp:simplePos x="0" y="0"/>
                <wp:positionH relativeFrom="column">
                  <wp:posOffset>215265</wp:posOffset>
                </wp:positionH>
                <wp:positionV relativeFrom="paragraph">
                  <wp:posOffset>-76200</wp:posOffset>
                </wp:positionV>
                <wp:extent cx="6670675" cy="1666875"/>
                <wp:effectExtent l="0" t="0" r="0" b="9525"/>
                <wp:wrapNone/>
                <wp:docPr id="16" name="フローチャート: 代替処理 16"/>
                <wp:cNvGraphicFramePr/>
                <a:graphic xmlns:a="http://schemas.openxmlformats.org/drawingml/2006/main">
                  <a:graphicData uri="http://schemas.microsoft.com/office/word/2010/wordprocessingShape">
                    <wps:wsp>
                      <wps:cNvSpPr/>
                      <wps:spPr>
                        <a:xfrm>
                          <a:off x="0" y="0"/>
                          <a:ext cx="6670675" cy="1666875"/>
                        </a:xfrm>
                        <a:prstGeom prst="flowChartAlternateProcess">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F5CF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6" o:spid="_x0000_s1026" type="#_x0000_t176" style="position:absolute;left:0;text-align:left;margin-left:16.95pt;margin-top:-6pt;width:525.25pt;height:131.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" fillcolor="#deeaf6 [660]" stroked="f" strokeweight="1pt"/>
            </w:pict>
          </mc:Fallback>
        </mc:AlternateContent>
      </w:r>
      <w:r w:rsidR="00975956">
        <w:rPr>
          <w:noProof/>
        </w:rPr>
        <mc:AlternateContent>
          <mc:Choice Requires="wps">
            <w:drawing>
              <wp:anchor distT="0" distB="0" distL="114300" distR="114300" simplePos="0" relativeHeight="251864064" behindDoc="0" locked="0" layoutInCell="1" allowOverlap="1" wp14:anchorId="75041B07" wp14:editId="398DD261">
                <wp:simplePos x="0" y="0"/>
                <wp:positionH relativeFrom="column">
                  <wp:posOffset>2686050</wp:posOffset>
                </wp:positionH>
                <wp:positionV relativeFrom="paragraph">
                  <wp:posOffset>5334000</wp:posOffset>
                </wp:positionV>
                <wp:extent cx="2609850" cy="2303780"/>
                <wp:effectExtent l="19050" t="19050" r="19050" b="20320"/>
                <wp:wrapNone/>
                <wp:docPr id="3076" name="角丸四角形 3076"/>
                <wp:cNvGraphicFramePr/>
                <a:graphic xmlns:a="http://schemas.openxmlformats.org/drawingml/2006/main">
                  <a:graphicData uri="http://schemas.microsoft.com/office/word/2010/wordprocessingShape">
                    <wps:wsp>
                      <wps:cNvSpPr/>
                      <wps:spPr>
                        <a:xfrm>
                          <a:off x="0" y="0"/>
                          <a:ext cx="2609850" cy="2303780"/>
                        </a:xfrm>
                        <a:prstGeom prst="roundRect">
                          <a:avLst>
                            <a:gd name="adj" fmla="val 9198"/>
                          </a:avLst>
                        </a:prstGeom>
                        <a:noFill/>
                        <a:ln w="38100">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D108C" id="角丸四角形 3076" o:spid="_x0000_s1026" style="position:absolute;left:0;text-align:left;margin-left:211.5pt;margin-top:420pt;width:205.5pt;height:181.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" filled="f" strokecolor="#b4c6e7 [1304]" strokeweight="3pt">
                <v:stroke joinstyle="miter"/>
              </v:roundrect>
            </w:pict>
          </mc:Fallback>
        </mc:AlternateContent>
      </w:r>
      <w:r w:rsidR="00F00F01" w:rsidRPr="007F30FF">
        <w:rPr>
          <w:noProof/>
        </w:rPr>
        <mc:AlternateContent>
          <mc:Choice Requires="wps">
            <w:drawing>
              <wp:anchor distT="0" distB="0" distL="114300" distR="114300" simplePos="0" relativeHeight="251803648" behindDoc="0" locked="0" layoutInCell="1" allowOverlap="1" wp14:anchorId="607FDF34" wp14:editId="24A2B2E5">
                <wp:simplePos x="0" y="0"/>
                <wp:positionH relativeFrom="margin">
                  <wp:align>center</wp:align>
                </wp:positionH>
                <wp:positionV relativeFrom="paragraph">
                  <wp:posOffset>47625</wp:posOffset>
                </wp:positionV>
                <wp:extent cx="5534025" cy="485775"/>
                <wp:effectExtent l="0" t="0" r="0" b="0"/>
                <wp:wrapNone/>
                <wp:docPr id="3072" name="WordAr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5534025" cy="4857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85A50" w:rsidRPr="008E2F28" w:rsidRDefault="00CA225B" w:rsidP="00885A50">
                            <w:pPr>
                              <w:pStyle w:val="Web"/>
                              <w:kinsoku w:val="0"/>
                              <w:overflowPunct w:val="0"/>
                              <w:spacing w:before="0" w:beforeAutospacing="0" w:after="0" w:afterAutospacing="0"/>
                              <w:textAlignment w:val="baseline"/>
                              <w:rPr>
                                <w:rFonts w:ascii="メイリオ" w:eastAsia="メイリオ" w:hAnsi="メイリオ" w:cstheme="minorBidi"/>
                                <w:b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pPr>
                            <w:r w:rsidRPr="008E2F28">
                              <w:rPr>
                                <w:rFonts w:ascii="メイリオ" w:eastAsia="メイリオ" w:hAnsi="メイリオ" w:cstheme="minorBidi" w:hint="eastAsia"/>
                                <w:b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食品ロス</w:t>
                            </w:r>
                            <w:r w:rsidRPr="008E2F28">
                              <w:rPr>
                                <w:rFonts w:ascii="メイリオ" w:eastAsia="メイリオ" w:hAnsi="メイリオ" w:cstheme="minorBidi"/>
                                <w:b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削減</w:t>
                            </w:r>
                            <w:r w:rsidR="008E2F28">
                              <w:rPr>
                                <w:rFonts w:ascii="メイリオ" w:eastAsia="メイリオ" w:hAnsi="メイリオ" w:cstheme="minorBidi" w:hint="eastAsia"/>
                                <w:b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w:t>
                            </w:r>
                            <w:r w:rsidR="00F47B38" w:rsidRPr="008E2F28">
                              <w:rPr>
                                <w:rFonts w:ascii="メイリオ" w:eastAsia="メイリオ" w:hAnsi="メイリオ" w:cstheme="minorBidi" w:hint="eastAsia"/>
                                <w:b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プラスチックごみ</w:t>
                            </w:r>
                            <w:r w:rsidR="00885A50" w:rsidRPr="008E2F28">
                              <w:rPr>
                                <w:rFonts w:ascii="メイリオ" w:eastAsia="メイリオ" w:hAnsi="メイリオ" w:cstheme="minorBidi"/>
                                <w:b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削減に</w:t>
                            </w:r>
                            <w:r w:rsidR="00885A50" w:rsidRPr="008E2F28">
                              <w:rPr>
                                <w:rFonts w:ascii="メイリオ" w:eastAsia="メイリオ" w:hAnsi="メイリオ" w:cstheme="minorBidi" w:hint="eastAsia"/>
                                <w:b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取り組む</w:t>
                            </w:r>
                          </w:p>
                        </w:txbxContent>
                      </wps:txbx>
                      <wps:bodyPr wrap="square" numCol="1" fromWordArt="1">
                        <a:prstTxWarp prst="textPlain">
                          <a:avLst>
                            <a:gd name="adj" fmla="val 49835"/>
                          </a:avLst>
                        </a:prstTxWarp>
                        <a:noAutofit/>
                      </wps:bodyPr>
                    </wps:wsp>
                  </a:graphicData>
                </a:graphic>
                <wp14:sizeRelH relativeFrom="margin">
                  <wp14:pctWidth>0</wp14:pctWidth>
                </wp14:sizeRelH>
                <wp14:sizeRelV relativeFrom="margin">
                  <wp14:pctHeight>0</wp14:pctHeight>
                </wp14:sizeRelV>
              </wp:anchor>
            </w:drawing>
          </mc:Choice>
          <mc:Fallback>
            <w:pict>
              <v:rect w14:anchorId="607FDF34" id="WordArt 24" o:spid="_x0000_s1026" style="position:absolute;left:0;text-align:left;margin-left:0;margin-top:3.75pt;width:435.75pt;height:38.25pt;z-index:251803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" filled="f" stroked="f">
                <v:stroke joinstyle="round"/>
                <o:lock v:ext="edit" shapetype="t"/>
                <v:textbox>
                  <w:txbxContent>
                    <w:p w:rsidR="00885A50" w:rsidRPr="008E2F28" w:rsidRDefault="00CA225B" w:rsidP="00885A50">
                      <w:pPr>
                        <w:pStyle w:val="Web"/>
                        <w:kinsoku w:val="0"/>
                        <w:overflowPunct w:val="0"/>
                        <w:spacing w:before="0" w:beforeAutospacing="0" w:after="0" w:afterAutospacing="0"/>
                        <w:textAlignment w:val="baseline"/>
                        <w:rPr>
                          <w:rFonts w:ascii="メイリオ" w:eastAsia="メイリオ" w:hAnsi="メイリオ" w:cstheme="minorBidi"/>
                          <w:b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pPr>
                      <w:r w:rsidRPr="008E2F28">
                        <w:rPr>
                          <w:rFonts w:ascii="メイリオ" w:eastAsia="メイリオ" w:hAnsi="メイリオ" w:cstheme="minorBidi" w:hint="eastAsia"/>
                          <w:b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食品ロス</w:t>
                      </w:r>
                      <w:r w:rsidRPr="008E2F28">
                        <w:rPr>
                          <w:rFonts w:ascii="メイリオ" w:eastAsia="メイリオ" w:hAnsi="メイリオ" w:cstheme="minorBidi"/>
                          <w:b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削減</w:t>
                      </w:r>
                      <w:r w:rsidR="008E2F28">
                        <w:rPr>
                          <w:rFonts w:ascii="メイリオ" w:eastAsia="メイリオ" w:hAnsi="メイリオ" w:cstheme="minorBidi" w:hint="eastAsia"/>
                          <w:b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w:t>
                      </w:r>
                      <w:r w:rsidR="00F47B38" w:rsidRPr="008E2F28">
                        <w:rPr>
                          <w:rFonts w:ascii="メイリオ" w:eastAsia="メイリオ" w:hAnsi="メイリオ" w:cstheme="minorBidi" w:hint="eastAsia"/>
                          <w:b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プラスチックごみ</w:t>
                      </w:r>
                      <w:r w:rsidR="00885A50" w:rsidRPr="008E2F28">
                        <w:rPr>
                          <w:rFonts w:ascii="メイリオ" w:eastAsia="メイリオ" w:hAnsi="メイリオ" w:cstheme="minorBidi"/>
                          <w:b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削減に</w:t>
                      </w:r>
                      <w:r w:rsidR="00885A50" w:rsidRPr="008E2F28">
                        <w:rPr>
                          <w:rFonts w:ascii="メイリオ" w:eastAsia="メイリオ" w:hAnsi="メイリオ" w:cstheme="minorBidi" w:hint="eastAsia"/>
                          <w:b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取り組む</w:t>
                      </w:r>
                    </w:p>
                  </w:txbxContent>
                </v:textbox>
                <w10:wrap anchorx="margin"/>
              </v:rect>
            </w:pict>
          </mc:Fallback>
        </mc:AlternateContent>
      </w:r>
      <w:r w:rsidR="003074A4">
        <w:rPr>
          <w:noProof/>
        </w:rPr>
        <mc:AlternateContent>
          <mc:Choice Requires="wps">
            <w:drawing>
              <wp:anchor distT="0" distB="0" distL="114300" distR="114300" simplePos="0" relativeHeight="251862016" behindDoc="0" locked="0" layoutInCell="1" allowOverlap="1" wp14:anchorId="50712E9D" wp14:editId="21161108">
                <wp:simplePos x="0" y="0"/>
                <wp:positionH relativeFrom="column">
                  <wp:posOffset>2686050</wp:posOffset>
                </wp:positionH>
                <wp:positionV relativeFrom="paragraph">
                  <wp:posOffset>5300980</wp:posOffset>
                </wp:positionV>
                <wp:extent cx="2609850" cy="333375"/>
                <wp:effectExtent l="19050" t="19050" r="19050" b="28575"/>
                <wp:wrapNone/>
                <wp:docPr id="31" name="片側の 2 つの角を丸めた四角形 31"/>
                <wp:cNvGraphicFramePr/>
                <a:graphic xmlns:a="http://schemas.openxmlformats.org/drawingml/2006/main">
                  <a:graphicData uri="http://schemas.microsoft.com/office/word/2010/wordprocessingShape">
                    <wps:wsp>
                      <wps:cNvSpPr/>
                      <wps:spPr>
                        <a:xfrm>
                          <a:off x="0" y="0"/>
                          <a:ext cx="2609850" cy="333375"/>
                        </a:xfrm>
                        <a:prstGeom prst="round2SameRect">
                          <a:avLst/>
                        </a:prstGeom>
                        <a:solidFill>
                          <a:schemeClr val="accent5">
                            <a:lumMod val="40000"/>
                            <a:lumOff val="60000"/>
                          </a:schemeClr>
                        </a:solidFill>
                        <a:ln w="38100">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3D8C" w:rsidRPr="00FC3D8C" w:rsidRDefault="00FC3D8C" w:rsidP="00FC3D8C">
                            <w:pPr>
                              <w:jc w:val="center"/>
                              <w:rPr>
                                <w:rFonts w:ascii="UD デジタル 教科書体 NK-B" w:eastAsia="UD デジタル 教科書体 NK-B" w:hAnsi="BIZ UDPゴシック"/>
                                <w:color w:val="000000" w:themeColor="text1"/>
                                <w:sz w:val="22"/>
                              </w:rPr>
                            </w:pPr>
                            <w:r>
                              <w:rPr>
                                <w:rFonts w:ascii="UD デジタル 教科書体 NK-B" w:eastAsia="UD デジタル 教科書体 NK-B" w:hAnsi="BIZ UDPゴシック" w:hint="eastAsia"/>
                                <w:color w:val="000000" w:themeColor="text1"/>
                                <w:sz w:val="22"/>
                              </w:rPr>
                              <w:t>プラスチックごみ</w:t>
                            </w:r>
                            <w:r w:rsidRPr="00FC3D8C">
                              <w:rPr>
                                <w:rFonts w:ascii="UD デジタル 教科書体 NK-B" w:eastAsia="UD デジタル 教科書体 NK-B" w:hAnsi="BIZ UDPゴシック" w:hint="eastAsia"/>
                                <w:color w:val="000000" w:themeColor="text1"/>
                                <w:sz w:val="22"/>
                              </w:rPr>
                              <w:t>削減</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712E9D" id="片側の 2 つの角を丸めた四角形 31" o:spid="_x0000_s1027" style="position:absolute;left:0;text-align:left;margin-left:211.5pt;margin-top:417.4pt;width:205.5pt;height:26.25pt;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609850,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" adj="-11796480,,5400" path="m55564,l2554286,v30687,,55564,24877,55564,55564l2609850,333375r,l,333375r,l,55564c,24877,24877,,55564,xe" fillcolor="#b4c6e7 [1304]" strokecolor="#b4c6e7 [1304]" strokeweight="3pt">
                <v:stroke joinstyle="miter"/>
                <v:formulas/>
                <v:path arrowok="t" o:connecttype="custom" o:connectlocs="55564,0;2554286,0;2609850,55564;2609850,333375;2609850,333375;0,333375;0,333375;0,55564;55564,0" o:connectangles="0,0,0,0,0,0,0,0,0" textboxrect="0,0,2609850,333375"/>
                <v:textbox inset=",1mm,,1mm">
                  <w:txbxContent>
                    <w:p w:rsidR="00FC3D8C" w:rsidRPr="00FC3D8C" w:rsidRDefault="00FC3D8C" w:rsidP="00FC3D8C">
                      <w:pPr>
                        <w:jc w:val="center"/>
                        <w:rPr>
                          <w:rFonts w:ascii="UD デジタル 教科書体 NK-B" w:eastAsia="UD デジタル 教科書体 NK-B" w:hAnsi="BIZ UDPゴシック"/>
                          <w:color w:val="000000" w:themeColor="text1"/>
                          <w:sz w:val="22"/>
                        </w:rPr>
                      </w:pPr>
                      <w:r>
                        <w:rPr>
                          <w:rFonts w:ascii="UD デジタル 教科書体 NK-B" w:eastAsia="UD デジタル 教科書体 NK-B" w:hAnsi="BIZ UDPゴシック" w:hint="eastAsia"/>
                          <w:color w:val="000000" w:themeColor="text1"/>
                          <w:sz w:val="22"/>
                        </w:rPr>
                        <w:t>プラスチックごみ</w:t>
                      </w:r>
                      <w:r w:rsidRPr="00FC3D8C">
                        <w:rPr>
                          <w:rFonts w:ascii="UD デジタル 教科書体 NK-B" w:eastAsia="UD デジタル 教科書体 NK-B" w:hAnsi="BIZ UDPゴシック" w:hint="eastAsia"/>
                          <w:color w:val="000000" w:themeColor="text1"/>
                          <w:sz w:val="22"/>
                        </w:rPr>
                        <w:t>削減</w:t>
                      </w:r>
                    </w:p>
                  </w:txbxContent>
                </v:textbox>
              </v:shape>
            </w:pict>
          </mc:Fallback>
        </mc:AlternateContent>
      </w:r>
      <w:r w:rsidR="0095066A">
        <w:rPr>
          <w:noProof/>
        </w:rPr>
        <w:drawing>
          <wp:anchor distT="0" distB="0" distL="114300" distR="114300" simplePos="0" relativeHeight="251830272" behindDoc="0" locked="0" layoutInCell="1" allowOverlap="1">
            <wp:simplePos x="0" y="0"/>
            <wp:positionH relativeFrom="column">
              <wp:posOffset>2957830</wp:posOffset>
            </wp:positionH>
            <wp:positionV relativeFrom="paragraph">
              <wp:posOffset>6743700</wp:posOffset>
            </wp:positionV>
            <wp:extent cx="1845875" cy="1019175"/>
            <wp:effectExtent l="0" t="0" r="0" b="0"/>
            <wp:wrapNone/>
            <wp:docPr id="9" name="図 9" descr="C:\Users\ama0037210\AppData\Local\Microsoft\Windows\INetCache\Content.Word\使用の合理化_to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0037210\AppData\Local\Microsoft\Windows\INetCache\Content.Word\使用の合理化_tok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58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066A">
        <w:rPr>
          <w:noProof/>
        </w:rPr>
        <mc:AlternateContent>
          <mc:Choice Requires="wps">
            <w:drawing>
              <wp:anchor distT="45720" distB="45720" distL="114300" distR="114300" simplePos="0" relativeHeight="251797504" behindDoc="0" locked="0" layoutInCell="1" allowOverlap="1" wp14:anchorId="6839E11C" wp14:editId="0F7DE257">
                <wp:simplePos x="0" y="0"/>
                <wp:positionH relativeFrom="margin">
                  <wp:posOffset>2762250</wp:posOffset>
                </wp:positionH>
                <wp:positionV relativeFrom="paragraph">
                  <wp:posOffset>6543675</wp:posOffset>
                </wp:positionV>
                <wp:extent cx="2562225" cy="504825"/>
                <wp:effectExtent l="0" t="0" r="0" b="0"/>
                <wp:wrapSquare wrapText="bothSides"/>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504825"/>
                        </a:xfrm>
                        <a:prstGeom prst="rect">
                          <a:avLst/>
                        </a:prstGeom>
                        <a:noFill/>
                        <a:ln w="9525">
                          <a:noFill/>
                          <a:miter lim="800000"/>
                          <a:headEnd/>
                          <a:tailEnd/>
                        </a:ln>
                      </wps:spPr>
                      <wps:txbx>
                        <w:txbxContent>
                          <w:p w:rsidR="00885A50" w:rsidRPr="00CA225B" w:rsidRDefault="0095066A" w:rsidP="0095066A">
                            <w:pPr>
                              <w:spacing w:line="300" w:lineRule="exact"/>
                              <w:rPr>
                                <w:rFonts w:ascii="UD デジタル 教科書体 NP-B" w:eastAsia="UD デジタル 教科書体 NP-B"/>
                                <w:sz w:val="22"/>
                                <w:szCs w:val="28"/>
                              </w:rPr>
                            </w:pPr>
                            <w:r>
                              <w:rPr>
                                <w:rFonts w:ascii="UD デジタル 教科書体 NP-B" w:eastAsia="UD デジタル 教科書体 NP-B" w:hint="eastAsia"/>
                                <w:sz w:val="22"/>
                                <w:szCs w:val="28"/>
                              </w:rPr>
                              <w:t>プラスチック</w:t>
                            </w:r>
                            <w:r>
                              <w:rPr>
                                <w:rFonts w:ascii="UD デジタル 教科書体 NP-B" w:eastAsia="UD デジタル 教科書体 NP-B"/>
                                <w:sz w:val="22"/>
                                <w:szCs w:val="28"/>
                              </w:rPr>
                              <w:t>使用製品（スプーン等）</w:t>
                            </w:r>
                            <w:r w:rsidR="00F47B38" w:rsidRPr="00CA225B">
                              <w:rPr>
                                <w:rFonts w:ascii="UD デジタル 教科書体 NP-B" w:eastAsia="UD デジタル 教科書体 NP-B"/>
                                <w:sz w:val="22"/>
                                <w:szCs w:val="28"/>
                              </w:rPr>
                              <w:t>の</w:t>
                            </w:r>
                            <w:r w:rsidR="00F47B38" w:rsidRPr="00CA225B">
                              <w:rPr>
                                <w:rFonts w:ascii="UD デジタル 教科書体 NP-B" w:eastAsia="UD デジタル 教科書体 NP-B" w:hint="eastAsia"/>
                                <w:sz w:val="22"/>
                                <w:szCs w:val="28"/>
                              </w:rPr>
                              <w:t>要否</w:t>
                            </w:r>
                            <w:r w:rsidR="00C15580" w:rsidRPr="00CA225B">
                              <w:rPr>
                                <w:rFonts w:ascii="UD デジタル 教科書体 NP-B" w:eastAsia="UD デジタル 教科書体 NP-B" w:hint="eastAsia"/>
                                <w:sz w:val="22"/>
                                <w:szCs w:val="28"/>
                              </w:rPr>
                              <w:t>の</w:t>
                            </w:r>
                            <w:r w:rsidR="00F47B38" w:rsidRPr="00CA225B">
                              <w:rPr>
                                <w:rFonts w:ascii="UD デジタル 教科書体 NP-B" w:eastAsia="UD デジタル 教科書体 NP-B" w:hint="eastAsia"/>
                                <w:sz w:val="22"/>
                                <w:szCs w:val="28"/>
                              </w:rPr>
                              <w:t>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39E11C" id="_x0000_t202" coordsize="21600,21600" o:spt="202" path="m,l,21600r21600,l21600,xe">
                <v:stroke joinstyle="miter"/>
                <v:path gradientshapeok="t" o:connecttype="rect"/>
              </v:shapetype>
              <v:shape id="テキスト ボックス 28" o:spid="_x0000_s1028" type="#_x0000_t202" style="position:absolute;left:0;text-align:left;margin-left:217.5pt;margin-top:515.25pt;width:201.75pt;height:39.75pt;z-index:25179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" filled="f" stroked="f">
                <v:textbox>
                  <w:txbxContent>
                    <w:p w:rsidR="00885A50" w:rsidRPr="00CA225B" w:rsidRDefault="0095066A" w:rsidP="0095066A">
                      <w:pPr>
                        <w:spacing w:line="300" w:lineRule="exact"/>
                        <w:rPr>
                          <w:rFonts w:ascii="UD デジタル 教科書体 NP-B" w:eastAsia="UD デジタル 教科書体 NP-B"/>
                          <w:sz w:val="22"/>
                          <w:szCs w:val="28"/>
                        </w:rPr>
                      </w:pPr>
                      <w:r>
                        <w:rPr>
                          <w:rFonts w:ascii="UD デジタル 教科書体 NP-B" w:eastAsia="UD デジタル 教科書体 NP-B" w:hint="eastAsia"/>
                          <w:sz w:val="22"/>
                          <w:szCs w:val="28"/>
                        </w:rPr>
                        <w:t>プラスチック</w:t>
                      </w:r>
                      <w:r>
                        <w:rPr>
                          <w:rFonts w:ascii="UD デジタル 教科書体 NP-B" w:eastAsia="UD デジタル 教科書体 NP-B"/>
                          <w:sz w:val="22"/>
                          <w:szCs w:val="28"/>
                        </w:rPr>
                        <w:t>使用製品（スプーン等）</w:t>
                      </w:r>
                      <w:r w:rsidR="00F47B38" w:rsidRPr="00CA225B">
                        <w:rPr>
                          <w:rFonts w:ascii="UD デジタル 教科書体 NP-B" w:eastAsia="UD デジタル 教科書体 NP-B"/>
                          <w:sz w:val="22"/>
                          <w:szCs w:val="28"/>
                        </w:rPr>
                        <w:t>の</w:t>
                      </w:r>
                      <w:r w:rsidR="00F47B38" w:rsidRPr="00CA225B">
                        <w:rPr>
                          <w:rFonts w:ascii="UD デジタル 教科書体 NP-B" w:eastAsia="UD デジタル 教科書体 NP-B" w:hint="eastAsia"/>
                          <w:sz w:val="22"/>
                          <w:szCs w:val="28"/>
                        </w:rPr>
                        <w:t>要否</w:t>
                      </w:r>
                      <w:r w:rsidR="00C15580" w:rsidRPr="00CA225B">
                        <w:rPr>
                          <w:rFonts w:ascii="UD デジタル 教科書体 NP-B" w:eastAsia="UD デジタル 教科書体 NP-B" w:hint="eastAsia"/>
                          <w:sz w:val="22"/>
                          <w:szCs w:val="28"/>
                        </w:rPr>
                        <w:t>の</w:t>
                      </w:r>
                      <w:r w:rsidR="00F47B38" w:rsidRPr="00CA225B">
                        <w:rPr>
                          <w:rFonts w:ascii="UD デジタル 教科書体 NP-B" w:eastAsia="UD デジタル 教科書体 NP-B" w:hint="eastAsia"/>
                          <w:sz w:val="22"/>
                          <w:szCs w:val="28"/>
                        </w:rPr>
                        <w:t>確認</w:t>
                      </w:r>
                    </w:p>
                  </w:txbxContent>
                </v:textbox>
                <w10:wrap type="square" anchorx="margin"/>
              </v:shape>
            </w:pict>
          </mc:Fallback>
        </mc:AlternateContent>
      </w:r>
      <w:r w:rsidR="0095066A">
        <w:rPr>
          <w:noProof/>
        </w:rPr>
        <w:drawing>
          <wp:anchor distT="0" distB="0" distL="114300" distR="114300" simplePos="0" relativeHeight="251832320" behindDoc="0" locked="0" layoutInCell="1" allowOverlap="1">
            <wp:simplePos x="0" y="0"/>
            <wp:positionH relativeFrom="column">
              <wp:posOffset>3200400</wp:posOffset>
            </wp:positionH>
            <wp:positionV relativeFrom="paragraph">
              <wp:posOffset>5875020</wp:posOffset>
            </wp:positionV>
            <wp:extent cx="1393825" cy="801370"/>
            <wp:effectExtent l="0" t="0" r="0" b="0"/>
            <wp:wrapNone/>
            <wp:docPr id="12" name="図 12" descr="C:\Users\ama0037210\AppData\Local\Microsoft\Windows\INetCache\Content.Word\自主回収・再資源化_to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0037210\AppData\Local\Microsoft\Windows\INetCache\Content.Word\自主回収・再資源化_tok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382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E1B83">
        <w:rPr>
          <w:noProof/>
        </w:rPr>
        <mc:AlternateContent>
          <mc:Choice Requires="wps">
            <w:drawing>
              <wp:anchor distT="0" distB="0" distL="114300" distR="114300" simplePos="0" relativeHeight="251815936" behindDoc="0" locked="0" layoutInCell="1" allowOverlap="1" wp14:anchorId="69521A6E" wp14:editId="0DCCDE0F">
                <wp:simplePos x="0" y="0"/>
                <wp:positionH relativeFrom="page">
                  <wp:posOffset>5867400</wp:posOffset>
                </wp:positionH>
                <wp:positionV relativeFrom="paragraph">
                  <wp:posOffset>5895975</wp:posOffset>
                </wp:positionV>
                <wp:extent cx="1475740" cy="666750"/>
                <wp:effectExtent l="0" t="0" r="10160" b="171450"/>
                <wp:wrapNone/>
                <wp:docPr id="3075" name="角丸四角形吹き出し 3075"/>
                <wp:cNvGraphicFramePr/>
                <a:graphic xmlns:a="http://schemas.openxmlformats.org/drawingml/2006/main">
                  <a:graphicData uri="http://schemas.microsoft.com/office/word/2010/wordprocessingShape">
                    <wps:wsp>
                      <wps:cNvSpPr/>
                      <wps:spPr>
                        <a:xfrm>
                          <a:off x="0" y="0"/>
                          <a:ext cx="1475740" cy="666750"/>
                        </a:xfrm>
                        <a:prstGeom prst="wedgeRoundRectCallout">
                          <a:avLst>
                            <a:gd name="adj1" fmla="val 88"/>
                            <a:gd name="adj2" fmla="val 71417"/>
                            <a:gd name="adj3" fmla="val 16667"/>
                          </a:avLst>
                        </a:pr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8E1B83" w:rsidRDefault="008E1B83" w:rsidP="008E1B83">
                            <w:pPr>
                              <w:spacing w:line="240" w:lineRule="exact"/>
                              <w:rPr>
                                <w:rFonts w:ascii="UD デジタル 教科書体 NP-B" w:eastAsia="UD デジタル 教科書体 NP-B"/>
                                <w:sz w:val="17"/>
                                <w:szCs w:val="17"/>
                              </w:rPr>
                            </w:pPr>
                            <w:r w:rsidRPr="008E1B83">
                              <w:rPr>
                                <w:rFonts w:ascii="UD デジタル 教科書体 NP-B" w:eastAsia="UD デジタル 教科書体 NP-B" w:hint="eastAsia"/>
                                <w:sz w:val="17"/>
                                <w:szCs w:val="17"/>
                              </w:rPr>
                              <w:t>ここに記載</w:t>
                            </w:r>
                            <w:r w:rsidRPr="008E1B83">
                              <w:rPr>
                                <w:rFonts w:ascii="UD デジタル 教科書体 NP-B" w:eastAsia="UD デジタル 教科書体 NP-B"/>
                                <w:sz w:val="17"/>
                                <w:szCs w:val="17"/>
                              </w:rPr>
                              <w:t>の</w:t>
                            </w:r>
                            <w:r w:rsidRPr="008E1B83">
                              <w:rPr>
                                <w:rFonts w:ascii="UD デジタル 教科書体 NP-B" w:eastAsia="UD デジタル 教科書体 NP-B" w:hint="eastAsia"/>
                                <w:sz w:val="17"/>
                                <w:szCs w:val="17"/>
                              </w:rPr>
                              <w:t>取り組み</w:t>
                            </w:r>
                            <w:r w:rsidRPr="008E1B83">
                              <w:rPr>
                                <w:rFonts w:ascii="UD デジタル 教科書体 NP-B" w:eastAsia="UD デジタル 教科書体 NP-B"/>
                                <w:sz w:val="17"/>
                                <w:szCs w:val="17"/>
                              </w:rPr>
                              <w:t>は</w:t>
                            </w:r>
                          </w:p>
                          <w:p w:rsidR="008E1B83" w:rsidRDefault="008E1B83" w:rsidP="008E1B83">
                            <w:pPr>
                              <w:spacing w:line="240" w:lineRule="exact"/>
                              <w:rPr>
                                <w:rFonts w:ascii="UD デジタル 教科書体 NP-B" w:eastAsia="UD デジタル 教科書体 NP-B"/>
                                <w:sz w:val="17"/>
                                <w:szCs w:val="17"/>
                              </w:rPr>
                            </w:pPr>
                            <w:r w:rsidRPr="008E1B83">
                              <w:rPr>
                                <w:rFonts w:ascii="UD デジタル 教科書体 NP-B" w:eastAsia="UD デジタル 教科書体 NP-B" w:hint="eastAsia"/>
                                <w:sz w:val="17"/>
                                <w:szCs w:val="17"/>
                              </w:rPr>
                              <w:t>一例</w:t>
                            </w:r>
                            <w:r w:rsidRPr="008E1B83">
                              <w:rPr>
                                <w:rFonts w:ascii="UD デジタル 教科書体 NP-B" w:eastAsia="UD デジタル 教科書体 NP-B"/>
                                <w:sz w:val="17"/>
                                <w:szCs w:val="17"/>
                              </w:rPr>
                              <w:t>です</w:t>
                            </w:r>
                            <w:r w:rsidRPr="008E1B83">
                              <w:rPr>
                                <w:rFonts w:ascii="UD デジタル 教科書体 NP-B" w:eastAsia="UD デジタル 教科書体 NP-B" w:hint="eastAsia"/>
                                <w:sz w:val="17"/>
                                <w:szCs w:val="17"/>
                              </w:rPr>
                              <w:t>。詳しく</w:t>
                            </w:r>
                            <w:r w:rsidRPr="008E1B83">
                              <w:rPr>
                                <w:rFonts w:ascii="UD デジタル 教科書体 NP-B" w:eastAsia="UD デジタル 教科書体 NP-B"/>
                                <w:sz w:val="17"/>
                                <w:szCs w:val="17"/>
                              </w:rPr>
                              <w:t>は</w:t>
                            </w:r>
                            <w:r w:rsidRPr="008E1B83">
                              <w:rPr>
                                <w:rFonts w:ascii="UD デジタル 教科書体 NP-B" w:eastAsia="UD デジタル 教科書体 NP-B" w:hint="eastAsia"/>
                                <w:sz w:val="17"/>
                                <w:szCs w:val="17"/>
                              </w:rPr>
                              <w:t>裏面</w:t>
                            </w:r>
                            <w:r w:rsidRPr="008E1B83">
                              <w:rPr>
                                <w:rFonts w:ascii="UD デジタル 教科書体 NP-B" w:eastAsia="UD デジタル 教科書体 NP-B"/>
                                <w:sz w:val="17"/>
                                <w:szCs w:val="17"/>
                              </w:rPr>
                              <w:t>の</w:t>
                            </w:r>
                          </w:p>
                          <w:p w:rsidR="00531923" w:rsidRPr="008E1B83" w:rsidRDefault="008E1B83" w:rsidP="008E1B83">
                            <w:pPr>
                              <w:spacing w:line="240" w:lineRule="exact"/>
                              <w:rPr>
                                <w:rFonts w:ascii="UD デジタル 教科書体 NP-B" w:eastAsia="UD デジタル 教科書体 NP-B"/>
                                <w:sz w:val="17"/>
                                <w:szCs w:val="17"/>
                              </w:rPr>
                            </w:pPr>
                            <w:r w:rsidRPr="008E1B83">
                              <w:rPr>
                                <w:rFonts w:ascii="UD デジタル 教科書体 NP-B" w:eastAsia="UD デジタル 教科書体 NP-B" w:hint="eastAsia"/>
                                <w:sz w:val="17"/>
                                <w:szCs w:val="17"/>
                              </w:rPr>
                              <w:t>認定申請書</w:t>
                            </w:r>
                            <w:r w:rsidRPr="008E1B83">
                              <w:rPr>
                                <w:rFonts w:ascii="UD デジタル 教科書体 NP-B" w:eastAsia="UD デジタル 教科書体 NP-B"/>
                                <w:sz w:val="17"/>
                                <w:szCs w:val="17"/>
                              </w:rPr>
                              <w:t>を</w:t>
                            </w:r>
                            <w:r w:rsidRPr="008E1B83">
                              <w:rPr>
                                <w:rFonts w:ascii="UD デジタル 教科書体 NP-B" w:eastAsia="UD デジタル 教科書体 NP-B" w:hint="eastAsia"/>
                                <w:sz w:val="17"/>
                                <w:szCs w:val="17"/>
                              </w:rPr>
                              <w:t>ご覧</w:t>
                            </w:r>
                            <w:r w:rsidRPr="008E1B83">
                              <w:rPr>
                                <w:rFonts w:ascii="UD デジタル 教科書体 NP-B" w:eastAsia="UD デジタル 教科書体 NP-B"/>
                                <w:sz w:val="17"/>
                                <w:szCs w:val="17"/>
                              </w:rPr>
                              <w:t>ください</w:t>
                            </w:r>
                            <w:r w:rsidRPr="008E1B83">
                              <w:rPr>
                                <w:rFonts w:ascii="UD デジタル 教科書体 NP-B" w:eastAsia="UD デジタル 教科書体 NP-B" w:hint="eastAsia"/>
                                <w:sz w:val="17"/>
                                <w:szCs w:val="1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21A6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75" o:spid="_x0000_s1029" type="#_x0000_t62" style="position:absolute;left:0;text-align:left;margin-left:462pt;margin-top:464.25pt;width:116.2pt;height:52.5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" adj="10819,26226" fillcolor="white [3201]" strokecolor="#0070c0" strokeweight="1.5pt">
                <v:textbox inset="0,0,0,0">
                  <w:txbxContent>
                    <w:p w:rsidR="008E1B83" w:rsidRDefault="008E1B83" w:rsidP="008E1B83">
                      <w:pPr>
                        <w:spacing w:line="240" w:lineRule="exact"/>
                        <w:rPr>
                          <w:rFonts w:ascii="UD デジタル 教科書体 NP-B" w:eastAsia="UD デジタル 教科書体 NP-B"/>
                          <w:sz w:val="17"/>
                          <w:szCs w:val="17"/>
                        </w:rPr>
                      </w:pPr>
                      <w:r w:rsidRPr="008E1B83">
                        <w:rPr>
                          <w:rFonts w:ascii="UD デジタル 教科書体 NP-B" w:eastAsia="UD デジタル 教科書体 NP-B" w:hint="eastAsia"/>
                          <w:sz w:val="17"/>
                          <w:szCs w:val="17"/>
                        </w:rPr>
                        <w:t>ここに記載</w:t>
                      </w:r>
                      <w:r w:rsidRPr="008E1B83">
                        <w:rPr>
                          <w:rFonts w:ascii="UD デジタル 教科書体 NP-B" w:eastAsia="UD デジタル 教科書体 NP-B"/>
                          <w:sz w:val="17"/>
                          <w:szCs w:val="17"/>
                        </w:rPr>
                        <w:t>の</w:t>
                      </w:r>
                      <w:r w:rsidRPr="008E1B83">
                        <w:rPr>
                          <w:rFonts w:ascii="UD デジタル 教科書体 NP-B" w:eastAsia="UD デジタル 教科書体 NP-B" w:hint="eastAsia"/>
                          <w:sz w:val="17"/>
                          <w:szCs w:val="17"/>
                        </w:rPr>
                        <w:t>取り組み</w:t>
                      </w:r>
                      <w:r w:rsidRPr="008E1B83">
                        <w:rPr>
                          <w:rFonts w:ascii="UD デジタル 教科書体 NP-B" w:eastAsia="UD デジタル 教科書体 NP-B"/>
                          <w:sz w:val="17"/>
                          <w:szCs w:val="17"/>
                        </w:rPr>
                        <w:t>は</w:t>
                      </w:r>
                    </w:p>
                    <w:p w:rsidR="008E1B83" w:rsidRDefault="008E1B83" w:rsidP="008E1B83">
                      <w:pPr>
                        <w:spacing w:line="240" w:lineRule="exact"/>
                        <w:rPr>
                          <w:rFonts w:ascii="UD デジタル 教科書体 NP-B" w:eastAsia="UD デジタル 教科書体 NP-B"/>
                          <w:sz w:val="17"/>
                          <w:szCs w:val="17"/>
                        </w:rPr>
                      </w:pPr>
                      <w:r w:rsidRPr="008E1B83">
                        <w:rPr>
                          <w:rFonts w:ascii="UD デジタル 教科書体 NP-B" w:eastAsia="UD デジタル 教科書体 NP-B" w:hint="eastAsia"/>
                          <w:sz w:val="17"/>
                          <w:szCs w:val="17"/>
                        </w:rPr>
                        <w:t>一例</w:t>
                      </w:r>
                      <w:r w:rsidRPr="008E1B83">
                        <w:rPr>
                          <w:rFonts w:ascii="UD デジタル 教科書体 NP-B" w:eastAsia="UD デジタル 教科書体 NP-B"/>
                          <w:sz w:val="17"/>
                          <w:szCs w:val="17"/>
                        </w:rPr>
                        <w:t>です</w:t>
                      </w:r>
                      <w:r w:rsidRPr="008E1B83">
                        <w:rPr>
                          <w:rFonts w:ascii="UD デジタル 教科書体 NP-B" w:eastAsia="UD デジタル 教科書体 NP-B" w:hint="eastAsia"/>
                          <w:sz w:val="17"/>
                          <w:szCs w:val="17"/>
                        </w:rPr>
                        <w:t>。詳しく</w:t>
                      </w:r>
                      <w:r w:rsidRPr="008E1B83">
                        <w:rPr>
                          <w:rFonts w:ascii="UD デジタル 教科書体 NP-B" w:eastAsia="UD デジタル 教科書体 NP-B"/>
                          <w:sz w:val="17"/>
                          <w:szCs w:val="17"/>
                        </w:rPr>
                        <w:t>は</w:t>
                      </w:r>
                      <w:r w:rsidRPr="008E1B83">
                        <w:rPr>
                          <w:rFonts w:ascii="UD デジタル 教科書体 NP-B" w:eastAsia="UD デジタル 教科書体 NP-B" w:hint="eastAsia"/>
                          <w:sz w:val="17"/>
                          <w:szCs w:val="17"/>
                        </w:rPr>
                        <w:t>裏面</w:t>
                      </w:r>
                      <w:r w:rsidRPr="008E1B83">
                        <w:rPr>
                          <w:rFonts w:ascii="UD デジタル 教科書体 NP-B" w:eastAsia="UD デジタル 教科書体 NP-B"/>
                          <w:sz w:val="17"/>
                          <w:szCs w:val="17"/>
                        </w:rPr>
                        <w:t>の</w:t>
                      </w:r>
                    </w:p>
                    <w:p w:rsidR="00531923" w:rsidRPr="008E1B83" w:rsidRDefault="008E1B83" w:rsidP="008E1B83">
                      <w:pPr>
                        <w:spacing w:line="240" w:lineRule="exact"/>
                        <w:rPr>
                          <w:rFonts w:ascii="UD デジタル 教科書体 NP-B" w:eastAsia="UD デジタル 教科書体 NP-B"/>
                          <w:sz w:val="17"/>
                          <w:szCs w:val="17"/>
                        </w:rPr>
                      </w:pPr>
                      <w:r w:rsidRPr="008E1B83">
                        <w:rPr>
                          <w:rFonts w:ascii="UD デジタル 教科書体 NP-B" w:eastAsia="UD デジタル 教科書体 NP-B" w:hint="eastAsia"/>
                          <w:sz w:val="17"/>
                          <w:szCs w:val="17"/>
                        </w:rPr>
                        <w:t>認定申請書</w:t>
                      </w:r>
                      <w:r w:rsidRPr="008E1B83">
                        <w:rPr>
                          <w:rFonts w:ascii="UD デジタル 教科書体 NP-B" w:eastAsia="UD デジタル 教科書体 NP-B"/>
                          <w:sz w:val="17"/>
                          <w:szCs w:val="17"/>
                        </w:rPr>
                        <w:t>を</w:t>
                      </w:r>
                      <w:r w:rsidRPr="008E1B83">
                        <w:rPr>
                          <w:rFonts w:ascii="UD デジタル 教科書体 NP-B" w:eastAsia="UD デジタル 教科書体 NP-B" w:hint="eastAsia"/>
                          <w:sz w:val="17"/>
                          <w:szCs w:val="17"/>
                        </w:rPr>
                        <w:t>ご覧</w:t>
                      </w:r>
                      <w:r w:rsidRPr="008E1B83">
                        <w:rPr>
                          <w:rFonts w:ascii="UD デジタル 教科書体 NP-B" w:eastAsia="UD デジタル 教科書体 NP-B"/>
                          <w:sz w:val="17"/>
                          <w:szCs w:val="17"/>
                        </w:rPr>
                        <w:t>ください</w:t>
                      </w:r>
                      <w:r w:rsidRPr="008E1B83">
                        <w:rPr>
                          <w:rFonts w:ascii="UD デジタル 教科書体 NP-B" w:eastAsia="UD デジタル 教科書体 NP-B" w:hint="eastAsia"/>
                          <w:sz w:val="17"/>
                          <w:szCs w:val="17"/>
                        </w:rPr>
                        <w:t>。</w:t>
                      </w:r>
                    </w:p>
                  </w:txbxContent>
                </v:textbox>
                <w10:wrap anchorx="page"/>
              </v:shape>
            </w:pict>
          </mc:Fallback>
        </mc:AlternateContent>
      </w:r>
      <w:r w:rsidR="008E1B83" w:rsidRPr="00713825">
        <w:rPr>
          <w:noProof/>
        </w:rPr>
        <mc:AlternateContent>
          <mc:Choice Requires="wps">
            <w:drawing>
              <wp:anchor distT="0" distB="0" distL="114300" distR="114300" simplePos="0" relativeHeight="251823104" behindDoc="0" locked="0" layoutInCell="1" allowOverlap="1" wp14:anchorId="524CDEDA" wp14:editId="6A0E1FCB">
                <wp:simplePos x="0" y="0"/>
                <wp:positionH relativeFrom="page">
                  <wp:posOffset>6414135</wp:posOffset>
                </wp:positionH>
                <wp:positionV relativeFrom="paragraph">
                  <wp:posOffset>7208520</wp:posOffset>
                </wp:positionV>
                <wp:extent cx="1019175" cy="308610"/>
                <wp:effectExtent l="0" t="0" r="0" b="0"/>
                <wp:wrapNone/>
                <wp:docPr id="6" name="テキスト ボックス 3"/>
                <wp:cNvGraphicFramePr/>
                <a:graphic xmlns:a="http://schemas.openxmlformats.org/drawingml/2006/main">
                  <a:graphicData uri="http://schemas.microsoft.com/office/word/2010/wordprocessingShape">
                    <wps:wsp>
                      <wps:cNvSpPr txBox="1"/>
                      <wps:spPr>
                        <a:xfrm>
                          <a:off x="0" y="0"/>
                          <a:ext cx="1019175" cy="308610"/>
                        </a:xfrm>
                        <a:prstGeom prst="rect">
                          <a:avLst/>
                        </a:prstGeom>
                        <a:noFill/>
                      </wps:spPr>
                      <wps:txbx>
                        <w:txbxContent>
                          <w:p w:rsidR="005D5228" w:rsidRDefault="005D5228" w:rsidP="005D5228">
                            <w:pPr>
                              <w:pStyle w:val="Web"/>
                              <w:spacing w:before="0" w:beforeAutospacing="0" w:after="0" w:afterAutospacing="0" w:line="160" w:lineRule="exact"/>
                              <w:rPr>
                                <w:rFonts w:eastAsia="游明朝" w:hAnsi="游明朝" w:cs="Times New Roman"/>
                                <w:color w:val="000000"/>
                                <w:kern w:val="24"/>
                                <w:sz w:val="10"/>
                                <w:szCs w:val="10"/>
                              </w:rPr>
                            </w:pPr>
                            <w:r w:rsidRPr="00713825">
                              <w:rPr>
                                <w:rFonts w:eastAsia="游明朝" w:hAnsi="游明朝" w:cs="Times New Roman" w:hint="eastAsia"/>
                                <w:color w:val="000000"/>
                                <w:kern w:val="24"/>
                                <w:sz w:val="10"/>
                                <w:szCs w:val="10"/>
                              </w:rPr>
                              <w:t>尼崎市シティプロモーション</w:t>
                            </w:r>
                          </w:p>
                          <w:p w:rsidR="005D5228" w:rsidRPr="00713825" w:rsidRDefault="005D5228" w:rsidP="005D5228">
                            <w:pPr>
                              <w:pStyle w:val="Web"/>
                              <w:spacing w:before="0" w:beforeAutospacing="0" w:after="0" w:afterAutospacing="0" w:line="160" w:lineRule="exact"/>
                              <w:rPr>
                                <w:sz w:val="10"/>
                                <w:szCs w:val="10"/>
                              </w:rPr>
                            </w:pPr>
                            <w:r w:rsidRPr="00713825">
                              <w:rPr>
                                <w:rFonts w:eastAsia="游明朝" w:hAnsi="游明朝" w:cs="Times New Roman" w:hint="eastAsia"/>
                                <w:color w:val="000000"/>
                                <w:kern w:val="24"/>
                                <w:sz w:val="10"/>
                                <w:szCs w:val="10"/>
                              </w:rPr>
                              <w:t>マスコットあまっこ</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4CDEDA" id="テキスト ボックス 3" o:spid="_x0000_s1030" type="#_x0000_t202" style="position:absolute;left:0;text-align:left;margin-left:505.05pt;margin-top:567.6pt;width:80.25pt;height:24.3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" filled="f" stroked="f">
                <v:textbox>
                  <w:txbxContent>
                    <w:p w:rsidR="005D5228" w:rsidRDefault="005D5228" w:rsidP="005D5228">
                      <w:pPr>
                        <w:pStyle w:val="Web"/>
                        <w:spacing w:before="0" w:beforeAutospacing="0" w:after="0" w:afterAutospacing="0" w:line="160" w:lineRule="exact"/>
                        <w:rPr>
                          <w:rFonts w:eastAsia="游明朝" w:hAnsi="游明朝" w:cs="Times New Roman"/>
                          <w:color w:val="000000"/>
                          <w:kern w:val="24"/>
                          <w:sz w:val="10"/>
                          <w:szCs w:val="10"/>
                        </w:rPr>
                      </w:pPr>
                      <w:r w:rsidRPr="00713825">
                        <w:rPr>
                          <w:rFonts w:eastAsia="游明朝" w:hAnsi="游明朝" w:cs="Times New Roman" w:hint="eastAsia"/>
                          <w:color w:val="000000"/>
                          <w:kern w:val="24"/>
                          <w:sz w:val="10"/>
                          <w:szCs w:val="10"/>
                        </w:rPr>
                        <w:t>尼崎市シティプロモーション</w:t>
                      </w:r>
                    </w:p>
                    <w:p w:rsidR="005D5228" w:rsidRPr="00713825" w:rsidRDefault="005D5228" w:rsidP="005D5228">
                      <w:pPr>
                        <w:pStyle w:val="Web"/>
                        <w:spacing w:before="0" w:beforeAutospacing="0" w:after="0" w:afterAutospacing="0" w:line="160" w:lineRule="exact"/>
                        <w:rPr>
                          <w:sz w:val="10"/>
                          <w:szCs w:val="10"/>
                        </w:rPr>
                      </w:pPr>
                      <w:r w:rsidRPr="00713825">
                        <w:rPr>
                          <w:rFonts w:eastAsia="游明朝" w:hAnsi="游明朝" w:cs="Times New Roman" w:hint="eastAsia"/>
                          <w:color w:val="000000"/>
                          <w:kern w:val="24"/>
                          <w:sz w:val="10"/>
                          <w:szCs w:val="10"/>
                        </w:rPr>
                        <w:t>マスコットあまっこ</w:t>
                      </w:r>
                    </w:p>
                  </w:txbxContent>
                </v:textbox>
                <w10:wrap anchorx="page"/>
              </v:shape>
            </w:pict>
          </mc:Fallback>
        </mc:AlternateContent>
      </w:r>
      <w:r w:rsidR="008E1B83">
        <w:rPr>
          <w:noProof/>
        </w:rPr>
        <w:drawing>
          <wp:anchor distT="0" distB="0" distL="114300" distR="114300" simplePos="0" relativeHeight="251816960" behindDoc="0" locked="0" layoutInCell="1" allowOverlap="1">
            <wp:simplePos x="0" y="0"/>
            <wp:positionH relativeFrom="margin">
              <wp:posOffset>5499735</wp:posOffset>
            </wp:positionH>
            <wp:positionV relativeFrom="paragraph">
              <wp:posOffset>6582410</wp:posOffset>
            </wp:positionV>
            <wp:extent cx="654050" cy="937260"/>
            <wp:effectExtent l="0" t="0" r="0" b="0"/>
            <wp:wrapNone/>
            <wp:docPr id="3095" name="図 309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050" cy="937260"/>
                    </a:xfrm>
                    <a:prstGeom prst="rect">
                      <a:avLst/>
                    </a:prstGeom>
                    <a:noFill/>
                  </pic:spPr>
                </pic:pic>
              </a:graphicData>
            </a:graphic>
            <wp14:sizeRelH relativeFrom="page">
              <wp14:pctWidth>0</wp14:pctWidth>
            </wp14:sizeRelH>
            <wp14:sizeRelV relativeFrom="page">
              <wp14:pctHeight>0</wp14:pctHeight>
            </wp14:sizeRelV>
          </wp:anchor>
        </w:drawing>
      </w:r>
      <w:r w:rsidR="00FC3D8C">
        <w:rPr>
          <w:noProof/>
        </w:rPr>
        <mc:AlternateContent>
          <mc:Choice Requires="wps">
            <w:drawing>
              <wp:anchor distT="45720" distB="45720" distL="114300" distR="114300" simplePos="0" relativeHeight="251834368" behindDoc="0" locked="0" layoutInCell="1" allowOverlap="1" wp14:anchorId="6A42D740" wp14:editId="2148B35B">
                <wp:simplePos x="0" y="0"/>
                <wp:positionH relativeFrom="margin">
                  <wp:posOffset>3114675</wp:posOffset>
                </wp:positionH>
                <wp:positionV relativeFrom="paragraph">
                  <wp:posOffset>5695315</wp:posOffset>
                </wp:positionV>
                <wp:extent cx="1933575" cy="285750"/>
                <wp:effectExtent l="0" t="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85750"/>
                        </a:xfrm>
                        <a:prstGeom prst="rect">
                          <a:avLst/>
                        </a:prstGeom>
                        <a:noFill/>
                        <a:ln w="9525">
                          <a:noFill/>
                          <a:miter lim="800000"/>
                          <a:headEnd/>
                          <a:tailEnd/>
                        </a:ln>
                      </wps:spPr>
                      <wps:txbx>
                        <w:txbxContent>
                          <w:p w:rsidR="00C15580" w:rsidRPr="00CA225B" w:rsidRDefault="00C15580" w:rsidP="00C15580">
                            <w:pPr>
                              <w:rPr>
                                <w:rFonts w:ascii="UD デジタル 教科書体 NP-B" w:eastAsia="UD デジタル 教科書体 NP-B"/>
                                <w:sz w:val="22"/>
                                <w:szCs w:val="28"/>
                              </w:rPr>
                            </w:pPr>
                            <w:r w:rsidRPr="00CA225B">
                              <w:rPr>
                                <w:rFonts w:ascii="UD デジタル 教科書体 NP-B" w:eastAsia="UD デジタル 教科書体 NP-B" w:hint="eastAsia"/>
                                <w:sz w:val="22"/>
                                <w:szCs w:val="28"/>
                              </w:rPr>
                              <w:t>食品</w:t>
                            </w:r>
                            <w:r w:rsidRPr="00CA225B">
                              <w:rPr>
                                <w:rFonts w:ascii="UD デジタル 教科書体 NP-B" w:eastAsia="UD デジタル 教科書体 NP-B"/>
                                <w:sz w:val="22"/>
                                <w:szCs w:val="28"/>
                              </w:rPr>
                              <w:t>トレイなど</w:t>
                            </w:r>
                            <w:r w:rsidRPr="00CA225B">
                              <w:rPr>
                                <w:rFonts w:ascii="UD デジタル 教科書体 NP-B" w:eastAsia="UD デジタル 教科書体 NP-B" w:hint="eastAsia"/>
                                <w:sz w:val="22"/>
                                <w:szCs w:val="28"/>
                              </w:rPr>
                              <w:t>の店頭</w:t>
                            </w:r>
                            <w:r w:rsidRPr="00CA225B">
                              <w:rPr>
                                <w:rFonts w:ascii="UD デジタル 教科書体 NP-B" w:eastAsia="UD デジタル 教科書体 NP-B"/>
                                <w:sz w:val="22"/>
                                <w:szCs w:val="28"/>
                              </w:rPr>
                              <w:t>回収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2D740" id="テキスト ボックス 14" o:spid="_x0000_s1031" type="#_x0000_t202" style="position:absolute;left:0;text-align:left;margin-left:245.25pt;margin-top:448.45pt;width:152.25pt;height:22.5pt;z-index:251834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" filled="f" stroked="f">
                <v:textbox>
                  <w:txbxContent>
                    <w:p w:rsidR="00C15580" w:rsidRPr="00CA225B" w:rsidRDefault="00C15580" w:rsidP="00C15580">
                      <w:pPr>
                        <w:rPr>
                          <w:rFonts w:ascii="UD デジタル 教科書体 NP-B" w:eastAsia="UD デジタル 教科書体 NP-B"/>
                          <w:sz w:val="22"/>
                          <w:szCs w:val="28"/>
                        </w:rPr>
                      </w:pPr>
                      <w:r w:rsidRPr="00CA225B">
                        <w:rPr>
                          <w:rFonts w:ascii="UD デジタル 教科書体 NP-B" w:eastAsia="UD デジタル 教科書体 NP-B" w:hint="eastAsia"/>
                          <w:sz w:val="22"/>
                          <w:szCs w:val="28"/>
                        </w:rPr>
                        <w:t>食品</w:t>
                      </w:r>
                      <w:r w:rsidRPr="00CA225B">
                        <w:rPr>
                          <w:rFonts w:ascii="UD デジタル 教科書体 NP-B" w:eastAsia="UD デジタル 教科書体 NP-B"/>
                          <w:sz w:val="22"/>
                          <w:szCs w:val="28"/>
                        </w:rPr>
                        <w:t>トレイなど</w:t>
                      </w:r>
                      <w:r w:rsidRPr="00CA225B">
                        <w:rPr>
                          <w:rFonts w:ascii="UD デジタル 教科書体 NP-B" w:eastAsia="UD デジタル 教科書体 NP-B" w:hint="eastAsia"/>
                          <w:sz w:val="22"/>
                          <w:szCs w:val="28"/>
                        </w:rPr>
                        <w:t>の店頭</w:t>
                      </w:r>
                      <w:r w:rsidRPr="00CA225B">
                        <w:rPr>
                          <w:rFonts w:ascii="UD デジタル 教科書体 NP-B" w:eastAsia="UD デジタル 教科書体 NP-B"/>
                          <w:sz w:val="22"/>
                          <w:szCs w:val="28"/>
                        </w:rPr>
                        <w:t>回収</w:t>
                      </w:r>
                    </w:p>
                  </w:txbxContent>
                </v:textbox>
                <w10:wrap type="square" anchorx="margin"/>
              </v:shape>
            </w:pict>
          </mc:Fallback>
        </mc:AlternateContent>
      </w:r>
      <w:r w:rsidR="00FC3D8C">
        <w:rPr>
          <w:noProof/>
        </w:rPr>
        <mc:AlternateContent>
          <mc:Choice Requires="wps">
            <w:drawing>
              <wp:anchor distT="45720" distB="45720" distL="114300" distR="114300" simplePos="0" relativeHeight="251853824" behindDoc="0" locked="0" layoutInCell="1" allowOverlap="1" wp14:anchorId="00D09279" wp14:editId="5C8FED38">
                <wp:simplePos x="0" y="0"/>
                <wp:positionH relativeFrom="column">
                  <wp:posOffset>238125</wp:posOffset>
                </wp:positionH>
                <wp:positionV relativeFrom="paragraph">
                  <wp:posOffset>6505575</wp:posOffset>
                </wp:positionV>
                <wp:extent cx="2209800" cy="723900"/>
                <wp:effectExtent l="0" t="0" r="0" b="0"/>
                <wp:wrapSquare wrapText="bothSides"/>
                <wp:docPr id="3074" name="テキスト ボックス 3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23900"/>
                        </a:xfrm>
                        <a:prstGeom prst="rect">
                          <a:avLst/>
                        </a:prstGeom>
                        <a:noFill/>
                        <a:ln w="9525">
                          <a:noFill/>
                          <a:miter lim="800000"/>
                          <a:headEnd/>
                          <a:tailEnd/>
                        </a:ln>
                      </wps:spPr>
                      <wps:txbx>
                        <w:txbxContent>
                          <w:p w:rsidR="007219C9" w:rsidRDefault="00CA225B" w:rsidP="00CA225B">
                            <w:pPr>
                              <w:spacing w:line="360" w:lineRule="exact"/>
                              <w:rPr>
                                <w:rFonts w:ascii="UD デジタル 教科書体 NP-B" w:eastAsia="UD デジタル 教科書体 NP-B"/>
                                <w:sz w:val="22"/>
                                <w:szCs w:val="26"/>
                              </w:rPr>
                            </w:pPr>
                            <w:r w:rsidRPr="00CA225B">
                              <w:rPr>
                                <w:rFonts w:ascii="UD デジタル 教科書体 NP-B" w:eastAsia="UD デジタル 教科書体 NP-B" w:hint="eastAsia"/>
                                <w:sz w:val="22"/>
                                <w:szCs w:val="26"/>
                              </w:rPr>
                              <w:t>消費期限・賞味期限が</w:t>
                            </w:r>
                          </w:p>
                          <w:p w:rsidR="00CA225B" w:rsidRPr="00CA225B" w:rsidRDefault="00CA225B" w:rsidP="007219C9">
                            <w:pPr>
                              <w:spacing w:line="360" w:lineRule="exact"/>
                              <w:ind w:firstLineChars="600" w:firstLine="1320"/>
                              <w:rPr>
                                <w:rFonts w:ascii="UD デジタル 教科書体 NP-B" w:eastAsia="UD デジタル 教科書体 NP-B"/>
                                <w:sz w:val="22"/>
                                <w:szCs w:val="26"/>
                              </w:rPr>
                            </w:pPr>
                            <w:r w:rsidRPr="00CA225B">
                              <w:rPr>
                                <w:rFonts w:ascii="UD デジタル 教科書体 NP-B" w:eastAsia="UD デジタル 教科書体 NP-B" w:hint="eastAsia"/>
                                <w:sz w:val="22"/>
                                <w:szCs w:val="26"/>
                              </w:rPr>
                              <w:t>近い商品</w:t>
                            </w:r>
                            <w:r w:rsidRPr="00CA225B">
                              <w:rPr>
                                <w:rFonts w:ascii="UD デジタル 教科書体 NP-B" w:eastAsia="UD デジタル 教科書体 NP-B"/>
                                <w:sz w:val="22"/>
                                <w:szCs w:val="26"/>
                              </w:rPr>
                              <w:t>の</w:t>
                            </w:r>
                            <w:r w:rsidRPr="00CA225B">
                              <w:rPr>
                                <w:rFonts w:ascii="UD デジタル 教科書体 NP-B" w:eastAsia="UD デジタル 教科書体 NP-B" w:hint="eastAsia"/>
                                <w:sz w:val="22"/>
                                <w:szCs w:val="26"/>
                              </w:rPr>
                              <w:t>値引き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09279" id="テキスト ボックス 3074" o:spid="_x0000_s1032" type="#_x0000_t202" style="position:absolute;left:0;text-align:left;margin-left:18.75pt;margin-top:512.25pt;width:174pt;height:57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" filled="f" stroked="f">
                <v:textbox>
                  <w:txbxContent>
                    <w:p w:rsidR="007219C9" w:rsidRDefault="00CA225B" w:rsidP="00CA225B">
                      <w:pPr>
                        <w:spacing w:line="360" w:lineRule="exact"/>
                        <w:rPr>
                          <w:rFonts w:ascii="UD デジタル 教科書体 NP-B" w:eastAsia="UD デジタル 教科書体 NP-B"/>
                          <w:sz w:val="22"/>
                          <w:szCs w:val="26"/>
                        </w:rPr>
                      </w:pPr>
                      <w:r w:rsidRPr="00CA225B">
                        <w:rPr>
                          <w:rFonts w:ascii="UD デジタル 教科書体 NP-B" w:eastAsia="UD デジタル 教科書体 NP-B" w:hint="eastAsia"/>
                          <w:sz w:val="22"/>
                          <w:szCs w:val="26"/>
                        </w:rPr>
                        <w:t>消費期限・賞味期限が</w:t>
                      </w:r>
                    </w:p>
                    <w:p w:rsidR="00CA225B" w:rsidRPr="00CA225B" w:rsidRDefault="00CA225B" w:rsidP="007219C9">
                      <w:pPr>
                        <w:spacing w:line="360" w:lineRule="exact"/>
                        <w:ind w:firstLineChars="600" w:firstLine="1320"/>
                        <w:rPr>
                          <w:rFonts w:ascii="UD デジタル 教科書体 NP-B" w:eastAsia="UD デジタル 教科書体 NP-B"/>
                          <w:sz w:val="22"/>
                          <w:szCs w:val="26"/>
                        </w:rPr>
                      </w:pPr>
                      <w:r w:rsidRPr="00CA225B">
                        <w:rPr>
                          <w:rFonts w:ascii="UD デジタル 教科書体 NP-B" w:eastAsia="UD デジタル 教科書体 NP-B" w:hint="eastAsia"/>
                          <w:sz w:val="22"/>
                          <w:szCs w:val="26"/>
                        </w:rPr>
                        <w:t>近い商品</w:t>
                      </w:r>
                      <w:r w:rsidRPr="00CA225B">
                        <w:rPr>
                          <w:rFonts w:ascii="UD デジタル 教科書体 NP-B" w:eastAsia="UD デジタル 教科書体 NP-B"/>
                          <w:sz w:val="22"/>
                          <w:szCs w:val="26"/>
                        </w:rPr>
                        <w:t>の</w:t>
                      </w:r>
                      <w:r w:rsidRPr="00CA225B">
                        <w:rPr>
                          <w:rFonts w:ascii="UD デジタル 教科書体 NP-B" w:eastAsia="UD デジタル 教科書体 NP-B" w:hint="eastAsia"/>
                          <w:sz w:val="22"/>
                          <w:szCs w:val="26"/>
                        </w:rPr>
                        <w:t>値引き</w:t>
                      </w:r>
                    </w:p>
                  </w:txbxContent>
                </v:textbox>
                <w10:wrap type="square"/>
              </v:shape>
            </w:pict>
          </mc:Fallback>
        </mc:AlternateContent>
      </w:r>
      <w:r w:rsidR="00FC3D8C">
        <w:rPr>
          <w:noProof/>
        </w:rPr>
        <w:drawing>
          <wp:anchor distT="0" distB="0" distL="114300" distR="114300" simplePos="0" relativeHeight="251855872" behindDoc="0" locked="0" layoutInCell="1" allowOverlap="1" wp14:anchorId="7443B64C" wp14:editId="64B57572">
            <wp:simplePos x="0" y="0"/>
            <wp:positionH relativeFrom="margin">
              <wp:posOffset>171450</wp:posOffset>
            </wp:positionH>
            <wp:positionV relativeFrom="paragraph">
              <wp:posOffset>6861810</wp:posOffset>
            </wp:positionV>
            <wp:extent cx="933450" cy="762000"/>
            <wp:effectExtent l="0" t="0" r="0" b="0"/>
            <wp:wrapNone/>
            <wp:docPr id="3092" name="図 3092" descr="割引シールの貼られたお肉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割引シールの貼られたお肉のイラスト"/>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D8C">
        <w:rPr>
          <w:noProof/>
        </w:rPr>
        <w:drawing>
          <wp:anchor distT="0" distB="0" distL="114300" distR="114300" simplePos="0" relativeHeight="251857920" behindDoc="0" locked="0" layoutInCell="1" allowOverlap="1" wp14:anchorId="132A3DA8" wp14:editId="568C1D96">
            <wp:simplePos x="0" y="0"/>
            <wp:positionH relativeFrom="margin">
              <wp:posOffset>1115009</wp:posOffset>
            </wp:positionH>
            <wp:positionV relativeFrom="paragraph">
              <wp:posOffset>7038975</wp:posOffset>
            </wp:positionV>
            <wp:extent cx="723900" cy="543363"/>
            <wp:effectExtent l="0" t="0" r="0" b="0"/>
            <wp:wrapNone/>
            <wp:docPr id="3093" name="図 3093" descr="割引されたお弁当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割引されたお弁当のイラスト"/>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543363"/>
                    </a:xfrm>
                    <a:prstGeom prst="rect">
                      <a:avLst/>
                    </a:prstGeom>
                    <a:noFill/>
                    <a:ln>
                      <a:noFill/>
                    </a:ln>
                  </pic:spPr>
                </pic:pic>
              </a:graphicData>
            </a:graphic>
            <wp14:sizeRelH relativeFrom="page">
              <wp14:pctWidth>0</wp14:pctWidth>
            </wp14:sizeRelH>
            <wp14:sizeRelV relativeFrom="page">
              <wp14:pctHeight>0</wp14:pctHeight>
            </wp14:sizeRelV>
          </wp:anchor>
        </w:drawing>
      </w:r>
      <w:r w:rsidR="00FC3D8C">
        <w:rPr>
          <w:noProof/>
        </w:rPr>
        <mc:AlternateContent>
          <mc:Choice Requires="wpg">
            <w:drawing>
              <wp:anchor distT="0" distB="0" distL="114300" distR="114300" simplePos="0" relativeHeight="251851776" behindDoc="0" locked="0" layoutInCell="1" allowOverlap="1">
                <wp:simplePos x="0" y="0"/>
                <wp:positionH relativeFrom="column">
                  <wp:posOffset>1919878</wp:posOffset>
                </wp:positionH>
                <wp:positionV relativeFrom="paragraph">
                  <wp:posOffset>5805616</wp:posOffset>
                </wp:positionV>
                <wp:extent cx="333375" cy="371475"/>
                <wp:effectExtent l="38100" t="38100" r="0" b="47625"/>
                <wp:wrapNone/>
                <wp:docPr id="3073" name="グループ化 3073"/>
                <wp:cNvGraphicFramePr/>
                <a:graphic xmlns:a="http://schemas.openxmlformats.org/drawingml/2006/main">
                  <a:graphicData uri="http://schemas.microsoft.com/office/word/2010/wordprocessingGroup">
                    <wpg:wgp>
                      <wpg:cNvGrpSpPr/>
                      <wpg:grpSpPr>
                        <a:xfrm rot="403044">
                          <a:off x="0" y="0"/>
                          <a:ext cx="333375" cy="371475"/>
                          <a:chOff x="0" y="0"/>
                          <a:chExt cx="333375" cy="371475"/>
                        </a:xfrm>
                      </wpg:grpSpPr>
                      <wps:wsp>
                        <wps:cNvPr id="10" name="直線コネクタ 10"/>
                        <wps:cNvCnPr/>
                        <wps:spPr>
                          <a:xfrm flipH="1">
                            <a:off x="85725" y="76200"/>
                            <a:ext cx="158115" cy="200025"/>
                          </a:xfrm>
                          <a:prstGeom prst="line">
                            <a:avLst/>
                          </a:prstGeom>
                          <a:ln w="571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flipH="1">
                            <a:off x="123825" y="371475"/>
                            <a:ext cx="209550" cy="0"/>
                          </a:xfrm>
                          <a:prstGeom prst="line">
                            <a:avLst/>
                          </a:prstGeom>
                          <a:ln w="571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0" y="0"/>
                            <a:ext cx="0" cy="200025"/>
                          </a:xfrm>
                          <a:prstGeom prst="line">
                            <a:avLst/>
                          </a:prstGeom>
                          <a:ln w="57150">
                            <a:solidFill>
                              <a:schemeClr val="accent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1E5A500" id="グループ化 3073" o:spid="_x0000_s1026" style="position:absolute;left:0;text-align:left;margin-left:151.15pt;margin-top:457.15pt;width:26.25pt;height:29.25pt;rotation:440232fd;z-index:251851776" coordsize="33337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">
                <v:line id="直線コネクタ 10" o:spid="_x0000_s1027" style="position:absolute;flip:x;visibility:visible;mso-wrap-style:square" from="85725,76200" to="243840,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" strokecolor="#ffc000 [3207]" strokeweight="4.5pt">
                  <v:stroke joinstyle="miter"/>
                </v:line>
                <v:line id="直線コネクタ 8" o:spid="_x0000_s1028" style="position:absolute;flip:x;visibility:visible;mso-wrap-style:square" from="123825,371475" to="333375,37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" strokecolor="#ffc000 [3207]" strokeweight="4.5pt">
                  <v:stroke joinstyle="miter"/>
                </v:line>
                <v:line id="直線コネクタ 11" o:spid="_x0000_s1029" style="position:absolute;visibility:visible;mso-wrap-style:square" from="0,0" to="0,20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" strokecolor="#ffc000 [3207]" strokeweight="4.5pt">
                  <v:stroke joinstyle="miter"/>
                </v:line>
              </v:group>
            </w:pict>
          </mc:Fallback>
        </mc:AlternateContent>
      </w:r>
      <w:r w:rsidR="00FC3D8C">
        <w:rPr>
          <w:noProof/>
        </w:rPr>
        <w:drawing>
          <wp:anchor distT="0" distB="0" distL="114300" distR="114300" simplePos="0" relativeHeight="251844608" behindDoc="0" locked="0" layoutInCell="1" allowOverlap="1" wp14:anchorId="50586578" wp14:editId="6A39811C">
            <wp:simplePos x="0" y="0"/>
            <wp:positionH relativeFrom="margin">
              <wp:posOffset>1276350</wp:posOffset>
            </wp:positionH>
            <wp:positionV relativeFrom="paragraph">
              <wp:posOffset>5915025</wp:posOffset>
            </wp:positionV>
            <wp:extent cx="647700" cy="647700"/>
            <wp:effectExtent l="0" t="0" r="0" b="0"/>
            <wp:wrapNone/>
            <wp:docPr id="3088" name="図 3088" descr="関連画像の詳細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関連画像の詳細を表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D8C">
        <w:rPr>
          <w:noProof/>
        </w:rPr>
        <w:drawing>
          <wp:anchor distT="0" distB="0" distL="114300" distR="114300" simplePos="0" relativeHeight="251842560" behindDoc="0" locked="0" layoutInCell="1" allowOverlap="1" wp14:anchorId="56856DC8" wp14:editId="57D1863E">
            <wp:simplePos x="0" y="0"/>
            <wp:positionH relativeFrom="margin">
              <wp:posOffset>409575</wp:posOffset>
            </wp:positionH>
            <wp:positionV relativeFrom="paragraph">
              <wp:posOffset>5934075</wp:posOffset>
            </wp:positionV>
            <wp:extent cx="647700" cy="647700"/>
            <wp:effectExtent l="0" t="0" r="0" b="0"/>
            <wp:wrapNone/>
            <wp:docPr id="3089" name="図 3089" descr="関連画像の詳細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関連画像の詳細を表示"/>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D8C">
        <w:rPr>
          <w:noProof/>
        </w:rPr>
        <mc:AlternateContent>
          <mc:Choice Requires="wps">
            <w:drawing>
              <wp:anchor distT="45720" distB="45720" distL="114300" distR="114300" simplePos="0" relativeHeight="251840512" behindDoc="0" locked="0" layoutInCell="1" allowOverlap="1" wp14:anchorId="160C001D" wp14:editId="656D1B38">
                <wp:simplePos x="0" y="0"/>
                <wp:positionH relativeFrom="margin">
                  <wp:posOffset>609600</wp:posOffset>
                </wp:positionH>
                <wp:positionV relativeFrom="paragraph">
                  <wp:posOffset>5676900</wp:posOffset>
                </wp:positionV>
                <wp:extent cx="1228725" cy="466725"/>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66725"/>
                        </a:xfrm>
                        <a:prstGeom prst="rect">
                          <a:avLst/>
                        </a:prstGeom>
                        <a:noFill/>
                        <a:ln w="9525">
                          <a:noFill/>
                          <a:miter lim="800000"/>
                          <a:headEnd/>
                          <a:tailEnd/>
                        </a:ln>
                      </wps:spPr>
                      <wps:txbx>
                        <w:txbxContent>
                          <w:p w:rsidR="00CA225B" w:rsidRPr="00CA225B" w:rsidRDefault="00CA225B" w:rsidP="00CA225B">
                            <w:pPr>
                              <w:rPr>
                                <w:rFonts w:ascii="UD デジタル 教科書体 NP-B" w:eastAsia="UD デジタル 教科書体 NP-B"/>
                                <w:sz w:val="22"/>
                                <w:szCs w:val="28"/>
                              </w:rPr>
                            </w:pPr>
                            <w:r w:rsidRPr="00CA225B">
                              <w:rPr>
                                <w:rFonts w:ascii="UD デジタル 教科書体 NP-B" w:eastAsia="UD デジタル 教科書体 NP-B" w:hint="eastAsia"/>
                                <w:sz w:val="22"/>
                                <w:szCs w:val="28"/>
                              </w:rPr>
                              <w:t>料理</w:t>
                            </w:r>
                            <w:r w:rsidRPr="00CA225B">
                              <w:rPr>
                                <w:rFonts w:ascii="UD デジタル 教科書体 NP-B" w:eastAsia="UD デジタル 教科書体 NP-B"/>
                                <w:sz w:val="22"/>
                                <w:szCs w:val="28"/>
                              </w:rPr>
                              <w:t>の</w:t>
                            </w:r>
                            <w:r w:rsidRPr="00CA225B">
                              <w:rPr>
                                <w:rFonts w:ascii="UD デジタル 教科書体 NP-B" w:eastAsia="UD デジタル 教科書体 NP-B" w:hint="eastAsia"/>
                                <w:sz w:val="22"/>
                                <w:szCs w:val="28"/>
                              </w:rPr>
                              <w:t>量</w:t>
                            </w:r>
                            <w:r w:rsidRPr="00CA225B">
                              <w:rPr>
                                <w:rFonts w:ascii="UD デジタル 教科書体 NP-B" w:eastAsia="UD デジタル 教科書体 NP-B"/>
                                <w:sz w:val="22"/>
                                <w:szCs w:val="28"/>
                              </w:rPr>
                              <w:t>の</w:t>
                            </w:r>
                            <w:r w:rsidRPr="00CA225B">
                              <w:rPr>
                                <w:rFonts w:ascii="UD デジタル 教科書体 NP-B" w:eastAsia="UD デジタル 教科書体 NP-B" w:hint="eastAsia"/>
                                <w:sz w:val="22"/>
                                <w:szCs w:val="28"/>
                              </w:rPr>
                              <w:t>調整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C001D" id="テキスト ボックス 7" o:spid="_x0000_s1033" type="#_x0000_t202" style="position:absolute;left:0;text-align:left;margin-left:48pt;margin-top:447pt;width:96.75pt;height:36.75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" filled="f" stroked="f">
                <v:textbox>
                  <w:txbxContent>
                    <w:p w:rsidR="00CA225B" w:rsidRPr="00CA225B" w:rsidRDefault="00CA225B" w:rsidP="00CA225B">
                      <w:pPr>
                        <w:rPr>
                          <w:rFonts w:ascii="UD デジタル 教科書体 NP-B" w:eastAsia="UD デジタル 教科書体 NP-B"/>
                          <w:sz w:val="22"/>
                          <w:szCs w:val="28"/>
                        </w:rPr>
                      </w:pPr>
                      <w:r w:rsidRPr="00CA225B">
                        <w:rPr>
                          <w:rFonts w:ascii="UD デジタル 教科書体 NP-B" w:eastAsia="UD デジタル 教科書体 NP-B" w:hint="eastAsia"/>
                          <w:sz w:val="22"/>
                          <w:szCs w:val="28"/>
                        </w:rPr>
                        <w:t>料理</w:t>
                      </w:r>
                      <w:r w:rsidRPr="00CA225B">
                        <w:rPr>
                          <w:rFonts w:ascii="UD デジタル 教科書体 NP-B" w:eastAsia="UD デジタル 教科書体 NP-B"/>
                          <w:sz w:val="22"/>
                          <w:szCs w:val="28"/>
                        </w:rPr>
                        <w:t>の</w:t>
                      </w:r>
                      <w:r w:rsidRPr="00CA225B">
                        <w:rPr>
                          <w:rFonts w:ascii="UD デジタル 教科書体 NP-B" w:eastAsia="UD デジタル 教科書体 NP-B" w:hint="eastAsia"/>
                          <w:sz w:val="22"/>
                          <w:szCs w:val="28"/>
                        </w:rPr>
                        <w:t>量</w:t>
                      </w:r>
                      <w:r w:rsidRPr="00CA225B">
                        <w:rPr>
                          <w:rFonts w:ascii="UD デジタル 教科書体 NP-B" w:eastAsia="UD デジタル 教科書体 NP-B"/>
                          <w:sz w:val="22"/>
                          <w:szCs w:val="28"/>
                        </w:rPr>
                        <w:t>の</w:t>
                      </w:r>
                      <w:r w:rsidRPr="00CA225B">
                        <w:rPr>
                          <w:rFonts w:ascii="UD デジタル 教科書体 NP-B" w:eastAsia="UD デジタル 教科書体 NP-B" w:hint="eastAsia"/>
                          <w:sz w:val="22"/>
                          <w:szCs w:val="28"/>
                        </w:rPr>
                        <w:t>調整</w:t>
                      </w:r>
                    </w:p>
                  </w:txbxContent>
                </v:textbox>
                <w10:wrap type="square" anchorx="margin"/>
              </v:shape>
            </w:pict>
          </mc:Fallback>
        </mc:AlternateContent>
      </w:r>
      <w:r w:rsidR="00FC3D8C">
        <w:rPr>
          <w:noProof/>
        </w:rPr>
        <mc:AlternateContent>
          <mc:Choice Requires="wps">
            <w:drawing>
              <wp:anchor distT="0" distB="0" distL="114300" distR="114300" simplePos="0" relativeHeight="251859968" behindDoc="0" locked="0" layoutInCell="1" allowOverlap="1">
                <wp:simplePos x="0" y="0"/>
                <wp:positionH relativeFrom="column">
                  <wp:posOffset>-66674</wp:posOffset>
                </wp:positionH>
                <wp:positionV relativeFrom="paragraph">
                  <wp:posOffset>5305425</wp:posOffset>
                </wp:positionV>
                <wp:extent cx="2609850" cy="333375"/>
                <wp:effectExtent l="19050" t="19050" r="19050" b="28575"/>
                <wp:wrapNone/>
                <wp:docPr id="29" name="片側の 2 つの角を丸めた四角形 29"/>
                <wp:cNvGraphicFramePr/>
                <a:graphic xmlns:a="http://schemas.openxmlformats.org/drawingml/2006/main">
                  <a:graphicData uri="http://schemas.microsoft.com/office/word/2010/wordprocessingShape">
                    <wps:wsp>
                      <wps:cNvSpPr/>
                      <wps:spPr>
                        <a:xfrm>
                          <a:off x="0" y="0"/>
                          <a:ext cx="2609850" cy="333375"/>
                        </a:xfrm>
                        <a:prstGeom prst="round2SameRect">
                          <a:avLst/>
                        </a:prstGeom>
                        <a:solidFill>
                          <a:schemeClr val="accent2">
                            <a:lumMod val="60000"/>
                            <a:lumOff val="40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19C9" w:rsidRPr="00FC3D8C" w:rsidRDefault="007219C9" w:rsidP="007219C9">
                            <w:pPr>
                              <w:jc w:val="center"/>
                              <w:rPr>
                                <w:rFonts w:ascii="UD デジタル 教科書体 NK-B" w:eastAsia="UD デジタル 教科書体 NK-B" w:hAnsi="BIZ UDPゴシック"/>
                                <w:color w:val="000000" w:themeColor="text1"/>
                                <w:sz w:val="22"/>
                              </w:rPr>
                            </w:pPr>
                            <w:r w:rsidRPr="00FC3D8C">
                              <w:rPr>
                                <w:rFonts w:ascii="UD デジタル 教科書体 NK-B" w:eastAsia="UD デジタル 教科書体 NK-B" w:hAnsi="BIZ UDPゴシック" w:hint="eastAsia"/>
                                <w:color w:val="000000" w:themeColor="text1"/>
                                <w:sz w:val="22"/>
                              </w:rPr>
                              <w:t>食品ロス削減</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片側の 2 つの角を丸めた四角形 29" o:spid="_x0000_s1034" style="position:absolute;left:0;text-align:left;margin-left:-5.25pt;margin-top:417.75pt;width:205.5pt;height:26.25p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609850,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" adj="-11796480,,5400" path="m55564,l2554286,v30687,,55564,24877,55564,55564l2609850,333375r,l,333375r,l,55564c,24877,24877,,55564,xe" fillcolor="#f4b083 [1941]" strokecolor="#f4b083 [1941]" strokeweight="3pt">
                <v:stroke joinstyle="miter"/>
                <v:formulas/>
                <v:path arrowok="t" o:connecttype="custom" o:connectlocs="55564,0;2554286,0;2609850,55564;2609850,333375;2609850,333375;0,333375;0,333375;0,55564;55564,0" o:connectangles="0,0,0,0,0,0,0,0,0" textboxrect="0,0,2609850,333375"/>
                <v:textbox inset=",1mm,,1mm">
                  <w:txbxContent>
                    <w:p w:rsidR="007219C9" w:rsidRPr="00FC3D8C" w:rsidRDefault="007219C9" w:rsidP="007219C9">
                      <w:pPr>
                        <w:jc w:val="center"/>
                        <w:rPr>
                          <w:rFonts w:ascii="UD デジタル 教科書体 NK-B" w:eastAsia="UD デジタル 教科書体 NK-B" w:hAnsi="BIZ UDPゴシック"/>
                          <w:color w:val="000000" w:themeColor="text1"/>
                          <w:sz w:val="22"/>
                        </w:rPr>
                      </w:pPr>
                      <w:r w:rsidRPr="00FC3D8C">
                        <w:rPr>
                          <w:rFonts w:ascii="UD デジタル 教科書体 NK-B" w:eastAsia="UD デジタル 教科書体 NK-B" w:hAnsi="BIZ UDPゴシック" w:hint="eastAsia"/>
                          <w:color w:val="000000" w:themeColor="text1"/>
                          <w:sz w:val="22"/>
                        </w:rPr>
                        <w:t>食品ロス削減</w:t>
                      </w:r>
                    </w:p>
                  </w:txbxContent>
                </v:textbox>
              </v:shape>
            </w:pict>
          </mc:Fallback>
        </mc:AlternateContent>
      </w:r>
      <w:r w:rsidR="00FC3D8C">
        <w:rPr>
          <w:noProof/>
        </w:rPr>
        <mc:AlternateContent>
          <mc:Choice Requires="wps">
            <w:drawing>
              <wp:anchor distT="0" distB="0" distL="114300" distR="114300" simplePos="0" relativeHeight="251656186" behindDoc="0" locked="0" layoutInCell="1" allowOverlap="1">
                <wp:simplePos x="0" y="0"/>
                <wp:positionH relativeFrom="column">
                  <wp:posOffset>-66040</wp:posOffset>
                </wp:positionH>
                <wp:positionV relativeFrom="paragraph">
                  <wp:posOffset>5334000</wp:posOffset>
                </wp:positionV>
                <wp:extent cx="2609850" cy="2304000"/>
                <wp:effectExtent l="19050" t="19050" r="19050" b="20320"/>
                <wp:wrapNone/>
                <wp:docPr id="30" name="角丸四角形 30"/>
                <wp:cNvGraphicFramePr/>
                <a:graphic xmlns:a="http://schemas.openxmlformats.org/drawingml/2006/main">
                  <a:graphicData uri="http://schemas.microsoft.com/office/word/2010/wordprocessingShape">
                    <wps:wsp>
                      <wps:cNvSpPr/>
                      <wps:spPr>
                        <a:xfrm>
                          <a:off x="0" y="0"/>
                          <a:ext cx="2609850" cy="2304000"/>
                        </a:xfrm>
                        <a:prstGeom prst="roundRect">
                          <a:avLst>
                            <a:gd name="adj" fmla="val 9198"/>
                          </a:avLst>
                        </a:prstGeom>
                        <a:no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E3B31" id="角丸四角形 30" o:spid="_x0000_s1026" style="position:absolute;left:0;text-align:left;margin-left:-5.2pt;margin-top:420pt;width:205.5pt;height:181.4pt;z-index:2516561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" filled="f" strokecolor="#f4b083 [1941]" strokeweight="3pt">
                <v:stroke joinstyle="miter"/>
              </v:roundrect>
            </w:pict>
          </mc:Fallback>
        </mc:AlternateContent>
      </w:r>
      <w:r w:rsidR="00F47B38">
        <w:rPr>
          <w:noProof/>
        </w:rPr>
        <w:t xml:space="preserve"> </w:t>
      </w:r>
      <w:r w:rsidR="00C15580">
        <w:rPr>
          <w:noProof/>
        </w:rPr>
        <w:t xml:space="preserve"> </w:t>
      </w:r>
    </w:p>
    <w:p w:rsidR="003F3B0E" w:rsidRDefault="003F3B0E">
      <w:pPr>
        <w:widowControl/>
        <w:jc w:val="left"/>
        <w:rPr>
          <w:noProof/>
        </w:rPr>
      </w:pPr>
      <w:r>
        <w:rPr>
          <w:noProof/>
        </w:rPr>
        <mc:AlternateContent>
          <mc:Choice Requires="wps">
            <w:drawing>
              <wp:anchor distT="0" distB="0" distL="114300" distR="114300" simplePos="0" relativeHeight="251679744" behindDoc="0" locked="0" layoutInCell="1" allowOverlap="1">
                <wp:simplePos x="0" y="0"/>
                <wp:positionH relativeFrom="margin">
                  <wp:posOffset>-66675</wp:posOffset>
                </wp:positionH>
                <wp:positionV relativeFrom="paragraph">
                  <wp:posOffset>7467600</wp:posOffset>
                </wp:positionV>
                <wp:extent cx="7095490" cy="2343150"/>
                <wp:effectExtent l="0" t="0" r="10160" b="19050"/>
                <wp:wrapNone/>
                <wp:docPr id="15" name="正方形/長方形 15"/>
                <wp:cNvGraphicFramePr/>
                <a:graphic xmlns:a="http://schemas.openxmlformats.org/drawingml/2006/main">
                  <a:graphicData uri="http://schemas.microsoft.com/office/word/2010/wordprocessingShape">
                    <wps:wsp>
                      <wps:cNvSpPr/>
                      <wps:spPr>
                        <a:xfrm>
                          <a:off x="0" y="0"/>
                          <a:ext cx="7095490" cy="2343150"/>
                        </a:xfrm>
                        <a:prstGeom prst="rect">
                          <a:avLst/>
                        </a:prstGeom>
                        <a:solidFill>
                          <a:schemeClr val="accent1">
                            <a:lumMod val="20000"/>
                            <a:lumOff val="80000"/>
                          </a:schemeClr>
                        </a:solidFill>
                      </wps:spPr>
                      <wps:style>
                        <a:lnRef idx="2">
                          <a:schemeClr val="accent1"/>
                        </a:lnRef>
                        <a:fillRef idx="1">
                          <a:schemeClr val="lt1"/>
                        </a:fillRef>
                        <a:effectRef idx="0">
                          <a:schemeClr val="accent1"/>
                        </a:effectRef>
                        <a:fontRef idx="minor">
                          <a:schemeClr val="dk1"/>
                        </a:fontRef>
                      </wps:style>
                      <wps:txbx>
                        <w:txbxContent>
                          <w:p w:rsidR="006F206E" w:rsidRPr="006F206E" w:rsidRDefault="006F206E" w:rsidP="006F206E">
                            <w:pPr>
                              <w:spacing w:line="400" w:lineRule="exact"/>
                              <w:jc w:val="left"/>
                              <w:rPr>
                                <w:rFonts w:ascii="UD デジタル 教科書体 NP-B" w:eastAsia="UD デジタル 教科書体 NP-B"/>
                                <w:b/>
                                <w:sz w:val="28"/>
                                <w:szCs w:val="28"/>
                              </w:rPr>
                            </w:pPr>
                            <w:r w:rsidRPr="006F206E">
                              <w:rPr>
                                <w:rFonts w:ascii="UD デジタル 教科書体 NP-B" w:eastAsia="UD デジタル 教科書体 NP-B" w:hint="eastAsia"/>
                                <w:b/>
                                <w:sz w:val="28"/>
                                <w:szCs w:val="28"/>
                              </w:rPr>
                              <w:t>【対象】　尼崎市</w:t>
                            </w:r>
                            <w:r w:rsidRPr="006F206E">
                              <w:rPr>
                                <w:rFonts w:ascii="UD デジタル 教科書体 NP-B" w:eastAsia="UD デジタル 教科書体 NP-B"/>
                                <w:b/>
                                <w:sz w:val="28"/>
                                <w:szCs w:val="28"/>
                              </w:rPr>
                              <w:t>内で</w:t>
                            </w:r>
                            <w:r w:rsidRPr="006F206E">
                              <w:rPr>
                                <w:rFonts w:ascii="UD デジタル 教科書体 NP-B" w:eastAsia="UD デジタル 教科書体 NP-B" w:hint="eastAsia"/>
                                <w:b/>
                                <w:sz w:val="28"/>
                                <w:szCs w:val="28"/>
                              </w:rPr>
                              <w:t>営業する飲食店や小売店</w:t>
                            </w:r>
                            <w:r w:rsidRPr="006F206E">
                              <w:rPr>
                                <w:rFonts w:ascii="UD デジタル 教科書体 NP-B" w:eastAsia="UD デジタル 教科書体 NP-B"/>
                                <w:b/>
                                <w:sz w:val="28"/>
                                <w:szCs w:val="28"/>
                              </w:rPr>
                              <w:t>、宿泊</w:t>
                            </w:r>
                            <w:r w:rsidRPr="006F206E">
                              <w:rPr>
                                <w:rFonts w:ascii="UD デジタル 教科書体 NP-B" w:eastAsia="UD デジタル 教科書体 NP-B" w:hint="eastAsia"/>
                                <w:b/>
                                <w:sz w:val="28"/>
                                <w:szCs w:val="28"/>
                              </w:rPr>
                              <w:t>施設など</w:t>
                            </w:r>
                          </w:p>
                          <w:p w:rsidR="006F206E" w:rsidRPr="006F206E" w:rsidRDefault="006F206E" w:rsidP="007219C9">
                            <w:pPr>
                              <w:spacing w:line="160" w:lineRule="exact"/>
                              <w:jc w:val="left"/>
                              <w:rPr>
                                <w:rFonts w:ascii="UD デジタル 教科書体 NP-B" w:eastAsia="UD デジタル 教科書体 NP-B"/>
                                <w:b/>
                                <w:sz w:val="28"/>
                                <w:szCs w:val="28"/>
                              </w:rPr>
                            </w:pPr>
                          </w:p>
                          <w:p w:rsidR="00885A50" w:rsidRPr="006F206E" w:rsidRDefault="00885A50" w:rsidP="006F206E">
                            <w:pPr>
                              <w:spacing w:line="480" w:lineRule="exact"/>
                              <w:jc w:val="left"/>
                              <w:rPr>
                                <w:rFonts w:ascii="UD デジタル 教科書体 NP-B" w:eastAsia="UD デジタル 教科書体 NP-B"/>
                                <w:b/>
                                <w:sz w:val="28"/>
                                <w:szCs w:val="28"/>
                              </w:rPr>
                            </w:pPr>
                            <w:r w:rsidRPr="006F206E">
                              <w:rPr>
                                <w:rFonts w:ascii="UD デジタル 教科書体 NP-B" w:eastAsia="UD デジタル 教科書体 NP-B" w:hint="eastAsia"/>
                                <w:b/>
                                <w:sz w:val="28"/>
                                <w:szCs w:val="28"/>
                              </w:rPr>
                              <w:t>【申請方法】</w:t>
                            </w:r>
                            <w:r w:rsidR="006F206E" w:rsidRPr="006F206E">
                              <w:rPr>
                                <w:rFonts w:ascii="UD デジタル 教科書体 NP-B" w:eastAsia="UD デジタル 教科書体 NP-B" w:hint="eastAsia"/>
                                <w:b/>
                                <w:sz w:val="28"/>
                                <w:szCs w:val="28"/>
                              </w:rPr>
                              <w:t xml:space="preserve">　</w:t>
                            </w:r>
                            <w:r w:rsidRPr="006F206E">
                              <w:rPr>
                                <w:rFonts w:ascii="UD デジタル 教科書体 NP-B" w:eastAsia="UD デジタル 教科書体 NP-B" w:hint="eastAsia"/>
                                <w:b/>
                                <w:sz w:val="28"/>
                                <w:szCs w:val="28"/>
                              </w:rPr>
                              <w:t>申請書</w:t>
                            </w:r>
                            <w:r w:rsidRPr="006F206E">
                              <w:rPr>
                                <w:rFonts w:ascii="UD デジタル 教科書体 NP-B" w:eastAsia="UD デジタル 教科書体 NP-B"/>
                                <w:b/>
                                <w:sz w:val="28"/>
                                <w:szCs w:val="28"/>
                              </w:rPr>
                              <w:t>（</w:t>
                            </w:r>
                            <w:r w:rsidRPr="006F206E">
                              <w:rPr>
                                <w:rFonts w:ascii="UD デジタル 教科書体 NP-B" w:eastAsia="UD デジタル 教科書体 NP-B" w:hint="eastAsia"/>
                                <w:b/>
                                <w:sz w:val="28"/>
                                <w:szCs w:val="28"/>
                              </w:rPr>
                              <w:t>裏面</w:t>
                            </w:r>
                            <w:r w:rsidRPr="006F206E">
                              <w:rPr>
                                <w:rFonts w:ascii="UD デジタル 教科書体 NP-B" w:eastAsia="UD デジタル 教科書体 NP-B"/>
                                <w:b/>
                                <w:sz w:val="28"/>
                                <w:szCs w:val="28"/>
                              </w:rPr>
                              <w:t>参照）</w:t>
                            </w:r>
                            <w:r w:rsidR="00BD1AA2">
                              <w:rPr>
                                <w:rFonts w:ascii="UD デジタル 教科書体 NP-B" w:eastAsia="UD デジタル 教科書体 NP-B" w:hint="eastAsia"/>
                                <w:b/>
                                <w:sz w:val="28"/>
                                <w:szCs w:val="28"/>
                              </w:rPr>
                              <w:t>で申</w:t>
                            </w:r>
                            <w:r w:rsidRPr="006F206E">
                              <w:rPr>
                                <w:rFonts w:ascii="UD デジタル 教科書体 NP-B" w:eastAsia="UD デジタル 教科書体 NP-B" w:hint="eastAsia"/>
                                <w:b/>
                                <w:sz w:val="28"/>
                                <w:szCs w:val="28"/>
                              </w:rPr>
                              <w:t>込み（メール</w:t>
                            </w:r>
                            <w:r w:rsidRPr="006F206E">
                              <w:rPr>
                                <w:rFonts w:ascii="UD デジタル 教科書体 NP-B" w:eastAsia="UD デジタル 教科書体 NP-B"/>
                                <w:b/>
                                <w:sz w:val="28"/>
                                <w:szCs w:val="28"/>
                              </w:rPr>
                              <w:t>、FAX</w:t>
                            </w:r>
                            <w:r w:rsidRPr="006F206E">
                              <w:rPr>
                                <w:rFonts w:ascii="UD デジタル 教科書体 NP-B" w:eastAsia="UD デジタル 教科書体 NP-B" w:hint="eastAsia"/>
                                <w:b/>
                                <w:sz w:val="28"/>
                                <w:szCs w:val="28"/>
                              </w:rPr>
                              <w:t>、</w:t>
                            </w:r>
                            <w:r w:rsidRPr="006F206E">
                              <w:rPr>
                                <w:rFonts w:ascii="UD デジタル 教科書体 NP-B" w:eastAsia="UD デジタル 教科書体 NP-B"/>
                                <w:b/>
                                <w:sz w:val="28"/>
                                <w:szCs w:val="28"/>
                              </w:rPr>
                              <w:t>郵送</w:t>
                            </w:r>
                            <w:r w:rsidRPr="006F206E">
                              <w:rPr>
                                <w:rFonts w:ascii="UD デジタル 教科書体 NP-B" w:eastAsia="UD デジタル 教科書体 NP-B" w:hint="eastAsia"/>
                                <w:b/>
                                <w:sz w:val="28"/>
                                <w:szCs w:val="28"/>
                              </w:rPr>
                              <w:t>）</w:t>
                            </w:r>
                          </w:p>
                          <w:p w:rsidR="006F206E" w:rsidRPr="006F206E" w:rsidRDefault="006F206E" w:rsidP="007219C9">
                            <w:pPr>
                              <w:spacing w:line="160" w:lineRule="exact"/>
                              <w:jc w:val="left"/>
                              <w:rPr>
                                <w:rFonts w:ascii="UD デジタル 教科書体 NP-B" w:eastAsia="UD デジタル 教科書体 NP-B"/>
                                <w:b/>
                                <w:sz w:val="28"/>
                                <w:szCs w:val="28"/>
                              </w:rPr>
                            </w:pPr>
                          </w:p>
                          <w:p w:rsidR="00693AE1" w:rsidRPr="006F206E" w:rsidRDefault="00693AE1" w:rsidP="006F206E">
                            <w:pPr>
                              <w:spacing w:line="480" w:lineRule="exact"/>
                              <w:jc w:val="left"/>
                              <w:rPr>
                                <w:rFonts w:ascii="UD デジタル 教科書体 NP-B" w:eastAsia="UD デジタル 教科書体 NP-B"/>
                                <w:b/>
                                <w:sz w:val="28"/>
                                <w:szCs w:val="28"/>
                              </w:rPr>
                            </w:pPr>
                            <w:r w:rsidRPr="006F206E">
                              <w:rPr>
                                <w:rFonts w:ascii="UD デジタル 教科書体 NP-B" w:eastAsia="UD デジタル 教科書体 NP-B" w:hint="eastAsia"/>
                                <w:b/>
                                <w:sz w:val="28"/>
                                <w:szCs w:val="28"/>
                              </w:rPr>
                              <w:t>【申請先・お問い合わせ先】</w:t>
                            </w:r>
                          </w:p>
                          <w:p w:rsidR="00693AE1" w:rsidRPr="007F30FF" w:rsidRDefault="00693AE1" w:rsidP="006F206E">
                            <w:pPr>
                              <w:spacing w:line="480" w:lineRule="exact"/>
                              <w:ind w:firstLineChars="200" w:firstLine="440"/>
                              <w:rPr>
                                <w:rFonts w:ascii="UD デジタル 教科書体 NP-B" w:eastAsia="UD デジタル 教科書体 NP-B" w:hAnsi="ＭＳ ゴシック"/>
                                <w:color w:val="000000" w:themeColor="text1"/>
                                <w:sz w:val="22"/>
                              </w:rPr>
                            </w:pPr>
                            <w:r w:rsidRPr="007F30FF">
                              <w:rPr>
                                <w:rFonts w:ascii="UD デジタル 教科書体 NP-B" w:eastAsia="UD デジタル 教科書体 NP-B" w:hAnsi="ＭＳ ゴシック" w:hint="eastAsia"/>
                                <w:color w:val="000000" w:themeColor="text1"/>
                                <w:sz w:val="22"/>
                              </w:rPr>
                              <w:t>〒660-0842　兵庫県尼崎市大高洲町８番地</w:t>
                            </w:r>
                          </w:p>
                          <w:p w:rsidR="00693AE1" w:rsidRPr="007F30FF" w:rsidRDefault="00693AE1" w:rsidP="006F206E">
                            <w:pPr>
                              <w:spacing w:line="480" w:lineRule="exact"/>
                              <w:ind w:firstLineChars="900" w:firstLine="1980"/>
                              <w:rPr>
                                <w:rFonts w:ascii="UD デジタル 教科書体 NP-B" w:eastAsia="UD デジタル 教科書体 NP-B" w:hAnsi="ＭＳ ゴシック"/>
                                <w:color w:val="000000" w:themeColor="text1"/>
                                <w:sz w:val="22"/>
                              </w:rPr>
                            </w:pPr>
                            <w:r w:rsidRPr="007F30FF">
                              <w:rPr>
                                <w:rFonts w:ascii="UD デジタル 教科書体 NP-B" w:eastAsia="UD デジタル 教科書体 NP-B" w:hAnsi="ＭＳ ゴシック" w:hint="eastAsia"/>
                                <w:color w:val="000000" w:themeColor="text1"/>
                                <w:sz w:val="22"/>
                              </w:rPr>
                              <w:t>尼崎市役所　経済環境局　環境部　資源循環課</w:t>
                            </w:r>
                          </w:p>
                          <w:p w:rsidR="00693AE1" w:rsidRPr="007F30FF" w:rsidRDefault="00693AE1" w:rsidP="002427DF">
                            <w:pPr>
                              <w:spacing w:line="400" w:lineRule="exact"/>
                              <w:ind w:firstLineChars="200" w:firstLine="440"/>
                              <w:rPr>
                                <w:rFonts w:ascii="UD デジタル 教科書体 NP-B" w:eastAsia="UD デジタル 教科書体 NP-B" w:hAnsi="ＭＳ ゴシック"/>
                                <w:color w:val="000000" w:themeColor="text1"/>
                                <w:sz w:val="22"/>
                              </w:rPr>
                            </w:pPr>
                            <w:r w:rsidRPr="007F30FF">
                              <w:rPr>
                                <w:rFonts w:ascii="UD デジタル 教科書体 NP-B" w:eastAsia="UD デジタル 教科書体 NP-B" w:hAnsi="ＭＳ ゴシック" w:hint="eastAsia"/>
                                <w:color w:val="000000" w:themeColor="text1"/>
                                <w:sz w:val="22"/>
                              </w:rPr>
                              <w:t>電話番号（TEL）　06-6409-1341　　ファクス（FAX）　06-6409-1277</w:t>
                            </w:r>
                          </w:p>
                          <w:p w:rsidR="00693AE1" w:rsidRPr="007F30FF" w:rsidRDefault="00693AE1" w:rsidP="007F30FF">
                            <w:pPr>
                              <w:spacing w:line="400" w:lineRule="exact"/>
                              <w:ind w:firstLineChars="200" w:firstLine="440"/>
                              <w:rPr>
                                <w:rFonts w:ascii="UD デジタル 教科書体 NP-B" w:eastAsia="UD デジタル 教科書体 NP-B" w:hAnsi="ＭＳ ゴシック"/>
                                <w:color w:val="000000" w:themeColor="text1"/>
                                <w:sz w:val="22"/>
                              </w:rPr>
                            </w:pPr>
                            <w:r w:rsidRPr="007F30FF">
                              <w:rPr>
                                <w:rFonts w:ascii="UD デジタル 教科書体 NP-B" w:eastAsia="UD デジタル 教科書体 NP-B" w:hAnsi="ＭＳ ゴシック" w:hint="eastAsia"/>
                                <w:color w:val="000000" w:themeColor="text1"/>
                                <w:sz w:val="22"/>
                              </w:rPr>
                              <w:t>メール　　　　　 ama-gomigen@city.amagasaki.hyogo.jp</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5" style="position:absolute;margin-left:-5.25pt;margin-top:588pt;width:558.7pt;height:18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" fillcolor="#deeaf6 [660]" strokecolor="#5b9bd5 [3204]" strokeweight="1pt">
                <v:textbox inset=",2mm">
                  <w:txbxContent>
                    <w:p w:rsidR="006F206E" w:rsidRPr="006F206E" w:rsidRDefault="006F206E" w:rsidP="006F206E">
                      <w:pPr>
                        <w:spacing w:line="400" w:lineRule="exact"/>
                        <w:jc w:val="left"/>
                        <w:rPr>
                          <w:rFonts w:ascii="UD デジタル 教科書体 NP-B" w:eastAsia="UD デジタル 教科書体 NP-B"/>
                          <w:b/>
                          <w:sz w:val="28"/>
                          <w:szCs w:val="28"/>
                        </w:rPr>
                      </w:pPr>
                      <w:r w:rsidRPr="006F206E">
                        <w:rPr>
                          <w:rFonts w:ascii="UD デジタル 教科書体 NP-B" w:eastAsia="UD デジタル 教科書体 NP-B" w:hint="eastAsia"/>
                          <w:b/>
                          <w:sz w:val="28"/>
                          <w:szCs w:val="28"/>
                        </w:rPr>
                        <w:t>【対象】　尼崎市</w:t>
                      </w:r>
                      <w:r w:rsidRPr="006F206E">
                        <w:rPr>
                          <w:rFonts w:ascii="UD デジタル 教科書体 NP-B" w:eastAsia="UD デジタル 教科書体 NP-B"/>
                          <w:b/>
                          <w:sz w:val="28"/>
                          <w:szCs w:val="28"/>
                        </w:rPr>
                        <w:t>内で</w:t>
                      </w:r>
                      <w:r w:rsidRPr="006F206E">
                        <w:rPr>
                          <w:rFonts w:ascii="UD デジタル 教科書体 NP-B" w:eastAsia="UD デジタル 教科書体 NP-B" w:hint="eastAsia"/>
                          <w:b/>
                          <w:sz w:val="28"/>
                          <w:szCs w:val="28"/>
                        </w:rPr>
                        <w:t>営業する飲食店や小売店</w:t>
                      </w:r>
                      <w:r w:rsidRPr="006F206E">
                        <w:rPr>
                          <w:rFonts w:ascii="UD デジタル 教科書体 NP-B" w:eastAsia="UD デジタル 教科書体 NP-B"/>
                          <w:b/>
                          <w:sz w:val="28"/>
                          <w:szCs w:val="28"/>
                        </w:rPr>
                        <w:t>、宿泊</w:t>
                      </w:r>
                      <w:r w:rsidRPr="006F206E">
                        <w:rPr>
                          <w:rFonts w:ascii="UD デジタル 教科書体 NP-B" w:eastAsia="UD デジタル 教科書体 NP-B" w:hint="eastAsia"/>
                          <w:b/>
                          <w:sz w:val="28"/>
                          <w:szCs w:val="28"/>
                        </w:rPr>
                        <w:t>施設など</w:t>
                      </w:r>
                    </w:p>
                    <w:p w:rsidR="006F206E" w:rsidRPr="006F206E" w:rsidRDefault="006F206E" w:rsidP="007219C9">
                      <w:pPr>
                        <w:spacing w:line="160" w:lineRule="exact"/>
                        <w:jc w:val="left"/>
                        <w:rPr>
                          <w:rFonts w:ascii="UD デジタル 教科書体 NP-B" w:eastAsia="UD デジタル 教科書体 NP-B"/>
                          <w:b/>
                          <w:sz w:val="28"/>
                          <w:szCs w:val="28"/>
                        </w:rPr>
                      </w:pPr>
                    </w:p>
                    <w:p w:rsidR="00885A50" w:rsidRPr="006F206E" w:rsidRDefault="00885A50" w:rsidP="006F206E">
                      <w:pPr>
                        <w:spacing w:line="480" w:lineRule="exact"/>
                        <w:jc w:val="left"/>
                        <w:rPr>
                          <w:rFonts w:ascii="UD デジタル 教科書体 NP-B" w:eastAsia="UD デジタル 教科書体 NP-B"/>
                          <w:b/>
                          <w:sz w:val="28"/>
                          <w:szCs w:val="28"/>
                        </w:rPr>
                      </w:pPr>
                      <w:r w:rsidRPr="006F206E">
                        <w:rPr>
                          <w:rFonts w:ascii="UD デジタル 教科書体 NP-B" w:eastAsia="UD デジタル 教科書体 NP-B" w:hint="eastAsia"/>
                          <w:b/>
                          <w:sz w:val="28"/>
                          <w:szCs w:val="28"/>
                        </w:rPr>
                        <w:t>【申請方法】</w:t>
                      </w:r>
                      <w:r w:rsidR="006F206E" w:rsidRPr="006F206E">
                        <w:rPr>
                          <w:rFonts w:ascii="UD デジタル 教科書体 NP-B" w:eastAsia="UD デジタル 教科書体 NP-B" w:hint="eastAsia"/>
                          <w:b/>
                          <w:sz w:val="28"/>
                          <w:szCs w:val="28"/>
                        </w:rPr>
                        <w:t xml:space="preserve">　</w:t>
                      </w:r>
                      <w:r w:rsidRPr="006F206E">
                        <w:rPr>
                          <w:rFonts w:ascii="UD デジタル 教科書体 NP-B" w:eastAsia="UD デジタル 教科書体 NP-B" w:hint="eastAsia"/>
                          <w:b/>
                          <w:sz w:val="28"/>
                          <w:szCs w:val="28"/>
                        </w:rPr>
                        <w:t>申請書</w:t>
                      </w:r>
                      <w:r w:rsidRPr="006F206E">
                        <w:rPr>
                          <w:rFonts w:ascii="UD デジタル 教科書体 NP-B" w:eastAsia="UD デジタル 教科書体 NP-B"/>
                          <w:b/>
                          <w:sz w:val="28"/>
                          <w:szCs w:val="28"/>
                        </w:rPr>
                        <w:t>（</w:t>
                      </w:r>
                      <w:r w:rsidRPr="006F206E">
                        <w:rPr>
                          <w:rFonts w:ascii="UD デジタル 教科書体 NP-B" w:eastAsia="UD デジタル 教科書体 NP-B" w:hint="eastAsia"/>
                          <w:b/>
                          <w:sz w:val="28"/>
                          <w:szCs w:val="28"/>
                        </w:rPr>
                        <w:t>裏面</w:t>
                      </w:r>
                      <w:r w:rsidRPr="006F206E">
                        <w:rPr>
                          <w:rFonts w:ascii="UD デジタル 教科書体 NP-B" w:eastAsia="UD デジタル 教科書体 NP-B"/>
                          <w:b/>
                          <w:sz w:val="28"/>
                          <w:szCs w:val="28"/>
                        </w:rPr>
                        <w:t>参照）</w:t>
                      </w:r>
                      <w:r w:rsidR="00BD1AA2">
                        <w:rPr>
                          <w:rFonts w:ascii="UD デジタル 教科書体 NP-B" w:eastAsia="UD デジタル 教科書体 NP-B" w:hint="eastAsia"/>
                          <w:b/>
                          <w:sz w:val="28"/>
                          <w:szCs w:val="28"/>
                        </w:rPr>
                        <w:t>で申</w:t>
                      </w:r>
                      <w:r w:rsidRPr="006F206E">
                        <w:rPr>
                          <w:rFonts w:ascii="UD デジタル 教科書体 NP-B" w:eastAsia="UD デジタル 教科書体 NP-B" w:hint="eastAsia"/>
                          <w:b/>
                          <w:sz w:val="28"/>
                          <w:szCs w:val="28"/>
                        </w:rPr>
                        <w:t>込み（メール</w:t>
                      </w:r>
                      <w:r w:rsidRPr="006F206E">
                        <w:rPr>
                          <w:rFonts w:ascii="UD デジタル 教科書体 NP-B" w:eastAsia="UD デジタル 教科書体 NP-B"/>
                          <w:b/>
                          <w:sz w:val="28"/>
                          <w:szCs w:val="28"/>
                        </w:rPr>
                        <w:t>、FAX</w:t>
                      </w:r>
                      <w:r w:rsidRPr="006F206E">
                        <w:rPr>
                          <w:rFonts w:ascii="UD デジタル 教科書体 NP-B" w:eastAsia="UD デジタル 教科書体 NP-B" w:hint="eastAsia"/>
                          <w:b/>
                          <w:sz w:val="28"/>
                          <w:szCs w:val="28"/>
                        </w:rPr>
                        <w:t>、</w:t>
                      </w:r>
                      <w:r w:rsidRPr="006F206E">
                        <w:rPr>
                          <w:rFonts w:ascii="UD デジタル 教科書体 NP-B" w:eastAsia="UD デジタル 教科書体 NP-B"/>
                          <w:b/>
                          <w:sz w:val="28"/>
                          <w:szCs w:val="28"/>
                        </w:rPr>
                        <w:t>郵送</w:t>
                      </w:r>
                      <w:r w:rsidRPr="006F206E">
                        <w:rPr>
                          <w:rFonts w:ascii="UD デジタル 教科書体 NP-B" w:eastAsia="UD デジタル 教科書体 NP-B" w:hint="eastAsia"/>
                          <w:b/>
                          <w:sz w:val="28"/>
                          <w:szCs w:val="28"/>
                        </w:rPr>
                        <w:t>）</w:t>
                      </w:r>
                    </w:p>
                    <w:p w:rsidR="006F206E" w:rsidRPr="006F206E" w:rsidRDefault="006F206E" w:rsidP="007219C9">
                      <w:pPr>
                        <w:spacing w:line="160" w:lineRule="exact"/>
                        <w:jc w:val="left"/>
                        <w:rPr>
                          <w:rFonts w:ascii="UD デジタル 教科書体 NP-B" w:eastAsia="UD デジタル 教科書体 NP-B"/>
                          <w:b/>
                          <w:sz w:val="28"/>
                          <w:szCs w:val="28"/>
                        </w:rPr>
                      </w:pPr>
                    </w:p>
                    <w:p w:rsidR="00693AE1" w:rsidRPr="006F206E" w:rsidRDefault="00693AE1" w:rsidP="006F206E">
                      <w:pPr>
                        <w:spacing w:line="480" w:lineRule="exact"/>
                        <w:jc w:val="left"/>
                        <w:rPr>
                          <w:rFonts w:ascii="UD デジタル 教科書体 NP-B" w:eastAsia="UD デジタル 教科書体 NP-B"/>
                          <w:b/>
                          <w:sz w:val="28"/>
                          <w:szCs w:val="28"/>
                        </w:rPr>
                      </w:pPr>
                      <w:r w:rsidRPr="006F206E">
                        <w:rPr>
                          <w:rFonts w:ascii="UD デジタル 教科書体 NP-B" w:eastAsia="UD デジタル 教科書体 NP-B" w:hint="eastAsia"/>
                          <w:b/>
                          <w:sz w:val="28"/>
                          <w:szCs w:val="28"/>
                        </w:rPr>
                        <w:t>【申請先・お問い合わせ先】</w:t>
                      </w:r>
                    </w:p>
                    <w:p w:rsidR="00693AE1" w:rsidRPr="007F30FF" w:rsidRDefault="00693AE1" w:rsidP="006F206E">
                      <w:pPr>
                        <w:spacing w:line="480" w:lineRule="exact"/>
                        <w:ind w:firstLineChars="200" w:firstLine="440"/>
                        <w:rPr>
                          <w:rFonts w:ascii="UD デジタル 教科書体 NP-B" w:eastAsia="UD デジタル 教科書体 NP-B" w:hAnsi="ＭＳ ゴシック"/>
                          <w:color w:val="000000" w:themeColor="text1"/>
                          <w:sz w:val="22"/>
                        </w:rPr>
                      </w:pPr>
                      <w:r w:rsidRPr="007F30FF">
                        <w:rPr>
                          <w:rFonts w:ascii="UD デジタル 教科書体 NP-B" w:eastAsia="UD デジタル 教科書体 NP-B" w:hAnsi="ＭＳ ゴシック" w:hint="eastAsia"/>
                          <w:color w:val="000000" w:themeColor="text1"/>
                          <w:sz w:val="22"/>
                        </w:rPr>
                        <w:t>〒660-0842　兵庫県尼崎市大高洲町８番地</w:t>
                      </w:r>
                    </w:p>
                    <w:p w:rsidR="00693AE1" w:rsidRPr="007F30FF" w:rsidRDefault="00693AE1" w:rsidP="006F206E">
                      <w:pPr>
                        <w:spacing w:line="480" w:lineRule="exact"/>
                        <w:ind w:firstLineChars="900" w:firstLine="1980"/>
                        <w:rPr>
                          <w:rFonts w:ascii="UD デジタル 教科書体 NP-B" w:eastAsia="UD デジタル 教科書体 NP-B" w:hAnsi="ＭＳ ゴシック"/>
                          <w:color w:val="000000" w:themeColor="text1"/>
                          <w:sz w:val="22"/>
                        </w:rPr>
                      </w:pPr>
                      <w:r w:rsidRPr="007F30FF">
                        <w:rPr>
                          <w:rFonts w:ascii="UD デジタル 教科書体 NP-B" w:eastAsia="UD デジタル 教科書体 NP-B" w:hAnsi="ＭＳ ゴシック" w:hint="eastAsia"/>
                          <w:color w:val="000000" w:themeColor="text1"/>
                          <w:sz w:val="22"/>
                        </w:rPr>
                        <w:t>尼崎市役所　経済環境局　環境部　資源循環課</w:t>
                      </w:r>
                    </w:p>
                    <w:p w:rsidR="00693AE1" w:rsidRPr="007F30FF" w:rsidRDefault="00693AE1" w:rsidP="002427DF">
                      <w:pPr>
                        <w:spacing w:line="400" w:lineRule="exact"/>
                        <w:ind w:firstLineChars="200" w:firstLine="440"/>
                        <w:rPr>
                          <w:rFonts w:ascii="UD デジタル 教科書体 NP-B" w:eastAsia="UD デジタル 教科書体 NP-B" w:hAnsi="ＭＳ ゴシック"/>
                          <w:color w:val="000000" w:themeColor="text1"/>
                          <w:sz w:val="22"/>
                        </w:rPr>
                      </w:pPr>
                      <w:r w:rsidRPr="007F30FF">
                        <w:rPr>
                          <w:rFonts w:ascii="UD デジタル 教科書体 NP-B" w:eastAsia="UD デジタル 教科書体 NP-B" w:hAnsi="ＭＳ ゴシック" w:hint="eastAsia"/>
                          <w:color w:val="000000" w:themeColor="text1"/>
                          <w:sz w:val="22"/>
                        </w:rPr>
                        <w:t>電話番号（TEL）　06-6409-1341　　ファクス（FAX）　06-6409-1277</w:t>
                      </w:r>
                    </w:p>
                    <w:p w:rsidR="00693AE1" w:rsidRPr="007F30FF" w:rsidRDefault="00693AE1" w:rsidP="007F30FF">
                      <w:pPr>
                        <w:spacing w:line="400" w:lineRule="exact"/>
                        <w:ind w:firstLineChars="200" w:firstLine="440"/>
                        <w:rPr>
                          <w:rFonts w:ascii="UD デジタル 教科書体 NP-B" w:eastAsia="UD デジタル 教科書体 NP-B" w:hAnsi="ＭＳ ゴシック"/>
                          <w:color w:val="000000" w:themeColor="text1"/>
                          <w:sz w:val="22"/>
                        </w:rPr>
                      </w:pPr>
                      <w:r w:rsidRPr="007F30FF">
                        <w:rPr>
                          <w:rFonts w:ascii="UD デジタル 教科書体 NP-B" w:eastAsia="UD デジタル 教科書体 NP-B" w:hAnsi="ＭＳ ゴシック" w:hint="eastAsia"/>
                          <w:color w:val="000000" w:themeColor="text1"/>
                          <w:sz w:val="22"/>
                        </w:rPr>
                        <w:t>メール　　　　　 ama-gomigen@city.amagasaki.hyogo.jp</w:t>
                      </w:r>
                    </w:p>
                  </w:txbxContent>
                </v:textbox>
                <w10:wrap anchorx="margin"/>
              </v:rect>
            </w:pict>
          </mc:Fallback>
        </mc:AlternateContent>
      </w:r>
      <w:r w:rsidRPr="00DD4EFA">
        <w:rPr>
          <w:noProof/>
        </w:rPr>
        <w:drawing>
          <wp:anchor distT="0" distB="0" distL="114300" distR="114300" simplePos="0" relativeHeight="251838464" behindDoc="0" locked="0" layoutInCell="1" allowOverlap="1" wp14:anchorId="0A002E29" wp14:editId="43F78707">
            <wp:simplePos x="0" y="0"/>
            <wp:positionH relativeFrom="page">
              <wp:posOffset>152400</wp:posOffset>
            </wp:positionH>
            <wp:positionV relativeFrom="paragraph">
              <wp:posOffset>4905375</wp:posOffset>
            </wp:positionV>
            <wp:extent cx="2714625" cy="95250"/>
            <wp:effectExtent l="0" t="0" r="0" b="0"/>
            <wp:wrapNone/>
            <wp:docPr id="5" name="図 5" descr="https://latelierfunipo.com/wp-content/uploads/2020/09/20200926_113002770_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atelierfunipo.com/wp-content/uploads/2020/09/20200926_113002770_iO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4625" cy="9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4EFA">
        <w:rPr>
          <w:noProof/>
        </w:rPr>
        <w:drawing>
          <wp:anchor distT="0" distB="0" distL="114300" distR="114300" simplePos="0" relativeHeight="251836416" behindDoc="0" locked="0" layoutInCell="1" allowOverlap="1" wp14:anchorId="0EA4DAB1" wp14:editId="6566834D">
            <wp:simplePos x="0" y="0"/>
            <wp:positionH relativeFrom="page">
              <wp:posOffset>-38100</wp:posOffset>
            </wp:positionH>
            <wp:positionV relativeFrom="paragraph">
              <wp:posOffset>4448175</wp:posOffset>
            </wp:positionV>
            <wp:extent cx="7579995" cy="95250"/>
            <wp:effectExtent l="0" t="0" r="0" b="0"/>
            <wp:wrapNone/>
            <wp:docPr id="2" name="図 2" descr="https://latelierfunipo.com/wp-content/uploads/2020/09/20200926_113002770_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atelierfunipo.com/wp-content/uploads/2020/09/20200926_113002770_iO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79995" cy="9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4EFA">
        <w:rPr>
          <w:noProof/>
        </w:rPr>
        <w:drawing>
          <wp:anchor distT="0" distB="0" distL="114300" distR="114300" simplePos="0" relativeHeight="251660286" behindDoc="0" locked="0" layoutInCell="1" allowOverlap="1" wp14:anchorId="51806638" wp14:editId="45DE4DC2">
            <wp:simplePos x="0" y="0"/>
            <wp:positionH relativeFrom="page">
              <wp:posOffset>95250</wp:posOffset>
            </wp:positionH>
            <wp:positionV relativeFrom="paragraph">
              <wp:posOffset>3990975</wp:posOffset>
            </wp:positionV>
            <wp:extent cx="4648200" cy="95250"/>
            <wp:effectExtent l="0" t="0" r="0" b="0"/>
            <wp:wrapNone/>
            <wp:docPr id="25" name="図 25" descr="https://latelierfunipo.com/wp-content/uploads/2020/09/20200926_113002770_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atelierfunipo.com/wp-content/uploads/2020/09/20200926_113002770_iO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48200" cy="9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211" behindDoc="0" locked="0" layoutInCell="1" allowOverlap="1" wp14:anchorId="5190A5E9" wp14:editId="3539B945">
                <wp:simplePos x="0" y="0"/>
                <wp:positionH relativeFrom="margin">
                  <wp:posOffset>-104775</wp:posOffset>
                </wp:positionH>
                <wp:positionV relativeFrom="paragraph">
                  <wp:posOffset>3629025</wp:posOffset>
                </wp:positionV>
                <wp:extent cx="7296150" cy="1404620"/>
                <wp:effectExtent l="0" t="0" r="0" b="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1404620"/>
                        </a:xfrm>
                        <a:prstGeom prst="rect">
                          <a:avLst/>
                        </a:prstGeom>
                        <a:noFill/>
                        <a:ln w="9525">
                          <a:noFill/>
                          <a:miter lim="800000"/>
                          <a:headEnd/>
                          <a:tailEnd/>
                        </a:ln>
                      </wps:spPr>
                      <wps:txbx>
                        <w:txbxContent>
                          <w:p w:rsidR="00CA225B" w:rsidRDefault="00EA5108" w:rsidP="0043160E">
                            <w:pPr>
                              <w:rPr>
                                <w:rFonts w:ascii="UD デジタル 教科書体 NP-B" w:eastAsia="UD デジタル 教科書体 NP-B"/>
                                <w:sz w:val="40"/>
                                <w:szCs w:val="44"/>
                              </w:rPr>
                            </w:pPr>
                            <w:r w:rsidRPr="00EA5108">
                              <w:rPr>
                                <w:rFonts w:ascii="UD デジタル 教科書体 NP-B" w:eastAsia="UD デジタル 教科書体 NP-B" w:hint="eastAsia"/>
                                <w:sz w:val="44"/>
                                <w:szCs w:val="44"/>
                              </w:rPr>
                              <w:t>認定</w:t>
                            </w:r>
                            <w:r w:rsidRPr="00EA5108">
                              <w:rPr>
                                <w:rFonts w:ascii="UD デジタル 教科書体 NP-B" w:eastAsia="UD デジタル 教科書体 NP-B"/>
                                <w:sz w:val="44"/>
                                <w:szCs w:val="44"/>
                              </w:rPr>
                              <w:t>は</w:t>
                            </w:r>
                            <w:r w:rsidRPr="00EA5108">
                              <w:rPr>
                                <w:rFonts w:ascii="UD デジタル 教科書体 NP-B" w:eastAsia="UD デジタル 教科書体 NP-B" w:hint="eastAsia"/>
                                <w:sz w:val="44"/>
                                <w:szCs w:val="44"/>
                              </w:rPr>
                              <w:t>簡単！</w:t>
                            </w:r>
                            <w:r w:rsidR="00B161C8" w:rsidRPr="00F47B38">
                              <w:rPr>
                                <w:rFonts w:ascii="UD デジタル 教科書体 NP-B" w:eastAsia="UD デジタル 教科書体 NP-B" w:hint="eastAsia"/>
                                <w:sz w:val="40"/>
                                <w:szCs w:val="44"/>
                              </w:rPr>
                              <w:t>お店の</w:t>
                            </w:r>
                            <w:r w:rsidR="00B161C8" w:rsidRPr="00F47B38">
                              <w:rPr>
                                <w:rFonts w:ascii="UD デジタル 教科書体 NP-B" w:eastAsia="UD デジタル 教科書体 NP-B"/>
                                <w:sz w:val="40"/>
                                <w:szCs w:val="44"/>
                              </w:rPr>
                              <w:t>状況にあった</w:t>
                            </w:r>
                          </w:p>
                          <w:p w:rsidR="00CA225B" w:rsidRDefault="003074A4" w:rsidP="0043160E">
                            <w:pPr>
                              <w:rPr>
                                <w:rFonts w:ascii="UD デジタル 教科書体 NP-B" w:eastAsia="UD デジタル 教科書体 NP-B"/>
                                <w:sz w:val="40"/>
                                <w:szCs w:val="44"/>
                              </w:rPr>
                            </w:pPr>
                            <w:r>
                              <w:rPr>
                                <w:rFonts w:ascii="UD デジタル 教科書体 NP-B" w:eastAsia="UD デジタル 教科書体 NP-B" w:hint="eastAsia"/>
                                <w:sz w:val="40"/>
                                <w:szCs w:val="44"/>
                              </w:rPr>
                              <w:t>「</w:t>
                            </w:r>
                            <w:r w:rsidR="00CA225B">
                              <w:rPr>
                                <w:rFonts w:ascii="UD デジタル 教科書体 NP-B" w:eastAsia="UD デジタル 教科書体 NP-B" w:hint="eastAsia"/>
                                <w:sz w:val="40"/>
                                <w:szCs w:val="44"/>
                              </w:rPr>
                              <w:t>食品ロス</w:t>
                            </w:r>
                            <w:r w:rsidR="00CA225B">
                              <w:rPr>
                                <w:rFonts w:ascii="UD デジタル 教科書体 NP-B" w:eastAsia="UD デジタル 教科書体 NP-B"/>
                                <w:sz w:val="40"/>
                                <w:szCs w:val="44"/>
                              </w:rPr>
                              <w:t>削減</w:t>
                            </w:r>
                            <w:r>
                              <w:rPr>
                                <w:rFonts w:ascii="UD デジタル 教科書体 NP-B" w:eastAsia="UD デジタル 教科書体 NP-B" w:hint="eastAsia"/>
                                <w:sz w:val="40"/>
                                <w:szCs w:val="44"/>
                              </w:rPr>
                              <w:t>」</w:t>
                            </w:r>
                            <w:r w:rsidR="00CA225B">
                              <w:rPr>
                                <w:rFonts w:ascii="UD デジタル 教科書体 NP-B" w:eastAsia="UD デジタル 教科書体 NP-B" w:hint="eastAsia"/>
                                <w:sz w:val="40"/>
                                <w:szCs w:val="44"/>
                              </w:rPr>
                              <w:t>または</w:t>
                            </w:r>
                            <w:r>
                              <w:rPr>
                                <w:rFonts w:ascii="UD デジタル 教科書体 NP-B" w:eastAsia="UD デジタル 教科書体 NP-B" w:hint="eastAsia"/>
                                <w:sz w:val="40"/>
                                <w:szCs w:val="44"/>
                              </w:rPr>
                              <w:t>「</w:t>
                            </w:r>
                            <w:r w:rsidR="00CA225B" w:rsidRPr="00F47B38">
                              <w:rPr>
                                <w:rFonts w:ascii="UD デジタル 教科書体 NP-B" w:eastAsia="UD デジタル 教科書体 NP-B" w:hint="eastAsia"/>
                                <w:sz w:val="40"/>
                                <w:szCs w:val="44"/>
                              </w:rPr>
                              <w:t>プラスチックごみ</w:t>
                            </w:r>
                            <w:r w:rsidR="00CA225B" w:rsidRPr="00F47B38">
                              <w:rPr>
                                <w:rFonts w:ascii="UD デジタル 教科書体 NP-B" w:eastAsia="UD デジタル 教科書体 NP-B"/>
                                <w:sz w:val="40"/>
                                <w:szCs w:val="44"/>
                              </w:rPr>
                              <w:t>削減</w:t>
                            </w:r>
                            <w:r>
                              <w:rPr>
                                <w:rFonts w:ascii="UD デジタル 教科書体 NP-B" w:eastAsia="UD デジタル 教科書体 NP-B" w:hint="eastAsia"/>
                                <w:sz w:val="40"/>
                                <w:szCs w:val="44"/>
                              </w:rPr>
                              <w:t>」</w:t>
                            </w:r>
                            <w:r w:rsidR="00B161C8" w:rsidRPr="00F47B38">
                              <w:rPr>
                                <w:rFonts w:ascii="UD デジタル 教科書体 NP-B" w:eastAsia="UD デジタル 教科書体 NP-B" w:hint="eastAsia"/>
                                <w:sz w:val="40"/>
                                <w:szCs w:val="44"/>
                              </w:rPr>
                              <w:t>の</w:t>
                            </w:r>
                            <w:r w:rsidR="00B161C8" w:rsidRPr="00F47B38">
                              <w:rPr>
                                <w:rFonts w:ascii="UD デジタル 教科書体 NP-B" w:eastAsia="UD デジタル 教科書体 NP-B"/>
                                <w:sz w:val="40"/>
                                <w:szCs w:val="44"/>
                              </w:rPr>
                              <w:t>取組が</w:t>
                            </w:r>
                          </w:p>
                          <w:p w:rsidR="0043160E" w:rsidRPr="00CA225B" w:rsidRDefault="00B161C8" w:rsidP="0043160E">
                            <w:pPr>
                              <w:rPr>
                                <w:rFonts w:ascii="UD デジタル 教科書体 NP-B" w:eastAsia="UD デジタル 教科書体 NP-B"/>
                                <w:sz w:val="44"/>
                                <w:szCs w:val="44"/>
                              </w:rPr>
                            </w:pPr>
                            <w:r w:rsidRPr="00F47B38">
                              <w:rPr>
                                <w:rFonts w:ascii="UD デジタル 教科書体 NP-B" w:eastAsia="UD デジタル 教科書体 NP-B" w:hint="eastAsia"/>
                                <w:sz w:val="40"/>
                                <w:szCs w:val="44"/>
                              </w:rPr>
                              <w:t>１</w:t>
                            </w:r>
                            <w:r w:rsidRPr="00F47B38">
                              <w:rPr>
                                <w:rFonts w:ascii="UD デジタル 教科書体 NP-B" w:eastAsia="UD デジタル 教科書体 NP-B"/>
                                <w:sz w:val="40"/>
                                <w:szCs w:val="44"/>
                              </w:rPr>
                              <w:t>つでもあれば</w:t>
                            </w:r>
                            <w:r w:rsidRPr="00F47B38">
                              <w:rPr>
                                <w:rFonts w:ascii="UD デジタル 教科書体 NP-B" w:eastAsia="UD デジタル 教科書体 NP-B" w:hint="eastAsia"/>
                                <w:sz w:val="40"/>
                                <w:szCs w:val="44"/>
                              </w:rPr>
                              <w:t>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90A5E9" id="テキスト ボックス 24" o:spid="_x0000_s1036" type="#_x0000_t202" style="position:absolute;margin-left:-8.25pt;margin-top:285.75pt;width:574.5pt;height:110.6pt;z-index:25165721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" filled="f" stroked="f">
                <v:textbox style="mso-fit-shape-to-text:t">
                  <w:txbxContent>
                    <w:p w:rsidR="00CA225B" w:rsidRDefault="00EA5108" w:rsidP="0043160E">
                      <w:pPr>
                        <w:rPr>
                          <w:rFonts w:ascii="UD デジタル 教科書体 NP-B" w:eastAsia="UD デジタル 教科書体 NP-B"/>
                          <w:sz w:val="40"/>
                          <w:szCs w:val="44"/>
                        </w:rPr>
                      </w:pPr>
                      <w:r w:rsidRPr="00EA5108">
                        <w:rPr>
                          <w:rFonts w:ascii="UD デジタル 教科書体 NP-B" w:eastAsia="UD デジタル 教科書体 NP-B" w:hint="eastAsia"/>
                          <w:sz w:val="44"/>
                          <w:szCs w:val="44"/>
                        </w:rPr>
                        <w:t>認定</w:t>
                      </w:r>
                      <w:r w:rsidRPr="00EA5108">
                        <w:rPr>
                          <w:rFonts w:ascii="UD デジタル 教科書体 NP-B" w:eastAsia="UD デジタル 教科書体 NP-B"/>
                          <w:sz w:val="44"/>
                          <w:szCs w:val="44"/>
                        </w:rPr>
                        <w:t>は</w:t>
                      </w:r>
                      <w:r w:rsidRPr="00EA5108">
                        <w:rPr>
                          <w:rFonts w:ascii="UD デジタル 教科書体 NP-B" w:eastAsia="UD デジタル 教科書体 NP-B" w:hint="eastAsia"/>
                          <w:sz w:val="44"/>
                          <w:szCs w:val="44"/>
                        </w:rPr>
                        <w:t>簡単！</w:t>
                      </w:r>
                      <w:r w:rsidR="00B161C8" w:rsidRPr="00F47B38">
                        <w:rPr>
                          <w:rFonts w:ascii="UD デジタル 教科書体 NP-B" w:eastAsia="UD デジタル 教科書体 NP-B" w:hint="eastAsia"/>
                          <w:sz w:val="40"/>
                          <w:szCs w:val="44"/>
                        </w:rPr>
                        <w:t>お店の</w:t>
                      </w:r>
                      <w:r w:rsidR="00B161C8" w:rsidRPr="00F47B38">
                        <w:rPr>
                          <w:rFonts w:ascii="UD デジタル 教科書体 NP-B" w:eastAsia="UD デジタル 教科書体 NP-B"/>
                          <w:sz w:val="40"/>
                          <w:szCs w:val="44"/>
                        </w:rPr>
                        <w:t>状況にあった</w:t>
                      </w:r>
                    </w:p>
                    <w:p w:rsidR="00CA225B" w:rsidRDefault="003074A4" w:rsidP="0043160E">
                      <w:pPr>
                        <w:rPr>
                          <w:rFonts w:ascii="UD デジタル 教科書体 NP-B" w:eastAsia="UD デジタル 教科書体 NP-B"/>
                          <w:sz w:val="40"/>
                          <w:szCs w:val="44"/>
                        </w:rPr>
                      </w:pPr>
                      <w:r>
                        <w:rPr>
                          <w:rFonts w:ascii="UD デジタル 教科書体 NP-B" w:eastAsia="UD デジタル 教科書体 NP-B" w:hint="eastAsia"/>
                          <w:sz w:val="40"/>
                          <w:szCs w:val="44"/>
                        </w:rPr>
                        <w:t>「</w:t>
                      </w:r>
                      <w:r w:rsidR="00CA225B">
                        <w:rPr>
                          <w:rFonts w:ascii="UD デジタル 教科書体 NP-B" w:eastAsia="UD デジタル 教科書体 NP-B" w:hint="eastAsia"/>
                          <w:sz w:val="40"/>
                          <w:szCs w:val="44"/>
                        </w:rPr>
                        <w:t>食品ロス</w:t>
                      </w:r>
                      <w:r w:rsidR="00CA225B">
                        <w:rPr>
                          <w:rFonts w:ascii="UD デジタル 教科書体 NP-B" w:eastAsia="UD デジタル 教科書体 NP-B"/>
                          <w:sz w:val="40"/>
                          <w:szCs w:val="44"/>
                        </w:rPr>
                        <w:t>削減</w:t>
                      </w:r>
                      <w:r>
                        <w:rPr>
                          <w:rFonts w:ascii="UD デジタル 教科書体 NP-B" w:eastAsia="UD デジタル 教科書体 NP-B" w:hint="eastAsia"/>
                          <w:sz w:val="40"/>
                          <w:szCs w:val="44"/>
                        </w:rPr>
                        <w:t>」</w:t>
                      </w:r>
                      <w:r w:rsidR="00CA225B">
                        <w:rPr>
                          <w:rFonts w:ascii="UD デジタル 教科書体 NP-B" w:eastAsia="UD デジタル 教科書体 NP-B" w:hint="eastAsia"/>
                          <w:sz w:val="40"/>
                          <w:szCs w:val="44"/>
                        </w:rPr>
                        <w:t>または</w:t>
                      </w:r>
                      <w:r>
                        <w:rPr>
                          <w:rFonts w:ascii="UD デジタル 教科書体 NP-B" w:eastAsia="UD デジタル 教科書体 NP-B" w:hint="eastAsia"/>
                          <w:sz w:val="40"/>
                          <w:szCs w:val="44"/>
                        </w:rPr>
                        <w:t>「</w:t>
                      </w:r>
                      <w:r w:rsidR="00CA225B" w:rsidRPr="00F47B38">
                        <w:rPr>
                          <w:rFonts w:ascii="UD デジタル 教科書体 NP-B" w:eastAsia="UD デジタル 教科書体 NP-B" w:hint="eastAsia"/>
                          <w:sz w:val="40"/>
                          <w:szCs w:val="44"/>
                        </w:rPr>
                        <w:t>プラスチックごみ</w:t>
                      </w:r>
                      <w:r w:rsidR="00CA225B" w:rsidRPr="00F47B38">
                        <w:rPr>
                          <w:rFonts w:ascii="UD デジタル 教科書体 NP-B" w:eastAsia="UD デジタル 教科書体 NP-B"/>
                          <w:sz w:val="40"/>
                          <w:szCs w:val="44"/>
                        </w:rPr>
                        <w:t>削減</w:t>
                      </w:r>
                      <w:r>
                        <w:rPr>
                          <w:rFonts w:ascii="UD デジタル 教科書体 NP-B" w:eastAsia="UD デジタル 教科書体 NP-B" w:hint="eastAsia"/>
                          <w:sz w:val="40"/>
                          <w:szCs w:val="44"/>
                        </w:rPr>
                        <w:t>」</w:t>
                      </w:r>
                      <w:r w:rsidR="00B161C8" w:rsidRPr="00F47B38">
                        <w:rPr>
                          <w:rFonts w:ascii="UD デジタル 教科書体 NP-B" w:eastAsia="UD デジタル 教科書体 NP-B" w:hint="eastAsia"/>
                          <w:sz w:val="40"/>
                          <w:szCs w:val="44"/>
                        </w:rPr>
                        <w:t>の</w:t>
                      </w:r>
                      <w:r w:rsidR="00B161C8" w:rsidRPr="00F47B38">
                        <w:rPr>
                          <w:rFonts w:ascii="UD デジタル 教科書体 NP-B" w:eastAsia="UD デジタル 教科書体 NP-B"/>
                          <w:sz w:val="40"/>
                          <w:szCs w:val="44"/>
                        </w:rPr>
                        <w:t>取組が</w:t>
                      </w:r>
                    </w:p>
                    <w:p w:rsidR="0043160E" w:rsidRPr="00CA225B" w:rsidRDefault="00B161C8" w:rsidP="0043160E">
                      <w:pPr>
                        <w:rPr>
                          <w:rFonts w:ascii="UD デジタル 教科書体 NP-B" w:eastAsia="UD デジタル 教科書体 NP-B"/>
                          <w:sz w:val="44"/>
                          <w:szCs w:val="44"/>
                        </w:rPr>
                      </w:pPr>
                      <w:r w:rsidRPr="00F47B38">
                        <w:rPr>
                          <w:rFonts w:ascii="UD デジタル 教科書体 NP-B" w:eastAsia="UD デジタル 教科書体 NP-B" w:hint="eastAsia"/>
                          <w:sz w:val="40"/>
                          <w:szCs w:val="44"/>
                        </w:rPr>
                        <w:t>１</w:t>
                      </w:r>
                      <w:r w:rsidRPr="00F47B38">
                        <w:rPr>
                          <w:rFonts w:ascii="UD デジタル 教科書体 NP-B" w:eastAsia="UD デジタル 教科書体 NP-B"/>
                          <w:sz w:val="40"/>
                          <w:szCs w:val="44"/>
                        </w:rPr>
                        <w:t>つでもあれば</w:t>
                      </w:r>
                      <w:r w:rsidRPr="00F47B38">
                        <w:rPr>
                          <w:rFonts w:ascii="UD デジタル 教科書体 NP-B" w:eastAsia="UD デジタル 教科書体 NP-B" w:hint="eastAsia"/>
                          <w:sz w:val="40"/>
                          <w:szCs w:val="44"/>
                        </w:rPr>
                        <w:t>OK！</w:t>
                      </w:r>
                    </w:p>
                  </w:txbxContent>
                </v:textbox>
                <w10:wrap type="square" anchorx="margin"/>
              </v:shape>
            </w:pict>
          </mc:Fallback>
        </mc:AlternateContent>
      </w:r>
      <w:r>
        <w:rPr>
          <w:noProof/>
        </w:rPr>
        <mc:AlternateContent>
          <mc:Choice Requires="wps">
            <w:drawing>
              <wp:anchor distT="45720" distB="45720" distL="114300" distR="114300" simplePos="0" relativeHeight="251788288" behindDoc="0" locked="0" layoutInCell="1" allowOverlap="1" wp14:anchorId="392FE0C4" wp14:editId="7CCE92E5">
                <wp:simplePos x="0" y="0"/>
                <wp:positionH relativeFrom="margin">
                  <wp:posOffset>292735</wp:posOffset>
                </wp:positionH>
                <wp:positionV relativeFrom="paragraph">
                  <wp:posOffset>2021205</wp:posOffset>
                </wp:positionV>
                <wp:extent cx="6410325" cy="1714500"/>
                <wp:effectExtent l="0" t="0" r="0" b="0"/>
                <wp:wrapSquare wrapText="bothSides"/>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714500"/>
                        </a:xfrm>
                        <a:prstGeom prst="rect">
                          <a:avLst/>
                        </a:prstGeom>
                        <a:noFill/>
                        <a:ln w="9525">
                          <a:noFill/>
                          <a:miter lim="800000"/>
                          <a:headEnd/>
                          <a:tailEnd/>
                        </a:ln>
                      </wps:spPr>
                      <wps:txbx>
                        <w:txbxContent>
                          <w:p w:rsidR="008F1E71" w:rsidRPr="00EA5108" w:rsidRDefault="006032C2" w:rsidP="00D4171E">
                            <w:pPr>
                              <w:spacing w:line="760" w:lineRule="exact"/>
                              <w:rPr>
                                <w:rFonts w:ascii="UD デジタル 教科書体 NP-B" w:eastAsia="UD デジタル 教科書体 NP-B"/>
                                <w:sz w:val="48"/>
                                <w:szCs w:val="48"/>
                              </w:rPr>
                            </w:pPr>
                            <w:r>
                              <w:rPr>
                                <w:rFonts w:ascii="UD デジタル 教科書体 NP-B" w:eastAsia="UD デジタル 教科書体 NP-B" w:hint="eastAsia"/>
                                <w:sz w:val="48"/>
                                <w:szCs w:val="48"/>
                              </w:rPr>
                              <w:t>★</w:t>
                            </w:r>
                            <w:r w:rsidR="008F1E71" w:rsidRPr="00EA5108">
                              <w:rPr>
                                <w:rFonts w:ascii="UD デジタル 教科書体 NP-B" w:eastAsia="UD デジタル 教科書体 NP-B" w:hint="eastAsia"/>
                                <w:sz w:val="44"/>
                                <w:szCs w:val="44"/>
                              </w:rPr>
                              <w:t>尼崎</w:t>
                            </w:r>
                            <w:r w:rsidR="008F1E71" w:rsidRPr="00EA5108">
                              <w:rPr>
                                <w:rFonts w:ascii="UD デジタル 教科書体 NP-B" w:eastAsia="UD デジタル 教科書体 NP-B" w:hint="eastAsia"/>
                                <w:b/>
                                <w:sz w:val="44"/>
                                <w:szCs w:val="44"/>
                              </w:rPr>
                              <w:t>市</w:t>
                            </w:r>
                            <w:r w:rsidR="008F1E71" w:rsidRPr="00EA5108">
                              <w:rPr>
                                <w:rFonts w:ascii="UD デジタル 教科書体 NP-B" w:eastAsia="UD デジタル 教科書体 NP-B" w:hint="eastAsia"/>
                                <w:b/>
                                <w:sz w:val="36"/>
                                <w:szCs w:val="36"/>
                              </w:rPr>
                              <w:t>の</w:t>
                            </w:r>
                            <w:r w:rsidR="00EA5108" w:rsidRPr="00EA5108">
                              <w:rPr>
                                <w:rFonts w:ascii="UD デジタル 教科書体 NP-B" w:eastAsia="UD デジタル 教科書体 NP-B" w:hint="eastAsia"/>
                                <w:b/>
                                <w:sz w:val="44"/>
                                <w:szCs w:val="44"/>
                              </w:rPr>
                              <w:t>HP</w:t>
                            </w:r>
                            <w:r w:rsidR="008F1E71" w:rsidRPr="00EA5108">
                              <w:rPr>
                                <w:rFonts w:ascii="UD デジタル 教科書体 NP-B" w:eastAsia="UD デジタル 教科書体 NP-B" w:hint="eastAsia"/>
                                <w:b/>
                                <w:sz w:val="36"/>
                                <w:szCs w:val="36"/>
                              </w:rPr>
                              <w:t>など</w:t>
                            </w:r>
                            <w:r w:rsidR="008F1E71" w:rsidRPr="00EA5108">
                              <w:rPr>
                                <w:rFonts w:ascii="UD デジタル 教科書体 NP-B" w:eastAsia="UD デジタル 教科書体 NP-B"/>
                                <w:sz w:val="36"/>
                                <w:szCs w:val="36"/>
                              </w:rPr>
                              <w:t>で</w:t>
                            </w:r>
                            <w:r w:rsidR="008F1E71" w:rsidRPr="00EA5108">
                              <w:rPr>
                                <w:rFonts w:ascii="UD デジタル 教科書体 NP-B" w:eastAsia="UD デジタル 教科書体 NP-B" w:hint="eastAsia"/>
                                <w:sz w:val="44"/>
                                <w:szCs w:val="44"/>
                              </w:rPr>
                              <w:t>お店</w:t>
                            </w:r>
                            <w:r w:rsidR="008F1E71" w:rsidRPr="00EA5108">
                              <w:rPr>
                                <w:rFonts w:ascii="UD デジタル 教科書体 NP-B" w:eastAsia="UD デジタル 教科書体 NP-B"/>
                                <w:sz w:val="36"/>
                                <w:szCs w:val="36"/>
                              </w:rPr>
                              <w:t>を</w:t>
                            </w:r>
                            <w:r w:rsidR="008F1E71" w:rsidRPr="00EA5108">
                              <w:rPr>
                                <w:rFonts w:ascii="UD デジタル 教科書体 NP-B" w:eastAsia="UD デジタル 教科書体 NP-B" w:hint="eastAsia"/>
                                <w:sz w:val="44"/>
                                <w:szCs w:val="44"/>
                                <w:u w:val="single"/>
                              </w:rPr>
                              <w:t>紹介します</w:t>
                            </w:r>
                            <w:r w:rsidR="008F1E71" w:rsidRPr="00EA5108">
                              <w:rPr>
                                <w:rFonts w:ascii="UD デジタル 教科書体 NP-B" w:eastAsia="UD デジタル 教科書体 NP-B"/>
                                <w:sz w:val="44"/>
                                <w:szCs w:val="44"/>
                              </w:rPr>
                              <w:t>！</w:t>
                            </w:r>
                          </w:p>
                          <w:p w:rsidR="008F1E71" w:rsidRDefault="006032C2" w:rsidP="00D4171E">
                            <w:pPr>
                              <w:spacing w:line="760" w:lineRule="exact"/>
                              <w:rPr>
                                <w:rFonts w:ascii="UD デジタル 教科書体 NP-B" w:eastAsia="UD デジタル 教科書体 NP-B"/>
                                <w:sz w:val="44"/>
                                <w:szCs w:val="44"/>
                                <w:u w:val="single"/>
                              </w:rPr>
                            </w:pPr>
                            <w:r w:rsidRPr="00DD4EFA">
                              <w:rPr>
                                <w:rFonts w:ascii="UD デジタル 教科書体 NP-B" w:eastAsia="UD デジタル 教科書体 NP-B" w:hint="eastAsia"/>
                                <w:sz w:val="48"/>
                                <w:szCs w:val="48"/>
                              </w:rPr>
                              <w:t>★</w:t>
                            </w:r>
                            <w:r w:rsidR="008F1E71" w:rsidRPr="00EA5108">
                              <w:rPr>
                                <w:rFonts w:ascii="UD デジタル 教科書体 NP-B" w:eastAsia="UD デジタル 教科書体 NP-B" w:hint="eastAsia"/>
                                <w:sz w:val="44"/>
                                <w:szCs w:val="44"/>
                              </w:rPr>
                              <w:t>お店</w:t>
                            </w:r>
                            <w:r w:rsidR="008F1E71" w:rsidRPr="00EA5108">
                              <w:rPr>
                                <w:rFonts w:ascii="UD デジタル 教科書体 NP-B" w:eastAsia="UD デジタル 教科書体 NP-B" w:hint="eastAsia"/>
                                <w:sz w:val="36"/>
                                <w:szCs w:val="36"/>
                              </w:rPr>
                              <w:t>の</w:t>
                            </w:r>
                            <w:r w:rsidR="008F1E71" w:rsidRPr="00EA5108">
                              <w:rPr>
                                <w:rFonts w:ascii="UD デジタル 教科書体 NP-B" w:eastAsia="UD デジタル 教科書体 NP-B" w:hint="eastAsia"/>
                                <w:sz w:val="44"/>
                                <w:szCs w:val="44"/>
                              </w:rPr>
                              <w:t>ごみ</w:t>
                            </w:r>
                            <w:r w:rsidR="008F1E71" w:rsidRPr="00EA5108">
                              <w:rPr>
                                <w:rFonts w:ascii="UD デジタル 教科書体 NP-B" w:eastAsia="UD デジタル 教科書体 NP-B" w:hint="eastAsia"/>
                                <w:sz w:val="36"/>
                                <w:szCs w:val="36"/>
                              </w:rPr>
                              <w:t>が</w:t>
                            </w:r>
                            <w:r w:rsidR="008F1E71" w:rsidRPr="00EA5108">
                              <w:rPr>
                                <w:rFonts w:ascii="UD デジタル 教科書体 NP-B" w:eastAsia="UD デジタル 教科書体 NP-B" w:hint="eastAsia"/>
                                <w:sz w:val="44"/>
                                <w:szCs w:val="44"/>
                                <w:u w:val="single"/>
                              </w:rPr>
                              <w:t>減らせます</w:t>
                            </w:r>
                            <w:r w:rsidR="008F1E71" w:rsidRPr="00EA5108">
                              <w:rPr>
                                <w:rFonts w:ascii="UD デジタル 教科書体 NP-B" w:eastAsia="UD デジタル 教科書体 NP-B"/>
                                <w:sz w:val="44"/>
                                <w:szCs w:val="44"/>
                                <w:u w:val="single"/>
                              </w:rPr>
                              <w:t>！</w:t>
                            </w:r>
                          </w:p>
                          <w:p w:rsidR="006032C2" w:rsidRPr="006032C2" w:rsidRDefault="006032C2" w:rsidP="00D4171E">
                            <w:pPr>
                              <w:spacing w:line="860" w:lineRule="exact"/>
                              <w:rPr>
                                <w:rFonts w:ascii="UD デジタル 教科書体 NP-B" w:eastAsia="UD デジタル 教科書体 NP-B"/>
                                <w:sz w:val="36"/>
                                <w:szCs w:val="36"/>
                              </w:rPr>
                            </w:pPr>
                            <w:r w:rsidRPr="006032C2">
                              <w:rPr>
                                <w:rFonts w:ascii="UD デジタル 教科書体 NP-B" w:eastAsia="UD デジタル 教科書体 NP-B" w:hint="eastAsia"/>
                                <w:sz w:val="36"/>
                                <w:szCs w:val="36"/>
                              </w:rPr>
                              <w:t>◎推進店</w:t>
                            </w:r>
                            <w:r w:rsidRPr="006032C2">
                              <w:rPr>
                                <w:rFonts w:ascii="UD デジタル 教科書体 NP-B" w:eastAsia="UD デジタル 教科書体 NP-B"/>
                                <w:sz w:val="36"/>
                                <w:szCs w:val="36"/>
                              </w:rPr>
                              <w:t>での</w:t>
                            </w:r>
                            <w:r w:rsidRPr="006032C2">
                              <w:rPr>
                                <w:rFonts w:ascii="UD デジタル 教科書体 NP-B" w:eastAsia="UD デジタル 教科書体 NP-B" w:hint="eastAsia"/>
                                <w:sz w:val="36"/>
                                <w:szCs w:val="36"/>
                              </w:rPr>
                              <w:t>キャンペーン</w:t>
                            </w:r>
                            <w:r w:rsidR="00D12FAC">
                              <w:rPr>
                                <w:rFonts w:ascii="UD デジタル 教科書体 NP-B" w:eastAsia="UD デジタル 教科書体 NP-B" w:hint="eastAsia"/>
                                <w:sz w:val="36"/>
                                <w:szCs w:val="36"/>
                              </w:rPr>
                              <w:t>等</w:t>
                            </w:r>
                            <w:r w:rsidRPr="006032C2">
                              <w:rPr>
                                <w:rFonts w:ascii="UD デジタル 教科書体 NP-B" w:eastAsia="UD デジタル 教科書体 NP-B" w:hint="eastAsia"/>
                                <w:sz w:val="36"/>
                                <w:szCs w:val="36"/>
                              </w:rPr>
                              <w:t>の実施も</w:t>
                            </w:r>
                            <w:r w:rsidRPr="006032C2">
                              <w:rPr>
                                <w:rFonts w:ascii="UD デジタル 教科書体 NP-B" w:eastAsia="UD デジタル 教科書体 NP-B"/>
                                <w:sz w:val="36"/>
                                <w:szCs w:val="36"/>
                              </w:rPr>
                              <w:t>検討していきます</w:t>
                            </w:r>
                            <w:r w:rsidRPr="006032C2">
                              <w:rPr>
                                <w:rFonts w:ascii="UD デジタル 教科書体 NP-B" w:eastAsia="UD デジタル 教科書体 NP-B" w:hint="eastAsia"/>
                                <w:sz w:val="36"/>
                                <w:szCs w:val="36"/>
                              </w:rPr>
                              <w:t>！！</w:t>
                            </w:r>
                          </w:p>
                          <w:p w:rsidR="005D5228" w:rsidRPr="006032C2" w:rsidRDefault="005D5228" w:rsidP="008F1E71">
                            <w:pPr>
                              <w:rPr>
                                <w:rFonts w:ascii="UD デジタル 教科書体 NP-B" w:eastAsia="UD デジタル 教科書体 NP-B"/>
                                <w:sz w:val="44"/>
                                <w:szCs w:val="44"/>
                                <w:u w:val="single"/>
                              </w:rPr>
                            </w:pPr>
                          </w:p>
                          <w:p w:rsidR="00AA6A7B" w:rsidRDefault="00AA6A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FE0C4" id="テキスト ボックス 22" o:spid="_x0000_s1037" type="#_x0000_t202" style="position:absolute;margin-left:23.05pt;margin-top:159.15pt;width:504.75pt;height:135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" filled="f" stroked="f">
                <v:textbox>
                  <w:txbxContent>
                    <w:p w:rsidR="008F1E71" w:rsidRPr="00EA5108" w:rsidRDefault="006032C2" w:rsidP="00D4171E">
                      <w:pPr>
                        <w:spacing w:line="760" w:lineRule="exact"/>
                        <w:rPr>
                          <w:rFonts w:ascii="UD デジタル 教科書体 NP-B" w:eastAsia="UD デジタル 教科書体 NP-B"/>
                          <w:sz w:val="48"/>
                          <w:szCs w:val="48"/>
                        </w:rPr>
                      </w:pPr>
                      <w:r>
                        <w:rPr>
                          <w:rFonts w:ascii="UD デジタル 教科書体 NP-B" w:eastAsia="UD デジタル 教科書体 NP-B" w:hint="eastAsia"/>
                          <w:sz w:val="48"/>
                          <w:szCs w:val="48"/>
                        </w:rPr>
                        <w:t>★</w:t>
                      </w:r>
                      <w:r w:rsidR="008F1E71" w:rsidRPr="00EA5108">
                        <w:rPr>
                          <w:rFonts w:ascii="UD デジタル 教科書体 NP-B" w:eastAsia="UD デジタル 教科書体 NP-B" w:hint="eastAsia"/>
                          <w:sz w:val="44"/>
                          <w:szCs w:val="44"/>
                        </w:rPr>
                        <w:t>尼崎</w:t>
                      </w:r>
                      <w:r w:rsidR="008F1E71" w:rsidRPr="00EA5108">
                        <w:rPr>
                          <w:rFonts w:ascii="UD デジタル 教科書体 NP-B" w:eastAsia="UD デジタル 教科書体 NP-B" w:hint="eastAsia"/>
                          <w:b/>
                          <w:sz w:val="44"/>
                          <w:szCs w:val="44"/>
                        </w:rPr>
                        <w:t>市</w:t>
                      </w:r>
                      <w:r w:rsidR="008F1E71" w:rsidRPr="00EA5108">
                        <w:rPr>
                          <w:rFonts w:ascii="UD デジタル 教科書体 NP-B" w:eastAsia="UD デジタル 教科書体 NP-B" w:hint="eastAsia"/>
                          <w:b/>
                          <w:sz w:val="36"/>
                          <w:szCs w:val="36"/>
                        </w:rPr>
                        <w:t>の</w:t>
                      </w:r>
                      <w:r w:rsidR="00EA5108" w:rsidRPr="00EA5108">
                        <w:rPr>
                          <w:rFonts w:ascii="UD デジタル 教科書体 NP-B" w:eastAsia="UD デジタル 教科書体 NP-B" w:hint="eastAsia"/>
                          <w:b/>
                          <w:sz w:val="44"/>
                          <w:szCs w:val="44"/>
                        </w:rPr>
                        <w:t>HP</w:t>
                      </w:r>
                      <w:r w:rsidR="008F1E71" w:rsidRPr="00EA5108">
                        <w:rPr>
                          <w:rFonts w:ascii="UD デジタル 教科書体 NP-B" w:eastAsia="UD デジタル 教科書体 NP-B" w:hint="eastAsia"/>
                          <w:b/>
                          <w:sz w:val="36"/>
                          <w:szCs w:val="36"/>
                        </w:rPr>
                        <w:t>など</w:t>
                      </w:r>
                      <w:r w:rsidR="008F1E71" w:rsidRPr="00EA5108">
                        <w:rPr>
                          <w:rFonts w:ascii="UD デジタル 教科書体 NP-B" w:eastAsia="UD デジタル 教科書体 NP-B"/>
                          <w:sz w:val="36"/>
                          <w:szCs w:val="36"/>
                        </w:rPr>
                        <w:t>で</w:t>
                      </w:r>
                      <w:r w:rsidR="008F1E71" w:rsidRPr="00EA5108">
                        <w:rPr>
                          <w:rFonts w:ascii="UD デジタル 教科書体 NP-B" w:eastAsia="UD デジタル 教科書体 NP-B" w:hint="eastAsia"/>
                          <w:sz w:val="44"/>
                          <w:szCs w:val="44"/>
                        </w:rPr>
                        <w:t>お店</w:t>
                      </w:r>
                      <w:r w:rsidR="008F1E71" w:rsidRPr="00EA5108">
                        <w:rPr>
                          <w:rFonts w:ascii="UD デジタル 教科書体 NP-B" w:eastAsia="UD デジタル 教科書体 NP-B"/>
                          <w:sz w:val="36"/>
                          <w:szCs w:val="36"/>
                        </w:rPr>
                        <w:t>を</w:t>
                      </w:r>
                      <w:r w:rsidR="008F1E71" w:rsidRPr="00EA5108">
                        <w:rPr>
                          <w:rFonts w:ascii="UD デジタル 教科書体 NP-B" w:eastAsia="UD デジタル 教科書体 NP-B" w:hint="eastAsia"/>
                          <w:sz w:val="44"/>
                          <w:szCs w:val="44"/>
                          <w:u w:val="single"/>
                        </w:rPr>
                        <w:t>紹介します</w:t>
                      </w:r>
                      <w:r w:rsidR="008F1E71" w:rsidRPr="00EA5108">
                        <w:rPr>
                          <w:rFonts w:ascii="UD デジタル 教科書体 NP-B" w:eastAsia="UD デジタル 教科書体 NP-B"/>
                          <w:sz w:val="44"/>
                          <w:szCs w:val="44"/>
                        </w:rPr>
                        <w:t>！</w:t>
                      </w:r>
                    </w:p>
                    <w:p w:rsidR="008F1E71" w:rsidRDefault="006032C2" w:rsidP="00D4171E">
                      <w:pPr>
                        <w:spacing w:line="760" w:lineRule="exact"/>
                        <w:rPr>
                          <w:rFonts w:ascii="UD デジタル 教科書体 NP-B" w:eastAsia="UD デジタル 教科書体 NP-B"/>
                          <w:sz w:val="44"/>
                          <w:szCs w:val="44"/>
                          <w:u w:val="single"/>
                        </w:rPr>
                      </w:pPr>
                      <w:r w:rsidRPr="00DD4EFA">
                        <w:rPr>
                          <w:rFonts w:ascii="UD デジタル 教科書体 NP-B" w:eastAsia="UD デジタル 教科書体 NP-B" w:hint="eastAsia"/>
                          <w:sz w:val="48"/>
                          <w:szCs w:val="48"/>
                        </w:rPr>
                        <w:t>★</w:t>
                      </w:r>
                      <w:r w:rsidR="008F1E71" w:rsidRPr="00EA5108">
                        <w:rPr>
                          <w:rFonts w:ascii="UD デジタル 教科書体 NP-B" w:eastAsia="UD デジタル 教科書体 NP-B" w:hint="eastAsia"/>
                          <w:sz w:val="44"/>
                          <w:szCs w:val="44"/>
                        </w:rPr>
                        <w:t>お店</w:t>
                      </w:r>
                      <w:r w:rsidR="008F1E71" w:rsidRPr="00EA5108">
                        <w:rPr>
                          <w:rFonts w:ascii="UD デジタル 教科書体 NP-B" w:eastAsia="UD デジタル 教科書体 NP-B" w:hint="eastAsia"/>
                          <w:sz w:val="36"/>
                          <w:szCs w:val="36"/>
                        </w:rPr>
                        <w:t>の</w:t>
                      </w:r>
                      <w:r w:rsidR="008F1E71" w:rsidRPr="00EA5108">
                        <w:rPr>
                          <w:rFonts w:ascii="UD デジタル 教科書体 NP-B" w:eastAsia="UD デジタル 教科書体 NP-B" w:hint="eastAsia"/>
                          <w:sz w:val="44"/>
                          <w:szCs w:val="44"/>
                        </w:rPr>
                        <w:t>ごみ</w:t>
                      </w:r>
                      <w:r w:rsidR="008F1E71" w:rsidRPr="00EA5108">
                        <w:rPr>
                          <w:rFonts w:ascii="UD デジタル 教科書体 NP-B" w:eastAsia="UD デジタル 教科書体 NP-B" w:hint="eastAsia"/>
                          <w:sz w:val="36"/>
                          <w:szCs w:val="36"/>
                        </w:rPr>
                        <w:t>が</w:t>
                      </w:r>
                      <w:r w:rsidR="008F1E71" w:rsidRPr="00EA5108">
                        <w:rPr>
                          <w:rFonts w:ascii="UD デジタル 教科書体 NP-B" w:eastAsia="UD デジタル 教科書体 NP-B" w:hint="eastAsia"/>
                          <w:sz w:val="44"/>
                          <w:szCs w:val="44"/>
                          <w:u w:val="single"/>
                        </w:rPr>
                        <w:t>減らせます</w:t>
                      </w:r>
                      <w:r w:rsidR="008F1E71" w:rsidRPr="00EA5108">
                        <w:rPr>
                          <w:rFonts w:ascii="UD デジタル 教科書体 NP-B" w:eastAsia="UD デジタル 教科書体 NP-B"/>
                          <w:sz w:val="44"/>
                          <w:szCs w:val="44"/>
                          <w:u w:val="single"/>
                        </w:rPr>
                        <w:t>！</w:t>
                      </w:r>
                    </w:p>
                    <w:p w:rsidR="006032C2" w:rsidRPr="006032C2" w:rsidRDefault="006032C2" w:rsidP="00D4171E">
                      <w:pPr>
                        <w:spacing w:line="860" w:lineRule="exact"/>
                        <w:rPr>
                          <w:rFonts w:ascii="UD デジタル 教科書体 NP-B" w:eastAsia="UD デジタル 教科書体 NP-B"/>
                          <w:sz w:val="36"/>
                          <w:szCs w:val="36"/>
                        </w:rPr>
                      </w:pPr>
                      <w:r w:rsidRPr="006032C2">
                        <w:rPr>
                          <w:rFonts w:ascii="UD デジタル 教科書体 NP-B" w:eastAsia="UD デジタル 教科書体 NP-B" w:hint="eastAsia"/>
                          <w:sz w:val="36"/>
                          <w:szCs w:val="36"/>
                        </w:rPr>
                        <w:t>◎推進店</w:t>
                      </w:r>
                      <w:r w:rsidRPr="006032C2">
                        <w:rPr>
                          <w:rFonts w:ascii="UD デジタル 教科書体 NP-B" w:eastAsia="UD デジタル 教科書体 NP-B"/>
                          <w:sz w:val="36"/>
                          <w:szCs w:val="36"/>
                        </w:rPr>
                        <w:t>での</w:t>
                      </w:r>
                      <w:r w:rsidRPr="006032C2">
                        <w:rPr>
                          <w:rFonts w:ascii="UD デジタル 教科書体 NP-B" w:eastAsia="UD デジタル 教科書体 NP-B" w:hint="eastAsia"/>
                          <w:sz w:val="36"/>
                          <w:szCs w:val="36"/>
                        </w:rPr>
                        <w:t>キャンペーン</w:t>
                      </w:r>
                      <w:r w:rsidR="00D12FAC">
                        <w:rPr>
                          <w:rFonts w:ascii="UD デジタル 教科書体 NP-B" w:eastAsia="UD デジタル 教科書体 NP-B" w:hint="eastAsia"/>
                          <w:sz w:val="36"/>
                          <w:szCs w:val="36"/>
                        </w:rPr>
                        <w:t>等</w:t>
                      </w:r>
                      <w:r w:rsidRPr="006032C2">
                        <w:rPr>
                          <w:rFonts w:ascii="UD デジタル 教科書体 NP-B" w:eastAsia="UD デジタル 教科書体 NP-B" w:hint="eastAsia"/>
                          <w:sz w:val="36"/>
                          <w:szCs w:val="36"/>
                        </w:rPr>
                        <w:t>の実施も</w:t>
                      </w:r>
                      <w:r w:rsidRPr="006032C2">
                        <w:rPr>
                          <w:rFonts w:ascii="UD デジタル 教科書体 NP-B" w:eastAsia="UD デジタル 教科書体 NP-B"/>
                          <w:sz w:val="36"/>
                          <w:szCs w:val="36"/>
                        </w:rPr>
                        <w:t>検討していきます</w:t>
                      </w:r>
                      <w:r w:rsidRPr="006032C2">
                        <w:rPr>
                          <w:rFonts w:ascii="UD デジタル 教科書体 NP-B" w:eastAsia="UD デジタル 教科書体 NP-B" w:hint="eastAsia"/>
                          <w:sz w:val="36"/>
                          <w:szCs w:val="36"/>
                        </w:rPr>
                        <w:t>！！</w:t>
                      </w:r>
                    </w:p>
                    <w:p w:rsidR="005D5228" w:rsidRPr="006032C2" w:rsidRDefault="005D5228" w:rsidP="008F1E71">
                      <w:pPr>
                        <w:rPr>
                          <w:rFonts w:ascii="UD デジタル 教科書体 NP-B" w:eastAsia="UD デジタル 教科書体 NP-B"/>
                          <w:sz w:val="44"/>
                          <w:szCs w:val="44"/>
                          <w:u w:val="single"/>
                        </w:rPr>
                      </w:pPr>
                    </w:p>
                    <w:p w:rsidR="00AA6A7B" w:rsidRDefault="00AA6A7B"/>
                  </w:txbxContent>
                </v:textbox>
                <w10:wrap type="square" anchorx="margin"/>
              </v:shape>
            </w:pict>
          </mc:Fallback>
        </mc:AlternateContent>
      </w:r>
      <w:r>
        <w:rPr>
          <w:noProof/>
        </w:rPr>
        <mc:AlternateContent>
          <mc:Choice Requires="wps">
            <w:drawing>
              <wp:anchor distT="0" distB="0" distL="114300" distR="114300" simplePos="0" relativeHeight="251789312" behindDoc="0" locked="0" layoutInCell="1" allowOverlap="1">
                <wp:simplePos x="0" y="0"/>
                <wp:positionH relativeFrom="margin">
                  <wp:posOffset>180975</wp:posOffset>
                </wp:positionH>
                <wp:positionV relativeFrom="paragraph">
                  <wp:posOffset>2019300</wp:posOffset>
                </wp:positionV>
                <wp:extent cx="6591300" cy="1590675"/>
                <wp:effectExtent l="19050" t="19050" r="19050" b="28575"/>
                <wp:wrapNone/>
                <wp:docPr id="23" name="角丸四角形 23"/>
                <wp:cNvGraphicFramePr/>
                <a:graphic xmlns:a="http://schemas.openxmlformats.org/drawingml/2006/main">
                  <a:graphicData uri="http://schemas.microsoft.com/office/word/2010/wordprocessingShape">
                    <wps:wsp>
                      <wps:cNvSpPr/>
                      <wps:spPr>
                        <a:xfrm>
                          <a:off x="0" y="0"/>
                          <a:ext cx="6591300" cy="1590675"/>
                        </a:xfrm>
                        <a:prstGeom prst="roundRect">
                          <a:avLst>
                            <a:gd name="adj" fmla="val 11278"/>
                          </a:avLst>
                        </a:prstGeom>
                        <a:noFill/>
                        <a:ln w="285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71938" id="角丸四角形 23" o:spid="_x0000_s1026" style="position:absolute;left:0;text-align:left;margin-left:14.25pt;margin-top:159pt;width:519pt;height:125.2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3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" filled="f" strokecolor="#1f4d78 [1604]" strokeweight="2.25pt">
                <v:stroke dashstyle="dash" joinstyle="miter"/>
                <w10:wrap anchorx="margin"/>
              </v:roundrect>
            </w:pict>
          </mc:Fallback>
        </mc:AlternateContent>
      </w:r>
      <w:r w:rsidRPr="00DD4EFA">
        <w:rPr>
          <w:noProof/>
        </w:rPr>
        <w:drawing>
          <wp:anchor distT="0" distB="0" distL="114300" distR="114300" simplePos="0" relativeHeight="251658236" behindDoc="0" locked="0" layoutInCell="1" allowOverlap="1" wp14:anchorId="66904A10" wp14:editId="48762792">
            <wp:simplePos x="0" y="0"/>
            <wp:positionH relativeFrom="margin">
              <wp:posOffset>-247650</wp:posOffset>
            </wp:positionH>
            <wp:positionV relativeFrom="paragraph">
              <wp:posOffset>1761490</wp:posOffset>
            </wp:positionV>
            <wp:extent cx="7105650" cy="142875"/>
            <wp:effectExtent l="0" t="0" r="0" b="9525"/>
            <wp:wrapNone/>
            <wp:docPr id="4" name="図 4" descr="https://latelierfunipo.com/wp-content/uploads/2020/09/20200926_113002770_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atelierfunipo.com/wp-content/uploads/2020/09/20200926_113002770_iO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05650" cy="142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30FF">
        <w:rPr>
          <w:noProof/>
        </w:rPr>
        <mc:AlternateContent>
          <mc:Choice Requires="wps">
            <w:drawing>
              <wp:anchor distT="0" distB="0" distL="114300" distR="114300" simplePos="0" relativeHeight="251711488" behindDoc="0" locked="0" layoutInCell="1" allowOverlap="1" wp14:anchorId="65468D1F" wp14:editId="5EA0CBCE">
                <wp:simplePos x="0" y="0"/>
                <wp:positionH relativeFrom="margin">
                  <wp:posOffset>305435</wp:posOffset>
                </wp:positionH>
                <wp:positionV relativeFrom="paragraph">
                  <wp:posOffset>466725</wp:posOffset>
                </wp:positionV>
                <wp:extent cx="6505575" cy="704850"/>
                <wp:effectExtent l="0" t="0" r="0" b="0"/>
                <wp:wrapNone/>
                <wp:docPr id="13" name="WordAr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6505575" cy="704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93AE1" w:rsidRPr="007F30FF" w:rsidRDefault="00693AE1" w:rsidP="007F30FF">
                            <w:pPr>
                              <w:pStyle w:val="Web"/>
                              <w:kinsoku w:val="0"/>
                              <w:overflowPunct w:val="0"/>
                              <w:spacing w:before="0" w:beforeAutospacing="0" w:after="0" w:afterAutospacing="0"/>
                              <w:textAlignment w:val="baseline"/>
                              <w:rPr>
                                <w:rFonts w:ascii="メイリオ" w:eastAsia="メイリオ" w:hAnsi="メイリオ" w:cstheme="minorBidi"/>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pPr>
                            <w:r w:rsidRPr="007F30FF">
                              <w:rPr>
                                <w:rFonts w:ascii="メイリオ" w:eastAsia="メイリオ" w:hAnsi="メイリオ" w:cstheme="minorBidi" w:hint="eastAsia"/>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「もったいない！</w:t>
                            </w:r>
                            <w:r w:rsidRPr="007F30FF">
                              <w:rPr>
                                <w:rFonts w:ascii="メイリオ" w:eastAsia="メイリオ" w:hAnsi="メイリオ" w:cstheme="minorBidi"/>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あまがさき</w:t>
                            </w:r>
                            <w:r w:rsidRPr="007F30FF">
                              <w:rPr>
                                <w:rFonts w:ascii="メイリオ" w:eastAsia="メイリオ" w:hAnsi="メイリオ" w:cstheme="minorBidi" w:hint="eastAsia"/>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 xml:space="preserve"> </w:t>
                            </w:r>
                            <w:r>
                              <w:rPr>
                                <w:rFonts w:ascii="メイリオ" w:eastAsia="メイリオ" w:hAnsi="メイリオ" w:cstheme="minorBidi" w:hint="eastAsia"/>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推進</w:t>
                            </w:r>
                            <w:r w:rsidRPr="007F30FF">
                              <w:rPr>
                                <w:rFonts w:ascii="メイリオ" w:eastAsia="メイリオ" w:hAnsi="メイリオ" w:cstheme="minorBidi" w:hint="eastAsia"/>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店」</w:t>
                            </w:r>
                            <w:r w:rsidRPr="007F30FF">
                              <w:rPr>
                                <w:rFonts w:ascii="メイリオ" w:eastAsia="メイリオ" w:hAnsi="メイリオ" w:cstheme="minorBidi"/>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を</w:t>
                            </w:r>
                            <w:r w:rsidRPr="007F30FF">
                              <w:rPr>
                                <w:rFonts w:ascii="メイリオ" w:eastAsia="メイリオ" w:hAnsi="メイリオ" w:cstheme="minorBidi" w:hint="eastAsia"/>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募集し</w:t>
                            </w:r>
                            <w:r w:rsidR="00EA5108">
                              <w:rPr>
                                <w:rFonts w:ascii="メイリオ" w:eastAsia="メイリオ" w:hAnsi="メイリオ" w:cstheme="minorBidi" w:hint="eastAsia"/>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てい</w:t>
                            </w:r>
                            <w:r w:rsidRPr="007F30FF">
                              <w:rPr>
                                <w:rFonts w:ascii="メイリオ" w:eastAsia="メイリオ" w:hAnsi="メイリオ" w:cstheme="minorBidi" w:hint="eastAsia"/>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ます！</w:t>
                            </w:r>
                          </w:p>
                        </w:txbxContent>
                      </wps:txbx>
                      <wps:bodyPr wrap="square" numCol="1" fromWordArt="1">
                        <a:prstTxWarp prst="textPlain">
                          <a:avLst>
                            <a:gd name="adj" fmla="val 49835"/>
                          </a:avLst>
                        </a:prstTxWarp>
                        <a:noAutofit/>
                      </wps:bodyPr>
                    </wps:wsp>
                  </a:graphicData>
                </a:graphic>
                <wp14:sizeRelH relativeFrom="margin">
                  <wp14:pctWidth>0</wp14:pctWidth>
                </wp14:sizeRelH>
                <wp14:sizeRelV relativeFrom="margin">
                  <wp14:pctHeight>0</wp14:pctHeight>
                </wp14:sizeRelV>
              </wp:anchor>
            </w:drawing>
          </mc:Choice>
          <mc:Fallback>
            <w:pict>
              <v:rect w14:anchorId="65468D1F" id="_x0000_s1038" style="position:absolute;margin-left:24.05pt;margin-top:36.75pt;width:512.25pt;height:55.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" filled="f" stroked="f">
                <v:stroke joinstyle="round"/>
                <o:lock v:ext="edit" shapetype="t"/>
                <v:textbox>
                  <w:txbxContent>
                    <w:p w:rsidR="00693AE1" w:rsidRPr="007F30FF" w:rsidRDefault="00693AE1" w:rsidP="007F30FF">
                      <w:pPr>
                        <w:pStyle w:val="Web"/>
                        <w:kinsoku w:val="0"/>
                        <w:overflowPunct w:val="0"/>
                        <w:spacing w:before="0" w:beforeAutospacing="0" w:after="0" w:afterAutospacing="0"/>
                        <w:textAlignment w:val="baseline"/>
                        <w:rPr>
                          <w:rFonts w:ascii="メイリオ" w:eastAsia="メイリオ" w:hAnsi="メイリオ" w:cstheme="minorBidi"/>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pPr>
                      <w:r w:rsidRPr="007F30FF">
                        <w:rPr>
                          <w:rFonts w:ascii="メイリオ" w:eastAsia="メイリオ" w:hAnsi="メイリオ" w:cstheme="minorBidi" w:hint="eastAsia"/>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「もったいない！</w:t>
                      </w:r>
                      <w:r w:rsidRPr="007F30FF">
                        <w:rPr>
                          <w:rFonts w:ascii="メイリオ" w:eastAsia="メイリオ" w:hAnsi="メイリオ" w:cstheme="minorBidi"/>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あまがさき</w:t>
                      </w:r>
                      <w:r w:rsidRPr="007F30FF">
                        <w:rPr>
                          <w:rFonts w:ascii="メイリオ" w:eastAsia="メイリオ" w:hAnsi="メイリオ" w:cstheme="minorBidi" w:hint="eastAsia"/>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 xml:space="preserve"> </w:t>
                      </w:r>
                      <w:r>
                        <w:rPr>
                          <w:rFonts w:ascii="メイリオ" w:eastAsia="メイリオ" w:hAnsi="メイリオ" w:cstheme="minorBidi" w:hint="eastAsia"/>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推進</w:t>
                      </w:r>
                      <w:r w:rsidRPr="007F30FF">
                        <w:rPr>
                          <w:rFonts w:ascii="メイリオ" w:eastAsia="メイリオ" w:hAnsi="メイリオ" w:cstheme="minorBidi" w:hint="eastAsia"/>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店」</w:t>
                      </w:r>
                      <w:r w:rsidRPr="007F30FF">
                        <w:rPr>
                          <w:rFonts w:ascii="メイリオ" w:eastAsia="メイリオ" w:hAnsi="メイリオ" w:cstheme="minorBidi"/>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を</w:t>
                      </w:r>
                      <w:r w:rsidRPr="007F30FF">
                        <w:rPr>
                          <w:rFonts w:ascii="メイリオ" w:eastAsia="メイリオ" w:hAnsi="メイリオ" w:cstheme="minorBidi" w:hint="eastAsia"/>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募集し</w:t>
                      </w:r>
                      <w:r w:rsidR="00EA5108">
                        <w:rPr>
                          <w:rFonts w:ascii="メイリオ" w:eastAsia="メイリオ" w:hAnsi="メイリオ" w:cstheme="minorBidi" w:hint="eastAsia"/>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てい</w:t>
                      </w:r>
                      <w:r w:rsidRPr="007F30FF">
                        <w:rPr>
                          <w:rFonts w:ascii="メイリオ" w:eastAsia="メイリオ" w:hAnsi="メイリオ" w:cstheme="minorBidi" w:hint="eastAsia"/>
                          <w:bCs/>
                          <w:color w:val="5B9BD5" w:themeColor="accent1"/>
                          <w:sz w:val="36"/>
                          <w:szCs w:val="36"/>
                          <w14:shadow w14:blurRad="38100" w14:dist="25400" w14:dir="5400000" w14:sx="100000" w14:sy="100000" w14:kx="0" w14:ky="0" w14:algn="ctr">
                            <w14:srgbClr w14:val="6E747A">
                              <w14:alpha w14:val="57000"/>
                            </w14:srgbClr>
                          </w14:shadow>
                          <w14:textOutline w14:w="9525" w14:cap="flat" w14:cmpd="sng" w14:algn="ctr">
                            <w14:solidFill>
                              <w14:schemeClr w14:val="accent5">
                                <w14:lumMod w14:val="75000"/>
                              </w14:schemeClr>
                            </w14:solidFill>
                            <w14:prstDash w14:val="solid"/>
                            <w14:round/>
                          </w14:textOutline>
                        </w:rPr>
                        <w:t>ます！</w:t>
                      </w:r>
                    </w:p>
                  </w:txbxContent>
                </v:textbox>
                <w10:wrap anchorx="margin"/>
              </v:rect>
            </w:pict>
          </mc:Fallback>
        </mc:AlternateContent>
      </w:r>
      <w:r>
        <w:rPr>
          <w:noProof/>
        </w:rPr>
        <mc:AlternateContent>
          <mc:Choice Requires="wps">
            <w:drawing>
              <wp:anchor distT="45720" distB="45720" distL="114300" distR="114300" simplePos="0" relativeHeight="251655161" behindDoc="0" locked="0" layoutInCell="1" allowOverlap="1" wp14:anchorId="56963B03" wp14:editId="5C62D075">
                <wp:simplePos x="0" y="0"/>
                <wp:positionH relativeFrom="page">
                  <wp:posOffset>92710</wp:posOffset>
                </wp:positionH>
                <wp:positionV relativeFrom="paragraph">
                  <wp:posOffset>1363345</wp:posOffset>
                </wp:positionV>
                <wp:extent cx="7343775" cy="1404620"/>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1404620"/>
                        </a:xfrm>
                        <a:prstGeom prst="rect">
                          <a:avLst/>
                        </a:prstGeom>
                        <a:noFill/>
                        <a:ln w="9525">
                          <a:noFill/>
                          <a:miter lim="800000"/>
                          <a:headEnd/>
                          <a:tailEnd/>
                        </a:ln>
                      </wps:spPr>
                      <wps:txbx>
                        <w:txbxContent>
                          <w:p w:rsidR="00693AE1" w:rsidRPr="00EA5108" w:rsidRDefault="00693AE1" w:rsidP="00931C5F">
                            <w:pPr>
                              <w:rPr>
                                <w:rFonts w:ascii="UD デジタル 教科書体 NP-B" w:eastAsia="UD デジタル 教科書体 NP-B"/>
                                <w:sz w:val="44"/>
                                <w:szCs w:val="44"/>
                              </w:rPr>
                            </w:pPr>
                            <w:r w:rsidRPr="00EA5108">
                              <w:rPr>
                                <w:rFonts w:ascii="UD デジタル 教科書体 NP-B" w:eastAsia="UD デジタル 教科書体 NP-B" w:hint="eastAsia"/>
                                <w:sz w:val="44"/>
                                <w:szCs w:val="44"/>
                              </w:rPr>
                              <w:t>「もったいない！あまがさき 推進店</w:t>
                            </w:r>
                            <w:r w:rsidRPr="00EA5108">
                              <w:rPr>
                                <w:rFonts w:ascii="UD デジタル 教科書体 NP-B" w:eastAsia="UD デジタル 教科書体 NP-B"/>
                                <w:sz w:val="44"/>
                                <w:szCs w:val="44"/>
                              </w:rPr>
                              <w:t>」</w:t>
                            </w:r>
                            <w:r w:rsidR="008F1E71" w:rsidRPr="00EA5108">
                              <w:rPr>
                                <w:rFonts w:ascii="UD デジタル 教科書体 NP-B" w:eastAsia="UD デジタル 教科書体 NP-B" w:hint="eastAsia"/>
                                <w:sz w:val="44"/>
                                <w:szCs w:val="44"/>
                              </w:rPr>
                              <w:t>に認定されると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63B03" id="_x0000_s1039" type="#_x0000_t202" style="position:absolute;margin-left:7.3pt;margin-top:107.35pt;width:578.25pt;height:110.6pt;z-index:251655161;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" filled="f" stroked="f">
                <v:textbox style="mso-fit-shape-to-text:t">
                  <w:txbxContent>
                    <w:p w:rsidR="00693AE1" w:rsidRPr="00EA5108" w:rsidRDefault="00693AE1" w:rsidP="00931C5F">
                      <w:pPr>
                        <w:rPr>
                          <w:rFonts w:ascii="UD デジタル 教科書体 NP-B" w:eastAsia="UD デジタル 教科書体 NP-B"/>
                          <w:sz w:val="44"/>
                          <w:szCs w:val="44"/>
                        </w:rPr>
                      </w:pPr>
                      <w:r w:rsidRPr="00EA5108">
                        <w:rPr>
                          <w:rFonts w:ascii="UD デジタル 教科書体 NP-B" w:eastAsia="UD デジタル 教科書体 NP-B" w:hint="eastAsia"/>
                          <w:sz w:val="44"/>
                          <w:szCs w:val="44"/>
                        </w:rPr>
                        <w:t>「もったいない！あまがさき 推進店</w:t>
                      </w:r>
                      <w:r w:rsidRPr="00EA5108">
                        <w:rPr>
                          <w:rFonts w:ascii="UD デジタル 教科書体 NP-B" w:eastAsia="UD デジタル 教科書体 NP-B"/>
                          <w:sz w:val="44"/>
                          <w:szCs w:val="44"/>
                        </w:rPr>
                        <w:t>」</w:t>
                      </w:r>
                      <w:r w:rsidR="008F1E71" w:rsidRPr="00EA5108">
                        <w:rPr>
                          <w:rFonts w:ascii="UD デジタル 教科書体 NP-B" w:eastAsia="UD デジタル 教科書体 NP-B" w:hint="eastAsia"/>
                          <w:sz w:val="44"/>
                          <w:szCs w:val="44"/>
                        </w:rPr>
                        <w:t>に認定されると</w:t>
                      </w:r>
                    </w:p>
                  </w:txbxContent>
                </v:textbox>
                <w10:wrap type="square" anchorx="page"/>
              </v:shape>
            </w:pict>
          </mc:Fallback>
        </mc:AlternateContent>
      </w:r>
      <w:r>
        <w:rPr>
          <w:noProof/>
        </w:rPr>
        <w:br w:type="page"/>
      </w:r>
    </w:p>
    <w:p w:rsidR="003F3B0E" w:rsidRDefault="003F3B0E" w:rsidP="003F3B0E">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lastRenderedPageBreak/>
        <w:t>「もったいない！あまがさき 推進店」認定申請書</w:t>
      </w:r>
    </w:p>
    <w:p w:rsidR="003F3B0E" w:rsidRPr="00B31877" w:rsidRDefault="003F3B0E" w:rsidP="003F3B0E">
      <w:pPr>
        <w:spacing w:line="300" w:lineRule="exact"/>
        <w:jc w:val="center"/>
        <w:rPr>
          <w:rFonts w:ascii="メイリオ" w:eastAsia="メイリオ" w:hAnsi="メイリオ"/>
          <w:sz w:val="6"/>
          <w:szCs w:val="24"/>
        </w:rPr>
      </w:pPr>
    </w:p>
    <w:p w:rsidR="003F3B0E" w:rsidRPr="00CD68E2" w:rsidRDefault="003F3B0E" w:rsidP="003F3B0E">
      <w:pPr>
        <w:spacing w:line="300" w:lineRule="exact"/>
        <w:jc w:val="right"/>
        <w:rPr>
          <w:rFonts w:ascii="メイリオ" w:eastAsia="メイリオ" w:hAnsi="メイリオ"/>
          <w:sz w:val="22"/>
        </w:rPr>
      </w:pPr>
      <w:r w:rsidRPr="00CD68E2">
        <w:rPr>
          <w:rFonts w:ascii="メイリオ" w:eastAsia="メイリオ" w:hAnsi="メイリオ" w:hint="eastAsia"/>
          <w:sz w:val="22"/>
        </w:rPr>
        <w:t>令和　　年　　月　　日</w:t>
      </w:r>
    </w:p>
    <w:p w:rsidR="003F3B0E" w:rsidRPr="00CD68E2" w:rsidRDefault="003F3B0E" w:rsidP="003F3B0E">
      <w:pPr>
        <w:spacing w:line="300" w:lineRule="exact"/>
        <w:jc w:val="left"/>
        <w:rPr>
          <w:rFonts w:ascii="メイリオ" w:eastAsia="メイリオ" w:hAnsi="メイリオ"/>
          <w:sz w:val="22"/>
        </w:rPr>
      </w:pPr>
      <w:r w:rsidRPr="00CD68E2">
        <w:rPr>
          <w:rFonts w:ascii="メイリオ" w:eastAsia="メイリオ" w:hAnsi="メイリオ" w:hint="eastAsia"/>
          <w:sz w:val="22"/>
        </w:rPr>
        <w:t>尼　崎　市　長　あて</w:t>
      </w:r>
    </w:p>
    <w:p w:rsidR="003F3B0E" w:rsidRDefault="003F3B0E" w:rsidP="003F3B0E">
      <w:pPr>
        <w:spacing w:line="140" w:lineRule="exact"/>
        <w:jc w:val="left"/>
        <w:rPr>
          <w:rFonts w:ascii="メイリオ" w:eastAsia="メイリオ" w:hAnsi="メイリオ"/>
          <w:sz w:val="22"/>
        </w:rPr>
      </w:pPr>
    </w:p>
    <w:p w:rsidR="003F3B0E" w:rsidRDefault="003F3B0E" w:rsidP="003F3B0E">
      <w:pPr>
        <w:spacing w:line="140" w:lineRule="exact"/>
        <w:jc w:val="left"/>
        <w:rPr>
          <w:rFonts w:ascii="メイリオ" w:eastAsia="メイリオ" w:hAnsi="メイリオ"/>
          <w:sz w:val="22"/>
        </w:rPr>
      </w:pPr>
    </w:p>
    <w:p w:rsidR="003F3B0E" w:rsidRPr="00CD68E2" w:rsidRDefault="003F3B0E" w:rsidP="003F3B0E">
      <w:pPr>
        <w:spacing w:line="140" w:lineRule="exact"/>
        <w:jc w:val="left"/>
        <w:rPr>
          <w:rFonts w:ascii="メイリオ" w:eastAsia="メイリオ" w:hAnsi="メイリオ"/>
          <w:sz w:val="22"/>
        </w:rPr>
      </w:pPr>
    </w:p>
    <w:p w:rsidR="003F3B0E" w:rsidRDefault="003F3B0E" w:rsidP="003F3B0E">
      <w:pPr>
        <w:spacing w:line="0" w:lineRule="atLeast"/>
        <w:jc w:val="left"/>
        <w:rPr>
          <w:rFonts w:ascii="メイリオ" w:eastAsia="メイリオ" w:hAnsi="メイリオ"/>
          <w:sz w:val="22"/>
        </w:rPr>
      </w:pPr>
      <w:r w:rsidRPr="00CD68E2">
        <w:rPr>
          <w:rFonts w:ascii="メイリオ" w:eastAsia="メイリオ" w:hAnsi="メイリオ" w:hint="eastAsia"/>
          <w:sz w:val="22"/>
        </w:rPr>
        <w:t>「もったいない！あまがさき 推進店」認定制度実施要綱に基づき、認定を申請します。</w:t>
      </w:r>
    </w:p>
    <w:p w:rsidR="003F3B0E" w:rsidRPr="004A2502" w:rsidRDefault="003F3B0E" w:rsidP="003F3B0E">
      <w:pPr>
        <w:spacing w:line="200" w:lineRule="exact"/>
        <w:jc w:val="left"/>
        <w:rPr>
          <w:rFonts w:ascii="メイリオ" w:eastAsia="メイリオ" w:hAnsi="メイリオ"/>
          <w:sz w:val="22"/>
        </w:rPr>
      </w:pPr>
    </w:p>
    <w:p w:rsidR="003F3B0E" w:rsidRPr="00C758A5" w:rsidRDefault="003F3B0E" w:rsidP="003F3B0E">
      <w:pPr>
        <w:spacing w:line="280" w:lineRule="exact"/>
        <w:ind w:firstLineChars="100" w:firstLine="210"/>
        <w:jc w:val="left"/>
        <w:rPr>
          <w:rFonts w:ascii="メイリオ" w:eastAsia="メイリオ" w:hAnsi="メイリオ"/>
          <w:sz w:val="28"/>
        </w:rPr>
      </w:pPr>
      <w:r w:rsidRPr="00C758A5">
        <w:rPr>
          <w:rFonts w:ascii="メイリオ" w:eastAsia="メイリオ" w:hAnsi="メイリオ" w:hint="eastAsia"/>
          <w:szCs w:val="18"/>
        </w:rPr>
        <w:t>基本情報（店舗が複数ある場合は、別途一覧表を添付してください。）</w:t>
      </w:r>
    </w:p>
    <w:tbl>
      <w:tblPr>
        <w:tblStyle w:val="aa"/>
        <w:tblW w:w="11199" w:type="dxa"/>
        <w:tblInd w:w="-5" w:type="dxa"/>
        <w:tblLook w:val="04A0" w:firstRow="1" w:lastRow="0" w:firstColumn="1" w:lastColumn="0" w:noHBand="0" w:noVBand="1"/>
      </w:tblPr>
      <w:tblGrid>
        <w:gridCol w:w="2452"/>
        <w:gridCol w:w="1362"/>
        <w:gridCol w:w="581"/>
        <w:gridCol w:w="849"/>
        <w:gridCol w:w="1408"/>
        <w:gridCol w:w="10"/>
        <w:gridCol w:w="1417"/>
        <w:gridCol w:w="3120"/>
      </w:tblGrid>
      <w:tr w:rsidR="003F3B0E" w:rsidTr="004264CC">
        <w:trPr>
          <w:trHeight w:val="397"/>
        </w:trPr>
        <w:tc>
          <w:tcPr>
            <w:tcW w:w="2452" w:type="dxa"/>
            <w:shd w:val="clear" w:color="auto" w:fill="E7E6E6" w:themeFill="background2"/>
            <w:vAlign w:val="center"/>
          </w:tcPr>
          <w:p w:rsidR="003F3B0E" w:rsidRPr="009B3AE2" w:rsidRDefault="003F3B0E" w:rsidP="003F3B0E">
            <w:pPr>
              <w:pStyle w:val="a3"/>
              <w:numPr>
                <w:ilvl w:val="0"/>
                <w:numId w:val="6"/>
              </w:numPr>
              <w:spacing w:line="0" w:lineRule="atLeast"/>
              <w:ind w:leftChars="0"/>
              <w:jc w:val="center"/>
              <w:rPr>
                <w:rFonts w:ascii="メイリオ" w:eastAsia="メイリオ" w:hAnsi="メイリオ"/>
                <w:sz w:val="20"/>
                <w:szCs w:val="20"/>
              </w:rPr>
            </w:pPr>
            <w:r>
              <w:rPr>
                <w:rFonts w:ascii="メイリオ" w:eastAsia="メイリオ" w:hAnsi="メイリオ" w:hint="eastAsia"/>
                <w:sz w:val="20"/>
                <w:szCs w:val="20"/>
              </w:rPr>
              <w:t xml:space="preserve">店舗等名　</w:t>
            </w:r>
            <w:r w:rsidRPr="001E793F">
              <w:rPr>
                <w:rFonts w:ascii="メイリオ" w:eastAsia="メイリオ" w:hAnsi="メイリオ" w:hint="eastAsia"/>
                <w:sz w:val="14"/>
                <w:szCs w:val="20"/>
              </w:rPr>
              <w:t>※</w:t>
            </w:r>
            <w:r>
              <w:rPr>
                <w:rFonts w:ascii="メイリオ" w:eastAsia="メイリオ" w:hAnsi="メイリオ" w:hint="eastAsia"/>
                <w:sz w:val="14"/>
                <w:szCs w:val="20"/>
              </w:rPr>
              <w:t>1</w:t>
            </w:r>
          </w:p>
        </w:tc>
        <w:tc>
          <w:tcPr>
            <w:tcW w:w="8747" w:type="dxa"/>
            <w:gridSpan w:val="7"/>
          </w:tcPr>
          <w:p w:rsidR="003F3B0E" w:rsidRPr="004535CC" w:rsidRDefault="003F3B0E" w:rsidP="004264CC">
            <w:pPr>
              <w:spacing w:line="0" w:lineRule="atLeast"/>
              <w:jc w:val="left"/>
              <w:rPr>
                <w:rFonts w:ascii="メイリオ" w:eastAsia="メイリオ" w:hAnsi="メイリオ"/>
                <w:sz w:val="20"/>
                <w:szCs w:val="20"/>
              </w:rPr>
            </w:pPr>
          </w:p>
        </w:tc>
      </w:tr>
      <w:tr w:rsidR="003F3B0E" w:rsidTr="004264CC">
        <w:trPr>
          <w:trHeight w:val="397"/>
        </w:trPr>
        <w:tc>
          <w:tcPr>
            <w:tcW w:w="2452" w:type="dxa"/>
            <w:shd w:val="clear" w:color="auto" w:fill="E7E6E6" w:themeFill="background2"/>
            <w:vAlign w:val="center"/>
          </w:tcPr>
          <w:p w:rsidR="003F3B0E" w:rsidRPr="00F71FF9" w:rsidRDefault="003F3B0E" w:rsidP="004264CC">
            <w:pPr>
              <w:spacing w:line="0" w:lineRule="atLeast"/>
              <w:jc w:val="center"/>
              <w:rPr>
                <w:rFonts w:ascii="メイリオ" w:eastAsia="メイリオ" w:hAnsi="メイリオ"/>
                <w:sz w:val="20"/>
                <w:szCs w:val="20"/>
              </w:rPr>
            </w:pPr>
            <w:r w:rsidRPr="00F71FF9">
              <w:rPr>
                <w:rFonts w:ascii="メイリオ" w:eastAsia="メイリオ" w:hAnsi="メイリオ" w:hint="eastAsia"/>
                <w:sz w:val="20"/>
                <w:szCs w:val="20"/>
              </w:rPr>
              <w:t>代表者</w:t>
            </w:r>
            <w:r>
              <w:rPr>
                <w:rFonts w:ascii="メイリオ" w:eastAsia="メイリオ" w:hAnsi="メイリオ" w:hint="eastAsia"/>
                <w:sz w:val="20"/>
                <w:szCs w:val="20"/>
              </w:rPr>
              <w:t>等</w:t>
            </w:r>
            <w:r w:rsidRPr="00F71FF9">
              <w:rPr>
                <w:rFonts w:ascii="メイリオ" w:eastAsia="メイリオ" w:hAnsi="メイリオ" w:hint="eastAsia"/>
                <w:sz w:val="20"/>
                <w:szCs w:val="20"/>
              </w:rPr>
              <w:t>名</w:t>
            </w:r>
            <w:r>
              <w:rPr>
                <w:rFonts w:ascii="メイリオ" w:eastAsia="メイリオ" w:hAnsi="メイリオ" w:hint="eastAsia"/>
                <w:sz w:val="20"/>
                <w:szCs w:val="20"/>
              </w:rPr>
              <w:t>（店長名等）</w:t>
            </w:r>
          </w:p>
        </w:tc>
        <w:tc>
          <w:tcPr>
            <w:tcW w:w="4200" w:type="dxa"/>
            <w:gridSpan w:val="4"/>
          </w:tcPr>
          <w:p w:rsidR="003F3B0E" w:rsidRPr="00D7198C" w:rsidRDefault="003F3B0E" w:rsidP="004264CC">
            <w:pPr>
              <w:spacing w:line="0" w:lineRule="atLeast"/>
              <w:jc w:val="left"/>
              <w:rPr>
                <w:rFonts w:ascii="メイリオ" w:eastAsia="メイリオ" w:hAnsi="メイリオ"/>
                <w:sz w:val="20"/>
                <w:szCs w:val="20"/>
              </w:rPr>
            </w:pPr>
          </w:p>
        </w:tc>
        <w:tc>
          <w:tcPr>
            <w:tcW w:w="1427" w:type="dxa"/>
            <w:gridSpan w:val="2"/>
            <w:shd w:val="clear" w:color="auto" w:fill="E7E6E6" w:themeFill="background2"/>
          </w:tcPr>
          <w:p w:rsidR="003F3B0E" w:rsidRPr="00743370" w:rsidRDefault="003F3B0E" w:rsidP="003F3B0E">
            <w:pPr>
              <w:pStyle w:val="a3"/>
              <w:numPr>
                <w:ilvl w:val="0"/>
                <w:numId w:val="6"/>
              </w:numPr>
              <w:spacing w:line="0" w:lineRule="atLeast"/>
              <w:ind w:leftChars="0"/>
              <w:jc w:val="center"/>
              <w:rPr>
                <w:rFonts w:ascii="メイリオ" w:eastAsia="メイリオ" w:hAnsi="メイリオ"/>
                <w:sz w:val="20"/>
                <w:szCs w:val="20"/>
              </w:rPr>
            </w:pPr>
            <w:r w:rsidRPr="00743370">
              <w:rPr>
                <w:rFonts w:ascii="メイリオ" w:eastAsia="メイリオ" w:hAnsi="メイリオ" w:hint="eastAsia"/>
                <w:sz w:val="20"/>
                <w:szCs w:val="20"/>
              </w:rPr>
              <w:t>電話番号</w:t>
            </w:r>
          </w:p>
        </w:tc>
        <w:tc>
          <w:tcPr>
            <w:tcW w:w="3120" w:type="dxa"/>
          </w:tcPr>
          <w:p w:rsidR="003F3B0E" w:rsidRPr="004535CC" w:rsidRDefault="003F3B0E" w:rsidP="004264CC">
            <w:pPr>
              <w:spacing w:line="0" w:lineRule="atLeast"/>
              <w:jc w:val="left"/>
              <w:rPr>
                <w:rFonts w:ascii="メイリオ" w:eastAsia="メイリオ" w:hAnsi="メイリオ"/>
                <w:sz w:val="20"/>
                <w:szCs w:val="20"/>
              </w:rPr>
            </w:pPr>
          </w:p>
        </w:tc>
      </w:tr>
      <w:tr w:rsidR="003F3B0E" w:rsidTr="004264CC">
        <w:trPr>
          <w:trHeight w:val="397"/>
        </w:trPr>
        <w:tc>
          <w:tcPr>
            <w:tcW w:w="2452" w:type="dxa"/>
            <w:shd w:val="clear" w:color="auto" w:fill="E7E6E6" w:themeFill="background2"/>
            <w:vAlign w:val="center"/>
          </w:tcPr>
          <w:p w:rsidR="003F3B0E" w:rsidRPr="009B3AE2" w:rsidRDefault="003F3B0E" w:rsidP="003F3B0E">
            <w:pPr>
              <w:pStyle w:val="a3"/>
              <w:numPr>
                <w:ilvl w:val="0"/>
                <w:numId w:val="6"/>
              </w:numPr>
              <w:spacing w:line="0" w:lineRule="atLeast"/>
              <w:ind w:leftChars="0"/>
              <w:jc w:val="center"/>
              <w:rPr>
                <w:rFonts w:ascii="メイリオ" w:eastAsia="メイリオ" w:hAnsi="メイリオ"/>
                <w:sz w:val="20"/>
                <w:szCs w:val="20"/>
              </w:rPr>
            </w:pPr>
            <w:r>
              <w:rPr>
                <w:rFonts w:ascii="メイリオ" w:eastAsia="メイリオ" w:hAnsi="メイリオ" w:hint="eastAsia"/>
                <w:sz w:val="20"/>
                <w:szCs w:val="20"/>
              </w:rPr>
              <w:t>店舗等</w:t>
            </w:r>
            <w:r w:rsidRPr="009B3AE2">
              <w:rPr>
                <w:rFonts w:ascii="メイリオ" w:eastAsia="メイリオ" w:hAnsi="メイリオ" w:hint="eastAsia"/>
                <w:sz w:val="20"/>
                <w:szCs w:val="20"/>
              </w:rPr>
              <w:t>所在地</w:t>
            </w:r>
          </w:p>
        </w:tc>
        <w:tc>
          <w:tcPr>
            <w:tcW w:w="1943" w:type="dxa"/>
            <w:gridSpan w:val="2"/>
            <w:tcBorders>
              <w:right w:val="nil"/>
            </w:tcBorders>
          </w:tcPr>
          <w:p w:rsidR="003F3B0E" w:rsidRPr="004535CC" w:rsidRDefault="003F3B0E" w:rsidP="004264CC">
            <w:pPr>
              <w:spacing w:line="280" w:lineRule="exact"/>
              <w:jc w:val="left"/>
              <w:rPr>
                <w:rFonts w:ascii="メイリオ" w:eastAsia="メイリオ" w:hAnsi="メイリオ"/>
                <w:sz w:val="20"/>
                <w:szCs w:val="20"/>
              </w:rPr>
            </w:pPr>
            <w:r w:rsidRPr="004535CC">
              <w:rPr>
                <w:rFonts w:ascii="メイリオ" w:eastAsia="メイリオ" w:hAnsi="メイリオ" w:hint="eastAsia"/>
                <w:sz w:val="20"/>
                <w:szCs w:val="20"/>
              </w:rPr>
              <w:t>〒</w:t>
            </w:r>
            <w:r>
              <w:rPr>
                <w:rFonts w:ascii="メイリオ" w:eastAsia="メイリオ" w:hAnsi="メイリオ" w:hint="eastAsia"/>
                <w:sz w:val="20"/>
                <w:szCs w:val="20"/>
              </w:rPr>
              <w:t xml:space="preserve">　　　―　　　</w:t>
            </w:r>
          </w:p>
        </w:tc>
        <w:tc>
          <w:tcPr>
            <w:tcW w:w="6804" w:type="dxa"/>
            <w:gridSpan w:val="5"/>
            <w:tcBorders>
              <w:left w:val="nil"/>
            </w:tcBorders>
          </w:tcPr>
          <w:p w:rsidR="003F3B0E" w:rsidRPr="004535CC" w:rsidRDefault="003F3B0E" w:rsidP="004264CC">
            <w:pPr>
              <w:spacing w:line="280" w:lineRule="exact"/>
              <w:jc w:val="left"/>
              <w:rPr>
                <w:rFonts w:ascii="メイリオ" w:eastAsia="メイリオ" w:hAnsi="メイリオ"/>
                <w:sz w:val="20"/>
                <w:szCs w:val="20"/>
              </w:rPr>
            </w:pPr>
            <w:r>
              <w:rPr>
                <w:rFonts w:ascii="メイリオ" w:eastAsia="メイリオ" w:hAnsi="メイリオ" w:hint="eastAsia"/>
                <w:sz w:val="20"/>
                <w:szCs w:val="20"/>
              </w:rPr>
              <w:t>尼崎市</w:t>
            </w:r>
          </w:p>
        </w:tc>
      </w:tr>
      <w:tr w:rsidR="003F3B0E" w:rsidTr="004264CC">
        <w:trPr>
          <w:trHeight w:val="397"/>
        </w:trPr>
        <w:tc>
          <w:tcPr>
            <w:tcW w:w="2452" w:type="dxa"/>
            <w:shd w:val="clear" w:color="auto" w:fill="E7E6E6" w:themeFill="background2"/>
            <w:vAlign w:val="center"/>
          </w:tcPr>
          <w:p w:rsidR="003F3B0E" w:rsidRPr="009B3AE2" w:rsidRDefault="003F3B0E" w:rsidP="003F3B0E">
            <w:pPr>
              <w:pStyle w:val="a3"/>
              <w:numPr>
                <w:ilvl w:val="0"/>
                <w:numId w:val="6"/>
              </w:numPr>
              <w:spacing w:line="0" w:lineRule="atLeast"/>
              <w:ind w:leftChars="0"/>
              <w:jc w:val="center"/>
              <w:rPr>
                <w:rFonts w:ascii="メイリオ" w:eastAsia="メイリオ" w:hAnsi="メイリオ"/>
                <w:sz w:val="20"/>
                <w:szCs w:val="20"/>
              </w:rPr>
            </w:pPr>
            <w:r w:rsidRPr="009B3AE2">
              <w:rPr>
                <w:rFonts w:ascii="メイリオ" w:eastAsia="メイリオ" w:hAnsi="メイリオ" w:hint="eastAsia"/>
                <w:sz w:val="20"/>
                <w:szCs w:val="20"/>
              </w:rPr>
              <w:t>ＨＰアドレス</w:t>
            </w:r>
          </w:p>
        </w:tc>
        <w:tc>
          <w:tcPr>
            <w:tcW w:w="8747" w:type="dxa"/>
            <w:gridSpan w:val="7"/>
          </w:tcPr>
          <w:p w:rsidR="003F3B0E" w:rsidRPr="004535CC" w:rsidRDefault="003F3B0E" w:rsidP="004264CC">
            <w:pPr>
              <w:spacing w:line="0" w:lineRule="atLeast"/>
              <w:jc w:val="left"/>
              <w:rPr>
                <w:rFonts w:ascii="メイリオ" w:eastAsia="メイリオ" w:hAnsi="メイリオ"/>
                <w:sz w:val="20"/>
                <w:szCs w:val="20"/>
              </w:rPr>
            </w:pPr>
          </w:p>
        </w:tc>
      </w:tr>
      <w:tr w:rsidR="003F3B0E" w:rsidTr="004264CC">
        <w:trPr>
          <w:trHeight w:val="397"/>
        </w:trPr>
        <w:tc>
          <w:tcPr>
            <w:tcW w:w="2452" w:type="dxa"/>
            <w:vMerge w:val="restart"/>
            <w:shd w:val="clear" w:color="auto" w:fill="E7E6E6" w:themeFill="background2"/>
            <w:vAlign w:val="center"/>
          </w:tcPr>
          <w:p w:rsidR="003F3B0E" w:rsidRPr="004535CC" w:rsidRDefault="003F3B0E" w:rsidP="004264CC">
            <w:pPr>
              <w:spacing w:line="0" w:lineRule="atLeast"/>
              <w:jc w:val="center"/>
              <w:rPr>
                <w:rFonts w:ascii="メイリオ" w:eastAsia="メイリオ" w:hAnsi="メイリオ"/>
                <w:sz w:val="20"/>
                <w:szCs w:val="20"/>
              </w:rPr>
            </w:pPr>
            <w:r w:rsidRPr="004535CC">
              <w:rPr>
                <w:rFonts w:ascii="メイリオ" w:eastAsia="メイリオ" w:hAnsi="メイリオ" w:hint="eastAsia"/>
                <w:sz w:val="20"/>
                <w:szCs w:val="20"/>
              </w:rPr>
              <w:t>担当者</w:t>
            </w:r>
          </w:p>
        </w:tc>
        <w:tc>
          <w:tcPr>
            <w:tcW w:w="1362" w:type="dxa"/>
            <w:shd w:val="clear" w:color="auto" w:fill="E7E6E6" w:themeFill="background2"/>
            <w:vAlign w:val="center"/>
          </w:tcPr>
          <w:p w:rsidR="003F3B0E" w:rsidRPr="004535CC" w:rsidRDefault="003F3B0E" w:rsidP="004264CC">
            <w:pPr>
              <w:spacing w:line="0" w:lineRule="atLeast"/>
              <w:jc w:val="center"/>
              <w:rPr>
                <w:rFonts w:ascii="メイリオ" w:eastAsia="メイリオ" w:hAnsi="メイリオ"/>
                <w:sz w:val="20"/>
                <w:szCs w:val="20"/>
              </w:rPr>
            </w:pPr>
            <w:r w:rsidRPr="004535CC">
              <w:rPr>
                <w:rFonts w:ascii="メイリオ" w:eastAsia="メイリオ" w:hAnsi="メイリオ" w:hint="eastAsia"/>
                <w:sz w:val="20"/>
                <w:szCs w:val="20"/>
              </w:rPr>
              <w:t>担当者名</w:t>
            </w:r>
          </w:p>
        </w:tc>
        <w:tc>
          <w:tcPr>
            <w:tcW w:w="2848" w:type="dxa"/>
            <w:gridSpan w:val="4"/>
          </w:tcPr>
          <w:p w:rsidR="003F3B0E" w:rsidRPr="004535CC" w:rsidRDefault="003F3B0E" w:rsidP="004264CC">
            <w:pPr>
              <w:spacing w:line="0" w:lineRule="atLeast"/>
              <w:jc w:val="left"/>
              <w:rPr>
                <w:rFonts w:ascii="メイリオ" w:eastAsia="メイリオ" w:hAnsi="メイリオ"/>
                <w:sz w:val="20"/>
                <w:szCs w:val="20"/>
              </w:rPr>
            </w:pPr>
          </w:p>
        </w:tc>
        <w:tc>
          <w:tcPr>
            <w:tcW w:w="1417" w:type="dxa"/>
            <w:shd w:val="clear" w:color="auto" w:fill="E7E6E6" w:themeFill="background2"/>
          </w:tcPr>
          <w:p w:rsidR="003F3B0E" w:rsidRPr="004535CC" w:rsidRDefault="003F3B0E" w:rsidP="004264CC">
            <w:pPr>
              <w:spacing w:line="0" w:lineRule="atLeast"/>
              <w:jc w:val="center"/>
              <w:rPr>
                <w:rFonts w:ascii="メイリオ" w:eastAsia="メイリオ" w:hAnsi="メイリオ"/>
                <w:sz w:val="20"/>
                <w:szCs w:val="20"/>
              </w:rPr>
            </w:pPr>
            <w:r>
              <w:rPr>
                <w:rFonts w:ascii="メイリオ" w:eastAsia="メイリオ" w:hAnsi="メイリオ" w:hint="eastAsia"/>
                <w:sz w:val="20"/>
                <w:szCs w:val="20"/>
              </w:rPr>
              <w:t>電話番号</w:t>
            </w:r>
          </w:p>
        </w:tc>
        <w:tc>
          <w:tcPr>
            <w:tcW w:w="3120" w:type="dxa"/>
          </w:tcPr>
          <w:p w:rsidR="003F3B0E" w:rsidRPr="004535CC" w:rsidRDefault="003F3B0E" w:rsidP="004264CC">
            <w:pPr>
              <w:spacing w:line="0" w:lineRule="atLeast"/>
              <w:jc w:val="left"/>
              <w:rPr>
                <w:rFonts w:ascii="メイリオ" w:eastAsia="メイリオ" w:hAnsi="メイリオ"/>
                <w:sz w:val="20"/>
                <w:szCs w:val="20"/>
              </w:rPr>
            </w:pPr>
          </w:p>
        </w:tc>
      </w:tr>
      <w:tr w:rsidR="003F3B0E" w:rsidTr="004264CC">
        <w:trPr>
          <w:trHeight w:val="397"/>
        </w:trPr>
        <w:tc>
          <w:tcPr>
            <w:tcW w:w="2452" w:type="dxa"/>
            <w:vMerge/>
            <w:shd w:val="clear" w:color="auto" w:fill="E7E6E6" w:themeFill="background2"/>
          </w:tcPr>
          <w:p w:rsidR="003F3B0E" w:rsidRPr="004535CC" w:rsidRDefault="003F3B0E" w:rsidP="004264CC">
            <w:pPr>
              <w:spacing w:line="0" w:lineRule="atLeast"/>
              <w:jc w:val="left"/>
              <w:rPr>
                <w:rFonts w:ascii="メイリオ" w:eastAsia="メイリオ" w:hAnsi="メイリオ"/>
                <w:sz w:val="20"/>
                <w:szCs w:val="20"/>
              </w:rPr>
            </w:pPr>
          </w:p>
        </w:tc>
        <w:tc>
          <w:tcPr>
            <w:tcW w:w="1362" w:type="dxa"/>
            <w:shd w:val="clear" w:color="auto" w:fill="E7E6E6" w:themeFill="background2"/>
            <w:vAlign w:val="center"/>
          </w:tcPr>
          <w:p w:rsidR="003F3B0E" w:rsidRPr="004535CC" w:rsidRDefault="003F3B0E" w:rsidP="004264CC">
            <w:pPr>
              <w:spacing w:line="0" w:lineRule="atLeast"/>
              <w:jc w:val="center"/>
              <w:rPr>
                <w:rFonts w:ascii="メイリオ" w:eastAsia="メイリオ" w:hAnsi="メイリオ"/>
                <w:sz w:val="20"/>
                <w:szCs w:val="20"/>
              </w:rPr>
            </w:pPr>
            <w:r w:rsidRPr="00AE3D4E">
              <w:rPr>
                <w:rFonts w:ascii="メイリオ" w:eastAsia="メイリオ" w:hAnsi="メイリオ" w:hint="eastAsia"/>
                <w:sz w:val="16"/>
                <w:szCs w:val="20"/>
              </w:rPr>
              <w:t>メールアドレス</w:t>
            </w:r>
          </w:p>
        </w:tc>
        <w:tc>
          <w:tcPr>
            <w:tcW w:w="7385" w:type="dxa"/>
            <w:gridSpan w:val="6"/>
            <w:tcBorders>
              <w:right w:val="single" w:sz="4" w:space="0" w:color="auto"/>
            </w:tcBorders>
          </w:tcPr>
          <w:p w:rsidR="003F3B0E" w:rsidRPr="004535CC" w:rsidRDefault="003F3B0E" w:rsidP="004264CC">
            <w:pPr>
              <w:spacing w:line="0" w:lineRule="atLeast"/>
              <w:jc w:val="left"/>
              <w:rPr>
                <w:rFonts w:ascii="メイリオ" w:eastAsia="メイリオ" w:hAnsi="メイリオ"/>
                <w:sz w:val="20"/>
                <w:szCs w:val="20"/>
              </w:rPr>
            </w:pPr>
          </w:p>
        </w:tc>
      </w:tr>
      <w:tr w:rsidR="003F3B0E" w:rsidTr="004264CC">
        <w:tc>
          <w:tcPr>
            <w:tcW w:w="11199" w:type="dxa"/>
            <w:gridSpan w:val="8"/>
            <w:tcBorders>
              <w:bottom w:val="dotted" w:sz="4" w:space="0" w:color="auto"/>
            </w:tcBorders>
            <w:shd w:val="clear" w:color="auto" w:fill="E7E6E6" w:themeFill="background2"/>
          </w:tcPr>
          <w:p w:rsidR="003F3B0E" w:rsidRPr="009B3AE2" w:rsidRDefault="003F3B0E" w:rsidP="003F3B0E">
            <w:pPr>
              <w:pStyle w:val="a3"/>
              <w:numPr>
                <w:ilvl w:val="0"/>
                <w:numId w:val="6"/>
              </w:numPr>
              <w:spacing w:line="0" w:lineRule="atLeast"/>
              <w:ind w:leftChars="0"/>
              <w:jc w:val="left"/>
              <w:rPr>
                <w:rFonts w:ascii="メイリオ" w:eastAsia="メイリオ" w:hAnsi="メイリオ"/>
                <w:sz w:val="20"/>
                <w:szCs w:val="20"/>
              </w:rPr>
            </w:pPr>
            <w:r w:rsidRPr="009B3AE2">
              <w:rPr>
                <w:rFonts w:ascii="メイリオ" w:eastAsia="メイリオ" w:hAnsi="メイリオ" w:hint="eastAsia"/>
                <w:sz w:val="20"/>
                <w:szCs w:val="20"/>
              </w:rPr>
              <w:t>下記の該当するジャンルに</w:t>
            </w:r>
            <w:r>
              <w:rPr>
                <w:rFonts w:ascii="Segoe UI Symbol" w:eastAsia="メイリオ" w:hAnsi="Segoe UI Symbol" w:cs="Segoe UI Symbol" w:hint="eastAsia"/>
                <w:sz w:val="20"/>
                <w:szCs w:val="20"/>
              </w:rPr>
              <w:t>✔をつけてください。</w:t>
            </w:r>
            <w:r w:rsidRPr="009B3AE2">
              <w:rPr>
                <w:rFonts w:ascii="Segoe UI Symbol" w:eastAsia="メイリオ" w:hAnsi="Segoe UI Symbol" w:cs="Segoe UI Symbol" w:hint="eastAsia"/>
                <w:sz w:val="20"/>
                <w:szCs w:val="20"/>
              </w:rPr>
              <w:t>（複数選択可）</w:t>
            </w:r>
          </w:p>
        </w:tc>
      </w:tr>
      <w:tr w:rsidR="003F3B0E" w:rsidTr="004264CC">
        <w:tc>
          <w:tcPr>
            <w:tcW w:w="11199" w:type="dxa"/>
            <w:gridSpan w:val="8"/>
            <w:tcBorders>
              <w:top w:val="dotted" w:sz="4" w:space="0" w:color="auto"/>
            </w:tcBorders>
            <w:shd w:val="clear" w:color="auto" w:fill="auto"/>
          </w:tcPr>
          <w:p w:rsidR="003F3B0E" w:rsidRDefault="003F3B0E" w:rsidP="004264CC">
            <w:pPr>
              <w:spacing w:line="320" w:lineRule="exact"/>
              <w:jc w:val="left"/>
              <w:rPr>
                <w:rFonts w:ascii="メイリオ" w:eastAsia="メイリオ" w:hAnsi="メイリオ"/>
                <w:sz w:val="18"/>
                <w:szCs w:val="20"/>
              </w:rPr>
            </w:pPr>
            <w:r w:rsidRPr="00E43B90">
              <w:rPr>
                <w:rFonts w:ascii="メイリオ" w:eastAsia="メイリオ" w:hAnsi="メイリオ" w:hint="eastAsia"/>
                <w:sz w:val="18"/>
                <w:szCs w:val="20"/>
              </w:rPr>
              <w:t>□居酒屋・バー　　□一般食堂・レストラン　　□和食　　□洋食　　□イタリアン　　□フレンチ</w:t>
            </w:r>
            <w:r>
              <w:rPr>
                <w:rFonts w:ascii="メイリオ" w:eastAsia="メイリオ" w:hAnsi="メイリオ" w:hint="eastAsia"/>
                <w:sz w:val="18"/>
                <w:szCs w:val="20"/>
              </w:rPr>
              <w:t xml:space="preserve">　　　</w:t>
            </w:r>
            <w:r w:rsidRPr="00E43B90">
              <w:rPr>
                <w:rFonts w:ascii="メイリオ" w:eastAsia="メイリオ" w:hAnsi="メイリオ" w:hint="eastAsia"/>
                <w:sz w:val="18"/>
                <w:szCs w:val="20"/>
              </w:rPr>
              <w:t xml:space="preserve">□中華料理　　□寿司　　</w:t>
            </w:r>
          </w:p>
          <w:p w:rsidR="003F3B0E" w:rsidRPr="00E43B90" w:rsidRDefault="003F3B0E" w:rsidP="004264CC">
            <w:pPr>
              <w:spacing w:line="320" w:lineRule="exact"/>
              <w:jc w:val="left"/>
              <w:rPr>
                <w:rFonts w:ascii="メイリオ" w:eastAsia="メイリオ" w:hAnsi="メイリオ"/>
                <w:sz w:val="18"/>
                <w:szCs w:val="20"/>
              </w:rPr>
            </w:pPr>
            <w:r w:rsidRPr="00E43B90">
              <w:rPr>
                <w:rFonts w:ascii="メイリオ" w:eastAsia="メイリオ" w:hAnsi="メイリオ" w:hint="eastAsia"/>
                <w:sz w:val="18"/>
                <w:szCs w:val="20"/>
              </w:rPr>
              <w:t>□ラーメン　　□そば・うどん　　□焼肉・韓国料理　　□ホテル・旅館</w:t>
            </w:r>
            <w:r>
              <w:rPr>
                <w:rFonts w:ascii="メイリオ" w:eastAsia="メイリオ" w:hAnsi="メイリオ" w:hint="eastAsia"/>
                <w:sz w:val="18"/>
                <w:szCs w:val="20"/>
              </w:rPr>
              <w:t xml:space="preserve">　　</w:t>
            </w:r>
            <w:r w:rsidRPr="00E43B90">
              <w:rPr>
                <w:rFonts w:ascii="メイリオ" w:eastAsia="メイリオ" w:hAnsi="メイリオ" w:hint="eastAsia"/>
                <w:sz w:val="18"/>
                <w:szCs w:val="20"/>
              </w:rPr>
              <w:t>□カフェ・パン・スイーツ　　□スーパーマーケット　　□コンビニエンスストア　　□学校　　□従業員用食堂　　□弁当・惣菜販売　　□その他（　　　　　　　　　　）</w:t>
            </w:r>
          </w:p>
        </w:tc>
      </w:tr>
      <w:tr w:rsidR="003F3B0E" w:rsidTr="004264CC">
        <w:trPr>
          <w:trHeight w:val="405"/>
        </w:trPr>
        <w:tc>
          <w:tcPr>
            <w:tcW w:w="11199" w:type="dxa"/>
            <w:gridSpan w:val="8"/>
            <w:tcBorders>
              <w:bottom w:val="dotted" w:sz="4" w:space="0" w:color="auto"/>
            </w:tcBorders>
            <w:shd w:val="clear" w:color="auto" w:fill="E7E6E6" w:themeFill="background2"/>
          </w:tcPr>
          <w:p w:rsidR="003F3B0E" w:rsidRPr="009B3AE2" w:rsidRDefault="003F3B0E" w:rsidP="003F3B0E">
            <w:pPr>
              <w:pStyle w:val="a3"/>
              <w:numPr>
                <w:ilvl w:val="0"/>
                <w:numId w:val="6"/>
              </w:numPr>
              <w:spacing w:line="0" w:lineRule="atLeast"/>
              <w:ind w:leftChars="0"/>
              <w:jc w:val="left"/>
              <w:rPr>
                <w:rFonts w:ascii="メイリオ" w:eastAsia="メイリオ" w:hAnsi="メイリオ"/>
                <w:sz w:val="20"/>
                <w:szCs w:val="20"/>
              </w:rPr>
            </w:pPr>
            <w:r>
              <w:rPr>
                <w:rFonts w:ascii="メイリオ" w:eastAsia="メイリオ" w:hAnsi="メイリオ" w:hint="eastAsia"/>
                <w:sz w:val="20"/>
                <w:szCs w:val="20"/>
              </w:rPr>
              <w:t>取組項目（該当する全ての取組に✔をつけてください。複数回答可）</w:t>
            </w:r>
          </w:p>
        </w:tc>
      </w:tr>
      <w:tr w:rsidR="003F3B0E" w:rsidRPr="00876208" w:rsidTr="004264CC">
        <w:trPr>
          <w:trHeight w:val="235"/>
        </w:trPr>
        <w:tc>
          <w:tcPr>
            <w:tcW w:w="5244" w:type="dxa"/>
            <w:gridSpan w:val="4"/>
            <w:tcBorders>
              <w:top w:val="dotted" w:sz="4" w:space="0" w:color="auto"/>
              <w:bottom w:val="dotted" w:sz="4" w:space="0" w:color="auto"/>
              <w:right w:val="dotted" w:sz="4" w:space="0" w:color="auto"/>
            </w:tcBorders>
            <w:shd w:val="clear" w:color="auto" w:fill="E7E6E6" w:themeFill="background2"/>
          </w:tcPr>
          <w:p w:rsidR="003F3B0E" w:rsidRPr="00876208" w:rsidRDefault="003F3B0E" w:rsidP="004264CC">
            <w:pPr>
              <w:spacing w:line="280" w:lineRule="exact"/>
              <w:jc w:val="center"/>
              <w:rPr>
                <w:rFonts w:ascii="メイリオ" w:eastAsia="メイリオ" w:hAnsi="メイリオ"/>
                <w:sz w:val="20"/>
                <w:szCs w:val="20"/>
              </w:rPr>
            </w:pPr>
            <w:r w:rsidRPr="00876208">
              <w:rPr>
                <w:rFonts w:ascii="メイリオ" w:eastAsia="メイリオ" w:hAnsi="メイリオ" w:hint="eastAsia"/>
                <w:sz w:val="20"/>
                <w:szCs w:val="20"/>
              </w:rPr>
              <w:t>食品ロス削減</w:t>
            </w:r>
          </w:p>
        </w:tc>
        <w:tc>
          <w:tcPr>
            <w:tcW w:w="5955" w:type="dxa"/>
            <w:gridSpan w:val="4"/>
            <w:tcBorders>
              <w:top w:val="dotted" w:sz="4" w:space="0" w:color="auto"/>
              <w:left w:val="dotted" w:sz="4" w:space="0" w:color="auto"/>
              <w:bottom w:val="dotted" w:sz="4" w:space="0" w:color="auto"/>
            </w:tcBorders>
            <w:shd w:val="clear" w:color="auto" w:fill="E7E6E6" w:themeFill="background2"/>
          </w:tcPr>
          <w:p w:rsidR="003F3B0E" w:rsidRPr="00876208" w:rsidRDefault="003F3B0E" w:rsidP="004264CC">
            <w:pPr>
              <w:spacing w:line="280" w:lineRule="exact"/>
              <w:jc w:val="center"/>
              <w:rPr>
                <w:rFonts w:ascii="メイリオ" w:eastAsia="メイリオ" w:hAnsi="メイリオ"/>
                <w:sz w:val="20"/>
                <w:szCs w:val="20"/>
              </w:rPr>
            </w:pPr>
            <w:r w:rsidRPr="00876208">
              <w:rPr>
                <w:rFonts w:ascii="メイリオ" w:eastAsia="メイリオ" w:hAnsi="メイリオ" w:hint="eastAsia"/>
                <w:sz w:val="20"/>
                <w:szCs w:val="20"/>
              </w:rPr>
              <w:t>プラスチックごみ削減</w:t>
            </w:r>
          </w:p>
        </w:tc>
      </w:tr>
      <w:tr w:rsidR="003F3B0E" w:rsidRPr="00876208" w:rsidTr="004264CC">
        <w:tc>
          <w:tcPr>
            <w:tcW w:w="5244" w:type="dxa"/>
            <w:gridSpan w:val="4"/>
            <w:tcBorders>
              <w:top w:val="dotted" w:sz="4" w:space="0" w:color="auto"/>
              <w:bottom w:val="single" w:sz="4" w:space="0" w:color="auto"/>
              <w:right w:val="dotted" w:sz="4" w:space="0" w:color="auto"/>
            </w:tcBorders>
          </w:tcPr>
          <w:p w:rsidR="003F3B0E" w:rsidRPr="00876208" w:rsidRDefault="003F3B0E" w:rsidP="003F3B0E">
            <w:pPr>
              <w:pStyle w:val="a3"/>
              <w:numPr>
                <w:ilvl w:val="0"/>
                <w:numId w:val="4"/>
              </w:numPr>
              <w:spacing w:line="320" w:lineRule="exact"/>
              <w:ind w:leftChars="0"/>
              <w:rPr>
                <w:rFonts w:ascii="メイリオ" w:eastAsia="メイリオ" w:hAnsi="メイリオ"/>
                <w:sz w:val="16"/>
                <w:szCs w:val="24"/>
              </w:rPr>
            </w:pPr>
            <w:r w:rsidRPr="00876208">
              <w:rPr>
                <w:rFonts w:ascii="メイリオ" w:eastAsia="メイリオ" w:hAnsi="メイリオ" w:hint="eastAsia"/>
                <w:sz w:val="18"/>
                <w:szCs w:val="24"/>
              </w:rPr>
              <w:t>1.料理提供量の調整</w:t>
            </w:r>
          </w:p>
          <w:p w:rsidR="003F3B0E" w:rsidRPr="00876208" w:rsidRDefault="003F3B0E" w:rsidP="003F3B0E">
            <w:pPr>
              <w:pStyle w:val="a3"/>
              <w:numPr>
                <w:ilvl w:val="0"/>
                <w:numId w:val="4"/>
              </w:numPr>
              <w:spacing w:line="320" w:lineRule="exact"/>
              <w:ind w:leftChars="0"/>
              <w:rPr>
                <w:rFonts w:ascii="メイリオ" w:eastAsia="メイリオ" w:hAnsi="メイリオ"/>
                <w:sz w:val="18"/>
                <w:szCs w:val="24"/>
              </w:rPr>
            </w:pPr>
            <w:r w:rsidRPr="00876208">
              <w:rPr>
                <w:rFonts w:ascii="メイリオ" w:eastAsia="メイリオ" w:hAnsi="メイリオ" w:hint="eastAsia"/>
                <w:sz w:val="18"/>
                <w:szCs w:val="24"/>
              </w:rPr>
              <w:t>2</w:t>
            </w:r>
            <w:r w:rsidRPr="00876208">
              <w:rPr>
                <w:rFonts w:ascii="メイリオ" w:eastAsia="メイリオ" w:hAnsi="メイリオ"/>
                <w:sz w:val="18"/>
                <w:szCs w:val="24"/>
              </w:rPr>
              <w:t>.</w:t>
            </w:r>
            <w:r w:rsidRPr="00876208">
              <w:rPr>
                <w:rFonts w:ascii="メイリオ" w:eastAsia="メイリオ" w:hAnsi="メイリオ" w:hint="eastAsia"/>
                <w:sz w:val="18"/>
                <w:szCs w:val="24"/>
              </w:rPr>
              <w:t>宴会等における食べ残し削減に向けた啓発活動の実施</w:t>
            </w:r>
          </w:p>
          <w:p w:rsidR="003F3B0E" w:rsidRPr="00876208" w:rsidRDefault="003F3B0E" w:rsidP="003F3B0E">
            <w:pPr>
              <w:pStyle w:val="a3"/>
              <w:numPr>
                <w:ilvl w:val="0"/>
                <w:numId w:val="4"/>
              </w:numPr>
              <w:spacing w:line="320" w:lineRule="exact"/>
              <w:ind w:leftChars="0"/>
              <w:rPr>
                <w:rFonts w:ascii="メイリオ" w:eastAsia="メイリオ" w:hAnsi="メイリオ"/>
                <w:sz w:val="18"/>
                <w:szCs w:val="24"/>
              </w:rPr>
            </w:pPr>
            <w:r w:rsidRPr="00876208">
              <w:rPr>
                <w:rFonts w:ascii="メイリオ" w:eastAsia="メイリオ" w:hAnsi="メイリオ" w:hint="eastAsia"/>
                <w:sz w:val="18"/>
                <w:szCs w:val="24"/>
              </w:rPr>
              <w:t>3.食べきれなかった料理の持ち帰りに対応</w:t>
            </w:r>
          </w:p>
          <w:p w:rsidR="003F3B0E" w:rsidRPr="00876208" w:rsidRDefault="003F3B0E" w:rsidP="003F3B0E">
            <w:pPr>
              <w:pStyle w:val="a3"/>
              <w:numPr>
                <w:ilvl w:val="0"/>
                <w:numId w:val="4"/>
              </w:numPr>
              <w:spacing w:line="320" w:lineRule="exact"/>
              <w:ind w:leftChars="0"/>
              <w:rPr>
                <w:rFonts w:ascii="メイリオ" w:eastAsia="メイリオ" w:hAnsi="メイリオ"/>
                <w:sz w:val="18"/>
                <w:szCs w:val="24"/>
              </w:rPr>
            </w:pPr>
            <w:r w:rsidRPr="00876208">
              <w:rPr>
                <w:rFonts w:ascii="メイリオ" w:eastAsia="メイリオ" w:hAnsi="メイリオ" w:hint="eastAsia"/>
                <w:sz w:val="18"/>
                <w:szCs w:val="24"/>
              </w:rPr>
              <w:t>4</w:t>
            </w:r>
            <w:r w:rsidRPr="00876208">
              <w:rPr>
                <w:rFonts w:ascii="メイリオ" w:eastAsia="メイリオ" w:hAnsi="メイリオ"/>
                <w:sz w:val="18"/>
                <w:szCs w:val="24"/>
              </w:rPr>
              <w:t>.</w:t>
            </w:r>
            <w:r w:rsidRPr="00876208">
              <w:rPr>
                <w:rFonts w:ascii="メイリオ" w:eastAsia="メイリオ" w:hAnsi="メイリオ" w:hint="eastAsia"/>
                <w:sz w:val="18"/>
                <w:szCs w:val="24"/>
              </w:rPr>
              <w:t>料理を食べきった方への特典付与</w:t>
            </w:r>
          </w:p>
          <w:p w:rsidR="003F3B0E" w:rsidRPr="00876208" w:rsidRDefault="003F3B0E" w:rsidP="003F3B0E">
            <w:pPr>
              <w:pStyle w:val="a3"/>
              <w:numPr>
                <w:ilvl w:val="0"/>
                <w:numId w:val="4"/>
              </w:numPr>
              <w:spacing w:line="320" w:lineRule="exact"/>
              <w:ind w:leftChars="0"/>
              <w:rPr>
                <w:rFonts w:ascii="メイリオ" w:eastAsia="メイリオ" w:hAnsi="メイリオ"/>
                <w:sz w:val="18"/>
                <w:szCs w:val="24"/>
              </w:rPr>
            </w:pPr>
            <w:r w:rsidRPr="00876208">
              <w:rPr>
                <w:rFonts w:ascii="メイリオ" w:eastAsia="メイリオ" w:hAnsi="メイリオ"/>
                <w:sz w:val="18"/>
                <w:szCs w:val="24"/>
              </w:rPr>
              <w:t>5</w:t>
            </w:r>
            <w:r w:rsidRPr="00876208">
              <w:rPr>
                <w:rFonts w:ascii="メイリオ" w:eastAsia="メイリオ" w:hAnsi="メイリオ" w:hint="eastAsia"/>
                <w:sz w:val="18"/>
                <w:szCs w:val="24"/>
              </w:rPr>
              <w:t>.調理時に食材を使い切る工夫</w:t>
            </w:r>
          </w:p>
          <w:p w:rsidR="003F3B0E" w:rsidRPr="00876208" w:rsidRDefault="003F3B0E" w:rsidP="003F3B0E">
            <w:pPr>
              <w:pStyle w:val="a3"/>
              <w:numPr>
                <w:ilvl w:val="0"/>
                <w:numId w:val="4"/>
              </w:numPr>
              <w:spacing w:line="320" w:lineRule="exact"/>
              <w:ind w:leftChars="0"/>
              <w:rPr>
                <w:rFonts w:ascii="メイリオ" w:eastAsia="メイリオ" w:hAnsi="メイリオ"/>
                <w:sz w:val="18"/>
                <w:szCs w:val="24"/>
              </w:rPr>
            </w:pPr>
            <w:r w:rsidRPr="00876208">
              <w:rPr>
                <w:rFonts w:ascii="メイリオ" w:eastAsia="メイリオ" w:hAnsi="メイリオ" w:hint="eastAsia"/>
                <w:sz w:val="18"/>
                <w:szCs w:val="24"/>
              </w:rPr>
              <w:t>6.内容や量が分かりやすいメニューの作成</w:t>
            </w:r>
          </w:p>
          <w:p w:rsidR="003F3B0E" w:rsidRPr="00876208" w:rsidRDefault="003F3B0E" w:rsidP="003F3B0E">
            <w:pPr>
              <w:pStyle w:val="a3"/>
              <w:numPr>
                <w:ilvl w:val="0"/>
                <w:numId w:val="4"/>
              </w:numPr>
              <w:spacing w:line="320" w:lineRule="exact"/>
              <w:ind w:leftChars="0"/>
              <w:rPr>
                <w:rFonts w:ascii="メイリオ" w:eastAsia="メイリオ" w:hAnsi="メイリオ"/>
                <w:sz w:val="16"/>
                <w:szCs w:val="16"/>
              </w:rPr>
            </w:pPr>
            <w:r w:rsidRPr="00876208">
              <w:rPr>
                <w:rFonts w:ascii="メイリオ" w:eastAsia="メイリオ" w:hAnsi="メイリオ" w:hint="eastAsia"/>
                <w:sz w:val="18"/>
                <w:szCs w:val="24"/>
              </w:rPr>
              <w:t>7.食品ロス削減に関するアプリ等を利用した取組</w:t>
            </w:r>
          </w:p>
          <w:p w:rsidR="003F3B0E" w:rsidRPr="00876208" w:rsidRDefault="003F3B0E" w:rsidP="003F3B0E">
            <w:pPr>
              <w:pStyle w:val="a3"/>
              <w:numPr>
                <w:ilvl w:val="0"/>
                <w:numId w:val="4"/>
              </w:numPr>
              <w:spacing w:line="320" w:lineRule="exact"/>
              <w:ind w:leftChars="0"/>
              <w:rPr>
                <w:rFonts w:ascii="メイリオ" w:eastAsia="メイリオ" w:hAnsi="メイリオ"/>
                <w:sz w:val="16"/>
                <w:szCs w:val="16"/>
              </w:rPr>
            </w:pPr>
            <w:r w:rsidRPr="00876208">
              <w:rPr>
                <w:rFonts w:ascii="メイリオ" w:eastAsia="メイリオ" w:hAnsi="メイリオ" w:hint="eastAsia"/>
                <w:sz w:val="18"/>
                <w:szCs w:val="24"/>
              </w:rPr>
              <w:t>8</w:t>
            </w:r>
            <w:r w:rsidRPr="00876208">
              <w:rPr>
                <w:rFonts w:ascii="メイリオ" w:eastAsia="メイリオ" w:hAnsi="メイリオ"/>
                <w:sz w:val="18"/>
                <w:szCs w:val="24"/>
              </w:rPr>
              <w:t>.</w:t>
            </w:r>
            <w:r w:rsidRPr="00876208">
              <w:rPr>
                <w:rFonts w:ascii="メイリオ" w:eastAsia="メイリオ" w:hAnsi="メイリオ" w:hint="eastAsia"/>
                <w:sz w:val="18"/>
                <w:szCs w:val="24"/>
              </w:rPr>
              <w:t>フードドライブの実施やフードバンク等の支援</w:t>
            </w:r>
          </w:p>
          <w:p w:rsidR="003F3B0E" w:rsidRPr="00876208" w:rsidRDefault="003F3B0E" w:rsidP="003F3B0E">
            <w:pPr>
              <w:pStyle w:val="a3"/>
              <w:numPr>
                <w:ilvl w:val="0"/>
                <w:numId w:val="4"/>
              </w:numPr>
              <w:spacing w:line="320" w:lineRule="exact"/>
              <w:ind w:leftChars="0"/>
              <w:rPr>
                <w:rFonts w:ascii="メイリオ" w:eastAsia="メイリオ" w:hAnsi="メイリオ"/>
                <w:sz w:val="16"/>
                <w:szCs w:val="16"/>
              </w:rPr>
            </w:pPr>
            <w:r w:rsidRPr="00876208">
              <w:rPr>
                <w:rFonts w:ascii="メイリオ" w:eastAsia="メイリオ" w:hAnsi="メイリオ" w:hint="eastAsia"/>
                <w:sz w:val="18"/>
                <w:szCs w:val="24"/>
              </w:rPr>
              <w:t>9</w:t>
            </w:r>
            <w:r w:rsidRPr="00876208">
              <w:rPr>
                <w:rFonts w:ascii="メイリオ" w:eastAsia="メイリオ" w:hAnsi="メイリオ"/>
                <w:sz w:val="18"/>
                <w:szCs w:val="24"/>
              </w:rPr>
              <w:t>.</w:t>
            </w:r>
            <w:r w:rsidRPr="00876208">
              <w:rPr>
                <w:rFonts w:ascii="メイリオ" w:eastAsia="メイリオ" w:hAnsi="メイリオ" w:hint="eastAsia"/>
                <w:sz w:val="18"/>
                <w:szCs w:val="18"/>
              </w:rPr>
              <w:t>商慣習等の見直しによる食品ロス発生の防止</w:t>
            </w:r>
          </w:p>
          <w:p w:rsidR="003F3B0E" w:rsidRPr="00876208" w:rsidRDefault="003F3B0E" w:rsidP="003F3B0E">
            <w:pPr>
              <w:pStyle w:val="a3"/>
              <w:numPr>
                <w:ilvl w:val="0"/>
                <w:numId w:val="4"/>
              </w:numPr>
              <w:spacing w:line="320" w:lineRule="exact"/>
              <w:ind w:leftChars="0"/>
              <w:rPr>
                <w:rFonts w:ascii="メイリオ" w:eastAsia="メイリオ" w:hAnsi="メイリオ"/>
                <w:sz w:val="16"/>
                <w:szCs w:val="16"/>
              </w:rPr>
            </w:pPr>
            <w:r w:rsidRPr="00876208">
              <w:rPr>
                <w:rFonts w:ascii="メイリオ" w:eastAsia="メイリオ" w:hAnsi="メイリオ" w:hint="eastAsia"/>
                <w:sz w:val="18"/>
                <w:szCs w:val="24"/>
              </w:rPr>
              <w:t>1</w:t>
            </w:r>
            <w:r w:rsidRPr="00876208">
              <w:rPr>
                <w:rFonts w:ascii="メイリオ" w:eastAsia="メイリオ" w:hAnsi="メイリオ"/>
                <w:sz w:val="18"/>
                <w:szCs w:val="24"/>
              </w:rPr>
              <w:t>0.</w:t>
            </w:r>
            <w:r w:rsidRPr="00876208">
              <w:rPr>
                <w:rFonts w:ascii="メイリオ" w:eastAsia="メイリオ" w:hAnsi="メイリオ" w:hint="eastAsia"/>
                <w:sz w:val="18"/>
                <w:szCs w:val="24"/>
              </w:rPr>
              <w:t>在庫管理や発注数等の精度向上</w:t>
            </w:r>
          </w:p>
          <w:p w:rsidR="003F3B0E" w:rsidRPr="00876208" w:rsidRDefault="003F3B0E" w:rsidP="003F3B0E">
            <w:pPr>
              <w:pStyle w:val="a3"/>
              <w:numPr>
                <w:ilvl w:val="0"/>
                <w:numId w:val="4"/>
              </w:numPr>
              <w:spacing w:line="320" w:lineRule="exact"/>
              <w:ind w:leftChars="0"/>
              <w:rPr>
                <w:rFonts w:ascii="メイリオ" w:eastAsia="メイリオ" w:hAnsi="メイリオ"/>
                <w:sz w:val="16"/>
                <w:szCs w:val="16"/>
              </w:rPr>
            </w:pPr>
            <w:r w:rsidRPr="00876208">
              <w:rPr>
                <w:rFonts w:ascii="メイリオ" w:eastAsia="メイリオ" w:hAnsi="メイリオ" w:hint="eastAsia"/>
                <w:sz w:val="18"/>
                <w:szCs w:val="24"/>
              </w:rPr>
              <w:t>1</w:t>
            </w:r>
            <w:r w:rsidRPr="00876208">
              <w:rPr>
                <w:rFonts w:ascii="メイリオ" w:eastAsia="メイリオ" w:hAnsi="メイリオ"/>
                <w:sz w:val="18"/>
                <w:szCs w:val="24"/>
              </w:rPr>
              <w:t>1.</w:t>
            </w:r>
            <w:r w:rsidRPr="00876208">
              <w:rPr>
                <w:rFonts w:ascii="メイリオ" w:eastAsia="メイリオ" w:hAnsi="メイリオ" w:hint="eastAsia"/>
                <w:sz w:val="18"/>
                <w:szCs w:val="24"/>
              </w:rPr>
              <w:t>賞味期限・消費期限が間近な商品の値引き販売の促進</w:t>
            </w:r>
          </w:p>
          <w:p w:rsidR="003F3B0E" w:rsidRPr="00876208" w:rsidRDefault="003F3B0E" w:rsidP="003F3B0E">
            <w:pPr>
              <w:pStyle w:val="a3"/>
              <w:numPr>
                <w:ilvl w:val="0"/>
                <w:numId w:val="4"/>
              </w:numPr>
              <w:spacing w:line="320" w:lineRule="exact"/>
              <w:ind w:leftChars="0"/>
              <w:rPr>
                <w:rFonts w:ascii="メイリオ" w:eastAsia="メイリオ" w:hAnsi="メイリオ"/>
                <w:sz w:val="16"/>
                <w:szCs w:val="16"/>
              </w:rPr>
            </w:pPr>
            <w:r w:rsidRPr="00876208">
              <w:rPr>
                <w:rFonts w:ascii="メイリオ" w:eastAsia="メイリオ" w:hAnsi="メイリオ"/>
                <w:sz w:val="18"/>
                <w:szCs w:val="24"/>
              </w:rPr>
              <w:t>12</w:t>
            </w:r>
            <w:r w:rsidRPr="00876208">
              <w:rPr>
                <w:rFonts w:ascii="メイリオ" w:eastAsia="メイリオ" w:hAnsi="メイリオ" w:hint="eastAsia"/>
                <w:sz w:val="18"/>
                <w:szCs w:val="24"/>
              </w:rPr>
              <w:t>.量り売りや小分け売りの実施</w:t>
            </w:r>
          </w:p>
          <w:p w:rsidR="003F3B0E" w:rsidRPr="00876208" w:rsidRDefault="003F3B0E" w:rsidP="003F3B0E">
            <w:pPr>
              <w:pStyle w:val="a3"/>
              <w:numPr>
                <w:ilvl w:val="0"/>
                <w:numId w:val="4"/>
              </w:numPr>
              <w:spacing w:line="320" w:lineRule="exact"/>
              <w:ind w:leftChars="0"/>
              <w:rPr>
                <w:rFonts w:ascii="メイリオ" w:eastAsia="メイリオ" w:hAnsi="メイリオ"/>
                <w:sz w:val="16"/>
                <w:szCs w:val="16"/>
              </w:rPr>
            </w:pPr>
            <w:r w:rsidRPr="00876208">
              <w:rPr>
                <w:rFonts w:ascii="メイリオ" w:eastAsia="メイリオ" w:hAnsi="メイリオ" w:hint="eastAsia"/>
                <w:sz w:val="18"/>
                <w:szCs w:val="24"/>
              </w:rPr>
              <w:t>13.社員や来店者等への食品ロスに関する啓発や情報発信</w:t>
            </w:r>
          </w:p>
          <w:p w:rsidR="003F3B0E" w:rsidRPr="00876208" w:rsidRDefault="003F3B0E" w:rsidP="003F3B0E">
            <w:pPr>
              <w:pStyle w:val="a3"/>
              <w:numPr>
                <w:ilvl w:val="0"/>
                <w:numId w:val="4"/>
              </w:numPr>
              <w:spacing w:line="320" w:lineRule="exact"/>
              <w:ind w:leftChars="0"/>
              <w:rPr>
                <w:rFonts w:ascii="メイリオ" w:eastAsia="メイリオ" w:hAnsi="メイリオ"/>
                <w:sz w:val="16"/>
                <w:szCs w:val="16"/>
              </w:rPr>
            </w:pPr>
            <w:r w:rsidRPr="00876208">
              <w:rPr>
                <w:rFonts w:hint="eastAsia"/>
                <w:noProof/>
              </w:rPr>
              <mc:AlternateContent>
                <mc:Choice Requires="wps">
                  <w:drawing>
                    <wp:anchor distT="0" distB="0" distL="114300" distR="114300" simplePos="0" relativeHeight="251867136" behindDoc="0" locked="0" layoutInCell="1" allowOverlap="1" wp14:anchorId="5A9F61BC" wp14:editId="2F7550B3">
                      <wp:simplePos x="0" y="0"/>
                      <wp:positionH relativeFrom="column">
                        <wp:posOffset>855346</wp:posOffset>
                      </wp:positionH>
                      <wp:positionV relativeFrom="paragraph">
                        <wp:posOffset>27940</wp:posOffset>
                      </wp:positionV>
                      <wp:extent cx="2190750" cy="390525"/>
                      <wp:effectExtent l="0" t="0" r="19050" b="28575"/>
                      <wp:wrapNone/>
                      <wp:docPr id="18" name="大かっこ 18"/>
                      <wp:cNvGraphicFramePr/>
                      <a:graphic xmlns:a="http://schemas.openxmlformats.org/drawingml/2006/main">
                        <a:graphicData uri="http://schemas.microsoft.com/office/word/2010/wordprocessingShape">
                          <wps:wsp>
                            <wps:cNvSpPr/>
                            <wps:spPr>
                              <a:xfrm>
                                <a:off x="0" y="0"/>
                                <a:ext cx="2190750"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04F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67.35pt;margin-top:2.2pt;width:172.5pt;height:30.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" strokecolor="black [3213]" strokeweight=".5pt">
                      <v:stroke joinstyle="miter"/>
                    </v:shape>
                  </w:pict>
                </mc:Fallback>
              </mc:AlternateContent>
            </w:r>
            <w:r w:rsidRPr="00876208">
              <w:rPr>
                <w:rFonts w:ascii="メイリオ" w:eastAsia="メイリオ" w:hAnsi="メイリオ" w:hint="eastAsia"/>
                <w:sz w:val="18"/>
                <w:szCs w:val="24"/>
              </w:rPr>
              <w:t>1</w:t>
            </w:r>
            <w:r w:rsidRPr="00876208">
              <w:rPr>
                <w:rFonts w:ascii="メイリオ" w:eastAsia="メイリオ" w:hAnsi="メイリオ"/>
                <w:sz w:val="18"/>
                <w:szCs w:val="24"/>
              </w:rPr>
              <w:t>4</w:t>
            </w:r>
            <w:r w:rsidRPr="00876208">
              <w:rPr>
                <w:rFonts w:ascii="メイリオ" w:eastAsia="メイリオ" w:hAnsi="メイリオ" w:hint="eastAsia"/>
                <w:sz w:val="18"/>
                <w:szCs w:val="24"/>
              </w:rPr>
              <w:t>.その他</w:t>
            </w:r>
          </w:p>
          <w:p w:rsidR="003F3B0E" w:rsidRPr="00876208" w:rsidRDefault="003F3B0E" w:rsidP="004264CC">
            <w:pPr>
              <w:spacing w:line="320" w:lineRule="exact"/>
              <w:rPr>
                <w:rFonts w:ascii="メイリオ" w:eastAsia="メイリオ" w:hAnsi="メイリオ"/>
                <w:sz w:val="18"/>
                <w:szCs w:val="24"/>
              </w:rPr>
            </w:pPr>
          </w:p>
        </w:tc>
        <w:tc>
          <w:tcPr>
            <w:tcW w:w="5955" w:type="dxa"/>
            <w:gridSpan w:val="4"/>
            <w:tcBorders>
              <w:top w:val="dotted" w:sz="4" w:space="0" w:color="auto"/>
              <w:left w:val="dotted" w:sz="4" w:space="0" w:color="auto"/>
              <w:bottom w:val="single" w:sz="4" w:space="0" w:color="auto"/>
            </w:tcBorders>
          </w:tcPr>
          <w:p w:rsidR="003F3B0E" w:rsidRPr="00876208" w:rsidRDefault="00A311A4" w:rsidP="003F3B0E">
            <w:pPr>
              <w:pStyle w:val="a3"/>
              <w:numPr>
                <w:ilvl w:val="0"/>
                <w:numId w:val="4"/>
              </w:numPr>
              <w:spacing w:line="320" w:lineRule="exact"/>
              <w:ind w:leftChars="0"/>
              <w:rPr>
                <w:rFonts w:ascii="メイリオ" w:eastAsia="メイリオ" w:hAnsi="メイリオ"/>
                <w:sz w:val="18"/>
                <w:szCs w:val="18"/>
              </w:rPr>
            </w:pPr>
            <w:r>
              <w:rPr>
                <w:rFonts w:ascii="メイリオ" w:eastAsia="メイリオ" w:hAnsi="メイリオ"/>
                <w:sz w:val="18"/>
                <w:szCs w:val="18"/>
              </w:rPr>
              <w:t>a</w:t>
            </w:r>
            <w:r w:rsidR="003F3B0E" w:rsidRPr="00876208">
              <w:rPr>
                <w:rFonts w:ascii="メイリオ" w:eastAsia="メイリオ" w:hAnsi="メイリオ" w:hint="eastAsia"/>
                <w:sz w:val="18"/>
                <w:szCs w:val="18"/>
              </w:rPr>
              <w:t>.プラスチック使用製品（スプーン等）の有償化や廃止</w:t>
            </w:r>
          </w:p>
          <w:p w:rsidR="003F3B0E" w:rsidRPr="00876208" w:rsidRDefault="00A311A4" w:rsidP="003F3B0E">
            <w:pPr>
              <w:pStyle w:val="a3"/>
              <w:numPr>
                <w:ilvl w:val="0"/>
                <w:numId w:val="4"/>
              </w:numPr>
              <w:spacing w:line="320" w:lineRule="exact"/>
              <w:ind w:leftChars="0"/>
              <w:rPr>
                <w:rFonts w:ascii="メイリオ" w:eastAsia="メイリオ" w:hAnsi="メイリオ"/>
                <w:sz w:val="18"/>
                <w:szCs w:val="18"/>
              </w:rPr>
            </w:pPr>
            <w:r>
              <w:rPr>
                <w:rFonts w:ascii="メイリオ" w:eastAsia="メイリオ" w:hAnsi="メイリオ"/>
                <w:sz w:val="18"/>
                <w:szCs w:val="18"/>
              </w:rPr>
              <w:t>b</w:t>
            </w:r>
            <w:r w:rsidR="003F3B0E" w:rsidRPr="00876208">
              <w:rPr>
                <w:rFonts w:ascii="メイリオ" w:eastAsia="メイリオ" w:hAnsi="メイリオ" w:hint="eastAsia"/>
                <w:sz w:val="18"/>
                <w:szCs w:val="18"/>
              </w:rPr>
              <w:t>.プラスチック使用製品（スプーン等）を提供する際の意思確認や受け取らない消費者へのポイント付与</w:t>
            </w:r>
          </w:p>
          <w:p w:rsidR="003F3B0E" w:rsidRPr="00876208" w:rsidRDefault="00A311A4" w:rsidP="003F3B0E">
            <w:pPr>
              <w:pStyle w:val="a3"/>
              <w:numPr>
                <w:ilvl w:val="0"/>
                <w:numId w:val="4"/>
              </w:numPr>
              <w:spacing w:line="320" w:lineRule="exact"/>
              <w:ind w:leftChars="0"/>
              <w:rPr>
                <w:rFonts w:ascii="メイリオ" w:eastAsia="メイリオ" w:hAnsi="メイリオ"/>
                <w:sz w:val="18"/>
                <w:szCs w:val="18"/>
              </w:rPr>
            </w:pPr>
            <w:r>
              <w:rPr>
                <w:rFonts w:ascii="メイリオ" w:eastAsia="メイリオ" w:hAnsi="メイリオ"/>
                <w:sz w:val="18"/>
                <w:szCs w:val="18"/>
              </w:rPr>
              <w:t>c</w:t>
            </w:r>
            <w:r w:rsidR="003F3B0E" w:rsidRPr="00876208">
              <w:rPr>
                <w:rFonts w:ascii="メイリオ" w:eastAsia="メイリオ" w:hAnsi="メイリオ"/>
                <w:sz w:val="18"/>
                <w:szCs w:val="18"/>
              </w:rPr>
              <w:t>.</w:t>
            </w:r>
            <w:r w:rsidR="003F3B0E" w:rsidRPr="00876208">
              <w:rPr>
                <w:rFonts w:ascii="メイリオ" w:eastAsia="メイリオ" w:hAnsi="メイリオ" w:hint="eastAsia"/>
                <w:sz w:val="18"/>
                <w:szCs w:val="18"/>
              </w:rPr>
              <w:t>プラスチック製容器・包装の簡素化</w:t>
            </w:r>
          </w:p>
          <w:p w:rsidR="003F3B0E" w:rsidRPr="00876208" w:rsidRDefault="00A311A4" w:rsidP="003F3B0E">
            <w:pPr>
              <w:pStyle w:val="a3"/>
              <w:numPr>
                <w:ilvl w:val="0"/>
                <w:numId w:val="4"/>
              </w:numPr>
              <w:spacing w:line="320" w:lineRule="exact"/>
              <w:ind w:leftChars="0"/>
              <w:rPr>
                <w:rFonts w:ascii="メイリオ" w:eastAsia="メイリオ" w:hAnsi="メイリオ"/>
                <w:sz w:val="18"/>
                <w:szCs w:val="18"/>
              </w:rPr>
            </w:pPr>
            <w:r>
              <w:rPr>
                <w:rFonts w:ascii="メイリオ" w:eastAsia="メイリオ" w:hAnsi="メイリオ" w:hint="eastAsia"/>
                <w:sz w:val="18"/>
                <w:szCs w:val="18"/>
              </w:rPr>
              <w:t>d</w:t>
            </w:r>
            <w:r w:rsidR="003F3B0E" w:rsidRPr="00876208">
              <w:rPr>
                <w:rFonts w:ascii="メイリオ" w:eastAsia="メイリオ" w:hAnsi="メイリオ"/>
                <w:sz w:val="18"/>
                <w:szCs w:val="18"/>
              </w:rPr>
              <w:t>.</w:t>
            </w:r>
            <w:r w:rsidR="003F3B0E" w:rsidRPr="00876208">
              <w:rPr>
                <w:rFonts w:ascii="メイリオ" w:eastAsia="メイリオ" w:hAnsi="メイリオ" w:hint="eastAsia"/>
                <w:sz w:val="18"/>
                <w:szCs w:val="18"/>
              </w:rPr>
              <w:t>プラスチック製容器の詰め替え製品の使用</w:t>
            </w:r>
          </w:p>
          <w:p w:rsidR="003F3B0E" w:rsidRPr="00876208" w:rsidRDefault="00A311A4" w:rsidP="003F3B0E">
            <w:pPr>
              <w:pStyle w:val="a3"/>
              <w:numPr>
                <w:ilvl w:val="0"/>
                <w:numId w:val="4"/>
              </w:numPr>
              <w:spacing w:line="320" w:lineRule="exact"/>
              <w:ind w:leftChars="0"/>
              <w:rPr>
                <w:rFonts w:ascii="メイリオ" w:eastAsia="メイリオ" w:hAnsi="メイリオ"/>
                <w:sz w:val="18"/>
                <w:szCs w:val="18"/>
              </w:rPr>
            </w:pPr>
            <w:r>
              <w:rPr>
                <w:rFonts w:ascii="メイリオ" w:eastAsia="メイリオ" w:hAnsi="メイリオ" w:hint="eastAsia"/>
                <w:sz w:val="18"/>
                <w:szCs w:val="18"/>
              </w:rPr>
              <w:t>e</w:t>
            </w:r>
            <w:r w:rsidR="003F3B0E" w:rsidRPr="00876208">
              <w:rPr>
                <w:rFonts w:ascii="メイリオ" w:eastAsia="メイリオ" w:hAnsi="メイリオ"/>
                <w:sz w:val="18"/>
                <w:szCs w:val="18"/>
              </w:rPr>
              <w:t>.</w:t>
            </w:r>
            <w:r w:rsidR="003F3B0E" w:rsidRPr="00876208">
              <w:rPr>
                <w:rFonts w:ascii="メイリオ" w:eastAsia="メイリオ" w:hAnsi="メイリオ" w:hint="eastAsia"/>
                <w:sz w:val="18"/>
                <w:szCs w:val="18"/>
              </w:rPr>
              <w:t>マイバッグ・マイボトルの使用促進</w:t>
            </w:r>
          </w:p>
          <w:p w:rsidR="003F3B0E" w:rsidRPr="00876208" w:rsidRDefault="00A311A4" w:rsidP="003F3B0E">
            <w:pPr>
              <w:pStyle w:val="a3"/>
              <w:numPr>
                <w:ilvl w:val="0"/>
                <w:numId w:val="4"/>
              </w:numPr>
              <w:spacing w:line="320" w:lineRule="exact"/>
              <w:ind w:leftChars="0"/>
              <w:rPr>
                <w:rFonts w:ascii="メイリオ" w:eastAsia="メイリオ" w:hAnsi="メイリオ"/>
                <w:sz w:val="18"/>
                <w:szCs w:val="18"/>
              </w:rPr>
            </w:pPr>
            <w:r>
              <w:rPr>
                <w:rFonts w:ascii="メイリオ" w:eastAsia="メイリオ" w:hAnsi="メイリオ"/>
                <w:sz w:val="18"/>
                <w:szCs w:val="18"/>
              </w:rPr>
              <w:t>f</w:t>
            </w:r>
            <w:r w:rsidR="003F3B0E" w:rsidRPr="00876208">
              <w:rPr>
                <w:rFonts w:ascii="メイリオ" w:eastAsia="メイリオ" w:hAnsi="メイリオ"/>
                <w:sz w:val="18"/>
                <w:szCs w:val="18"/>
              </w:rPr>
              <w:t>.</w:t>
            </w:r>
            <w:r w:rsidR="003F3B0E" w:rsidRPr="00876208">
              <w:rPr>
                <w:rFonts w:ascii="メイリオ" w:eastAsia="メイリオ" w:hAnsi="メイリオ" w:hint="eastAsia"/>
                <w:sz w:val="18"/>
                <w:szCs w:val="18"/>
              </w:rPr>
              <w:t>再生材やバイオマスプラスチック等の代替品の使用</w:t>
            </w:r>
          </w:p>
          <w:p w:rsidR="003F3B0E" w:rsidRPr="00876208" w:rsidRDefault="00A311A4" w:rsidP="003F3B0E">
            <w:pPr>
              <w:pStyle w:val="a3"/>
              <w:numPr>
                <w:ilvl w:val="0"/>
                <w:numId w:val="4"/>
              </w:numPr>
              <w:spacing w:line="320" w:lineRule="exact"/>
              <w:ind w:leftChars="0"/>
              <w:rPr>
                <w:rFonts w:ascii="メイリオ" w:eastAsia="メイリオ" w:hAnsi="メイリオ"/>
                <w:sz w:val="18"/>
                <w:szCs w:val="18"/>
              </w:rPr>
            </w:pPr>
            <w:r>
              <w:rPr>
                <w:rFonts w:ascii="メイリオ" w:eastAsia="メイリオ" w:hAnsi="メイリオ"/>
                <w:sz w:val="18"/>
                <w:szCs w:val="18"/>
              </w:rPr>
              <w:t>g</w:t>
            </w:r>
            <w:r w:rsidR="003F3B0E" w:rsidRPr="00876208">
              <w:rPr>
                <w:rFonts w:ascii="メイリオ" w:eastAsia="メイリオ" w:hAnsi="メイリオ" w:hint="eastAsia"/>
                <w:sz w:val="18"/>
                <w:szCs w:val="18"/>
              </w:rPr>
              <w:t>.再生材やバイオマスプラスチック等の代替品の製造・販売</w:t>
            </w:r>
          </w:p>
          <w:p w:rsidR="003F3B0E" w:rsidRPr="00876208" w:rsidRDefault="00A311A4" w:rsidP="003F3B0E">
            <w:pPr>
              <w:pStyle w:val="a3"/>
              <w:numPr>
                <w:ilvl w:val="0"/>
                <w:numId w:val="4"/>
              </w:numPr>
              <w:spacing w:line="320" w:lineRule="exact"/>
              <w:ind w:leftChars="0"/>
              <w:rPr>
                <w:rFonts w:ascii="メイリオ" w:eastAsia="メイリオ" w:hAnsi="メイリオ"/>
                <w:sz w:val="18"/>
                <w:szCs w:val="18"/>
              </w:rPr>
            </w:pPr>
            <w:r>
              <w:rPr>
                <w:rFonts w:ascii="メイリオ" w:eastAsia="メイリオ" w:hAnsi="メイリオ" w:hint="eastAsia"/>
                <w:sz w:val="18"/>
                <w:szCs w:val="18"/>
              </w:rPr>
              <w:t>h</w:t>
            </w:r>
            <w:r w:rsidR="003F3B0E" w:rsidRPr="00876208">
              <w:rPr>
                <w:rFonts w:ascii="メイリオ" w:eastAsia="メイリオ" w:hAnsi="メイリオ" w:hint="eastAsia"/>
                <w:sz w:val="18"/>
                <w:szCs w:val="18"/>
              </w:rPr>
              <w:t>.プラスチック使用製品の軽量化</w:t>
            </w:r>
          </w:p>
          <w:p w:rsidR="003F3B0E" w:rsidRPr="00876208" w:rsidRDefault="00A311A4" w:rsidP="003F3B0E">
            <w:pPr>
              <w:pStyle w:val="a3"/>
              <w:numPr>
                <w:ilvl w:val="0"/>
                <w:numId w:val="4"/>
              </w:numPr>
              <w:spacing w:line="320" w:lineRule="exact"/>
              <w:ind w:leftChars="0"/>
              <w:rPr>
                <w:rFonts w:ascii="メイリオ" w:eastAsia="メイリオ" w:hAnsi="メイリオ"/>
                <w:sz w:val="18"/>
                <w:szCs w:val="18"/>
              </w:rPr>
            </w:pPr>
            <w:r>
              <w:rPr>
                <w:rFonts w:ascii="メイリオ" w:eastAsia="メイリオ" w:hAnsi="メイリオ"/>
                <w:sz w:val="18"/>
                <w:szCs w:val="18"/>
              </w:rPr>
              <w:t>i</w:t>
            </w:r>
            <w:r w:rsidR="003F3B0E" w:rsidRPr="00876208">
              <w:rPr>
                <w:rFonts w:ascii="メイリオ" w:eastAsia="メイリオ" w:hAnsi="メイリオ" w:hint="eastAsia"/>
                <w:sz w:val="18"/>
                <w:szCs w:val="18"/>
              </w:rPr>
              <w:t>.長期間使用できるプラスチック使用製品の製造</w:t>
            </w:r>
          </w:p>
          <w:p w:rsidR="003F3B0E" w:rsidRPr="00876208" w:rsidRDefault="00A311A4" w:rsidP="003F3B0E">
            <w:pPr>
              <w:pStyle w:val="a3"/>
              <w:numPr>
                <w:ilvl w:val="0"/>
                <w:numId w:val="4"/>
              </w:numPr>
              <w:spacing w:line="320" w:lineRule="exact"/>
              <w:ind w:leftChars="0"/>
              <w:rPr>
                <w:rFonts w:ascii="メイリオ" w:eastAsia="メイリオ" w:hAnsi="メイリオ"/>
                <w:sz w:val="18"/>
                <w:szCs w:val="18"/>
              </w:rPr>
            </w:pPr>
            <w:r>
              <w:rPr>
                <w:rFonts w:ascii="メイリオ" w:eastAsia="メイリオ" w:hAnsi="メイリオ" w:hint="eastAsia"/>
                <w:sz w:val="18"/>
                <w:szCs w:val="18"/>
              </w:rPr>
              <w:t>j</w:t>
            </w:r>
            <w:r w:rsidR="003F3B0E" w:rsidRPr="00876208">
              <w:rPr>
                <w:rFonts w:ascii="メイリオ" w:eastAsia="メイリオ" w:hAnsi="メイリオ"/>
                <w:sz w:val="18"/>
                <w:szCs w:val="18"/>
              </w:rPr>
              <w:t>.</w:t>
            </w:r>
            <w:r w:rsidR="003F3B0E" w:rsidRPr="00876208">
              <w:rPr>
                <w:rFonts w:ascii="メイリオ" w:eastAsia="メイリオ" w:hAnsi="メイリオ" w:hint="eastAsia"/>
                <w:sz w:val="18"/>
                <w:szCs w:val="18"/>
              </w:rPr>
              <w:t>食品トレイ等の店頭回収</w:t>
            </w:r>
          </w:p>
          <w:p w:rsidR="003F3B0E" w:rsidRPr="00876208" w:rsidRDefault="00A311A4" w:rsidP="003F3B0E">
            <w:pPr>
              <w:pStyle w:val="a3"/>
              <w:numPr>
                <w:ilvl w:val="0"/>
                <w:numId w:val="4"/>
              </w:numPr>
              <w:spacing w:line="320" w:lineRule="exact"/>
              <w:ind w:leftChars="0"/>
              <w:rPr>
                <w:rFonts w:ascii="メイリオ" w:eastAsia="メイリオ" w:hAnsi="メイリオ"/>
                <w:sz w:val="18"/>
                <w:szCs w:val="18"/>
              </w:rPr>
            </w:pPr>
            <w:r>
              <w:rPr>
                <w:rFonts w:ascii="メイリオ" w:eastAsia="メイリオ" w:hAnsi="メイリオ"/>
                <w:sz w:val="18"/>
                <w:szCs w:val="18"/>
              </w:rPr>
              <w:t>k</w:t>
            </w:r>
            <w:r w:rsidR="003F3B0E" w:rsidRPr="00876208">
              <w:rPr>
                <w:rFonts w:ascii="メイリオ" w:eastAsia="メイリオ" w:hAnsi="メイリオ"/>
                <w:sz w:val="18"/>
                <w:szCs w:val="18"/>
              </w:rPr>
              <w:t>.</w:t>
            </w:r>
            <w:r w:rsidR="003F3B0E" w:rsidRPr="00876208">
              <w:rPr>
                <w:rFonts w:ascii="メイリオ" w:eastAsia="メイリオ" w:hAnsi="メイリオ" w:hint="eastAsia"/>
                <w:sz w:val="18"/>
                <w:szCs w:val="18"/>
              </w:rPr>
              <w:t>プラスチックハンガーや緩衝材等のリユース・リサイクル</w:t>
            </w:r>
          </w:p>
          <w:p w:rsidR="003F3B0E" w:rsidRPr="00876208" w:rsidRDefault="00A311A4" w:rsidP="003F3B0E">
            <w:pPr>
              <w:pStyle w:val="a3"/>
              <w:numPr>
                <w:ilvl w:val="0"/>
                <w:numId w:val="4"/>
              </w:numPr>
              <w:spacing w:line="320" w:lineRule="exact"/>
              <w:ind w:leftChars="0"/>
              <w:rPr>
                <w:rFonts w:ascii="メイリオ" w:eastAsia="メイリオ" w:hAnsi="メイリオ"/>
                <w:sz w:val="18"/>
                <w:szCs w:val="18"/>
              </w:rPr>
            </w:pPr>
            <w:r>
              <w:rPr>
                <w:rFonts w:ascii="メイリオ" w:eastAsia="メイリオ" w:hAnsi="メイリオ"/>
                <w:sz w:val="18"/>
                <w:szCs w:val="18"/>
              </w:rPr>
              <w:t>l</w:t>
            </w:r>
            <w:r w:rsidR="003F3B0E" w:rsidRPr="00876208">
              <w:rPr>
                <w:rFonts w:ascii="メイリオ" w:eastAsia="メイリオ" w:hAnsi="メイリオ" w:hint="eastAsia"/>
                <w:sz w:val="18"/>
                <w:szCs w:val="18"/>
              </w:rPr>
              <w:t>.自ら製造・販売したプラスチック使用製品の自主回収</w:t>
            </w:r>
          </w:p>
          <w:p w:rsidR="003F3B0E" w:rsidRPr="00876208" w:rsidRDefault="003F3B0E" w:rsidP="003F3B0E">
            <w:pPr>
              <w:pStyle w:val="a3"/>
              <w:numPr>
                <w:ilvl w:val="0"/>
                <w:numId w:val="4"/>
              </w:numPr>
              <w:spacing w:line="320" w:lineRule="exact"/>
              <w:ind w:leftChars="0"/>
              <w:rPr>
                <w:rFonts w:ascii="メイリオ" w:eastAsia="メイリオ" w:hAnsi="メイリオ"/>
                <w:sz w:val="18"/>
                <w:szCs w:val="18"/>
              </w:rPr>
            </w:pPr>
            <w:r w:rsidRPr="00876208">
              <w:rPr>
                <w:rFonts w:hint="eastAsia"/>
                <w:noProof/>
                <w:sz w:val="18"/>
                <w:szCs w:val="18"/>
              </w:rPr>
              <mc:AlternateContent>
                <mc:Choice Requires="wps">
                  <w:drawing>
                    <wp:anchor distT="0" distB="0" distL="114300" distR="114300" simplePos="0" relativeHeight="251866112" behindDoc="0" locked="0" layoutInCell="1" allowOverlap="1" wp14:anchorId="42A5AFFB" wp14:editId="695CF890">
                      <wp:simplePos x="0" y="0"/>
                      <wp:positionH relativeFrom="column">
                        <wp:posOffset>922655</wp:posOffset>
                      </wp:positionH>
                      <wp:positionV relativeFrom="paragraph">
                        <wp:posOffset>238125</wp:posOffset>
                      </wp:positionV>
                      <wp:extent cx="2495550" cy="352425"/>
                      <wp:effectExtent l="0" t="0" r="19050" b="28575"/>
                      <wp:wrapNone/>
                      <wp:docPr id="19" name="大かっこ 19"/>
                      <wp:cNvGraphicFramePr/>
                      <a:graphic xmlns:a="http://schemas.openxmlformats.org/drawingml/2006/main">
                        <a:graphicData uri="http://schemas.microsoft.com/office/word/2010/wordprocessingShape">
                          <wps:wsp>
                            <wps:cNvSpPr/>
                            <wps:spPr>
                              <a:xfrm>
                                <a:off x="0" y="0"/>
                                <a:ext cx="249555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4309B" id="大かっこ 19" o:spid="_x0000_s1026" type="#_x0000_t185" style="position:absolute;left:0;text-align:left;margin-left:72.65pt;margin-top:18.75pt;width:196.5pt;height:27.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" strokecolor="black [3213]" strokeweight=".5pt">
                      <v:stroke joinstyle="miter"/>
                    </v:shape>
                  </w:pict>
                </mc:Fallback>
              </mc:AlternateContent>
            </w:r>
            <w:r w:rsidR="00A311A4">
              <w:rPr>
                <w:rFonts w:ascii="メイリオ" w:eastAsia="メイリオ" w:hAnsi="メイリオ" w:hint="eastAsia"/>
                <w:sz w:val="18"/>
                <w:szCs w:val="18"/>
              </w:rPr>
              <w:t>m</w:t>
            </w:r>
            <w:r w:rsidRPr="00876208">
              <w:rPr>
                <w:rFonts w:ascii="メイリオ" w:eastAsia="メイリオ" w:hAnsi="メイリオ" w:hint="eastAsia"/>
                <w:sz w:val="18"/>
                <w:szCs w:val="18"/>
              </w:rPr>
              <w:t>.社員や来店者等へのプラスチックごみに関する啓発や情報発信</w:t>
            </w:r>
          </w:p>
          <w:p w:rsidR="003F3B0E" w:rsidRPr="00876208" w:rsidRDefault="00A311A4" w:rsidP="003F3B0E">
            <w:pPr>
              <w:pStyle w:val="a3"/>
              <w:numPr>
                <w:ilvl w:val="0"/>
                <w:numId w:val="4"/>
              </w:numPr>
              <w:spacing w:line="320" w:lineRule="exact"/>
              <w:ind w:leftChars="0"/>
              <w:rPr>
                <w:rFonts w:ascii="メイリオ" w:eastAsia="メイリオ" w:hAnsi="メイリオ"/>
                <w:sz w:val="18"/>
                <w:szCs w:val="18"/>
              </w:rPr>
            </w:pPr>
            <w:r>
              <w:rPr>
                <w:rFonts w:ascii="メイリオ" w:eastAsia="メイリオ" w:hAnsi="メイリオ"/>
                <w:sz w:val="18"/>
                <w:szCs w:val="18"/>
              </w:rPr>
              <w:t>n</w:t>
            </w:r>
            <w:bookmarkStart w:id="0" w:name="_GoBack"/>
            <w:bookmarkEnd w:id="0"/>
            <w:r w:rsidR="003F3B0E" w:rsidRPr="00876208">
              <w:rPr>
                <w:rFonts w:ascii="メイリオ" w:eastAsia="メイリオ" w:hAnsi="メイリオ" w:hint="eastAsia"/>
                <w:sz w:val="18"/>
                <w:szCs w:val="18"/>
              </w:rPr>
              <w:t>.その他</w:t>
            </w:r>
          </w:p>
          <w:p w:rsidR="003F3B0E" w:rsidRPr="00876208" w:rsidRDefault="003F3B0E" w:rsidP="004264CC">
            <w:pPr>
              <w:spacing w:line="320" w:lineRule="exact"/>
              <w:rPr>
                <w:rFonts w:ascii="メイリオ" w:eastAsia="メイリオ" w:hAnsi="メイリオ"/>
                <w:sz w:val="16"/>
                <w:szCs w:val="18"/>
              </w:rPr>
            </w:pPr>
          </w:p>
        </w:tc>
      </w:tr>
      <w:tr w:rsidR="003F3B0E" w:rsidRPr="00876208" w:rsidTr="004264CC">
        <w:trPr>
          <w:trHeight w:val="447"/>
        </w:trPr>
        <w:tc>
          <w:tcPr>
            <w:tcW w:w="11199" w:type="dxa"/>
            <w:gridSpan w:val="8"/>
            <w:tcBorders>
              <w:top w:val="single" w:sz="4" w:space="0" w:color="auto"/>
              <w:bottom w:val="dotted" w:sz="4" w:space="0" w:color="auto"/>
            </w:tcBorders>
            <w:shd w:val="clear" w:color="auto" w:fill="E7E6E6" w:themeFill="background2"/>
          </w:tcPr>
          <w:p w:rsidR="003F3B0E" w:rsidRPr="00876208" w:rsidRDefault="003F3B0E" w:rsidP="004264CC">
            <w:pPr>
              <w:spacing w:line="300" w:lineRule="exact"/>
              <w:rPr>
                <w:rFonts w:ascii="メイリオ" w:eastAsia="メイリオ" w:hAnsi="メイリオ"/>
                <w:sz w:val="18"/>
                <w:szCs w:val="24"/>
              </w:rPr>
            </w:pPr>
            <w:r w:rsidRPr="00876208">
              <w:rPr>
                <w:rFonts w:ascii="メイリオ" w:eastAsia="メイリオ" w:hAnsi="メイリオ" w:hint="eastAsia"/>
                <w:sz w:val="18"/>
                <w:szCs w:val="24"/>
              </w:rPr>
              <w:t>ポスター・ステッカー必要枚数（１店舗につき、上限各３枚）</w:t>
            </w:r>
          </w:p>
          <w:p w:rsidR="003F3B0E" w:rsidRPr="00876208" w:rsidRDefault="003F3B0E" w:rsidP="004264CC">
            <w:pPr>
              <w:spacing w:line="300" w:lineRule="exact"/>
              <w:rPr>
                <w:rFonts w:ascii="メイリオ" w:eastAsia="メイリオ" w:hAnsi="メイリオ"/>
                <w:sz w:val="18"/>
                <w:szCs w:val="24"/>
              </w:rPr>
            </w:pPr>
            <w:r w:rsidRPr="00876208">
              <w:rPr>
                <w:rFonts w:ascii="メイリオ" w:eastAsia="メイリオ" w:hAnsi="メイリオ" w:hint="eastAsia"/>
                <w:sz w:val="18"/>
                <w:szCs w:val="24"/>
              </w:rPr>
              <w:t xml:space="preserve">　※１店舗につきポスター・ステッカーを１枚ずつ送付いたします。２枚以上必要な場合は、必要枚数をご記入ください。</w:t>
            </w:r>
          </w:p>
        </w:tc>
      </w:tr>
      <w:tr w:rsidR="003F3B0E" w:rsidRPr="00876208" w:rsidTr="004264CC">
        <w:trPr>
          <w:trHeight w:val="510"/>
        </w:trPr>
        <w:tc>
          <w:tcPr>
            <w:tcW w:w="5244" w:type="dxa"/>
            <w:gridSpan w:val="4"/>
            <w:tcBorders>
              <w:top w:val="dotted" w:sz="4" w:space="0" w:color="auto"/>
              <w:bottom w:val="single" w:sz="4" w:space="0" w:color="auto"/>
            </w:tcBorders>
            <w:vAlign w:val="center"/>
          </w:tcPr>
          <w:p w:rsidR="003F3B0E" w:rsidRPr="00876208" w:rsidRDefault="003F3B0E" w:rsidP="004264CC">
            <w:pPr>
              <w:spacing w:line="340" w:lineRule="exact"/>
              <w:jc w:val="center"/>
              <w:rPr>
                <w:rFonts w:ascii="メイリオ" w:eastAsia="メイリオ" w:hAnsi="メイリオ"/>
                <w:sz w:val="22"/>
                <w:szCs w:val="24"/>
              </w:rPr>
            </w:pPr>
            <w:r w:rsidRPr="00876208">
              <w:rPr>
                <w:rFonts w:ascii="メイリオ" w:eastAsia="メイリオ" w:hAnsi="メイリオ" w:hint="eastAsia"/>
                <w:sz w:val="22"/>
                <w:szCs w:val="24"/>
              </w:rPr>
              <w:t>ポスター</w:t>
            </w:r>
            <w:r w:rsidRPr="00876208">
              <w:rPr>
                <w:rFonts w:ascii="メイリオ" w:eastAsia="メイリオ" w:hAnsi="メイリオ" w:hint="eastAsia"/>
                <w:sz w:val="18"/>
                <w:szCs w:val="24"/>
              </w:rPr>
              <w:t>（Ａ３判）　食品ロス削減用</w:t>
            </w:r>
            <w:r w:rsidRPr="00876208">
              <w:rPr>
                <w:rFonts w:ascii="メイリオ" w:eastAsia="メイリオ" w:hAnsi="メイリオ" w:hint="eastAsia"/>
                <w:sz w:val="22"/>
                <w:szCs w:val="24"/>
              </w:rPr>
              <w:t>【　　　】枚</w:t>
            </w:r>
          </w:p>
          <w:p w:rsidR="003F3B0E" w:rsidRPr="00876208" w:rsidRDefault="003F3B0E" w:rsidP="004264CC">
            <w:pPr>
              <w:spacing w:line="340" w:lineRule="exact"/>
              <w:jc w:val="center"/>
              <w:rPr>
                <w:rFonts w:ascii="メイリオ" w:eastAsia="メイリオ" w:hAnsi="メイリオ"/>
                <w:sz w:val="18"/>
                <w:szCs w:val="24"/>
              </w:rPr>
            </w:pPr>
            <w:r w:rsidRPr="00876208">
              <w:rPr>
                <w:rFonts w:ascii="メイリオ" w:eastAsia="メイリオ" w:hAnsi="メイリオ" w:hint="eastAsia"/>
                <w:sz w:val="18"/>
                <w:szCs w:val="24"/>
              </w:rPr>
              <w:t xml:space="preserve">　　　　　　　プラスチックごみ削減用</w:t>
            </w:r>
            <w:r w:rsidRPr="00876208">
              <w:rPr>
                <w:rFonts w:ascii="メイリオ" w:eastAsia="メイリオ" w:hAnsi="メイリオ" w:hint="eastAsia"/>
                <w:sz w:val="22"/>
                <w:szCs w:val="24"/>
              </w:rPr>
              <w:t>【　　　】枚</w:t>
            </w:r>
          </w:p>
        </w:tc>
        <w:tc>
          <w:tcPr>
            <w:tcW w:w="5955" w:type="dxa"/>
            <w:gridSpan w:val="4"/>
            <w:tcBorders>
              <w:top w:val="dotted" w:sz="4" w:space="0" w:color="auto"/>
              <w:bottom w:val="single" w:sz="4" w:space="0" w:color="auto"/>
            </w:tcBorders>
            <w:vAlign w:val="center"/>
          </w:tcPr>
          <w:p w:rsidR="003F3B0E" w:rsidRPr="00876208" w:rsidRDefault="003F3B0E" w:rsidP="004264CC">
            <w:pPr>
              <w:spacing w:line="0" w:lineRule="atLeast"/>
              <w:jc w:val="center"/>
              <w:rPr>
                <w:rFonts w:ascii="メイリオ" w:eastAsia="メイリオ" w:hAnsi="メイリオ"/>
                <w:sz w:val="18"/>
                <w:szCs w:val="24"/>
              </w:rPr>
            </w:pPr>
            <w:r w:rsidRPr="00876208">
              <w:rPr>
                <w:rFonts w:ascii="メイリオ" w:eastAsia="メイリオ" w:hAnsi="メイリオ" w:hint="eastAsia"/>
                <w:sz w:val="22"/>
                <w:szCs w:val="24"/>
              </w:rPr>
              <w:t>ステッカー</w:t>
            </w:r>
            <w:r w:rsidRPr="00876208">
              <w:rPr>
                <w:rFonts w:ascii="メイリオ" w:eastAsia="メイリオ" w:hAnsi="メイリオ" w:hint="eastAsia"/>
                <w:sz w:val="18"/>
                <w:szCs w:val="24"/>
              </w:rPr>
              <w:t>（1</w:t>
            </w:r>
            <w:r w:rsidRPr="00876208">
              <w:rPr>
                <w:rFonts w:ascii="メイリオ" w:eastAsia="メイリオ" w:hAnsi="メイリオ"/>
                <w:sz w:val="18"/>
                <w:szCs w:val="24"/>
              </w:rPr>
              <w:t>0</w:t>
            </w:r>
            <w:r w:rsidRPr="00876208">
              <w:rPr>
                <w:rFonts w:ascii="メイリオ" w:eastAsia="メイリオ" w:hAnsi="メイリオ" w:hint="eastAsia"/>
                <w:sz w:val="18"/>
                <w:szCs w:val="24"/>
              </w:rPr>
              <w:t>cm×1</w:t>
            </w:r>
            <w:r w:rsidRPr="00876208">
              <w:rPr>
                <w:rFonts w:ascii="メイリオ" w:eastAsia="メイリオ" w:hAnsi="メイリオ"/>
                <w:sz w:val="18"/>
                <w:szCs w:val="24"/>
              </w:rPr>
              <w:t>0cm）</w:t>
            </w:r>
            <w:r w:rsidRPr="00876208">
              <w:rPr>
                <w:rFonts w:ascii="メイリオ" w:eastAsia="メイリオ" w:hAnsi="メイリオ" w:hint="eastAsia"/>
                <w:sz w:val="18"/>
                <w:szCs w:val="24"/>
              </w:rPr>
              <w:t xml:space="preserve">　</w:t>
            </w:r>
            <w:r w:rsidRPr="00876208">
              <w:rPr>
                <w:rFonts w:ascii="メイリオ" w:eastAsia="メイリオ" w:hAnsi="メイリオ" w:hint="eastAsia"/>
                <w:sz w:val="22"/>
                <w:szCs w:val="24"/>
              </w:rPr>
              <w:t>【　　　　】枚</w:t>
            </w:r>
          </w:p>
        </w:tc>
      </w:tr>
    </w:tbl>
    <w:p w:rsidR="003F3B0E" w:rsidRPr="00876208" w:rsidRDefault="003F3B0E" w:rsidP="003F3B0E">
      <w:pPr>
        <w:spacing w:line="280" w:lineRule="exact"/>
        <w:jc w:val="left"/>
        <w:rPr>
          <w:rFonts w:ascii="メイリオ" w:eastAsia="メイリオ" w:hAnsi="メイリオ"/>
          <w:sz w:val="18"/>
          <w:szCs w:val="18"/>
        </w:rPr>
      </w:pPr>
      <w:r w:rsidRPr="00876208">
        <w:rPr>
          <w:rFonts w:ascii="メイリオ" w:eastAsia="メイリオ" w:hAnsi="メイリオ" w:hint="eastAsia"/>
          <w:sz w:val="18"/>
          <w:szCs w:val="18"/>
        </w:rPr>
        <w:t>※★の登録内容は尼崎市ホームページに掲載させていただきますので、ご了承ください。</w:t>
      </w:r>
    </w:p>
    <w:p w:rsidR="003F3B0E" w:rsidRPr="00876208" w:rsidRDefault="003F3B0E" w:rsidP="003F3B0E">
      <w:pPr>
        <w:spacing w:line="200" w:lineRule="exact"/>
        <w:jc w:val="left"/>
        <w:rPr>
          <w:rFonts w:ascii="メイリオ" w:eastAsia="メイリオ" w:hAnsi="メイリオ"/>
          <w:sz w:val="18"/>
          <w:szCs w:val="18"/>
        </w:rPr>
      </w:pPr>
      <w:r w:rsidRPr="00876208">
        <w:rPr>
          <w:rFonts w:ascii="メイリオ" w:eastAsia="メイリオ" w:hAnsi="メイリオ" w:hint="eastAsia"/>
          <w:noProof/>
          <w:sz w:val="18"/>
          <w:szCs w:val="18"/>
        </w:rPr>
        <mc:AlternateContent>
          <mc:Choice Requires="wps">
            <w:drawing>
              <wp:anchor distT="0" distB="0" distL="114300" distR="114300" simplePos="0" relativeHeight="251868160" behindDoc="0" locked="0" layoutInCell="1" allowOverlap="1" wp14:anchorId="2EB897FC" wp14:editId="7AAB790F">
                <wp:simplePos x="0" y="0"/>
                <wp:positionH relativeFrom="column">
                  <wp:posOffset>-31115</wp:posOffset>
                </wp:positionH>
                <wp:positionV relativeFrom="paragraph">
                  <wp:posOffset>122555</wp:posOffset>
                </wp:positionV>
                <wp:extent cx="7029450" cy="12287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7029450" cy="12287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EAC07" id="正方形/長方形 20" o:spid="_x0000_s1026" style="position:absolute;left:0;text-align:left;margin-left:-2.45pt;margin-top:9.65pt;width:553.5pt;height:96.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" filled="f" strokecolor="black [3213]" strokeweight="1pt">
                <v:stroke dashstyle="3 1"/>
              </v:rect>
            </w:pict>
          </mc:Fallback>
        </mc:AlternateContent>
      </w:r>
    </w:p>
    <w:p w:rsidR="003F3B0E" w:rsidRPr="00876208" w:rsidRDefault="003F3B0E" w:rsidP="003F3B0E">
      <w:pPr>
        <w:spacing w:line="280" w:lineRule="exact"/>
        <w:jc w:val="left"/>
        <w:rPr>
          <w:rFonts w:ascii="メイリオ" w:eastAsia="メイリオ" w:hAnsi="メイリオ"/>
          <w:b/>
          <w:sz w:val="20"/>
          <w:szCs w:val="18"/>
        </w:rPr>
      </w:pPr>
      <w:r w:rsidRPr="00876208">
        <w:rPr>
          <w:rFonts w:ascii="メイリオ" w:eastAsia="メイリオ" w:hAnsi="メイリオ" w:hint="eastAsia"/>
          <w:b/>
          <w:sz w:val="20"/>
          <w:szCs w:val="18"/>
        </w:rPr>
        <w:t xml:space="preserve">■誓約事項　　</w:t>
      </w:r>
      <w:r w:rsidRPr="00876208">
        <w:rPr>
          <w:rFonts w:ascii="メイリオ" w:eastAsia="メイリオ" w:hAnsi="メイリオ"/>
          <w:noProof/>
          <w:sz w:val="20"/>
          <w:szCs w:val="18"/>
        </w:rPr>
        <mc:AlternateContent>
          <mc:Choice Requires="wps">
            <w:drawing>
              <wp:anchor distT="45720" distB="45720" distL="114300" distR="114300" simplePos="0" relativeHeight="251869184" behindDoc="0" locked="0" layoutInCell="1" allowOverlap="1" wp14:anchorId="1F501E7A" wp14:editId="5FADE2B2">
                <wp:simplePos x="0" y="0"/>
                <wp:positionH relativeFrom="column">
                  <wp:posOffset>-12065</wp:posOffset>
                </wp:positionH>
                <wp:positionV relativeFrom="paragraph">
                  <wp:posOffset>43815</wp:posOffset>
                </wp:positionV>
                <wp:extent cx="3905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noFill/>
                        <a:ln w="9525">
                          <a:noFill/>
                          <a:miter lim="800000"/>
                          <a:headEnd/>
                          <a:tailEnd/>
                        </a:ln>
                      </wps:spPr>
                      <wps:txbx>
                        <w:txbxContent>
                          <w:p w:rsidR="003F3B0E" w:rsidRPr="001E793F" w:rsidRDefault="003F3B0E" w:rsidP="003F3B0E">
                            <w:r>
                              <w:rPr>
                                <w:rFonts w:ascii="ＭＳ ゴシック" w:eastAsia="ＭＳ ゴシック" w:hAnsi="ＭＳ ゴシック" w:hint="eastAsia"/>
                                <w:sz w:val="36"/>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01E7A" id="テキスト ボックス 2" o:spid="_x0000_s1040" type="#_x0000_t202" style="position:absolute;margin-left:-.95pt;margin-top:3.45pt;width:30.75pt;height:110.6pt;z-index:251869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" filled="f" stroked="f">
                <v:textbox style="mso-fit-shape-to-text:t">
                  <w:txbxContent>
                    <w:p w:rsidR="003F3B0E" w:rsidRPr="001E793F" w:rsidRDefault="003F3B0E" w:rsidP="003F3B0E">
                      <w:r>
                        <w:rPr>
                          <w:rFonts w:ascii="ＭＳ ゴシック" w:eastAsia="ＭＳ ゴシック" w:hAnsi="ＭＳ ゴシック" w:hint="eastAsia"/>
                          <w:sz w:val="36"/>
                          <w:szCs w:val="21"/>
                        </w:rPr>
                        <w:t>□</w:t>
                      </w:r>
                    </w:p>
                  </w:txbxContent>
                </v:textbox>
              </v:shape>
            </w:pict>
          </mc:Fallback>
        </mc:AlternateContent>
      </w:r>
      <w:r w:rsidRPr="00876208">
        <w:rPr>
          <w:rFonts w:ascii="メイリオ" w:eastAsia="メイリオ" w:hAnsi="メイリオ" w:hint="eastAsia"/>
          <w:b/>
          <w:sz w:val="20"/>
          <w:szCs w:val="18"/>
        </w:rPr>
        <w:t>次の内容を読み、確認の上、□内にチェックしてください。</w:t>
      </w:r>
    </w:p>
    <w:p w:rsidR="003F3B0E" w:rsidRPr="00876208" w:rsidRDefault="003F3B0E" w:rsidP="003F3B0E">
      <w:pPr>
        <w:spacing w:line="280" w:lineRule="exact"/>
        <w:ind w:leftChars="257" w:left="540" w:firstLineChars="93" w:firstLine="167"/>
        <w:jc w:val="left"/>
        <w:rPr>
          <w:rFonts w:ascii="メイリオ" w:eastAsia="メイリオ" w:hAnsi="メイリオ"/>
          <w:sz w:val="18"/>
          <w:szCs w:val="18"/>
        </w:rPr>
      </w:pPr>
      <w:r w:rsidRPr="00876208">
        <w:rPr>
          <w:rFonts w:ascii="メイリオ" w:eastAsia="メイリオ" w:hAnsi="メイリオ" w:hint="eastAsia"/>
          <w:sz w:val="18"/>
          <w:szCs w:val="18"/>
        </w:rPr>
        <w:t>尼崎市暴力団排除条例</w:t>
      </w:r>
      <w:r w:rsidRPr="00876208">
        <w:rPr>
          <w:rFonts w:ascii="メイリオ" w:eastAsia="メイリオ" w:hAnsi="メイリオ"/>
          <w:sz w:val="18"/>
          <w:szCs w:val="18"/>
        </w:rPr>
        <w:t>(平成 25 年尼崎市条例第 13 号。以下「条例」という。)を遵守し、暴力団</w:t>
      </w:r>
      <w:r w:rsidRPr="00876208">
        <w:rPr>
          <w:rFonts w:ascii="メイリオ" w:eastAsia="メイリオ" w:hAnsi="メイリオ" w:hint="eastAsia"/>
          <w:sz w:val="18"/>
          <w:szCs w:val="18"/>
        </w:rPr>
        <w:t>を利することとならないよう措置を講じて暴力団排除に協力するため、下記のとおり誓約します。</w:t>
      </w:r>
    </w:p>
    <w:p w:rsidR="003F3B0E" w:rsidRPr="00876208" w:rsidRDefault="003F3B0E" w:rsidP="003F3B0E">
      <w:pPr>
        <w:spacing w:line="200" w:lineRule="exact"/>
        <w:ind w:firstLineChars="300" w:firstLine="480"/>
        <w:jc w:val="left"/>
        <w:rPr>
          <w:rFonts w:ascii="メイリオ" w:eastAsia="メイリオ" w:hAnsi="メイリオ"/>
          <w:sz w:val="16"/>
          <w:szCs w:val="18"/>
        </w:rPr>
      </w:pPr>
      <w:r w:rsidRPr="00876208">
        <w:rPr>
          <w:rFonts w:ascii="メイリオ" w:eastAsia="メイリオ" w:hAnsi="メイリオ" w:hint="eastAsia"/>
          <w:sz w:val="16"/>
          <w:szCs w:val="18"/>
        </w:rPr>
        <w:t>○</w:t>
      </w:r>
      <w:r w:rsidRPr="00876208">
        <w:rPr>
          <w:rFonts w:ascii="メイリオ" w:eastAsia="メイリオ" w:hAnsi="メイリオ"/>
          <w:sz w:val="16"/>
          <w:szCs w:val="18"/>
        </w:rPr>
        <w:t xml:space="preserve"> 誓約事項</w:t>
      </w:r>
    </w:p>
    <w:p w:rsidR="003F3B0E" w:rsidRPr="00876208" w:rsidRDefault="003F3B0E" w:rsidP="003F3B0E">
      <w:pPr>
        <w:spacing w:line="200" w:lineRule="exact"/>
        <w:ind w:leftChars="300" w:left="790" w:hangingChars="100" w:hanging="160"/>
        <w:jc w:val="left"/>
        <w:rPr>
          <w:rFonts w:ascii="メイリオ" w:eastAsia="メイリオ" w:hAnsi="メイリオ"/>
          <w:sz w:val="16"/>
          <w:szCs w:val="18"/>
        </w:rPr>
      </w:pPr>
      <w:r w:rsidRPr="00876208">
        <w:rPr>
          <w:rFonts w:ascii="メイリオ" w:eastAsia="メイリオ" w:hAnsi="メイリオ" w:hint="eastAsia"/>
          <w:sz w:val="16"/>
          <w:szCs w:val="18"/>
        </w:rPr>
        <w:t xml:space="preserve">１　</w:t>
      </w:r>
      <w:r w:rsidRPr="00876208">
        <w:rPr>
          <w:rFonts w:ascii="メイリオ" w:eastAsia="メイリオ" w:hAnsi="メイリオ"/>
          <w:sz w:val="16"/>
          <w:szCs w:val="18"/>
        </w:rPr>
        <w:t>暴力団(条例第２条第２号に規定する暴力団をいう。以下同じ)、暴力団員(同条第３号に規定する暴力団をいう。以下</w:t>
      </w:r>
      <w:r w:rsidRPr="00876208">
        <w:rPr>
          <w:rFonts w:ascii="メイリオ" w:eastAsia="メイリオ" w:hAnsi="メイリオ" w:hint="eastAsia"/>
          <w:sz w:val="16"/>
          <w:szCs w:val="18"/>
        </w:rPr>
        <w:t>同じ</w:t>
      </w:r>
      <w:r w:rsidRPr="00876208">
        <w:rPr>
          <w:rFonts w:ascii="メイリオ" w:eastAsia="メイリオ" w:hAnsi="メイリオ"/>
          <w:sz w:val="16"/>
          <w:szCs w:val="18"/>
        </w:rPr>
        <w:t>)又は暴力団密接</w:t>
      </w:r>
    </w:p>
    <w:p w:rsidR="003F3B0E" w:rsidRPr="00876208" w:rsidRDefault="003F3B0E" w:rsidP="003F3B0E">
      <w:pPr>
        <w:spacing w:line="200" w:lineRule="exact"/>
        <w:ind w:firstLineChars="500" w:firstLine="800"/>
        <w:jc w:val="left"/>
        <w:rPr>
          <w:rFonts w:ascii="メイリオ" w:eastAsia="メイリオ" w:hAnsi="メイリオ"/>
          <w:sz w:val="16"/>
          <w:szCs w:val="18"/>
        </w:rPr>
      </w:pPr>
      <w:r w:rsidRPr="00876208">
        <w:rPr>
          <w:rFonts w:ascii="メイリオ" w:eastAsia="メイリオ" w:hAnsi="メイリオ"/>
          <w:sz w:val="16"/>
          <w:szCs w:val="18"/>
        </w:rPr>
        <w:t>関係者(同条第４号に規定する暴力団密接関係者をいう。以下同じ)に該当しないこと。</w:t>
      </w:r>
    </w:p>
    <w:p w:rsidR="003F3B0E" w:rsidRPr="00876208" w:rsidRDefault="003F3B0E" w:rsidP="003F3B0E">
      <w:pPr>
        <w:spacing w:line="200" w:lineRule="exact"/>
        <w:ind w:firstLineChars="400" w:firstLine="640"/>
        <w:jc w:val="left"/>
        <w:rPr>
          <w:rFonts w:ascii="メイリオ" w:eastAsia="メイリオ" w:hAnsi="メイリオ"/>
          <w:sz w:val="16"/>
          <w:szCs w:val="18"/>
        </w:rPr>
      </w:pPr>
      <w:r w:rsidRPr="00876208">
        <w:rPr>
          <w:rFonts w:ascii="メイリオ" w:eastAsia="メイリオ" w:hAnsi="メイリオ" w:hint="eastAsia"/>
          <w:sz w:val="16"/>
          <w:szCs w:val="18"/>
        </w:rPr>
        <w:t xml:space="preserve">２　</w:t>
      </w:r>
      <w:r w:rsidRPr="00876208">
        <w:rPr>
          <w:rFonts w:ascii="メイリオ" w:eastAsia="メイリオ" w:hAnsi="メイリオ"/>
          <w:sz w:val="16"/>
          <w:szCs w:val="18"/>
        </w:rPr>
        <w:t>１の該当の有無を確認するため、尼崎市から役員名簿等の提出を求められたときは、速やかに提出すること。</w:t>
      </w:r>
    </w:p>
    <w:p w:rsidR="00761B2C" w:rsidRPr="003F3B0E" w:rsidRDefault="003F3B0E" w:rsidP="003F3B0E">
      <w:pPr>
        <w:spacing w:line="200" w:lineRule="exact"/>
        <w:ind w:firstLineChars="400" w:firstLine="640"/>
        <w:jc w:val="left"/>
        <w:rPr>
          <w:rFonts w:ascii="メイリオ" w:eastAsia="メイリオ" w:hAnsi="メイリオ"/>
          <w:sz w:val="22"/>
        </w:rPr>
      </w:pPr>
      <w:r w:rsidRPr="00876208">
        <w:rPr>
          <w:rFonts w:ascii="メイリオ" w:eastAsia="メイリオ" w:hAnsi="メイリオ" w:hint="eastAsia"/>
          <w:sz w:val="16"/>
          <w:szCs w:val="18"/>
        </w:rPr>
        <w:t xml:space="preserve">３　</w:t>
      </w:r>
      <w:r w:rsidRPr="00876208">
        <w:rPr>
          <w:rFonts w:ascii="メイリオ" w:eastAsia="メイリオ" w:hAnsi="メイリオ"/>
          <w:sz w:val="16"/>
          <w:szCs w:val="18"/>
        </w:rPr>
        <w:t>本誓約文及び役員名簿を尼崎市が兵庫県警本部に提出するのに同意すること。</w:t>
      </w:r>
      <w:r w:rsidR="00BD1AA2">
        <w:rPr>
          <w:noProof/>
        </w:rPr>
        <w:drawing>
          <wp:anchor distT="0" distB="0" distL="114300" distR="114300" simplePos="0" relativeHeight="251703296" behindDoc="0" locked="0" layoutInCell="1" allowOverlap="1">
            <wp:simplePos x="0" y="0"/>
            <wp:positionH relativeFrom="margin">
              <wp:posOffset>5655310</wp:posOffset>
            </wp:positionH>
            <wp:positionV relativeFrom="paragraph">
              <wp:posOffset>8924925</wp:posOffset>
            </wp:positionV>
            <wp:extent cx="990600" cy="9906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62908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sidR="00BD1AA2">
        <w:rPr>
          <w:noProof/>
        </w:rPr>
        <mc:AlternateContent>
          <mc:Choice Requires="wps">
            <w:drawing>
              <wp:anchor distT="0" distB="0" distL="114300" distR="114300" simplePos="0" relativeHeight="251683840" behindDoc="0" locked="0" layoutInCell="1" allowOverlap="1" wp14:anchorId="163CC04D" wp14:editId="33AA0A90">
                <wp:simplePos x="0" y="0"/>
                <wp:positionH relativeFrom="column">
                  <wp:posOffset>5619750</wp:posOffset>
                </wp:positionH>
                <wp:positionV relativeFrom="paragraph">
                  <wp:posOffset>8629650</wp:posOffset>
                </wp:positionV>
                <wp:extent cx="1732280" cy="3048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732280" cy="3048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693AE1" w:rsidRPr="004146E4" w:rsidRDefault="00693AE1" w:rsidP="002427DF">
                            <w:pPr>
                              <w:rPr>
                                <w:rFonts w:ascii="UD デジタル 教科書体 NP-B" w:eastAsia="UD デジタル 教科書体 NP-B"/>
                                <w:sz w:val="18"/>
                                <w:szCs w:val="18"/>
                              </w:rPr>
                            </w:pPr>
                            <w:r>
                              <w:rPr>
                                <w:rFonts w:ascii="UD デジタル 教科書体 NP-B" w:eastAsia="UD デジタル 教科書体 NP-B" w:hint="eastAsia"/>
                                <w:sz w:val="18"/>
                                <w:szCs w:val="18"/>
                              </w:rPr>
                              <w:t>詳しくは</w:t>
                            </w:r>
                            <w:r w:rsidRPr="004146E4">
                              <w:rPr>
                                <w:rFonts w:ascii="UD デジタル 教科書体 NP-B" w:eastAsia="UD デジタル 教科書体 NP-B" w:hint="eastAsia"/>
                                <w:sz w:val="18"/>
                                <w:szCs w:val="18"/>
                              </w:rPr>
                              <w:t>こちら</w:t>
                            </w:r>
                          </w:p>
                          <w:p w:rsidR="00693AE1" w:rsidRDefault="00693AE1" w:rsidP="002427DF">
                            <w:pPr>
                              <w:rPr>
                                <w:sz w:val="18"/>
                                <w:szCs w:val="18"/>
                              </w:rPr>
                            </w:pPr>
                          </w:p>
                          <w:p w:rsidR="00693AE1" w:rsidRPr="00527990" w:rsidRDefault="00693AE1" w:rsidP="002427DF">
                            <w:pPr>
                              <w:rPr>
                                <w:sz w:val="18"/>
                                <w:szCs w:val="18"/>
                              </w:rPr>
                            </w:pPr>
                          </w:p>
                          <w:p w:rsidR="00693AE1" w:rsidRDefault="00693AE1" w:rsidP="002427DF"/>
                          <w:p w:rsidR="00693AE1" w:rsidRDefault="00693AE1" w:rsidP="002427D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CC04D" id="正方形/長方形 17" o:spid="_x0000_s1041" style="position:absolute;left:0;text-align:left;margin-left:442.5pt;margin-top:679.5pt;width:136.4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" filled="f" stroked="f" strokeweight="1pt">
                <v:textbox>
                  <w:txbxContent>
                    <w:p w:rsidR="00693AE1" w:rsidRPr="004146E4" w:rsidRDefault="00693AE1" w:rsidP="002427DF">
                      <w:pPr>
                        <w:rPr>
                          <w:rFonts w:ascii="UD デジタル 教科書体 NP-B" w:eastAsia="UD デジタル 教科書体 NP-B"/>
                          <w:sz w:val="18"/>
                          <w:szCs w:val="18"/>
                        </w:rPr>
                      </w:pPr>
                      <w:r>
                        <w:rPr>
                          <w:rFonts w:ascii="UD デジタル 教科書体 NP-B" w:eastAsia="UD デジタル 教科書体 NP-B" w:hint="eastAsia"/>
                          <w:sz w:val="18"/>
                          <w:szCs w:val="18"/>
                        </w:rPr>
                        <w:t>詳しくは</w:t>
                      </w:r>
                      <w:r w:rsidRPr="004146E4">
                        <w:rPr>
                          <w:rFonts w:ascii="UD デジタル 教科書体 NP-B" w:eastAsia="UD デジタル 教科書体 NP-B" w:hint="eastAsia"/>
                          <w:sz w:val="18"/>
                          <w:szCs w:val="18"/>
                        </w:rPr>
                        <w:t>こちら</w:t>
                      </w:r>
                    </w:p>
                    <w:p w:rsidR="00693AE1" w:rsidRDefault="00693AE1" w:rsidP="002427DF">
                      <w:pPr>
                        <w:rPr>
                          <w:sz w:val="18"/>
                          <w:szCs w:val="18"/>
                        </w:rPr>
                      </w:pPr>
                    </w:p>
                    <w:p w:rsidR="00693AE1" w:rsidRPr="00527990" w:rsidRDefault="00693AE1" w:rsidP="002427DF">
                      <w:pPr>
                        <w:rPr>
                          <w:sz w:val="18"/>
                          <w:szCs w:val="18"/>
                        </w:rPr>
                      </w:pPr>
                    </w:p>
                    <w:p w:rsidR="00693AE1" w:rsidRDefault="00693AE1" w:rsidP="002427DF"/>
                    <w:p w:rsidR="00693AE1" w:rsidRDefault="00693AE1" w:rsidP="002427DF"/>
                  </w:txbxContent>
                </v:textbox>
              </v:rect>
            </w:pict>
          </mc:Fallback>
        </mc:AlternateContent>
      </w:r>
    </w:p>
    <w:sectPr w:rsidR="00761B2C" w:rsidRPr="003F3B0E" w:rsidSect="003F3B0E">
      <w:pgSz w:w="11906" w:h="16838"/>
      <w:pgMar w:top="454" w:right="454" w:bottom="28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AE1" w:rsidRDefault="00693AE1" w:rsidP="00A366D6">
      <w:r>
        <w:separator/>
      </w:r>
    </w:p>
  </w:endnote>
  <w:endnote w:type="continuationSeparator" w:id="0">
    <w:p w:rsidR="00693AE1" w:rsidRDefault="00693AE1" w:rsidP="00A3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AE1" w:rsidRDefault="00693AE1" w:rsidP="00A366D6">
      <w:r>
        <w:separator/>
      </w:r>
    </w:p>
  </w:footnote>
  <w:footnote w:type="continuationSeparator" w:id="0">
    <w:p w:rsidR="00693AE1" w:rsidRDefault="00693AE1" w:rsidP="00A36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45F0"/>
    <w:multiLevelType w:val="hybridMultilevel"/>
    <w:tmpl w:val="AE72CE7E"/>
    <w:lvl w:ilvl="0" w:tplc="5E58C3C2">
      <w:start w:val="6"/>
      <w:numFmt w:val="bullet"/>
      <w:lvlText w:val="□"/>
      <w:lvlJc w:val="left"/>
      <w:pPr>
        <w:ind w:left="360" w:hanging="360"/>
      </w:pPr>
      <w:rPr>
        <w:rFonts w:ascii="メイリオ" w:eastAsia="メイリオ" w:hAnsi="メイリオ" w:cstheme="minorBidi" w:hint="eastAsia"/>
        <w:sz w:val="21"/>
        <w:szCs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90EC8"/>
    <w:multiLevelType w:val="hybridMultilevel"/>
    <w:tmpl w:val="F1841C46"/>
    <w:lvl w:ilvl="0" w:tplc="A0CAF2A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BD635C"/>
    <w:multiLevelType w:val="hybridMultilevel"/>
    <w:tmpl w:val="B936BEBE"/>
    <w:lvl w:ilvl="0" w:tplc="1F0A47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316F95"/>
    <w:multiLevelType w:val="hybridMultilevel"/>
    <w:tmpl w:val="17903764"/>
    <w:lvl w:ilvl="0" w:tplc="4BD465E2">
      <w:start w:val="13"/>
      <w:numFmt w:val="bullet"/>
      <w:lvlText w:val="◆"/>
      <w:lvlJc w:val="left"/>
      <w:pPr>
        <w:ind w:left="360" w:hanging="360"/>
      </w:pPr>
      <w:rPr>
        <w:rFonts w:ascii="UD デジタル 教科書体 NP-B" w:eastAsia="UD デジタル 教科書体 NP-B"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D06D23"/>
    <w:multiLevelType w:val="hybridMultilevel"/>
    <w:tmpl w:val="CE505698"/>
    <w:lvl w:ilvl="0" w:tplc="EBF6D6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D1C75B4"/>
    <w:multiLevelType w:val="hybridMultilevel"/>
    <w:tmpl w:val="3B464FDA"/>
    <w:lvl w:ilvl="0" w:tplc="D2CEE1F2">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E7"/>
    <w:rsid w:val="00005B4D"/>
    <w:rsid w:val="000458C6"/>
    <w:rsid w:val="00055445"/>
    <w:rsid w:val="00064C60"/>
    <w:rsid w:val="000C6275"/>
    <w:rsid w:val="000D0825"/>
    <w:rsid w:val="00113241"/>
    <w:rsid w:val="001321E0"/>
    <w:rsid w:val="001501FF"/>
    <w:rsid w:val="001541E3"/>
    <w:rsid w:val="00182884"/>
    <w:rsid w:val="001A7AC7"/>
    <w:rsid w:val="002427DF"/>
    <w:rsid w:val="00250600"/>
    <w:rsid w:val="002C44F3"/>
    <w:rsid w:val="00306AE0"/>
    <w:rsid w:val="003074A4"/>
    <w:rsid w:val="00326BFB"/>
    <w:rsid w:val="00364867"/>
    <w:rsid w:val="003719AD"/>
    <w:rsid w:val="00374BD8"/>
    <w:rsid w:val="00377107"/>
    <w:rsid w:val="00391417"/>
    <w:rsid w:val="003F3B0E"/>
    <w:rsid w:val="004146E4"/>
    <w:rsid w:val="00421B86"/>
    <w:rsid w:val="0042312B"/>
    <w:rsid w:val="0042435D"/>
    <w:rsid w:val="0043160E"/>
    <w:rsid w:val="00437415"/>
    <w:rsid w:val="004812E2"/>
    <w:rsid w:val="004B2CA5"/>
    <w:rsid w:val="004C15E4"/>
    <w:rsid w:val="00517A3F"/>
    <w:rsid w:val="0052102C"/>
    <w:rsid w:val="00527990"/>
    <w:rsid w:val="00531923"/>
    <w:rsid w:val="00555A22"/>
    <w:rsid w:val="005829E4"/>
    <w:rsid w:val="00583556"/>
    <w:rsid w:val="005D5228"/>
    <w:rsid w:val="005D7A88"/>
    <w:rsid w:val="005E6686"/>
    <w:rsid w:val="005F47E3"/>
    <w:rsid w:val="006032C2"/>
    <w:rsid w:val="00626846"/>
    <w:rsid w:val="00651172"/>
    <w:rsid w:val="0067013F"/>
    <w:rsid w:val="00693AE1"/>
    <w:rsid w:val="006A2B43"/>
    <w:rsid w:val="006C7CC1"/>
    <w:rsid w:val="006F206E"/>
    <w:rsid w:val="00702B94"/>
    <w:rsid w:val="00702F34"/>
    <w:rsid w:val="0071367B"/>
    <w:rsid w:val="00713825"/>
    <w:rsid w:val="007219C9"/>
    <w:rsid w:val="00732D19"/>
    <w:rsid w:val="0074556D"/>
    <w:rsid w:val="0075152A"/>
    <w:rsid w:val="00761B2C"/>
    <w:rsid w:val="00797FB6"/>
    <w:rsid w:val="007B4A08"/>
    <w:rsid w:val="007E3591"/>
    <w:rsid w:val="007E36C5"/>
    <w:rsid w:val="007F30FF"/>
    <w:rsid w:val="008462EF"/>
    <w:rsid w:val="00856BD5"/>
    <w:rsid w:val="00885A50"/>
    <w:rsid w:val="0088643A"/>
    <w:rsid w:val="008E1B83"/>
    <w:rsid w:val="008E2F28"/>
    <w:rsid w:val="008F1E71"/>
    <w:rsid w:val="00926017"/>
    <w:rsid w:val="00931C5F"/>
    <w:rsid w:val="0095066A"/>
    <w:rsid w:val="00966295"/>
    <w:rsid w:val="00975956"/>
    <w:rsid w:val="00997B06"/>
    <w:rsid w:val="009E4FED"/>
    <w:rsid w:val="009F02E7"/>
    <w:rsid w:val="00A311A4"/>
    <w:rsid w:val="00A366D6"/>
    <w:rsid w:val="00A517D9"/>
    <w:rsid w:val="00A74266"/>
    <w:rsid w:val="00AA3434"/>
    <w:rsid w:val="00AA6A7B"/>
    <w:rsid w:val="00AE29EC"/>
    <w:rsid w:val="00B161C8"/>
    <w:rsid w:val="00B24CF2"/>
    <w:rsid w:val="00B71C5E"/>
    <w:rsid w:val="00B83CE3"/>
    <w:rsid w:val="00BC4FE0"/>
    <w:rsid w:val="00BD1AA2"/>
    <w:rsid w:val="00BE7D7C"/>
    <w:rsid w:val="00C15580"/>
    <w:rsid w:val="00C81035"/>
    <w:rsid w:val="00C9241B"/>
    <w:rsid w:val="00C95043"/>
    <w:rsid w:val="00CA225B"/>
    <w:rsid w:val="00CE711B"/>
    <w:rsid w:val="00D12FAC"/>
    <w:rsid w:val="00D3313C"/>
    <w:rsid w:val="00D35407"/>
    <w:rsid w:val="00D4171E"/>
    <w:rsid w:val="00D47468"/>
    <w:rsid w:val="00DD4EFA"/>
    <w:rsid w:val="00E45295"/>
    <w:rsid w:val="00E93490"/>
    <w:rsid w:val="00EA3CBB"/>
    <w:rsid w:val="00EA5108"/>
    <w:rsid w:val="00EB078C"/>
    <w:rsid w:val="00EF7BDF"/>
    <w:rsid w:val="00F00F01"/>
    <w:rsid w:val="00F2086D"/>
    <w:rsid w:val="00F47B38"/>
    <w:rsid w:val="00F5143D"/>
    <w:rsid w:val="00FB5987"/>
    <w:rsid w:val="00FC3D8C"/>
    <w:rsid w:val="00FD01CA"/>
    <w:rsid w:val="00FE6CBB"/>
    <w:rsid w:val="00FF5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5FC3D28"/>
  <w15:chartTrackingRefBased/>
  <w15:docId w15:val="{AB8CE611-8ED2-461E-9D11-C727366B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600"/>
    <w:pPr>
      <w:ind w:leftChars="400" w:left="840"/>
    </w:pPr>
  </w:style>
  <w:style w:type="paragraph" w:styleId="a4">
    <w:name w:val="header"/>
    <w:basedOn w:val="a"/>
    <w:link w:val="a5"/>
    <w:uiPriority w:val="99"/>
    <w:unhideWhenUsed/>
    <w:rsid w:val="00A366D6"/>
    <w:pPr>
      <w:tabs>
        <w:tab w:val="center" w:pos="4252"/>
        <w:tab w:val="right" w:pos="8504"/>
      </w:tabs>
      <w:snapToGrid w:val="0"/>
    </w:pPr>
  </w:style>
  <w:style w:type="character" w:customStyle="1" w:styleId="a5">
    <w:name w:val="ヘッダー (文字)"/>
    <w:basedOn w:val="a0"/>
    <w:link w:val="a4"/>
    <w:uiPriority w:val="99"/>
    <w:rsid w:val="00A366D6"/>
  </w:style>
  <w:style w:type="paragraph" w:styleId="a6">
    <w:name w:val="footer"/>
    <w:basedOn w:val="a"/>
    <w:link w:val="a7"/>
    <w:uiPriority w:val="99"/>
    <w:unhideWhenUsed/>
    <w:rsid w:val="00A366D6"/>
    <w:pPr>
      <w:tabs>
        <w:tab w:val="center" w:pos="4252"/>
        <w:tab w:val="right" w:pos="8504"/>
      </w:tabs>
      <w:snapToGrid w:val="0"/>
    </w:pPr>
  </w:style>
  <w:style w:type="character" w:customStyle="1" w:styleId="a7">
    <w:name w:val="フッター (文字)"/>
    <w:basedOn w:val="a0"/>
    <w:link w:val="a6"/>
    <w:uiPriority w:val="99"/>
    <w:rsid w:val="00A366D6"/>
  </w:style>
  <w:style w:type="paragraph" w:styleId="a8">
    <w:name w:val="Balloon Text"/>
    <w:basedOn w:val="a"/>
    <w:link w:val="a9"/>
    <w:uiPriority w:val="99"/>
    <w:semiHidden/>
    <w:unhideWhenUsed/>
    <w:rsid w:val="004231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12B"/>
    <w:rPr>
      <w:rFonts w:asciiTheme="majorHAnsi" w:eastAsiaTheme="majorEastAsia" w:hAnsiTheme="majorHAnsi" w:cstheme="majorBidi"/>
      <w:sz w:val="18"/>
      <w:szCs w:val="18"/>
    </w:rPr>
  </w:style>
  <w:style w:type="table" w:styleId="aa">
    <w:name w:val="Table Grid"/>
    <w:basedOn w:val="a1"/>
    <w:uiPriority w:val="39"/>
    <w:rsid w:val="005E6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F30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6A066-E9F2-404C-97D6-7C4E3B64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26</cp:revision>
  <cp:lastPrinted>2023-03-02T23:52:00Z</cp:lastPrinted>
  <dcterms:created xsi:type="dcterms:W3CDTF">2022-12-15T03:03:00Z</dcterms:created>
  <dcterms:modified xsi:type="dcterms:W3CDTF">2023-10-02T03:22:00Z</dcterms:modified>
</cp:coreProperties>
</file>