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B5A6" w14:textId="77777777" w:rsidR="00C56653" w:rsidRPr="007B57A2" w:rsidRDefault="00C56653" w:rsidP="00C85FEE">
      <w:pPr>
        <w:jc w:val="center"/>
        <w:rPr>
          <w:rFonts w:ascii="ＭＳ ゴシック" w:eastAsia="ＭＳ ゴシック" w:hAnsi="ＭＳ ゴシック"/>
          <w:sz w:val="28"/>
          <w:szCs w:val="28"/>
        </w:rPr>
      </w:pPr>
    </w:p>
    <w:p w14:paraId="6C0B869B" w14:textId="77777777" w:rsidR="00B90D12" w:rsidRPr="007B57A2" w:rsidRDefault="00B90D12" w:rsidP="00C56653">
      <w:pPr>
        <w:jc w:val="center"/>
        <w:rPr>
          <w:sz w:val="48"/>
          <w:szCs w:val="48"/>
        </w:rPr>
      </w:pPr>
    </w:p>
    <w:p w14:paraId="1137D854" w14:textId="77777777" w:rsidR="00C56653" w:rsidRPr="007B57A2" w:rsidRDefault="00C56653" w:rsidP="00C56653">
      <w:pPr>
        <w:jc w:val="center"/>
        <w:rPr>
          <w:sz w:val="48"/>
          <w:szCs w:val="48"/>
        </w:rPr>
      </w:pPr>
    </w:p>
    <w:p w14:paraId="2672D746" w14:textId="77777777" w:rsidR="00C56653" w:rsidRPr="007B57A2" w:rsidRDefault="00C56653" w:rsidP="00C56653">
      <w:pPr>
        <w:jc w:val="center"/>
        <w:rPr>
          <w:sz w:val="48"/>
          <w:szCs w:val="48"/>
        </w:rPr>
      </w:pPr>
    </w:p>
    <w:p w14:paraId="1EB95A38" w14:textId="77777777" w:rsidR="00C56653" w:rsidRPr="007B57A2" w:rsidRDefault="00C56653" w:rsidP="00C56653">
      <w:pPr>
        <w:jc w:val="center"/>
        <w:rPr>
          <w:sz w:val="48"/>
          <w:szCs w:val="48"/>
        </w:rPr>
      </w:pPr>
    </w:p>
    <w:p w14:paraId="47C6DC40" w14:textId="77777777" w:rsidR="00827B75" w:rsidRPr="007B57A2" w:rsidRDefault="00C56653"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地下</w:t>
      </w:r>
      <w:r w:rsidR="006A625A">
        <w:rPr>
          <w:rFonts w:ascii="ＭＳ ゴシック" w:eastAsia="ＭＳ ゴシック" w:hAnsi="ＭＳ ゴシック" w:hint="eastAsia"/>
          <w:sz w:val="56"/>
          <w:szCs w:val="56"/>
        </w:rPr>
        <w:t>街</w:t>
      </w:r>
      <w:r w:rsidR="00C22F58">
        <w:rPr>
          <w:rFonts w:ascii="ＭＳ ゴシック" w:eastAsia="ＭＳ ゴシック" w:hAnsi="ＭＳ ゴシック" w:hint="eastAsia"/>
          <w:sz w:val="56"/>
          <w:szCs w:val="56"/>
        </w:rPr>
        <w:t>等</w:t>
      </w:r>
      <w:r w:rsidRPr="007B57A2">
        <w:rPr>
          <w:rFonts w:ascii="ＭＳ ゴシック" w:eastAsia="ＭＳ ゴシック" w:hAnsi="ＭＳ ゴシック" w:hint="eastAsia"/>
          <w:sz w:val="56"/>
          <w:szCs w:val="56"/>
        </w:rPr>
        <w:t>の</w:t>
      </w:r>
    </w:p>
    <w:p w14:paraId="32FC6F26" w14:textId="77777777" w:rsidR="00C56653"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避難確保</w:t>
      </w:r>
      <w:r w:rsidR="00827B75" w:rsidRPr="007B57A2">
        <w:rPr>
          <w:rFonts w:ascii="ＭＳ ゴシック" w:eastAsia="ＭＳ ゴシック" w:hAnsi="ＭＳ ゴシック" w:hint="eastAsia"/>
          <w:sz w:val="56"/>
          <w:szCs w:val="56"/>
        </w:rPr>
        <w:t>・浸水防止</w:t>
      </w:r>
      <w:r w:rsidRPr="007B57A2">
        <w:rPr>
          <w:rFonts w:ascii="ＭＳ ゴシック" w:eastAsia="ＭＳ ゴシック" w:hAnsi="ＭＳ ゴシック" w:hint="eastAsia"/>
          <w:sz w:val="56"/>
          <w:szCs w:val="56"/>
        </w:rPr>
        <w:t>計画</w:t>
      </w:r>
    </w:p>
    <w:p w14:paraId="1940CDDD" w14:textId="77777777" w:rsidR="00065798"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作成</w:t>
      </w:r>
      <w:r w:rsidR="00D666C1">
        <w:rPr>
          <w:rFonts w:ascii="ＭＳ ゴシック" w:eastAsia="ＭＳ ゴシック" w:hAnsi="ＭＳ ゴシック" w:hint="eastAsia"/>
          <w:sz w:val="56"/>
          <w:szCs w:val="56"/>
        </w:rPr>
        <w:t>の手引き</w:t>
      </w:r>
    </w:p>
    <w:p w14:paraId="66264E95" w14:textId="77777777" w:rsidR="00C56653" w:rsidRPr="007B57A2" w:rsidRDefault="00C56653" w:rsidP="00C56653">
      <w:pPr>
        <w:jc w:val="center"/>
        <w:rPr>
          <w:rFonts w:ascii="ＭＳ ゴシック" w:eastAsia="ＭＳ ゴシック" w:hAnsi="ＭＳ ゴシック"/>
          <w:sz w:val="48"/>
          <w:szCs w:val="48"/>
        </w:rPr>
      </w:pPr>
    </w:p>
    <w:p w14:paraId="66A185EA" w14:textId="77777777" w:rsidR="00C56653" w:rsidRPr="007B57A2" w:rsidRDefault="00C56653" w:rsidP="00C56653">
      <w:pPr>
        <w:jc w:val="center"/>
        <w:rPr>
          <w:rFonts w:ascii="ＭＳ ゴシック" w:eastAsia="ＭＳ ゴシック" w:hAnsi="ＭＳ ゴシック"/>
          <w:sz w:val="48"/>
          <w:szCs w:val="48"/>
        </w:rPr>
      </w:pPr>
    </w:p>
    <w:p w14:paraId="5D9B4F67" w14:textId="77777777" w:rsidR="00C56653" w:rsidRPr="007B57A2" w:rsidRDefault="00C56653" w:rsidP="00C56653">
      <w:pPr>
        <w:jc w:val="center"/>
        <w:rPr>
          <w:rFonts w:ascii="ＭＳ ゴシック" w:eastAsia="ＭＳ ゴシック" w:hAnsi="ＭＳ ゴシック"/>
          <w:sz w:val="48"/>
          <w:szCs w:val="48"/>
        </w:rPr>
      </w:pPr>
    </w:p>
    <w:p w14:paraId="2A4203C0" w14:textId="77777777" w:rsidR="00C56653" w:rsidRPr="00C22F58" w:rsidRDefault="00C22F58" w:rsidP="00C56653">
      <w:pPr>
        <w:jc w:val="center"/>
        <w:rPr>
          <w:rFonts w:ascii="ＭＳ ゴシック" w:eastAsia="ＭＳ ゴシック" w:hAnsi="ＭＳ ゴシック"/>
          <w:sz w:val="36"/>
          <w:szCs w:val="48"/>
        </w:rPr>
      </w:pPr>
      <w:r w:rsidRPr="006415C0">
        <w:rPr>
          <w:rFonts w:ascii="ＭＳ ゴシック" w:eastAsia="ＭＳ ゴシック" w:hAnsi="ＭＳ ゴシック" w:hint="eastAsia"/>
          <w:sz w:val="56"/>
          <w:szCs w:val="48"/>
        </w:rPr>
        <w:t>尼</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崎</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市</w:t>
      </w:r>
    </w:p>
    <w:p w14:paraId="4196B4B7" w14:textId="608F77A1" w:rsidR="00C56653" w:rsidRPr="007B57A2" w:rsidRDefault="009F212D" w:rsidP="00C56653">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令和</w:t>
      </w:r>
      <w:r w:rsidR="004A64B6">
        <w:rPr>
          <w:rFonts w:ascii="ＭＳ ゴシック" w:eastAsia="ＭＳ ゴシック" w:hAnsi="ＭＳ ゴシック" w:hint="eastAsia"/>
          <w:sz w:val="48"/>
          <w:szCs w:val="48"/>
        </w:rPr>
        <w:t>８</w:t>
      </w:r>
      <w:r>
        <w:rPr>
          <w:rFonts w:ascii="ＭＳ ゴシック" w:eastAsia="ＭＳ ゴシック" w:hAnsi="ＭＳ ゴシック" w:hint="eastAsia"/>
          <w:sz w:val="48"/>
          <w:szCs w:val="48"/>
        </w:rPr>
        <w:t>年</w:t>
      </w:r>
      <w:r w:rsidR="004A64B6">
        <w:rPr>
          <w:rFonts w:ascii="ＭＳ ゴシック" w:eastAsia="ＭＳ ゴシック" w:hAnsi="ＭＳ ゴシック" w:hint="eastAsia"/>
          <w:sz w:val="48"/>
          <w:szCs w:val="48"/>
        </w:rPr>
        <w:t>５</w:t>
      </w:r>
      <w:r w:rsidR="00446CE6">
        <w:rPr>
          <w:rFonts w:ascii="ＭＳ ゴシック" w:eastAsia="ＭＳ ゴシック" w:hAnsi="ＭＳ ゴシック" w:hint="eastAsia"/>
          <w:sz w:val="48"/>
          <w:szCs w:val="48"/>
        </w:rPr>
        <w:t>月改定</w:t>
      </w:r>
    </w:p>
    <w:p w14:paraId="4D9FB3C3" w14:textId="77777777" w:rsidR="00C56653" w:rsidRPr="007B57A2" w:rsidRDefault="00C56653" w:rsidP="00C56653">
      <w:pPr>
        <w:jc w:val="center"/>
        <w:rPr>
          <w:rFonts w:ascii="ＭＳ ゴシック" w:eastAsia="ＭＳ ゴシック" w:hAnsi="ＭＳ ゴシック"/>
          <w:sz w:val="48"/>
          <w:szCs w:val="48"/>
        </w:rPr>
      </w:pPr>
    </w:p>
    <w:p w14:paraId="02C00D2B" w14:textId="77777777" w:rsidR="002423C1" w:rsidRPr="005703A6" w:rsidRDefault="007F1BE9" w:rsidP="002423C1">
      <w:pPr>
        <w:spacing w:line="591" w:lineRule="atLeast"/>
        <w:ind w:leftChars="300" w:left="630" w:rightChars="300" w:right="630"/>
        <w:jc w:val="center"/>
        <w:rPr>
          <w:rFonts w:ascii="ＭＳ ゴシック" w:eastAsia="ＭＳ ゴシック"/>
          <w:spacing w:val="-24"/>
          <w:sz w:val="44"/>
        </w:rPr>
      </w:pPr>
      <w:r w:rsidRPr="007B57A2">
        <w:rPr>
          <w:sz w:val="24"/>
        </w:rPr>
        <w:br w:type="page"/>
      </w:r>
      <w:r w:rsidR="002423C1" w:rsidRPr="005703A6">
        <w:rPr>
          <w:rFonts w:ascii="ＭＳ ゴシック" w:eastAsia="ＭＳ ゴシック" w:hint="eastAsia"/>
          <w:spacing w:val="-24"/>
          <w:sz w:val="44"/>
        </w:rPr>
        <w:lastRenderedPageBreak/>
        <w:t xml:space="preserve">目　　</w:t>
      </w:r>
      <w:r w:rsidR="002423C1" w:rsidRPr="005703A6">
        <w:rPr>
          <w:rFonts w:ascii="ＭＳ ゴシック" w:eastAsia="ＭＳ ゴシック" w:hint="eastAsia"/>
          <w:sz w:val="44"/>
        </w:rPr>
        <w:t xml:space="preserve">　</w:t>
      </w:r>
      <w:r w:rsidR="002423C1" w:rsidRPr="005703A6">
        <w:rPr>
          <w:rFonts w:ascii="ＭＳ ゴシック" w:eastAsia="ＭＳ ゴシック" w:hint="eastAsia"/>
          <w:spacing w:val="-24"/>
          <w:sz w:val="44"/>
        </w:rPr>
        <w:t>次</w:t>
      </w:r>
    </w:p>
    <w:p w14:paraId="1CC5EF7C" w14:textId="77777777" w:rsidR="002423C1" w:rsidRPr="005703A6" w:rsidRDefault="002423C1" w:rsidP="002423C1">
      <w:pPr>
        <w:spacing w:line="591" w:lineRule="atLeast"/>
        <w:ind w:leftChars="300" w:left="630" w:rightChars="300" w:right="630"/>
        <w:jc w:val="center"/>
        <w:rPr>
          <w:rFonts w:ascii="ＭＳ ゴシック" w:eastAsia="ＭＳ ゴシック"/>
          <w:sz w:val="44"/>
        </w:rPr>
      </w:pPr>
    </w:p>
    <w:p w14:paraId="708118C0" w14:textId="7AED42E3" w:rsidR="002423C1" w:rsidRPr="00D74C3B" w:rsidRDefault="002423C1" w:rsidP="00C642A6">
      <w:pPr>
        <w:tabs>
          <w:tab w:val="right" w:leader="middleDot" w:pos="9030"/>
        </w:tabs>
        <w:rPr>
          <w:rFonts w:ascii="ＭＳ ゴシック" w:eastAsia="ＭＳ ゴシック" w:hAnsi="ＭＳ ゴシック"/>
          <w:b/>
          <w:sz w:val="24"/>
        </w:rPr>
      </w:pPr>
      <w:r w:rsidRPr="00E3164E">
        <w:rPr>
          <w:rFonts w:ascii="ＭＳ ゴシック" w:eastAsia="ＭＳ ゴシック" w:hAnsi="ＭＳ ゴシック" w:hint="eastAsia"/>
          <w:b/>
          <w:sz w:val="24"/>
          <w:bdr w:val="single" w:sz="4" w:space="0" w:color="auto"/>
        </w:rPr>
        <w:t>第１章</w:t>
      </w:r>
      <w:r w:rsidR="00903247">
        <w:rPr>
          <w:rFonts w:ascii="ＭＳ ゴシック" w:eastAsia="ＭＳ ゴシック" w:hAnsi="ＭＳ ゴシック" w:hint="eastAsia"/>
          <w:b/>
          <w:sz w:val="24"/>
          <w:bdr w:val="single" w:sz="4" w:space="0" w:color="auto"/>
        </w:rPr>
        <w:t xml:space="preserve">　</w:t>
      </w:r>
      <w:r w:rsidRPr="00E3164E">
        <w:rPr>
          <w:rFonts w:ascii="ＭＳ ゴシック" w:eastAsia="ＭＳ ゴシック" w:hAnsi="ＭＳ ゴシック" w:hint="eastAsia"/>
          <w:b/>
          <w:sz w:val="24"/>
          <w:bdr w:val="single" w:sz="4" w:space="0" w:color="auto"/>
        </w:rPr>
        <w:t>総則</w:t>
      </w:r>
      <w:r w:rsidR="00EF6AC9" w:rsidRPr="00C642A6">
        <w:rPr>
          <w:rFonts w:ascii="ＭＳ ゴシック" w:eastAsia="ＭＳ ゴシック" w:hAnsi="ＭＳ ゴシック"/>
          <w:b/>
          <w:sz w:val="24"/>
        </w:rPr>
        <w:tab/>
      </w:r>
      <w:r w:rsidR="008557AD">
        <w:rPr>
          <w:rFonts w:ascii="ＭＳ ゴシック" w:eastAsia="ＭＳ ゴシック" w:hAnsi="ＭＳ ゴシック" w:hint="eastAsia"/>
          <w:b/>
          <w:sz w:val="24"/>
        </w:rPr>
        <w:t>3</w:t>
      </w:r>
    </w:p>
    <w:p w14:paraId="239F7124" w14:textId="7B2BF1C7" w:rsidR="002423C1" w:rsidRPr="00D74C3B" w:rsidRDefault="00D74C3B" w:rsidP="00C642A6">
      <w:pPr>
        <w:tabs>
          <w:tab w:val="right" w:leader="middleDot" w:pos="8820"/>
        </w:tabs>
        <w:ind w:firstLineChars="100" w:firstLine="210"/>
      </w:pPr>
      <w:r w:rsidRPr="00D74C3B">
        <w:rPr>
          <w:rFonts w:hint="eastAsia"/>
        </w:rPr>
        <w:t>１－１</w:t>
      </w:r>
      <w:r w:rsidR="002423C1" w:rsidRPr="00D74C3B">
        <w:rPr>
          <w:rFonts w:hint="eastAsia"/>
        </w:rPr>
        <w:t xml:space="preserve">　</w:t>
      </w:r>
      <w:r w:rsidR="009D1E31" w:rsidRPr="009D1E31">
        <w:rPr>
          <w:rFonts w:hint="eastAsia"/>
        </w:rPr>
        <w:t>地下街等の浸水危険性（背景・目的）</w:t>
      </w:r>
      <w:r w:rsidR="007F3F35">
        <w:tab/>
      </w:r>
      <w:r w:rsidR="008557AD">
        <w:rPr>
          <w:rFonts w:hint="eastAsia"/>
        </w:rPr>
        <w:t>3</w:t>
      </w:r>
    </w:p>
    <w:p w14:paraId="36C4416E" w14:textId="5FE74E1C" w:rsidR="002423C1" w:rsidRPr="00D74C3B" w:rsidRDefault="00D74C3B" w:rsidP="00C642A6">
      <w:pPr>
        <w:tabs>
          <w:tab w:val="right" w:leader="middleDot" w:pos="8820"/>
        </w:tabs>
        <w:ind w:firstLineChars="100" w:firstLine="210"/>
      </w:pPr>
      <w:r w:rsidRPr="00D74C3B">
        <w:rPr>
          <w:rFonts w:hint="eastAsia"/>
        </w:rPr>
        <w:t>１－２</w:t>
      </w:r>
      <w:r w:rsidR="002423C1" w:rsidRPr="00D74C3B">
        <w:rPr>
          <w:rFonts w:hint="eastAsia"/>
        </w:rPr>
        <w:t xml:space="preserve">　</w:t>
      </w:r>
      <w:r w:rsidR="00E3164E" w:rsidRPr="00E3164E">
        <w:rPr>
          <w:rFonts w:hint="eastAsia"/>
        </w:rPr>
        <w:t>避難確保・浸水防止計画作成の必要性</w:t>
      </w:r>
      <w:r w:rsidR="007F3F35">
        <w:tab/>
      </w:r>
      <w:r w:rsidR="008557AD">
        <w:rPr>
          <w:rFonts w:hint="eastAsia"/>
        </w:rPr>
        <w:t>3</w:t>
      </w:r>
    </w:p>
    <w:p w14:paraId="220EDA27" w14:textId="47AC7AE3" w:rsidR="002423C1" w:rsidRDefault="00E3164E" w:rsidP="00C642A6">
      <w:pPr>
        <w:tabs>
          <w:tab w:val="right" w:leader="middleDot" w:pos="8820"/>
        </w:tabs>
        <w:ind w:firstLineChars="100" w:firstLine="210"/>
      </w:pPr>
      <w:r w:rsidRPr="00D74C3B">
        <w:rPr>
          <w:rFonts w:hint="eastAsia"/>
        </w:rPr>
        <w:t>１－</w:t>
      </w:r>
      <w:r>
        <w:rPr>
          <w:rFonts w:hint="eastAsia"/>
        </w:rPr>
        <w:t>３</w:t>
      </w:r>
      <w:r w:rsidRPr="00D74C3B">
        <w:rPr>
          <w:rFonts w:hint="eastAsia"/>
        </w:rPr>
        <w:t xml:space="preserve">　</w:t>
      </w:r>
      <w:r w:rsidRPr="00E3164E">
        <w:rPr>
          <w:rFonts w:hint="eastAsia"/>
        </w:rPr>
        <w:t>計画の作成主体及び内容</w:t>
      </w:r>
      <w:r w:rsidR="007F3F35">
        <w:tab/>
      </w:r>
      <w:r w:rsidR="008557AD">
        <w:rPr>
          <w:rFonts w:hint="eastAsia"/>
        </w:rPr>
        <w:t>3</w:t>
      </w:r>
    </w:p>
    <w:p w14:paraId="2ED3BEB2" w14:textId="3EF333D3" w:rsidR="00E3164E" w:rsidRDefault="00E3164E" w:rsidP="00C642A6">
      <w:pPr>
        <w:tabs>
          <w:tab w:val="right" w:leader="middleDot" w:pos="8820"/>
        </w:tabs>
        <w:ind w:firstLineChars="100" w:firstLine="210"/>
      </w:pPr>
      <w:r w:rsidRPr="00D74C3B">
        <w:rPr>
          <w:rFonts w:hint="eastAsia"/>
        </w:rPr>
        <w:t>１－</w:t>
      </w:r>
      <w:r>
        <w:rPr>
          <w:rFonts w:hint="eastAsia"/>
        </w:rPr>
        <w:t>４</w:t>
      </w:r>
      <w:r w:rsidRPr="00D74C3B">
        <w:rPr>
          <w:rFonts w:hint="eastAsia"/>
        </w:rPr>
        <w:t xml:space="preserve">　</w:t>
      </w:r>
      <w:r w:rsidRPr="00E3164E">
        <w:rPr>
          <w:rFonts w:hint="eastAsia"/>
        </w:rPr>
        <w:t>対象となる施設の範囲</w:t>
      </w:r>
      <w:r w:rsidR="007F3F35">
        <w:tab/>
      </w:r>
      <w:r w:rsidR="008557AD">
        <w:rPr>
          <w:rFonts w:hint="eastAsia"/>
        </w:rPr>
        <w:t>5</w:t>
      </w:r>
    </w:p>
    <w:p w14:paraId="0C4772CE" w14:textId="13180BEF" w:rsidR="00E3164E" w:rsidRDefault="00E3164E" w:rsidP="00C642A6">
      <w:pPr>
        <w:tabs>
          <w:tab w:val="right" w:leader="middleDot" w:pos="8820"/>
        </w:tabs>
        <w:ind w:firstLineChars="100" w:firstLine="210"/>
      </w:pPr>
      <w:r w:rsidRPr="00D74C3B">
        <w:rPr>
          <w:rFonts w:hint="eastAsia"/>
        </w:rPr>
        <w:t>１－</w:t>
      </w:r>
      <w:r>
        <w:rPr>
          <w:rFonts w:hint="eastAsia"/>
        </w:rPr>
        <w:t>５</w:t>
      </w:r>
      <w:r w:rsidRPr="00D74C3B">
        <w:rPr>
          <w:rFonts w:hint="eastAsia"/>
        </w:rPr>
        <w:t xml:space="preserve">　</w:t>
      </w:r>
      <w:r w:rsidRPr="00E3164E">
        <w:rPr>
          <w:rFonts w:hint="eastAsia"/>
        </w:rPr>
        <w:t>計画を作成するために参考となる資料</w:t>
      </w:r>
      <w:r w:rsidR="007F3F35">
        <w:tab/>
      </w:r>
      <w:r w:rsidR="008557AD">
        <w:rPr>
          <w:rFonts w:hint="eastAsia"/>
        </w:rPr>
        <w:t>5</w:t>
      </w:r>
    </w:p>
    <w:p w14:paraId="2C0C0EE5" w14:textId="77777777" w:rsidR="002C798D" w:rsidRPr="00D74C3B" w:rsidRDefault="002C798D" w:rsidP="00D74C3B">
      <w:pPr>
        <w:ind w:firstLineChars="100" w:firstLine="210"/>
      </w:pPr>
    </w:p>
    <w:p w14:paraId="65A43AA9" w14:textId="1C8E80FB" w:rsidR="00903247" w:rsidRPr="00D74C3B" w:rsidRDefault="002423C1"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 xml:space="preserve">第２章　</w:t>
      </w:r>
      <w:r w:rsidR="00903247" w:rsidRPr="00903247">
        <w:rPr>
          <w:rFonts w:ascii="ＭＳ ゴシック" w:eastAsia="ＭＳ ゴシック" w:hAnsi="ＭＳ ゴシック" w:hint="eastAsia"/>
          <w:b/>
          <w:sz w:val="24"/>
          <w:bdr w:val="single" w:sz="4" w:space="0" w:color="auto"/>
        </w:rPr>
        <w:t>浸水に備えた体制づくり</w:t>
      </w:r>
      <w:r w:rsidR="00EF6AC9" w:rsidRPr="00C642A6">
        <w:rPr>
          <w:rFonts w:ascii="ＭＳ ゴシック" w:eastAsia="ＭＳ ゴシック" w:hAnsi="ＭＳ ゴシック"/>
          <w:b/>
          <w:sz w:val="24"/>
        </w:rPr>
        <w:tab/>
      </w:r>
      <w:r w:rsidR="008557AD">
        <w:rPr>
          <w:rFonts w:ascii="ＭＳ ゴシック" w:eastAsia="ＭＳ ゴシック" w:hAnsi="ＭＳ ゴシック" w:hint="eastAsia"/>
          <w:b/>
          <w:sz w:val="24"/>
        </w:rPr>
        <w:t>6</w:t>
      </w:r>
    </w:p>
    <w:p w14:paraId="686B4C92" w14:textId="21F6D6A8" w:rsidR="00903247" w:rsidRPr="00D74C3B" w:rsidRDefault="00903247" w:rsidP="00C642A6">
      <w:pPr>
        <w:tabs>
          <w:tab w:val="right" w:leader="middleDot" w:pos="8820"/>
        </w:tabs>
        <w:ind w:firstLineChars="100" w:firstLine="210"/>
      </w:pPr>
      <w:r>
        <w:rPr>
          <w:rFonts w:hint="eastAsia"/>
        </w:rPr>
        <w:t>２</w:t>
      </w:r>
      <w:r w:rsidRPr="00D74C3B">
        <w:rPr>
          <w:rFonts w:hint="eastAsia"/>
        </w:rPr>
        <w:t xml:space="preserve">－１　</w:t>
      </w:r>
      <w:r w:rsidR="00EF6FF8">
        <w:rPr>
          <w:rFonts w:hint="eastAsia"/>
        </w:rPr>
        <w:t>防災体制の整備</w:t>
      </w:r>
      <w:r w:rsidR="007F3F35">
        <w:tab/>
      </w:r>
      <w:r w:rsidR="008557AD">
        <w:rPr>
          <w:rFonts w:hint="eastAsia"/>
        </w:rPr>
        <w:t>6</w:t>
      </w:r>
    </w:p>
    <w:p w14:paraId="77655B72" w14:textId="1595AAB9" w:rsidR="00903247" w:rsidRPr="00D74C3B" w:rsidRDefault="00903247" w:rsidP="00C642A6">
      <w:pPr>
        <w:tabs>
          <w:tab w:val="right" w:leader="middleDot" w:pos="8820"/>
        </w:tabs>
        <w:ind w:firstLineChars="100" w:firstLine="210"/>
      </w:pPr>
      <w:r>
        <w:rPr>
          <w:rFonts w:hint="eastAsia"/>
        </w:rPr>
        <w:t>２</w:t>
      </w:r>
      <w:r w:rsidRPr="00D74C3B">
        <w:rPr>
          <w:rFonts w:hint="eastAsia"/>
        </w:rPr>
        <w:t xml:space="preserve">－２　</w:t>
      </w:r>
      <w:r w:rsidR="00EF6FF8">
        <w:rPr>
          <w:rFonts w:hint="eastAsia"/>
        </w:rPr>
        <w:t>施設等の整備</w:t>
      </w:r>
      <w:r w:rsidR="007F3F35">
        <w:tab/>
      </w:r>
      <w:r w:rsidR="008557AD">
        <w:rPr>
          <w:rFonts w:hint="eastAsia"/>
        </w:rPr>
        <w:t>8</w:t>
      </w:r>
    </w:p>
    <w:p w14:paraId="06721F86" w14:textId="29C33DD2" w:rsidR="00903247" w:rsidRDefault="00903247" w:rsidP="00C642A6">
      <w:pPr>
        <w:tabs>
          <w:tab w:val="right" w:leader="middleDot" w:pos="8820"/>
        </w:tabs>
        <w:ind w:firstLineChars="100" w:firstLine="210"/>
      </w:pPr>
      <w:r>
        <w:rPr>
          <w:rFonts w:hint="eastAsia"/>
        </w:rPr>
        <w:t>２</w:t>
      </w:r>
      <w:r w:rsidRPr="00D74C3B">
        <w:rPr>
          <w:rFonts w:hint="eastAsia"/>
        </w:rPr>
        <w:t>－</w:t>
      </w:r>
      <w:r>
        <w:rPr>
          <w:rFonts w:hint="eastAsia"/>
        </w:rPr>
        <w:t>３</w:t>
      </w:r>
      <w:r w:rsidRPr="00D74C3B">
        <w:rPr>
          <w:rFonts w:hint="eastAsia"/>
        </w:rPr>
        <w:t xml:space="preserve">　</w:t>
      </w:r>
      <w:r>
        <w:rPr>
          <w:rFonts w:hint="eastAsia"/>
        </w:rPr>
        <w:t>従業員等の教育</w:t>
      </w:r>
      <w:r w:rsidR="007F3F35">
        <w:tab/>
      </w:r>
      <w:r w:rsidR="008557AD">
        <w:rPr>
          <w:rFonts w:hint="eastAsia"/>
        </w:rPr>
        <w:t>9</w:t>
      </w:r>
    </w:p>
    <w:p w14:paraId="63301BF0" w14:textId="4227671F" w:rsidR="00903247" w:rsidRDefault="00903247" w:rsidP="00C642A6">
      <w:pPr>
        <w:tabs>
          <w:tab w:val="right" w:leader="middleDot" w:pos="8820"/>
        </w:tabs>
        <w:ind w:firstLineChars="100" w:firstLine="210"/>
      </w:pPr>
      <w:r>
        <w:rPr>
          <w:rFonts w:hint="eastAsia"/>
        </w:rPr>
        <w:t>２</w:t>
      </w:r>
      <w:r w:rsidRPr="00D74C3B">
        <w:rPr>
          <w:rFonts w:hint="eastAsia"/>
        </w:rPr>
        <w:t>－</w:t>
      </w:r>
      <w:r>
        <w:rPr>
          <w:rFonts w:hint="eastAsia"/>
        </w:rPr>
        <w:t>４</w:t>
      </w:r>
      <w:r w:rsidRPr="00D74C3B">
        <w:rPr>
          <w:rFonts w:hint="eastAsia"/>
        </w:rPr>
        <w:t xml:space="preserve">　</w:t>
      </w:r>
      <w:r>
        <w:rPr>
          <w:rFonts w:hint="eastAsia"/>
        </w:rPr>
        <w:t>利用者への啓発</w:t>
      </w:r>
      <w:r w:rsidR="007F3F35">
        <w:tab/>
      </w:r>
      <w:r w:rsidR="008557AD">
        <w:rPr>
          <w:rFonts w:hint="eastAsia"/>
        </w:rPr>
        <w:t>10</w:t>
      </w:r>
    </w:p>
    <w:p w14:paraId="47ACB23C" w14:textId="7CABF530" w:rsidR="00903247" w:rsidRDefault="00903247" w:rsidP="00C642A6">
      <w:pPr>
        <w:tabs>
          <w:tab w:val="right" w:leader="middleDot" w:pos="8820"/>
        </w:tabs>
        <w:ind w:firstLineChars="100" w:firstLine="210"/>
      </w:pPr>
      <w:r>
        <w:rPr>
          <w:rFonts w:hint="eastAsia"/>
        </w:rPr>
        <w:t>２</w:t>
      </w:r>
      <w:r w:rsidRPr="00D74C3B">
        <w:rPr>
          <w:rFonts w:hint="eastAsia"/>
        </w:rPr>
        <w:t>－</w:t>
      </w:r>
      <w:r>
        <w:rPr>
          <w:rFonts w:hint="eastAsia"/>
        </w:rPr>
        <w:t>５</w:t>
      </w:r>
      <w:r w:rsidRPr="00D74C3B">
        <w:rPr>
          <w:rFonts w:hint="eastAsia"/>
        </w:rPr>
        <w:t xml:space="preserve">　</w:t>
      </w:r>
      <w:r>
        <w:rPr>
          <w:rFonts w:hint="eastAsia"/>
        </w:rPr>
        <w:t>連絡体制の整備</w:t>
      </w:r>
      <w:r w:rsidR="007F3F35">
        <w:tab/>
      </w:r>
      <w:r w:rsidR="008557AD">
        <w:rPr>
          <w:rFonts w:hint="eastAsia"/>
        </w:rPr>
        <w:t>10</w:t>
      </w:r>
    </w:p>
    <w:p w14:paraId="473E7ECA" w14:textId="6BEA25F9" w:rsidR="00EF6FF8" w:rsidRPr="00D74C3B" w:rsidRDefault="00EF6FF8" w:rsidP="00C642A6">
      <w:pPr>
        <w:tabs>
          <w:tab w:val="right" w:leader="middleDot" w:pos="8820"/>
        </w:tabs>
        <w:ind w:firstLineChars="100" w:firstLine="210"/>
      </w:pPr>
      <w:r>
        <w:rPr>
          <w:rFonts w:hint="eastAsia"/>
        </w:rPr>
        <w:t>２</w:t>
      </w:r>
      <w:r w:rsidRPr="00D74C3B">
        <w:rPr>
          <w:rFonts w:hint="eastAsia"/>
        </w:rPr>
        <w:t>－</w:t>
      </w:r>
      <w:r>
        <w:rPr>
          <w:rFonts w:hint="eastAsia"/>
        </w:rPr>
        <w:t>６</w:t>
      </w:r>
      <w:r w:rsidRPr="00D74C3B">
        <w:rPr>
          <w:rFonts w:hint="eastAsia"/>
        </w:rPr>
        <w:t xml:space="preserve">　</w:t>
      </w:r>
      <w:r>
        <w:rPr>
          <w:rFonts w:hint="eastAsia"/>
        </w:rPr>
        <w:t>防災訓練</w:t>
      </w:r>
      <w:r w:rsidR="007F3F35">
        <w:tab/>
      </w:r>
      <w:r w:rsidR="008557AD">
        <w:rPr>
          <w:rFonts w:hint="eastAsia"/>
        </w:rPr>
        <w:t>11</w:t>
      </w:r>
    </w:p>
    <w:p w14:paraId="4392E0CD" w14:textId="10BFC542" w:rsidR="00903247" w:rsidRPr="00D74C3B" w:rsidRDefault="00903247" w:rsidP="00C642A6">
      <w:pPr>
        <w:tabs>
          <w:tab w:val="right" w:leader="middleDot" w:pos="8820"/>
        </w:tabs>
        <w:ind w:firstLineChars="100" w:firstLine="210"/>
      </w:pPr>
      <w:r>
        <w:rPr>
          <w:rFonts w:hint="eastAsia"/>
        </w:rPr>
        <w:t>２</w:t>
      </w:r>
      <w:r w:rsidRPr="00D74C3B">
        <w:rPr>
          <w:rFonts w:hint="eastAsia"/>
        </w:rPr>
        <w:t>－</w:t>
      </w:r>
      <w:r w:rsidR="00EF6FF8">
        <w:rPr>
          <w:rFonts w:hint="eastAsia"/>
        </w:rPr>
        <w:t>７</w:t>
      </w:r>
      <w:r w:rsidRPr="00D74C3B">
        <w:rPr>
          <w:rFonts w:hint="eastAsia"/>
        </w:rPr>
        <w:t xml:space="preserve">　</w:t>
      </w:r>
      <w:r>
        <w:rPr>
          <w:rFonts w:hint="eastAsia"/>
        </w:rPr>
        <w:t>情報収集</w:t>
      </w:r>
      <w:r w:rsidR="007F3F35">
        <w:tab/>
      </w:r>
      <w:r w:rsidR="008557AD">
        <w:rPr>
          <w:rFonts w:hint="eastAsia"/>
        </w:rPr>
        <w:t>11</w:t>
      </w:r>
    </w:p>
    <w:p w14:paraId="74C6F502" w14:textId="27FF3BEF" w:rsidR="004B3B7A" w:rsidRPr="00D74C3B" w:rsidRDefault="00903247" w:rsidP="00C642A6">
      <w:pPr>
        <w:tabs>
          <w:tab w:val="right" w:leader="middleDot" w:pos="8820"/>
        </w:tabs>
        <w:ind w:firstLineChars="100" w:firstLine="210"/>
      </w:pPr>
      <w:r>
        <w:rPr>
          <w:rFonts w:hint="eastAsia"/>
        </w:rPr>
        <w:t>２</w:t>
      </w:r>
      <w:r w:rsidRPr="00D74C3B">
        <w:rPr>
          <w:rFonts w:hint="eastAsia"/>
        </w:rPr>
        <w:t>－</w:t>
      </w:r>
      <w:r w:rsidR="00EF6FF8">
        <w:rPr>
          <w:rFonts w:hint="eastAsia"/>
        </w:rPr>
        <w:t>８</w:t>
      </w:r>
      <w:r w:rsidRPr="00D74C3B">
        <w:rPr>
          <w:rFonts w:hint="eastAsia"/>
        </w:rPr>
        <w:t xml:space="preserve">　</w:t>
      </w:r>
      <w:r w:rsidR="006A120A">
        <w:rPr>
          <w:rFonts w:hint="eastAsia"/>
        </w:rPr>
        <w:t>自衛水防本部</w:t>
      </w:r>
      <w:r w:rsidRPr="00903247">
        <w:rPr>
          <w:rFonts w:hint="eastAsia"/>
        </w:rPr>
        <w:t>の設置</w:t>
      </w:r>
      <w:r w:rsidR="007F3F35">
        <w:tab/>
      </w:r>
      <w:r w:rsidR="00584022">
        <w:rPr>
          <w:rFonts w:hint="eastAsia"/>
        </w:rPr>
        <w:t>1</w:t>
      </w:r>
      <w:r w:rsidR="008557AD">
        <w:rPr>
          <w:rFonts w:hint="eastAsia"/>
        </w:rPr>
        <w:t>3</w:t>
      </w:r>
    </w:p>
    <w:p w14:paraId="0FB23415" w14:textId="77777777" w:rsidR="004B3B7A" w:rsidRPr="004B3B7A" w:rsidRDefault="004B3B7A" w:rsidP="004B3B7A">
      <w:pPr>
        <w:ind w:firstLineChars="100" w:firstLine="210"/>
      </w:pPr>
    </w:p>
    <w:p w14:paraId="4284C1E6" w14:textId="05AB1A31" w:rsidR="002C798D" w:rsidRPr="00D74C3B" w:rsidRDefault="002C798D"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３</w:t>
      </w:r>
      <w:r w:rsidRPr="00903247">
        <w:rPr>
          <w:rFonts w:ascii="ＭＳ ゴシック" w:eastAsia="ＭＳ ゴシック" w:hAnsi="ＭＳ ゴシック" w:hint="eastAsia"/>
          <w:b/>
          <w:sz w:val="24"/>
          <w:bdr w:val="single" w:sz="4" w:space="0" w:color="auto"/>
        </w:rPr>
        <w:t xml:space="preserve">章　</w:t>
      </w:r>
      <w:r w:rsidR="00BE1E7C" w:rsidRPr="00BE1E7C">
        <w:rPr>
          <w:rFonts w:ascii="ＭＳ ゴシック" w:eastAsia="ＭＳ ゴシック" w:hAnsi="ＭＳ ゴシック" w:hint="eastAsia"/>
          <w:b/>
          <w:sz w:val="24"/>
          <w:bdr w:val="single" w:sz="4" w:space="0" w:color="auto"/>
        </w:rPr>
        <w:t>避難確保・浸水防止計画の作成及び公表について</w:t>
      </w:r>
      <w:r w:rsidR="00EF6AC9" w:rsidRPr="00C642A6">
        <w:rPr>
          <w:rFonts w:ascii="ＭＳ ゴシック" w:eastAsia="ＭＳ ゴシック" w:hAnsi="ＭＳ ゴシック"/>
          <w:b/>
          <w:sz w:val="24"/>
        </w:rPr>
        <w:tab/>
      </w:r>
      <w:r w:rsidR="00BE1E7C">
        <w:rPr>
          <w:rFonts w:ascii="ＭＳ ゴシック" w:eastAsia="ＭＳ ゴシック" w:hAnsi="ＭＳ ゴシック" w:hint="eastAsia"/>
          <w:b/>
          <w:sz w:val="24"/>
        </w:rPr>
        <w:t>1</w:t>
      </w:r>
      <w:r w:rsidR="008557AD">
        <w:rPr>
          <w:rFonts w:ascii="ＭＳ ゴシック" w:eastAsia="ＭＳ ゴシック" w:hAnsi="ＭＳ ゴシック" w:hint="eastAsia"/>
          <w:b/>
          <w:sz w:val="24"/>
        </w:rPr>
        <w:t>4</w:t>
      </w:r>
    </w:p>
    <w:p w14:paraId="7A0F7E33" w14:textId="10187F87" w:rsidR="002C798D" w:rsidRPr="00D74C3B" w:rsidRDefault="00BE1E7C" w:rsidP="00C642A6">
      <w:pPr>
        <w:tabs>
          <w:tab w:val="right" w:leader="middleDot" w:pos="8820"/>
        </w:tabs>
        <w:ind w:firstLineChars="100" w:firstLine="210"/>
      </w:pPr>
      <w:r>
        <w:rPr>
          <w:rFonts w:hint="eastAsia"/>
        </w:rPr>
        <w:t>３</w:t>
      </w:r>
      <w:r w:rsidR="002C798D" w:rsidRPr="00D74C3B">
        <w:rPr>
          <w:rFonts w:hint="eastAsia"/>
        </w:rPr>
        <w:t xml:space="preserve">－１　</w:t>
      </w:r>
      <w:r w:rsidRPr="00BE1E7C">
        <w:rPr>
          <w:rFonts w:hint="eastAsia"/>
        </w:rPr>
        <w:t>計画の報告及び公表について</w:t>
      </w:r>
      <w:r w:rsidR="007F3F35">
        <w:tab/>
      </w:r>
      <w:r>
        <w:rPr>
          <w:rFonts w:hint="eastAsia"/>
        </w:rPr>
        <w:t>1</w:t>
      </w:r>
      <w:r w:rsidR="008557AD">
        <w:rPr>
          <w:rFonts w:hint="eastAsia"/>
        </w:rPr>
        <w:t>4</w:t>
      </w:r>
    </w:p>
    <w:p w14:paraId="3F696F13" w14:textId="16E11A96" w:rsidR="002C798D" w:rsidRPr="00D74C3B" w:rsidRDefault="00BE1E7C" w:rsidP="00C642A6">
      <w:pPr>
        <w:tabs>
          <w:tab w:val="right" w:leader="middleDot" w:pos="8820"/>
        </w:tabs>
        <w:ind w:firstLineChars="100" w:firstLine="210"/>
      </w:pPr>
      <w:r>
        <w:rPr>
          <w:rFonts w:hint="eastAsia"/>
        </w:rPr>
        <w:t>３</w:t>
      </w:r>
      <w:r w:rsidR="002C798D" w:rsidRPr="00D74C3B">
        <w:rPr>
          <w:rFonts w:hint="eastAsia"/>
        </w:rPr>
        <w:t xml:space="preserve">－２　</w:t>
      </w:r>
      <w:r w:rsidR="00A26916">
        <w:rPr>
          <w:rFonts w:hint="eastAsia"/>
        </w:rPr>
        <w:t>計画の作成要領</w:t>
      </w:r>
      <w:r>
        <w:rPr>
          <w:rFonts w:hint="eastAsia"/>
        </w:rPr>
        <w:t>（記入例）</w:t>
      </w:r>
      <w:r w:rsidR="007F3F35">
        <w:tab/>
      </w:r>
      <w:r>
        <w:rPr>
          <w:rFonts w:hint="eastAsia"/>
        </w:rPr>
        <w:t>1</w:t>
      </w:r>
      <w:r w:rsidR="008557AD">
        <w:rPr>
          <w:rFonts w:hint="eastAsia"/>
        </w:rPr>
        <w:t>4</w:t>
      </w:r>
    </w:p>
    <w:p w14:paraId="4AD7122E" w14:textId="77777777" w:rsidR="00BE1E7C" w:rsidRPr="004B3B7A" w:rsidRDefault="00BE1E7C" w:rsidP="00BE1E7C">
      <w:pPr>
        <w:ind w:firstLineChars="100" w:firstLine="210"/>
      </w:pPr>
    </w:p>
    <w:p w14:paraId="37E1463A" w14:textId="54C5BD57" w:rsidR="00BE1E7C" w:rsidRPr="00D74C3B" w:rsidRDefault="00BE1E7C"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４</w:t>
      </w:r>
      <w:r w:rsidRPr="00903247">
        <w:rPr>
          <w:rFonts w:ascii="ＭＳ ゴシック" w:eastAsia="ＭＳ ゴシック" w:hAnsi="ＭＳ ゴシック" w:hint="eastAsia"/>
          <w:b/>
          <w:sz w:val="24"/>
          <w:bdr w:val="single" w:sz="4" w:space="0" w:color="auto"/>
        </w:rPr>
        <w:t xml:space="preserve">章　</w:t>
      </w:r>
      <w:r>
        <w:rPr>
          <w:rFonts w:ascii="ＭＳ ゴシック" w:eastAsia="ＭＳ ゴシック" w:hAnsi="ＭＳ ゴシック" w:hint="eastAsia"/>
          <w:b/>
          <w:sz w:val="24"/>
          <w:bdr w:val="single" w:sz="4" w:space="0" w:color="auto"/>
        </w:rPr>
        <w:t>用語説明</w:t>
      </w:r>
      <w:r w:rsidR="00EF6AC9" w:rsidRPr="00C642A6">
        <w:rPr>
          <w:rFonts w:ascii="ＭＳ ゴシック" w:eastAsia="ＭＳ ゴシック" w:hAnsi="ＭＳ ゴシック"/>
          <w:b/>
          <w:sz w:val="24"/>
        </w:rPr>
        <w:tab/>
      </w:r>
      <w:r>
        <w:rPr>
          <w:rFonts w:ascii="ＭＳ ゴシック" w:eastAsia="ＭＳ ゴシック" w:hAnsi="ＭＳ ゴシック" w:hint="eastAsia"/>
          <w:b/>
          <w:sz w:val="24"/>
        </w:rPr>
        <w:t>2</w:t>
      </w:r>
      <w:r w:rsidR="008557AD">
        <w:rPr>
          <w:rFonts w:ascii="ＭＳ ゴシック" w:eastAsia="ＭＳ ゴシック" w:hAnsi="ＭＳ ゴシック" w:hint="eastAsia"/>
          <w:b/>
          <w:sz w:val="24"/>
        </w:rPr>
        <w:t>9</w:t>
      </w:r>
    </w:p>
    <w:p w14:paraId="584FFEE7" w14:textId="77777777" w:rsidR="00903247" w:rsidRPr="00BE1E7C" w:rsidRDefault="00903247" w:rsidP="00903247">
      <w:pPr>
        <w:ind w:firstLineChars="100" w:firstLine="210"/>
      </w:pPr>
    </w:p>
    <w:p w14:paraId="0FF2C9F9" w14:textId="40FD8C12" w:rsidR="00BE1E7C" w:rsidRPr="00D74C3B" w:rsidRDefault="00BE1E7C"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５</w:t>
      </w:r>
      <w:r w:rsidRPr="00903247">
        <w:rPr>
          <w:rFonts w:ascii="ＭＳ ゴシック" w:eastAsia="ＭＳ ゴシック" w:hAnsi="ＭＳ ゴシック" w:hint="eastAsia"/>
          <w:b/>
          <w:sz w:val="24"/>
          <w:bdr w:val="single" w:sz="4" w:space="0" w:color="auto"/>
        </w:rPr>
        <w:t xml:space="preserve">章　</w:t>
      </w:r>
      <w:r w:rsidR="00A26916">
        <w:rPr>
          <w:rFonts w:ascii="ＭＳ ゴシック" w:eastAsia="ＭＳ ゴシック" w:hAnsi="ＭＳ ゴシック" w:hint="eastAsia"/>
          <w:b/>
          <w:sz w:val="24"/>
          <w:bdr w:val="single" w:sz="4" w:space="0" w:color="auto"/>
        </w:rPr>
        <w:t>尼崎市防災ネット</w:t>
      </w:r>
      <w:r w:rsidR="0081549E">
        <w:rPr>
          <w:rFonts w:ascii="ＭＳ ゴシック" w:eastAsia="ＭＳ ゴシック" w:hAnsi="ＭＳ ゴシック" w:hint="eastAsia"/>
          <w:b/>
          <w:sz w:val="24"/>
          <w:bdr w:val="single" w:sz="4" w:space="0" w:color="auto"/>
        </w:rPr>
        <w:t>（アプリ）</w:t>
      </w:r>
      <w:r w:rsidR="00A26916">
        <w:rPr>
          <w:rFonts w:ascii="ＭＳ ゴシック" w:eastAsia="ＭＳ ゴシック" w:hAnsi="ＭＳ ゴシック" w:hint="eastAsia"/>
          <w:b/>
          <w:sz w:val="24"/>
          <w:bdr w:val="single" w:sz="4" w:space="0" w:color="auto"/>
        </w:rPr>
        <w:t>への登録</w:t>
      </w:r>
      <w:r w:rsidRPr="00BE1E7C">
        <w:rPr>
          <w:rFonts w:ascii="ＭＳ ゴシック" w:eastAsia="ＭＳ ゴシック" w:hAnsi="ＭＳ ゴシック" w:hint="eastAsia"/>
          <w:b/>
          <w:sz w:val="24"/>
          <w:bdr w:val="single" w:sz="4" w:space="0" w:color="auto"/>
        </w:rPr>
        <w:t>について</w:t>
      </w:r>
      <w:r w:rsidR="00EF6AC9" w:rsidRPr="00C642A6">
        <w:rPr>
          <w:rFonts w:ascii="ＭＳ ゴシック" w:eastAsia="ＭＳ ゴシック" w:hAnsi="ＭＳ ゴシック"/>
          <w:b/>
          <w:sz w:val="24"/>
        </w:rPr>
        <w:tab/>
      </w:r>
      <w:r>
        <w:rPr>
          <w:rFonts w:ascii="ＭＳ ゴシック" w:eastAsia="ＭＳ ゴシック" w:hAnsi="ＭＳ ゴシック" w:hint="eastAsia"/>
          <w:b/>
          <w:sz w:val="24"/>
        </w:rPr>
        <w:t>3</w:t>
      </w:r>
      <w:r w:rsidR="008557AD">
        <w:rPr>
          <w:rFonts w:ascii="ＭＳ ゴシック" w:eastAsia="ＭＳ ゴシック" w:hAnsi="ＭＳ ゴシック" w:hint="eastAsia"/>
          <w:b/>
          <w:sz w:val="24"/>
        </w:rPr>
        <w:t>2</w:t>
      </w:r>
    </w:p>
    <w:p w14:paraId="703B1811" w14:textId="77777777" w:rsidR="00BE1E7C" w:rsidRDefault="00BE1E7C" w:rsidP="00903247">
      <w:pPr>
        <w:ind w:firstLineChars="100" w:firstLine="210"/>
      </w:pPr>
    </w:p>
    <w:p w14:paraId="26173060" w14:textId="77777777" w:rsidR="00BE1E7C" w:rsidRDefault="00BE1E7C" w:rsidP="00903247">
      <w:pPr>
        <w:ind w:firstLineChars="100" w:firstLine="210"/>
      </w:pPr>
    </w:p>
    <w:p w14:paraId="62A79170" w14:textId="77777777" w:rsidR="00BE1E7C" w:rsidRPr="00BE1E7C" w:rsidRDefault="00BE1E7C" w:rsidP="00903247">
      <w:pPr>
        <w:ind w:firstLineChars="100" w:firstLine="210"/>
      </w:pPr>
    </w:p>
    <w:p w14:paraId="5183693A" w14:textId="77777777" w:rsidR="005559E1" w:rsidRPr="0081549E" w:rsidRDefault="005559E1" w:rsidP="00903247">
      <w:pPr>
        <w:ind w:firstLineChars="100" w:firstLine="210"/>
        <w:sectPr w:rsidR="005559E1" w:rsidRPr="0081549E" w:rsidSect="00EC2635">
          <w:pgSz w:w="11906" w:h="16838" w:code="9"/>
          <w:pgMar w:top="1134" w:right="1134" w:bottom="1134" w:left="1134" w:header="851" w:footer="992" w:gutter="0"/>
          <w:pgNumType w:start="1"/>
          <w:cols w:space="425"/>
          <w:docGrid w:type="lines" w:linePitch="360"/>
        </w:sectPr>
      </w:pPr>
    </w:p>
    <w:p w14:paraId="3968B35B" w14:textId="77777777" w:rsidR="007F1BE9" w:rsidRPr="00D74C3B" w:rsidRDefault="00D74C3B">
      <w:pPr>
        <w:rPr>
          <w:rFonts w:ascii="ＭＳ ゴシック" w:eastAsia="ＭＳ ゴシック" w:hAnsi="ＭＳ ゴシック"/>
          <w:sz w:val="28"/>
          <w:szCs w:val="28"/>
          <w:bdr w:val="single" w:sz="4" w:space="0" w:color="auto"/>
        </w:rPr>
      </w:pPr>
      <w:r w:rsidRPr="00D74C3B">
        <w:rPr>
          <w:rFonts w:ascii="ＭＳ ゴシック" w:eastAsia="ＭＳ ゴシック" w:hAnsi="ＭＳ ゴシック" w:hint="eastAsia"/>
          <w:sz w:val="28"/>
          <w:szCs w:val="28"/>
          <w:bdr w:val="single" w:sz="4" w:space="0" w:color="auto"/>
        </w:rPr>
        <w:lastRenderedPageBreak/>
        <w:t>第</w:t>
      </w:r>
      <w:r w:rsidR="007F1BE9" w:rsidRPr="00D74C3B">
        <w:rPr>
          <w:rFonts w:ascii="ＭＳ ゴシック" w:eastAsia="ＭＳ ゴシック" w:hAnsi="ＭＳ ゴシック" w:hint="eastAsia"/>
          <w:sz w:val="28"/>
          <w:szCs w:val="28"/>
          <w:bdr w:val="single" w:sz="4" w:space="0" w:color="auto"/>
        </w:rPr>
        <w:t>１</w:t>
      </w:r>
      <w:r w:rsidRPr="00D74C3B">
        <w:rPr>
          <w:rFonts w:ascii="ＭＳ ゴシック" w:eastAsia="ＭＳ ゴシック" w:hAnsi="ＭＳ ゴシック" w:hint="eastAsia"/>
          <w:sz w:val="28"/>
          <w:szCs w:val="28"/>
          <w:bdr w:val="single" w:sz="4" w:space="0" w:color="auto"/>
        </w:rPr>
        <w:t>章</w:t>
      </w:r>
      <w:r w:rsidR="007F1BE9" w:rsidRPr="00D74C3B">
        <w:rPr>
          <w:rFonts w:ascii="ＭＳ ゴシック" w:eastAsia="ＭＳ ゴシック" w:hAnsi="ＭＳ ゴシック" w:hint="eastAsia"/>
          <w:sz w:val="28"/>
          <w:szCs w:val="28"/>
          <w:bdr w:val="single" w:sz="4" w:space="0" w:color="auto"/>
        </w:rPr>
        <w:t xml:space="preserve">　総則</w:t>
      </w:r>
    </w:p>
    <w:p w14:paraId="00B5895F" w14:textId="77777777" w:rsidR="007F1BE9" w:rsidRPr="00D74C3B" w:rsidRDefault="007F1BE9">
      <w:pPr>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920068" w:rsidRPr="000E0867">
        <w:rPr>
          <w:rFonts w:ascii="ＭＳ ゴシック" w:eastAsia="ＭＳ ゴシック" w:hAnsi="ＭＳ ゴシック" w:hint="eastAsia"/>
          <w:sz w:val="24"/>
          <w:szCs w:val="28"/>
          <w:u w:val="single"/>
        </w:rPr>
        <w:t>１</w:t>
      </w:r>
      <w:r w:rsidRPr="000E0867">
        <w:rPr>
          <w:rFonts w:ascii="ＭＳ ゴシック" w:eastAsia="ＭＳ ゴシック" w:hAnsi="ＭＳ ゴシック" w:hint="eastAsia"/>
          <w:sz w:val="24"/>
          <w:szCs w:val="28"/>
          <w:u w:val="single"/>
        </w:rPr>
        <w:t xml:space="preserve">　</w:t>
      </w:r>
      <w:r w:rsidR="00ED229B">
        <w:rPr>
          <w:rFonts w:ascii="ＭＳ ゴシック" w:eastAsia="ＭＳ ゴシック" w:hAnsi="ＭＳ ゴシック" w:hint="eastAsia"/>
          <w:sz w:val="24"/>
          <w:szCs w:val="28"/>
          <w:u w:val="single"/>
        </w:rPr>
        <w:t>地下街等の浸水危険性（背景・目的）</w:t>
      </w:r>
    </w:p>
    <w:p w14:paraId="4F63B6C9" w14:textId="3A5278D0" w:rsidR="00F843A9" w:rsidRDefault="00EB379F" w:rsidP="008B3C1C">
      <w:pPr>
        <w:rPr>
          <w:rFonts w:ascii="ＭＳ 明朝" w:hAnsi="ＭＳ 明朝"/>
          <w:sz w:val="24"/>
        </w:rPr>
      </w:pPr>
      <w:r>
        <w:rPr>
          <w:rFonts w:ascii="ＭＳ 明朝" w:hAnsi="ＭＳ 明朝" w:hint="eastAsia"/>
          <w:sz w:val="24"/>
        </w:rPr>
        <w:t xml:space="preserve">　近年、</w:t>
      </w:r>
      <w:r w:rsidRPr="00EB379F">
        <w:rPr>
          <w:rFonts w:ascii="ＭＳ 明朝" w:hAnsi="ＭＳ 明朝" w:hint="eastAsia"/>
          <w:sz w:val="24"/>
        </w:rPr>
        <w:t xml:space="preserve">集中豪雨の増加に伴い、 </w:t>
      </w:r>
      <w:r>
        <w:rPr>
          <w:rFonts w:ascii="ＭＳ 明朝" w:hAnsi="ＭＳ 明朝" w:hint="eastAsia"/>
          <w:sz w:val="24"/>
        </w:rPr>
        <w:t>全国各地で河川の洪水処理能力を超える豪雨災害が頻発しています</w:t>
      </w:r>
      <w:r w:rsidR="005E5D08" w:rsidRPr="00D74C3B">
        <w:rPr>
          <w:rFonts w:ascii="ＭＳ 明朝" w:hAnsi="ＭＳ 明朝" w:hint="eastAsia"/>
          <w:sz w:val="24"/>
        </w:rPr>
        <w:t>。</w:t>
      </w:r>
      <w:r w:rsidR="00F65CDE" w:rsidRPr="00D74C3B">
        <w:rPr>
          <w:rFonts w:ascii="ＭＳ 明朝" w:hAnsi="ＭＳ 明朝" w:hint="eastAsia"/>
          <w:sz w:val="24"/>
        </w:rPr>
        <w:t>尼崎</w:t>
      </w:r>
      <w:r w:rsidR="008F4AFE">
        <w:rPr>
          <w:rFonts w:ascii="ＭＳ 明朝" w:hAnsi="ＭＳ 明朝" w:hint="eastAsia"/>
          <w:sz w:val="24"/>
        </w:rPr>
        <w:t>市においても</w:t>
      </w:r>
      <w:r w:rsidR="00A5677C" w:rsidRPr="00D74C3B">
        <w:rPr>
          <w:rFonts w:ascii="ＭＳ 明朝" w:hAnsi="ＭＳ 明朝" w:hint="eastAsia"/>
          <w:sz w:val="24"/>
        </w:rPr>
        <w:t>平成</w:t>
      </w:r>
      <w:r w:rsidR="00B13DAB">
        <w:rPr>
          <w:rFonts w:ascii="ＭＳ 明朝" w:hAnsi="ＭＳ 明朝" w:hint="eastAsia"/>
          <w:sz w:val="24"/>
        </w:rPr>
        <w:t>25</w:t>
      </w:r>
      <w:r w:rsidR="00A5677C" w:rsidRPr="00D74C3B">
        <w:rPr>
          <w:rFonts w:ascii="ＭＳ 明朝" w:hAnsi="ＭＳ 明朝" w:hint="eastAsia"/>
          <w:sz w:val="24"/>
        </w:rPr>
        <w:t>年</w:t>
      </w:r>
      <w:r>
        <w:rPr>
          <w:rFonts w:ascii="ＭＳ 明朝" w:hAnsi="ＭＳ 明朝" w:hint="eastAsia"/>
          <w:sz w:val="24"/>
        </w:rPr>
        <w:t>８</w:t>
      </w:r>
      <w:r w:rsidR="00F65CDE" w:rsidRPr="00D74C3B">
        <w:rPr>
          <w:rFonts w:ascii="ＭＳ 明朝" w:hAnsi="ＭＳ 明朝" w:hint="eastAsia"/>
          <w:sz w:val="24"/>
        </w:rPr>
        <w:t>月</w:t>
      </w:r>
      <w:r w:rsidR="00B13DAB">
        <w:rPr>
          <w:rFonts w:ascii="ＭＳ 明朝" w:hAnsi="ＭＳ 明朝" w:hint="eastAsia"/>
          <w:sz w:val="24"/>
        </w:rPr>
        <w:t>25</w:t>
      </w:r>
      <w:r w:rsidR="00454785" w:rsidRPr="00D74C3B">
        <w:rPr>
          <w:rFonts w:ascii="ＭＳ 明朝" w:hAnsi="ＭＳ 明朝" w:hint="eastAsia"/>
          <w:sz w:val="24"/>
        </w:rPr>
        <w:t>日</w:t>
      </w:r>
      <w:r w:rsidR="00A65241" w:rsidRPr="00D74C3B">
        <w:rPr>
          <w:rFonts w:ascii="ＭＳ 明朝" w:hAnsi="ＭＳ 明朝" w:hint="eastAsia"/>
          <w:sz w:val="24"/>
        </w:rPr>
        <w:t>の</w:t>
      </w:r>
      <w:r w:rsidR="0092126F" w:rsidRPr="00D74C3B">
        <w:rPr>
          <w:rFonts w:ascii="ＭＳ 明朝" w:hAnsi="ＭＳ 明朝" w:hint="eastAsia"/>
          <w:sz w:val="24"/>
        </w:rPr>
        <w:t>集中</w:t>
      </w:r>
      <w:r w:rsidR="00A5677C" w:rsidRPr="00D74C3B">
        <w:rPr>
          <w:rFonts w:ascii="ＭＳ 明朝" w:hAnsi="ＭＳ 明朝" w:hint="eastAsia"/>
          <w:sz w:val="24"/>
        </w:rPr>
        <w:t>豪雨</w:t>
      </w:r>
      <w:r w:rsidR="00A65241" w:rsidRPr="00D74C3B">
        <w:rPr>
          <w:rFonts w:ascii="ＭＳ 明朝" w:hAnsi="ＭＳ 明朝" w:hint="eastAsia"/>
          <w:sz w:val="24"/>
        </w:rPr>
        <w:t>により</w:t>
      </w:r>
      <w:r w:rsidR="00A5677C" w:rsidRPr="00D74C3B">
        <w:rPr>
          <w:rFonts w:ascii="ＭＳ 明朝" w:hAnsi="ＭＳ 明朝" w:hint="eastAsia"/>
          <w:sz w:val="24"/>
        </w:rPr>
        <w:t>、</w:t>
      </w:r>
      <w:r w:rsidR="00F65CDE" w:rsidRPr="00D74C3B">
        <w:rPr>
          <w:rFonts w:ascii="ＭＳ 明朝" w:hAnsi="ＭＳ 明朝" w:hint="eastAsia"/>
          <w:sz w:val="24"/>
        </w:rPr>
        <w:t>市内各地で</w:t>
      </w:r>
      <w:r w:rsidR="00A5677C" w:rsidRPr="00D74C3B">
        <w:rPr>
          <w:rFonts w:ascii="ＭＳ 明朝" w:hAnsi="ＭＳ 明朝" w:hint="eastAsia"/>
          <w:sz w:val="24"/>
        </w:rPr>
        <w:t>浸水</w:t>
      </w:r>
      <w:r w:rsidR="00F65CDE" w:rsidRPr="00D74C3B">
        <w:rPr>
          <w:rFonts w:ascii="ＭＳ 明朝" w:hAnsi="ＭＳ 明朝" w:hint="eastAsia"/>
          <w:sz w:val="24"/>
        </w:rPr>
        <w:t>被害</w:t>
      </w:r>
      <w:r w:rsidR="00A5677C" w:rsidRPr="00D74C3B">
        <w:rPr>
          <w:rFonts w:ascii="ＭＳ 明朝" w:hAnsi="ＭＳ 明朝" w:hint="eastAsia"/>
          <w:sz w:val="24"/>
        </w:rPr>
        <w:t>が発生し</w:t>
      </w:r>
      <w:r w:rsidR="00A26557" w:rsidRPr="00D74C3B">
        <w:rPr>
          <w:rFonts w:ascii="ＭＳ 明朝" w:hAnsi="ＭＳ 明朝" w:hint="eastAsia"/>
          <w:sz w:val="24"/>
        </w:rPr>
        <w:t>ました</w:t>
      </w:r>
      <w:r w:rsidR="00D666C1" w:rsidRPr="00D74C3B">
        <w:rPr>
          <w:rFonts w:ascii="ＭＳ 明朝" w:hAnsi="ＭＳ 明朝" w:hint="eastAsia"/>
          <w:sz w:val="24"/>
        </w:rPr>
        <w:t>。</w:t>
      </w:r>
    </w:p>
    <w:p w14:paraId="3F681C7B" w14:textId="77777777" w:rsidR="00EB379F" w:rsidRPr="00D74C3B" w:rsidRDefault="00EB379F" w:rsidP="008B3C1C">
      <w:pPr>
        <w:rPr>
          <w:rFonts w:ascii="ＭＳ 明朝" w:hAnsi="ＭＳ 明朝"/>
          <w:sz w:val="24"/>
        </w:rPr>
      </w:pPr>
      <w:r>
        <w:rPr>
          <w:rFonts w:ascii="ＭＳ 明朝" w:hAnsi="ＭＳ 明朝" w:hint="eastAsia"/>
          <w:sz w:val="24"/>
        </w:rPr>
        <w:t xml:space="preserve">　</w:t>
      </w:r>
      <w:r w:rsidR="009B2F8C">
        <w:rPr>
          <w:rFonts w:ascii="ＭＳ 明朝" w:hAnsi="ＭＳ 明朝" w:hint="eastAsia"/>
          <w:sz w:val="24"/>
        </w:rPr>
        <w:t>尼崎市は、</w:t>
      </w:r>
      <w:r w:rsidRPr="00EB379F">
        <w:rPr>
          <w:rFonts w:ascii="ＭＳ 明朝" w:hAnsi="ＭＳ 明朝" w:hint="eastAsia"/>
          <w:sz w:val="24"/>
        </w:rPr>
        <w:t>東は猪名川・藻川、西は武庫川、南は大阪湾と</w:t>
      </w:r>
      <w:r>
        <w:rPr>
          <w:rFonts w:ascii="ＭＳ 明朝" w:hAnsi="ＭＳ 明朝" w:hint="eastAsia"/>
          <w:sz w:val="24"/>
        </w:rPr>
        <w:t>３方</w:t>
      </w:r>
      <w:r w:rsidRPr="00EB379F">
        <w:rPr>
          <w:rFonts w:ascii="ＭＳ 明朝" w:hAnsi="ＭＳ 明朝" w:hint="eastAsia"/>
          <w:sz w:val="24"/>
        </w:rPr>
        <w:t>を河川・海岸に接した三角州に立地しています。市域のほとんどが起伏なく平坦であり、</w:t>
      </w:r>
      <w:r>
        <w:rPr>
          <w:rFonts w:ascii="ＭＳ 明朝" w:hAnsi="ＭＳ 明朝" w:hint="eastAsia"/>
          <w:sz w:val="24"/>
        </w:rPr>
        <w:t>市</w:t>
      </w:r>
      <w:r w:rsidRPr="00EB379F">
        <w:rPr>
          <w:rFonts w:ascii="ＭＳ 明朝" w:hAnsi="ＭＳ 明朝" w:hint="eastAsia"/>
          <w:sz w:val="24"/>
        </w:rPr>
        <w:t>南部</w:t>
      </w:r>
      <w:r>
        <w:rPr>
          <w:rFonts w:ascii="ＭＳ 明朝" w:hAnsi="ＭＳ 明朝" w:hint="eastAsia"/>
          <w:sz w:val="24"/>
        </w:rPr>
        <w:t>の</w:t>
      </w:r>
      <w:r w:rsidRPr="00EB379F">
        <w:rPr>
          <w:rFonts w:ascii="ＭＳ 明朝" w:hAnsi="ＭＳ 明朝" w:hint="eastAsia"/>
          <w:sz w:val="24"/>
        </w:rPr>
        <w:t>約</w:t>
      </w:r>
      <w:r>
        <w:rPr>
          <w:rFonts w:ascii="ＭＳ 明朝" w:hAnsi="ＭＳ 明朝" w:hint="eastAsia"/>
          <w:sz w:val="24"/>
        </w:rPr>
        <w:t>３分の１が海面（平均満潮位）より低い</w:t>
      </w:r>
      <w:r w:rsidRPr="00EB379F">
        <w:rPr>
          <w:rFonts w:ascii="ＭＳ 明朝" w:hAnsi="ＭＳ 明朝" w:hint="eastAsia"/>
          <w:sz w:val="24"/>
        </w:rPr>
        <w:t>海抜</w:t>
      </w:r>
      <w:r>
        <w:rPr>
          <w:rFonts w:ascii="ＭＳ 明朝" w:hAnsi="ＭＳ 明朝" w:hint="eastAsia"/>
          <w:sz w:val="24"/>
        </w:rPr>
        <w:t>ゼロ</w:t>
      </w:r>
      <w:r w:rsidRPr="00EB379F">
        <w:rPr>
          <w:rFonts w:ascii="ＭＳ 明朝" w:hAnsi="ＭＳ 明朝" w:hint="eastAsia"/>
          <w:sz w:val="24"/>
        </w:rPr>
        <w:t>メートル</w:t>
      </w:r>
      <w:r>
        <w:rPr>
          <w:rFonts w:ascii="ＭＳ 明朝" w:hAnsi="ＭＳ 明朝" w:hint="eastAsia"/>
          <w:sz w:val="24"/>
        </w:rPr>
        <w:t>地帯と</w:t>
      </w:r>
      <w:r w:rsidRPr="00EB379F">
        <w:rPr>
          <w:rFonts w:ascii="ＭＳ 明朝" w:hAnsi="ＭＳ 明朝" w:hint="eastAsia"/>
          <w:sz w:val="24"/>
        </w:rPr>
        <w:t>なっていることから、洪水、高潮、津波や集中豪雨による内水氾濫</w:t>
      </w:r>
      <w:r w:rsidR="009B2F8C">
        <w:rPr>
          <w:rFonts w:ascii="ＭＳ 明朝" w:hAnsi="ＭＳ 明朝" w:hint="eastAsia"/>
          <w:sz w:val="24"/>
        </w:rPr>
        <w:t>等</w:t>
      </w:r>
      <w:r w:rsidRPr="00EB379F">
        <w:rPr>
          <w:rFonts w:ascii="ＭＳ 明朝" w:hAnsi="ＭＳ 明朝" w:hint="eastAsia"/>
          <w:sz w:val="24"/>
        </w:rPr>
        <w:t>、普段から水害に対する対策を講じる必要があります。</w:t>
      </w:r>
    </w:p>
    <w:p w14:paraId="1819695C" w14:textId="77777777" w:rsidR="00F843A9" w:rsidRPr="00D74C3B" w:rsidRDefault="00D666C1" w:rsidP="00D74C3B">
      <w:pPr>
        <w:ind w:firstLineChars="100" w:firstLine="240"/>
        <w:rPr>
          <w:rFonts w:ascii="ＭＳ 明朝" w:hAnsi="ＭＳ 明朝"/>
          <w:sz w:val="24"/>
        </w:rPr>
      </w:pPr>
      <w:r w:rsidRPr="00D74C3B">
        <w:rPr>
          <w:rFonts w:ascii="ＭＳ 明朝" w:hAnsi="ＭＳ 明朝" w:hint="eastAsia"/>
          <w:sz w:val="24"/>
        </w:rPr>
        <w:t>地下街</w:t>
      </w:r>
      <w:r w:rsidR="000E0867">
        <w:rPr>
          <w:rFonts w:ascii="ＭＳ 明朝" w:hAnsi="ＭＳ 明朝" w:hint="eastAsia"/>
          <w:sz w:val="24"/>
        </w:rPr>
        <w:t>や地下駐車場</w:t>
      </w:r>
      <w:r w:rsidRPr="00D74C3B">
        <w:rPr>
          <w:rFonts w:ascii="ＭＳ 明朝" w:hAnsi="ＭＳ 明朝" w:hint="eastAsia"/>
          <w:sz w:val="24"/>
        </w:rPr>
        <w:t>等</w:t>
      </w:r>
      <w:r w:rsidR="00E30C20">
        <w:rPr>
          <w:rFonts w:ascii="ＭＳ 明朝" w:hAnsi="ＭＳ 明朝" w:hint="eastAsia"/>
          <w:sz w:val="24"/>
        </w:rPr>
        <w:t>では</w:t>
      </w:r>
      <w:r w:rsidR="00487303">
        <w:rPr>
          <w:rFonts w:ascii="ＭＳ 明朝" w:hAnsi="ＭＳ 明朝" w:hint="eastAsia"/>
          <w:sz w:val="24"/>
        </w:rPr>
        <w:t>、</w:t>
      </w:r>
      <w:r w:rsidR="00E30C20" w:rsidRPr="00E30C20">
        <w:rPr>
          <w:rFonts w:ascii="ＭＳ 明朝" w:hAnsi="ＭＳ 明朝" w:hint="eastAsia"/>
          <w:sz w:val="24"/>
        </w:rPr>
        <w:t>豪雨のときでも外の様子が分からず、地上が冠水すると地下</w:t>
      </w:r>
      <w:r w:rsidR="00ED229B">
        <w:rPr>
          <w:rFonts w:ascii="ＭＳ 明朝" w:hAnsi="ＭＳ 明朝" w:hint="eastAsia"/>
          <w:sz w:val="24"/>
        </w:rPr>
        <w:t>空間</w:t>
      </w:r>
      <w:r w:rsidR="00E30C20" w:rsidRPr="00E30C20">
        <w:rPr>
          <w:rFonts w:ascii="ＭＳ 明朝" w:hAnsi="ＭＳ 明朝" w:hint="eastAsia"/>
          <w:sz w:val="24"/>
        </w:rPr>
        <w:t>に</w:t>
      </w:r>
      <w:r w:rsidR="00E30C20">
        <w:rPr>
          <w:rFonts w:ascii="ＭＳ 明朝" w:hAnsi="ＭＳ 明朝" w:hint="eastAsia"/>
          <w:sz w:val="24"/>
        </w:rPr>
        <w:t>一気に水が流れ込み、「水圧でドアが開かない」「照明が消える」等、</w:t>
      </w:r>
      <w:r w:rsidR="000E0867">
        <w:rPr>
          <w:rFonts w:ascii="ＭＳ 明朝" w:hAnsi="ＭＳ 明朝" w:hint="eastAsia"/>
          <w:sz w:val="24"/>
        </w:rPr>
        <w:t>短時間で</w:t>
      </w:r>
      <w:r w:rsidR="00A5677C" w:rsidRPr="00D74C3B">
        <w:rPr>
          <w:rFonts w:ascii="ＭＳ 明朝" w:hAnsi="ＭＳ 明朝" w:hint="eastAsia"/>
          <w:sz w:val="24"/>
        </w:rPr>
        <w:t>人命に係わる深刻な</w:t>
      </w:r>
      <w:r w:rsidR="000E0867">
        <w:rPr>
          <w:rFonts w:ascii="ＭＳ 明朝" w:hAnsi="ＭＳ 明朝" w:hint="eastAsia"/>
          <w:sz w:val="24"/>
        </w:rPr>
        <w:t>浸水</w:t>
      </w:r>
      <w:r w:rsidR="00A5677C" w:rsidRPr="00D74C3B">
        <w:rPr>
          <w:rFonts w:ascii="ＭＳ 明朝" w:hAnsi="ＭＳ 明朝" w:hint="eastAsia"/>
          <w:sz w:val="24"/>
        </w:rPr>
        <w:t>被害に繋がる</w:t>
      </w:r>
      <w:r w:rsidR="00E30C20">
        <w:rPr>
          <w:rFonts w:ascii="ＭＳ 明朝" w:hAnsi="ＭＳ 明朝" w:hint="eastAsia"/>
          <w:sz w:val="24"/>
        </w:rPr>
        <w:t>危険性</w:t>
      </w:r>
      <w:r w:rsidR="00A5677C" w:rsidRPr="00D74C3B">
        <w:rPr>
          <w:rFonts w:ascii="ＭＳ 明朝" w:hAnsi="ＭＳ 明朝" w:hint="eastAsia"/>
          <w:sz w:val="24"/>
        </w:rPr>
        <w:t>が</w:t>
      </w:r>
      <w:r w:rsidR="000E0867">
        <w:rPr>
          <w:rFonts w:ascii="ＭＳ 明朝" w:hAnsi="ＭＳ 明朝" w:hint="eastAsia"/>
          <w:sz w:val="24"/>
        </w:rPr>
        <w:t>あ</w:t>
      </w:r>
      <w:r w:rsidR="00E30C20">
        <w:rPr>
          <w:rFonts w:ascii="ＭＳ 明朝" w:hAnsi="ＭＳ 明朝" w:hint="eastAsia"/>
          <w:sz w:val="24"/>
        </w:rPr>
        <w:t>ります</w:t>
      </w:r>
      <w:r w:rsidR="000E0867">
        <w:rPr>
          <w:rFonts w:ascii="ＭＳ 明朝" w:hAnsi="ＭＳ 明朝" w:hint="eastAsia"/>
          <w:sz w:val="24"/>
        </w:rPr>
        <w:t>。</w:t>
      </w:r>
    </w:p>
    <w:p w14:paraId="21EBBDA0" w14:textId="77777777" w:rsidR="00D74C3B" w:rsidRPr="00D74C3B" w:rsidRDefault="00A5677C" w:rsidP="00075167">
      <w:pPr>
        <w:rPr>
          <w:rFonts w:ascii="ＭＳ 明朝" w:hAnsi="ＭＳ 明朝"/>
          <w:sz w:val="24"/>
        </w:rPr>
      </w:pPr>
      <w:r w:rsidRPr="00D74C3B">
        <w:rPr>
          <w:rFonts w:ascii="ＭＳ 明朝" w:hAnsi="ＭＳ 明朝" w:hint="eastAsia"/>
          <w:sz w:val="24"/>
        </w:rPr>
        <w:t xml:space="preserve">　このような被害の</w:t>
      </w:r>
      <w:r w:rsidR="004A4362" w:rsidRPr="00D74C3B">
        <w:rPr>
          <w:rFonts w:ascii="ＭＳ 明朝" w:hAnsi="ＭＳ 明朝" w:hint="eastAsia"/>
          <w:sz w:val="24"/>
        </w:rPr>
        <w:t>軽減を図るために、</w:t>
      </w:r>
      <w:r w:rsidR="00EB379F">
        <w:rPr>
          <w:rFonts w:ascii="ＭＳ 明朝" w:hAnsi="ＭＳ 明朝" w:hint="eastAsia"/>
          <w:sz w:val="24"/>
        </w:rPr>
        <w:t>地下街等の</w:t>
      </w:r>
      <w:r w:rsidR="005A4BE1" w:rsidRPr="00D74C3B">
        <w:rPr>
          <w:rFonts w:ascii="ＭＳ 明朝" w:hAnsi="ＭＳ 明朝" w:hint="eastAsia"/>
          <w:sz w:val="24"/>
        </w:rPr>
        <w:t>施設の</w:t>
      </w:r>
      <w:r w:rsidR="004A4362" w:rsidRPr="00D74C3B">
        <w:rPr>
          <w:rFonts w:ascii="ＭＳ 明朝" w:hAnsi="ＭＳ 明朝" w:hint="eastAsia"/>
          <w:sz w:val="24"/>
        </w:rPr>
        <w:t>所有者又は管理者</w:t>
      </w:r>
      <w:r w:rsidR="00EB379F">
        <w:rPr>
          <w:rFonts w:ascii="ＭＳ 明朝" w:hAnsi="ＭＳ 明朝" w:hint="eastAsia"/>
          <w:sz w:val="24"/>
        </w:rPr>
        <w:t>は</w:t>
      </w:r>
      <w:r w:rsidR="00075167">
        <w:rPr>
          <w:rFonts w:ascii="ＭＳ 明朝" w:hAnsi="ＭＳ 明朝" w:hint="eastAsia"/>
          <w:sz w:val="24"/>
        </w:rPr>
        <w:t>、本手引きを参考に</w:t>
      </w:r>
      <w:r w:rsidR="00075167" w:rsidRPr="00D74C3B">
        <w:rPr>
          <w:rFonts w:ascii="ＭＳ 明朝" w:hAnsi="ＭＳ 明朝" w:hint="eastAsia"/>
          <w:sz w:val="24"/>
        </w:rPr>
        <w:t>避難確保・浸水防止計画を作成</w:t>
      </w:r>
      <w:r w:rsidR="00CB4779">
        <w:rPr>
          <w:rFonts w:ascii="ＭＳ 明朝" w:hAnsi="ＭＳ 明朝" w:hint="eastAsia"/>
          <w:sz w:val="24"/>
        </w:rPr>
        <w:t>の上</w:t>
      </w:r>
      <w:r w:rsidR="00075167" w:rsidRPr="00D74C3B">
        <w:rPr>
          <w:rFonts w:ascii="ＭＳ 明朝" w:hAnsi="ＭＳ 明朝" w:hint="eastAsia"/>
          <w:sz w:val="24"/>
        </w:rPr>
        <w:t>、</w:t>
      </w:r>
      <w:r w:rsidR="00EB379F">
        <w:rPr>
          <w:rFonts w:ascii="ＭＳ 明朝" w:hAnsi="ＭＳ 明朝" w:hint="eastAsia"/>
          <w:sz w:val="24"/>
        </w:rPr>
        <w:t>周知</w:t>
      </w:r>
      <w:r w:rsidR="00CB4779">
        <w:rPr>
          <w:rFonts w:ascii="ＭＳ 明朝" w:hAnsi="ＭＳ 明朝" w:hint="eastAsia"/>
          <w:sz w:val="24"/>
        </w:rPr>
        <w:t>することにより</w:t>
      </w:r>
      <w:r w:rsidR="00075167">
        <w:rPr>
          <w:rFonts w:ascii="ＭＳ 明朝" w:hAnsi="ＭＳ 明朝" w:hint="eastAsia"/>
          <w:sz w:val="24"/>
        </w:rPr>
        <w:t>利用者</w:t>
      </w:r>
      <w:r w:rsidR="00CB4779">
        <w:rPr>
          <w:rFonts w:ascii="ＭＳ 明朝" w:hAnsi="ＭＳ 明朝" w:hint="eastAsia"/>
          <w:sz w:val="24"/>
        </w:rPr>
        <w:t>及び従業員</w:t>
      </w:r>
      <w:r w:rsidR="00075167">
        <w:rPr>
          <w:rFonts w:ascii="ＭＳ 明朝" w:hAnsi="ＭＳ 明朝" w:hint="eastAsia"/>
          <w:sz w:val="24"/>
        </w:rPr>
        <w:t>等</w:t>
      </w:r>
      <w:r w:rsidR="00EB379F">
        <w:rPr>
          <w:rFonts w:ascii="ＭＳ 明朝" w:hAnsi="ＭＳ 明朝" w:hint="eastAsia"/>
          <w:sz w:val="24"/>
        </w:rPr>
        <w:t>の安全確保</w:t>
      </w:r>
      <w:r w:rsidR="00CB4779">
        <w:rPr>
          <w:rFonts w:ascii="ＭＳ 明朝" w:hAnsi="ＭＳ 明朝" w:hint="eastAsia"/>
          <w:sz w:val="24"/>
        </w:rPr>
        <w:t>や</w:t>
      </w:r>
      <w:r w:rsidR="008B3C1C" w:rsidRPr="00D74C3B">
        <w:rPr>
          <w:rFonts w:ascii="ＭＳ 明朝" w:hAnsi="ＭＳ 明朝" w:hint="eastAsia"/>
          <w:sz w:val="24"/>
        </w:rPr>
        <w:t>浸水被害の軽減・回避に備えることが必要です。</w:t>
      </w:r>
    </w:p>
    <w:p w14:paraId="6BD65660" w14:textId="77777777" w:rsidR="00D74C3B" w:rsidRDefault="005424CF" w:rsidP="00D74C3B">
      <w:pPr>
        <w:rPr>
          <w:sz w:val="24"/>
        </w:rPr>
      </w:pPr>
      <w:r>
        <w:rPr>
          <w:rFonts w:hint="eastAsia"/>
          <w:noProof/>
          <w:sz w:val="24"/>
        </w:rPr>
        <w:drawing>
          <wp:anchor distT="0" distB="0" distL="114300" distR="114300" simplePos="0" relativeHeight="251634688" behindDoc="0" locked="0" layoutInCell="1" allowOverlap="1" wp14:anchorId="519AB00F" wp14:editId="36612384">
            <wp:simplePos x="0" y="0"/>
            <wp:positionH relativeFrom="column">
              <wp:posOffset>-234315</wp:posOffset>
            </wp:positionH>
            <wp:positionV relativeFrom="paragraph">
              <wp:posOffset>36195</wp:posOffset>
            </wp:positionV>
            <wp:extent cx="6623685" cy="1283970"/>
            <wp:effectExtent l="0" t="0" r="0" b="0"/>
            <wp:wrapNone/>
            <wp:docPr id="859" name="図 859" descr="地下空間の危険性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地下空間の危険性の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368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C8402" w14:textId="77777777" w:rsidR="00895E3A" w:rsidRDefault="00895E3A" w:rsidP="00D74C3B">
      <w:pPr>
        <w:rPr>
          <w:sz w:val="24"/>
        </w:rPr>
      </w:pPr>
    </w:p>
    <w:p w14:paraId="13210032" w14:textId="77777777" w:rsidR="00895E3A" w:rsidRDefault="00895E3A" w:rsidP="00D74C3B">
      <w:pPr>
        <w:rPr>
          <w:sz w:val="24"/>
        </w:rPr>
      </w:pPr>
    </w:p>
    <w:p w14:paraId="74112BDE" w14:textId="77777777" w:rsidR="00895E3A" w:rsidRDefault="00895E3A" w:rsidP="00D74C3B">
      <w:pPr>
        <w:rPr>
          <w:sz w:val="24"/>
        </w:rPr>
      </w:pPr>
    </w:p>
    <w:p w14:paraId="51CCDC35" w14:textId="77777777" w:rsidR="00895E3A" w:rsidRDefault="00895E3A" w:rsidP="00D74C3B">
      <w:pPr>
        <w:rPr>
          <w:sz w:val="24"/>
        </w:rPr>
      </w:pPr>
    </w:p>
    <w:p w14:paraId="3B28C122" w14:textId="77777777" w:rsidR="00895E3A" w:rsidRDefault="00895E3A" w:rsidP="00D74C3B">
      <w:pPr>
        <w:rPr>
          <w:sz w:val="24"/>
        </w:rPr>
      </w:pPr>
    </w:p>
    <w:p w14:paraId="25861410" w14:textId="77777777" w:rsidR="00025C1A" w:rsidRDefault="00025C1A" w:rsidP="00D74C3B">
      <w:pPr>
        <w:rPr>
          <w:sz w:val="24"/>
        </w:rPr>
      </w:pPr>
    </w:p>
    <w:p w14:paraId="23BC7412" w14:textId="77777777"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１－２　避難確保・浸水防止計画作成の必要性</w:t>
      </w:r>
    </w:p>
    <w:p w14:paraId="0FBD8A3E" w14:textId="08F1A0ED" w:rsidR="009B2F8C" w:rsidRDefault="009B2F8C" w:rsidP="009B2F8C">
      <w:pPr>
        <w:rPr>
          <w:rFonts w:ascii="ＭＳ 明朝" w:hAnsi="ＭＳ 明朝"/>
          <w:sz w:val="24"/>
        </w:rPr>
      </w:pPr>
      <w:r w:rsidRPr="007B57A2">
        <w:rPr>
          <w:rFonts w:ascii="ＭＳ 明朝" w:hAnsi="ＭＳ 明朝" w:hint="eastAsia"/>
          <w:sz w:val="24"/>
        </w:rPr>
        <w:t xml:space="preserve">　水防法第</w:t>
      </w:r>
      <w:r w:rsidR="00B13DAB">
        <w:rPr>
          <w:rFonts w:ascii="ＭＳ 明朝" w:hAnsi="ＭＳ 明朝" w:hint="eastAsia"/>
          <w:sz w:val="24"/>
        </w:rPr>
        <w:t>15</w:t>
      </w:r>
      <w:r w:rsidRPr="007B57A2">
        <w:rPr>
          <w:rFonts w:ascii="ＭＳ 明朝" w:hAnsi="ＭＳ 明朝" w:hint="eastAsia"/>
          <w:sz w:val="24"/>
        </w:rPr>
        <w:t>条</w:t>
      </w:r>
      <w:r>
        <w:rPr>
          <w:rFonts w:ascii="ＭＳ 明朝" w:hAnsi="ＭＳ 明朝" w:hint="eastAsia"/>
          <w:sz w:val="24"/>
        </w:rPr>
        <w:t>において</w:t>
      </w:r>
      <w:r w:rsidRPr="007B57A2">
        <w:rPr>
          <w:rFonts w:ascii="ＭＳ 明朝" w:hAnsi="ＭＳ 明朝" w:hint="eastAsia"/>
          <w:sz w:val="24"/>
        </w:rPr>
        <w:t>、</w:t>
      </w:r>
      <w:r>
        <w:rPr>
          <w:rFonts w:ascii="ＭＳ 明朝" w:hAnsi="ＭＳ 明朝" w:hint="eastAsia"/>
          <w:sz w:val="24"/>
        </w:rPr>
        <w:t>不特定かつ多数の者が利用する浸水想定区域内の地下街等の施設について、市町村地域防災計画にその名称及び所在地を定めることとなっています。</w:t>
      </w:r>
    </w:p>
    <w:p w14:paraId="756D2CBC" w14:textId="77777777" w:rsidR="00E53545" w:rsidRDefault="009B2F8C" w:rsidP="00244ECB">
      <w:pPr>
        <w:ind w:firstLineChars="100" w:firstLine="240"/>
        <w:rPr>
          <w:rFonts w:ascii="ＭＳ 明朝" w:hAnsi="ＭＳ 明朝"/>
          <w:sz w:val="24"/>
        </w:rPr>
      </w:pPr>
      <w:r>
        <w:rPr>
          <w:rFonts w:ascii="ＭＳ 明朝" w:hAnsi="ＭＳ 明朝" w:hint="eastAsia"/>
          <w:sz w:val="24"/>
        </w:rPr>
        <w:t>尼崎市地域防災計画で定められた</w:t>
      </w:r>
      <w:r w:rsidRPr="007B57A2">
        <w:rPr>
          <w:rFonts w:ascii="ＭＳ 明朝" w:hAnsi="ＭＳ 明朝" w:hint="eastAsia"/>
          <w:sz w:val="24"/>
        </w:rPr>
        <w:t>地下街等</w:t>
      </w:r>
      <w:r>
        <w:rPr>
          <w:rFonts w:ascii="ＭＳ 明朝" w:hAnsi="ＭＳ 明朝" w:hint="eastAsia"/>
          <w:sz w:val="24"/>
        </w:rPr>
        <w:t>の施設の</w:t>
      </w:r>
      <w:r w:rsidRPr="007B57A2">
        <w:rPr>
          <w:rFonts w:ascii="ＭＳ 明朝" w:hAnsi="ＭＳ 明朝" w:hint="eastAsia"/>
          <w:sz w:val="24"/>
        </w:rPr>
        <w:t>所有者又は管理者</w:t>
      </w:r>
      <w:r>
        <w:rPr>
          <w:rFonts w:ascii="ＭＳ 明朝" w:hAnsi="ＭＳ 明朝" w:hint="eastAsia"/>
          <w:sz w:val="24"/>
        </w:rPr>
        <w:t>は、「</w:t>
      </w:r>
      <w:r w:rsidRPr="00EB5F4B">
        <w:rPr>
          <w:rFonts w:ascii="ＭＳ 明朝" w:hAnsi="ＭＳ 明朝" w:hint="eastAsia"/>
          <w:sz w:val="24"/>
        </w:rPr>
        <w:t>避難確保</w:t>
      </w:r>
      <w:r>
        <w:rPr>
          <w:rFonts w:ascii="ＭＳ 明朝" w:hAnsi="ＭＳ 明朝" w:hint="eastAsia"/>
          <w:sz w:val="24"/>
        </w:rPr>
        <w:t>・</w:t>
      </w:r>
      <w:r w:rsidRPr="00EB5F4B">
        <w:rPr>
          <w:rFonts w:ascii="ＭＳ 明朝" w:hAnsi="ＭＳ 明朝" w:hint="eastAsia"/>
          <w:sz w:val="24"/>
        </w:rPr>
        <w:t>浸水防止計画の作成</w:t>
      </w:r>
      <w:r>
        <w:rPr>
          <w:rFonts w:ascii="ＭＳ 明朝" w:hAnsi="ＭＳ 明朝" w:hint="eastAsia"/>
          <w:sz w:val="24"/>
        </w:rPr>
        <w:t>」・「</w:t>
      </w:r>
      <w:r w:rsidRPr="00EB5F4B">
        <w:rPr>
          <w:rFonts w:ascii="ＭＳ 明朝" w:hAnsi="ＭＳ 明朝" w:hint="eastAsia"/>
          <w:sz w:val="24"/>
        </w:rPr>
        <w:t>訓練の実施</w:t>
      </w:r>
      <w:r>
        <w:rPr>
          <w:rFonts w:ascii="ＭＳ 明朝" w:hAnsi="ＭＳ 明朝" w:hint="eastAsia"/>
          <w:sz w:val="24"/>
        </w:rPr>
        <w:t>」・「</w:t>
      </w:r>
      <w:r w:rsidRPr="00EB5F4B">
        <w:rPr>
          <w:rFonts w:ascii="ＭＳ 明朝" w:hAnsi="ＭＳ 明朝" w:hint="eastAsia"/>
          <w:sz w:val="24"/>
        </w:rPr>
        <w:t>自衛水防組織の設置</w:t>
      </w:r>
      <w:r>
        <w:rPr>
          <w:rFonts w:ascii="ＭＳ 明朝" w:hAnsi="ＭＳ 明朝" w:hint="eastAsia"/>
          <w:sz w:val="24"/>
        </w:rPr>
        <w:t>」が義務づけられます（地下に建設予定又は建設中の施設も対象となりますが、</w:t>
      </w:r>
      <w:r>
        <w:rPr>
          <w:rFonts w:hint="eastAsia"/>
          <w:sz w:val="24"/>
        </w:rPr>
        <w:t>「</w:t>
      </w:r>
      <w:r w:rsidRPr="004854B4">
        <w:rPr>
          <w:rFonts w:hint="eastAsia"/>
          <w:sz w:val="24"/>
        </w:rPr>
        <w:t>訓練の実施</w:t>
      </w:r>
      <w:r>
        <w:rPr>
          <w:rFonts w:hint="eastAsia"/>
          <w:sz w:val="24"/>
        </w:rPr>
        <w:t>」</w:t>
      </w:r>
      <w:r w:rsidRPr="004854B4">
        <w:rPr>
          <w:rFonts w:hint="eastAsia"/>
          <w:sz w:val="24"/>
        </w:rPr>
        <w:t>、</w:t>
      </w:r>
      <w:r>
        <w:rPr>
          <w:rFonts w:hint="eastAsia"/>
          <w:sz w:val="24"/>
        </w:rPr>
        <w:t>「自衛水防組織の設置」については対象外となります。</w:t>
      </w:r>
      <w:r>
        <w:rPr>
          <w:rFonts w:ascii="ＭＳ 明朝" w:hAnsi="ＭＳ 明朝" w:hint="eastAsia"/>
          <w:sz w:val="24"/>
        </w:rPr>
        <w:t>）。</w:t>
      </w:r>
    </w:p>
    <w:p w14:paraId="785A1BAF" w14:textId="77777777" w:rsidR="00296F53" w:rsidRDefault="00296F53">
      <w:pPr>
        <w:rPr>
          <w:rFonts w:ascii="ＭＳ 明朝" w:hAnsi="ＭＳ 明朝"/>
          <w:sz w:val="24"/>
        </w:rPr>
      </w:pPr>
    </w:p>
    <w:p w14:paraId="33E4FE4A" w14:textId="6E849E9B" w:rsidR="00E53545" w:rsidRPr="00C642A6" w:rsidRDefault="00296F53" w:rsidP="00C642A6">
      <w:pPr>
        <w:pStyle w:val="af2"/>
        <w:numPr>
          <w:ilvl w:val="0"/>
          <w:numId w:val="59"/>
        </w:numPr>
        <w:ind w:leftChars="0" w:left="284" w:hanging="278"/>
        <w:rPr>
          <w:rFonts w:ascii="ＭＳ 明朝" w:hAnsi="ＭＳ 明朝"/>
          <w:sz w:val="24"/>
        </w:rPr>
      </w:pPr>
      <w:r>
        <w:rPr>
          <w:rFonts w:ascii="ＭＳ 明朝" w:hAnsi="ＭＳ 明朝" w:hint="eastAsia"/>
          <w:sz w:val="24"/>
        </w:rPr>
        <w:t xml:space="preserve">　</w:t>
      </w:r>
      <w:r w:rsidR="00656A53" w:rsidRPr="00C642A6">
        <w:rPr>
          <w:rFonts w:ascii="ＭＳ 明朝" w:hAnsi="ＭＳ 明朝" w:hint="eastAsia"/>
          <w:sz w:val="24"/>
        </w:rPr>
        <w:t>津波については、津波防災地域づくりに関する法律により、「津波災害警戒区域」内の施設に対して計画の作成等が規定されています。</w:t>
      </w:r>
      <w:r w:rsidR="00CE0AEF" w:rsidRPr="00C642A6">
        <w:rPr>
          <w:rFonts w:ascii="ＭＳ 明朝" w:hAnsi="ＭＳ 明朝" w:hint="eastAsia"/>
          <w:sz w:val="24"/>
        </w:rPr>
        <w:t>令和</w:t>
      </w:r>
      <w:r w:rsidR="004A64B6">
        <w:rPr>
          <w:rFonts w:ascii="ＭＳ 明朝" w:hAnsi="ＭＳ 明朝" w:hint="eastAsia"/>
          <w:sz w:val="24"/>
        </w:rPr>
        <w:t>８</w:t>
      </w:r>
      <w:r w:rsidR="00656A53" w:rsidRPr="00C642A6">
        <w:rPr>
          <w:rFonts w:ascii="ＭＳ 明朝" w:hAnsi="ＭＳ 明朝" w:hint="eastAsia"/>
          <w:sz w:val="24"/>
        </w:rPr>
        <w:t>年</w:t>
      </w:r>
      <w:r w:rsidR="004A64B6">
        <w:rPr>
          <w:rFonts w:ascii="ＭＳ 明朝" w:hAnsi="ＭＳ 明朝" w:hint="eastAsia"/>
          <w:sz w:val="24"/>
        </w:rPr>
        <w:t>５</w:t>
      </w:r>
      <w:r w:rsidR="00656A53" w:rsidRPr="00C642A6">
        <w:rPr>
          <w:rFonts w:ascii="ＭＳ 明朝" w:hAnsi="ＭＳ 明朝" w:hint="eastAsia"/>
          <w:sz w:val="24"/>
        </w:rPr>
        <w:t>月現在、尼崎市は「津波災害警戒区域」に指定されてはいませんが、南海トラフ巨大地震が発生した場合、市南部を中心に相当の浸水想定がされているため、本計画</w:t>
      </w:r>
      <w:r>
        <w:rPr>
          <w:rFonts w:ascii="ＭＳ 明朝" w:hAnsi="ＭＳ 明朝" w:hint="eastAsia"/>
          <w:sz w:val="24"/>
        </w:rPr>
        <w:t>には</w:t>
      </w:r>
      <w:r w:rsidR="00656A53" w:rsidRPr="00C642A6">
        <w:rPr>
          <w:rFonts w:ascii="ＭＳ 明朝" w:hAnsi="ＭＳ 明朝" w:hint="eastAsia"/>
          <w:sz w:val="24"/>
        </w:rPr>
        <w:t>津波避難の要素も盛り込んでいます。</w:t>
      </w:r>
    </w:p>
    <w:p w14:paraId="72FC1E24" w14:textId="77777777" w:rsidR="00656A53" w:rsidRPr="00656A53" w:rsidRDefault="00656A53">
      <w:pPr>
        <w:rPr>
          <w:rFonts w:ascii="ＭＳ ゴシック" w:eastAsia="ＭＳ ゴシック" w:hAnsi="ＭＳ ゴシック"/>
          <w:sz w:val="24"/>
          <w:szCs w:val="28"/>
          <w:highlight w:val="yellow"/>
          <w:u w:val="single"/>
        </w:rPr>
      </w:pPr>
    </w:p>
    <w:p w14:paraId="4D1D534C" w14:textId="77777777"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１－３　計画の作成主体及び内容</w:t>
      </w:r>
    </w:p>
    <w:p w14:paraId="79116D23" w14:textId="77777777" w:rsidR="009B2F8C" w:rsidRDefault="009B2F8C" w:rsidP="009B2F8C">
      <w:pPr>
        <w:rPr>
          <w:rFonts w:ascii="ＭＳ 明朝" w:hAnsi="ＭＳ 明朝"/>
          <w:sz w:val="24"/>
        </w:rPr>
      </w:pPr>
      <w:r w:rsidRPr="007B57A2">
        <w:rPr>
          <w:rFonts w:ascii="ＭＳ 明朝" w:hAnsi="ＭＳ 明朝" w:hint="eastAsia"/>
          <w:sz w:val="24"/>
        </w:rPr>
        <w:t xml:space="preserve">　避難確保・浸水防止計画は、地下街等の所有者又は管理者が作成すると定められています</w:t>
      </w:r>
      <w:r>
        <w:rPr>
          <w:rFonts w:ascii="ＭＳ 明朝" w:hAnsi="ＭＳ 明朝" w:hint="eastAsia"/>
          <w:sz w:val="24"/>
        </w:rPr>
        <w:t>が、施設の</w:t>
      </w:r>
      <w:r w:rsidRPr="007B57A2">
        <w:rPr>
          <w:rFonts w:ascii="ＭＳ 明朝" w:hAnsi="ＭＳ 明朝" w:hint="eastAsia"/>
          <w:sz w:val="24"/>
        </w:rPr>
        <w:t>管理について権原が分れている場合は、管理権原を有する者が共同で以下の</w:t>
      </w:r>
      <w:r w:rsidRPr="007B57A2">
        <w:rPr>
          <w:rFonts w:ascii="ＭＳ 明朝" w:hAnsi="ＭＳ 明朝" w:hint="eastAsia"/>
          <w:sz w:val="24"/>
        </w:rPr>
        <w:lastRenderedPageBreak/>
        <w:t>事項を協議したうえで、避難確保・浸水防止計画を作成してください。</w:t>
      </w:r>
    </w:p>
    <w:p w14:paraId="2C94D273" w14:textId="77777777" w:rsidR="00425164" w:rsidRDefault="00425164" w:rsidP="009B2F8C">
      <w:pPr>
        <w:rPr>
          <w:rFonts w:ascii="ＭＳ 明朝" w:hAnsi="ＭＳ 明朝"/>
          <w:sz w:val="24"/>
        </w:rPr>
      </w:pPr>
      <w:r>
        <w:rPr>
          <w:rFonts w:ascii="ＭＳ 明朝" w:hAnsi="ＭＳ 明朝" w:hint="eastAsia"/>
          <w:sz w:val="24"/>
        </w:rPr>
        <w:t xml:space="preserve">　また、計画に定めなければならない項目については次のとおりです。</w:t>
      </w:r>
    </w:p>
    <w:p w14:paraId="645A4DA2" w14:textId="77777777" w:rsidR="0053772B" w:rsidRDefault="0053772B" w:rsidP="0053772B">
      <w:pPr>
        <w:rPr>
          <w:rFonts w:ascii="ＭＳ 明朝" w:hAnsi="ＭＳ 明朝"/>
          <w:sz w:val="24"/>
        </w:rPr>
      </w:pPr>
      <w:r>
        <w:rPr>
          <w:rFonts w:ascii="ＭＳ 明朝" w:hAnsi="ＭＳ 明朝" w:hint="eastAsia"/>
          <w:sz w:val="24"/>
        </w:rPr>
        <w:t xml:space="preserve">　</w:t>
      </w:r>
      <w:r w:rsidR="002B7FFD">
        <w:rPr>
          <w:rFonts w:ascii="ＭＳ 明朝" w:hAnsi="ＭＳ 明朝" w:hint="eastAsia"/>
          <w:sz w:val="24"/>
        </w:rPr>
        <w:t>≪</w:t>
      </w:r>
      <w:r>
        <w:rPr>
          <w:rFonts w:ascii="ＭＳ 明朝" w:hAnsi="ＭＳ 明朝" w:hint="eastAsia"/>
          <w:sz w:val="24"/>
        </w:rPr>
        <w:t>計画に定める内容</w:t>
      </w:r>
      <w:r w:rsidR="002B7FFD">
        <w:rPr>
          <w:rFonts w:ascii="ＭＳ 明朝" w:hAnsi="ＭＳ 明朝" w:hint="eastAsia"/>
          <w:sz w:val="24"/>
        </w:rPr>
        <w:t>≫</w:t>
      </w:r>
    </w:p>
    <w:p w14:paraId="7761211B" w14:textId="77777777" w:rsidR="0053772B" w:rsidRDefault="009B2F8C"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0053772B">
        <w:rPr>
          <w:rFonts w:ascii="ＭＳ 明朝" w:hAnsi="ＭＳ 明朝" w:hint="eastAsia"/>
          <w:sz w:val="24"/>
        </w:rPr>
        <w:t>の防災体制に関する事項</w:t>
      </w:r>
    </w:p>
    <w:p w14:paraId="6440002B" w14:textId="77777777"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の避難の確保及び浸水の防止を図るための情報収集・伝達、</w:t>
      </w:r>
      <w:r w:rsidRPr="003E4B6D">
        <w:rPr>
          <w:rFonts w:ascii="ＭＳ 明朝" w:hAnsi="ＭＳ 明朝" w:hint="eastAsia"/>
          <w:sz w:val="24"/>
        </w:rPr>
        <w:t>浸水対策</w:t>
      </w:r>
      <w:r w:rsidRPr="007B57A2">
        <w:rPr>
          <w:rFonts w:ascii="ＭＳ 明朝" w:hAnsi="ＭＳ 明朝" w:hint="eastAsia"/>
          <w:sz w:val="24"/>
        </w:rPr>
        <w:t>及び施設・</w:t>
      </w:r>
      <w:r w:rsidRPr="00E67F58">
        <w:rPr>
          <w:rFonts w:ascii="ＭＳ 明朝" w:hAnsi="ＭＳ 明朝" w:hint="eastAsia"/>
          <w:sz w:val="24"/>
        </w:rPr>
        <w:t>資器材</w:t>
      </w:r>
      <w:r w:rsidRPr="007B57A2">
        <w:rPr>
          <w:rFonts w:ascii="ＭＳ 明朝" w:hAnsi="ＭＳ 明朝" w:hint="eastAsia"/>
          <w:sz w:val="24"/>
        </w:rPr>
        <w:t>の整備に関する事項</w:t>
      </w:r>
    </w:p>
    <w:p w14:paraId="0653591A" w14:textId="77777777"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14:paraId="468DE800" w14:textId="77777777"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14:paraId="4D0A329F" w14:textId="77777777" w:rsidR="00CA5F67" w:rsidRDefault="00CA5F67" w:rsidP="00CA5F67">
      <w:pPr>
        <w:numPr>
          <w:ilvl w:val="0"/>
          <w:numId w:val="7"/>
        </w:numPr>
        <w:rPr>
          <w:rFonts w:ascii="ＭＳ 明朝" w:hAnsi="ＭＳ 明朝"/>
          <w:sz w:val="24"/>
        </w:rPr>
      </w:pPr>
      <w:r>
        <w:rPr>
          <w:rFonts w:ascii="ＭＳ 明朝" w:hAnsi="ＭＳ 明朝" w:hint="eastAsia"/>
          <w:sz w:val="24"/>
        </w:rPr>
        <w:t>自衛水防組織の業務に関する事項</w:t>
      </w:r>
    </w:p>
    <w:p w14:paraId="1B44E9D0" w14:textId="77777777" w:rsidR="00CA5F67" w:rsidRDefault="00CA5F67" w:rsidP="00CA5F67">
      <w:pPr>
        <w:numPr>
          <w:ilvl w:val="0"/>
          <w:numId w:val="7"/>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w:t>
      </w:r>
      <w:r>
        <w:rPr>
          <w:rFonts w:ascii="ＭＳ 明朝" w:hAnsi="ＭＳ 明朝" w:hint="eastAsia"/>
          <w:sz w:val="24"/>
        </w:rPr>
        <w:t>及び浸水の防止</w:t>
      </w:r>
      <w:r w:rsidRPr="007B57A2">
        <w:rPr>
          <w:rFonts w:ascii="ＭＳ 明朝" w:hAnsi="ＭＳ 明朝" w:hint="eastAsia"/>
          <w:sz w:val="24"/>
        </w:rPr>
        <w:t>を図るために必要な措置に関する事項</w:t>
      </w:r>
    </w:p>
    <w:p w14:paraId="3DCA8131" w14:textId="77777777" w:rsidR="00425164" w:rsidRDefault="005424CF" w:rsidP="00425164">
      <w:pPr>
        <w:rPr>
          <w:rFonts w:ascii="ＭＳ 明朝" w:hAnsi="ＭＳ 明朝"/>
          <w:sz w:val="24"/>
        </w:rPr>
      </w:pPr>
      <w:r w:rsidRPr="00425164">
        <w:rPr>
          <w:rFonts w:ascii="ＭＳ 明朝" w:hAnsi="ＭＳ 明朝"/>
          <w:noProof/>
          <w:sz w:val="24"/>
        </w:rPr>
        <mc:AlternateContent>
          <mc:Choice Requires="wps">
            <w:drawing>
              <wp:anchor distT="0" distB="0" distL="114300" distR="114300" simplePos="0" relativeHeight="251644928" behindDoc="0" locked="0" layoutInCell="1" allowOverlap="1" wp14:anchorId="479C404A" wp14:editId="505B3FB5">
                <wp:simplePos x="0" y="0"/>
                <wp:positionH relativeFrom="column">
                  <wp:posOffset>313690</wp:posOffset>
                </wp:positionH>
                <wp:positionV relativeFrom="paragraph">
                  <wp:posOffset>80009</wp:posOffset>
                </wp:positionV>
                <wp:extent cx="5871210" cy="6086475"/>
                <wp:effectExtent l="0" t="0" r="15240" b="28575"/>
                <wp:wrapNone/>
                <wp:docPr id="74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6086475"/>
                        </a:xfrm>
                        <a:prstGeom prst="rect">
                          <a:avLst/>
                        </a:prstGeom>
                        <a:solidFill>
                          <a:srgbClr val="FFFFFF"/>
                        </a:solidFill>
                        <a:ln w="9525">
                          <a:solidFill>
                            <a:srgbClr val="000000"/>
                          </a:solidFill>
                          <a:miter lim="800000"/>
                          <a:headEnd/>
                          <a:tailEnd/>
                        </a:ln>
                      </wps:spPr>
                      <wps:txbx>
                        <w:txbxContent>
                          <w:p w14:paraId="35CE4C1D" w14:textId="77777777" w:rsidR="000600E3" w:rsidRPr="0053772B" w:rsidRDefault="000600E3" w:rsidP="0053772B">
                            <w:r w:rsidRPr="0053772B">
                              <w:rPr>
                                <w:rFonts w:hint="eastAsia"/>
                              </w:rPr>
                              <w:t>【参考】</w:t>
                            </w:r>
                          </w:p>
                          <w:p w14:paraId="464ABFD7" w14:textId="77777777" w:rsidR="000600E3" w:rsidRDefault="000600E3" w:rsidP="0053772B">
                            <w:pPr>
                              <w:rPr>
                                <w:kern w:val="0"/>
                              </w:rPr>
                            </w:pPr>
                            <w:r w:rsidRPr="00425164">
                              <w:rPr>
                                <w:rFonts w:hint="eastAsia"/>
                                <w:highlight w:val="yellow"/>
                              </w:rPr>
                              <w:t xml:space="preserve">水防法　</w:t>
                            </w:r>
                            <w:r w:rsidRPr="00425164">
                              <w:rPr>
                                <w:rFonts w:hint="eastAsia"/>
                                <w:kern w:val="0"/>
                                <w:highlight w:val="yellow"/>
                              </w:rPr>
                              <w:t>第十五条の二</w:t>
                            </w:r>
                          </w:p>
                          <w:p w14:paraId="3CAE63A3" w14:textId="77777777" w:rsidR="000600E3" w:rsidRDefault="000600E3" w:rsidP="00C642A6">
                            <w:pPr>
                              <w:ind w:firstLineChars="100" w:firstLine="210"/>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14:paraId="09313777" w14:textId="77777777" w:rsidR="000600E3" w:rsidRDefault="000600E3" w:rsidP="0053772B">
                            <w:pPr>
                              <w:rPr>
                                <w:kern w:val="0"/>
                              </w:rPr>
                            </w:pPr>
                          </w:p>
                          <w:p w14:paraId="40297C24" w14:textId="77777777" w:rsidR="000600E3" w:rsidRDefault="000600E3" w:rsidP="0053772B">
                            <w:pPr>
                              <w:rPr>
                                <w:kern w:val="0"/>
                              </w:rPr>
                            </w:pPr>
                            <w:r w:rsidRPr="00425164">
                              <w:rPr>
                                <w:rFonts w:hint="eastAsia"/>
                                <w:kern w:val="0"/>
                                <w:highlight w:val="yellow"/>
                              </w:rPr>
                              <w:t>水防法施行規則　第十二条</w:t>
                            </w:r>
                          </w:p>
                          <w:p w14:paraId="128C357E" w14:textId="77777777" w:rsidR="000600E3" w:rsidRDefault="000600E3" w:rsidP="00C642A6">
                            <w:pPr>
                              <w:ind w:firstLineChars="100" w:firstLine="210"/>
                            </w:pPr>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14:paraId="27ECD008" w14:textId="77777777" w:rsidR="000600E3" w:rsidRDefault="000600E3" w:rsidP="00C642A6">
                            <w:pPr>
                              <w:pStyle w:val="af2"/>
                              <w:numPr>
                                <w:ilvl w:val="0"/>
                                <w:numId w:val="60"/>
                              </w:numPr>
                              <w:ind w:leftChars="0" w:left="284" w:hanging="284"/>
                            </w:pPr>
                            <w:r>
                              <w:rPr>
                                <w:rFonts w:hint="eastAsia"/>
                                <w:b/>
                                <w:bCs/>
                              </w:rPr>
                              <w:t xml:space="preserve">　</w:t>
                            </w:r>
                            <w:r w:rsidRPr="00285C49">
                              <w:rPr>
                                <w:highlight w:val="yellow"/>
                              </w:rPr>
                              <w:t>地下街等における洪水時等の防災体制に関する事項</w:t>
                            </w:r>
                          </w:p>
                          <w:p w14:paraId="42F591A8"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地下街等の利用者の洪水時等の避難の誘導に関する事項</w:t>
                            </w:r>
                          </w:p>
                          <w:p w14:paraId="61E1B032"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地下街等における洪水時等の浸水の防止のための活動に関する事項</w:t>
                            </w:r>
                          </w:p>
                          <w:p w14:paraId="2A316A06"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地下街等における洪水時等の避難の確保及び洪水時等の浸水の防止を図るための施設の整備に関する事項</w:t>
                            </w:r>
                          </w:p>
                          <w:p w14:paraId="44BD2552"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地下街等における洪水時等を想定した防災教育及び訓練の実施に関する事項</w:t>
                            </w:r>
                          </w:p>
                          <w:p w14:paraId="274D9D06"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自衛水防組織の業務に関する次に掲げる事項</w:t>
                            </w:r>
                            <w:r>
                              <w:t xml:space="preserve"> </w:t>
                            </w:r>
                          </w:p>
                          <w:p w14:paraId="678DA7AC" w14:textId="77777777" w:rsidR="000600E3" w:rsidRDefault="000600E3" w:rsidP="00C642A6">
                            <w:pPr>
                              <w:pStyle w:val="af2"/>
                              <w:numPr>
                                <w:ilvl w:val="0"/>
                                <w:numId w:val="61"/>
                              </w:numPr>
                              <w:ind w:leftChars="0" w:left="510" w:hanging="255"/>
                            </w:pPr>
                            <w:r>
                              <w:rPr>
                                <w:rFonts w:hint="eastAsia"/>
                                <w:b/>
                                <w:bCs/>
                              </w:rP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14:paraId="4066700A" w14:textId="77777777" w:rsidR="000600E3" w:rsidRDefault="000600E3" w:rsidP="00C642A6">
                            <w:pPr>
                              <w:pStyle w:val="af2"/>
                              <w:numPr>
                                <w:ilvl w:val="0"/>
                                <w:numId w:val="61"/>
                              </w:numPr>
                              <w:ind w:leftChars="0" w:left="510" w:hanging="255"/>
                            </w:pPr>
                            <w:r>
                              <w:rPr>
                                <w:rFonts w:hint="eastAsia"/>
                                <w:b/>
                                <w:bCs/>
                              </w:rPr>
                              <w:t xml:space="preserve">　</w:t>
                            </w:r>
                            <w:r>
                              <w:t>自衛水防組織の構成員に対する教育及び訓練に関する事項</w:t>
                            </w:r>
                          </w:p>
                          <w:p w14:paraId="34E50175" w14:textId="77777777" w:rsidR="000600E3" w:rsidRDefault="000600E3" w:rsidP="00C642A6">
                            <w:pPr>
                              <w:pStyle w:val="af2"/>
                              <w:numPr>
                                <w:ilvl w:val="0"/>
                                <w:numId w:val="61"/>
                              </w:numPr>
                              <w:ind w:leftChars="0" w:left="510" w:hanging="255"/>
                            </w:pPr>
                            <w:r>
                              <w:rPr>
                                <w:rFonts w:hint="eastAsia"/>
                                <w:b/>
                                <w:bCs/>
                              </w:rPr>
                              <w:t xml:space="preserve">　</w:t>
                            </w:r>
                            <w:r>
                              <w:t>その他自衛水防組織の業務に関し必要な事項</w:t>
                            </w:r>
                          </w:p>
                          <w:p w14:paraId="5075A677" w14:textId="77777777" w:rsidR="000600E3" w:rsidRPr="0053772B" w:rsidRDefault="000600E3" w:rsidP="00C642A6">
                            <w:pPr>
                              <w:pStyle w:val="af2"/>
                              <w:numPr>
                                <w:ilvl w:val="0"/>
                                <w:numId w:val="60"/>
                              </w:numPr>
                              <w:ind w:leftChars="0" w:left="284" w:hanging="284"/>
                            </w:pPr>
                            <w:bookmarkStart w:id="0" w:name="1000000000000000000000000000000000000000"/>
                            <w:r>
                              <w:rPr>
                                <w:rFonts w:hint="eastAsia"/>
                                <w:b/>
                                <w:bCs/>
                              </w:rPr>
                              <w:t xml:space="preserve">　</w:t>
                            </w:r>
                            <w:bookmarkEnd w:id="0"/>
                            <w:r w:rsidRPr="00285C49">
                              <w:rPr>
                                <w:highlight w:val="yellow"/>
                              </w:rPr>
                              <w:t>前各号に掲げるもののほか、地下街等の利用者の洪水時等の円滑かつ迅速な避難の確保及び洪水時等の浸水の防止を図るために必要な措置に関する事項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9C404A" id="_x0000_t202" coordsize="21600,21600" o:spt="202" path="m,l,21600r21600,l21600,xe">
                <v:stroke joinstyle="miter"/>
                <v:path gradientshapeok="t" o:connecttype="rect"/>
              </v:shapetype>
              <v:shape id="Text Box 892" o:spid="_x0000_s1026" type="#_x0000_t202" style="position:absolute;left:0;text-align:left;margin-left:24.7pt;margin-top:6.3pt;width:462.3pt;height:47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oyFgIAACwEAAAOAAAAZHJzL2Uyb0RvYy54bWysU9uO2yAQfa/Uf0C8N7aj3NaKs9pmm6rS&#10;9iJt+wEYYxsVMxRI7PTrO2BvNr29VOUBMcxwZubMYXs7dIqchHUSdEGzWUqJ0BwqqZuCfvl8eLWh&#10;xHmmK6ZAi4KehaO3u5cvtr3JxRxaUJWwBEG0y3tT0NZ7kyeJ463omJuBERqdNdiOeTRtk1SW9Yje&#10;qWSepqukB1sZC1w4h7f3o5PuIn5dC+4/1rUTnqiCYm0+7jbuZdiT3ZbljWWmlXwqg/1DFR2TGpNe&#10;oO6ZZ+Ro5W9QneQWHNR+xqFLoK4lF7EH7CZLf+nmsWVGxF6QHGcuNLn/B8s/nB7NJ0v88BoGHGBs&#10;wpkH4F8d0bBvmW7EnbXQt4JVmDgLlCW9cfn0NFDtchdAyv49VDhkdvQQgYbadoEV7JMgOg7gfCFd&#10;DJ5wvFxu1tk8QxdH3yrdrBbrZczB8qfnxjr/VkBHwqGgFqca4dnpwflQDsufQkI2B0pWB6lUNGxT&#10;7pUlJ4YKOMQ1of8UpjTpC3qznC9HBv4Kkcb1J4hOepSykl1BN5cglgfe3ugqCs0zqcYzlqz0RGTg&#10;bmTRD+WAgYHQEqozUmphlCx+MTy0YL9T0qNcC+q+HZkVlKh3Gsdyky0WQd/RWCzXczTstae89jDN&#10;EaqgnpLxuPfjnzgaK5sWM41C0HCHo6xlJPm5qqlulGTkfvo+QfPXdox6/uS7HwAAAP//AwBQSwME&#10;FAAGAAgAAAAhADeMU+HfAAAACQEAAA8AAABkcnMvZG93bnJldi54bWxMj0FPwzAMhe9I/IfISFwQ&#10;Szuqbi1NJ4QEghsMBNes8dqKxilJ1pV/j3eCm+339Py9ajPbQUzoQ+9IQbpIQCA1zvTUKnh/e7he&#10;gwhRk9GDI1TwgwE29flZpUvjjvSK0za2gkMolFpBF+NYShmaDq0OCzcisbZ33urIq2+l8frI4XaQ&#10;yyTJpdU98YdOj3jfYfO1PVgF6+xp+gzPNy8fTb4fini1mh6/vVKXF/PdLYiIc/wzwwmf0aFmpp07&#10;kAliUJAVGTv5vsxBsF6sMu62Ow1pCrKu5P8G9S8AAAD//wMAUEsBAi0AFAAGAAgAAAAhALaDOJL+&#10;AAAA4QEAABMAAAAAAAAAAAAAAAAAAAAAAFtDb250ZW50X1R5cGVzXS54bWxQSwECLQAUAAYACAAA&#10;ACEAOP0h/9YAAACUAQAACwAAAAAAAAAAAAAAAAAvAQAAX3JlbHMvLnJlbHNQSwECLQAUAAYACAAA&#10;ACEADVYqMhYCAAAsBAAADgAAAAAAAAAAAAAAAAAuAgAAZHJzL2Uyb0RvYy54bWxQSwECLQAUAAYA&#10;CAAAACEAN4xT4d8AAAAJAQAADwAAAAAAAAAAAAAAAABwBAAAZHJzL2Rvd25yZXYueG1sUEsFBgAA&#10;AAAEAAQA8wAAAHwFAAAAAA==&#10;">
                <v:textbox>
                  <w:txbxContent>
                    <w:p w14:paraId="35CE4C1D" w14:textId="77777777" w:rsidR="000600E3" w:rsidRPr="0053772B" w:rsidRDefault="000600E3" w:rsidP="0053772B">
                      <w:r w:rsidRPr="0053772B">
                        <w:rPr>
                          <w:rFonts w:hint="eastAsia"/>
                        </w:rPr>
                        <w:t>【参考】</w:t>
                      </w:r>
                    </w:p>
                    <w:p w14:paraId="464ABFD7" w14:textId="77777777" w:rsidR="000600E3" w:rsidRDefault="000600E3" w:rsidP="0053772B">
                      <w:pPr>
                        <w:rPr>
                          <w:kern w:val="0"/>
                        </w:rPr>
                      </w:pPr>
                      <w:r w:rsidRPr="00425164">
                        <w:rPr>
                          <w:rFonts w:hint="eastAsia"/>
                          <w:highlight w:val="yellow"/>
                        </w:rPr>
                        <w:t xml:space="preserve">水防法　</w:t>
                      </w:r>
                      <w:r w:rsidRPr="00425164">
                        <w:rPr>
                          <w:rFonts w:hint="eastAsia"/>
                          <w:kern w:val="0"/>
                          <w:highlight w:val="yellow"/>
                        </w:rPr>
                        <w:t>第十五条の二</w:t>
                      </w:r>
                    </w:p>
                    <w:p w14:paraId="3CAE63A3" w14:textId="77777777" w:rsidR="000600E3" w:rsidRDefault="000600E3" w:rsidP="00C642A6">
                      <w:pPr>
                        <w:ind w:firstLineChars="100" w:firstLine="210"/>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14:paraId="09313777" w14:textId="77777777" w:rsidR="000600E3" w:rsidRDefault="000600E3" w:rsidP="0053772B">
                      <w:pPr>
                        <w:rPr>
                          <w:kern w:val="0"/>
                        </w:rPr>
                      </w:pPr>
                    </w:p>
                    <w:p w14:paraId="40297C24" w14:textId="77777777" w:rsidR="000600E3" w:rsidRDefault="000600E3" w:rsidP="0053772B">
                      <w:pPr>
                        <w:rPr>
                          <w:kern w:val="0"/>
                        </w:rPr>
                      </w:pPr>
                      <w:r w:rsidRPr="00425164">
                        <w:rPr>
                          <w:rFonts w:hint="eastAsia"/>
                          <w:kern w:val="0"/>
                          <w:highlight w:val="yellow"/>
                        </w:rPr>
                        <w:t>水防法施行規則　第十二条</w:t>
                      </w:r>
                    </w:p>
                    <w:p w14:paraId="128C357E" w14:textId="77777777" w:rsidR="000600E3" w:rsidRDefault="000600E3" w:rsidP="00C642A6">
                      <w:pPr>
                        <w:ind w:firstLineChars="100" w:firstLine="210"/>
                      </w:pPr>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14:paraId="27ECD008" w14:textId="77777777" w:rsidR="000600E3" w:rsidRDefault="000600E3" w:rsidP="00C642A6">
                      <w:pPr>
                        <w:pStyle w:val="af2"/>
                        <w:numPr>
                          <w:ilvl w:val="0"/>
                          <w:numId w:val="60"/>
                        </w:numPr>
                        <w:ind w:leftChars="0" w:left="284" w:hanging="284"/>
                      </w:pPr>
                      <w:r>
                        <w:rPr>
                          <w:rFonts w:hint="eastAsia"/>
                          <w:b/>
                          <w:bCs/>
                        </w:rPr>
                        <w:t xml:space="preserve">　</w:t>
                      </w:r>
                      <w:r w:rsidRPr="00285C49">
                        <w:rPr>
                          <w:highlight w:val="yellow"/>
                        </w:rPr>
                        <w:t>地下街等における洪水時等の防災体制に関する事項</w:t>
                      </w:r>
                    </w:p>
                    <w:p w14:paraId="42F591A8"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地下街等の利用者の洪水時等の避難の誘導に関する事項</w:t>
                      </w:r>
                    </w:p>
                    <w:p w14:paraId="61E1B032"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地下街等における洪水時等の浸水の防止のための活動に関する事項</w:t>
                      </w:r>
                    </w:p>
                    <w:p w14:paraId="2A316A06"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地下街等における洪水時等の避難の確保及び洪水時等の浸水の防止を図るための施設の整備に関する事項</w:t>
                      </w:r>
                    </w:p>
                    <w:p w14:paraId="44BD2552"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地下街等における洪水時等を想定した防災教育及び訓練の実施に関する事項</w:t>
                      </w:r>
                    </w:p>
                    <w:p w14:paraId="274D9D06" w14:textId="77777777" w:rsidR="000600E3" w:rsidRDefault="000600E3" w:rsidP="00C642A6">
                      <w:pPr>
                        <w:pStyle w:val="af2"/>
                        <w:numPr>
                          <w:ilvl w:val="0"/>
                          <w:numId w:val="60"/>
                        </w:numPr>
                        <w:ind w:leftChars="0" w:left="284" w:hanging="284"/>
                      </w:pPr>
                      <w:r>
                        <w:rPr>
                          <w:rFonts w:hint="eastAsia"/>
                        </w:rPr>
                        <w:t xml:space="preserve">　</w:t>
                      </w:r>
                      <w:r w:rsidRPr="00285C49">
                        <w:rPr>
                          <w:highlight w:val="yellow"/>
                        </w:rPr>
                        <w:t>自衛水防組織の業務に関する次に掲げる事項</w:t>
                      </w:r>
                      <w:r>
                        <w:t xml:space="preserve"> </w:t>
                      </w:r>
                    </w:p>
                    <w:p w14:paraId="678DA7AC" w14:textId="77777777" w:rsidR="000600E3" w:rsidRDefault="000600E3" w:rsidP="00C642A6">
                      <w:pPr>
                        <w:pStyle w:val="af2"/>
                        <w:numPr>
                          <w:ilvl w:val="0"/>
                          <w:numId w:val="61"/>
                        </w:numPr>
                        <w:ind w:leftChars="0" w:left="510" w:hanging="255"/>
                      </w:pPr>
                      <w:r>
                        <w:rPr>
                          <w:rFonts w:hint="eastAsia"/>
                          <w:b/>
                          <w:bCs/>
                        </w:rP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14:paraId="4066700A" w14:textId="77777777" w:rsidR="000600E3" w:rsidRDefault="000600E3" w:rsidP="00C642A6">
                      <w:pPr>
                        <w:pStyle w:val="af2"/>
                        <w:numPr>
                          <w:ilvl w:val="0"/>
                          <w:numId w:val="61"/>
                        </w:numPr>
                        <w:ind w:leftChars="0" w:left="510" w:hanging="255"/>
                      </w:pPr>
                      <w:r>
                        <w:rPr>
                          <w:rFonts w:hint="eastAsia"/>
                          <w:b/>
                          <w:bCs/>
                        </w:rPr>
                        <w:t xml:space="preserve">　</w:t>
                      </w:r>
                      <w:r>
                        <w:t>自衛水防組織の構成員に対する教育及び訓練に関する事項</w:t>
                      </w:r>
                    </w:p>
                    <w:p w14:paraId="34E50175" w14:textId="77777777" w:rsidR="000600E3" w:rsidRDefault="000600E3" w:rsidP="00C642A6">
                      <w:pPr>
                        <w:pStyle w:val="af2"/>
                        <w:numPr>
                          <w:ilvl w:val="0"/>
                          <w:numId w:val="61"/>
                        </w:numPr>
                        <w:ind w:leftChars="0" w:left="510" w:hanging="255"/>
                      </w:pPr>
                      <w:r>
                        <w:rPr>
                          <w:rFonts w:hint="eastAsia"/>
                          <w:b/>
                          <w:bCs/>
                        </w:rPr>
                        <w:t xml:space="preserve">　</w:t>
                      </w:r>
                      <w:r>
                        <w:t>その他自衛水防組織の業務に関し必要な事項</w:t>
                      </w:r>
                    </w:p>
                    <w:p w14:paraId="5075A677" w14:textId="77777777" w:rsidR="000600E3" w:rsidRPr="0053772B" w:rsidRDefault="000600E3" w:rsidP="00C642A6">
                      <w:pPr>
                        <w:pStyle w:val="af2"/>
                        <w:numPr>
                          <w:ilvl w:val="0"/>
                          <w:numId w:val="60"/>
                        </w:numPr>
                        <w:ind w:leftChars="0" w:left="284" w:hanging="284"/>
                      </w:pPr>
                      <w:bookmarkStart w:id="1" w:name="1000000000000000000000000000000000000000"/>
                      <w:r>
                        <w:rPr>
                          <w:rFonts w:hint="eastAsia"/>
                          <w:b/>
                          <w:bCs/>
                        </w:rPr>
                        <w:t xml:space="preserve">　</w:t>
                      </w:r>
                      <w:bookmarkEnd w:id="1"/>
                      <w:r w:rsidRPr="00285C49">
                        <w:rPr>
                          <w:highlight w:val="yellow"/>
                        </w:rPr>
                        <w:t>前各号に掲げるもののほか、地下街等の利用者の洪水時等の円滑かつ迅速な避難の確保及び洪水時等の浸水の防止を図るために必要な措置に関する事項</w:t>
                      </w:r>
                    </w:p>
                  </w:txbxContent>
                </v:textbox>
              </v:shape>
            </w:pict>
          </mc:Fallback>
        </mc:AlternateContent>
      </w:r>
    </w:p>
    <w:p w14:paraId="1CCB0A39" w14:textId="77777777" w:rsidR="0053772B" w:rsidRDefault="0053772B" w:rsidP="00425164">
      <w:pPr>
        <w:rPr>
          <w:rFonts w:ascii="ＭＳ 明朝" w:hAnsi="ＭＳ 明朝"/>
          <w:sz w:val="24"/>
        </w:rPr>
      </w:pPr>
    </w:p>
    <w:p w14:paraId="3453E2E2" w14:textId="77777777" w:rsidR="0053772B" w:rsidRDefault="0053772B" w:rsidP="00425164">
      <w:pPr>
        <w:rPr>
          <w:rFonts w:ascii="ＭＳ 明朝" w:hAnsi="ＭＳ 明朝"/>
          <w:sz w:val="24"/>
        </w:rPr>
      </w:pPr>
    </w:p>
    <w:p w14:paraId="1133B818" w14:textId="77777777" w:rsidR="0053772B" w:rsidRDefault="0053772B" w:rsidP="00425164">
      <w:pPr>
        <w:rPr>
          <w:rFonts w:ascii="ＭＳ 明朝" w:hAnsi="ＭＳ 明朝"/>
          <w:sz w:val="24"/>
        </w:rPr>
      </w:pPr>
    </w:p>
    <w:p w14:paraId="082A28D8" w14:textId="77777777" w:rsidR="0053772B" w:rsidRDefault="0053772B" w:rsidP="00425164">
      <w:pPr>
        <w:rPr>
          <w:rFonts w:ascii="ＭＳ 明朝" w:hAnsi="ＭＳ 明朝"/>
          <w:sz w:val="24"/>
        </w:rPr>
      </w:pPr>
    </w:p>
    <w:p w14:paraId="546D9BD1" w14:textId="77777777" w:rsidR="0053772B" w:rsidRDefault="0053772B" w:rsidP="00425164">
      <w:pPr>
        <w:rPr>
          <w:rFonts w:ascii="ＭＳ 明朝" w:hAnsi="ＭＳ 明朝"/>
          <w:sz w:val="24"/>
        </w:rPr>
      </w:pPr>
    </w:p>
    <w:p w14:paraId="0BFF875B" w14:textId="77777777" w:rsidR="0053772B" w:rsidRDefault="0053772B" w:rsidP="00425164">
      <w:pPr>
        <w:rPr>
          <w:rFonts w:ascii="ＭＳ 明朝" w:hAnsi="ＭＳ 明朝"/>
          <w:sz w:val="24"/>
        </w:rPr>
      </w:pPr>
    </w:p>
    <w:p w14:paraId="64F86D25" w14:textId="77777777" w:rsidR="0053772B" w:rsidRDefault="0053772B" w:rsidP="00425164">
      <w:pPr>
        <w:rPr>
          <w:rFonts w:ascii="ＭＳ 明朝" w:hAnsi="ＭＳ 明朝"/>
          <w:sz w:val="24"/>
        </w:rPr>
      </w:pPr>
    </w:p>
    <w:p w14:paraId="29802266" w14:textId="77777777" w:rsidR="0053772B" w:rsidRDefault="0053772B" w:rsidP="00425164">
      <w:pPr>
        <w:rPr>
          <w:rFonts w:ascii="ＭＳ 明朝" w:hAnsi="ＭＳ 明朝"/>
          <w:sz w:val="24"/>
        </w:rPr>
      </w:pPr>
    </w:p>
    <w:p w14:paraId="33B4637E" w14:textId="77777777" w:rsidR="0053772B" w:rsidRDefault="0053772B" w:rsidP="00425164">
      <w:pPr>
        <w:rPr>
          <w:rFonts w:ascii="ＭＳ 明朝" w:hAnsi="ＭＳ 明朝"/>
          <w:sz w:val="24"/>
        </w:rPr>
      </w:pPr>
    </w:p>
    <w:p w14:paraId="2A59BAB5" w14:textId="77777777" w:rsidR="0053772B" w:rsidRDefault="0053772B" w:rsidP="00425164">
      <w:pPr>
        <w:rPr>
          <w:rFonts w:ascii="ＭＳ 明朝" w:hAnsi="ＭＳ 明朝"/>
          <w:sz w:val="24"/>
        </w:rPr>
      </w:pPr>
    </w:p>
    <w:p w14:paraId="4F5C74BD" w14:textId="77777777" w:rsidR="0053772B" w:rsidRDefault="0053772B" w:rsidP="00425164">
      <w:pPr>
        <w:rPr>
          <w:rFonts w:ascii="ＭＳ 明朝" w:hAnsi="ＭＳ 明朝"/>
          <w:sz w:val="24"/>
        </w:rPr>
      </w:pPr>
    </w:p>
    <w:p w14:paraId="28F75F56" w14:textId="77777777" w:rsidR="0053772B" w:rsidRDefault="0053772B" w:rsidP="00425164">
      <w:pPr>
        <w:rPr>
          <w:rFonts w:ascii="ＭＳ 明朝" w:hAnsi="ＭＳ 明朝"/>
          <w:sz w:val="24"/>
        </w:rPr>
      </w:pPr>
    </w:p>
    <w:p w14:paraId="35113691" w14:textId="77777777" w:rsidR="0053772B" w:rsidRDefault="0053772B" w:rsidP="00425164">
      <w:pPr>
        <w:rPr>
          <w:rFonts w:ascii="ＭＳ 明朝" w:hAnsi="ＭＳ 明朝"/>
          <w:sz w:val="24"/>
        </w:rPr>
      </w:pPr>
    </w:p>
    <w:p w14:paraId="706727B9" w14:textId="77777777" w:rsidR="0053772B" w:rsidRDefault="0053772B" w:rsidP="00425164">
      <w:pPr>
        <w:rPr>
          <w:rFonts w:ascii="ＭＳ 明朝" w:hAnsi="ＭＳ 明朝"/>
          <w:sz w:val="24"/>
        </w:rPr>
      </w:pPr>
    </w:p>
    <w:p w14:paraId="406BD640" w14:textId="77777777" w:rsidR="0053772B" w:rsidRDefault="0053772B" w:rsidP="00425164">
      <w:pPr>
        <w:rPr>
          <w:rFonts w:ascii="ＭＳ 明朝" w:hAnsi="ＭＳ 明朝"/>
          <w:sz w:val="24"/>
        </w:rPr>
      </w:pPr>
    </w:p>
    <w:p w14:paraId="04071A6A" w14:textId="77777777" w:rsidR="0053772B" w:rsidRDefault="0053772B" w:rsidP="00425164">
      <w:pPr>
        <w:rPr>
          <w:rFonts w:ascii="ＭＳ 明朝" w:hAnsi="ＭＳ 明朝"/>
          <w:sz w:val="24"/>
        </w:rPr>
      </w:pPr>
    </w:p>
    <w:p w14:paraId="1F8CFAB9" w14:textId="77777777" w:rsidR="0053772B" w:rsidRDefault="0053772B" w:rsidP="00425164">
      <w:pPr>
        <w:rPr>
          <w:rFonts w:ascii="ＭＳ 明朝" w:hAnsi="ＭＳ 明朝"/>
          <w:sz w:val="24"/>
        </w:rPr>
      </w:pPr>
    </w:p>
    <w:p w14:paraId="7E7B571B" w14:textId="77777777" w:rsidR="0053772B" w:rsidRDefault="0053772B" w:rsidP="00425164">
      <w:pPr>
        <w:rPr>
          <w:rFonts w:ascii="ＭＳ 明朝" w:hAnsi="ＭＳ 明朝"/>
          <w:sz w:val="24"/>
        </w:rPr>
      </w:pPr>
    </w:p>
    <w:p w14:paraId="5CC9A716" w14:textId="77777777" w:rsidR="0053772B" w:rsidRDefault="0053772B" w:rsidP="00425164">
      <w:pPr>
        <w:rPr>
          <w:rFonts w:ascii="ＭＳ 明朝" w:hAnsi="ＭＳ 明朝"/>
          <w:sz w:val="24"/>
        </w:rPr>
      </w:pPr>
    </w:p>
    <w:p w14:paraId="3F1BCFA2" w14:textId="77777777" w:rsidR="0053772B" w:rsidRDefault="0053772B" w:rsidP="00425164">
      <w:pPr>
        <w:rPr>
          <w:rFonts w:ascii="ＭＳ 明朝" w:hAnsi="ＭＳ 明朝"/>
          <w:sz w:val="24"/>
        </w:rPr>
      </w:pPr>
    </w:p>
    <w:p w14:paraId="28F94F1F" w14:textId="77777777" w:rsidR="0053772B" w:rsidRDefault="0053772B" w:rsidP="00425164">
      <w:pPr>
        <w:rPr>
          <w:rFonts w:ascii="ＭＳ 明朝" w:hAnsi="ＭＳ 明朝"/>
          <w:sz w:val="24"/>
        </w:rPr>
      </w:pPr>
    </w:p>
    <w:p w14:paraId="7F5D26DC" w14:textId="77777777" w:rsidR="0053772B" w:rsidRDefault="0053772B" w:rsidP="00425164">
      <w:pPr>
        <w:rPr>
          <w:rFonts w:ascii="ＭＳ 明朝" w:hAnsi="ＭＳ 明朝"/>
          <w:sz w:val="24"/>
        </w:rPr>
      </w:pPr>
    </w:p>
    <w:p w14:paraId="33A8B484" w14:textId="77777777" w:rsidR="0053772B" w:rsidRDefault="0053772B" w:rsidP="00425164">
      <w:pPr>
        <w:rPr>
          <w:rFonts w:ascii="ＭＳ 明朝" w:hAnsi="ＭＳ 明朝"/>
          <w:sz w:val="24"/>
        </w:rPr>
      </w:pPr>
    </w:p>
    <w:p w14:paraId="6A2209B0" w14:textId="77777777" w:rsidR="0053772B" w:rsidRDefault="0053772B" w:rsidP="00425164">
      <w:pPr>
        <w:rPr>
          <w:rFonts w:ascii="ＭＳ 明朝" w:hAnsi="ＭＳ 明朝"/>
          <w:sz w:val="24"/>
        </w:rPr>
      </w:pPr>
    </w:p>
    <w:p w14:paraId="36DA87B2" w14:textId="77777777" w:rsidR="0053772B" w:rsidRDefault="0053772B" w:rsidP="00425164">
      <w:pPr>
        <w:rPr>
          <w:rFonts w:ascii="ＭＳ 明朝" w:hAnsi="ＭＳ 明朝"/>
          <w:sz w:val="24"/>
        </w:rPr>
      </w:pPr>
    </w:p>
    <w:p w14:paraId="78947A92" w14:textId="77777777" w:rsidR="0053772B" w:rsidRDefault="0053772B" w:rsidP="0053772B">
      <w:pPr>
        <w:autoSpaceDE w:val="0"/>
        <w:autoSpaceDN w:val="0"/>
        <w:adjustRightInd w:val="0"/>
        <w:spacing w:line="420" w:lineRule="atLeast"/>
        <w:rPr>
          <w:rFonts w:ascii="ＭＳ 明朝" w:hAnsi="ＭＳ 明朝"/>
          <w:sz w:val="24"/>
        </w:rPr>
      </w:pPr>
    </w:p>
    <w:p w14:paraId="732F3B1B" w14:textId="77777777" w:rsidR="00DE3420" w:rsidRDefault="00DE3420" w:rsidP="0053772B">
      <w:pPr>
        <w:autoSpaceDE w:val="0"/>
        <w:autoSpaceDN w:val="0"/>
        <w:adjustRightInd w:val="0"/>
        <w:spacing w:line="420" w:lineRule="atLeast"/>
        <w:rPr>
          <w:rFonts w:ascii="ＭＳ 明朝" w:hAnsi="ＭＳ 明朝" w:cs="ＭＳ 明朝"/>
          <w:color w:val="000000"/>
          <w:kern w:val="0"/>
          <w:szCs w:val="21"/>
        </w:rPr>
      </w:pPr>
    </w:p>
    <w:p w14:paraId="75FB759D" w14:textId="77777777" w:rsidR="008031FC" w:rsidRPr="00D74C3B" w:rsidRDefault="008031FC" w:rsidP="008031FC">
      <w:pPr>
        <w:ind w:left="1"/>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lastRenderedPageBreak/>
        <w:t>１－</w:t>
      </w:r>
      <w:r w:rsidR="00E3164E" w:rsidRPr="000E0867">
        <w:rPr>
          <w:rFonts w:ascii="ＭＳ ゴシック" w:eastAsia="ＭＳ ゴシック" w:hAnsi="ＭＳ ゴシック" w:hint="eastAsia"/>
          <w:sz w:val="24"/>
          <w:szCs w:val="28"/>
          <w:u w:val="single"/>
        </w:rPr>
        <w:t>４</w:t>
      </w:r>
      <w:r w:rsidRPr="000E0867">
        <w:rPr>
          <w:rFonts w:ascii="ＭＳ ゴシック" w:eastAsia="ＭＳ ゴシック" w:hAnsi="ＭＳ ゴシック" w:hint="eastAsia"/>
          <w:sz w:val="24"/>
          <w:szCs w:val="28"/>
          <w:u w:val="single"/>
        </w:rPr>
        <w:t xml:space="preserve">　</w:t>
      </w:r>
      <w:r w:rsidR="00E5293A" w:rsidRPr="000E0867">
        <w:rPr>
          <w:rFonts w:ascii="ＭＳ ゴシック" w:eastAsia="ＭＳ ゴシック" w:hAnsi="ＭＳ ゴシック" w:hint="eastAsia"/>
          <w:sz w:val="24"/>
          <w:szCs w:val="28"/>
          <w:u w:val="single"/>
        </w:rPr>
        <w:t>対象となる施設の範囲</w:t>
      </w:r>
    </w:p>
    <w:p w14:paraId="4ADBFD26" w14:textId="77777777" w:rsidR="00E5293A" w:rsidRPr="000237EC" w:rsidRDefault="002D3208" w:rsidP="00F861B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対象となる</w:t>
      </w:r>
      <w:r w:rsidR="00D15AC2" w:rsidRPr="00D15AC2">
        <w:rPr>
          <w:rFonts w:ascii="ＭＳ 明朝" w:hAnsi="ＭＳ 明朝" w:cs="ＭＳ Ｐゴシック" w:hint="eastAsia"/>
          <w:kern w:val="0"/>
          <w:sz w:val="24"/>
        </w:rPr>
        <w:t>地下街等の範囲</w:t>
      </w:r>
      <w:r w:rsidR="00D15AC2">
        <w:rPr>
          <w:rFonts w:ascii="ＭＳ 明朝" w:hAnsi="ＭＳ 明朝" w:cs="ＭＳ Ｐゴシック" w:hint="eastAsia"/>
          <w:kern w:val="0"/>
          <w:sz w:val="24"/>
        </w:rPr>
        <w:t>は、</w:t>
      </w:r>
      <w:r w:rsidR="00E5293A" w:rsidRPr="000237EC">
        <w:rPr>
          <w:rFonts w:ascii="ＭＳ 明朝" w:hAnsi="ＭＳ 明朝" w:cs="ＭＳ Ｐゴシック" w:hint="eastAsia"/>
          <w:kern w:val="0"/>
          <w:sz w:val="24"/>
        </w:rPr>
        <w:t>水防法に基づく浸水想定区域内にあるもので、次の要件を満たす施設</w:t>
      </w:r>
      <w:r w:rsidR="000E0867">
        <w:rPr>
          <w:rFonts w:ascii="ＭＳ 明朝" w:hAnsi="ＭＳ 明朝" w:cs="ＭＳ Ｐゴシック" w:hint="eastAsia"/>
          <w:kern w:val="0"/>
          <w:sz w:val="24"/>
        </w:rPr>
        <w:t>です。</w:t>
      </w:r>
    </w:p>
    <w:p w14:paraId="748B710B" w14:textId="77777777" w:rsidR="00E5293A"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＜地下街等の範囲</w:t>
      </w:r>
      <w:r w:rsidR="00E5293A" w:rsidRPr="000237EC">
        <w:rPr>
          <w:rFonts w:ascii="ＭＳ 明朝" w:hAnsi="ＭＳ 明朝" w:cs="ＭＳ Ｐゴシック" w:hint="eastAsia"/>
          <w:kern w:val="0"/>
          <w:sz w:val="24"/>
        </w:rPr>
        <w:t>＞</w:t>
      </w:r>
    </w:p>
    <w:p w14:paraId="247CB5D3" w14:textId="77777777" w:rsidR="002B7FFD"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 xml:space="preserve">　不特定多数が利用する施設で、</w:t>
      </w:r>
      <w:r w:rsidRPr="000237EC">
        <w:rPr>
          <w:rFonts w:ascii="ＭＳ 明朝" w:hAnsi="ＭＳ 明朝" w:cs="ＭＳ Ｐゴシック" w:hint="eastAsia"/>
          <w:kern w:val="0"/>
          <w:sz w:val="24"/>
        </w:rPr>
        <w:t>延べ床面積が1,000㎡以上の地下街もしくは地階の面積合計が5,000㎡以上の</w:t>
      </w:r>
      <w:r>
        <w:rPr>
          <w:rFonts w:ascii="ＭＳ 明朝" w:hAnsi="ＭＳ 明朝" w:cs="ＭＳ Ｐゴシック" w:hint="eastAsia"/>
          <w:kern w:val="0"/>
          <w:sz w:val="24"/>
        </w:rPr>
        <w:t>施設</w:t>
      </w:r>
    </w:p>
    <w:p w14:paraId="5F5818D2" w14:textId="77777777" w:rsidR="00E5293A" w:rsidRPr="000237EC" w:rsidRDefault="002B7FFD" w:rsidP="002B7FF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（施設例：体育館、商業施設、宿泊施設、駐車場など）</w:t>
      </w:r>
    </w:p>
    <w:p w14:paraId="51BD20D5" w14:textId="026D79EA" w:rsidR="00E5293A" w:rsidRPr="00C642A6" w:rsidRDefault="002B7FFD" w:rsidP="00C642A6">
      <w:pPr>
        <w:pStyle w:val="af2"/>
        <w:widowControl/>
        <w:numPr>
          <w:ilvl w:val="1"/>
          <w:numId w:val="57"/>
        </w:numPr>
        <w:shd w:val="clear" w:color="auto" w:fill="FFFFFF"/>
        <w:spacing w:line="389" w:lineRule="atLeast"/>
        <w:ind w:leftChars="0" w:right="225"/>
        <w:jc w:val="left"/>
        <w:rPr>
          <w:rFonts w:ascii="ＭＳ 明朝" w:hAnsi="ＭＳ 明朝" w:cs="ＭＳ Ｐゴシック"/>
          <w:kern w:val="0"/>
          <w:sz w:val="24"/>
        </w:rPr>
      </w:pPr>
      <w:r w:rsidRPr="00C642A6">
        <w:rPr>
          <w:rFonts w:ascii="ＭＳ 明朝" w:hAnsi="ＭＳ 明朝" w:cs="ＭＳ Ｐゴシック" w:hint="eastAsia"/>
          <w:kern w:val="0"/>
          <w:sz w:val="24"/>
        </w:rPr>
        <w:t>消防法施行規則第</w:t>
      </w:r>
      <w:r w:rsidRPr="00C642A6">
        <w:rPr>
          <w:rFonts w:ascii="ＭＳ 明朝" w:hAnsi="ＭＳ 明朝" w:cs="ＭＳ Ｐゴシック"/>
          <w:kern w:val="0"/>
          <w:sz w:val="24"/>
        </w:rPr>
        <w:t>12</w:t>
      </w:r>
      <w:r w:rsidRPr="00C642A6">
        <w:rPr>
          <w:rFonts w:ascii="ＭＳ 明朝" w:hAnsi="ＭＳ 明朝" w:cs="ＭＳ Ｐゴシック" w:hint="eastAsia"/>
          <w:kern w:val="0"/>
          <w:sz w:val="24"/>
        </w:rPr>
        <w:t>条第</w:t>
      </w:r>
      <w:r w:rsidR="00B13DAB">
        <w:rPr>
          <w:rFonts w:ascii="ＭＳ 明朝" w:hAnsi="ＭＳ 明朝" w:cs="ＭＳ Ｐゴシック" w:hint="eastAsia"/>
          <w:kern w:val="0"/>
          <w:sz w:val="24"/>
        </w:rPr>
        <w:t>１</w:t>
      </w:r>
      <w:r w:rsidRPr="00C642A6">
        <w:rPr>
          <w:rFonts w:ascii="ＭＳ 明朝" w:hAnsi="ＭＳ 明朝" w:cs="ＭＳ Ｐゴシック" w:hint="eastAsia"/>
          <w:kern w:val="0"/>
          <w:sz w:val="24"/>
        </w:rPr>
        <w:t>項第</w:t>
      </w:r>
      <w:r w:rsidR="00B13DAB">
        <w:rPr>
          <w:rFonts w:ascii="ＭＳ 明朝" w:hAnsi="ＭＳ 明朝" w:cs="ＭＳ Ｐゴシック" w:hint="eastAsia"/>
          <w:kern w:val="0"/>
          <w:sz w:val="24"/>
        </w:rPr>
        <w:t>８</w:t>
      </w:r>
      <w:r w:rsidRPr="00C642A6">
        <w:rPr>
          <w:rFonts w:ascii="ＭＳ 明朝" w:hAnsi="ＭＳ 明朝" w:cs="ＭＳ Ｐゴシック" w:hint="eastAsia"/>
          <w:kern w:val="0"/>
          <w:sz w:val="24"/>
        </w:rPr>
        <w:t>号を参考にしています。</w:t>
      </w:r>
    </w:p>
    <w:p w14:paraId="5FA15E79" w14:textId="77777777" w:rsidR="0036756E" w:rsidRDefault="0036756E" w:rsidP="0036756E">
      <w:pPr>
        <w:ind w:left="284"/>
        <w:rPr>
          <w:rFonts w:ascii="ＭＳ 明朝" w:hAnsi="ＭＳ 明朝"/>
          <w:sz w:val="24"/>
        </w:rPr>
      </w:pPr>
    </w:p>
    <w:p w14:paraId="4CB232A8" w14:textId="77777777" w:rsidR="0036756E" w:rsidRPr="000237EC" w:rsidRDefault="002B7FFD" w:rsidP="0036756E">
      <w:pPr>
        <w:ind w:left="284" w:firstLineChars="100" w:firstLine="240"/>
        <w:rPr>
          <w:rFonts w:ascii="ＭＳ 明朝" w:hAnsi="ＭＳ 明朝"/>
          <w:sz w:val="24"/>
        </w:rPr>
      </w:pPr>
      <w:r>
        <w:rPr>
          <w:rFonts w:ascii="ＭＳ 明朝" w:hAnsi="ＭＳ 明朝" w:hint="eastAsia"/>
          <w:sz w:val="24"/>
        </w:rPr>
        <w:t>なお、</w:t>
      </w:r>
      <w:r w:rsidR="0036756E" w:rsidRPr="000237EC">
        <w:rPr>
          <w:rFonts w:ascii="ＭＳ 明朝" w:hAnsi="ＭＳ 明朝" w:hint="eastAsia"/>
          <w:sz w:val="24"/>
        </w:rPr>
        <w:t>対象となる施設は</w:t>
      </w:r>
      <w:r w:rsidR="0036756E">
        <w:rPr>
          <w:rFonts w:ascii="ＭＳ 明朝" w:hAnsi="ＭＳ 明朝" w:hint="eastAsia"/>
          <w:sz w:val="24"/>
        </w:rPr>
        <w:t>、</w:t>
      </w:r>
      <w:r w:rsidR="0036756E" w:rsidRPr="000237EC">
        <w:rPr>
          <w:rFonts w:ascii="ＭＳ 明朝" w:hAnsi="ＭＳ 明朝" w:hint="eastAsia"/>
          <w:sz w:val="24"/>
        </w:rPr>
        <w:t>尼崎市地域防災計画</w:t>
      </w:r>
      <w:r w:rsidR="0036756E">
        <w:rPr>
          <w:rFonts w:ascii="ＭＳ 明朝" w:hAnsi="ＭＳ 明朝" w:hint="eastAsia"/>
          <w:sz w:val="24"/>
        </w:rPr>
        <w:t>「</w:t>
      </w:r>
      <w:r w:rsidR="0036756E" w:rsidRPr="000237EC">
        <w:rPr>
          <w:rFonts w:ascii="ＭＳ 明朝" w:hAnsi="ＭＳ 明朝" w:hint="eastAsia"/>
          <w:sz w:val="24"/>
        </w:rPr>
        <w:t>【資料編】</w:t>
      </w:r>
      <w:r w:rsidR="0036756E">
        <w:rPr>
          <w:rFonts w:ascii="ＭＳ 明朝" w:hAnsi="ＭＳ 明朝" w:hint="eastAsia"/>
          <w:sz w:val="24"/>
        </w:rPr>
        <w:t>Ⅰ</w:t>
      </w:r>
      <w:r w:rsidR="0036756E" w:rsidRPr="00D622AD">
        <w:rPr>
          <w:rFonts w:ascii="ＭＳ 明朝" w:hAnsi="ＭＳ 明朝" w:hint="eastAsia"/>
          <w:sz w:val="24"/>
        </w:rPr>
        <w:t>地域防災計画</w:t>
      </w:r>
      <w:r w:rsidR="00DE3420">
        <w:rPr>
          <w:rFonts w:ascii="ＭＳ 明朝" w:hAnsi="ＭＳ 明朝" w:hint="eastAsia"/>
          <w:sz w:val="24"/>
        </w:rPr>
        <w:t xml:space="preserve">資料Ⅰ　</w:t>
      </w:r>
      <w:r w:rsidR="0036756E">
        <w:rPr>
          <w:rFonts w:ascii="ＭＳ 明朝" w:hAnsi="ＭＳ 明朝" w:hint="eastAsia"/>
          <w:sz w:val="24"/>
        </w:rPr>
        <w:t>4-7</w:t>
      </w:r>
      <w:r w:rsidR="0036756E" w:rsidRPr="00D622AD">
        <w:rPr>
          <w:rFonts w:ascii="ＭＳ 明朝" w:hAnsi="ＭＳ 明朝" w:hint="eastAsia"/>
          <w:sz w:val="24"/>
        </w:rPr>
        <w:t xml:space="preserve">　</w:t>
      </w:r>
      <w:r w:rsidR="0036756E">
        <w:rPr>
          <w:rFonts w:ascii="ＭＳ 明朝" w:hAnsi="ＭＳ 明朝" w:hint="eastAsia"/>
          <w:sz w:val="24"/>
        </w:rPr>
        <w:t>浸水想定区域内の地下街等・要配慮者利用施設一覧」</w:t>
      </w:r>
      <w:r w:rsidR="0036756E" w:rsidRPr="000237EC">
        <w:rPr>
          <w:rFonts w:ascii="ＭＳ 明朝" w:hAnsi="ＭＳ 明朝" w:hint="eastAsia"/>
          <w:sz w:val="24"/>
        </w:rPr>
        <w:t>に、その名称及び所在地を掲載し</w:t>
      </w:r>
      <w:r w:rsidR="0036756E">
        <w:rPr>
          <w:rFonts w:ascii="ＭＳ 明朝" w:hAnsi="ＭＳ 明朝" w:hint="eastAsia"/>
          <w:sz w:val="24"/>
        </w:rPr>
        <w:t>てい</w:t>
      </w:r>
      <w:r w:rsidR="00450EFD">
        <w:rPr>
          <w:rFonts w:ascii="ＭＳ 明朝" w:hAnsi="ＭＳ 明朝" w:hint="eastAsia"/>
          <w:sz w:val="24"/>
        </w:rPr>
        <w:t>ます。尼崎市地域防災計画については、尼崎市ホームページに掲載しています。</w:t>
      </w:r>
    </w:p>
    <w:p w14:paraId="6B4E23AE" w14:textId="77777777" w:rsidR="00935A84" w:rsidRDefault="0036756E" w:rsidP="0036756E">
      <w:pPr>
        <w:ind w:left="284" w:firstLineChars="100" w:firstLine="240"/>
        <w:rPr>
          <w:rFonts w:ascii="ＭＳ 明朝" w:hAnsi="ＭＳ 明朝"/>
          <w:sz w:val="24"/>
        </w:rPr>
      </w:pPr>
      <w:r>
        <w:rPr>
          <w:rFonts w:ascii="ＭＳ 明朝" w:hAnsi="ＭＳ 明朝" w:hint="eastAsia"/>
          <w:sz w:val="24"/>
        </w:rPr>
        <w:t>尼崎市</w:t>
      </w:r>
      <w:r w:rsidRPr="000237EC">
        <w:rPr>
          <w:rFonts w:ascii="ＭＳ 明朝" w:hAnsi="ＭＳ 明朝" w:hint="eastAsia"/>
          <w:sz w:val="24"/>
        </w:rPr>
        <w:t>ホームページ</w:t>
      </w:r>
      <w:r>
        <w:rPr>
          <w:rFonts w:ascii="ＭＳ 明朝" w:hAnsi="ＭＳ 明朝" w:hint="eastAsia"/>
          <w:sz w:val="24"/>
        </w:rPr>
        <w:t>「</w:t>
      </w:r>
      <w:r w:rsidRPr="000237EC">
        <w:rPr>
          <w:rFonts w:ascii="ＭＳ 明朝" w:hAnsi="ＭＳ 明朝" w:hint="eastAsia"/>
          <w:sz w:val="24"/>
        </w:rPr>
        <w:t>尼崎市地域防災計画</w:t>
      </w:r>
      <w:r>
        <w:rPr>
          <w:rFonts w:ascii="ＭＳ 明朝" w:hAnsi="ＭＳ 明朝" w:hint="eastAsia"/>
          <w:sz w:val="24"/>
        </w:rPr>
        <w:t>」</w:t>
      </w:r>
    </w:p>
    <w:p w14:paraId="2FBBC372" w14:textId="77777777" w:rsidR="00172519" w:rsidRPr="000237EC" w:rsidRDefault="005834B4" w:rsidP="00F367C5">
      <w:pPr>
        <w:ind w:left="284" w:firstLineChars="100" w:firstLine="210"/>
        <w:rPr>
          <w:rFonts w:ascii="ＭＳ 明朝" w:hAnsi="ＭＳ 明朝"/>
          <w:sz w:val="24"/>
        </w:rPr>
      </w:pPr>
      <w:hyperlink r:id="rId8" w:history="1">
        <w:r w:rsidR="00F367C5" w:rsidRPr="00B32D46">
          <w:rPr>
            <w:rStyle w:val="a8"/>
            <w:w w:val="98"/>
            <w:kern w:val="0"/>
            <w:fitText w:val="9048" w:id="-985408000"/>
          </w:rPr>
          <w:t>https://www.city.amagasaki.hyogo.jp/kurashi/bosai_syobo/1036435/plan/021chiikibousai1.htm</w:t>
        </w:r>
        <w:r w:rsidR="00F367C5" w:rsidRPr="00B32D46">
          <w:rPr>
            <w:rStyle w:val="a8"/>
            <w:spacing w:val="76"/>
            <w:w w:val="98"/>
            <w:kern w:val="0"/>
            <w:fitText w:val="9048" w:id="-985408000"/>
          </w:rPr>
          <w:t>l</w:t>
        </w:r>
      </w:hyperlink>
    </w:p>
    <w:p w14:paraId="5145C25B" w14:textId="77777777" w:rsidR="006E4AD7" w:rsidRPr="006E4AD7" w:rsidRDefault="006E4AD7" w:rsidP="00E5293A">
      <w:pPr>
        <w:ind w:left="1"/>
        <w:rPr>
          <w:rFonts w:ascii="ＭＳ 明朝" w:hAnsi="ＭＳ 明朝"/>
          <w:sz w:val="24"/>
        </w:rPr>
      </w:pPr>
    </w:p>
    <w:p w14:paraId="7C3E0402" w14:textId="77777777" w:rsidR="003D012D" w:rsidRPr="00D74C3B" w:rsidRDefault="003D012D" w:rsidP="003D012D">
      <w:pPr>
        <w:ind w:left="1"/>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１－</w:t>
      </w:r>
      <w:r w:rsidR="00E3164E">
        <w:rPr>
          <w:rFonts w:ascii="ＭＳ ゴシック" w:eastAsia="ＭＳ ゴシック" w:hAnsi="ＭＳ ゴシック" w:hint="eastAsia"/>
          <w:sz w:val="24"/>
          <w:szCs w:val="28"/>
          <w:u w:val="single"/>
        </w:rPr>
        <w:t>５</w:t>
      </w:r>
      <w:r w:rsidRPr="00D74C3B">
        <w:rPr>
          <w:rFonts w:ascii="ＭＳ ゴシック" w:eastAsia="ＭＳ ゴシック" w:hAnsi="ＭＳ ゴシック" w:hint="eastAsia"/>
          <w:sz w:val="24"/>
          <w:szCs w:val="28"/>
          <w:u w:val="single"/>
        </w:rPr>
        <w:t xml:space="preserve">　計画を作成するために参考となる資料</w:t>
      </w:r>
    </w:p>
    <w:p w14:paraId="722CB097" w14:textId="77777777" w:rsidR="003D012D" w:rsidRPr="00C642A6" w:rsidRDefault="00443179" w:rsidP="00C642A6">
      <w:pPr>
        <w:pStyle w:val="af2"/>
        <w:numPr>
          <w:ilvl w:val="1"/>
          <w:numId w:val="11"/>
        </w:numPr>
        <w:ind w:leftChars="0" w:left="568" w:hanging="284"/>
        <w:rPr>
          <w:sz w:val="24"/>
        </w:rPr>
      </w:pPr>
      <w:r>
        <w:rPr>
          <w:rFonts w:hint="eastAsia"/>
          <w:sz w:val="24"/>
        </w:rPr>
        <w:t xml:space="preserve">　</w:t>
      </w:r>
      <w:r w:rsidR="00285C72" w:rsidRPr="00C642A6">
        <w:rPr>
          <w:rFonts w:hint="eastAsia"/>
          <w:sz w:val="24"/>
        </w:rPr>
        <w:t>次のホームページで</w:t>
      </w:r>
      <w:r w:rsidR="00D666C1" w:rsidRPr="00C642A6">
        <w:rPr>
          <w:rFonts w:hint="eastAsia"/>
          <w:sz w:val="24"/>
        </w:rPr>
        <w:t>尼崎</w:t>
      </w:r>
      <w:r w:rsidR="003D012D" w:rsidRPr="00C642A6">
        <w:rPr>
          <w:rFonts w:hint="eastAsia"/>
          <w:sz w:val="24"/>
        </w:rPr>
        <w:t>市内の浸水想定区域</w:t>
      </w:r>
      <w:r w:rsidR="00285C72" w:rsidRPr="00C642A6">
        <w:rPr>
          <w:rFonts w:hint="eastAsia"/>
          <w:sz w:val="24"/>
        </w:rPr>
        <w:t>等を</w:t>
      </w:r>
      <w:r w:rsidR="003D012D" w:rsidRPr="00C642A6">
        <w:rPr>
          <w:rFonts w:hint="eastAsia"/>
          <w:sz w:val="24"/>
        </w:rPr>
        <w:t>確認</w:t>
      </w:r>
      <w:r w:rsidR="00285C72" w:rsidRPr="00C642A6">
        <w:rPr>
          <w:rFonts w:hint="eastAsia"/>
          <w:sz w:val="24"/>
        </w:rPr>
        <w:t>出来ます。</w:t>
      </w:r>
    </w:p>
    <w:p w14:paraId="377F9867" w14:textId="77777777" w:rsidR="00E5756A" w:rsidRPr="00C642A6" w:rsidRDefault="0075283B" w:rsidP="00C642A6">
      <w:pPr>
        <w:pStyle w:val="af2"/>
        <w:numPr>
          <w:ilvl w:val="0"/>
          <w:numId w:val="12"/>
        </w:numPr>
        <w:ind w:leftChars="0" w:left="851" w:hanging="284"/>
        <w:rPr>
          <w:sz w:val="24"/>
        </w:rPr>
      </w:pPr>
      <w:r>
        <w:rPr>
          <w:rFonts w:hint="eastAsia"/>
          <w:sz w:val="24"/>
        </w:rPr>
        <w:t xml:space="preserve">　</w:t>
      </w:r>
      <w:r w:rsidR="000B57FD" w:rsidRPr="00C642A6">
        <w:rPr>
          <w:rFonts w:hint="eastAsia"/>
          <w:sz w:val="24"/>
        </w:rPr>
        <w:t>尼崎市</w:t>
      </w:r>
      <w:r w:rsidR="003D012D" w:rsidRPr="00C642A6">
        <w:rPr>
          <w:rFonts w:hint="eastAsia"/>
          <w:sz w:val="24"/>
        </w:rPr>
        <w:t>ホームページ</w:t>
      </w:r>
      <w:r w:rsidR="000B57FD" w:rsidRPr="00C642A6">
        <w:rPr>
          <w:rFonts w:hint="eastAsia"/>
          <w:sz w:val="24"/>
        </w:rPr>
        <w:t>「ハザードマップ」</w:t>
      </w:r>
      <w:r w:rsidR="00FC2DD3">
        <w:rPr>
          <w:sz w:val="24"/>
        </w:rPr>
        <w:br/>
      </w:r>
      <w:r>
        <w:rPr>
          <w:rFonts w:hint="eastAsia"/>
          <w:sz w:val="24"/>
        </w:rPr>
        <w:t xml:space="preserve">　</w:t>
      </w:r>
      <w:hyperlink r:id="rId9" w:history="1">
        <w:r w:rsidR="006D7037" w:rsidRPr="00B32D46">
          <w:rPr>
            <w:rStyle w:val="a8"/>
            <w:w w:val="98"/>
            <w:kern w:val="0"/>
            <w:fitText w:val="7680" w:id="-1754539774"/>
          </w:rPr>
          <w:t>https://www.city.amagasaki.hyogo.jp/kurashi/bosai_syobo/hazardmap/index.html</w:t>
        </w:r>
      </w:hyperlink>
    </w:p>
    <w:p w14:paraId="35067186" w14:textId="77777777" w:rsidR="003D012D" w:rsidRPr="00C642A6" w:rsidRDefault="000B57FD" w:rsidP="00C642A6">
      <w:pPr>
        <w:pStyle w:val="af2"/>
        <w:numPr>
          <w:ilvl w:val="0"/>
          <w:numId w:val="13"/>
        </w:numPr>
        <w:ind w:leftChars="0" w:left="1418"/>
        <w:rPr>
          <w:sz w:val="24"/>
        </w:rPr>
      </w:pPr>
      <w:r w:rsidRPr="00C642A6">
        <w:rPr>
          <w:rFonts w:hint="eastAsia"/>
          <w:sz w:val="24"/>
        </w:rPr>
        <w:t>同ホームページにて公開している尼崎市防災ブックでも洪水ハザードマップを掲載しています。</w:t>
      </w:r>
    </w:p>
    <w:p w14:paraId="533DEDCE" w14:textId="77777777" w:rsidR="00285C72" w:rsidRPr="00FC2DD3" w:rsidRDefault="0075283B" w:rsidP="00C642A6">
      <w:pPr>
        <w:pStyle w:val="af2"/>
        <w:numPr>
          <w:ilvl w:val="0"/>
          <w:numId w:val="12"/>
        </w:numPr>
        <w:ind w:leftChars="0" w:left="851" w:hanging="284"/>
        <w:rPr>
          <w:sz w:val="24"/>
        </w:rPr>
      </w:pPr>
      <w:r>
        <w:rPr>
          <w:rFonts w:hint="eastAsia"/>
          <w:sz w:val="24"/>
        </w:rPr>
        <w:t xml:space="preserve">　</w:t>
      </w:r>
      <w:r w:rsidR="000B57FD" w:rsidRPr="00C642A6">
        <w:rPr>
          <w:rFonts w:hint="eastAsia"/>
          <w:sz w:val="24"/>
        </w:rPr>
        <w:t>兵庫県ＣＧハザードマップ</w:t>
      </w:r>
      <w:r w:rsidR="00FC2DD3">
        <w:rPr>
          <w:sz w:val="24"/>
        </w:rPr>
        <w:br/>
      </w:r>
      <w:r>
        <w:rPr>
          <w:rFonts w:hint="eastAsia"/>
          <w:sz w:val="24"/>
        </w:rPr>
        <w:t xml:space="preserve">　</w:t>
      </w:r>
      <w:hyperlink r:id="rId10" w:history="1">
        <w:r w:rsidR="000B57FD" w:rsidRPr="00FC2DD3">
          <w:rPr>
            <w:rStyle w:val="a8"/>
            <w:sz w:val="24"/>
          </w:rPr>
          <w:t>http://www.hazardmap.pref.hyogo.jp/</w:t>
        </w:r>
      </w:hyperlink>
    </w:p>
    <w:p w14:paraId="09D8E6A9" w14:textId="77777777" w:rsidR="00285C72" w:rsidRPr="00C642A6" w:rsidRDefault="00285C72" w:rsidP="00C642A6">
      <w:pPr>
        <w:pStyle w:val="af2"/>
        <w:numPr>
          <w:ilvl w:val="0"/>
          <w:numId w:val="13"/>
        </w:numPr>
        <w:ind w:leftChars="0" w:left="1418" w:rightChars="606" w:right="1273"/>
        <w:rPr>
          <w:sz w:val="24"/>
        </w:rPr>
      </w:pPr>
      <w:r w:rsidRPr="00C642A6">
        <w:rPr>
          <w:rFonts w:hint="eastAsia"/>
          <w:sz w:val="24"/>
        </w:rPr>
        <w:t>見たい地点を住所検索などで簡単検索出来ます。</w:t>
      </w:r>
    </w:p>
    <w:p w14:paraId="6115874E" w14:textId="77777777" w:rsidR="000B57FD" w:rsidRPr="00FC2DD3" w:rsidRDefault="0075283B" w:rsidP="00C642A6">
      <w:pPr>
        <w:pStyle w:val="af2"/>
        <w:numPr>
          <w:ilvl w:val="0"/>
          <w:numId w:val="12"/>
        </w:numPr>
        <w:ind w:leftChars="0" w:left="851" w:hanging="284"/>
        <w:rPr>
          <w:sz w:val="24"/>
        </w:rPr>
      </w:pPr>
      <w:r>
        <w:rPr>
          <w:rFonts w:hint="eastAsia"/>
          <w:sz w:val="24"/>
        </w:rPr>
        <w:t xml:space="preserve">　</w:t>
      </w:r>
      <w:r w:rsidR="000B57FD" w:rsidRPr="00C642A6">
        <w:rPr>
          <w:rFonts w:hint="eastAsia"/>
          <w:sz w:val="24"/>
        </w:rPr>
        <w:t>猪名川流域の防災情報（猪名川河川事務所）</w:t>
      </w:r>
      <w:r w:rsidR="00FC2DD3">
        <w:rPr>
          <w:sz w:val="24"/>
        </w:rPr>
        <w:br/>
      </w:r>
      <w:r>
        <w:rPr>
          <w:rFonts w:hint="eastAsia"/>
          <w:sz w:val="24"/>
        </w:rPr>
        <w:t xml:space="preserve">　</w:t>
      </w:r>
      <w:hyperlink r:id="rId11" w:history="1">
        <w:r w:rsidR="009F212D" w:rsidRPr="009F212D">
          <w:rPr>
            <w:rStyle w:val="a8"/>
          </w:rPr>
          <w:t>https://www.kkr.mlit.go.jp/inagawa/bousai/</w:t>
        </w:r>
      </w:hyperlink>
    </w:p>
    <w:p w14:paraId="11F4B818" w14:textId="77777777" w:rsidR="000B57FD" w:rsidRPr="00C642A6" w:rsidRDefault="000B57FD" w:rsidP="00C642A6">
      <w:pPr>
        <w:pStyle w:val="af2"/>
        <w:numPr>
          <w:ilvl w:val="0"/>
          <w:numId w:val="13"/>
        </w:numPr>
        <w:ind w:leftChars="0" w:left="1418"/>
        <w:rPr>
          <w:sz w:val="24"/>
        </w:rPr>
      </w:pPr>
      <w:r w:rsidRPr="00C642A6">
        <w:rPr>
          <w:rFonts w:hint="eastAsia"/>
          <w:sz w:val="24"/>
        </w:rPr>
        <w:t>猪名川</w:t>
      </w:r>
      <w:r w:rsidR="005C339A" w:rsidRPr="00C642A6">
        <w:rPr>
          <w:rFonts w:hint="eastAsia"/>
          <w:sz w:val="24"/>
        </w:rPr>
        <w:t>・藻川</w:t>
      </w:r>
      <w:r w:rsidRPr="00C642A6">
        <w:rPr>
          <w:rFonts w:hint="eastAsia"/>
          <w:sz w:val="24"/>
        </w:rPr>
        <w:t>の国直轄管理部分のハザードマップが公表されています。</w:t>
      </w:r>
    </w:p>
    <w:p w14:paraId="744734C0" w14:textId="77777777" w:rsidR="003D012D" w:rsidRPr="00C642A6" w:rsidRDefault="00443179" w:rsidP="00C642A6">
      <w:pPr>
        <w:pStyle w:val="af2"/>
        <w:numPr>
          <w:ilvl w:val="1"/>
          <w:numId w:val="11"/>
        </w:numPr>
        <w:ind w:leftChars="0" w:left="567" w:hanging="283"/>
        <w:rPr>
          <w:sz w:val="24"/>
        </w:rPr>
      </w:pPr>
      <w:r>
        <w:rPr>
          <w:rFonts w:hint="eastAsia"/>
          <w:sz w:val="24"/>
        </w:rPr>
        <w:t xml:space="preserve">　</w:t>
      </w:r>
      <w:r w:rsidR="00C04663" w:rsidRPr="00C642A6">
        <w:rPr>
          <w:rFonts w:hint="eastAsia"/>
          <w:sz w:val="24"/>
        </w:rPr>
        <w:t>国土交通省のホームページにおいて、</w:t>
      </w:r>
      <w:r w:rsidR="00D30697" w:rsidRPr="00C642A6">
        <w:rPr>
          <w:rFonts w:hint="eastAsia"/>
          <w:sz w:val="24"/>
        </w:rPr>
        <w:t>地下空間の浸水対策や避難確保・浸水防止計画作成の手引き</w:t>
      </w:r>
      <w:r w:rsidR="00C04663" w:rsidRPr="00C642A6">
        <w:rPr>
          <w:rFonts w:hint="eastAsia"/>
          <w:sz w:val="24"/>
        </w:rPr>
        <w:t>等が掲載されていますので、</w:t>
      </w:r>
      <w:r w:rsidR="003D012D" w:rsidRPr="00C642A6">
        <w:rPr>
          <w:rFonts w:hint="eastAsia"/>
          <w:sz w:val="24"/>
        </w:rPr>
        <w:t>参考としてください。</w:t>
      </w:r>
    </w:p>
    <w:p w14:paraId="6ABFA741" w14:textId="77777777" w:rsidR="003D012D" w:rsidRPr="00C642A6" w:rsidRDefault="0075283B" w:rsidP="00C642A6">
      <w:pPr>
        <w:pStyle w:val="af2"/>
        <w:numPr>
          <w:ilvl w:val="1"/>
          <w:numId w:val="16"/>
        </w:numPr>
        <w:ind w:leftChars="0" w:left="851" w:hanging="284"/>
        <w:rPr>
          <w:sz w:val="24"/>
        </w:rPr>
      </w:pPr>
      <w:r>
        <w:rPr>
          <w:rFonts w:hint="eastAsia"/>
          <w:sz w:val="24"/>
        </w:rPr>
        <w:t xml:space="preserve">　</w:t>
      </w:r>
      <w:r w:rsidR="005C339A" w:rsidRPr="00C642A6">
        <w:rPr>
          <w:rFonts w:hint="eastAsia"/>
          <w:sz w:val="24"/>
        </w:rPr>
        <w:t>国土交通省　自衛水防（企業防災）について</w:t>
      </w:r>
      <w:r w:rsidR="00443179">
        <w:rPr>
          <w:sz w:val="24"/>
        </w:rPr>
        <w:br/>
      </w:r>
      <w:r>
        <w:rPr>
          <w:rFonts w:hint="eastAsia"/>
          <w:sz w:val="24"/>
        </w:rPr>
        <w:t xml:space="preserve">　</w:t>
      </w:r>
      <w:hyperlink r:id="rId12" w:history="1">
        <w:r w:rsidR="005C339A" w:rsidRPr="00443179">
          <w:rPr>
            <w:rStyle w:val="a8"/>
            <w:sz w:val="24"/>
          </w:rPr>
          <w:t>http://www.mlit.go.jp/river/bousai/main/saigai/jouhou/jieisuibou/index.html</w:t>
        </w:r>
      </w:hyperlink>
    </w:p>
    <w:p w14:paraId="55804C0B" w14:textId="77777777" w:rsidR="00C45A2B" w:rsidRDefault="00C45A2B" w:rsidP="00D57129">
      <w:pPr>
        <w:rPr>
          <w:sz w:val="24"/>
        </w:rPr>
      </w:pPr>
    </w:p>
    <w:p w14:paraId="35F21D42" w14:textId="77777777" w:rsidR="00C45A2B" w:rsidRDefault="00C45A2B" w:rsidP="00D57129">
      <w:pPr>
        <w:rPr>
          <w:sz w:val="24"/>
        </w:rPr>
      </w:pPr>
    </w:p>
    <w:p w14:paraId="24594FF5" w14:textId="77777777" w:rsidR="00C45A2B" w:rsidRDefault="00C45A2B" w:rsidP="00D57129">
      <w:pPr>
        <w:rPr>
          <w:sz w:val="24"/>
        </w:rPr>
      </w:pPr>
    </w:p>
    <w:p w14:paraId="115D41D3" w14:textId="77777777" w:rsidR="00C45A2B" w:rsidRDefault="00C45A2B" w:rsidP="00D57129">
      <w:pPr>
        <w:rPr>
          <w:sz w:val="24"/>
        </w:rPr>
      </w:pPr>
    </w:p>
    <w:p w14:paraId="41B2EAA2" w14:textId="77777777" w:rsidR="00C45A2B" w:rsidRDefault="00C45A2B" w:rsidP="00D57129">
      <w:pPr>
        <w:rPr>
          <w:sz w:val="24"/>
        </w:rPr>
      </w:pPr>
    </w:p>
    <w:p w14:paraId="07E01E6C" w14:textId="77777777" w:rsidR="00C45A2B" w:rsidRDefault="00C45A2B" w:rsidP="00D57129">
      <w:pPr>
        <w:rPr>
          <w:sz w:val="24"/>
        </w:rPr>
      </w:pPr>
    </w:p>
    <w:p w14:paraId="3BFBD958" w14:textId="77777777" w:rsidR="00E85809" w:rsidRPr="00520C18" w:rsidRDefault="00920068" w:rsidP="00E8747B">
      <w:pPr>
        <w:jc w:val="left"/>
        <w:rPr>
          <w:rFonts w:ascii="ＭＳ ゴシック" w:eastAsia="ＭＳ ゴシック" w:hAnsi="ＭＳ ゴシック"/>
          <w:sz w:val="28"/>
          <w:szCs w:val="28"/>
        </w:rPr>
      </w:pPr>
      <w:r w:rsidRPr="007B57A2">
        <w:rPr>
          <w:sz w:val="24"/>
        </w:rPr>
        <w:br w:type="page"/>
      </w:r>
      <w:r w:rsidR="00677E99" w:rsidRPr="00DF417A">
        <w:rPr>
          <w:rFonts w:ascii="ＭＳ ゴシック" w:eastAsia="ＭＳ ゴシック" w:hAnsi="ＭＳ ゴシック" w:hint="eastAsia"/>
          <w:sz w:val="28"/>
          <w:szCs w:val="28"/>
          <w:bdr w:val="single" w:sz="4" w:space="0" w:color="auto"/>
        </w:rPr>
        <w:lastRenderedPageBreak/>
        <w:t>第</w:t>
      </w:r>
      <w:r w:rsidR="00E85809" w:rsidRPr="00DF417A">
        <w:rPr>
          <w:rFonts w:ascii="ＭＳ ゴシック" w:eastAsia="ＭＳ ゴシック" w:hAnsi="ＭＳ ゴシック" w:hint="eastAsia"/>
          <w:sz w:val="28"/>
          <w:szCs w:val="28"/>
          <w:bdr w:val="single" w:sz="4" w:space="0" w:color="auto"/>
        </w:rPr>
        <w:t>２</w:t>
      </w:r>
      <w:r w:rsidR="00677E99" w:rsidRPr="00DF417A">
        <w:rPr>
          <w:rFonts w:ascii="ＭＳ ゴシック" w:eastAsia="ＭＳ ゴシック" w:hAnsi="ＭＳ ゴシック" w:hint="eastAsia"/>
          <w:sz w:val="28"/>
          <w:szCs w:val="28"/>
          <w:bdr w:val="single" w:sz="4" w:space="0" w:color="auto"/>
        </w:rPr>
        <w:t>章</w:t>
      </w:r>
      <w:r w:rsidR="00E85809" w:rsidRPr="00DF417A">
        <w:rPr>
          <w:rFonts w:ascii="ＭＳ ゴシック" w:eastAsia="ＭＳ ゴシック" w:hAnsi="ＭＳ ゴシック" w:hint="eastAsia"/>
          <w:sz w:val="28"/>
          <w:szCs w:val="28"/>
          <w:bdr w:val="single" w:sz="4" w:space="0" w:color="auto"/>
        </w:rPr>
        <w:t xml:space="preserve">　浸水に備えた体制づくり</w:t>
      </w:r>
    </w:p>
    <w:p w14:paraId="47CDE314" w14:textId="77777777" w:rsidR="00E85809" w:rsidRPr="007B57A2" w:rsidRDefault="00E85809" w:rsidP="00D57129">
      <w:pPr>
        <w:rPr>
          <w:sz w:val="24"/>
        </w:rPr>
      </w:pPr>
      <w:r w:rsidRPr="007B57A2">
        <w:rPr>
          <w:rFonts w:hint="eastAsia"/>
          <w:sz w:val="24"/>
        </w:rPr>
        <w:t xml:space="preserve">　施設の利用者の安全な避難を行うためには、</w:t>
      </w:r>
      <w:r w:rsidR="008E6CC2">
        <w:rPr>
          <w:rFonts w:hint="eastAsia"/>
          <w:sz w:val="24"/>
        </w:rPr>
        <w:t>施設</w:t>
      </w:r>
      <w:r w:rsidRPr="007B57A2">
        <w:rPr>
          <w:rFonts w:hint="eastAsia"/>
          <w:sz w:val="24"/>
        </w:rPr>
        <w:t>の所有者又は管理者が浸水被害に備えた体制を確立しておくことが必要です。ここでは、浸水被害に備え</w:t>
      </w:r>
      <w:r w:rsidR="00520C18">
        <w:rPr>
          <w:rFonts w:hint="eastAsia"/>
          <w:sz w:val="24"/>
        </w:rPr>
        <w:t>て</w:t>
      </w:r>
      <w:r w:rsidRPr="007B57A2">
        <w:rPr>
          <w:rFonts w:hint="eastAsia"/>
          <w:sz w:val="24"/>
        </w:rPr>
        <w:t>、</w:t>
      </w:r>
      <w:r w:rsidR="00520C18">
        <w:rPr>
          <w:rFonts w:hint="eastAsia"/>
          <w:sz w:val="24"/>
        </w:rPr>
        <w:t>事前にどういったことについて計画を立てるのかを</w:t>
      </w:r>
      <w:r w:rsidRPr="007B57A2">
        <w:rPr>
          <w:rFonts w:hint="eastAsia"/>
          <w:sz w:val="24"/>
        </w:rPr>
        <w:t>見てみましょう。</w:t>
      </w:r>
    </w:p>
    <w:p w14:paraId="408D5580" w14:textId="77777777" w:rsidR="00520C18" w:rsidRDefault="005424CF" w:rsidP="00D57129">
      <w:pPr>
        <w:rPr>
          <w:sz w:val="24"/>
        </w:rPr>
      </w:pPr>
      <w:r w:rsidRPr="00520C18">
        <w:rPr>
          <w:noProof/>
          <w:sz w:val="24"/>
        </w:rPr>
        <mc:AlternateContent>
          <mc:Choice Requires="wps">
            <w:drawing>
              <wp:anchor distT="0" distB="0" distL="114300" distR="114300" simplePos="0" relativeHeight="251653120" behindDoc="0" locked="0" layoutInCell="1" allowOverlap="1" wp14:anchorId="57A7E103" wp14:editId="5E701D42">
                <wp:simplePos x="0" y="0"/>
                <wp:positionH relativeFrom="column">
                  <wp:posOffset>1938655</wp:posOffset>
                </wp:positionH>
                <wp:positionV relativeFrom="paragraph">
                  <wp:posOffset>143510</wp:posOffset>
                </wp:positionV>
                <wp:extent cx="2327910" cy="339090"/>
                <wp:effectExtent l="10795" t="10160" r="13970" b="12700"/>
                <wp:wrapNone/>
                <wp:docPr id="74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39090"/>
                        </a:xfrm>
                        <a:prstGeom prst="rect">
                          <a:avLst/>
                        </a:prstGeom>
                        <a:solidFill>
                          <a:srgbClr val="FFFFFF"/>
                        </a:solidFill>
                        <a:ln w="19050">
                          <a:solidFill>
                            <a:srgbClr val="000000"/>
                          </a:solidFill>
                          <a:miter lim="800000"/>
                          <a:headEnd/>
                          <a:tailEnd/>
                        </a:ln>
                      </wps:spPr>
                      <wps:txbx>
                        <w:txbxContent>
                          <w:p w14:paraId="67E26D44" w14:textId="77777777" w:rsidR="000600E3" w:rsidRPr="00520C18" w:rsidRDefault="000600E3"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A7E103" id="Text Box 900" o:spid="_x0000_s1027" type="#_x0000_t202" style="position:absolute;left:0;text-align:left;margin-left:152.65pt;margin-top:11.3pt;width:183.3pt;height:26.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bGQIAADMEAAAOAAAAZHJzL2Uyb0RvYy54bWysU9tu2zAMfR+wfxD0vti5dG2MOEWXLsOA&#10;7gJ0+wBFlmNhsqhRSuzs60vJSRp028swPQikSB2Rh0eL2741bK/Qa7AlH49yzpSVUGm7Lfn3b+s3&#10;N5z5IGwlDFhV8oPy/Hb5+tWic4WaQAOmUsgIxPqicyVvQnBFlnnZqFb4EThlKVgDtiKQi9usQtER&#10;emuySZ6/zTrAyiFI5T2d3g9Bvkz4da1k+FLXXgVmSk61hbRj2jdxz5YLUWxRuEbLYxniH6pohbb0&#10;6BnqXgTBdqh/g2q1RPBQh5GENoO61lKlHqibcf6im8dGOJV6IXK8O9Pk/x+s/Lx/dF+Rhf4d9DTA&#10;1IR3DyB/eGZh1Qi7VXeI0DVKVPTwOFKWdc4Xx6uRal/4CLLpPkFFQxa7AAmor7GNrFCfjNBpAIcz&#10;6aoPTNLhZDq5no8pJCk2nc7zeZpKJorTbYc+fFDQsmiUHGmoCV3sH3yI1YjilBIf82B0tdbGJAe3&#10;m5VBthckgHVaqYEXacayjnqb51f5wMBfMfK0/oTR6kBSNrot+c05SRSRt/e2SkILQpvBppqNPRIZ&#10;uRtYDP2mZ7o6shx53UB1IGYRBuXSTyOjAfzFWUeqLbn/uROoODMfLU1nPp7NosyTM7u6npCDl5HN&#10;ZURYSVAlD5wN5ioMX2PnUG8beumkhzua6Fonsp+rOpZPykwzOP6iKP1LP2U9//XlEwAAAP//AwBQ&#10;SwMEFAAGAAgAAAAhAH5u+pbeAAAACQEAAA8AAABkcnMvZG93bnJldi54bWxMj8FOwzAMhu9IvENk&#10;JG4saSfSrTSdNgRH0Bi7cPOa0FY0TtWkW3h7wgmOlr//9+dqE+3AzmbyvSMF2UIAM9Q43VOr4Pj+&#10;fLcC5gOSxsGRUfBtPGzq66sKS+0u9GbOh9CyVEK+RAVdCGPJuW86Y9Ev3Ggo7T7dZDGkcWq5nvCS&#10;yu3AcyEkt9hTutDhaB4703wdZps0PnZrWkmM231fvMyv8WmX6aNStzdx+wAsmBj+YPjVTxmok9PJ&#10;zaQ9GxQsxf0yoQryXAJLgCyyNbCTgkIK4HXF/39Q/wAAAP//AwBQSwECLQAUAAYACAAAACEAtoM4&#10;kv4AAADhAQAAEwAAAAAAAAAAAAAAAAAAAAAAW0NvbnRlbnRfVHlwZXNdLnhtbFBLAQItABQABgAI&#10;AAAAIQA4/SH/1gAAAJQBAAALAAAAAAAAAAAAAAAAAC8BAABfcmVscy8ucmVsc1BLAQItABQABgAI&#10;AAAAIQA/TFrbGQIAADMEAAAOAAAAAAAAAAAAAAAAAC4CAABkcnMvZTJvRG9jLnhtbFBLAQItABQA&#10;BgAIAAAAIQB+bvqW3gAAAAkBAAAPAAAAAAAAAAAAAAAAAHMEAABkcnMvZG93bnJldi54bWxQSwUG&#10;AAAAAAQABADzAAAAfgUAAAAA&#10;" strokeweight="1.5pt">
                <v:textbox style="mso-fit-shape-to-text:t">
                  <w:txbxContent>
                    <w:p w14:paraId="67E26D44" w14:textId="77777777" w:rsidR="000600E3" w:rsidRPr="00520C18" w:rsidRDefault="000600E3"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v:textbox>
              </v:shape>
            </w:pict>
          </mc:Fallback>
        </mc:AlternateContent>
      </w:r>
    </w:p>
    <w:p w14:paraId="0915E42C" w14:textId="77777777" w:rsidR="00520C18" w:rsidRDefault="00520C18" w:rsidP="00520C18">
      <w:pPr>
        <w:jc w:val="left"/>
        <w:rPr>
          <w:sz w:val="24"/>
        </w:rPr>
      </w:pPr>
    </w:p>
    <w:p w14:paraId="27DF2934" w14:textId="77777777" w:rsidR="00520C18" w:rsidRDefault="005424CF" w:rsidP="00D57129">
      <w:pPr>
        <w:rPr>
          <w:sz w:val="24"/>
        </w:rPr>
      </w:pPr>
      <w:r>
        <w:rPr>
          <w:rFonts w:hint="eastAsia"/>
          <w:noProof/>
          <w:sz w:val="24"/>
        </w:rPr>
        <mc:AlternateContent>
          <mc:Choice Requires="wps">
            <w:drawing>
              <wp:anchor distT="0" distB="0" distL="114300" distR="114300" simplePos="0" relativeHeight="251654144" behindDoc="0" locked="0" layoutInCell="1" allowOverlap="1" wp14:anchorId="0E1F5FC5" wp14:editId="64A9C688">
                <wp:simplePos x="0" y="0"/>
                <wp:positionH relativeFrom="column">
                  <wp:posOffset>2934970</wp:posOffset>
                </wp:positionH>
                <wp:positionV relativeFrom="paragraph">
                  <wp:posOffset>-2091690</wp:posOffset>
                </wp:positionV>
                <wp:extent cx="254000" cy="4718685"/>
                <wp:effectExtent l="7620" t="13335" r="7620" b="8890"/>
                <wp:wrapNone/>
                <wp:docPr id="74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4718685"/>
                        </a:xfrm>
                        <a:prstGeom prst="rightBrace">
                          <a:avLst>
                            <a:gd name="adj1" fmla="val 15481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D7D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02" o:spid="_x0000_s1026" type="#_x0000_t88" style="position:absolute;left:0;text-align:left;margin-left:231.1pt;margin-top:-164.7pt;width:20pt;height:371.5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5rBwMAAHkGAAAOAAAAZHJzL2Uyb0RvYy54bWysVVtvmzAUfp+0/2D5nXIJBIJKq1ynSbtU&#10;6qY9O9gEb2Az2wnppv33HRuaJu3LNNWRkM05+fx958b17bFt0IEpzaUocHgVYMREKSkXuwJ//bLx&#10;Moy0IYKSRgpW4Aem8e3N2zfXfZezSNayoUwhABE677sC18Z0ue/rsmYt0VeyYwKMlVQtMXBUO58q&#10;0gN62/hREEz9XiraKVkyreHtajDiG4dfVaw0n6tKM4OaAgM3457KPbf26d9ck3ynSFfzcqRB/oNF&#10;S7iAS09QK2II2iv+AqrlpZJaVuaqlK0vq4qXzGkANWHwTM19TTrmtEBwdHcKk3492PLT4U4hTguc&#10;xlOMBGkhSfO9ke5uNAsiG6K+0zl43nd3yorU3QdZ/tBg8C8s9qDBB237j5ICEAEgF5ZjpVqkJIQ/&#10;nELaYLnXoB8dXTIeTslgR4NKeBklsXVDJZjiNMymWWKp+CS3YJZGp7R5x2SL7KbAiu9qs1CktCEj&#10;OTl80MalhI6yCP0eYlS1DWT4QBoUJnEWOn2QtzOn6NwpcWSHi0dIoPB4tcUXcsObBjxI3gjUF3iW&#10;RImjoGXDqTVam1a77bJRCG4GrW6Nei7clNwL6sBqRuh63BvCm2EPlzfC4jFX3aDROUPURrk2fq7y&#10;fs+C2TpbZ7EXR9O1FwerlTffLGNvugnTZDVZLZer8I8lGsZ5zSllwnJ97IIw/rcqG/txqN9TH1xo&#10;upC+ceuldP+Shss0aHFST5LmmyRI40nmpWky8eLJOvAW2WbpzZfhdJquF8vF+pmktQuTfh1Vp5hb&#10;VnJvmLqvaY8ot/U3SWYR1BflMF6idEgwIs0O5mJpFLbl/42b2jWWrXaLcRGZLLC/MTIn9CEQj8m2&#10;p1O6Rm1PoYLieCwE15m2GYfu3Ur6AI3pWhCaCiY2MK6l+oVRD9OvwPrnniiGUfNewHhJ42iWwLh0&#10;hyybwV/UuWF7ZiCiBKACG4yG7dIMA3bfuZaEnndahbRzpeK2YB27gdN4gPnmdIyz2A7Q87Pzevpi&#10;3PwFAAD//wMAUEsDBBQABgAIAAAAIQAgJtkn3gAAAAkBAAAPAAAAZHJzL2Rvd25yZXYueG1sTI/B&#10;ToNAEIbvJr7DZky82aU0IqUsDTF68mBsSc9bdgRSdpayW4pv73iyx3/myz/f5NvZ9mLC0XeOFCwX&#10;EQik2pmOGgXV/v0pBeGDJqN7R6jgBz1si/u7XGfGXekLp11oBJeQz7SCNoQhk9LXLVrtF25A4t23&#10;G60OHMdGmlFfudz2Mo6iRFrdEV9o9YCvLdan3cUqOCQfZWne1vtVup7Kz6o/H2R1VurxYS43IALO&#10;4R+GP31Wh4Kdju5Cxoue8zJKGFUQxzEIBtLn1QuIo4KEB7LI5e0HxS8AAAD//wMAUEsBAi0AFAAG&#10;AAgAAAAhALaDOJL+AAAA4QEAABMAAAAAAAAAAAAAAAAAAAAAAFtDb250ZW50X1R5cGVzXS54bWxQ&#10;SwECLQAUAAYACAAAACEAOP0h/9YAAACUAQAACwAAAAAAAAAAAAAAAAAvAQAAX3JlbHMvLnJlbHNQ&#10;SwECLQAUAAYACAAAACEAGo9uawcDAAB5BgAADgAAAAAAAAAAAAAAAAAuAgAAZHJzL2Uyb0RvYy54&#10;bWxQSwECLQAUAAYACAAAACEAICbZJ94AAAAJAQAADwAAAAAAAAAAAAAAAABhBQAAZHJzL2Rvd25y&#10;ZXYueG1sUEsFBgAAAAAEAAQA8wAAAGwGAAAAAA==&#10;">
                <v:textbox inset="5.85pt,.7pt,5.85pt,.7pt"/>
              </v:shape>
            </w:pict>
          </mc:Fallback>
        </mc:AlternateContent>
      </w:r>
    </w:p>
    <w:p w14:paraId="373C72BA" w14:textId="77777777" w:rsidR="00E85809" w:rsidRPr="007B57A2" w:rsidRDefault="00E85809" w:rsidP="00D57129">
      <w:pPr>
        <w:rPr>
          <w:sz w:val="24"/>
        </w:rPr>
      </w:pPr>
    </w:p>
    <w:p w14:paraId="250A244F" w14:textId="77777777" w:rsidR="00E85809" w:rsidRPr="007B57A2" w:rsidRDefault="005424CF" w:rsidP="00D57129">
      <w:pPr>
        <w:rPr>
          <w:sz w:val="24"/>
        </w:rPr>
      </w:pPr>
      <w:r>
        <w:rPr>
          <w:rFonts w:hint="eastAsia"/>
          <w:noProof/>
          <w:sz w:val="24"/>
        </w:rPr>
        <mc:AlternateContent>
          <mc:Choice Requires="wps">
            <w:drawing>
              <wp:anchor distT="0" distB="0" distL="114300" distR="114300" simplePos="0" relativeHeight="251655168" behindDoc="0" locked="0" layoutInCell="1" allowOverlap="1" wp14:anchorId="60323190" wp14:editId="00A43935">
                <wp:simplePos x="0" y="0"/>
                <wp:positionH relativeFrom="column">
                  <wp:posOffset>5172710</wp:posOffset>
                </wp:positionH>
                <wp:positionV relativeFrom="paragraph">
                  <wp:posOffset>27940</wp:posOffset>
                </wp:positionV>
                <wp:extent cx="393065" cy="1480185"/>
                <wp:effectExtent l="10795" t="14605" r="15240" b="10160"/>
                <wp:wrapNone/>
                <wp:docPr id="74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A9F08" w14:textId="77777777" w:rsidR="000600E3" w:rsidRPr="00450EFD" w:rsidRDefault="000600E3" w:rsidP="00F861B1">
                            <w:pPr>
                              <w:ind w:firstLineChars="100" w:firstLine="220"/>
                              <w:jc w:val="left"/>
                              <w:rPr>
                                <w:sz w:val="22"/>
                                <w:szCs w:val="22"/>
                              </w:rPr>
                            </w:pPr>
                            <w:r>
                              <w:rPr>
                                <w:rFonts w:hint="eastAsia"/>
                                <w:sz w:val="22"/>
                                <w:szCs w:val="22"/>
                              </w:rPr>
                              <w:t>自衛水防本部設置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3190" id="Text Box 903" o:spid="_x0000_s1028" type="#_x0000_t202" style="position:absolute;left:0;text-align:left;margin-left:407.3pt;margin-top:2.2pt;width:30.95pt;height:1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TcIwIAACMEAAAOAAAAZHJzL2Uyb0RvYy54bWysU01v2zAMvQ/YfxB0X+ykTecYcYouXYcB&#10;3QfQbXdGlm1hsqhJSuz++1FykgbbbVgOimRSj+R7T+vbsdfsIJ1XaCo+n+WcSSOwVqat+PdvD28K&#10;znwAU4NGIyv+LD2/3bx+tR5sKRfYoa6lYwRifDnYinch2DLLvOhkD36GVhoKNuh6CHR0bVY7GAi9&#10;19kiz2+yAV1tHQrpPX29n4J8k/CbRorwpWm8DExXnHoLaXVp3cU126yhbB3YToljG/APXfSgDBU9&#10;Q91DALZ36i+oXgmHHpswE9hn2DRKyDQDTTPP/5jmqQMr0yxEjrdnmvz/gxWfD0/2q2NhfIcjCZiG&#10;8PYRxU/PDG47MK28cw6HTkJNheeRsmywvjxejVT70keQ3fAJaxIZ9gET0Ni4PrJCczJCJwGez6TL&#10;MTBBH69WV/nNkjNBofl1kc+LZSoB5em2dT58kNizuKm4I1ETOhwefYjdQHlKicUMPiitk7DasIFQ&#10;V/mSSoNuyaIiuGlG1KqOifGKd+1uqx07QLRJ+h178JdpvQpkVq36ihfnJCgjM+9NnSoGUHraU1fa&#10;RHCZbHhs9cTVxFoYdyNTdcUXsVyM7bB+JiYdTk6ll0UbCT/on7OBfFpx/2sPTnKmPxrS4+31YkXs&#10;hXQoihUN6i4Du4sAGNEhmZ+gpu02TE9hb51qO6o06W/wjhRsVCL3pauj7uTExPnx1USrX55T1svb&#10;3vwGAAD//wMAUEsDBBQABgAIAAAAIQB9vFjm3wAAAAkBAAAPAAAAZHJzL2Rvd25yZXYueG1sTI9B&#10;T8JAFITvJv6HzTPxJluwlFq7JUSC8cJB1Ptj99E2dN/W7gLl37ue9DiZycw35XK0nTjT4FvHCqaT&#10;BASxdqblWsHnx+YhB+EDssHOMSm4kodldXtTYmHchd/pvAu1iCXsC1TQhNAXUnrdkEU/cT1x9A5u&#10;sBiiHGppBrzEctvJWZJk0mLLcaHBnl4a0sfdySoIX69v2vJh83Skrb2uvteJxrVS93fj6hlEoDH8&#10;heEXP6JDFZn27sTGi05BPk2zGFWQpiCiny+yOYi9gtnjYg6yKuX/B9UPAAAA//8DAFBLAQItABQA&#10;BgAIAAAAIQC2gziS/gAAAOEBAAATAAAAAAAAAAAAAAAAAAAAAABbQ29udGVudF9UeXBlc10ueG1s&#10;UEsBAi0AFAAGAAgAAAAhADj9If/WAAAAlAEAAAsAAAAAAAAAAAAAAAAALwEAAF9yZWxzLy5yZWxz&#10;UEsBAi0AFAAGAAgAAAAhAC26hNwjAgAAIwQAAA4AAAAAAAAAAAAAAAAALgIAAGRycy9lMm9Eb2Mu&#10;eG1sUEsBAi0AFAAGAAgAAAAhAH28WObfAAAACQEAAA8AAAAAAAAAAAAAAAAAfQQAAGRycy9kb3du&#10;cmV2LnhtbFBLBQYAAAAABAAEAPMAAACJBQAAAAA=&#10;" filled="f" strokeweight="1.5pt">
                <v:textbox style="layout-flow:vertical-ideographic" inset="5.85pt,.7pt,5.85pt,.7pt">
                  <w:txbxContent>
                    <w:p w14:paraId="6EDA9F08" w14:textId="77777777" w:rsidR="000600E3" w:rsidRPr="00450EFD" w:rsidRDefault="000600E3" w:rsidP="00F861B1">
                      <w:pPr>
                        <w:ind w:firstLineChars="100" w:firstLine="220"/>
                        <w:jc w:val="left"/>
                        <w:rPr>
                          <w:sz w:val="22"/>
                          <w:szCs w:val="22"/>
                        </w:rPr>
                      </w:pPr>
                      <w:r>
                        <w:rPr>
                          <w:rFonts w:hint="eastAsia"/>
                          <w:sz w:val="22"/>
                          <w:szCs w:val="22"/>
                        </w:rPr>
                        <w:t>自衛水防本部設置</w:t>
                      </w:r>
                    </w:p>
                  </w:txbxContent>
                </v:textbox>
              </v:shape>
            </w:pict>
          </mc:Fallback>
        </mc:AlternateContent>
      </w:r>
      <w:r>
        <w:rPr>
          <w:rFonts w:hint="eastAsia"/>
          <w:noProof/>
          <w:sz w:val="24"/>
        </w:rPr>
        <mc:AlternateContent>
          <mc:Choice Requires="wps">
            <w:drawing>
              <wp:anchor distT="0" distB="0" distL="114300" distR="114300" simplePos="0" relativeHeight="251652096" behindDoc="0" locked="0" layoutInCell="1" allowOverlap="1" wp14:anchorId="37335C34" wp14:editId="48650857">
                <wp:simplePos x="0" y="0"/>
                <wp:positionH relativeFrom="column">
                  <wp:posOffset>4521835</wp:posOffset>
                </wp:positionH>
                <wp:positionV relativeFrom="paragraph">
                  <wp:posOffset>27940</wp:posOffset>
                </wp:positionV>
                <wp:extent cx="393065" cy="1480185"/>
                <wp:effectExtent l="17145" t="14605" r="18415" b="10160"/>
                <wp:wrapNone/>
                <wp:docPr id="74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9BE482" w14:textId="77777777" w:rsidR="000600E3" w:rsidRPr="00450EFD" w:rsidRDefault="000600E3" w:rsidP="00520C18">
                            <w:pPr>
                              <w:ind w:firstLineChars="100" w:firstLine="220"/>
                              <w:jc w:val="left"/>
                              <w:rPr>
                                <w:sz w:val="22"/>
                                <w:szCs w:val="22"/>
                              </w:rPr>
                            </w:pPr>
                            <w:r>
                              <w:rPr>
                                <w:rFonts w:hint="eastAsia"/>
                                <w:sz w:val="22"/>
                                <w:szCs w:val="22"/>
                              </w:rPr>
                              <w:t>情報収集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5C34" id="Text Box 899" o:spid="_x0000_s1029" type="#_x0000_t202" style="position:absolute;left:0;text-align:left;margin-left:356.05pt;margin-top:2.2pt;width:30.95pt;height:11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EwIwIAACMEAAAOAAAAZHJzL2Uyb0RvYy54bWysU01v2zAMvQ/YfxB0X+ykTecYcYouXYcB&#10;3QfQbXdGlm1hsqhJSuz++1FykgbbbVgOimRSj+R7T+vbsdfsIJ1XaCo+n+WcSSOwVqat+PdvD28K&#10;znwAU4NGIyv+LD2/3bx+tR5sKRfYoa6lYwRifDnYinch2DLLvOhkD36GVhoKNuh6CHR0bVY7GAi9&#10;19kiz2+yAV1tHQrpPX29n4J8k/CbRorwpWm8DExXnHoLaXVp3cU126yhbB3YToljG/APXfSgDBU9&#10;Q91DALZ36i+oXgmHHpswE9hn2DRKyDQDTTPP/5jmqQMr0yxEjrdnmvz/gxWfD0/2q2NhfIcjCZiG&#10;8PYRxU/PDG47MK28cw6HTkJNheeRsmywvjxejVT70keQ3fAJaxIZ9gET0Ni4PrJCczJCJwGez6TL&#10;MTBBH69WV/nNkjNBofl1kc+LZSoB5em2dT58kNizuKm4I1ETOhwefYjdQHlKicUMPiitk7DasIFQ&#10;V/mSSoNuyaIiuGlG1KqOifGKd+1uqx07QLRJ+h178JdpvQpkVq36ihfnJCgjM+9NnSoGUHraU1fa&#10;RHCZbHhs9cTVxFoYdyNTNZEQy8XYDutnYtLh5FR6WbSR8IP+ORvIpxX3v/bgJGf6oyE93l4vVsRe&#10;SIeiWNGg7jKwuwiAER2S+Qlq2m7D9BT21qm2o0qT/gbvSMFGJXJfujrqTk5MnB9fTbT65Tllvbzt&#10;zW8AAAD//wMAUEsDBBQABgAIAAAAIQA37sfp3gAAAAkBAAAPAAAAZHJzL2Rvd25yZXYueG1sTI/B&#10;TsMwEETvSPyDtUjcqJMQCIQ4VUVVxIUDpb279jaJGq9D7Lbp37Oc4Dia0cybaj65XpxwDJ0nBeks&#10;AYFkvO2oUbD5Wt09gQhRk9W9J1RwwQDz+vqq0qX1Z/rE0zo2gksolFpBG+NQShlMi06HmR+Q2Nv7&#10;0enIcmykHfWZy10vsyR5lE53xAutHvC1RXNYH52CuH17N472q+cDfrjL4nuZGL1U6vZmWryAiDjF&#10;vzD84jM61My080eyQfQKijRLOaogz0GwXxQ5f9spyO6LB5B1Jf8/qH8AAAD//wMAUEsBAi0AFAAG&#10;AAgAAAAhALaDOJL+AAAA4QEAABMAAAAAAAAAAAAAAAAAAAAAAFtDb250ZW50X1R5cGVzXS54bWxQ&#10;SwECLQAUAAYACAAAACEAOP0h/9YAAACUAQAACwAAAAAAAAAAAAAAAAAvAQAAX3JlbHMvLnJlbHNQ&#10;SwECLQAUAAYACAAAACEAjfRxMCMCAAAjBAAADgAAAAAAAAAAAAAAAAAuAgAAZHJzL2Uyb0RvYy54&#10;bWxQSwECLQAUAAYACAAAACEAN+7H6d4AAAAJAQAADwAAAAAAAAAAAAAAAAB9BAAAZHJzL2Rvd25y&#10;ZXYueG1sUEsFBgAAAAAEAAQA8wAAAIgFAAAAAA==&#10;" filled="f" strokeweight="1.5pt">
                <v:textbox style="layout-flow:vertical-ideographic" inset="5.85pt,.7pt,5.85pt,.7pt">
                  <w:txbxContent>
                    <w:p w14:paraId="1C9BE482" w14:textId="77777777" w:rsidR="000600E3" w:rsidRPr="00450EFD" w:rsidRDefault="000600E3" w:rsidP="00520C18">
                      <w:pPr>
                        <w:ind w:firstLineChars="100" w:firstLine="220"/>
                        <w:jc w:val="left"/>
                        <w:rPr>
                          <w:sz w:val="22"/>
                          <w:szCs w:val="22"/>
                        </w:rPr>
                      </w:pPr>
                      <w:r>
                        <w:rPr>
                          <w:rFonts w:hint="eastAsia"/>
                          <w:sz w:val="22"/>
                          <w:szCs w:val="22"/>
                        </w:rPr>
                        <w:t>情報収集</w:t>
                      </w:r>
                    </w:p>
                  </w:txbxContent>
                </v:textbox>
              </v:shape>
            </w:pict>
          </mc:Fallback>
        </mc:AlternateContent>
      </w:r>
      <w:r>
        <w:rPr>
          <w:rFonts w:hint="eastAsia"/>
          <w:noProof/>
          <w:sz w:val="24"/>
        </w:rPr>
        <mc:AlternateContent>
          <mc:Choice Requires="wps">
            <w:drawing>
              <wp:anchor distT="0" distB="0" distL="114300" distR="114300" simplePos="0" relativeHeight="251651072" behindDoc="0" locked="0" layoutInCell="1" allowOverlap="1" wp14:anchorId="66FDC18D" wp14:editId="2FF73729">
                <wp:simplePos x="0" y="0"/>
                <wp:positionH relativeFrom="column">
                  <wp:posOffset>3878580</wp:posOffset>
                </wp:positionH>
                <wp:positionV relativeFrom="paragraph">
                  <wp:posOffset>27940</wp:posOffset>
                </wp:positionV>
                <wp:extent cx="393065" cy="1480185"/>
                <wp:effectExtent l="12065" t="14605" r="13970" b="10160"/>
                <wp:wrapNone/>
                <wp:docPr id="74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3B0FFB" w14:textId="77777777" w:rsidR="000600E3" w:rsidRPr="00450EFD" w:rsidRDefault="000600E3" w:rsidP="00520C18">
                            <w:pPr>
                              <w:ind w:firstLineChars="100" w:firstLine="220"/>
                              <w:jc w:val="left"/>
                              <w:rPr>
                                <w:sz w:val="22"/>
                                <w:szCs w:val="22"/>
                              </w:rPr>
                            </w:pPr>
                            <w:r>
                              <w:rPr>
                                <w:rFonts w:hint="eastAsia"/>
                                <w:sz w:val="22"/>
                                <w:szCs w:val="22"/>
                              </w:rPr>
                              <w:t>防災訓練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C18D" id="Text Box 898" o:spid="_x0000_s1030" type="#_x0000_t202" style="position:absolute;left:0;text-align:left;margin-left:305.4pt;margin-top:2.2pt;width:30.95pt;height:1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jbIwIAACMEAAAOAAAAZHJzL2Uyb0RvYy54bWysU02P2jAQvVfqf7B8LwksbCEirLZst6q0&#10;/ZC27X1wnMSq43FtQ8K/79gBFrW3qhyMnRm/mXnveX03dJodpPMKTcmnk5wzaQRWyjQl//7t8c2S&#10;Mx/AVKDRyJIfped3m9ev1r0t5Axb1JV0jECML3pb8jYEW2SZF63swE/QSkPBGl0HgY6uySoHPaF3&#10;Opvl+W3Wo6usQyG9p68PY5BvEn5dSxG+1LWXgemSU28hrS6tu7hmmzUUjQPbKnFqA/6hiw6UoaIX&#10;qAcIwPZO/QXVKeHQYx0mArsM61oJmWagaab5H9M8t2BlmoXI8fZCk/9/sOLz4dl+dSwM73AgAdMQ&#10;3j6h+OmZwW0LppH3zmHfSqio8DRSlvXWF6erkWpf+Aiy6z9hRSLDPmACGmrXRVZoTkboJMDxQroc&#10;AhP08WZ1k98uOBMUms6X+XS5SCWgON+2zocPEjsWNyV3JGpCh8OTD7EbKM4psZjBR6V1ElYb1hPq&#10;Kl9QadANWVQEN86IWlUxMV7xrtlttWMHiDZJv1MP/jqtU4HMqlVX8uUlCYrIzHtTpYoBlB731JU2&#10;EVwmG55aPXM1shaG3cBUVfJ5LBdjO6yOxKTD0an0smgj4Qf9c9aTT0vuf+3BSc70R0N6vJ3PVsRe&#10;SIflckWDuuvA7ioARrRI5ieocbsN41PYW6ealiqN+hu8JwVrlch96eqkOzkxcX56NdHq1+eU9fK2&#10;N78BAAD//wMAUEsDBBQABgAIAAAAIQCjhXQn3gAAAAkBAAAPAAAAZHJzL2Rvd25yZXYueG1sTI9B&#10;T8JAFITvJv6HzTPxJrtUbLH2lRAJxgsHUe7L9tE2dN/W7gLl37ue9DiZycw3xWK0nTjT4FvHCNOJ&#10;AkFsXNVyjfD1uX6Yg/BBc6U7x4RwJQ+L8vam0HnlLvxB522oRSxhn2uEJoQ+l9Kbhqz2E9cTR+/g&#10;BqtDlEMtq0FfYrntZKJUKq1uOS40uqfXhsxxe7IIYff2biwf1s9H2tjr8nuljF4h3t+NyxcQgcbw&#10;F4Zf/IgOZWTauxNXXnQI6VRF9IAwm4GIfpolGYg9QvKYPYEsC/n/QfkDAAD//wMAUEsBAi0AFAAG&#10;AAgAAAAhALaDOJL+AAAA4QEAABMAAAAAAAAAAAAAAAAAAAAAAFtDb250ZW50X1R5cGVzXS54bWxQ&#10;SwECLQAUAAYACAAAACEAOP0h/9YAAACUAQAACwAAAAAAAAAAAAAAAAAvAQAAX3JlbHMvLnJlbHNQ&#10;SwECLQAUAAYACAAAACEALhco2yMCAAAjBAAADgAAAAAAAAAAAAAAAAAuAgAAZHJzL2Uyb0RvYy54&#10;bWxQSwECLQAUAAYACAAAACEAo4V0J94AAAAJAQAADwAAAAAAAAAAAAAAAAB9BAAAZHJzL2Rvd25y&#10;ZXYueG1sUEsFBgAAAAAEAAQA8wAAAIgFAAAAAA==&#10;" filled="f" strokeweight="1.5pt">
                <v:textbox style="layout-flow:vertical-ideographic" inset="5.85pt,.7pt,5.85pt,.7pt">
                  <w:txbxContent>
                    <w:p w14:paraId="683B0FFB" w14:textId="77777777" w:rsidR="000600E3" w:rsidRPr="00450EFD" w:rsidRDefault="000600E3" w:rsidP="00520C18">
                      <w:pPr>
                        <w:ind w:firstLineChars="100" w:firstLine="220"/>
                        <w:jc w:val="left"/>
                        <w:rPr>
                          <w:sz w:val="22"/>
                          <w:szCs w:val="22"/>
                        </w:rPr>
                      </w:pPr>
                      <w:r>
                        <w:rPr>
                          <w:rFonts w:hint="eastAsia"/>
                          <w:sz w:val="22"/>
                          <w:szCs w:val="22"/>
                        </w:rPr>
                        <w:t>防災訓練</w:t>
                      </w:r>
                    </w:p>
                  </w:txbxContent>
                </v:textbox>
              </v:shape>
            </w:pict>
          </mc:Fallback>
        </mc:AlternateContent>
      </w:r>
      <w:r>
        <w:rPr>
          <w:rFonts w:hint="eastAsia"/>
          <w:noProof/>
          <w:sz w:val="24"/>
        </w:rPr>
        <mc:AlternateContent>
          <mc:Choice Requires="wps">
            <w:drawing>
              <wp:anchor distT="0" distB="0" distL="114300" distR="114300" simplePos="0" relativeHeight="251650048" behindDoc="0" locked="0" layoutInCell="1" allowOverlap="1" wp14:anchorId="3A0BD9D1" wp14:editId="73AFEA0F">
                <wp:simplePos x="0" y="0"/>
                <wp:positionH relativeFrom="column">
                  <wp:posOffset>3212465</wp:posOffset>
                </wp:positionH>
                <wp:positionV relativeFrom="paragraph">
                  <wp:posOffset>27940</wp:posOffset>
                </wp:positionV>
                <wp:extent cx="393065" cy="1480185"/>
                <wp:effectExtent l="12700" t="14605" r="13335" b="10160"/>
                <wp:wrapNone/>
                <wp:docPr id="74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3EFA2B" w14:textId="77777777" w:rsidR="000600E3" w:rsidRPr="00450EFD" w:rsidRDefault="000600E3" w:rsidP="00520C18">
                            <w:pPr>
                              <w:ind w:firstLineChars="100" w:firstLine="220"/>
                              <w:jc w:val="left"/>
                              <w:rPr>
                                <w:sz w:val="22"/>
                                <w:szCs w:val="22"/>
                              </w:rPr>
                            </w:pPr>
                            <w:r>
                              <w:rPr>
                                <w:rFonts w:hint="eastAsia"/>
                                <w:sz w:val="22"/>
                                <w:szCs w:val="22"/>
                              </w:rPr>
                              <w:t>連絡体制の整備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D9D1" id="Text Box 897" o:spid="_x0000_s1031" type="#_x0000_t202" style="position:absolute;left:0;text-align:left;margin-left:252.95pt;margin-top:2.2pt;width:30.95pt;height:11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03IgIAACMEAAAOAAAAZHJzL2Uyb0RvYy54bWysU01v2zAMvQ/YfxB0X+ykTecYcYouXYcB&#10;3QfQbXdGlm1hsqhJSuz++1FykgbbbVgOimRSj3zvUevbsdfsIJ1XaCo+n+WcSSOwVqat+PdvD28K&#10;znwAU4NGIyv+LD2/3bx+tR5sKRfYoa6lYwRifDnYinch2DLLvOhkD36GVhoKNuh6CHR0bVY7GAi9&#10;19kiz2+yAV1tHQrpPX29n4J8k/CbRorwpWm8DExXnHoLaXVp3cU126yhbB3YToljG/APXfSgDBU9&#10;Q91DALZ36i+oXgmHHpswE9hn2DRKyMSB2MzzP9g8dWBl4kLieHuWyf8/WPH58GS/OhbGdziSgYmE&#10;t48ofnpmcNuBaeWdczh0EmoqPI+SZYP15fFqlNqXPoLshk9Yk8mwD5iAxsb1URXiyQidDHg+iy7H&#10;wAR9vFpd5TdLzgSF5tdFPi+WqQSUp9vW+fBBYs/ipuKOTE3ocHj0IXYD5SklFjP4oLROxmrDBkJd&#10;5UsqDbqlERXBTRxRqzomxivetbutduwAcUzS79iDv0zrVaBh1aqveHFOgjIq897UqWIApac9daVN&#10;BJdpDI+tnrSaVAvjbmSqrniiHGM7rJ9JSYfTpNLLoo2EH/TP2UBzWnH/aw9OcqY/GvLj7fViReqF&#10;dCiKFRF1l4HdRQCM6JCGn6Cm7TZMT2FvnWo7qjT5b/COHGxUEvelq6PvNIlJ8+OriaN+eU5ZL297&#10;8xsAAP//AwBQSwMEFAAGAAgAAAAhAHfCxJveAAAACQEAAA8AAABkcnMvZG93bnJldi54bWxMj0FP&#10;AjEUhO8m/ofmmXiTVmRB1n1LiATjxYMI99I+djdsX9dtgeXfW096nMxk5ptiMbhWnKkPjWeEx5EC&#10;QWy8bbhC2H6tH55BhKjZ6tYzIVwpwKK8vSl0bv2FP+m8iZVIJRxyjVDH2OVSBlOT02HkO+LkHXzv&#10;dEyyr6Tt9SWVu1aOlZpKpxtOC7Xu6LUmc9ycHELcvb0bx4f1/Egf7rr8XimjV4j3d8PyBUSkIf6F&#10;4Rc/oUOZmPb+xDaIFiFT2TxFESYTEMnPprN0ZY8wfpplIMtC/n9Q/gAAAP//AwBQSwECLQAUAAYA&#10;CAAAACEAtoM4kv4AAADhAQAAEwAAAAAAAAAAAAAAAAAAAAAAW0NvbnRlbnRfVHlwZXNdLnhtbFBL&#10;AQItABQABgAIAAAAIQA4/SH/1gAAAJQBAAALAAAAAAAAAAAAAAAAAC8BAABfcmVscy8ucmVsc1BL&#10;AQItABQABgAIAAAAIQCOWd03IgIAACMEAAAOAAAAAAAAAAAAAAAAAC4CAABkcnMvZTJvRG9jLnht&#10;bFBLAQItABQABgAIAAAAIQB3wsSb3gAAAAkBAAAPAAAAAAAAAAAAAAAAAHwEAABkcnMvZG93bnJl&#10;di54bWxQSwUGAAAAAAQABADzAAAAhwUAAAAA&#10;" filled="f" strokeweight="1.5pt">
                <v:textbox style="layout-flow:vertical-ideographic" inset="5.85pt,.7pt,5.85pt,.7pt">
                  <w:txbxContent>
                    <w:p w14:paraId="1E3EFA2B" w14:textId="77777777" w:rsidR="000600E3" w:rsidRPr="00450EFD" w:rsidRDefault="000600E3" w:rsidP="00520C18">
                      <w:pPr>
                        <w:ind w:firstLineChars="100" w:firstLine="220"/>
                        <w:jc w:val="left"/>
                        <w:rPr>
                          <w:sz w:val="22"/>
                          <w:szCs w:val="22"/>
                        </w:rPr>
                      </w:pPr>
                      <w:r>
                        <w:rPr>
                          <w:rFonts w:hint="eastAsia"/>
                          <w:sz w:val="22"/>
                          <w:szCs w:val="22"/>
                        </w:rPr>
                        <w:t>連絡体制の整備</w:t>
                      </w:r>
                    </w:p>
                  </w:txbxContent>
                </v:textbox>
              </v:shape>
            </w:pict>
          </mc:Fallback>
        </mc:AlternateContent>
      </w:r>
      <w:r>
        <w:rPr>
          <w:rFonts w:hint="eastAsia"/>
          <w:noProof/>
          <w:sz w:val="24"/>
        </w:rPr>
        <mc:AlternateContent>
          <mc:Choice Requires="wps">
            <w:drawing>
              <wp:anchor distT="0" distB="0" distL="114300" distR="114300" simplePos="0" relativeHeight="251649024" behindDoc="0" locked="0" layoutInCell="1" allowOverlap="1" wp14:anchorId="3EB33810" wp14:editId="7C7A85F7">
                <wp:simplePos x="0" y="0"/>
                <wp:positionH relativeFrom="column">
                  <wp:posOffset>2534920</wp:posOffset>
                </wp:positionH>
                <wp:positionV relativeFrom="paragraph">
                  <wp:posOffset>27940</wp:posOffset>
                </wp:positionV>
                <wp:extent cx="393065" cy="1480185"/>
                <wp:effectExtent l="11430" t="14605" r="14605" b="10160"/>
                <wp:wrapNone/>
                <wp:docPr id="741"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613F66" w14:textId="77777777" w:rsidR="000600E3" w:rsidRPr="00450EFD" w:rsidRDefault="000600E3" w:rsidP="00450EFD">
                            <w:pPr>
                              <w:ind w:firstLineChars="100" w:firstLine="220"/>
                              <w:jc w:val="left"/>
                              <w:rPr>
                                <w:sz w:val="22"/>
                                <w:szCs w:val="22"/>
                              </w:rPr>
                            </w:pPr>
                            <w:r>
                              <w:rPr>
                                <w:rFonts w:hint="eastAsia"/>
                                <w:sz w:val="22"/>
                                <w:szCs w:val="22"/>
                              </w:rPr>
                              <w:t>利用者への啓発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3810" id="Text Box 896" o:spid="_x0000_s1032" type="#_x0000_t202" style="position:absolute;left:0;text-align:left;margin-left:199.6pt;margin-top:2.2pt;width:30.95pt;height:11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PZIwIAACMEAAAOAAAAZHJzL2Uyb0RvYy54bWysU02P2jAQvVfqf7B8LwnsQiEirLZst6q0&#10;/ZC27X1wnMSq43FtQ8K/79gBFrW3qhyMnRm/mXnveX03dJodpPMKTcmnk5wzaQRWyjQl//7t8c2S&#10;Mx/AVKDRyJIfped3m9ev1r0t5Axb1JV0jECML3pb8jYEW2SZF63swE/QSkPBGl0HgY6uySoHPaF3&#10;Opvl+SLr0VXWoZDe09eHMcg3Cb+upQhf6trLwHTJqbeQVpfWXVyzzRqKxoFtlTi1Af/QRQfKUNEL&#10;1AMEYHun/oLqlHDosQ4TgV2Gda2ETDPQNNP8j2meW7AyzULkeHuhyf8/WPH58Gy/OhaGdziQgGkI&#10;b59Q/PTM4LYF08h757BvJVRUeBopy3rri9PVSLUvfATZ9Z+wIpFhHzABDbXrIis0JyN0EuB4IV0O&#10;gQn6eLO6yRdzzgSFprfLfLqcpxJQnG9b58MHiR2Lm5I7EjWhw+HJh9gNFOeUWMzgo9I6CasN6wl1&#10;lc+pNOiGLCqCG2dEraqYGK941+y22rEDRJuk36kHf53WqUBm1aor+fKSBEVk5r2pUsUASo976kqb&#10;CC6TDU+tnrkaWQvDbmCqKvkilouxHVZHYtLh6FR6WbSR8IP+OevJpyX3v/bgJGf6oyE93t7OVsRe&#10;SIflckWDuuvA7ioARrRI5ieocbsN41PYW6ealiqN+hu8JwVrlch96eqkOzkxcX56NdHq1+eU9fK2&#10;N78BAAD//wMAUEsDBBQABgAIAAAAIQD/7j2Y3gAAAAkBAAAPAAAAZHJzL2Rvd25yZXYueG1sTI/B&#10;TsMwEETvSPyDtUjcqJM0FBKyqSqqIi4cKHB37W0SNV6H2G3Tv8ec4Dia0cybajnZXpxo9J1jhHSW&#10;gCDWznTcIHx+bO4eQfig2KjeMSFcyMOyvr6qVGncmd/ptA2NiCXsS4XQhjCUUnrdklV+5gbi6O3d&#10;aFWIcmykGdU5ltteZkmykFZ1HBdaNdBzS/qwPVqE8PXyqi3vN8WB3uxl9b1OtFoj3t5MqycQgabw&#10;F4Zf/IgOdWTauSMbL3qEeVFkMYqQ5yCiny/SFMQOIZs/3IOsK/n/Qf0DAAD//wMAUEsBAi0AFAAG&#10;AAgAAAAhALaDOJL+AAAA4QEAABMAAAAAAAAAAAAAAAAAAAAAAFtDb250ZW50X1R5cGVzXS54bWxQ&#10;SwECLQAUAAYACAAAACEAOP0h/9YAAACUAQAACwAAAAAAAAAAAAAAAAAvAQAAX3JlbHMvLnJlbHNQ&#10;SwECLQAUAAYACAAAACEAL4yz2SMCAAAjBAAADgAAAAAAAAAAAAAAAAAuAgAAZHJzL2Uyb0RvYy54&#10;bWxQSwECLQAUAAYACAAAACEA/+49mN4AAAAJAQAADwAAAAAAAAAAAAAAAAB9BAAAZHJzL2Rvd25y&#10;ZXYueG1sUEsFBgAAAAAEAAQA8wAAAIgFAAAAAA==&#10;" filled="f" strokeweight="1.5pt">
                <v:textbox style="layout-flow:vertical-ideographic" inset="5.85pt,.7pt,5.85pt,.7pt">
                  <w:txbxContent>
                    <w:p w14:paraId="10613F66" w14:textId="77777777" w:rsidR="000600E3" w:rsidRPr="00450EFD" w:rsidRDefault="000600E3" w:rsidP="00450EFD">
                      <w:pPr>
                        <w:ind w:firstLineChars="100" w:firstLine="220"/>
                        <w:jc w:val="left"/>
                        <w:rPr>
                          <w:sz w:val="22"/>
                          <w:szCs w:val="22"/>
                        </w:rPr>
                      </w:pPr>
                      <w:r>
                        <w:rPr>
                          <w:rFonts w:hint="eastAsia"/>
                          <w:sz w:val="22"/>
                          <w:szCs w:val="22"/>
                        </w:rPr>
                        <w:t>利用者への啓発</w:t>
                      </w:r>
                    </w:p>
                  </w:txbxContent>
                </v:textbox>
              </v:shape>
            </w:pict>
          </mc:Fallback>
        </mc:AlternateContent>
      </w:r>
      <w:r>
        <w:rPr>
          <w:rFonts w:hint="eastAsia"/>
          <w:noProof/>
          <w:sz w:val="24"/>
        </w:rPr>
        <mc:AlternateContent>
          <mc:Choice Requires="wps">
            <w:drawing>
              <wp:anchor distT="0" distB="0" distL="114300" distR="114300" simplePos="0" relativeHeight="251648000" behindDoc="0" locked="0" layoutInCell="1" allowOverlap="1" wp14:anchorId="037251DD" wp14:editId="53BB4BF3">
                <wp:simplePos x="0" y="0"/>
                <wp:positionH relativeFrom="column">
                  <wp:posOffset>1858010</wp:posOffset>
                </wp:positionH>
                <wp:positionV relativeFrom="paragraph">
                  <wp:posOffset>27940</wp:posOffset>
                </wp:positionV>
                <wp:extent cx="393065" cy="1480185"/>
                <wp:effectExtent l="10795" t="14605" r="15240" b="10160"/>
                <wp:wrapNone/>
                <wp:docPr id="73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65EC82" w14:textId="77777777" w:rsidR="000600E3" w:rsidRPr="00450EFD" w:rsidRDefault="000600E3" w:rsidP="00450EFD">
                            <w:pPr>
                              <w:ind w:firstLineChars="100" w:firstLine="220"/>
                              <w:jc w:val="left"/>
                              <w:rPr>
                                <w:sz w:val="22"/>
                                <w:szCs w:val="22"/>
                              </w:rPr>
                            </w:pPr>
                            <w:r>
                              <w:rPr>
                                <w:rFonts w:hint="eastAsia"/>
                                <w:sz w:val="22"/>
                                <w:szCs w:val="22"/>
                              </w:rPr>
                              <w:t>従業員等の教育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251DD" id="Text Box 895" o:spid="_x0000_s1033" type="#_x0000_t202" style="position:absolute;left:0;text-align:left;margin-left:146.3pt;margin-top:2.2pt;width:30.95pt;height:11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Y1IwIAACMEAAAOAAAAZHJzL2Uyb0RvYy54bWysU01v2zAMvQ/YfxB0X+ykTZsYcYouXYcB&#10;3QfQbXdGlm1hsqhJSuz8+1JykgbbbVgOimRSj+R7T6u7odNsL51XaEo+neScSSOwUqYp+Y/vj+8W&#10;nPkApgKNRpb8ID2/W799s+ptIWfYoq6kYwRifNHbkrch2CLLvGhlB36CVhoK1ug6CHR0TVY56Am9&#10;09ksz2+yHl1lHQrpPX19GIN8nfDrWorwta69DEyXnHoLaXVp3cY1W6+gaBzYVoljG/APXXSgDBU9&#10;Qz1AALZz6i+oTgmHHuswEdhlWNdKyDQDTTPN/5jmuQUr0yxEjrdnmvz/gxVf9s/2m2NheI8DCZiG&#10;8PYJxS/PDG5aMI28dw77VkJFhaeRsqy3vjhejVT7wkeQbf8ZKxIZdgET0FC7LrJCczJCJwEOZ9Ll&#10;EJigj1fLq/xmzpmg0PR6kU8X81QCitNt63z4KLFjcVNyR6ImdNg/+RC7geKUEosZfFRaJ2G1YT2h&#10;LvM5lQbdkEVFcOOMqFUVE+MV75rtRju2h2iT9Dv24C/TOhXIrFp1JV+ck6CIzHwwVaoYQOlxT11p&#10;E8FlsuGx1RNXI2th2A5MVSW/jeVibIvVgZh0ODqVXhZtJPykf8568mnJ/e8dOMmZ/mRIj9vr2ZLY&#10;C+mwWCxpUHcZ2F4EwIgWyfwENW43YXwKO+tU01KlUX+D96RgrRK5r10ddScnJs6PryZa/fKcsl7f&#10;9voFAAD//wMAUEsDBBQABgAIAAAAIQCO22Ek3gAAAAkBAAAPAAAAZHJzL2Rvd25yZXYueG1sTI9B&#10;T8JAEIXvJv6HzZh4k62lBandEiLBePEg4n3ZHdqG7mztLlD+veNJj5Pv5b1vyuXoOnHGIbSeFDxO&#10;EhBIxtuWagW7z83DE4gQNVndeUIFVwywrG5vSl1Yf6EPPG9jLbiEQqEVNDH2hZTBNOh0mPgeidnB&#10;D05HPoda2kFfuNx1Mk2SmXS6JV5odI8vDZrj9uQUxK/XN+PosFkc8d1dV9/rxOi1Uvd34+oZRMQx&#10;/oXhV5/VoWKnvT+RDaJTkC7SGUcVZBkI5tM8y0HsGUznOciqlP8/qH4AAAD//wMAUEsBAi0AFAAG&#10;AAgAAAAhALaDOJL+AAAA4QEAABMAAAAAAAAAAAAAAAAAAAAAAFtDb250ZW50X1R5cGVzXS54bWxQ&#10;SwECLQAUAAYACAAAACEAOP0h/9YAAACUAQAACwAAAAAAAAAAAAAAAAAvAQAAX3JlbHMvLnJlbHNQ&#10;SwECLQAUAAYACAAAACEAj8JGNSMCAAAjBAAADgAAAAAAAAAAAAAAAAAuAgAAZHJzL2Uyb0RvYy54&#10;bWxQSwECLQAUAAYACAAAACEAjtthJN4AAAAJAQAADwAAAAAAAAAAAAAAAAB9BAAAZHJzL2Rvd25y&#10;ZXYueG1sUEsFBgAAAAAEAAQA8wAAAIgFAAAAAA==&#10;" filled="f" strokeweight="1.5pt">
                <v:textbox style="layout-flow:vertical-ideographic" inset="5.85pt,.7pt,5.85pt,.7pt">
                  <w:txbxContent>
                    <w:p w14:paraId="4565EC82" w14:textId="77777777" w:rsidR="000600E3" w:rsidRPr="00450EFD" w:rsidRDefault="000600E3" w:rsidP="00450EFD">
                      <w:pPr>
                        <w:ind w:firstLineChars="100" w:firstLine="220"/>
                        <w:jc w:val="left"/>
                        <w:rPr>
                          <w:sz w:val="22"/>
                          <w:szCs w:val="22"/>
                        </w:rPr>
                      </w:pPr>
                      <w:r>
                        <w:rPr>
                          <w:rFonts w:hint="eastAsia"/>
                          <w:sz w:val="22"/>
                          <w:szCs w:val="22"/>
                        </w:rPr>
                        <w:t>従業員等の教育</w:t>
                      </w:r>
                    </w:p>
                  </w:txbxContent>
                </v:textbox>
              </v:shape>
            </w:pict>
          </mc:Fallback>
        </mc:AlternateContent>
      </w:r>
      <w:r>
        <w:rPr>
          <w:rFonts w:hint="eastAsia"/>
          <w:noProof/>
          <w:sz w:val="24"/>
        </w:rPr>
        <mc:AlternateContent>
          <mc:Choice Requires="wps">
            <w:drawing>
              <wp:anchor distT="0" distB="0" distL="114300" distR="114300" simplePos="0" relativeHeight="251646976" behindDoc="0" locked="0" layoutInCell="1" allowOverlap="1" wp14:anchorId="535D79C0" wp14:editId="441497BC">
                <wp:simplePos x="0" y="0"/>
                <wp:positionH relativeFrom="column">
                  <wp:posOffset>1191895</wp:posOffset>
                </wp:positionH>
                <wp:positionV relativeFrom="paragraph">
                  <wp:posOffset>27940</wp:posOffset>
                </wp:positionV>
                <wp:extent cx="393065" cy="1480185"/>
                <wp:effectExtent l="11430" t="14605" r="14605" b="10160"/>
                <wp:wrapNone/>
                <wp:docPr id="73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80844" w14:textId="77777777" w:rsidR="000600E3" w:rsidRPr="00450EFD" w:rsidRDefault="000600E3" w:rsidP="00450EFD">
                            <w:pPr>
                              <w:ind w:firstLineChars="100" w:firstLine="220"/>
                              <w:jc w:val="left"/>
                              <w:rPr>
                                <w:sz w:val="22"/>
                                <w:szCs w:val="22"/>
                              </w:rPr>
                            </w:pPr>
                            <w:r>
                              <w:rPr>
                                <w:rFonts w:hint="eastAsia"/>
                                <w:sz w:val="22"/>
                                <w:szCs w:val="22"/>
                              </w:rPr>
                              <w:t>施設等の整備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79C0" id="Text Box 894" o:spid="_x0000_s1034" type="#_x0000_t202" style="position:absolute;left:0;text-align:left;margin-left:93.85pt;margin-top:2.2pt;width:30.95pt;height:11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HUIgIAACMEAAAOAAAAZHJzL2Uyb0RvYy54bWysU01v2zAMvQ/YfxB0X+ykTecYcYouXYcB&#10;3QfQbXdGlm1hsqhJSuz++1FykgbbbVgOimRSj+R7T+vbsdfsIJ1XaCo+n+WcSSOwVqat+PdvD28K&#10;znwAU4NGIyv+LD2/3bx+tR5sKRfYoa6lYwRifDnYinch2DLLvOhkD36GVhoKNuh6CHR0bVY7GAi9&#10;19kiz2+yAV1tHQrpPX29n4J8k/CbRorwpWm8DExXnHoLaXVp3cU126yhbB3YToljG/APXfSgDBU9&#10;Q91DALZ36i+oXgmHHpswE9hn2DRKyDQDTTPP/5jmqQMr0yxEjrdnmvz/gxWfD0/2q2NhfIcjCZiG&#10;8PYRxU/PDG47MK28cw6HTkJNheeRsmywvjxejVT70keQ3fAJaxIZ9gET0Ni4PrJCczJCJwGez6TL&#10;MTBBH69WV/nNkjNBofl1kc+LZSoB5em2dT58kNizuKm4I1ETOhwefYjdQHlKicUMPiitk7DasIFQ&#10;V/mSSoNuyaIiuGlG1KqOifGKd+1uqx07QLRJ+h178JdpvQpkVq36ihfnJCgjM+9NnSoGUHraU1fa&#10;RHCZbHhs9cTVxFoYdyNTNcHFcjG2w/qZmHQ4OZVeFm0k/KB/zgbyacX9rz04yZn+aEiPt9eLFbEX&#10;0qEoVjSouwzsLgJgRIdkfoKattswPYW9dartqNKkv8E7UrBRidyXro66kxMT58dXE61+eU5ZL297&#10;8xsAAP//AwBQSwMEFAAGAAgAAAAhAMaUuiDeAAAACQEAAA8AAABkcnMvZG93bnJldi54bWxMj0FP&#10;wkAQhe8m/ofNmHiTrVgp1G4JkWC8eBD1PmyHtqE7W7sLlH/veNLbvLyXN98rlqPr1ImG0Ho2cD9J&#10;QBFbX7VcG/j82NzNQYWIXGHnmQxcKMCyvL4qMK/8md/ptI21khIOORpoYuxzrYNtyGGY+J5YvL0f&#10;HEaRQ62rAc9S7jo9TZKZdtiyfGiwp+eG7GF7dAbi18urdbzfLA705i6r73VicW3M7c24egIVaYx/&#10;YfjFF3QohWnnj1wF1YmeZ5lEDaQpKPGn6WIGaifHQ/YIuiz0/wXlDwAAAP//AwBQSwECLQAUAAYA&#10;CAAAACEAtoM4kv4AAADhAQAAEwAAAAAAAAAAAAAAAAAAAAAAW0NvbnRlbnRfVHlwZXNdLnhtbFBL&#10;AQItABQABgAIAAAAIQA4/SH/1gAAAJQBAAALAAAAAAAAAAAAAAAAAC8BAABfcmVscy8ucmVsc1BL&#10;AQItABQABgAIAAAAIQAoTXHUIgIAACMEAAAOAAAAAAAAAAAAAAAAAC4CAABkcnMvZTJvRG9jLnht&#10;bFBLAQItABQABgAIAAAAIQDGlLog3gAAAAkBAAAPAAAAAAAAAAAAAAAAAHwEAABkcnMvZG93bnJl&#10;di54bWxQSwUGAAAAAAQABADzAAAAhwUAAAAA&#10;" filled="f" strokeweight="1.5pt">
                <v:textbox style="layout-flow:vertical-ideographic" inset="5.85pt,.7pt,5.85pt,.7pt">
                  <w:txbxContent>
                    <w:p w14:paraId="12E80844" w14:textId="77777777" w:rsidR="000600E3" w:rsidRPr="00450EFD" w:rsidRDefault="000600E3" w:rsidP="00450EFD">
                      <w:pPr>
                        <w:ind w:firstLineChars="100" w:firstLine="220"/>
                        <w:jc w:val="left"/>
                        <w:rPr>
                          <w:sz w:val="22"/>
                          <w:szCs w:val="22"/>
                        </w:rPr>
                      </w:pPr>
                      <w:r>
                        <w:rPr>
                          <w:rFonts w:hint="eastAsia"/>
                          <w:sz w:val="22"/>
                          <w:szCs w:val="22"/>
                        </w:rPr>
                        <w:t>施設等の整備</w:t>
                      </w:r>
                    </w:p>
                  </w:txbxContent>
                </v:textbox>
              </v:shape>
            </w:pict>
          </mc:Fallback>
        </mc:AlternateContent>
      </w:r>
      <w:r>
        <w:rPr>
          <w:rFonts w:hint="eastAsia"/>
          <w:noProof/>
          <w:sz w:val="24"/>
        </w:rPr>
        <mc:AlternateContent>
          <mc:Choice Requires="wps">
            <w:drawing>
              <wp:anchor distT="0" distB="0" distL="114300" distR="114300" simplePos="0" relativeHeight="251645952" behindDoc="0" locked="0" layoutInCell="1" allowOverlap="1" wp14:anchorId="650DF118" wp14:editId="62E711D7">
                <wp:simplePos x="0" y="0"/>
                <wp:positionH relativeFrom="column">
                  <wp:posOffset>548640</wp:posOffset>
                </wp:positionH>
                <wp:positionV relativeFrom="paragraph">
                  <wp:posOffset>27940</wp:posOffset>
                </wp:positionV>
                <wp:extent cx="393065" cy="1480185"/>
                <wp:effectExtent l="15875" t="14605" r="10160" b="10160"/>
                <wp:wrapNone/>
                <wp:docPr id="737"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6CDCBA" w14:textId="77777777" w:rsidR="000600E3" w:rsidRPr="00450EFD" w:rsidRDefault="000600E3"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F118" id="Text Box 893" o:spid="_x0000_s1035" type="#_x0000_t202" style="position:absolute;left:0;text-align:left;margin-left:43.2pt;margin-top:2.2pt;width:30.95pt;height:11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Q4IwIAACMEAAAOAAAAZHJzL2Uyb0RvYy54bWysU01v2zAMvQ/YfxB0X+ykTecYcYouXYcB&#10;3QfQbXdGlm1hsqhJSuz++1FykgbbbVgOimRSj+R7T+vbsdfsIJ1XaCo+n+WcSSOwVqat+PdvD28K&#10;znwAU4NGIyv+LD2/3bx+tR5sKRfYoa6lYwRifDnYinch2DLLvOhkD36GVhoKNuh6CHR0bVY7GAi9&#10;19kiz2+yAV1tHQrpPX29n4J8k/CbRorwpWm8DExXnHoLaXVp3cU126yhbB3YToljG/APXfSgDBU9&#10;Q91DALZ36i+oXgmHHpswE9hn2DRKyDQDTTPP/5jmqQMr0yxEjrdnmvz/gxWfD0/2q2NhfIcjCZiG&#10;8PYRxU/PDG47MK28cw6HTkJNheeRsmywvjxejVT70keQ3fAJaxIZ9gET0Ni4PrJCczJCJwGez6TL&#10;MTBBH69WV/nNkjNBofl1kc+LZSoB5em2dT58kNizuKm4I1ETOhwefYjdQHlKicUMPiitk7DasIFQ&#10;V/mSSoNuyaIiuGlG1KqOifGKd+1uqx07QLRJ+h178JdpvQpkVq36ihfnJCgjM+9NnSoGUHraU1fa&#10;RHCZbHhs9cTVxFoYdyNTdcVXsVyM7bB+JiYdTk6ll0UbCT/on7OBfFpx/2sPTnKmPxrS4+31YkXs&#10;hXQoihUN6i4Du4sAGNEhmZ+gpu02TE9hb51qO6o06W/wjhRsVCL3pauj7uTExPnx1USrX55T1svb&#10;3vwGAAD//wMAUEsDBBQABgAIAAAAIQBMfQ2U3QAAAAgBAAAPAAAAZHJzL2Rvd25yZXYueG1sTI9B&#10;T8JAEIXvJv6HzZh4k61QsdZOCZFgvHgQ9T50h7ahO1u7C5R/73LS08vkvbz3TbEYbaeOPPjWCcL9&#10;JAHFUjnTSo3w9bm+y0D5QGKoc8IIZ/awKK+vCsqNO8kHHzehVrFEfE4ITQh9rrWvGrbkJ65nid7O&#10;DZZCPIdam4FOsdx2epokc22plbjQUM8vDVf7zcEihO/Xt8rKbv2053d7Xv6skopWiLc34/IZVOAx&#10;/IXhgh/RoYxMW3cQ41WHkM3TmERIo1zsNJuB2iJMZ48PoMtC/3+g/AUAAP//AwBQSwECLQAUAAYA&#10;CAAAACEAtoM4kv4AAADhAQAAEwAAAAAAAAAAAAAAAAAAAAAAW0NvbnRlbnRfVHlwZXNdLnhtbFBL&#10;AQItABQABgAIAAAAIQA4/SH/1gAAAJQBAAALAAAAAAAAAAAAAAAAAC8BAABfcmVscy8ucmVsc1BL&#10;AQItABQABgAIAAAAIQCIA4Q4IwIAACMEAAAOAAAAAAAAAAAAAAAAAC4CAABkcnMvZTJvRG9jLnht&#10;bFBLAQItABQABgAIAAAAIQBMfQ2U3QAAAAgBAAAPAAAAAAAAAAAAAAAAAH0EAABkcnMvZG93bnJl&#10;di54bWxQSwUGAAAAAAQABADzAAAAhwUAAAAA&#10;" filled="f" strokeweight="1.5pt">
                <v:textbox style="layout-flow:vertical-ideographic" inset="5.85pt,.7pt,5.85pt,.7pt">
                  <w:txbxContent>
                    <w:p w14:paraId="756CDCBA" w14:textId="77777777" w:rsidR="000600E3" w:rsidRPr="00450EFD" w:rsidRDefault="000600E3"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v:textbox>
              </v:shape>
            </w:pict>
          </mc:Fallback>
        </mc:AlternateContent>
      </w:r>
    </w:p>
    <w:p w14:paraId="111FC345" w14:textId="77777777" w:rsidR="00E85809" w:rsidRPr="007B57A2" w:rsidRDefault="00E85809" w:rsidP="00D57129">
      <w:pPr>
        <w:rPr>
          <w:sz w:val="24"/>
        </w:rPr>
      </w:pPr>
    </w:p>
    <w:p w14:paraId="0A92D602" w14:textId="77777777" w:rsidR="00E85809" w:rsidRPr="007B57A2" w:rsidRDefault="00E85809" w:rsidP="00D57129">
      <w:pPr>
        <w:rPr>
          <w:sz w:val="24"/>
        </w:rPr>
      </w:pPr>
    </w:p>
    <w:p w14:paraId="3E28B716" w14:textId="77777777" w:rsidR="00E85809" w:rsidRPr="007B57A2" w:rsidRDefault="00E85809" w:rsidP="00D57129">
      <w:pPr>
        <w:rPr>
          <w:sz w:val="24"/>
        </w:rPr>
      </w:pPr>
    </w:p>
    <w:p w14:paraId="3B048ED9" w14:textId="77777777" w:rsidR="00E85809" w:rsidRPr="007B57A2" w:rsidRDefault="00E85809" w:rsidP="00D57129">
      <w:pPr>
        <w:rPr>
          <w:sz w:val="24"/>
        </w:rPr>
      </w:pPr>
    </w:p>
    <w:p w14:paraId="38E8FC17" w14:textId="77777777" w:rsidR="00E85809" w:rsidRDefault="00E85809" w:rsidP="00D57129">
      <w:pPr>
        <w:rPr>
          <w:sz w:val="24"/>
        </w:rPr>
      </w:pPr>
    </w:p>
    <w:p w14:paraId="5D1BCF5A" w14:textId="77777777" w:rsidR="00F861B1" w:rsidRDefault="00F861B1" w:rsidP="00D57129">
      <w:pPr>
        <w:rPr>
          <w:sz w:val="24"/>
        </w:rPr>
      </w:pPr>
    </w:p>
    <w:p w14:paraId="0EEE971A" w14:textId="77777777" w:rsidR="00F861B1" w:rsidRDefault="005424CF" w:rsidP="00D57129">
      <w:pPr>
        <w:rPr>
          <w:sz w:val="24"/>
        </w:rPr>
      </w:pPr>
      <w:r>
        <w:rPr>
          <w:rFonts w:hint="eastAsia"/>
          <w:noProof/>
          <w:sz w:val="24"/>
        </w:rPr>
        <mc:AlternateContent>
          <mc:Choice Requires="wps">
            <w:drawing>
              <wp:anchor distT="0" distB="0" distL="114300" distR="114300" simplePos="0" relativeHeight="251656192" behindDoc="0" locked="0" layoutInCell="1" allowOverlap="1" wp14:anchorId="55A44311" wp14:editId="19ADB47A">
                <wp:simplePos x="0" y="0"/>
                <wp:positionH relativeFrom="column">
                  <wp:posOffset>1778635</wp:posOffset>
                </wp:positionH>
                <wp:positionV relativeFrom="paragraph">
                  <wp:posOffset>23495</wp:posOffset>
                </wp:positionV>
                <wp:extent cx="2653030" cy="349885"/>
                <wp:effectExtent l="74295" t="10160" r="73025" b="11430"/>
                <wp:wrapNone/>
                <wp:docPr id="73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49885"/>
                        </a:xfrm>
                        <a:prstGeom prst="downArrow">
                          <a:avLst>
                            <a:gd name="adj1" fmla="val 40222"/>
                            <a:gd name="adj2" fmla="val 5408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E72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4" o:spid="_x0000_s1026" type="#_x0000_t67" style="position:absolute;left:0;text-align:left;margin-left:140.05pt;margin-top:1.85pt;width:208.9pt;height:2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jCGAMAAJcGAAAOAAAAZHJzL2Uyb0RvYy54bWysVU1v2zgQvS+w/4HgXdG3LQtRAke2Fwu0&#10;2wJp0TMtUhZbitSSdOS02P/eIaU4TnMpFpEBgRSHM/PevBlf3556gR6YNlzJCsdXEUZMNopyeajw&#10;50+7oMDIWCIpEUqyCj8yg29v/vzjehxKlqhOCco0AifSlONQ4c7aoQxD03SsJ+ZKDUzCYat0Tyxs&#10;9SGkmozgvRdhEkWLcFSaDlo1zBj4upkO8Y3337assR/a1jCLRIUhN+vf2r/37h3eXJPyoMnQ8WZO&#10;g/yPLHrCJQQ9u9oQS9BR81euet5oZVRrrxrVh6ptecM8BkATR7+gue/IwDwWIMcMZ5rM27lt/nn4&#10;qBGnFV6mC4wk6aFI66NVPjZaRZmjaBxMCZb3w0ftQJrhnWq+GSRV3RF5YGut1dgxQiGx2NmHLy64&#10;jYGraD++VxT8E/Dv2Tq1uncOgQd08kV5PBeFnSxq4GOyyNMohdo1cJZmq6LIfQhSPt0etLF/MdUj&#10;t6gwVaP0GfkQ5OGdsb4ydEZH6NcYo7YXUOgHIlAWJUkyC+HCJrm0ybOoSOews8eQlE+BnXupdlwI&#10;Lych0VjhVZ7kGBFxgL5orPbJGCU4dXaeRX3Y10IjyAFA+2eO8MKs5xY6RPC+wsXZiJSO7q2kPqAl&#10;XExrSEpI55x57QN0bwBcziw4Vr0uf6yi1bbYFlmQJYttkEWbTbDe1Vmw2MXLfJNu6noT/+eyjrOy&#10;45Qy6RJ/6pE4+z0Nzt06qfvcJS8Amksedv55zUP4Mg2QGGA8+cI+Q1rv8miZpUWwXOZpkKXbKLgr&#10;dnWwruPFYrm9q++2v0DaeprM26A6c+4KoI5QtvuOjohyp8o0XyUgO8ph+CTLqZAX6kBa2S/cdr7t&#10;XA+8UkgRud/MzNn7RMRTsd3uXK4Z2zNVE2VeCL5BXU9Ovb1X9BH6E3Jwod08h0Wn9HeMRpiNFTb/&#10;HolmGIm/JfT4MktWoG3rN0Wxgiv68mB/cUBkA44qbKEX/LK20/g9DpofOogTe6xSuanTcidYn92U&#10;07yB6edxzJPajdfLvbd6/j+5+QkAAP//AwBQSwMEFAAGAAgAAAAhADgaBxveAAAACAEAAA8AAABk&#10;cnMvZG93bnJldi54bWxMj8FOwzAQRO9I/IO1SNyo06LWaZpNVSH11BMtCHHbxG4SEa+j2G3N32NO&#10;cBzNaOZNuY12EFcz+d4xwnyWgTDcON1zi/B22j/lIHwg1jQ4NgjfxsO2ur8rqdDuxq/megytSCXs&#10;C0LoQhgLKX3TGUt+5kbDyTu7yVJIcmqlnuiWyu0gF1m2kpZ6TgsdjealM83X8WIR3tnHQ7/bU1Rq&#10;aE8fzfKg6k/Ex4e424AIJoa/MPziJ3SoElPtLqy9GBAWeTZPUYRnBSL5q7Vag6gRlnkOsirl/wPV&#10;DwAAAP//AwBQSwECLQAUAAYACAAAACEAtoM4kv4AAADhAQAAEwAAAAAAAAAAAAAAAAAAAAAAW0Nv&#10;bnRlbnRfVHlwZXNdLnhtbFBLAQItABQABgAIAAAAIQA4/SH/1gAAAJQBAAALAAAAAAAAAAAAAAAA&#10;AC8BAABfcmVscy8ucmVsc1BLAQItABQABgAIAAAAIQANBsjCGAMAAJcGAAAOAAAAAAAAAAAAAAAA&#10;AC4CAABkcnMvZTJvRG9jLnhtbFBLAQItABQABgAIAAAAIQA4Ggcb3gAAAAgBAAAPAAAAAAAAAAAA&#10;AAAAAHIFAABkcnMvZG93bnJldi54bWxQSwUGAAAAAAQABADzAAAAfQYAAAAA&#10;" adj="9918,6456" filled="f">
                <v:textbox inset="5.85pt,.7pt,5.85pt,.7pt"/>
              </v:shape>
            </w:pict>
          </mc:Fallback>
        </mc:AlternateContent>
      </w:r>
    </w:p>
    <w:p w14:paraId="72276708" w14:textId="77777777" w:rsidR="00F861B1" w:rsidRDefault="00F861B1" w:rsidP="00D57129">
      <w:pPr>
        <w:rPr>
          <w:sz w:val="24"/>
        </w:rPr>
      </w:pPr>
    </w:p>
    <w:p w14:paraId="6CA88CA6" w14:textId="77777777" w:rsidR="00F861B1" w:rsidRDefault="005424CF" w:rsidP="00D57129">
      <w:pPr>
        <w:rPr>
          <w:sz w:val="24"/>
        </w:rPr>
      </w:pPr>
      <w:r>
        <w:rPr>
          <w:rFonts w:hint="eastAsia"/>
          <w:noProof/>
          <w:sz w:val="24"/>
        </w:rPr>
        <mc:AlternateContent>
          <mc:Choice Requires="wps">
            <w:drawing>
              <wp:anchor distT="0" distB="0" distL="114300" distR="114300" simplePos="0" relativeHeight="251657216" behindDoc="0" locked="0" layoutInCell="1" allowOverlap="1" wp14:anchorId="37F162DE" wp14:editId="426AC17B">
                <wp:simplePos x="0" y="0"/>
                <wp:positionH relativeFrom="column">
                  <wp:posOffset>2251075</wp:posOffset>
                </wp:positionH>
                <wp:positionV relativeFrom="paragraph">
                  <wp:posOffset>29210</wp:posOffset>
                </wp:positionV>
                <wp:extent cx="1686560" cy="339090"/>
                <wp:effectExtent l="16510" t="10160" r="11430" b="12700"/>
                <wp:wrapNone/>
                <wp:docPr id="990"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9090"/>
                        </a:xfrm>
                        <a:prstGeom prst="rect">
                          <a:avLst/>
                        </a:prstGeom>
                        <a:solidFill>
                          <a:srgbClr val="FFFFFF"/>
                        </a:solidFill>
                        <a:ln w="19050">
                          <a:solidFill>
                            <a:srgbClr val="000000"/>
                          </a:solidFill>
                          <a:prstDash val="dash"/>
                          <a:miter lim="800000"/>
                          <a:headEnd/>
                          <a:tailEnd/>
                        </a:ln>
                      </wps:spPr>
                      <wps:txbx>
                        <w:txbxContent>
                          <w:p w14:paraId="3C9B185A" w14:textId="77777777" w:rsidR="000600E3" w:rsidRPr="00F861B1" w:rsidRDefault="000600E3" w:rsidP="00F861B1">
                            <w:pPr>
                              <w:jc w:val="center"/>
                              <w:rPr>
                                <w:sz w:val="22"/>
                                <w:szCs w:val="22"/>
                              </w:rPr>
                            </w:pPr>
                            <w:r w:rsidRPr="00F861B1">
                              <w:rPr>
                                <w:rFonts w:hint="eastAsia"/>
                                <w:sz w:val="22"/>
                                <w:szCs w:val="22"/>
                              </w:rPr>
                              <w:t>浸水等への対応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162DE" id="Text Box 905" o:spid="_x0000_s1036" type="#_x0000_t202" style="position:absolute;left:0;text-align:left;margin-left:177.25pt;margin-top:2.3pt;width:132.8pt;height:26.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oJgIAAEwEAAAOAAAAZHJzL2Uyb0RvYy54bWysVNuO2yAQfa/Uf0C8N3aySZpYcVbbpKkq&#10;bS/Sth+AAceomKFAYm+/fgecZKNt+1KVBzTjgTMzZw5e3fatJkfpvAJT0vEop0QaDkKZfUm/f9u9&#10;WVDiAzOCaTCypI/S09v161erzhZyAg1oIR1BEOOLzpa0CcEWWeZ5I1vmR2ClwWANrmUBXbfPhGMd&#10;orc6m+T5POvACeuAS+/x63YI0nXCr2vJw5e69jIQXVKsLaTdpb2Ke7ZesWLvmG0UP5XB/qGKlimD&#10;SS9QWxYYOTj1G1SruAMPdRhxaDOoa8Vl6gG7GecvunlomJWpFyTH2wtN/v/B8s/HB/vVkdC/gx4H&#10;mJrw9h74D08MbBpm9vLOOegayQQmHkfKss764nQ1Uu0LH0Gq7hMIHDI7BEhAfe3ayAr2SRAdB/B4&#10;IV32gfCYcr6Yz+YY4hi7uVnmyzSVjBXn29b58EFCS6JRUodDTejseO9DrIYV5yMxmQetxE5pnRy3&#10;rzbakSNDAezSSg28OKYN6bCUZT7LBwb+ipGn9SeMWMOW+WbIJdAa1NWqgBLXqi3p4nKZFZHP90Yk&#10;AQam9GBjL9qcCI6cDuyGvuqJElhh4iYSXoF4RModDJLGJ4hGA+4XJR3KuaT+54E5SYn+aHBsy/F0&#10;GvWfnOns7QQddx2priPMcIQqaaBkMDdheDMH69S+wUxnodzhqHcqTeG5qlP9KNk0nNPzim/i2k+n&#10;nn8C6ycAAAD//wMAUEsDBBQABgAIAAAAIQArfDxp3wAAAAgBAAAPAAAAZHJzL2Rvd25yZXYueG1s&#10;TI9BS8NAFITvgv9heQVvdrexCSXNSxGLqDkUrPW+TV6T0OzbkN2m0V/vetLjMMPMN9lmMp0YaXCt&#10;ZYTFXIEgLm3Vco1w+Hi+X4FwXnOlO8uE8EUONvntTabTyl75nca9r0UoYZdqhMb7PpXSlQ0Z7ea2&#10;Jw7eyQ5G+yCHWlaDvoZy08lIqUQa3XJYaHRPTw2V5/3FIHwXidvR6fxavBUHevl043YbjYh3s+lx&#10;DcLT5P/C8Isf0CEPTEd74cqJDuEhXsYhirBMQAQ/idQCxBEhXimQeSb/H8h/AAAA//8DAFBLAQIt&#10;ABQABgAIAAAAIQC2gziS/gAAAOEBAAATAAAAAAAAAAAAAAAAAAAAAABbQ29udGVudF9UeXBlc10u&#10;eG1sUEsBAi0AFAAGAAgAAAAhADj9If/WAAAAlAEAAAsAAAAAAAAAAAAAAAAALwEAAF9yZWxzLy5y&#10;ZWxzUEsBAi0AFAAGAAgAAAAhAHb8x6gmAgAATAQAAA4AAAAAAAAAAAAAAAAALgIAAGRycy9lMm9E&#10;b2MueG1sUEsBAi0AFAAGAAgAAAAhACt8PGnfAAAACAEAAA8AAAAAAAAAAAAAAAAAgAQAAGRycy9k&#10;b3ducmV2LnhtbFBLBQYAAAAABAAEAPMAAACMBQAAAAA=&#10;" strokeweight="1.5pt">
                <v:stroke dashstyle="dash"/>
                <v:textbox style="mso-fit-shape-to-text:t">
                  <w:txbxContent>
                    <w:p w14:paraId="3C9B185A" w14:textId="77777777" w:rsidR="000600E3" w:rsidRPr="00F861B1" w:rsidRDefault="000600E3" w:rsidP="00F861B1">
                      <w:pPr>
                        <w:jc w:val="center"/>
                        <w:rPr>
                          <w:sz w:val="22"/>
                          <w:szCs w:val="22"/>
                        </w:rPr>
                      </w:pPr>
                      <w:r w:rsidRPr="00F861B1">
                        <w:rPr>
                          <w:rFonts w:hint="eastAsia"/>
                          <w:sz w:val="22"/>
                          <w:szCs w:val="22"/>
                        </w:rPr>
                        <w:t>浸水等への対応</w:t>
                      </w:r>
                    </w:p>
                  </w:txbxContent>
                </v:textbox>
              </v:shape>
            </w:pict>
          </mc:Fallback>
        </mc:AlternateContent>
      </w:r>
    </w:p>
    <w:p w14:paraId="1928A821" w14:textId="77777777" w:rsidR="00F861B1" w:rsidRDefault="00F861B1" w:rsidP="00D57129">
      <w:pPr>
        <w:rPr>
          <w:sz w:val="24"/>
        </w:rPr>
      </w:pPr>
    </w:p>
    <w:p w14:paraId="47C6BC26" w14:textId="77777777" w:rsidR="00E85809" w:rsidRPr="00C642A6" w:rsidRDefault="008958E5" w:rsidP="00C642A6">
      <w:pPr>
        <w:pStyle w:val="af2"/>
        <w:numPr>
          <w:ilvl w:val="0"/>
          <w:numId w:val="13"/>
        </w:numPr>
        <w:ind w:leftChars="0" w:left="284" w:hanging="284"/>
        <w:rPr>
          <w:sz w:val="24"/>
        </w:rPr>
      </w:pPr>
      <w:r>
        <w:rPr>
          <w:rFonts w:ascii="ＭＳ 明朝" w:hAnsi="ＭＳ 明朝" w:hint="eastAsia"/>
          <w:sz w:val="24"/>
        </w:rPr>
        <w:t xml:space="preserve">　</w:t>
      </w:r>
      <w:r w:rsidR="00520C18" w:rsidRPr="00C642A6">
        <w:rPr>
          <w:rFonts w:ascii="ＭＳ 明朝" w:hAnsi="ＭＳ 明朝" w:hint="eastAsia"/>
          <w:sz w:val="24"/>
        </w:rPr>
        <w:t>消防法第８条の規定に基づく「消防計画」及び南海トラフ特措法第</w:t>
      </w:r>
      <w:r w:rsidR="00520C18" w:rsidRPr="00C642A6">
        <w:rPr>
          <w:rFonts w:ascii="ＭＳ 明朝" w:hAnsi="ＭＳ 明朝"/>
          <w:sz w:val="24"/>
        </w:rPr>
        <w:t>7</w:t>
      </w:r>
      <w:r w:rsidR="00520C18" w:rsidRPr="00C642A6">
        <w:rPr>
          <w:rFonts w:ascii="ＭＳ 明朝" w:hAnsi="ＭＳ 明朝" w:hint="eastAsia"/>
          <w:sz w:val="24"/>
        </w:rPr>
        <w:t>条の規定に基づく「南海トラフ地震防災対策計画」等を作成されている施設は、避難計画や防災体制の作成の参考になりますので、確認しましょう。</w:t>
      </w:r>
    </w:p>
    <w:p w14:paraId="2E2CE68E" w14:textId="77777777" w:rsidR="00E85809" w:rsidRPr="007B57A2" w:rsidRDefault="00E85809" w:rsidP="00D57129">
      <w:pPr>
        <w:rPr>
          <w:sz w:val="24"/>
        </w:rPr>
      </w:pPr>
    </w:p>
    <w:p w14:paraId="0B95ACE2" w14:textId="77777777" w:rsidR="0029041D" w:rsidRDefault="00AF682D" w:rsidP="00D5712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２－１</w:t>
      </w:r>
      <w:r w:rsidR="00F861B1">
        <w:rPr>
          <w:rFonts w:ascii="ＭＳ ゴシック" w:eastAsia="ＭＳ ゴシック" w:hAnsi="ＭＳ ゴシック" w:hint="eastAsia"/>
          <w:sz w:val="24"/>
          <w:szCs w:val="28"/>
          <w:u w:val="single"/>
        </w:rPr>
        <w:t xml:space="preserve">　防災体制の整備</w:t>
      </w:r>
    </w:p>
    <w:p w14:paraId="0815FEAC" w14:textId="77777777" w:rsidR="00F06F3C" w:rsidRDefault="00F861B1" w:rsidP="00F861B1">
      <w:pPr>
        <w:ind w:firstLineChars="100" w:firstLine="240"/>
        <w:rPr>
          <w:rFonts w:ascii="ＭＳ 明朝" w:hAnsi="ＭＳ 明朝"/>
          <w:sz w:val="24"/>
        </w:rPr>
      </w:pPr>
      <w:r w:rsidRPr="007B57A2">
        <w:rPr>
          <w:rFonts w:ascii="ＭＳ 明朝" w:hAnsi="ＭＳ 明朝" w:hint="eastAsia"/>
          <w:sz w:val="24"/>
        </w:rPr>
        <w:t>浸水時の対応には、気象や河川水位等</w:t>
      </w:r>
      <w:r>
        <w:rPr>
          <w:rFonts w:ascii="ＭＳ 明朝" w:hAnsi="ＭＳ 明朝" w:hint="eastAsia"/>
          <w:sz w:val="24"/>
        </w:rPr>
        <w:t>の情報</w:t>
      </w:r>
      <w:r w:rsidRPr="007B57A2">
        <w:rPr>
          <w:rFonts w:ascii="ＭＳ 明朝" w:hAnsi="ＭＳ 明朝" w:hint="eastAsia"/>
          <w:sz w:val="24"/>
        </w:rPr>
        <w:t>収集、利用者</w:t>
      </w:r>
      <w:r>
        <w:rPr>
          <w:rFonts w:ascii="ＭＳ 明朝" w:hAnsi="ＭＳ 明朝" w:hint="eastAsia"/>
          <w:sz w:val="24"/>
        </w:rPr>
        <w:t>や従業員等</w:t>
      </w:r>
      <w:r w:rsidRPr="007B57A2">
        <w:rPr>
          <w:rFonts w:ascii="ＭＳ 明朝" w:hAnsi="ＭＳ 明朝" w:hint="eastAsia"/>
          <w:sz w:val="24"/>
        </w:rPr>
        <w:t>への危険情報の伝達・周知、</w:t>
      </w:r>
      <w:r>
        <w:rPr>
          <w:rFonts w:ascii="ＭＳ 明朝" w:hAnsi="ＭＳ 明朝" w:hint="eastAsia"/>
          <w:sz w:val="24"/>
        </w:rPr>
        <w:t>浸水対策</w:t>
      </w:r>
      <w:r w:rsidRPr="007B57A2">
        <w:rPr>
          <w:rFonts w:ascii="ＭＳ 明朝" w:hAnsi="ＭＳ 明朝" w:hint="eastAsia"/>
          <w:sz w:val="24"/>
        </w:rPr>
        <w:t>、避難誘導、防災機関への情報連絡等が</w:t>
      </w:r>
      <w:r>
        <w:rPr>
          <w:rFonts w:ascii="ＭＳ 明朝" w:hAnsi="ＭＳ 明朝" w:hint="eastAsia"/>
          <w:sz w:val="24"/>
        </w:rPr>
        <w:t>あります。</w:t>
      </w:r>
      <w:r w:rsidR="00AF682D">
        <w:rPr>
          <w:rFonts w:ascii="ＭＳ 明朝" w:hAnsi="ＭＳ 明朝" w:hint="eastAsia"/>
          <w:sz w:val="24"/>
        </w:rPr>
        <w:t>これら</w:t>
      </w:r>
      <w:r w:rsidR="001F5064">
        <w:rPr>
          <w:rFonts w:ascii="ＭＳ 明朝" w:hAnsi="ＭＳ 明朝" w:hint="eastAsia"/>
          <w:sz w:val="24"/>
        </w:rPr>
        <w:t>の業務を</w:t>
      </w:r>
      <w:r w:rsidR="00AF682D">
        <w:rPr>
          <w:rFonts w:ascii="ＭＳ 明朝" w:hAnsi="ＭＳ 明朝" w:hint="eastAsia"/>
          <w:sz w:val="24"/>
        </w:rPr>
        <w:t>分担して</w:t>
      </w:r>
      <w:r w:rsidR="001F5064">
        <w:rPr>
          <w:rFonts w:ascii="ＭＳ 明朝" w:hAnsi="ＭＳ 明朝" w:hint="eastAsia"/>
          <w:sz w:val="24"/>
        </w:rPr>
        <w:t>、浸水等に迅速かつ効果的</w:t>
      </w:r>
      <w:r w:rsidR="00AF682D">
        <w:rPr>
          <w:rFonts w:ascii="ＭＳ 明朝" w:hAnsi="ＭＳ 明朝" w:hint="eastAsia"/>
          <w:sz w:val="24"/>
        </w:rPr>
        <w:t>に対応できるよう、</w:t>
      </w:r>
      <w:r>
        <w:rPr>
          <w:rFonts w:ascii="ＭＳ 明朝" w:hAnsi="ＭＳ 明朝" w:hint="eastAsia"/>
          <w:sz w:val="24"/>
        </w:rPr>
        <w:t>防災体制について事前に</w:t>
      </w:r>
      <w:r w:rsidRPr="007B57A2">
        <w:rPr>
          <w:rFonts w:ascii="ＭＳ 明朝" w:hAnsi="ＭＳ 明朝" w:hint="eastAsia"/>
          <w:sz w:val="24"/>
        </w:rPr>
        <w:t>計画してお</w:t>
      </w:r>
      <w:r w:rsidR="001F5064">
        <w:rPr>
          <w:rFonts w:ascii="ＭＳ 明朝" w:hAnsi="ＭＳ 明朝" w:hint="eastAsia"/>
          <w:sz w:val="24"/>
        </w:rPr>
        <w:t>き</w:t>
      </w:r>
      <w:r>
        <w:rPr>
          <w:rFonts w:ascii="ＭＳ 明朝" w:hAnsi="ＭＳ 明朝" w:hint="eastAsia"/>
          <w:sz w:val="24"/>
        </w:rPr>
        <w:t>ます。</w:t>
      </w:r>
      <w:r w:rsidR="00F06F3C">
        <w:rPr>
          <w:rFonts w:ascii="ＭＳ 明朝" w:hAnsi="ＭＳ 明朝" w:hint="eastAsia"/>
          <w:sz w:val="24"/>
        </w:rPr>
        <w:t xml:space="preserve">　</w:t>
      </w:r>
    </w:p>
    <w:p w14:paraId="4ED7B22C" w14:textId="77777777" w:rsidR="00F861B1" w:rsidRDefault="00F06F3C" w:rsidP="00F06F3C">
      <w:pPr>
        <w:ind w:firstLineChars="100" w:firstLine="240"/>
        <w:rPr>
          <w:rFonts w:ascii="ＭＳ 明朝" w:hAnsi="ＭＳ 明朝"/>
          <w:sz w:val="24"/>
        </w:rPr>
      </w:pPr>
      <w:r>
        <w:rPr>
          <w:rFonts w:ascii="ＭＳ 明朝" w:hAnsi="ＭＳ 明朝" w:hint="eastAsia"/>
          <w:sz w:val="24"/>
        </w:rPr>
        <w:t>次のような</w:t>
      </w:r>
      <w:r w:rsidR="00F861B1">
        <w:rPr>
          <w:rFonts w:ascii="ＭＳ 明朝" w:hAnsi="ＭＳ 明朝" w:hint="eastAsia"/>
          <w:sz w:val="24"/>
        </w:rPr>
        <w:t>「自衛水防本部」</w:t>
      </w:r>
      <w:r w:rsidR="0037705F">
        <w:rPr>
          <w:rFonts w:ascii="ＭＳ 明朝" w:hAnsi="ＭＳ 明朝" w:hint="eastAsia"/>
          <w:sz w:val="24"/>
        </w:rPr>
        <w:t>を防災体制のモデルにして、</w:t>
      </w:r>
      <w:r w:rsidR="00F55393">
        <w:rPr>
          <w:rFonts w:ascii="ＭＳ 明朝" w:hAnsi="ＭＳ 明朝" w:hint="eastAsia"/>
          <w:sz w:val="24"/>
        </w:rPr>
        <w:t>施設ごとに防災体制を検討して</w:t>
      </w:r>
      <w:r>
        <w:rPr>
          <w:rFonts w:ascii="ＭＳ 明朝" w:hAnsi="ＭＳ 明朝" w:hint="eastAsia"/>
          <w:sz w:val="24"/>
        </w:rPr>
        <w:t>ください。</w:t>
      </w:r>
    </w:p>
    <w:p w14:paraId="43DB29D6" w14:textId="77777777" w:rsidR="00AE6528" w:rsidRDefault="005424CF" w:rsidP="00F06F3C">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70528" behindDoc="0" locked="0" layoutInCell="1" allowOverlap="1" wp14:anchorId="148D5591" wp14:editId="0D1852E7">
                <wp:simplePos x="0" y="0"/>
                <wp:positionH relativeFrom="column">
                  <wp:posOffset>434340</wp:posOffset>
                </wp:positionH>
                <wp:positionV relativeFrom="paragraph">
                  <wp:posOffset>154940</wp:posOffset>
                </wp:positionV>
                <wp:extent cx="1584325" cy="358140"/>
                <wp:effectExtent l="24765" t="23495" r="19685" b="27940"/>
                <wp:wrapNone/>
                <wp:docPr id="98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58140"/>
                        </a:xfrm>
                        <a:prstGeom prst="rect">
                          <a:avLst/>
                        </a:prstGeom>
                        <a:solidFill>
                          <a:srgbClr val="FFFFFF"/>
                        </a:solidFill>
                        <a:ln w="38100" cmpd="dbl">
                          <a:solidFill>
                            <a:srgbClr val="000000"/>
                          </a:solidFill>
                          <a:miter lim="800000"/>
                          <a:headEnd/>
                          <a:tailEnd/>
                        </a:ln>
                      </wps:spPr>
                      <wps:txbx>
                        <w:txbxContent>
                          <w:p w14:paraId="5BE024D6" w14:textId="77777777" w:rsidR="000600E3" w:rsidRPr="00520C18" w:rsidRDefault="000600E3" w:rsidP="00AE6528">
                            <w:pPr>
                              <w:jc w:val="center"/>
                              <w:rPr>
                                <w:sz w:val="22"/>
                                <w:szCs w:val="22"/>
                              </w:rPr>
                            </w:pPr>
                            <w:r>
                              <w:rPr>
                                <w:rFonts w:hint="eastAsia"/>
                                <w:sz w:val="22"/>
                                <w:szCs w:val="22"/>
                              </w:rPr>
                              <w:t>自衛水防本部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8D5591" id="Text Box 915" o:spid="_x0000_s1037" type="#_x0000_t202" style="position:absolute;left:0;text-align:left;margin-left:34.2pt;margin-top:12.2pt;width:124.75pt;height:28.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9iIQIAAD8EAAAOAAAAZHJzL2Uyb0RvYy54bWysU9uO0zAQfUfiHyy/0yTdFkrUdLV0KUJa&#10;LtLCBzi2k1g4HmO7TZav37HTdqsFXhB5sDyZ8ZkzZ2bW12OvyUE6r8BUtJjllEjDQSjTVvT7t92r&#10;FSU+MCOYBiMr+iA9vd68fLEebCnn0IEW0hEEMb4cbEW7EGyZZZ53smd+BlYadDbgehbQdG0mHBsQ&#10;vdfZPM9fZwM4YR1w6T3+vZ2cdJPwm0by8KVpvAxEVxS5hXS6dNbxzDZrVraO2U7xIw32Dyx6pgwm&#10;PUPdssDI3qnfoHrFHXhowoxDn0HTKC5TDVhNkT+r5r5jVqZaUBxvzzL5/wfLPx/u7VdHwvgORmxg&#10;KsLbO+A/PDGw7Zhp5Y1zMHSSCUxcRMmywfry+DRK7UsfQerhEwhsMtsHSEBj4/qoCtZJEB0b8HAW&#10;XY6B8JhyuVpczZeUcPRdLVfFInUlY+XptXU+fJDQk3ipqMOmJnR2uPMhsmHlKSQm86CV2Cmtk+Ha&#10;eqsdOTAcgF36UgHPwrQhA2ZfFTly5L0VFRW1nsT4K1yevj/B9SrgVGvVV3R1DmJllPC9EWnmAlN6&#10;uiN9bY6aRhknQcNYj0QhjyIpHjWuQTygyg6mKcatw0sH7hclA05wRf3PPXOSEv3RYKfeFguUkoRk&#10;LJZv5mi4S0996WGGI1RFAyXTdRumNdlbp9oOM51m4wa7u1NJ+CdWR/44pakfx42Ka3Bpp6invd88&#10;AgAA//8DAFBLAwQUAAYACAAAACEAtaF7jN8AAAAIAQAADwAAAGRycy9kb3ducmV2LnhtbEyPwU7D&#10;MBBE70j8g7VI3KjTELUmzaZCSAiBiqClH+DGSxIR22nsNuHvWU5wGq1mNPO2WE+2E2caQusdwnyW&#10;gCBXedO6GmH/8XijQISondGdd4TwTQHW5eVFoXPjR7el8y7WgktcyDVCE2OfSxmqhqwOM9+TY+/T&#10;D1ZHPodamkGPXG47mSbJQlrdOl5odE8PDVVfu5NFeNnE9yyN1du4NcvN0/GoXp9JIV5fTfcrEJGm&#10;+BeGX3xGh5KZDv7kTBAdwkJlnERIM1b2b+fLOxAHBJUokGUh/z9Q/gAAAP//AwBQSwECLQAUAAYA&#10;CAAAACEAtoM4kv4AAADhAQAAEwAAAAAAAAAAAAAAAAAAAAAAW0NvbnRlbnRfVHlwZXNdLnhtbFBL&#10;AQItABQABgAIAAAAIQA4/SH/1gAAAJQBAAALAAAAAAAAAAAAAAAAAC8BAABfcmVscy8ucmVsc1BL&#10;AQItABQABgAIAAAAIQD3oz9iIQIAAD8EAAAOAAAAAAAAAAAAAAAAAC4CAABkcnMvZTJvRG9jLnht&#10;bFBLAQItABQABgAIAAAAIQC1oXuM3wAAAAgBAAAPAAAAAAAAAAAAAAAAAHsEAABkcnMvZG93bnJl&#10;di54bWxQSwUGAAAAAAQABADzAAAAhwUAAAAA&#10;" strokeweight="3pt">
                <v:stroke linestyle="thinThin"/>
                <v:textbox style="mso-fit-shape-to-text:t">
                  <w:txbxContent>
                    <w:p w14:paraId="5BE024D6" w14:textId="77777777" w:rsidR="000600E3" w:rsidRPr="00520C18" w:rsidRDefault="000600E3" w:rsidP="00AE6528">
                      <w:pPr>
                        <w:jc w:val="center"/>
                        <w:rPr>
                          <w:sz w:val="22"/>
                          <w:szCs w:val="22"/>
                        </w:rPr>
                      </w:pPr>
                      <w:r>
                        <w:rPr>
                          <w:rFonts w:hint="eastAsia"/>
                          <w:sz w:val="22"/>
                          <w:szCs w:val="22"/>
                        </w:rPr>
                        <w:t>自衛水防本部</w:t>
                      </w:r>
                    </w:p>
                  </w:txbxContent>
                </v:textbox>
              </v:shape>
            </w:pict>
          </mc:Fallback>
        </mc:AlternateContent>
      </w:r>
    </w:p>
    <w:p w14:paraId="49E0C724" w14:textId="77777777" w:rsidR="00F06F3C" w:rsidRPr="00F06F3C" w:rsidRDefault="005424CF" w:rsidP="00F06F3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64384" behindDoc="0" locked="0" layoutInCell="1" allowOverlap="1" wp14:anchorId="7931165F" wp14:editId="6B342C07">
                <wp:simplePos x="0" y="0"/>
                <wp:positionH relativeFrom="column">
                  <wp:posOffset>767715</wp:posOffset>
                </wp:positionH>
                <wp:positionV relativeFrom="paragraph">
                  <wp:posOffset>65405</wp:posOffset>
                </wp:positionV>
                <wp:extent cx="4798060" cy="1764665"/>
                <wp:effectExtent l="15875" t="13970" r="15240" b="12065"/>
                <wp:wrapNone/>
                <wp:docPr id="988"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060" cy="1764665"/>
                        </a:xfrm>
                        <a:prstGeom prst="roundRect">
                          <a:avLst>
                            <a:gd name="adj" fmla="val 16667"/>
                          </a:avLst>
                        </a:prstGeom>
                        <a:noFill/>
                        <a:ln w="19050"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4013" id="AutoShape 913" o:spid="_x0000_s1026" style="position:absolute;left:0;text-align:left;margin-left:60.45pt;margin-top:5.15pt;width:377.8pt;height:13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BEQMAAIEGAAAOAAAAZHJzL2Uyb0RvYy54bWysVduO0zAQfUfiHyy/Z5O0aW7aLOqmLULi&#10;smJBPLux0wQcO9jupgvi3xk7abddXhAilaKZeDwz58yl168OHUcPTOlWigKHVwFGTFSStmJX4M+f&#10;Nl6KkTZEUMKlYAV+ZBq/unn54nroczaTjeSUKQROhM6HvsCNMX3u+7pqWEf0leyZgMNaqo4YUNXO&#10;p4oM4L3j/iwIYn+QivZKVkxr+LoaD/GN81/XrDIf6lozg3iBITfj3sq9t/bt31yTfKdI37TVlAb5&#10;hyw60goIenK1IoagvWr/cNW1lZJa1uaqkp0v67qtmMMAaMLgGZr7hvTMYQFydH+iSf8/t9X7hzuF&#10;WlrgLIVSCdJBkZZ7I11slIVzS9HQ6xws7/s7ZUHq/q2svmkkZNkQsWNLpeTQMEIhsdDa+xcXrKLh&#10;KtoO7yQF/wT8O7YOteqsQ+ABHVxRHk9FYQeDKvgYJVkaxFC7Cs7CJI7ieOFikPx4vVfavGayQ1Yo&#10;sJJ7QT9C6V0M8vBWG1caOsEj9CtGdceh0A+EozCO42TyOBn7JD/6tDeF3LScu1bhAg2QRhYsICPC&#10;d9D0lVEukJa8pdbQUaR225IrBAEAkXumEBdmNsqK6Ga04zsrWzuSOxBOssSuBXWyIS0fZUiRC2vI&#10;XJcDRmcArE1wLX+uA39mQbZO12nkRbN47UXBauUtN2XkxZswWazmq7Jchb8shDDKm5ZSJiyK4zSE&#10;0d912zSXYx+f5uECrT4nZeOeP0nxL9OAZgKMB1fBJ0jLzSJIonnqJcli7kXzdeDdppvSW5ZQzWR9&#10;W96un0FaO5r0/0F14twWQO4NU/cNHRBtbfvNF9ksxKDAmpklY+nPWgUpab60pnEDZrvd+rhgJg3s&#10;b2Lm5H0k4lhsq53KNWF7omqkzDWCG0U7feMUbyV9hEmEHGxou7lBaKT6gdEAW7DA+vueKIYRfyNg&#10;mpNoli1gbTolTTO4os4PtmcHRFTgqMAGBsOJpRkX7b5X7a6BOKHDKqTdL3VrG9ZlN+Y0KbDnHI5p&#10;J9tFeq47q6d/jpvfAAAA//8DAFBLAwQUAAYACAAAACEAtiEnP98AAAAKAQAADwAAAGRycy9kb3du&#10;cmV2LnhtbEyPwU7DMAyG70i8Q2QkLoglFFFKaToB2iQ4cGDbZbesMU1F41RN1pW3x5zg5l/+9Ptz&#10;tZx9LyYcYxdIw81CgUBqgu2o1bDbrq8LEDEZsqYPhBq+McKyPj+rTGnDiT5w2qRWcAnF0mhwKQ2l&#10;lLFx6E1chAGJd59h9CZxHFtpR3Pict/LTKlcetMRX3BmwBeHzdfm6DXQag5tk7/nz6/q7WrdTruV&#10;2yutLy/mp0cQCef0B8OvPqtDzU6HcCQbRc85Uw+M8qBuQTBQ3Od3IA4asqLIQNaV/P9C/QMAAP//&#10;AwBQSwECLQAUAAYACAAAACEAtoM4kv4AAADhAQAAEwAAAAAAAAAAAAAAAAAAAAAAW0NvbnRlbnRf&#10;VHlwZXNdLnhtbFBLAQItABQABgAIAAAAIQA4/SH/1gAAAJQBAAALAAAAAAAAAAAAAAAAAC8BAABf&#10;cmVscy8ucmVsc1BLAQItABQABgAIAAAAIQAV+37BEQMAAIEGAAAOAAAAAAAAAAAAAAAAAC4CAABk&#10;cnMvZTJvRG9jLnhtbFBLAQItABQABgAIAAAAIQC2ISc/3wAAAAoBAAAPAAAAAAAAAAAAAAAAAGsF&#10;AABkcnMvZG93bnJldi54bWxQSwUGAAAAAAQABADzAAAAdwYAAAAA&#10;" filled="f" strokeweight="1.5pt">
                <v:stroke dashstyle="longDash"/>
                <v:textbox inset="5.85pt,.7pt,5.85pt,.7pt"/>
              </v:roundrect>
            </w:pict>
          </mc:Fallback>
        </mc:AlternateContent>
      </w:r>
    </w:p>
    <w:p w14:paraId="4F448618" w14:textId="77777777" w:rsidR="00F861B1" w:rsidRPr="00862180"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1312" behindDoc="0" locked="0" layoutInCell="1" allowOverlap="1" wp14:anchorId="4B89E993" wp14:editId="04D28EF0">
                <wp:simplePos x="0" y="0"/>
                <wp:positionH relativeFrom="column">
                  <wp:posOffset>2633345</wp:posOffset>
                </wp:positionH>
                <wp:positionV relativeFrom="paragraph">
                  <wp:posOffset>55880</wp:posOffset>
                </wp:positionV>
                <wp:extent cx="1213485" cy="347980"/>
                <wp:effectExtent l="14605" t="13970" r="10160" b="9525"/>
                <wp:wrapNone/>
                <wp:docPr id="98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347980"/>
                        </a:xfrm>
                        <a:prstGeom prst="rect">
                          <a:avLst/>
                        </a:prstGeom>
                        <a:solidFill>
                          <a:srgbClr val="FFFFFF"/>
                        </a:solidFill>
                        <a:ln w="19050">
                          <a:solidFill>
                            <a:srgbClr val="000000"/>
                          </a:solidFill>
                          <a:miter lim="800000"/>
                          <a:headEnd/>
                          <a:tailEnd/>
                        </a:ln>
                      </wps:spPr>
                      <wps:txbx>
                        <w:txbxContent>
                          <w:p w14:paraId="1FEF3CE8" w14:textId="77777777" w:rsidR="000600E3" w:rsidRPr="00520C18" w:rsidRDefault="000600E3" w:rsidP="00F06F3C">
                            <w:pPr>
                              <w:jc w:val="center"/>
                              <w:rPr>
                                <w:sz w:val="22"/>
                                <w:szCs w:val="22"/>
                              </w:rPr>
                            </w:pPr>
                            <w:r>
                              <w:rPr>
                                <w:rFonts w:hint="eastAsia"/>
                                <w:sz w:val="22"/>
                                <w:szCs w:val="22"/>
                              </w:rPr>
                              <w:t>統括責任者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9E993" id="Text Box 906" o:spid="_x0000_s1038" type="#_x0000_t202" style="position:absolute;left:0;text-align:left;margin-left:207.35pt;margin-top:4.4pt;width:95.5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7uGwIAADQEAAAOAAAAZHJzL2Uyb0RvYy54bWysU9tu2zAMfR+wfxD0vthJkzUx4hRdugwD&#10;ugvQ7QMUWY6FyaJGKbGzry8lp2nQbS/D/CCIJnVIHh4ub/rWsINCr8GWfDzKOVNWQqXtruTfv23e&#10;zDn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k/HVdD7jTJLvanq9mKepZKJ4eu3Qhw8KWhYvJUcaakIXh3sfYjWieAqJyTwYXW20McnA&#10;3XZtkB0ECWCTvtTAizBjWUelLPJZPjDwV4w8fX/CaHUgKRvdlnx+DhJF5O29rZLQgtBmuFPNxp6I&#10;jNwNLIZ+2zNdRVJihkjsFqojUYswSJdWjS4N4C/OOpJtyf3PvUDFmfloaTyL8XQadZ6M6ex6QgZe&#10;eraXHmElQZU8cDZc12HYjb1DvWso0yAIC7c00lontp+rOtVP0kxDOK1R1P6lnaKel331CAAA//8D&#10;AFBLAwQUAAYACAAAACEAvoVoZ9sAAAAIAQAADwAAAGRycy9kb3ducmV2LnhtbEyPwU7DMBBE70j8&#10;g7VI3KhTSEOUxqkQEjnTFsTVibdxRLyOYjdN/57lBLdZzWj2Tblb3CBmnELvScF6lYBAar3pqVPw&#10;cXx7yEGEqMnowRMquGKAXXV7U+rC+AvtcT7ETnAJhUIrsDGOhZShteh0WPkRib2Tn5yOfE6dNJO+&#10;cLkb5GOSZNLpnviD1SO+Wmy/D2enYBO+3tP52vS2yz9rWS9unx5rpe7vlpctiIhL/AvDLz6jQ8VM&#10;jT+TCWJQkK7TZ44qyHkB+1myYdGweMpAVqX8P6D6AQAA//8DAFBLAQItABQABgAIAAAAIQC2gziS&#10;/gAAAOEBAAATAAAAAAAAAAAAAAAAAAAAAABbQ29udGVudF9UeXBlc10ueG1sUEsBAi0AFAAGAAgA&#10;AAAhADj9If/WAAAAlAEAAAsAAAAAAAAAAAAAAAAALwEAAF9yZWxzLy5yZWxzUEsBAi0AFAAGAAgA&#10;AAAhAEfa/u4bAgAANAQAAA4AAAAAAAAAAAAAAAAALgIAAGRycy9lMm9Eb2MueG1sUEsBAi0AFAAG&#10;AAgAAAAhAL6FaGfbAAAACAEAAA8AAAAAAAAAAAAAAAAAdQQAAGRycy9kb3ducmV2LnhtbFBLBQYA&#10;AAAABAAEAPMAAAB9BQAAAAA=&#10;" strokeweight="1.5pt">
                <v:textbox>
                  <w:txbxContent>
                    <w:p w14:paraId="1FEF3CE8" w14:textId="77777777" w:rsidR="000600E3" w:rsidRPr="00520C18" w:rsidRDefault="000600E3" w:rsidP="00F06F3C">
                      <w:pPr>
                        <w:jc w:val="center"/>
                        <w:rPr>
                          <w:sz w:val="22"/>
                          <w:szCs w:val="22"/>
                        </w:rPr>
                      </w:pPr>
                      <w:r>
                        <w:rPr>
                          <w:rFonts w:hint="eastAsia"/>
                          <w:sz w:val="22"/>
                          <w:szCs w:val="22"/>
                        </w:rPr>
                        <w:t>統括責任者</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0288" behindDoc="0" locked="0" layoutInCell="1" allowOverlap="1" wp14:anchorId="1CC23B32" wp14:editId="6265B4DE">
                <wp:simplePos x="0" y="0"/>
                <wp:positionH relativeFrom="column">
                  <wp:posOffset>3219450</wp:posOffset>
                </wp:positionH>
                <wp:positionV relativeFrom="paragraph">
                  <wp:posOffset>149225</wp:posOffset>
                </wp:positionV>
                <wp:extent cx="0" cy="1079500"/>
                <wp:effectExtent l="10160" t="12065" r="8890" b="13335"/>
                <wp:wrapNone/>
                <wp:docPr id="986"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2904B5" id="_x0000_t32" coordsize="21600,21600" o:spt="32" o:oned="t" path="m,l21600,21600e" filled="f">
                <v:path arrowok="t" fillok="f" o:connecttype="none"/>
                <o:lock v:ext="edit" shapetype="t"/>
              </v:shapetype>
              <v:shape id="AutoShape 911" o:spid="_x0000_s1026" type="#_x0000_t32" style="position:absolute;left:0;text-align:left;margin-left:253.5pt;margin-top:11.75pt;width:0;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ZCmQIAAHgFAAAOAAAAZHJzL2Uyb0RvYy54bWysVE2PmzAQvVfqf7C4s0ACCUFLVlkgvWzb&#10;SLtVzw42YBVsZDshUdX/3rFJ2GZ7qapNJOSPmTcf743vH05di45UKiZ46gR3voMoLwVhvE6dby9b&#10;N3aQ0pgT3ApOU+dMlfOw/vjhfugTOhONaAmVCEC4SoY+dRqt+8TzVNnQDqs70VMOl5WQHdawlbVH&#10;JB4AvWu9me8vvEFI0ktRUqXgNB8vnbXFrypa6q9VpahGbepAbtp+pf3uzddb3+OklrhvWHlJA/9H&#10;Fh1mHIJOUDnWGB0k+wuqY6UUSlT6rhSdJ6qKldTWANUE/ptqnhvcU1sLNEf1U5vU+8GWX447iRhJ&#10;nVW8cBDHHZC0OWhhY6NVEJgWDb1KwDLjO2mKLE/8uX8S5Q+FuMgazGtqzV/OPXhbD+/GxWxUD4H2&#10;w2dBwAZDBNuvUyU7AwmdQCdLy3mihZ40KsfDEk4Df7mKfEuZh5OrYy+V/kRFh8widZSWmNWNzgTn&#10;QL6QgQ2Dj09KQyHgeHUwUbnYsra1Gmg5GqAJ0SyyDkq0jJhLY6Zkvc9aiY7YqMj+TFcA7MZMigMn&#10;FqyhmBSXtcasHddg33KDR60wx4xgd9KwtOdQsBXNz5W/KuIiDt1wtijc0M9zd7PNQnexDZZRPs+z&#10;LA9+mUSDMGkYIZSbXK8CDsJ/E8hllEbpTRKemuLdotuCIdnbTDfbyF+G89hdLqO5G84L332Mt5m7&#10;yYLFYlk8Zo/Fm0wLW716n2SnVpqsxEFT+dyQARFmxDCPVrPAgQ0M/Gw58oZwW8NLVWrpICn0d6Yb&#10;q12jOoNxw3Xsm/+F6wl9bMSVQ7ObWLjU9toq4PzKrx0JMwXjPO0FOe+kkZGZDhhv63R5isz78efe&#10;Wr0+mOvfAAAA//8DAFBLAwQUAAYACAAAACEAwiVpYt0AAAAKAQAADwAAAGRycy9kb3ducmV2Lnht&#10;bEyPy07DMBBF90j8gzWV2CBqNyhAQ5yqQmLBsg+JrRsPSWg8jmKnCf16pmJBl3Pn6D7y1eRaccI+&#10;NJ40LOYKBFLpbUOVhv3u/eEFRIiGrGk9oYYfDLAqbm9yk1k/0gZP21gJNqGQGQ11jF0mZShrdCbM&#10;fYfEvy/fOxP57CtpezOyuWtlotSTdKYhTqhNh281lsft4DRgGNKFWi9dtf84j/efyfl77HZa382m&#10;9SuIiFP8h+FSn6tDwZ0OfiAbRKshVc+8JWpIHlMQDPwJByaXrMgil9cTil8AAAD//wMAUEsBAi0A&#10;FAAGAAgAAAAhALaDOJL+AAAA4QEAABMAAAAAAAAAAAAAAAAAAAAAAFtDb250ZW50X1R5cGVzXS54&#10;bWxQSwECLQAUAAYACAAAACEAOP0h/9YAAACUAQAACwAAAAAAAAAAAAAAAAAvAQAAX3JlbHMvLnJl&#10;bHNQSwECLQAUAAYACAAAACEAe4m2QpkCAAB4BQAADgAAAAAAAAAAAAAAAAAuAgAAZHJzL2Uyb0Rv&#10;Yy54bWxQSwECLQAUAAYACAAAACEAwiVpYt0AAAAKAQAADwAAAAAAAAAAAAAAAADzBAAAZHJzL2Rv&#10;d25yZXYueG1sUEsFBgAAAAAEAAQA8wAAAP0FAAAAAA==&#10;"/>
            </w:pict>
          </mc:Fallback>
        </mc:AlternateContent>
      </w:r>
    </w:p>
    <w:p w14:paraId="12D934A4" w14:textId="77777777" w:rsidR="00F06F3C" w:rsidRDefault="00F06F3C" w:rsidP="00D57129">
      <w:pPr>
        <w:rPr>
          <w:rFonts w:ascii="ＭＳ ゴシック" w:eastAsia="ＭＳ ゴシック" w:hAnsi="ＭＳ ゴシック"/>
          <w:sz w:val="24"/>
          <w:szCs w:val="28"/>
        </w:rPr>
      </w:pPr>
    </w:p>
    <w:p w14:paraId="31C53CF7" w14:textId="77777777"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2336" behindDoc="0" locked="0" layoutInCell="1" allowOverlap="1" wp14:anchorId="72D8A254" wp14:editId="7BD8701D">
                <wp:simplePos x="0" y="0"/>
                <wp:positionH relativeFrom="column">
                  <wp:posOffset>2633345</wp:posOffset>
                </wp:positionH>
                <wp:positionV relativeFrom="paragraph">
                  <wp:posOffset>118110</wp:posOffset>
                </wp:positionV>
                <wp:extent cx="1213485" cy="292100"/>
                <wp:effectExtent l="14605" t="9525" r="10160" b="12700"/>
                <wp:wrapNone/>
                <wp:docPr id="98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14:paraId="7DCF7429" w14:textId="77777777" w:rsidR="000600E3" w:rsidRPr="00520C18" w:rsidRDefault="000600E3" w:rsidP="00F06F3C">
                            <w:pPr>
                              <w:jc w:val="center"/>
                              <w:rPr>
                                <w:sz w:val="22"/>
                                <w:szCs w:val="22"/>
                              </w:rPr>
                            </w:pPr>
                            <w:r>
                              <w:rPr>
                                <w:rFonts w:hint="eastAsia"/>
                                <w:sz w:val="22"/>
                                <w:szCs w:val="22"/>
                              </w:rPr>
                              <w:t>本部運営班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8A254" id="Text Box 907" o:spid="_x0000_s1039" type="#_x0000_t202" style="position:absolute;left:0;text-align:left;margin-left:207.35pt;margin-top:9.3pt;width:95.5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E7GwIAADQEAAAOAAAAZHJzL2Uyb0RvYy54bWysU9uO0zAQfUfiHyy/0yTdFtqo6WrpUoS0&#10;XKSFD3Adp7FwPGbsNlm+nrHT7VYLvCDyYHky9pkzZ45X10Nn2FGh12ArXkxyzpSVUGu7r/i3r9tX&#10;C858ELYWBqyq+IPy/Hr98sWqd6WaQgumVsgIxPqydxVvQ3BllnnZqk74CThlKdkAdiJQiPusRtET&#10;emeyaZ6/znrA2iFI5T39vR2TfJ3wm0bJ8LlpvArMVJy4hbRiWndxzdYrUe5RuFbLEw3xDyw6oS0V&#10;PUPdiiDYAfVvUJ2WCB6aMJHQZdA0WqrUA3VT5M+6uW+FU6kXEse7s0z+/8HKT8d79wVZGN7CQANM&#10;TXh3B/K7ZxY2rbB7dYMIfatETYWLKFnWO1+erkapfekjyK7/CDUNWRwCJKChwS6qQn0yQqcBPJxF&#10;V0NgMpacFlezxZwzSbnpclrkaSqZKB9vO/ThvYKOxU3FkYaa0MXxzofIRpSPR2IxD0bXW21MCnC/&#10;2xhkR0EG2KYvNfDsmLGsJyrLfJ6PCvwVI0/fnzA6HcjKRncVX5wPiTLq9s7WyWhBaDPuibOxJyGj&#10;dqOKYdgNTNfE5CpWiMLuoH4gaRFG69JTo00L+JOznmxbcf/jIFBxZj5YGs+ymM2iz1Mwm7+ZUoCX&#10;md1lRlhJUBUPnI3bTRjfxsGh3rdUaTSEhRsaaaOT2k+sTvzJmmkIp2cUvX8Zp1NPj339CwAA//8D&#10;AFBLAwQUAAYACAAAACEAO4dP7dwAAAAJAQAADwAAAGRycy9kb3ducmV2LnhtbEyPzU7DMBCE70i8&#10;g7VI3KhT5IYoxKkQEjnTH8TVibdJ1HgdxW6avj3LCW47mk+zM8V2cYOYcQq9Jw3rVQICqfG2p1bD&#10;8fDxlIEI0ZA1gyfUcMMA2/L+rjC59Vfa4byPreAQCrnR0MU45lKGpkNnwsqPSOyd/ORMZDm10k7m&#10;yuFukM9JkkpneuIPnRnxvcPmvL84DZvw/anmW913bfZVyWpxO3WotH58WN5eQURc4h8Mv/W5OpTc&#10;qfYXskEMGtRavTDKRpaCYCBNNryl5kOlIMtC/l9Q/gAAAP//AwBQSwECLQAUAAYACAAAACEAtoM4&#10;kv4AAADhAQAAEwAAAAAAAAAAAAAAAAAAAAAAW0NvbnRlbnRfVHlwZXNdLnhtbFBLAQItABQABgAI&#10;AAAAIQA4/SH/1gAAAJQBAAALAAAAAAAAAAAAAAAAAC8BAABfcmVscy8ucmVsc1BLAQItABQABgAI&#10;AAAAIQDFawE7GwIAADQEAAAOAAAAAAAAAAAAAAAAAC4CAABkcnMvZTJvRG9jLnhtbFBLAQItABQA&#10;BgAIAAAAIQA7h0/t3AAAAAkBAAAPAAAAAAAAAAAAAAAAAHUEAABkcnMvZG93bnJldi54bWxQSwUG&#10;AAAAAAQABADzAAAAfgUAAAAA&#10;" strokeweight="1.5pt">
                <v:textbox>
                  <w:txbxContent>
                    <w:p w14:paraId="7DCF7429" w14:textId="77777777" w:rsidR="000600E3" w:rsidRPr="00520C18" w:rsidRDefault="000600E3" w:rsidP="00F06F3C">
                      <w:pPr>
                        <w:jc w:val="center"/>
                        <w:rPr>
                          <w:sz w:val="22"/>
                          <w:szCs w:val="22"/>
                        </w:rPr>
                      </w:pPr>
                      <w:r>
                        <w:rPr>
                          <w:rFonts w:hint="eastAsia"/>
                          <w:sz w:val="22"/>
                          <w:szCs w:val="22"/>
                        </w:rPr>
                        <w:t>本部運営班</w:t>
                      </w:r>
                    </w:p>
                  </w:txbxContent>
                </v:textbox>
              </v:shape>
            </w:pict>
          </mc:Fallback>
        </mc:AlternateContent>
      </w:r>
    </w:p>
    <w:p w14:paraId="76C08AD9" w14:textId="77777777" w:rsidR="00F06F3C" w:rsidRDefault="00F06F3C" w:rsidP="00D57129">
      <w:pPr>
        <w:rPr>
          <w:rFonts w:ascii="ＭＳ ゴシック" w:eastAsia="ＭＳ ゴシック" w:hAnsi="ＭＳ ゴシック"/>
          <w:sz w:val="24"/>
          <w:szCs w:val="28"/>
        </w:rPr>
      </w:pPr>
    </w:p>
    <w:p w14:paraId="539B8CBC" w14:textId="77777777"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8480" behindDoc="0" locked="0" layoutInCell="1" allowOverlap="1" wp14:anchorId="395215A0" wp14:editId="1D14762A">
                <wp:simplePos x="0" y="0"/>
                <wp:positionH relativeFrom="column">
                  <wp:posOffset>4676140</wp:posOffset>
                </wp:positionH>
                <wp:positionV relativeFrom="paragraph">
                  <wp:posOffset>80645</wp:posOffset>
                </wp:positionV>
                <wp:extent cx="0" cy="189230"/>
                <wp:effectExtent l="9525" t="10160" r="9525" b="10160"/>
                <wp:wrapNone/>
                <wp:docPr id="981"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5F790A" id="AutoShape 928" o:spid="_x0000_s1026" type="#_x0000_t32" style="position:absolute;left:0;text-align:left;margin-left:368.2pt;margin-top:6.35pt;width:0;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p6lwIAAHcFAAAOAAAAZHJzL2Uyb0RvYy54bWysVMuOmzAU3VfqP1jsGR4hCUFDRhkg3Uzb&#10;kWaqrh1swCrYyHZCoqr/3muT0GS6qaoByfLrnvs45/r+4di16EClYoKnTnDnO4jyUhDG69T59rp1&#10;YwcpjTnBreA0dU5UOQ/rjx/uhz6hoWhES6hEAMJVMvSp02jdJ56nyoZ2WN2JnnI4rITssIalrD0i&#10;8QDoXeuFvr/wBiFJL0VJlYLdfDx01ha/qmipv1aVohq1qQOxaTtKO+7M6K3vcVJL3DesPIeB/yOK&#10;DjMOTieoHGuM9pL9BdWxUgolKn1Xis4TVcVKanOAbAL/TTYvDe6pzQWKo/qpTOr9YMsvh2eJGEmd&#10;VRw4iOMOSNrstbC+0SqMTYmGXiVwM+PP0iRZHvlL/yTKHwpxkTWY19Refz31YB0YC+/GxCxUD452&#10;w2dB4A4GD7Zex0p2BhIqgY6WltNECz1qVI6bJewG8SqcWcY8nFzseqn0Jyo6ZCapo7TErG50JjgH&#10;7oUMrBd8eFLaRIWTi4FxysWWta2VQMvRADWYh3NroETLiDk015Ssd1kr0QEbEdnPpggn19ek2HNi&#10;wRqKSXGea8zacQ7OW27wqNXlGBGsjhqmdh/ytZr5ufJXRVzEkRuFi8KN/Dx3N9sschfbYDnPZ3mW&#10;5cEvE2gQJQ0jhHIT60W/QfRv+jh30qi8ScFTUbxbdFs9CPY20s127i+jWewul/OZG80K332Mt5m7&#10;yYLFYlk8Zo/Fm0gLm716n2CnUpqoxF5T+dKQARFmxDCbr0LQNGHQ7+Fy5A3htoaHqtTSQVLo70w3&#10;VrpGdAbjhuvYN/+Z6wl9LMSFQ7OaWDjn9qdUwPmFX9sRpgnGdtoJcnqWl06B7rZG55fIPB/Xa5hf&#10;v5fr3wAAAP//AwBQSwMEFAAGAAgAAAAhAK5u0ULdAAAACQEAAA8AAABkcnMvZG93bnJldi54bWxM&#10;j01PwzAMhu9I/IfISFwQS1f2AaXpNCFx4Mg2iavXmLbQOFWTrmW/HiMOcLTfR68f55vJtepEfWg8&#10;G5jPElDEpbcNVwYO++fbe1AhIltsPZOBLwqwKS4vcsysH/mVTrtYKSnhkKGBOsYu0zqUNTkMM98R&#10;S/bue4dRxr7StsdRyl2r0yRZaYcNy4UaO3qqqfzcDc4AhWE5T7YPrjq8nMebt/T8MXZ7Y66vpu0j&#10;qEhT/IPhR1/UoRCnox/YBtUaWN+tFoJKkK5BCfC7OBpYpEvQRa7/f1B8AwAA//8DAFBLAQItABQA&#10;BgAIAAAAIQC2gziS/gAAAOEBAAATAAAAAAAAAAAAAAAAAAAAAABbQ29udGVudF9UeXBlc10ueG1s&#10;UEsBAi0AFAAGAAgAAAAhADj9If/WAAAAlAEAAAsAAAAAAAAAAAAAAAAALwEAAF9yZWxzLy5yZWxz&#10;UEsBAi0AFAAGAAgAAAAhAGu0GnqXAgAAdwUAAA4AAAAAAAAAAAAAAAAALgIAAGRycy9lMm9Eb2Mu&#10;eG1sUEsBAi0AFAAGAAgAAAAhAK5u0ULdAAAACQEAAA8AAAAAAAAAAAAAAAAA8Q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6432" behindDoc="0" locked="0" layoutInCell="1" allowOverlap="1" wp14:anchorId="3505F756" wp14:editId="40EE5C0F">
                <wp:simplePos x="0" y="0"/>
                <wp:positionH relativeFrom="column">
                  <wp:posOffset>1778635</wp:posOffset>
                </wp:positionH>
                <wp:positionV relativeFrom="paragraph">
                  <wp:posOffset>80645</wp:posOffset>
                </wp:positionV>
                <wp:extent cx="0" cy="189230"/>
                <wp:effectExtent l="7620" t="10160" r="11430" b="10160"/>
                <wp:wrapNone/>
                <wp:docPr id="980"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57F00" id="AutoShape 927" o:spid="_x0000_s1026" type="#_x0000_t32" style="position:absolute;left:0;text-align:left;margin-left:140.05pt;margin-top:6.35pt;width:0;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TFmAIAAHcFAAAOAAAAZHJzL2Uyb0RvYy54bWysVE2PmzAQvVfqf7C4s3yEJAQtWWWB9LJt&#10;V9qtenawAatgI9sJiar+945NQpPtpao2kZDH9rx582bG9w/HrkUHKhUTPHWCO99BlJeCMF6nzrfX&#10;rRs7SGnMCW4Fp6lzosp5WH/8cD/0CQ1FI1pCJQIQrpKhT51G6z7xPFU2tMPqTvSUw2ElZIc1mLL2&#10;iMQDoHetF/r+whuEJL0UJVUKdvPx0Flb/Kqipf5aVYpq1KYOcNP2K+13Z77e+h4ntcR9w8ozDfwf&#10;LDrMOASdoHKsMdpL9hdUx0oplKj0XSk6T1QVK6nNAbIJ/DfZvDS4pzYXEEf1k0zq/WDLL4dniRhJ&#10;nVUM+nDcQZE2ey1sbLQKl0aioVcJ3Mz4szRJlkf+0j+J8odCXGQN5jW1119PPXgHxsO7cTGG6iHQ&#10;bvgsCNzBEMHqdaxkZyBBCXS0ZTlNZaFHjcpxs4TdIF6FM1sxDycXv14q/YmKDplF6igtMasbnQnO&#10;ofZCBjYKPjwpbVjh5OJggnKxZW1rW6DlaAAN5uHcOijRMmIOzTUl613WSnTAponsz6YIJ9fXpNhz&#10;YsEaiklxXmvM2nENwVtu8Kjty5ERWEcNS7sP+dqe+bnyV0VcxJEbhYvCjfw8dzfbLHIX22A5z2d5&#10;luXBL0M0iJKGEUK54Xrp3yD6t/44T9LYeVMHT6J4t+hWPSB7y3SznfvLaBa7y+V85kazwncf423m&#10;brJgsVgWj9lj8YZpYbNX70N2ktKwEntN5UtDBkSYaYbZfBUGDhgw7+FyrBvCbQ0PVamlg6TQ35lu&#10;bOuapjMYN7WOffM/13pCH4W41NBYUxXOuf2RCmp+qa+dCDME4zjtBDk9y8ukwHRbp/NLZJ6PaxvW&#10;1+/l+jcAAAD//wMAUEsDBBQABgAIAAAAIQDdqZGs3AAAAAkBAAAPAAAAZHJzL2Rvd25yZXYueG1s&#10;TI/BTsMwDIbvSLxDZCQuiCWNGIzSdJqQOHBkm8Q1a0xbaJyqSdeyp8eIAzva/6ffn4v17DtxxCG2&#10;gQxkCwUCqQqupdrAfvdyuwIRkyVnu0Bo4BsjrMvLi8LmLkz0hsdtqgWXUMytgSalPpcyVg16Gxeh&#10;R+LsIwzeJh6HWrrBTlzuO6mVupfetsQXGtvjc4PV13b0BjCOy0xtHn29fz1NN+/69Dn1O2Our+bN&#10;E4iEc/qH4Vef1aFkp0MYyUXRGdArlTHKgX4AwcDf4mDgTi9BloU8/6D8AQAA//8DAFBLAQItABQA&#10;BgAIAAAAIQC2gziS/gAAAOEBAAATAAAAAAAAAAAAAAAAAAAAAABbQ29udGVudF9UeXBlc10ueG1s&#10;UEsBAi0AFAAGAAgAAAAhADj9If/WAAAAlAEAAAsAAAAAAAAAAAAAAAAALwEAAF9yZWxzLy5yZWxz&#10;UEsBAi0AFAAGAAgAAAAhAO9OBMWYAgAAdwUAAA4AAAAAAAAAAAAAAAAALgIAAGRycy9lMm9Eb2Mu&#10;eG1sUEsBAi0AFAAGAAgAAAAhAN2pkazcAAAACQEAAA8AAAAAAAAAAAAAAAAA8g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5408" behindDoc="0" locked="0" layoutInCell="1" allowOverlap="1" wp14:anchorId="134E7FAC" wp14:editId="4584A341">
                <wp:simplePos x="0" y="0"/>
                <wp:positionH relativeFrom="column">
                  <wp:posOffset>1778635</wp:posOffset>
                </wp:positionH>
                <wp:positionV relativeFrom="paragraph">
                  <wp:posOffset>80645</wp:posOffset>
                </wp:positionV>
                <wp:extent cx="2897505" cy="0"/>
                <wp:effectExtent l="7620" t="10160" r="9525" b="8890"/>
                <wp:wrapNone/>
                <wp:docPr id="979"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750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3D941" id="AutoShape 926" o:spid="_x0000_s1026" type="#_x0000_t32" style="position:absolute;left:0;text-align:left;margin-left:140.05pt;margin-top:6.35pt;width:228.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eUmQIAAHgFAAAOAAAAZHJzL2Uyb0RvYy54bWysVMGO2jAQvVfqP1i+Z5NAIBBtWLFJ6GXb&#10;rrRb9WxiJ7Ga2JFtCKjqv3dsIIXtpaoWpMhje968mXnj+4dD16I9U5pLkeLwLsCIiVJSLuoUf3vd&#10;eAuMtCGCklYKluIj0/hh9fHD/dAnbCIb2VKmEIAInQx9ihtj+sT3ddmwjug72TMBh5VUHTFgqtqn&#10;igyA3rX+JAjm/iAV7ZUsmdawm58O8crhVxUrzdeq0sygNsXAzbivct+t/fqre5LUivQNL880yH+w&#10;6AgXEHSEyokhaKf4X1AdL5XUsjJ3pex8WVW8ZC4HyCYM3mTz0pCeuVygOLofy6TfD7b8sn9WiNMU&#10;L+MlRoJ00KT1zkgXGy0nc1uiodcJ3MzEs7JJlgfx0j/J8odGQmYNETVz11+PPXiH1sO/cbGG7iHQ&#10;dvgsKdwhEMHV61CpzkJCJdDBteU4toUdDCphc7JYxrNghlF5OfNJcnHslTafmOyQXaRYG0V43ZhM&#10;CgHNlyp0Ycj+SRtLiyQXBxtVyA1vW6eBVqAhxfPpLHAOWrac2kN7Tat6m7UK7YlVkfu5HOHk+pqS&#10;O0EdWMMILc5rQ3h7WkPwVlg85oR5YgTWwcDS7UPCTjQ/l8GyWBSLyIsm88KLgjz31pss8uabMJ7l&#10;0zzL8vCXJRpGScMpZcJyvQg4jP5NIOdROklvlPBYFP8W3VUPyN4yXW9mQRxNF14cz6ZeNC0C73Gx&#10;ybx1Fs7ncfGYPRZvmBYue/0+ZMdSWlZyZ5h6aeiAKLdimM6WkxCDAQM/iU99Q6St4aUqjcJISfOd&#10;m8Zp16rOYtz0ehHY/7nXI/qpEJceWmvswjm3P6WCnl/660bCTsFpnraSHp/VZVRgvJ3T+Smy78e1&#10;DevrB3P1GwAA//8DAFBLAwQUAAYACAAAACEAp+14QN0AAAAJAQAADwAAAGRycy9kb3ducmV2Lnht&#10;bEyPTUvDQBCG74L/YRnBm900SltiNkWqgqeiVRRv0+yYBLOzIbv58N874kGPM+/DO8/k29m1aqQ+&#10;NJ4NLBcJKOLS24YrAy/P9xcbUCEiW2w9k4EvCrAtTk9yzKyf+InGQ6yUlHDI0EAdY5dpHcqaHIaF&#10;74gl+/C9wyhjX2nb4yTlrtVpkqy0w4blQo0d7WoqPw+DM+DwwQ9pvRv3r/Pto53eudzfvRlzfjbf&#10;XIOKNMc/GH70RR0KcTr6gW1QrYF0kywFlSBdgxJgfbm6AnX8Xegi1/8/KL4BAAD//wMAUEsBAi0A&#10;FAAGAAgAAAAhALaDOJL+AAAA4QEAABMAAAAAAAAAAAAAAAAAAAAAAFtDb250ZW50X1R5cGVzXS54&#10;bWxQSwECLQAUAAYACAAAACEAOP0h/9YAAACUAQAACwAAAAAAAAAAAAAAAAAvAQAAX3JlbHMvLnJl&#10;bHNQSwECLQAUAAYACAAAACEAoLpHlJkCAAB4BQAADgAAAAAAAAAAAAAAAAAuAgAAZHJzL2Uyb0Rv&#10;Yy54bWxQSwECLQAUAAYACAAAACEAp+14QN0AAAAJAQAADwAAAAAAAAAAAAAAAADzBAAAZHJzL2Rv&#10;d25yZXYueG1sUEsFBgAAAAAEAAQA8wAAAP0FAAAAAA==&#10;" strokeweight=".5pt"/>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7456" behindDoc="0" locked="0" layoutInCell="1" allowOverlap="1" wp14:anchorId="0C77D02E" wp14:editId="6B7A26D6">
                <wp:simplePos x="0" y="0"/>
                <wp:positionH relativeFrom="column">
                  <wp:posOffset>1003935</wp:posOffset>
                </wp:positionH>
                <wp:positionV relativeFrom="paragraph">
                  <wp:posOffset>199390</wp:posOffset>
                </wp:positionV>
                <wp:extent cx="1480185" cy="292100"/>
                <wp:effectExtent l="13970" t="14605" r="10795" b="17145"/>
                <wp:wrapNone/>
                <wp:docPr id="97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92100"/>
                        </a:xfrm>
                        <a:prstGeom prst="rect">
                          <a:avLst/>
                        </a:prstGeom>
                        <a:solidFill>
                          <a:srgbClr val="FFFFFF"/>
                        </a:solidFill>
                        <a:ln w="19050">
                          <a:solidFill>
                            <a:srgbClr val="000000"/>
                          </a:solidFill>
                          <a:miter lim="800000"/>
                          <a:headEnd/>
                          <a:tailEnd/>
                        </a:ln>
                      </wps:spPr>
                      <wps:txbx>
                        <w:txbxContent>
                          <w:p w14:paraId="461D096A" w14:textId="77777777" w:rsidR="000600E3" w:rsidRPr="00520C18" w:rsidRDefault="000600E3" w:rsidP="00F06F3C">
                            <w:pPr>
                              <w:jc w:val="center"/>
                              <w:rPr>
                                <w:sz w:val="22"/>
                                <w:szCs w:val="22"/>
                              </w:rPr>
                            </w:pPr>
                            <w:r>
                              <w:rPr>
                                <w:rFonts w:hint="eastAsia"/>
                                <w:sz w:val="22"/>
                                <w:szCs w:val="22"/>
                              </w:rPr>
                              <w:t>情報収集・伝達班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7D02E" id="Text Box 909" o:spid="_x0000_s1040" type="#_x0000_t202" style="position:absolute;left:0;text-align:left;margin-left:79.05pt;margin-top:15.7pt;width:116.5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v+GgIAADQEAAAOAAAAZHJzL2Uyb0RvYy54bWysU9uO0zAQfUfiHyy/0yRVC23UdLV0KUJa&#10;LtLCB7iO01g4HjN2m5SvZ+x0u9UCL4g8WJ7M+MzMmTOrm6Ez7KjQa7AVLyY5Z8pKqLXdV/zb1+2r&#10;BWc+CFsLA1ZV/KQ8v1m/fLHqXamm0IKpFTICsb7sXcXbEFyZZV62qhN+Ak5ZcjaAnQhk4j6rUfSE&#10;3plsmuevsx6wdghSeU9/70YnXyf8plEyfG4arwIzFafaQjoxnbt4ZuuVKPcoXKvluQzxD1V0QltK&#10;eoG6E0GwA+rfoDotETw0YSKhy6BptFSpB+qmyJ9189AKp1IvRI53F5r8/4OVn44P7guyMLyFgQaY&#10;mvDuHuR3zyxsWmH36hYR+laJmhIXkbKsd748P41U+9JHkF3/EWoasjgESEBDg11khfpkhE4DOF1I&#10;V0NgMqacLfJiMedMkm+6nBZ5mkomysfXDn14r6Bj8VJxpKEmdHG89yFWI8rHkJjMg9H1VhuTDNzv&#10;NgbZUZAAtulLDTwLM5b1VMoyn+cjA3/FyNP3J4xOB5Ky0V3FF5cgUUbe3tk6CS0IbcY71WzsmcjI&#10;3chiGHYD03UkJWaIxO6gPhG1CKN0adXo0gL+5Kwn2Vbc/zgIVJyZD5bGsyxms6jzZMzmb6Zk4LVn&#10;d+0RVhJUxQNn43UTxt04ONT7ljKNgrBwSyNtdGL7qapz/STNNITzGkXtX9sp6mnZ178AAAD//wMA&#10;UEsDBBQABgAIAAAAIQBm4z3t3QAAAAkBAAAPAAAAZHJzL2Rvd25yZXYueG1sTI9BT4NAEIXvJv6H&#10;zZh4swsttRRZGmMiZ9tqvC4wZYnsLGG3lP57x5M9vsyX977Jd7PtxYSj7xwpiBcRCKTaNR21Cj6P&#10;708pCB80Nbp3hAqu6GFX3N/lOmvchfY4HUIruIR8phWYEIZMSl8btNov3IDEt5MbrQ4cx1Y2o75w&#10;ue3lMoqepdUd8YLRA74ZrH8OZ6tg7b8/kuladaZNv0pZznafHEulHh/m1xcQAefwD8OfPqtDwU6V&#10;O1PjRc95ncaMKljFCQgGVtt4CaJSsNkkIItc3n5Q/AIAAP//AwBQSwECLQAUAAYACAAAACEAtoM4&#10;kv4AAADhAQAAEwAAAAAAAAAAAAAAAAAAAAAAW0NvbnRlbnRfVHlwZXNdLnhtbFBLAQItABQABgAI&#10;AAAAIQA4/SH/1gAAAJQBAAALAAAAAAAAAAAAAAAAAC8BAABfcmVscy8ucmVsc1BLAQItABQABgAI&#10;AAAAIQC7Bfv+GgIAADQEAAAOAAAAAAAAAAAAAAAAAC4CAABkcnMvZTJvRG9jLnhtbFBLAQItABQA&#10;BgAIAAAAIQBm4z3t3QAAAAkBAAAPAAAAAAAAAAAAAAAAAHQEAABkcnMvZG93bnJldi54bWxQSwUG&#10;AAAAAAQABADzAAAAfgUAAAAA&#10;" strokeweight="1.5pt">
                <v:textbox>
                  <w:txbxContent>
                    <w:p w14:paraId="461D096A" w14:textId="77777777" w:rsidR="000600E3" w:rsidRPr="00520C18" w:rsidRDefault="000600E3" w:rsidP="00F06F3C">
                      <w:pPr>
                        <w:jc w:val="center"/>
                        <w:rPr>
                          <w:sz w:val="22"/>
                          <w:szCs w:val="22"/>
                        </w:rPr>
                      </w:pPr>
                      <w:r>
                        <w:rPr>
                          <w:rFonts w:hint="eastAsia"/>
                          <w:sz w:val="22"/>
                          <w:szCs w:val="22"/>
                        </w:rPr>
                        <w:t>情報収集・伝達班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3360" behindDoc="0" locked="0" layoutInCell="1" allowOverlap="1" wp14:anchorId="4830CD70" wp14:editId="13461888">
                <wp:simplePos x="0" y="0"/>
                <wp:positionH relativeFrom="column">
                  <wp:posOffset>2665095</wp:posOffset>
                </wp:positionH>
                <wp:positionV relativeFrom="paragraph">
                  <wp:posOffset>199390</wp:posOffset>
                </wp:positionV>
                <wp:extent cx="1213485" cy="292100"/>
                <wp:effectExtent l="17780" t="14605" r="16510" b="17145"/>
                <wp:wrapNone/>
                <wp:docPr id="977"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14:paraId="6B11AE71" w14:textId="77777777" w:rsidR="000600E3" w:rsidRPr="00520C18" w:rsidRDefault="000600E3" w:rsidP="00F06F3C">
                            <w:pPr>
                              <w:jc w:val="center"/>
                              <w:rPr>
                                <w:sz w:val="22"/>
                                <w:szCs w:val="22"/>
                              </w:rPr>
                            </w:pPr>
                            <w:r>
                              <w:rPr>
                                <w:rFonts w:hint="eastAsia"/>
                                <w:sz w:val="22"/>
                                <w:szCs w:val="22"/>
                              </w:rPr>
                              <w:t>避難誘導班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0CD70" id="Text Box 910" o:spid="_x0000_s1041" type="#_x0000_t202" style="position:absolute;left:0;text-align:left;margin-left:209.85pt;margin-top:15.7pt;width:95.5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08GwIAADQEAAAOAAAAZHJzL2Uyb0RvYy54bWysU9uO0zAQfUfiHyy/0ySlhTZqulq6FCEt&#10;F2nhA1zHaSwcjxm7TZav37HT7VYLvCDyYHky9pkzZ45XV0Nn2FGh12ArXkxyzpSVUGu7r/j3b9tX&#10;C858ELYWBqyq+L3y/Gr98sWqd6WaQgumVsgIxPqydxVvQ3BllnnZqk74CThlKdkAdiJQiPusRtET&#10;emeyaZ6/yXrA2iFI5T39vRmTfJ3wm0bJ8KVpvArMVJy4hbRiWndxzdYrUe5RuFbLEw3xDyw6oS0V&#10;PUPdiCDYAfVvUJ2WCB6aMJHQZdA0WqrUA3VT5M+6uWuFU6kXEse7s0z+/8HKz8c79xVZGN7BQANM&#10;TXh3C/KHZxY2rbB7dY0IfatETYWLKFnWO1+erkapfekjyK7/BDUNWRwCJKChwS6qQn0yQqcB3J9F&#10;V0NgMpacFq9nizlnknLT5bTI01QyUT7edujDBwUdi5uKIw01oYvjrQ+RjSgfj8RiHoyut9qYFOB+&#10;tzHIjoIMsE1fauDZMWNZT1SW+TwfFfgrRp6+P2F0OpCVje4qvjgfEmXU7b2tk9GC0GbcE2djT0JG&#10;7UYVw7AbmK6JyTxWiMLuoL4naRFG69JTo00L+Iuznmxbcf/zIFBxZj5aGs+ymM2iz1Mwm7+dUoCX&#10;md1lRlhJUBUPnI3bTRjfxsGh3rdUaTSEhWsaaaOT2k+sTvzJmmkIp2cUvX8Zp1NPj339AAAA//8D&#10;AFBLAwQUAAYACAAAACEARKXw/N0AAAAJAQAADwAAAGRycy9kb3ducmV2LnhtbEyPwU7DMBBE70j8&#10;g7VI3KgTCE0JcSqERM60BXF14iWOiNdR7Kbp37Oc6HG1TzNvyu3iBjHjFHpPCtJVAgKp9aanTsHH&#10;4e1uAyJETUYPnlDBGQNsq+urUhfGn2iH8z52gkMoFFqBjXEspAytRafDyo9I/Pv2k9ORz6mTZtIn&#10;DneDvE+StXS6J26wesRXi+3P/ugUPIav92w+N73tNp+1rBe3yw61Urc3y8sziIhL/IfhT5/VoWKn&#10;xh/JBDEoyNKnnFEFD2kGgoF1mvCWRkGeZyCrUl4uqH4BAAD//wMAUEsBAi0AFAAGAAgAAAAhALaD&#10;OJL+AAAA4QEAABMAAAAAAAAAAAAAAAAAAAAAAFtDb250ZW50X1R5cGVzXS54bWxQSwECLQAUAAYA&#10;CAAAACEAOP0h/9YAAACUAQAACwAAAAAAAAAAAAAAAAAvAQAAX3JlbHMvLnJlbHNQSwECLQAUAAYA&#10;CAAAACEAxsatPBsCAAA0BAAADgAAAAAAAAAAAAAAAAAuAgAAZHJzL2Uyb0RvYy54bWxQSwECLQAU&#10;AAYACAAAACEARKXw/N0AAAAJAQAADwAAAAAAAAAAAAAAAAB1BAAAZHJzL2Rvd25yZXYueG1sUEsF&#10;BgAAAAAEAAQA8wAAAH8FAAAAAA==&#10;" strokeweight="1.5pt">
                <v:textbox>
                  <w:txbxContent>
                    <w:p w14:paraId="6B11AE71" w14:textId="77777777" w:rsidR="000600E3" w:rsidRPr="00520C18" w:rsidRDefault="000600E3" w:rsidP="00F06F3C">
                      <w:pPr>
                        <w:jc w:val="center"/>
                        <w:rPr>
                          <w:sz w:val="22"/>
                          <w:szCs w:val="22"/>
                        </w:rPr>
                      </w:pPr>
                      <w:r>
                        <w:rPr>
                          <w:rFonts w:hint="eastAsia"/>
                          <w:sz w:val="22"/>
                          <w:szCs w:val="22"/>
                        </w:rPr>
                        <w:t>避難誘導班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9504" behindDoc="0" locked="0" layoutInCell="1" allowOverlap="1" wp14:anchorId="0327E0E4" wp14:editId="2BEB493F">
                <wp:simplePos x="0" y="0"/>
                <wp:positionH relativeFrom="column">
                  <wp:posOffset>4064635</wp:posOffset>
                </wp:positionH>
                <wp:positionV relativeFrom="paragraph">
                  <wp:posOffset>199390</wp:posOffset>
                </wp:positionV>
                <wp:extent cx="1213485" cy="292100"/>
                <wp:effectExtent l="17145" t="14605" r="17145" b="17145"/>
                <wp:wrapNone/>
                <wp:docPr id="97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14:paraId="55CDEB89" w14:textId="77777777" w:rsidR="000600E3" w:rsidRPr="00520C18" w:rsidRDefault="000600E3" w:rsidP="00F06F3C">
                            <w:pPr>
                              <w:jc w:val="center"/>
                              <w:rPr>
                                <w:sz w:val="22"/>
                                <w:szCs w:val="22"/>
                              </w:rPr>
                            </w:pPr>
                            <w:r>
                              <w:rPr>
                                <w:rFonts w:hint="eastAsia"/>
                                <w:sz w:val="22"/>
                                <w:szCs w:val="22"/>
                              </w:rPr>
                              <w:t>浸水対策班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7E0E4" id="Text Box 908" o:spid="_x0000_s1042" type="#_x0000_t202" style="position:absolute;left:0;text-align:left;margin-left:320.05pt;margin-top:15.7pt;width:95.5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PSGwIAADQEAAAOAAAAZHJzL2Uyb0RvYy54bWysU9uO0zAQfUfiHyy/06SlXdqo6WrpUoS0&#10;XKSFD3Acp7FwPGbsNlm+nrHT7VYLvCDyYHky9pkzZ47X10Nn2FGh12BLPp3knCkrodZ2X/JvX3ev&#10;lpz5IGwtDFhV8gfl+fXm5Yt17wo1gxZMrZARiPVF70rehuCKLPOyVZ3wE3DKUrIB7ESgEPdZjaIn&#10;9M5kszy/ynrA2iFI5T39vR2TfJPwm0bJ8LlpvArMlJy4hbRiWqu4Zpu1KPYoXKvliYb4Bxad0JaK&#10;nqFuRRDsgPo3qE5LBA9NmEjoMmgaLVXqgbqZ5s+6uW+FU6kXEse7s0z+/8HKT8d79wVZGN7CQANM&#10;TXh3B/K7Zxa2rbB7dYMIfatETYWnUbKsd744XY1S+8JHkKr/CDUNWRwCJKChwS6qQn0yQqcBPJxF&#10;V0NgMpacTV/PlwvOJOVmq9k0T1PJRPF426EP7xV0LG5KjjTUhC6Odz5ENqJ4PBKLeTC63mljUoD7&#10;amuQHQUZYJe+1MCzY8aynqis8kU+KvBXjDx9f8LodCArG92VfHk+JIqo2ztbJ6MFoc24J87GnoSM&#10;2o0qhqEamK6JyVWsEIWtoH4gaRFG69JTo00L+JOznmxbcv/jIFBxZj5YGs9qOp9Hn6dgvngzowAv&#10;M9VlRlhJUCUPnI3bbRjfxsGh3rdUaTSEhRsaaaOT2k+sTvzJmmkIp2cUvX8Zp1NPj33zCwAA//8D&#10;AFBLAwQUAAYACAAAACEA21MIX90AAAAJAQAADwAAAGRycy9kb3ducmV2LnhtbEyPwU7DMBBE70j8&#10;g7VI3KiTNrRRyKZCSORMWxBXJ17iiHgdxW6a/j3mBMfVPM28LfeLHcRMk+8dI6SrBARx63TPHcL7&#10;6fUhB+GDYq0Gx4RwJQ/76vamVIV2Fz7QfAydiCXsC4VgQhgLKX1ryCq/ciNxzL7cZFWI59RJPalL&#10;LLeDXCfJVlrVc1wwaqQXQ+338WwRHv3nWzZfm950+Uct68UeslONeH+3PD+BCLSEPxh+9aM6VNGp&#10;cWfWXgwI2yxJI4qwSTMQEcg36RpEg7DbZSCrUv7/oPoBAAD//wMAUEsBAi0AFAAGAAgAAAAhALaD&#10;OJL+AAAA4QEAABMAAAAAAAAAAAAAAAAAAAAAAFtDb250ZW50X1R5cGVzXS54bWxQSwECLQAUAAYA&#10;CAAAACEAOP0h/9YAAACUAQAACwAAAAAAAAAAAAAAAAAvAQAAX3JlbHMvLnJlbHNQSwECLQAUAAYA&#10;CAAAACEAZxPD0hsCAAA0BAAADgAAAAAAAAAAAAAAAAAuAgAAZHJzL2Uyb0RvYy54bWxQSwECLQAU&#10;AAYACAAAACEA21MIX90AAAAJAQAADwAAAAAAAAAAAAAAAAB1BAAAZHJzL2Rvd25yZXYueG1sUEsF&#10;BgAAAAAEAAQA8wAAAH8FAAAAAA==&#10;" strokeweight="1.5pt">
                <v:textbox>
                  <w:txbxContent>
                    <w:p w14:paraId="55CDEB89" w14:textId="77777777" w:rsidR="000600E3" w:rsidRPr="00520C18" w:rsidRDefault="000600E3" w:rsidP="00F06F3C">
                      <w:pPr>
                        <w:jc w:val="center"/>
                        <w:rPr>
                          <w:sz w:val="22"/>
                          <w:szCs w:val="22"/>
                        </w:rPr>
                      </w:pPr>
                      <w:r>
                        <w:rPr>
                          <w:rFonts w:hint="eastAsia"/>
                          <w:sz w:val="22"/>
                          <w:szCs w:val="22"/>
                        </w:rPr>
                        <w:t>浸水対策班</w:t>
                      </w:r>
                    </w:p>
                  </w:txbxContent>
                </v:textbox>
              </v:shape>
            </w:pict>
          </mc:Fallback>
        </mc:AlternateContent>
      </w:r>
    </w:p>
    <w:p w14:paraId="1172E357" w14:textId="77777777" w:rsidR="00F06F3C" w:rsidRP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59264" behindDoc="0" locked="0" layoutInCell="1" allowOverlap="1" wp14:anchorId="7C65B520" wp14:editId="64E28927">
                <wp:simplePos x="0" y="0"/>
                <wp:positionH relativeFrom="column">
                  <wp:posOffset>2484120</wp:posOffset>
                </wp:positionH>
                <wp:positionV relativeFrom="paragraph">
                  <wp:posOffset>93980</wp:posOffset>
                </wp:positionV>
                <wp:extent cx="1580515" cy="0"/>
                <wp:effectExtent l="8255" t="13970" r="11430" b="5080"/>
                <wp:wrapNone/>
                <wp:docPr id="975"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A6AE30" id="AutoShape 912" o:spid="_x0000_s1026" type="#_x0000_t32" style="position:absolute;left:0;text-align:left;margin-left:195.6pt;margin-top:7.4pt;width:124.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lmAIAAHgFAAAOAAAAZHJzL2Uyb0RvYy54bWysVMGO2jAQvVfqP1i+Z5NAAiFaWLFJ6GXb&#10;rrRb9Wxih1hN7Mg2BFT13zt2IIXtpaoWpMhje968mXnj+4dj26ADU5pLscThXYARE6WkXOyW+Nvr&#10;xksw0oYIShop2BKfmMYPq48f7vsuZRNZy4YyhQBE6LTvlrg2pkt9X5c1a4m+kx0TcFhJ1RIDptr5&#10;VJEe0NvGnwTBzO+lop2SJdMadvPhEK8cflWx0nytKs0MapYYuBn3Ve67tV9/dU/SnSJdzcszDfIf&#10;LFrCBQQdoXJiCNor/hdUy0sltazMXSlbX1YVL5nLAbIJgzfZvNSkYy4XKI7uxjLp94MtvxyeFeJ0&#10;iRfzGCNBWmjSem+ki40W4cSWqO90Cjcz8axskuVRvHRPsvyhkZBZTcSOueuvpw68Q+vh37hYQ3cQ&#10;aNt/lhTuEIjg6nWsVGshoRLo6NpyGtvCjgaVsBnGSRCHwK68nPkkvTh2SptPTLbILpZYG0X4rjaZ&#10;FAKaL1XowpDDkzaWFkkvDjaqkBveNE4DjUA9FCGexM5By4ZTe2ivabXbZo1CB2JV5H4uRzi5vqbk&#10;XlAHVjNCi/PaEN4MawjeCIvHnDAHRmAdDSzdPiTsRPNzESyKpEgiL5rMCi8K8txbb7LIm23CeZxP&#10;8yzLw1+WaBilNaeUCcv1IuAw+jeBnEdpkN4o4bEo/i26qx6QvWW63sTBPJom3nweT71oWgTeY7LJ&#10;vHUWzmbz4jF7LN4wLVz2+n3IjqW0rOTeMPVS0x5RbsUwjReTEIMBAz+ZD31DpNnBS1UahZGS5js3&#10;tdOuVZ3FuOl1Etj/udcj+lCISw+tNXbhnNufUkHPL/11I2GnYJinraSnZ3UZFRhv53R+iuz7cW3D&#10;+vrBXP0GAAD//wMAUEsDBBQABgAIAAAAIQDaFAfJ3QAAAAkBAAAPAAAAZHJzL2Rvd25yZXYueG1s&#10;TI/NTsMwEITvSH0Ha5G4IGonlIqGOFVViQPH/khc3XhJAvE6ip0m9OnZigMcd+bT7Ey+nlwrztiH&#10;xpOGZK5AIJXeNlRpOB5eH55BhGjImtYTavjGAOtidpObzPqRdnjex0pwCIXMaKhj7DIpQ1mjM2Hu&#10;OyT2PnzvTOSzr6TtzcjhrpWpUkvpTEP8oTYdbmssv/aD04BheErUZuWq49tlvH9PL59jd9D67nba&#10;vICIOMU/GK71uToU3OnkB7JBtBoeV0nKKBsLnsDAcqESEKdfQRa5/L+g+AEAAP//AwBQSwECLQAU&#10;AAYACAAAACEAtoM4kv4AAADhAQAAEwAAAAAAAAAAAAAAAAAAAAAAW0NvbnRlbnRfVHlwZXNdLnht&#10;bFBLAQItABQABgAIAAAAIQA4/SH/1gAAAJQBAAALAAAAAAAAAAAAAAAAAC8BAABfcmVscy8ucmVs&#10;c1BLAQItABQABgAIAAAAIQCSoqFlmAIAAHgFAAAOAAAAAAAAAAAAAAAAAC4CAABkcnMvZTJvRG9j&#10;LnhtbFBLAQItABQABgAIAAAAIQDaFAfJ3QAAAAkBAAAPAAAAAAAAAAAAAAAAAPIEAABkcnMvZG93&#10;bnJldi54bWxQSwUGAAAAAAQABADzAAAA/AUAAAAA&#10;"/>
            </w:pict>
          </mc:Fallback>
        </mc:AlternateContent>
      </w:r>
    </w:p>
    <w:p w14:paraId="7F882850" w14:textId="77777777" w:rsidR="00370A80" w:rsidRPr="00D74C3B" w:rsidRDefault="00370A80" w:rsidP="00677E99">
      <w:pPr>
        <w:rPr>
          <w:rFonts w:ascii="ＭＳ ゴシック" w:eastAsia="ＭＳ ゴシック" w:hAnsi="ＭＳ ゴシック"/>
          <w:sz w:val="24"/>
          <w:szCs w:val="28"/>
          <w:u w:val="single"/>
        </w:rPr>
      </w:pPr>
    </w:p>
    <w:p w14:paraId="257F8F9B" w14:textId="77777777" w:rsidR="00AE6528" w:rsidRDefault="001F5064" w:rsidP="001F5064">
      <w:pPr>
        <w:ind w:leftChars="-93" w:left="285" w:hangingChars="200" w:hanging="480"/>
        <w:rPr>
          <w:rFonts w:ascii="ＭＳ 明朝" w:hAnsi="ＭＳ 明朝"/>
          <w:sz w:val="24"/>
        </w:rPr>
      </w:pPr>
      <w:r>
        <w:rPr>
          <w:rFonts w:ascii="ＭＳ 明朝" w:hAnsi="ＭＳ 明朝" w:hint="eastAsia"/>
          <w:sz w:val="24"/>
        </w:rPr>
        <w:lastRenderedPageBreak/>
        <w:t xml:space="preserve">　　</w:t>
      </w:r>
      <w:r w:rsidR="00AE6528">
        <w:rPr>
          <w:rFonts w:ascii="ＭＳ 明朝" w:hAnsi="ＭＳ 明朝" w:hint="eastAsia"/>
          <w:sz w:val="24"/>
        </w:rPr>
        <w:t>【各班の役割</w:t>
      </w:r>
      <w:r>
        <w:rPr>
          <w:rFonts w:ascii="ＭＳ 明朝" w:hAnsi="ＭＳ 明朝" w:hint="eastAsia"/>
          <w:sz w:val="24"/>
        </w:rPr>
        <w:t>と主な任務</w:t>
      </w:r>
      <w:r w:rsidR="00AE6528">
        <w:rPr>
          <w:rFonts w:ascii="ＭＳ 明朝" w:hAnsi="ＭＳ 明朝" w:hint="eastAsia"/>
          <w:sz w:val="24"/>
        </w:rPr>
        <w:t>】</w:t>
      </w:r>
    </w:p>
    <w:p w14:paraId="29B5019B" w14:textId="77777777" w:rsidR="00C73FB9" w:rsidRPr="00AF682D" w:rsidRDefault="00C73FB9" w:rsidP="0028273B">
      <w:pPr>
        <w:ind w:left="720" w:hangingChars="300" w:hanging="720"/>
        <w:rPr>
          <w:rFonts w:ascii="ＭＳ 明朝" w:hAnsi="ＭＳ 明朝"/>
          <w:b/>
          <w:sz w:val="24"/>
          <w:u w:val="single"/>
        </w:rPr>
      </w:pPr>
      <w:r w:rsidRPr="007B57A2">
        <w:rPr>
          <w:rFonts w:ascii="ＭＳ 明朝" w:hAnsi="ＭＳ 明朝" w:hint="eastAsia"/>
          <w:sz w:val="24"/>
        </w:rPr>
        <w:t xml:space="preserve">　　　</w:t>
      </w:r>
      <w:r w:rsidRPr="00AF682D">
        <w:rPr>
          <w:rFonts w:ascii="ＭＳ 明朝" w:hAnsi="ＭＳ 明朝" w:hint="eastAsia"/>
          <w:b/>
          <w:sz w:val="24"/>
          <w:u w:val="single"/>
        </w:rPr>
        <w:t>○</w:t>
      </w:r>
      <w:r w:rsidR="00AF671E" w:rsidRPr="00AF682D">
        <w:rPr>
          <w:rFonts w:ascii="ＭＳ 明朝" w:hAnsi="ＭＳ 明朝" w:hint="eastAsia"/>
          <w:b/>
          <w:sz w:val="24"/>
          <w:u w:val="single"/>
        </w:rPr>
        <w:t>統括責任者</w:t>
      </w:r>
    </w:p>
    <w:p w14:paraId="200B580D" w14:textId="77777777" w:rsidR="00C73FB9" w:rsidRDefault="00C73FB9"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自衛水防本部</w:t>
      </w:r>
      <w:r w:rsidRPr="007B57A2">
        <w:rPr>
          <w:rFonts w:ascii="ＭＳ 明朝" w:hAnsi="ＭＳ 明朝" w:hint="eastAsia"/>
          <w:sz w:val="24"/>
        </w:rPr>
        <w:t>の</w:t>
      </w:r>
      <w:r w:rsidR="003E4B6D">
        <w:rPr>
          <w:rFonts w:ascii="ＭＳ 明朝" w:hAnsi="ＭＳ 明朝" w:hint="eastAsia"/>
          <w:sz w:val="24"/>
        </w:rPr>
        <w:t>統括</w:t>
      </w:r>
      <w:r w:rsidR="00AF671E">
        <w:rPr>
          <w:rFonts w:ascii="ＭＳ 明朝" w:hAnsi="ＭＳ 明朝" w:hint="eastAsia"/>
          <w:sz w:val="24"/>
        </w:rPr>
        <w:t>責任者</w:t>
      </w:r>
      <w:r w:rsidRPr="007B57A2">
        <w:rPr>
          <w:rFonts w:ascii="ＭＳ 明朝" w:hAnsi="ＭＳ 明朝" w:hint="eastAsia"/>
          <w:sz w:val="24"/>
        </w:rPr>
        <w:t>として、情報収集・伝達、</w:t>
      </w:r>
      <w:r w:rsidR="006F744B">
        <w:rPr>
          <w:rFonts w:ascii="ＭＳ 明朝" w:hAnsi="ＭＳ 明朝" w:hint="eastAsia"/>
          <w:sz w:val="24"/>
        </w:rPr>
        <w:t>浸水防止</w:t>
      </w:r>
      <w:r w:rsidRPr="007B57A2">
        <w:rPr>
          <w:rFonts w:ascii="ＭＳ 明朝" w:hAnsi="ＭＳ 明朝" w:hint="eastAsia"/>
          <w:sz w:val="24"/>
        </w:rPr>
        <w:t>、避難誘導等について</w:t>
      </w:r>
      <w:r w:rsidR="008147E0" w:rsidRPr="007B57A2">
        <w:rPr>
          <w:rFonts w:ascii="ＭＳ 明朝" w:hAnsi="ＭＳ 明朝" w:hint="eastAsia"/>
          <w:sz w:val="24"/>
        </w:rPr>
        <w:t>意思決定するとともに</w:t>
      </w:r>
      <w:r w:rsidRPr="007B57A2">
        <w:rPr>
          <w:rFonts w:ascii="ＭＳ 明朝" w:hAnsi="ＭＳ 明朝" w:hint="eastAsia"/>
          <w:sz w:val="24"/>
        </w:rPr>
        <w:t>、各班に対し必要な指示を</w:t>
      </w:r>
      <w:r w:rsidR="00796EC4" w:rsidRPr="007B57A2">
        <w:rPr>
          <w:rFonts w:ascii="ＭＳ 明朝" w:hAnsi="ＭＳ 明朝" w:hint="eastAsia"/>
          <w:sz w:val="24"/>
        </w:rPr>
        <w:t>行います。</w:t>
      </w:r>
    </w:p>
    <w:p w14:paraId="6E3D9BCC" w14:textId="77777777"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14:paraId="4C8EE056" w14:textId="77777777" w:rsidR="00AE6528" w:rsidRPr="00C642A6" w:rsidRDefault="00AE6528" w:rsidP="00C642A6">
      <w:pPr>
        <w:pStyle w:val="af2"/>
        <w:numPr>
          <w:ilvl w:val="0"/>
          <w:numId w:val="17"/>
        </w:numPr>
        <w:ind w:leftChars="600" w:hangingChars="200" w:hanging="480"/>
        <w:rPr>
          <w:rFonts w:ascii="ＭＳ 明朝" w:hAnsi="ＭＳ 明朝"/>
          <w:sz w:val="24"/>
        </w:rPr>
      </w:pPr>
      <w:r w:rsidRPr="00C642A6">
        <w:rPr>
          <w:rFonts w:ascii="ＭＳ 明朝" w:hAnsi="ＭＳ 明朝" w:hint="eastAsia"/>
          <w:sz w:val="24"/>
        </w:rPr>
        <w:t>自衛水防本部の指揮監督</w:t>
      </w:r>
    </w:p>
    <w:p w14:paraId="20412D91" w14:textId="77777777" w:rsidR="00AE6528" w:rsidRPr="007B57A2" w:rsidRDefault="00AE6528" w:rsidP="007E69EE">
      <w:pPr>
        <w:rPr>
          <w:rFonts w:ascii="ＭＳ 明朝" w:hAnsi="ＭＳ 明朝"/>
          <w:sz w:val="24"/>
        </w:rPr>
      </w:pPr>
    </w:p>
    <w:p w14:paraId="7F7DE3D8" w14:textId="77777777"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○本部運営班</w:t>
      </w:r>
    </w:p>
    <w:p w14:paraId="1B9AE350" w14:textId="77777777" w:rsidR="00EC0E78" w:rsidRDefault="00796EC4"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統括責任者</w:t>
      </w:r>
      <w:r w:rsidRPr="007B57A2">
        <w:rPr>
          <w:rFonts w:ascii="ＭＳ 明朝" w:hAnsi="ＭＳ 明朝" w:hint="eastAsia"/>
          <w:sz w:val="24"/>
        </w:rPr>
        <w:t>を補佐し、</w:t>
      </w:r>
      <w:r w:rsidR="00AF671E">
        <w:rPr>
          <w:rFonts w:ascii="ＭＳ 明朝" w:hAnsi="ＭＳ 明朝" w:hint="eastAsia"/>
          <w:sz w:val="24"/>
        </w:rPr>
        <w:t>統括責任者</w:t>
      </w:r>
      <w:r w:rsidRPr="007B57A2">
        <w:rPr>
          <w:rFonts w:ascii="ＭＳ 明朝" w:hAnsi="ＭＳ 明朝" w:hint="eastAsia"/>
          <w:sz w:val="24"/>
        </w:rPr>
        <w:t>の判断に必要な各種情報</w:t>
      </w:r>
      <w:r w:rsidR="008147E0" w:rsidRPr="007B57A2">
        <w:rPr>
          <w:rFonts w:ascii="ＭＳ 明朝" w:hAnsi="ＭＳ 明朝" w:hint="eastAsia"/>
          <w:sz w:val="24"/>
        </w:rPr>
        <w:t>の整理、分析を行うほか</w:t>
      </w:r>
      <w:r w:rsidRPr="007B57A2">
        <w:rPr>
          <w:rFonts w:ascii="ＭＳ 明朝" w:hAnsi="ＭＳ 明朝" w:hint="eastAsia"/>
          <w:sz w:val="24"/>
        </w:rPr>
        <w:t>、</w:t>
      </w:r>
      <w:r w:rsidR="00AF671E">
        <w:rPr>
          <w:rFonts w:ascii="ＭＳ 明朝" w:hAnsi="ＭＳ 明朝" w:hint="eastAsia"/>
          <w:sz w:val="24"/>
        </w:rPr>
        <w:t>統括責任者</w:t>
      </w:r>
      <w:r w:rsidRPr="007B57A2">
        <w:rPr>
          <w:rFonts w:ascii="ＭＳ 明朝" w:hAnsi="ＭＳ 明朝" w:hint="eastAsia"/>
          <w:sz w:val="24"/>
        </w:rPr>
        <w:t>の指示を各班</w:t>
      </w:r>
      <w:r w:rsidR="00F242AA" w:rsidRPr="007B57A2">
        <w:rPr>
          <w:rFonts w:ascii="ＭＳ 明朝" w:hAnsi="ＭＳ 明朝" w:hint="eastAsia"/>
          <w:sz w:val="24"/>
        </w:rPr>
        <w:t>へ</w:t>
      </w:r>
      <w:r w:rsidRPr="007B57A2">
        <w:rPr>
          <w:rFonts w:ascii="ＭＳ 明朝" w:hAnsi="ＭＳ 明朝" w:hint="eastAsia"/>
          <w:sz w:val="24"/>
        </w:rPr>
        <w:t>伝達する</w:t>
      </w:r>
      <w:r w:rsidR="00EC0E78">
        <w:rPr>
          <w:rFonts w:ascii="ＭＳ 明朝" w:hAnsi="ＭＳ 明朝" w:hint="eastAsia"/>
          <w:sz w:val="24"/>
        </w:rPr>
        <w:t>など、全体の</w:t>
      </w:r>
      <w:r w:rsidRPr="007B57A2">
        <w:rPr>
          <w:rFonts w:ascii="ＭＳ 明朝" w:hAnsi="ＭＳ 明朝" w:hint="eastAsia"/>
          <w:sz w:val="24"/>
        </w:rPr>
        <w:t>調整</w:t>
      </w:r>
      <w:r w:rsidR="00EC0E78">
        <w:rPr>
          <w:rFonts w:ascii="ＭＳ 明朝" w:hAnsi="ＭＳ 明朝" w:hint="eastAsia"/>
          <w:sz w:val="24"/>
        </w:rPr>
        <w:t>等</w:t>
      </w:r>
      <w:r w:rsidRPr="007B57A2">
        <w:rPr>
          <w:rFonts w:ascii="ＭＳ 明朝" w:hAnsi="ＭＳ 明朝" w:hint="eastAsia"/>
          <w:sz w:val="24"/>
        </w:rPr>
        <w:t>を行います。</w:t>
      </w:r>
    </w:p>
    <w:p w14:paraId="200F21B2" w14:textId="77777777" w:rsidR="00796EC4" w:rsidRDefault="00EC0E78" w:rsidP="0028273B">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また、応援者が居る場合は各班への人員割当も行います。</w:t>
      </w:r>
      <w:r w:rsidR="00AF671E">
        <w:rPr>
          <w:rFonts w:ascii="ＭＳ 明朝" w:hAnsi="ＭＳ 明朝" w:hint="eastAsia"/>
          <w:sz w:val="24"/>
        </w:rPr>
        <w:t>統括責任者</w:t>
      </w:r>
      <w:r w:rsidR="005024E9">
        <w:rPr>
          <w:rFonts w:ascii="ＭＳ 明朝" w:hAnsi="ＭＳ 明朝" w:hint="eastAsia"/>
          <w:sz w:val="24"/>
        </w:rPr>
        <w:t>が不測</w:t>
      </w:r>
      <w:r>
        <w:rPr>
          <w:rFonts w:ascii="ＭＳ 明朝" w:hAnsi="ＭＳ 明朝" w:hint="eastAsia"/>
          <w:sz w:val="24"/>
        </w:rPr>
        <w:t>の事態等で指揮が取れない場合は、本部運営班の中から代行者を選出します。</w:t>
      </w:r>
    </w:p>
    <w:p w14:paraId="7F8C74E3" w14:textId="77777777"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14:paraId="4A6D36C1" w14:textId="77777777" w:rsidR="00CE29BD"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情報収集や伝達</w:t>
      </w:r>
    </w:p>
    <w:p w14:paraId="5ADA618E" w14:textId="77777777" w:rsidR="00CE29BD"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浸水防止活動、避難指示、誘導等の判断</w:t>
      </w:r>
    </w:p>
    <w:p w14:paraId="06DD5D74" w14:textId="77777777" w:rsidR="00CE29BD"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浸水への対応等の指揮</w:t>
      </w:r>
    </w:p>
    <w:p w14:paraId="7556EEF3" w14:textId="77777777" w:rsidR="00AE6528"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浸水状況等の情報を各班へ連絡</w:t>
      </w:r>
    </w:p>
    <w:p w14:paraId="2319C8E1" w14:textId="77777777" w:rsidR="00AE6528" w:rsidRPr="007B57A2" w:rsidRDefault="00AE6528" w:rsidP="007E69EE">
      <w:pPr>
        <w:rPr>
          <w:rFonts w:ascii="ＭＳ 明朝" w:hAnsi="ＭＳ 明朝"/>
          <w:sz w:val="24"/>
        </w:rPr>
      </w:pPr>
    </w:p>
    <w:p w14:paraId="2F3C2918" w14:textId="77777777"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○情報収集</w:t>
      </w:r>
      <w:r w:rsidR="003E4B6D" w:rsidRPr="00AE6528">
        <w:rPr>
          <w:rFonts w:ascii="ＭＳ 明朝" w:hAnsi="ＭＳ 明朝" w:hint="eastAsia"/>
          <w:b/>
          <w:sz w:val="24"/>
          <w:u w:val="single"/>
        </w:rPr>
        <w:t>・伝達</w:t>
      </w:r>
      <w:r w:rsidRPr="00AE6528">
        <w:rPr>
          <w:rFonts w:ascii="ＭＳ 明朝" w:hAnsi="ＭＳ 明朝" w:hint="eastAsia"/>
          <w:b/>
          <w:sz w:val="24"/>
          <w:u w:val="single"/>
        </w:rPr>
        <w:t>班</w:t>
      </w:r>
    </w:p>
    <w:p w14:paraId="320150E4" w14:textId="77777777" w:rsidR="00EC0E78" w:rsidRDefault="00796EC4" w:rsidP="00EC0E78">
      <w:pPr>
        <w:ind w:left="960" w:hangingChars="400" w:hanging="960"/>
        <w:rPr>
          <w:rFonts w:ascii="ＭＳ 明朝" w:hAnsi="ＭＳ 明朝"/>
          <w:sz w:val="24"/>
        </w:rPr>
      </w:pPr>
      <w:r w:rsidRPr="007B57A2">
        <w:rPr>
          <w:rFonts w:ascii="ＭＳ 明朝" w:hAnsi="ＭＳ 明朝" w:hint="eastAsia"/>
          <w:sz w:val="24"/>
        </w:rPr>
        <w:t xml:space="preserve">　　　　　気象・洪水情報、河川の水位状況、避難情報等をテレビ・ラジオ、インターネット等を活用し</w:t>
      </w:r>
      <w:r w:rsidR="007D43B3" w:rsidRPr="007B57A2">
        <w:rPr>
          <w:rFonts w:ascii="ＭＳ 明朝" w:hAnsi="ＭＳ 明朝" w:hint="eastAsia"/>
          <w:sz w:val="24"/>
        </w:rPr>
        <w:t>て</w:t>
      </w:r>
      <w:r w:rsidRPr="007B57A2">
        <w:rPr>
          <w:rFonts w:ascii="ＭＳ 明朝" w:hAnsi="ＭＳ 明朝" w:hint="eastAsia"/>
          <w:sz w:val="24"/>
        </w:rPr>
        <w:t>収集するとともに、</w:t>
      </w:r>
      <w:r w:rsidR="00EC0E78">
        <w:rPr>
          <w:rFonts w:ascii="ＭＳ 明朝" w:hAnsi="ＭＳ 明朝" w:hint="eastAsia"/>
          <w:sz w:val="24"/>
        </w:rPr>
        <w:t>周辺</w:t>
      </w:r>
      <w:r w:rsidRPr="007B57A2">
        <w:rPr>
          <w:rFonts w:ascii="ＭＳ 明朝" w:hAnsi="ＭＳ 明朝" w:hint="eastAsia"/>
          <w:sz w:val="24"/>
        </w:rPr>
        <w:t>の降雨の状況や施設の浸水状況</w:t>
      </w:r>
      <w:r w:rsidR="00EC0E78">
        <w:rPr>
          <w:rFonts w:ascii="ＭＳ 明朝" w:hAnsi="ＭＳ 明朝" w:hint="eastAsia"/>
          <w:sz w:val="24"/>
        </w:rPr>
        <w:t>等について把握します。</w:t>
      </w:r>
    </w:p>
    <w:p w14:paraId="77890621" w14:textId="77777777" w:rsidR="00796EC4" w:rsidRDefault="00EC0E78" w:rsidP="00EC0E78">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w:t>
      </w:r>
      <w:r w:rsidR="007D43B3" w:rsidRPr="007B57A2">
        <w:rPr>
          <w:rFonts w:ascii="ＭＳ 明朝" w:hAnsi="ＭＳ 明朝" w:hint="eastAsia"/>
          <w:sz w:val="24"/>
        </w:rPr>
        <w:t>、</w:t>
      </w:r>
      <w:r>
        <w:rPr>
          <w:rFonts w:ascii="ＭＳ 明朝" w:hAnsi="ＭＳ 明朝" w:hint="eastAsia"/>
          <w:sz w:val="24"/>
        </w:rPr>
        <w:t>気象情報や避難情報等について、館内放送や拡声器等により</w:t>
      </w:r>
      <w:r w:rsidR="00BD0D08" w:rsidRPr="007B57A2">
        <w:rPr>
          <w:rFonts w:ascii="ＭＳ 明朝" w:hAnsi="ＭＳ 明朝" w:hint="eastAsia"/>
          <w:sz w:val="24"/>
        </w:rPr>
        <w:t>施設利用者等へ</w:t>
      </w:r>
      <w:r>
        <w:rPr>
          <w:rFonts w:ascii="ＭＳ 明朝" w:hAnsi="ＭＳ 明朝" w:hint="eastAsia"/>
          <w:sz w:val="24"/>
        </w:rPr>
        <w:t>迅速に伝達します。</w:t>
      </w:r>
    </w:p>
    <w:p w14:paraId="5EBD0EE1" w14:textId="77777777" w:rsidR="00AE6528" w:rsidRDefault="00AE6528" w:rsidP="00EC0E78">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14:paraId="15F0C75A" w14:textId="77777777"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気象、洪水情報の収集や伝達</w:t>
      </w:r>
    </w:p>
    <w:p w14:paraId="511C739A" w14:textId="77777777"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関係機関への情報連絡</w:t>
      </w:r>
    </w:p>
    <w:p w14:paraId="4B8BC5B8" w14:textId="77777777"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館内放送等による情報連絡</w:t>
      </w:r>
    </w:p>
    <w:p w14:paraId="4C2CF777" w14:textId="77777777"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報道機関対応その他広報全般</w:t>
      </w:r>
    </w:p>
    <w:p w14:paraId="741E5EFA" w14:textId="77777777"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隣接地下街等管理者との情報連絡</w:t>
      </w:r>
    </w:p>
    <w:p w14:paraId="4C2E995A" w14:textId="77777777" w:rsidR="00AE6528"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休日・夜間の緊急連絡</w:t>
      </w:r>
    </w:p>
    <w:p w14:paraId="32BDE757" w14:textId="77777777" w:rsidR="00AF682D" w:rsidRPr="007B57A2" w:rsidRDefault="00AF682D" w:rsidP="007E69EE">
      <w:pPr>
        <w:rPr>
          <w:rFonts w:ascii="ＭＳ 明朝" w:hAnsi="ＭＳ 明朝"/>
          <w:sz w:val="24"/>
        </w:rPr>
      </w:pPr>
    </w:p>
    <w:p w14:paraId="3A60BFAF" w14:textId="77777777" w:rsidR="00BD0D08" w:rsidRPr="00AE6528" w:rsidRDefault="00BD0D08"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w:t>
      </w:r>
      <w:r w:rsidR="003E4B6D" w:rsidRPr="00AE6528">
        <w:rPr>
          <w:rFonts w:ascii="ＭＳ 明朝" w:hAnsi="ＭＳ 明朝" w:hint="eastAsia"/>
          <w:b/>
          <w:sz w:val="24"/>
          <w:u w:val="single"/>
        </w:rPr>
        <w:t>浸水対策</w:t>
      </w:r>
      <w:r w:rsidRPr="00AE6528">
        <w:rPr>
          <w:rFonts w:ascii="ＭＳ 明朝" w:hAnsi="ＭＳ 明朝" w:hint="eastAsia"/>
          <w:b/>
          <w:sz w:val="24"/>
          <w:u w:val="single"/>
        </w:rPr>
        <w:t>班</w:t>
      </w:r>
    </w:p>
    <w:p w14:paraId="2CA67691" w14:textId="77777777" w:rsidR="00E75EBF" w:rsidRDefault="00BD0D08" w:rsidP="0028273B">
      <w:pPr>
        <w:ind w:left="960" w:hangingChars="400" w:hanging="960"/>
        <w:rPr>
          <w:rFonts w:ascii="ＭＳ 明朝" w:hAnsi="ＭＳ 明朝"/>
          <w:sz w:val="24"/>
        </w:rPr>
      </w:pPr>
      <w:r w:rsidRPr="007B57A2">
        <w:rPr>
          <w:rFonts w:ascii="ＭＳ 明朝" w:hAnsi="ＭＳ 明朝" w:hint="eastAsia"/>
          <w:sz w:val="24"/>
        </w:rPr>
        <w:t xml:space="preserve">　　　　　</w:t>
      </w:r>
      <w:r w:rsidR="00E75EBF">
        <w:rPr>
          <w:rFonts w:ascii="ＭＳ 明朝" w:hAnsi="ＭＳ 明朝" w:hint="eastAsia"/>
          <w:sz w:val="24"/>
        </w:rPr>
        <w:t>平常時から浸水に備え、排水用</w:t>
      </w:r>
      <w:r w:rsidR="00E67F58" w:rsidRPr="00E67F58">
        <w:rPr>
          <w:rFonts w:ascii="ＭＳ 明朝" w:hAnsi="ＭＳ 明朝" w:hint="eastAsia"/>
          <w:sz w:val="24"/>
        </w:rPr>
        <w:t>資器材</w:t>
      </w:r>
      <w:r w:rsidR="00E75EBF">
        <w:rPr>
          <w:rFonts w:ascii="ＭＳ 明朝" w:hAnsi="ＭＳ 明朝" w:hint="eastAsia"/>
          <w:sz w:val="24"/>
        </w:rPr>
        <w:t>・防災用</w:t>
      </w:r>
      <w:r w:rsidR="00E67F58" w:rsidRPr="00E67F58">
        <w:rPr>
          <w:rFonts w:ascii="ＭＳ 明朝" w:hAnsi="ＭＳ 明朝" w:hint="eastAsia"/>
          <w:sz w:val="24"/>
        </w:rPr>
        <w:t>資器材</w:t>
      </w:r>
      <w:r w:rsidRPr="007B57A2">
        <w:rPr>
          <w:rFonts w:ascii="ＭＳ 明朝" w:hAnsi="ＭＳ 明朝" w:hint="eastAsia"/>
          <w:sz w:val="24"/>
        </w:rPr>
        <w:t>の点検</w:t>
      </w:r>
      <w:r w:rsidR="00E75EBF">
        <w:rPr>
          <w:rFonts w:ascii="ＭＳ 明朝" w:hAnsi="ＭＳ 明朝" w:hint="eastAsia"/>
          <w:sz w:val="24"/>
        </w:rPr>
        <w:t>と準備</w:t>
      </w:r>
      <w:r w:rsidR="009C6238" w:rsidRPr="007B57A2">
        <w:rPr>
          <w:rFonts w:ascii="ＭＳ 明朝" w:hAnsi="ＭＳ 明朝" w:hint="eastAsia"/>
          <w:sz w:val="24"/>
        </w:rPr>
        <w:t>を行</w:t>
      </w:r>
      <w:r w:rsidR="00E75EBF">
        <w:rPr>
          <w:rFonts w:ascii="ＭＳ 明朝" w:hAnsi="ＭＳ 明朝" w:hint="eastAsia"/>
          <w:sz w:val="24"/>
        </w:rPr>
        <w:t>います。施設内の浸水想定箇所の把握も重要となります。</w:t>
      </w:r>
    </w:p>
    <w:p w14:paraId="091F51ED" w14:textId="77777777" w:rsidR="00BD0D08" w:rsidRDefault="00E75EBF" w:rsidP="0028273B">
      <w:pPr>
        <w:ind w:left="960" w:hangingChars="400" w:hanging="960"/>
        <w:rPr>
          <w:rFonts w:ascii="ＭＳ 明朝" w:hAnsi="ＭＳ 明朝"/>
          <w:sz w:val="24"/>
        </w:rPr>
      </w:pPr>
      <w:r w:rsidRPr="007B57A2">
        <w:rPr>
          <w:rFonts w:ascii="ＭＳ 明朝" w:hAnsi="ＭＳ 明朝" w:hint="eastAsia"/>
          <w:sz w:val="24"/>
        </w:rPr>
        <w:t xml:space="preserve">　　　　　</w:t>
      </w:r>
      <w:r w:rsidR="009C6238" w:rsidRPr="007B57A2">
        <w:rPr>
          <w:rFonts w:ascii="ＭＳ 明朝" w:hAnsi="ＭＳ 明朝" w:hint="eastAsia"/>
          <w:sz w:val="24"/>
        </w:rPr>
        <w:t>浸水時に</w:t>
      </w:r>
      <w:r>
        <w:rPr>
          <w:rFonts w:ascii="ＭＳ 明朝" w:hAnsi="ＭＳ 明朝" w:hint="eastAsia"/>
          <w:sz w:val="24"/>
        </w:rPr>
        <w:t>は、</w:t>
      </w:r>
      <w:r w:rsidR="00BD0D08" w:rsidRPr="007B57A2">
        <w:rPr>
          <w:rFonts w:ascii="ＭＳ 明朝" w:hAnsi="ＭＳ 明朝" w:hint="eastAsia"/>
          <w:sz w:val="24"/>
        </w:rPr>
        <w:t>施設内の</w:t>
      </w:r>
      <w:r w:rsidR="00FF1E84" w:rsidRPr="007B57A2">
        <w:rPr>
          <w:rFonts w:ascii="ＭＳ 明朝" w:hAnsi="ＭＳ 明朝" w:hint="eastAsia"/>
          <w:sz w:val="24"/>
        </w:rPr>
        <w:t>浸水状況の把握</w:t>
      </w:r>
      <w:r>
        <w:rPr>
          <w:rFonts w:ascii="ＭＳ 明朝" w:hAnsi="ＭＳ 明朝" w:hint="eastAsia"/>
          <w:sz w:val="24"/>
        </w:rPr>
        <w:t>と共に、土のうの配備やポンプによる排水等、</w:t>
      </w:r>
      <w:r w:rsidR="00EF4C52">
        <w:rPr>
          <w:rFonts w:ascii="ＭＳ 明朝" w:hAnsi="ＭＳ 明朝" w:hint="eastAsia"/>
          <w:sz w:val="24"/>
        </w:rPr>
        <w:t>浸水対策</w:t>
      </w:r>
      <w:r w:rsidR="00FF1E84" w:rsidRPr="007B57A2">
        <w:rPr>
          <w:rFonts w:ascii="ＭＳ 明朝" w:hAnsi="ＭＳ 明朝" w:hint="eastAsia"/>
          <w:sz w:val="24"/>
        </w:rPr>
        <w:t>を実施します。</w:t>
      </w:r>
    </w:p>
    <w:p w14:paraId="11969BE3" w14:textId="77777777"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14:paraId="59E6FC13"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浸水及び漏水防止処置</w:t>
      </w:r>
    </w:p>
    <w:p w14:paraId="0D614FFA"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水防用資器材の準備</w:t>
      </w:r>
    </w:p>
    <w:p w14:paraId="6945F2F3"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lastRenderedPageBreak/>
        <w:t>被害発生予想箇所の巡回調査</w:t>
      </w:r>
    </w:p>
    <w:p w14:paraId="3B8638E8"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電気施設、機械施設、排水ポンプの点検と処置</w:t>
      </w:r>
    </w:p>
    <w:p w14:paraId="2741F3F3"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排水溝の点検と処置</w:t>
      </w:r>
    </w:p>
    <w:p w14:paraId="283878B0"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地上施設の点検と処置</w:t>
      </w:r>
    </w:p>
    <w:p w14:paraId="197AAF63" w14:textId="77777777"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被害発生箇所の応急処置</w:t>
      </w:r>
    </w:p>
    <w:p w14:paraId="12A72C54" w14:textId="77777777" w:rsidR="00AF682D"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シャッター等の開閉の検討</w:t>
      </w:r>
    </w:p>
    <w:p w14:paraId="325C514F" w14:textId="77777777" w:rsidR="00AF682D" w:rsidRPr="007B57A2" w:rsidRDefault="00AF682D" w:rsidP="007E69EE">
      <w:pPr>
        <w:rPr>
          <w:rFonts w:ascii="ＭＳ 明朝" w:hAnsi="ＭＳ 明朝"/>
          <w:sz w:val="24"/>
        </w:rPr>
      </w:pPr>
    </w:p>
    <w:p w14:paraId="1AA7FF6B" w14:textId="77777777" w:rsidR="00FF1E84" w:rsidRPr="00AE6528" w:rsidRDefault="00FF1E8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○避難誘導班</w:t>
      </w:r>
    </w:p>
    <w:p w14:paraId="39FE7CCB" w14:textId="77777777" w:rsidR="006E6157" w:rsidRDefault="00FF1E84" w:rsidP="0028273B">
      <w:pPr>
        <w:ind w:left="960" w:hangingChars="400" w:hanging="960"/>
        <w:rPr>
          <w:rFonts w:ascii="ＭＳ 明朝" w:hAnsi="ＭＳ 明朝"/>
          <w:sz w:val="24"/>
        </w:rPr>
      </w:pPr>
      <w:r w:rsidRPr="007B57A2">
        <w:rPr>
          <w:rFonts w:ascii="ＭＳ 明朝" w:hAnsi="ＭＳ 明朝" w:hint="eastAsia"/>
          <w:sz w:val="24"/>
        </w:rPr>
        <w:t xml:space="preserve">　　　　　</w:t>
      </w:r>
      <w:r w:rsidR="000142E5">
        <w:rPr>
          <w:rFonts w:ascii="ＭＳ 明朝" w:hAnsi="ＭＳ 明朝" w:hint="eastAsia"/>
          <w:sz w:val="24"/>
        </w:rPr>
        <w:t>平常時</w:t>
      </w:r>
      <w:r w:rsidR="00EF4C52">
        <w:rPr>
          <w:rFonts w:ascii="ＭＳ 明朝" w:hAnsi="ＭＳ 明朝" w:hint="eastAsia"/>
          <w:sz w:val="24"/>
        </w:rPr>
        <w:t>から</w:t>
      </w:r>
      <w:r w:rsidRPr="007B57A2">
        <w:rPr>
          <w:rFonts w:ascii="ＭＳ 明朝" w:hAnsi="ＭＳ 明朝" w:hint="eastAsia"/>
          <w:sz w:val="24"/>
        </w:rPr>
        <w:t>浸水に備え、避難経路の</w:t>
      </w:r>
      <w:r w:rsidR="009C6238" w:rsidRPr="007B57A2">
        <w:rPr>
          <w:rFonts w:ascii="ＭＳ 明朝" w:hAnsi="ＭＳ 明朝" w:hint="eastAsia"/>
          <w:sz w:val="24"/>
        </w:rPr>
        <w:t>設定</w:t>
      </w:r>
      <w:r w:rsidR="000142E5">
        <w:rPr>
          <w:rFonts w:ascii="ＭＳ 明朝" w:hAnsi="ＭＳ 明朝" w:hint="eastAsia"/>
          <w:sz w:val="24"/>
        </w:rPr>
        <w:t>や安全な避難先等についての確認を実施</w:t>
      </w:r>
      <w:r w:rsidR="006E6157">
        <w:rPr>
          <w:rFonts w:ascii="ＭＳ 明朝" w:hAnsi="ＭＳ 明朝" w:hint="eastAsia"/>
          <w:sz w:val="24"/>
        </w:rPr>
        <w:t>するとともに、</w:t>
      </w:r>
      <w:r w:rsidR="000142E5">
        <w:rPr>
          <w:rFonts w:ascii="ＭＳ 明朝" w:hAnsi="ＭＳ 明朝" w:hint="eastAsia"/>
          <w:sz w:val="24"/>
        </w:rPr>
        <w:t>避難誘導に必要な</w:t>
      </w:r>
      <w:r w:rsidR="00E67F58" w:rsidRPr="00E67F58">
        <w:rPr>
          <w:rFonts w:ascii="ＭＳ 明朝" w:hAnsi="ＭＳ 明朝" w:hint="eastAsia"/>
          <w:sz w:val="24"/>
        </w:rPr>
        <w:t>資器材</w:t>
      </w:r>
      <w:r w:rsidR="000142E5">
        <w:rPr>
          <w:rFonts w:ascii="ＭＳ 明朝" w:hAnsi="ＭＳ 明朝" w:hint="eastAsia"/>
          <w:sz w:val="24"/>
        </w:rPr>
        <w:t>（</w:t>
      </w:r>
      <w:r w:rsidRPr="007B57A2">
        <w:rPr>
          <w:rFonts w:ascii="ＭＳ 明朝" w:hAnsi="ＭＳ 明朝" w:hint="eastAsia"/>
          <w:sz w:val="24"/>
        </w:rPr>
        <w:t>拡声器、懐中電灯等</w:t>
      </w:r>
      <w:r w:rsidR="000142E5">
        <w:rPr>
          <w:rFonts w:ascii="ＭＳ 明朝" w:hAnsi="ＭＳ 明朝" w:hint="eastAsia"/>
          <w:sz w:val="24"/>
        </w:rPr>
        <w:t>）の確保と点検を</w:t>
      </w:r>
      <w:r w:rsidR="009C6238" w:rsidRPr="007B57A2">
        <w:rPr>
          <w:rFonts w:ascii="ＭＳ 明朝" w:hAnsi="ＭＳ 明朝" w:hint="eastAsia"/>
          <w:sz w:val="24"/>
        </w:rPr>
        <w:t>行い</w:t>
      </w:r>
      <w:r w:rsidRPr="007B57A2">
        <w:rPr>
          <w:rFonts w:ascii="ＭＳ 明朝" w:hAnsi="ＭＳ 明朝" w:hint="eastAsia"/>
          <w:sz w:val="24"/>
        </w:rPr>
        <w:t>ます。</w:t>
      </w:r>
    </w:p>
    <w:p w14:paraId="7306582D" w14:textId="77777777" w:rsidR="00FF1E84" w:rsidRDefault="006E6157" w:rsidP="0028273B">
      <w:pPr>
        <w:ind w:left="960" w:hangingChars="400" w:hanging="960"/>
        <w:rPr>
          <w:rFonts w:ascii="ＭＳ 明朝" w:hAnsi="ＭＳ 明朝"/>
          <w:sz w:val="24"/>
        </w:rPr>
      </w:pPr>
      <w:r w:rsidRPr="007B57A2">
        <w:rPr>
          <w:rFonts w:ascii="ＭＳ 明朝" w:hAnsi="ＭＳ 明朝" w:hint="eastAsia"/>
          <w:sz w:val="24"/>
        </w:rPr>
        <w:t xml:space="preserve">　　　　　</w:t>
      </w:r>
      <w:r w:rsidR="00FF1E84" w:rsidRPr="007B57A2">
        <w:rPr>
          <w:rFonts w:ascii="ＭＳ 明朝" w:hAnsi="ＭＳ 明朝" w:hint="eastAsia"/>
          <w:sz w:val="24"/>
        </w:rPr>
        <w:t>浸水時には、施設利用者</w:t>
      </w:r>
      <w:r w:rsidR="000676B1">
        <w:rPr>
          <w:rFonts w:ascii="ＭＳ 明朝" w:hAnsi="ＭＳ 明朝" w:hint="eastAsia"/>
          <w:sz w:val="24"/>
        </w:rPr>
        <w:t>・従業員等を安全な場所へ</w:t>
      </w:r>
      <w:r w:rsidR="009C6238" w:rsidRPr="007B57A2">
        <w:rPr>
          <w:rFonts w:ascii="ＭＳ 明朝" w:hAnsi="ＭＳ 明朝" w:hint="eastAsia"/>
          <w:sz w:val="24"/>
        </w:rPr>
        <w:t>避難誘導</w:t>
      </w:r>
      <w:r w:rsidR="000676B1">
        <w:rPr>
          <w:rFonts w:ascii="ＭＳ 明朝" w:hAnsi="ＭＳ 明朝" w:hint="eastAsia"/>
          <w:sz w:val="24"/>
        </w:rPr>
        <w:t>します</w:t>
      </w:r>
      <w:r w:rsidR="00FF1E84" w:rsidRPr="007B57A2">
        <w:rPr>
          <w:rFonts w:ascii="ＭＳ 明朝" w:hAnsi="ＭＳ 明朝" w:hint="eastAsia"/>
          <w:sz w:val="24"/>
        </w:rPr>
        <w:t>。</w:t>
      </w:r>
      <w:r w:rsidR="00127427">
        <w:rPr>
          <w:rFonts w:ascii="ＭＳ 明朝" w:hAnsi="ＭＳ 明朝" w:hint="eastAsia"/>
          <w:sz w:val="24"/>
        </w:rPr>
        <w:t>また、お年寄りや体が不自由な要配慮者</w:t>
      </w:r>
      <w:r w:rsidR="000676B1">
        <w:rPr>
          <w:rFonts w:ascii="ＭＳ 明朝" w:hAnsi="ＭＳ 明朝" w:hint="eastAsia"/>
          <w:sz w:val="24"/>
        </w:rPr>
        <w:t>を把握し、介助します。</w:t>
      </w:r>
    </w:p>
    <w:p w14:paraId="5571ADC8" w14:textId="77777777"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14:paraId="0524C02E" w14:textId="77777777" w:rsidR="006501D0"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利用者等の避難誘導</w:t>
      </w:r>
    </w:p>
    <w:p w14:paraId="6DED551D" w14:textId="77777777" w:rsidR="006501D0"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利用者等への情報伝達</w:t>
      </w:r>
    </w:p>
    <w:p w14:paraId="44E72069" w14:textId="77777777" w:rsidR="006501D0"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各テナントへの連絡</w:t>
      </w:r>
    </w:p>
    <w:p w14:paraId="71D3451E" w14:textId="77777777" w:rsidR="00AF682D"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地上施設の点検と処置</w:t>
      </w:r>
    </w:p>
    <w:p w14:paraId="510F7C18" w14:textId="77777777" w:rsidR="00D74C3B" w:rsidRDefault="00D74C3B" w:rsidP="0029041D">
      <w:pPr>
        <w:ind w:left="960" w:hangingChars="400" w:hanging="960"/>
        <w:rPr>
          <w:rFonts w:ascii="ＭＳ 明朝" w:hAnsi="ＭＳ 明朝"/>
          <w:sz w:val="24"/>
        </w:rPr>
      </w:pPr>
    </w:p>
    <w:p w14:paraId="5A1889A5" w14:textId="77777777" w:rsidR="007254D3" w:rsidRPr="00D74C3B" w:rsidRDefault="001F5064" w:rsidP="00677E9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２－２　施設等の整備</w:t>
      </w:r>
    </w:p>
    <w:p w14:paraId="7A65727A" w14:textId="77777777" w:rsidR="001C476D" w:rsidRPr="007B57A2" w:rsidRDefault="001C476D" w:rsidP="00D74C3B">
      <w:pPr>
        <w:ind w:leftChars="135" w:left="283"/>
        <w:rPr>
          <w:rFonts w:ascii="ＭＳ 明朝" w:hAnsi="ＭＳ 明朝"/>
          <w:sz w:val="24"/>
        </w:rPr>
      </w:pPr>
      <w:r w:rsidRPr="007B57A2">
        <w:rPr>
          <w:rFonts w:ascii="ＭＳ 明朝" w:hAnsi="ＭＳ 明朝" w:hint="eastAsia"/>
          <w:sz w:val="24"/>
        </w:rPr>
        <w:t xml:space="preserve">　浸水に備えるための</w:t>
      </w:r>
      <w:r w:rsidR="00645F6F">
        <w:rPr>
          <w:rFonts w:ascii="ＭＳ 明朝" w:hAnsi="ＭＳ 明朝" w:hint="eastAsia"/>
          <w:sz w:val="24"/>
        </w:rPr>
        <w:t>取組み</w:t>
      </w:r>
      <w:r w:rsidR="00B262DC">
        <w:rPr>
          <w:rFonts w:ascii="ＭＳ 明朝" w:hAnsi="ＭＳ 明朝" w:hint="eastAsia"/>
          <w:sz w:val="24"/>
        </w:rPr>
        <w:t>は</w:t>
      </w:r>
      <w:r w:rsidR="00645F6F">
        <w:rPr>
          <w:rFonts w:ascii="ＭＳ 明朝" w:hAnsi="ＭＳ 明朝" w:hint="eastAsia"/>
          <w:sz w:val="24"/>
        </w:rPr>
        <w:t>、</w:t>
      </w:r>
      <w:r w:rsidRPr="007B57A2">
        <w:rPr>
          <w:rFonts w:ascii="ＭＳ 明朝" w:hAnsi="ＭＳ 明朝" w:hint="eastAsia"/>
          <w:sz w:val="24"/>
        </w:rPr>
        <w:t>次の</w:t>
      </w:r>
      <w:r w:rsidR="007254D3">
        <w:rPr>
          <w:rFonts w:ascii="ＭＳ 明朝" w:hAnsi="ＭＳ 明朝" w:hint="eastAsia"/>
          <w:sz w:val="24"/>
        </w:rPr>
        <w:t>方法が考えられます</w:t>
      </w:r>
      <w:r w:rsidRPr="007B57A2">
        <w:rPr>
          <w:rFonts w:ascii="ＭＳ 明朝" w:hAnsi="ＭＳ 明朝" w:hint="eastAsia"/>
          <w:sz w:val="24"/>
        </w:rPr>
        <w:t>。なお、</w:t>
      </w:r>
      <w:r w:rsidR="00645F6F">
        <w:rPr>
          <w:rFonts w:ascii="ＭＳ 明朝" w:hAnsi="ＭＳ 明朝" w:hint="eastAsia"/>
          <w:sz w:val="24"/>
        </w:rPr>
        <w:t>浸水防止のための設備の改修は、</w:t>
      </w:r>
      <w:r w:rsidRPr="007B57A2">
        <w:rPr>
          <w:rFonts w:ascii="ＭＳ 明朝" w:hAnsi="ＭＳ 明朝" w:hint="eastAsia"/>
          <w:sz w:val="24"/>
        </w:rPr>
        <w:t>施設</w:t>
      </w:r>
      <w:r w:rsidR="008E6CC2">
        <w:rPr>
          <w:rFonts w:ascii="ＭＳ 明朝" w:hAnsi="ＭＳ 明朝" w:hint="eastAsia"/>
          <w:sz w:val="24"/>
        </w:rPr>
        <w:t>の改修時に併せて実施するなど、状況に応じた</w:t>
      </w:r>
      <w:r w:rsidRPr="007B57A2">
        <w:rPr>
          <w:rFonts w:ascii="ＭＳ 明朝" w:hAnsi="ＭＳ 明朝" w:hint="eastAsia"/>
          <w:sz w:val="24"/>
        </w:rPr>
        <w:t>整備に努めてください。</w:t>
      </w:r>
    </w:p>
    <w:p w14:paraId="20E5B5F9" w14:textId="77777777" w:rsidR="00BE7B72" w:rsidRPr="00C642A6" w:rsidRDefault="006501D0"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1C476D" w:rsidRPr="00C642A6">
        <w:rPr>
          <w:rFonts w:ascii="ＭＳ 明朝" w:hAnsi="ＭＳ 明朝" w:hint="eastAsia"/>
          <w:sz w:val="24"/>
        </w:rPr>
        <w:t>避難経路図</w:t>
      </w:r>
      <w:r w:rsidR="00EC5E0A" w:rsidRPr="00C642A6">
        <w:rPr>
          <w:rFonts w:ascii="ＭＳ 明朝" w:hAnsi="ＭＳ 明朝" w:hint="eastAsia"/>
          <w:sz w:val="24"/>
        </w:rPr>
        <w:t>の作成及び掲示</w:t>
      </w:r>
      <w:r>
        <w:rPr>
          <w:rFonts w:ascii="ＭＳ 明朝" w:hAnsi="ＭＳ 明朝"/>
          <w:sz w:val="24"/>
        </w:rPr>
        <w:br/>
      </w:r>
      <w:r>
        <w:rPr>
          <w:rFonts w:ascii="ＭＳ 明朝" w:hAnsi="ＭＳ 明朝" w:hint="eastAsia"/>
          <w:sz w:val="24"/>
        </w:rPr>
        <w:t xml:space="preserve">　</w:t>
      </w:r>
      <w:r w:rsidR="00EC5E0A" w:rsidRPr="00C642A6">
        <w:rPr>
          <w:rFonts w:ascii="ＭＳ 明朝" w:hAnsi="ＭＳ 明朝" w:hint="eastAsia"/>
          <w:sz w:val="24"/>
        </w:rPr>
        <w:t>地階ごとに避難時の危険箇所を考慮して避難先（基本的に</w:t>
      </w:r>
      <w:r w:rsidR="00EC5E0A" w:rsidRPr="00C642A6">
        <w:rPr>
          <w:rFonts w:ascii="ＭＳ 明朝" w:hAnsi="ＭＳ 明朝"/>
          <w:sz w:val="24"/>
        </w:rPr>
        <w:t>3</w:t>
      </w:r>
      <w:r w:rsidR="00EC5E0A" w:rsidRPr="00C642A6">
        <w:rPr>
          <w:rFonts w:ascii="ＭＳ 明朝" w:hAnsi="ＭＳ 明朝" w:hint="eastAsia"/>
          <w:sz w:val="24"/>
        </w:rPr>
        <w:t>階以上の安全な場所）までの避難経路を作成します。作成後は普段</w:t>
      </w:r>
      <w:r w:rsidR="007F1BEF">
        <w:rPr>
          <w:rFonts w:ascii="ＭＳ 明朝" w:hAnsi="ＭＳ 明朝" w:hint="eastAsia"/>
          <w:sz w:val="24"/>
        </w:rPr>
        <w:t>から</w:t>
      </w:r>
      <w:r w:rsidR="00EC5E0A" w:rsidRPr="00C642A6">
        <w:rPr>
          <w:rFonts w:ascii="ＭＳ 明朝" w:hAnsi="ＭＳ 明朝" w:hint="eastAsia"/>
          <w:sz w:val="24"/>
        </w:rPr>
        <w:t>利用者・従業員等の目に付きやすい場所に掲示して</w:t>
      </w:r>
      <w:r w:rsidR="001E42D4" w:rsidRPr="00C642A6">
        <w:rPr>
          <w:rFonts w:ascii="ＭＳ 明朝" w:hAnsi="ＭＳ 明朝" w:hint="eastAsia"/>
          <w:sz w:val="24"/>
        </w:rPr>
        <w:t>ください</w:t>
      </w:r>
      <w:r w:rsidR="00EC5E0A" w:rsidRPr="00C642A6">
        <w:rPr>
          <w:rFonts w:ascii="ＭＳ 明朝" w:hAnsi="ＭＳ 明朝" w:hint="eastAsia"/>
          <w:sz w:val="24"/>
        </w:rPr>
        <w:t>。</w:t>
      </w:r>
      <w:r w:rsidR="00BE7B72">
        <w:rPr>
          <w:rFonts w:ascii="ＭＳ 明朝" w:hAnsi="ＭＳ 明朝"/>
          <w:sz w:val="24"/>
        </w:rPr>
        <w:br/>
      </w:r>
      <w:r w:rsidR="00BE7B72">
        <w:rPr>
          <w:rFonts w:ascii="ＭＳ 明朝" w:hAnsi="ＭＳ 明朝" w:hint="eastAsia"/>
          <w:sz w:val="24"/>
        </w:rPr>
        <w:t xml:space="preserve">　</w:t>
      </w:r>
      <w:r w:rsidR="001C476D" w:rsidRPr="00C642A6">
        <w:rPr>
          <w:rFonts w:ascii="ＭＳ 明朝" w:hAnsi="ＭＳ 明朝" w:hint="eastAsia"/>
          <w:sz w:val="24"/>
        </w:rPr>
        <w:t>なお、</w:t>
      </w:r>
      <w:r w:rsidR="00EE12D0" w:rsidRPr="00C642A6">
        <w:rPr>
          <w:rFonts w:ascii="ＭＳ 明朝" w:hAnsi="ＭＳ 明朝" w:hint="eastAsia"/>
          <w:sz w:val="24"/>
        </w:rPr>
        <w:t>既に火災発生時などの</w:t>
      </w:r>
      <w:r w:rsidR="001C476D" w:rsidRPr="00C642A6">
        <w:rPr>
          <w:rFonts w:ascii="ＭＳ 明朝" w:hAnsi="ＭＳ 明朝" w:hint="eastAsia"/>
          <w:sz w:val="24"/>
        </w:rPr>
        <w:t>避難経路図が掲示されている場合は、浸水時における避難経路及び避難場所等を併せて示す方法も有効です。</w:t>
      </w:r>
    </w:p>
    <w:p w14:paraId="2782CA7B" w14:textId="77777777"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42142E" w:rsidRPr="00C642A6">
        <w:rPr>
          <w:rFonts w:ascii="ＭＳ 明朝" w:hAnsi="ＭＳ 明朝" w:hint="eastAsia"/>
          <w:sz w:val="24"/>
        </w:rPr>
        <w:t>設備・</w:t>
      </w:r>
      <w:r w:rsidR="00E67F58" w:rsidRPr="00C642A6">
        <w:rPr>
          <w:rFonts w:ascii="ＭＳ 明朝" w:hAnsi="ＭＳ 明朝" w:hint="eastAsia"/>
          <w:sz w:val="24"/>
        </w:rPr>
        <w:t>資器材</w:t>
      </w:r>
      <w:r w:rsidR="0042142E" w:rsidRPr="00C642A6">
        <w:rPr>
          <w:rFonts w:ascii="ＭＳ 明朝" w:hAnsi="ＭＳ 明朝" w:hint="eastAsia"/>
          <w:sz w:val="24"/>
        </w:rPr>
        <w:t>を上階に設置</w:t>
      </w:r>
      <w:r>
        <w:rPr>
          <w:rFonts w:ascii="ＭＳ 明朝" w:hAnsi="ＭＳ 明朝"/>
          <w:sz w:val="24"/>
        </w:rPr>
        <w:br/>
      </w:r>
      <w:r>
        <w:rPr>
          <w:rFonts w:ascii="ＭＳ 明朝" w:hAnsi="ＭＳ 明朝" w:hint="eastAsia"/>
          <w:sz w:val="24"/>
        </w:rPr>
        <w:t xml:space="preserve">　</w:t>
      </w:r>
      <w:r w:rsidR="0042142E" w:rsidRPr="00C642A6">
        <w:rPr>
          <w:rFonts w:ascii="ＭＳ 明朝" w:hAnsi="ＭＳ 明朝" w:hint="eastAsia"/>
          <w:sz w:val="24"/>
        </w:rPr>
        <w:t>自家発電機</w:t>
      </w:r>
      <w:r w:rsidR="000D48C4" w:rsidRPr="00C642A6">
        <w:rPr>
          <w:rFonts w:ascii="ＭＳ 明朝" w:hAnsi="ＭＳ 明朝" w:hint="eastAsia"/>
          <w:sz w:val="24"/>
        </w:rPr>
        <w:t>等の設備や資器材</w:t>
      </w:r>
      <w:r w:rsidR="0042142E" w:rsidRPr="00C642A6">
        <w:rPr>
          <w:rFonts w:ascii="ＭＳ 明朝" w:hAnsi="ＭＳ 明朝" w:hint="eastAsia"/>
          <w:sz w:val="24"/>
        </w:rPr>
        <w:t>を用意していても、浸水すれば使用できなくなります。浸水の可能性が低い上階に設置することで、このような事態を防ぐことが</w:t>
      </w:r>
      <w:r w:rsidR="00645F6F" w:rsidRPr="00C642A6">
        <w:rPr>
          <w:rFonts w:ascii="ＭＳ 明朝" w:hAnsi="ＭＳ 明朝" w:hint="eastAsia"/>
          <w:sz w:val="24"/>
        </w:rPr>
        <w:t>でき</w:t>
      </w:r>
      <w:r w:rsidR="0042142E" w:rsidRPr="00C642A6">
        <w:rPr>
          <w:rFonts w:ascii="ＭＳ 明朝" w:hAnsi="ＭＳ 明朝" w:hint="eastAsia"/>
          <w:sz w:val="24"/>
        </w:rPr>
        <w:t>ます。</w:t>
      </w:r>
    </w:p>
    <w:p w14:paraId="5F9E8CED" w14:textId="77777777"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1C476D" w:rsidRPr="00C642A6">
        <w:rPr>
          <w:rFonts w:ascii="ＭＳ 明朝" w:hAnsi="ＭＳ 明朝" w:hint="eastAsia"/>
          <w:sz w:val="24"/>
        </w:rPr>
        <w:t>止水板や防水ゲート</w:t>
      </w:r>
      <w:r>
        <w:rPr>
          <w:rFonts w:ascii="ＭＳ 明朝" w:hAnsi="ＭＳ 明朝"/>
          <w:sz w:val="24"/>
        </w:rPr>
        <w:br/>
      </w:r>
      <w:r>
        <w:rPr>
          <w:rFonts w:ascii="ＭＳ 明朝" w:hAnsi="ＭＳ 明朝" w:hint="eastAsia"/>
          <w:sz w:val="24"/>
        </w:rPr>
        <w:t xml:space="preserve">　</w:t>
      </w:r>
      <w:r w:rsidR="001C476D" w:rsidRPr="00C642A6">
        <w:rPr>
          <w:rFonts w:ascii="ＭＳ 明朝" w:hAnsi="ＭＳ 明朝" w:hint="eastAsia"/>
          <w:sz w:val="24"/>
        </w:rPr>
        <w:t>地下</w:t>
      </w:r>
      <w:r w:rsidR="00EC5E0A" w:rsidRPr="00C642A6">
        <w:rPr>
          <w:rFonts w:ascii="ＭＳ 明朝" w:hAnsi="ＭＳ 明朝" w:hint="eastAsia"/>
          <w:sz w:val="24"/>
        </w:rPr>
        <w:t>空間</w:t>
      </w:r>
      <w:r w:rsidR="001C476D" w:rsidRPr="00C642A6">
        <w:rPr>
          <w:rFonts w:ascii="ＭＳ 明朝" w:hAnsi="ＭＳ 明朝" w:hint="eastAsia"/>
          <w:sz w:val="24"/>
        </w:rPr>
        <w:t>への出入口</w:t>
      </w:r>
      <w:r w:rsidR="00EC5E0A" w:rsidRPr="00C642A6">
        <w:rPr>
          <w:rFonts w:ascii="ＭＳ 明朝" w:hAnsi="ＭＳ 明朝" w:hint="eastAsia"/>
          <w:sz w:val="24"/>
        </w:rPr>
        <w:t>には</w:t>
      </w:r>
      <w:r w:rsidR="00411EC5" w:rsidRPr="00C642A6">
        <w:rPr>
          <w:rFonts w:ascii="ＭＳ 明朝" w:hAnsi="ＭＳ 明朝" w:hint="eastAsia"/>
          <w:sz w:val="24"/>
        </w:rPr>
        <w:t>、</w:t>
      </w:r>
      <w:r w:rsidR="001C476D" w:rsidRPr="00C642A6">
        <w:rPr>
          <w:rFonts w:ascii="ＭＳ 明朝" w:hAnsi="ＭＳ 明朝" w:hint="eastAsia"/>
          <w:sz w:val="24"/>
        </w:rPr>
        <w:t>浸水</w:t>
      </w:r>
      <w:r w:rsidR="00EC5E0A" w:rsidRPr="00C642A6">
        <w:rPr>
          <w:rFonts w:ascii="ＭＳ 明朝" w:hAnsi="ＭＳ 明朝" w:hint="eastAsia"/>
          <w:sz w:val="24"/>
        </w:rPr>
        <w:t>を防ぐための止水板や</w:t>
      </w:r>
      <w:r w:rsidR="00411EC5" w:rsidRPr="00C642A6">
        <w:rPr>
          <w:rFonts w:ascii="ＭＳ 明朝" w:hAnsi="ＭＳ 明朝" w:hint="eastAsia"/>
          <w:sz w:val="24"/>
        </w:rPr>
        <w:t>土のう、</w:t>
      </w:r>
      <w:r w:rsidR="00EC5E0A" w:rsidRPr="00C642A6">
        <w:rPr>
          <w:rFonts w:ascii="ＭＳ 明朝" w:hAnsi="ＭＳ 明朝" w:hint="eastAsia"/>
          <w:sz w:val="24"/>
        </w:rPr>
        <w:t>防水ゲートの設置が</w:t>
      </w:r>
      <w:r w:rsidR="001C476D" w:rsidRPr="00C642A6">
        <w:rPr>
          <w:rFonts w:ascii="ＭＳ 明朝" w:hAnsi="ＭＳ 明朝" w:hint="eastAsia"/>
          <w:sz w:val="24"/>
        </w:rPr>
        <w:t>有効</w:t>
      </w:r>
      <w:r w:rsidR="00EC5E0A" w:rsidRPr="00C642A6">
        <w:rPr>
          <w:rFonts w:ascii="ＭＳ 明朝" w:hAnsi="ＭＳ 明朝" w:hint="eastAsia"/>
          <w:sz w:val="24"/>
        </w:rPr>
        <w:t>となります。</w:t>
      </w:r>
    </w:p>
    <w:p w14:paraId="60913B6F" w14:textId="77777777"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302F25" w:rsidRPr="00C642A6">
        <w:rPr>
          <w:rFonts w:ascii="ＭＳ 明朝" w:hAnsi="ＭＳ 明朝" w:hint="eastAsia"/>
          <w:sz w:val="24"/>
        </w:rPr>
        <w:t>監視カメラ</w:t>
      </w:r>
      <w:r>
        <w:rPr>
          <w:rFonts w:ascii="ＭＳ 明朝" w:hAnsi="ＭＳ 明朝"/>
          <w:sz w:val="24"/>
        </w:rPr>
        <w:br/>
      </w:r>
      <w:r>
        <w:rPr>
          <w:rFonts w:ascii="ＭＳ 明朝" w:hAnsi="ＭＳ 明朝" w:hint="eastAsia"/>
          <w:sz w:val="24"/>
        </w:rPr>
        <w:t xml:space="preserve">　</w:t>
      </w:r>
      <w:r w:rsidR="00302F25" w:rsidRPr="00C642A6">
        <w:rPr>
          <w:rFonts w:ascii="ＭＳ 明朝" w:hAnsi="ＭＳ 明朝" w:hint="eastAsia"/>
          <w:sz w:val="24"/>
        </w:rPr>
        <w:t>地下空間に居ると地表の状況が分かりづらいですが、地上に設置している</w:t>
      </w:r>
      <w:r w:rsidR="008F1474" w:rsidRPr="00C642A6">
        <w:rPr>
          <w:rFonts w:ascii="ＭＳ 明朝" w:hAnsi="ＭＳ 明朝" w:hint="eastAsia"/>
          <w:sz w:val="24"/>
        </w:rPr>
        <w:t>監視カメラ</w:t>
      </w:r>
      <w:r w:rsidR="00302F25" w:rsidRPr="00C642A6">
        <w:rPr>
          <w:rFonts w:ascii="ＭＳ 明朝" w:hAnsi="ＭＳ 明朝" w:hint="eastAsia"/>
          <w:sz w:val="24"/>
        </w:rPr>
        <w:t>が地上の状況を即時に把握するための有効な手段となります</w:t>
      </w:r>
      <w:r w:rsidR="001C476D" w:rsidRPr="00C642A6">
        <w:rPr>
          <w:rFonts w:ascii="ＭＳ 明朝" w:hAnsi="ＭＳ 明朝" w:hint="eastAsia"/>
          <w:sz w:val="24"/>
        </w:rPr>
        <w:t>。</w:t>
      </w:r>
    </w:p>
    <w:p w14:paraId="3EA1FB46" w14:textId="77777777"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DA2361" w:rsidRPr="00C642A6">
        <w:rPr>
          <w:rFonts w:ascii="ＭＳ 明朝" w:hAnsi="ＭＳ 明朝" w:hint="eastAsia"/>
          <w:sz w:val="24"/>
        </w:rPr>
        <w:t>避難タラップや避難ハッチ</w:t>
      </w:r>
      <w:r>
        <w:rPr>
          <w:rFonts w:ascii="ＭＳ 明朝" w:hAnsi="ＭＳ 明朝"/>
          <w:sz w:val="24"/>
        </w:rPr>
        <w:br/>
      </w:r>
      <w:r>
        <w:rPr>
          <w:rFonts w:ascii="ＭＳ 明朝" w:hAnsi="ＭＳ 明朝" w:hint="eastAsia"/>
          <w:sz w:val="24"/>
        </w:rPr>
        <w:lastRenderedPageBreak/>
        <w:t xml:space="preserve">　</w:t>
      </w:r>
      <w:r w:rsidR="00DA2361" w:rsidRPr="00C642A6">
        <w:rPr>
          <w:rFonts w:ascii="ＭＳ 明朝" w:hAnsi="ＭＳ 明朝" w:hint="eastAsia"/>
          <w:sz w:val="24"/>
        </w:rPr>
        <w:t>地下空間にある電気設備室等からの避難設備として、タラップやハッチを備えておきましょう。</w:t>
      </w:r>
    </w:p>
    <w:p w14:paraId="6731801F" w14:textId="77777777" w:rsidR="00645F6F"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E67F58" w:rsidRPr="00C642A6">
        <w:rPr>
          <w:rFonts w:ascii="ＭＳ 明朝" w:hAnsi="ＭＳ 明朝" w:hint="eastAsia"/>
          <w:sz w:val="24"/>
        </w:rPr>
        <w:t>資器材</w:t>
      </w:r>
      <w:r w:rsidR="00645F6F" w:rsidRPr="00C642A6">
        <w:rPr>
          <w:rFonts w:ascii="ＭＳ 明朝" w:hAnsi="ＭＳ 明朝" w:cs="ＭＳ Ｐゴシック" w:hint="eastAsia"/>
          <w:kern w:val="0"/>
          <w:sz w:val="24"/>
        </w:rPr>
        <w:t>の整備</w:t>
      </w:r>
      <w:r>
        <w:rPr>
          <w:rFonts w:ascii="ＭＳ 明朝" w:hAnsi="ＭＳ 明朝" w:cs="ＭＳ Ｐゴシック"/>
          <w:kern w:val="0"/>
          <w:sz w:val="24"/>
        </w:rPr>
        <w:br/>
      </w:r>
      <w:r>
        <w:rPr>
          <w:rFonts w:ascii="ＭＳ 明朝" w:hAnsi="ＭＳ 明朝" w:cs="ＭＳ Ｐゴシック" w:hint="eastAsia"/>
          <w:kern w:val="0"/>
          <w:sz w:val="24"/>
        </w:rPr>
        <w:t xml:space="preserve">　</w:t>
      </w:r>
      <w:r w:rsidR="00645F6F" w:rsidRPr="00C642A6">
        <w:rPr>
          <w:rFonts w:ascii="ＭＳ 明朝" w:hAnsi="ＭＳ 明朝" w:hint="eastAsia"/>
          <w:sz w:val="24"/>
        </w:rPr>
        <w:t>日頃から備えておきたい</w:t>
      </w:r>
      <w:r w:rsidR="00E67F58" w:rsidRPr="00C642A6">
        <w:rPr>
          <w:rFonts w:ascii="ＭＳ 明朝" w:hAnsi="ＭＳ 明朝" w:hint="eastAsia"/>
          <w:sz w:val="24"/>
        </w:rPr>
        <w:t>資器材</w:t>
      </w:r>
      <w:r w:rsidR="00645F6F" w:rsidRPr="00C642A6">
        <w:rPr>
          <w:rFonts w:ascii="ＭＳ 明朝" w:hAnsi="ＭＳ 明朝" w:hint="eastAsia"/>
          <w:sz w:val="24"/>
        </w:rPr>
        <w:t>の一例は、次のとおりです。災害時に正常に使用できるように、定期的な点検や整備を行って</w:t>
      </w:r>
      <w:r w:rsidR="001E42D4" w:rsidRPr="00C642A6">
        <w:rPr>
          <w:rFonts w:ascii="ＭＳ 明朝" w:hAnsi="ＭＳ 明朝" w:hint="eastAsia"/>
          <w:sz w:val="24"/>
        </w:rPr>
        <w:t>ください</w:t>
      </w:r>
      <w:r w:rsidR="00645F6F" w:rsidRPr="00C642A6">
        <w:rPr>
          <w:rFonts w:ascii="ＭＳ 明朝" w:hAnsi="ＭＳ 明朝" w:hint="eastAsia"/>
          <w:sz w:val="24"/>
        </w:rPr>
        <w:t>。</w:t>
      </w:r>
      <w:r>
        <w:rPr>
          <w:rFonts w:ascii="ＭＳ 明朝" w:hAnsi="ＭＳ 明朝"/>
          <w:sz w:val="24"/>
        </w:rPr>
        <w:br/>
      </w:r>
      <w:r>
        <w:rPr>
          <w:rFonts w:ascii="ＭＳ 明朝" w:hAnsi="ＭＳ 明朝" w:hint="eastAsia"/>
          <w:sz w:val="24"/>
        </w:rPr>
        <w:t xml:space="preserve">　</w:t>
      </w:r>
      <w:r w:rsidR="00645F6F" w:rsidRPr="00C642A6">
        <w:rPr>
          <w:rFonts w:ascii="ＭＳ 明朝" w:hAnsi="ＭＳ 明朝" w:hint="eastAsia"/>
          <w:sz w:val="24"/>
        </w:rPr>
        <w:t>また、保管場所を従業員等に周知して、誰でも使える状態にしておいてください。</w:t>
      </w:r>
    </w:p>
    <w:p w14:paraId="710D2157" w14:textId="77777777" w:rsidR="00721A3F" w:rsidRPr="00645F6F" w:rsidRDefault="00721A3F" w:rsidP="00B262DC">
      <w:pPr>
        <w:rPr>
          <w:rFonts w:ascii="ＭＳ 明朝" w:hAnsi="ＭＳ 明朝"/>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92"/>
        <w:gridCol w:w="2594"/>
        <w:gridCol w:w="5386"/>
      </w:tblGrid>
      <w:tr w:rsidR="001C476D" w:rsidRPr="007B57A2" w14:paraId="106693A5" w14:textId="77777777" w:rsidTr="00721A3F">
        <w:tc>
          <w:tcPr>
            <w:tcW w:w="4253" w:type="dxa"/>
            <w:gridSpan w:val="3"/>
            <w:shd w:val="pct20" w:color="auto" w:fill="auto"/>
          </w:tcPr>
          <w:p w14:paraId="1FC4FF04" w14:textId="77777777" w:rsidR="001C476D" w:rsidRPr="007B57A2" w:rsidRDefault="00E67F58" w:rsidP="001C476D">
            <w:pPr>
              <w:jc w:val="center"/>
              <w:rPr>
                <w:rFonts w:ascii="ＭＳ 明朝" w:hAnsi="ＭＳ 明朝"/>
                <w:sz w:val="24"/>
              </w:rPr>
            </w:pPr>
            <w:r w:rsidRPr="00E67F58">
              <w:rPr>
                <w:rFonts w:ascii="ＭＳ 明朝" w:hAnsi="ＭＳ 明朝" w:hint="eastAsia"/>
                <w:sz w:val="24"/>
              </w:rPr>
              <w:t>資器材</w:t>
            </w:r>
            <w:r w:rsidR="001C476D" w:rsidRPr="007B57A2">
              <w:rPr>
                <w:rFonts w:ascii="ＭＳ 明朝" w:hAnsi="ＭＳ 明朝" w:hint="eastAsia"/>
                <w:sz w:val="24"/>
              </w:rPr>
              <w:t>名</w:t>
            </w:r>
          </w:p>
        </w:tc>
        <w:tc>
          <w:tcPr>
            <w:tcW w:w="5386" w:type="dxa"/>
            <w:shd w:val="pct20" w:color="auto" w:fill="auto"/>
          </w:tcPr>
          <w:p w14:paraId="63781265" w14:textId="77777777" w:rsidR="001C476D" w:rsidRPr="007B57A2" w:rsidRDefault="001C476D" w:rsidP="001C476D">
            <w:pPr>
              <w:jc w:val="center"/>
              <w:rPr>
                <w:rFonts w:ascii="ＭＳ 明朝" w:hAnsi="ＭＳ 明朝"/>
                <w:sz w:val="24"/>
              </w:rPr>
            </w:pPr>
            <w:r w:rsidRPr="007B57A2">
              <w:rPr>
                <w:rFonts w:ascii="ＭＳ 明朝" w:hAnsi="ＭＳ 明朝" w:hint="eastAsia"/>
                <w:sz w:val="24"/>
              </w:rPr>
              <w:t>備考・用途など</w:t>
            </w:r>
          </w:p>
        </w:tc>
      </w:tr>
      <w:tr w:rsidR="00721A3F" w:rsidRPr="007B57A2" w14:paraId="211C154E" w14:textId="77777777" w:rsidTr="00BB39D6">
        <w:tc>
          <w:tcPr>
            <w:tcW w:w="1659" w:type="dxa"/>
            <w:gridSpan w:val="2"/>
            <w:vMerge w:val="restart"/>
            <w:vAlign w:val="center"/>
          </w:tcPr>
          <w:p w14:paraId="4A3AEA72" w14:textId="77777777" w:rsidR="00721A3F" w:rsidRPr="00896BAD" w:rsidRDefault="00721A3F" w:rsidP="00BB39D6">
            <w:pPr>
              <w:jc w:val="center"/>
              <w:rPr>
                <w:rFonts w:ascii="ＭＳ 明朝" w:hAnsi="ＭＳ 明朝"/>
                <w:sz w:val="22"/>
              </w:rPr>
            </w:pPr>
            <w:r w:rsidRPr="00896BAD">
              <w:rPr>
                <w:rFonts w:ascii="ＭＳ 明朝" w:hAnsi="ＭＳ 明朝" w:hint="eastAsia"/>
                <w:sz w:val="22"/>
                <w:szCs w:val="20"/>
              </w:rPr>
              <w:t>個人装備</w:t>
            </w:r>
          </w:p>
        </w:tc>
        <w:tc>
          <w:tcPr>
            <w:tcW w:w="2594" w:type="dxa"/>
            <w:vAlign w:val="center"/>
          </w:tcPr>
          <w:p w14:paraId="5140F885" w14:textId="77777777" w:rsidR="00721A3F" w:rsidRPr="007B57A2" w:rsidRDefault="00721A3F" w:rsidP="00BB39D6">
            <w:pPr>
              <w:rPr>
                <w:rFonts w:ascii="ＭＳ 明朝" w:hAnsi="ＭＳ 明朝"/>
                <w:sz w:val="24"/>
              </w:rPr>
            </w:pPr>
            <w:r>
              <w:rPr>
                <w:rFonts w:ascii="ＭＳ 明朝" w:hAnsi="ＭＳ 明朝" w:hint="eastAsia"/>
                <w:sz w:val="24"/>
              </w:rPr>
              <w:t>長靴</w:t>
            </w:r>
          </w:p>
        </w:tc>
        <w:tc>
          <w:tcPr>
            <w:tcW w:w="5386" w:type="dxa"/>
            <w:vMerge w:val="restart"/>
            <w:vAlign w:val="center"/>
          </w:tcPr>
          <w:p w14:paraId="448AEFBE" w14:textId="77777777" w:rsidR="00721A3F" w:rsidRPr="007B57A2" w:rsidRDefault="00721A3F" w:rsidP="00BB39D6">
            <w:pPr>
              <w:rPr>
                <w:rFonts w:ascii="ＭＳ 明朝" w:hAnsi="ＭＳ 明朝"/>
                <w:sz w:val="24"/>
              </w:rPr>
            </w:pPr>
            <w:r>
              <w:rPr>
                <w:rFonts w:ascii="ＭＳ 明朝" w:hAnsi="ＭＳ 明朝" w:hint="eastAsia"/>
                <w:sz w:val="24"/>
              </w:rPr>
              <w:t>浸水対策時（</w:t>
            </w:r>
            <w:r w:rsidRPr="007B57A2">
              <w:rPr>
                <w:rFonts w:ascii="ＭＳ 明朝" w:hAnsi="ＭＳ 明朝" w:hint="eastAsia"/>
                <w:sz w:val="24"/>
              </w:rPr>
              <w:t>浸水時の活動</w:t>
            </w:r>
            <w:r>
              <w:rPr>
                <w:rFonts w:ascii="ＭＳ 明朝" w:hAnsi="ＭＳ 明朝" w:hint="eastAsia"/>
                <w:sz w:val="24"/>
              </w:rPr>
              <w:t>）</w:t>
            </w:r>
            <w:r w:rsidRPr="007B57A2">
              <w:rPr>
                <w:rFonts w:ascii="ＭＳ 明朝" w:hAnsi="ＭＳ 明朝" w:hint="eastAsia"/>
                <w:sz w:val="24"/>
              </w:rPr>
              <w:t>に</w:t>
            </w:r>
            <w:r>
              <w:rPr>
                <w:rFonts w:ascii="ＭＳ 明朝" w:hAnsi="ＭＳ 明朝" w:hint="eastAsia"/>
                <w:sz w:val="24"/>
              </w:rPr>
              <w:t>使用</w:t>
            </w:r>
          </w:p>
        </w:tc>
      </w:tr>
      <w:tr w:rsidR="00721A3F" w14:paraId="24D136A7" w14:textId="77777777" w:rsidTr="00BB39D6">
        <w:tc>
          <w:tcPr>
            <w:tcW w:w="1659" w:type="dxa"/>
            <w:gridSpan w:val="2"/>
            <w:vMerge/>
            <w:vAlign w:val="center"/>
          </w:tcPr>
          <w:p w14:paraId="4D6A1D8A" w14:textId="77777777" w:rsidR="00721A3F" w:rsidRPr="00896BAD" w:rsidRDefault="00721A3F" w:rsidP="00BB39D6">
            <w:pPr>
              <w:jc w:val="center"/>
              <w:rPr>
                <w:rFonts w:ascii="ＭＳ 明朝" w:hAnsi="ＭＳ 明朝"/>
                <w:sz w:val="22"/>
                <w:szCs w:val="20"/>
              </w:rPr>
            </w:pPr>
          </w:p>
        </w:tc>
        <w:tc>
          <w:tcPr>
            <w:tcW w:w="2594" w:type="dxa"/>
            <w:vAlign w:val="center"/>
          </w:tcPr>
          <w:p w14:paraId="7AFC068E" w14:textId="77777777" w:rsidR="00721A3F" w:rsidRDefault="00721A3F" w:rsidP="00BB39D6">
            <w:pPr>
              <w:rPr>
                <w:rFonts w:ascii="ＭＳ 明朝" w:hAnsi="ＭＳ 明朝"/>
                <w:sz w:val="24"/>
              </w:rPr>
            </w:pPr>
            <w:r>
              <w:rPr>
                <w:rFonts w:ascii="ＭＳ 明朝" w:hAnsi="ＭＳ 明朝" w:hint="eastAsia"/>
                <w:sz w:val="24"/>
              </w:rPr>
              <w:t>ライフジャケット</w:t>
            </w:r>
          </w:p>
        </w:tc>
        <w:tc>
          <w:tcPr>
            <w:tcW w:w="5386" w:type="dxa"/>
            <w:vMerge/>
            <w:vAlign w:val="center"/>
          </w:tcPr>
          <w:p w14:paraId="3194641B" w14:textId="77777777" w:rsidR="00721A3F" w:rsidRDefault="00721A3F" w:rsidP="00BB39D6">
            <w:pPr>
              <w:rPr>
                <w:rFonts w:ascii="ＭＳ 明朝" w:hAnsi="ＭＳ 明朝"/>
                <w:sz w:val="24"/>
              </w:rPr>
            </w:pPr>
          </w:p>
        </w:tc>
      </w:tr>
      <w:tr w:rsidR="00721A3F" w:rsidRPr="007B57A2" w14:paraId="6BF48276" w14:textId="77777777" w:rsidTr="00BB39D6">
        <w:tc>
          <w:tcPr>
            <w:tcW w:w="1659" w:type="dxa"/>
            <w:gridSpan w:val="2"/>
            <w:vMerge/>
            <w:vAlign w:val="center"/>
          </w:tcPr>
          <w:p w14:paraId="092A6C27" w14:textId="77777777" w:rsidR="00721A3F" w:rsidRPr="00896BAD" w:rsidRDefault="00721A3F" w:rsidP="00BB39D6">
            <w:pPr>
              <w:jc w:val="center"/>
              <w:rPr>
                <w:rFonts w:ascii="ＭＳ 明朝" w:hAnsi="ＭＳ 明朝"/>
                <w:sz w:val="22"/>
              </w:rPr>
            </w:pPr>
          </w:p>
        </w:tc>
        <w:tc>
          <w:tcPr>
            <w:tcW w:w="2594" w:type="dxa"/>
            <w:vAlign w:val="center"/>
          </w:tcPr>
          <w:p w14:paraId="3B83D295" w14:textId="77777777" w:rsidR="00721A3F" w:rsidRPr="007B57A2" w:rsidRDefault="00721A3F" w:rsidP="00BB39D6">
            <w:pPr>
              <w:rPr>
                <w:rFonts w:ascii="ＭＳ 明朝" w:hAnsi="ＭＳ 明朝"/>
                <w:sz w:val="24"/>
              </w:rPr>
            </w:pPr>
            <w:r w:rsidRPr="007B57A2">
              <w:rPr>
                <w:rFonts w:ascii="ＭＳ 明朝" w:hAnsi="ＭＳ 明朝" w:hint="eastAsia"/>
                <w:sz w:val="24"/>
              </w:rPr>
              <w:t>懐中電灯</w:t>
            </w:r>
          </w:p>
        </w:tc>
        <w:tc>
          <w:tcPr>
            <w:tcW w:w="5386" w:type="dxa"/>
            <w:vAlign w:val="center"/>
          </w:tcPr>
          <w:p w14:paraId="4B3283BB" w14:textId="77777777" w:rsidR="00721A3F" w:rsidRPr="007B57A2" w:rsidRDefault="00721A3F" w:rsidP="00BB39D6">
            <w:pPr>
              <w:rPr>
                <w:rFonts w:ascii="ＭＳ 明朝" w:hAnsi="ＭＳ 明朝"/>
                <w:sz w:val="24"/>
              </w:rPr>
            </w:pPr>
            <w:r>
              <w:rPr>
                <w:rFonts w:ascii="ＭＳ 明朝" w:hAnsi="ＭＳ 明朝" w:hint="eastAsia"/>
                <w:sz w:val="24"/>
              </w:rPr>
              <w:t>停電時や夜間時に使用する</w:t>
            </w:r>
          </w:p>
        </w:tc>
      </w:tr>
      <w:tr w:rsidR="00721A3F" w:rsidRPr="007B57A2" w14:paraId="61F8486A" w14:textId="77777777" w:rsidTr="00BB39D6">
        <w:tc>
          <w:tcPr>
            <w:tcW w:w="567" w:type="dxa"/>
            <w:vMerge w:val="restart"/>
            <w:textDirection w:val="tbRlV"/>
            <w:vAlign w:val="center"/>
          </w:tcPr>
          <w:p w14:paraId="1E3DC76E" w14:textId="77777777" w:rsidR="00721A3F" w:rsidRPr="00896BAD" w:rsidRDefault="00721A3F" w:rsidP="00BB39D6">
            <w:pPr>
              <w:ind w:left="113" w:right="113"/>
              <w:jc w:val="center"/>
              <w:rPr>
                <w:rFonts w:ascii="ＭＳ 明朝" w:hAnsi="ＭＳ 明朝"/>
                <w:sz w:val="22"/>
                <w:szCs w:val="20"/>
              </w:rPr>
            </w:pPr>
            <w:r w:rsidRPr="00896BAD">
              <w:rPr>
                <w:rFonts w:ascii="ＭＳ 明朝" w:hAnsi="ＭＳ 明朝" w:hint="eastAsia"/>
                <w:sz w:val="22"/>
                <w:szCs w:val="20"/>
              </w:rPr>
              <w:t>共同で使用</w:t>
            </w:r>
          </w:p>
        </w:tc>
        <w:tc>
          <w:tcPr>
            <w:tcW w:w="1092" w:type="dxa"/>
            <w:vMerge w:val="restart"/>
            <w:textDirection w:val="tbRlV"/>
            <w:vAlign w:val="center"/>
          </w:tcPr>
          <w:p w14:paraId="4318836E" w14:textId="77777777"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情報</w:t>
            </w:r>
          </w:p>
          <w:p w14:paraId="1E76DCD8" w14:textId="77777777" w:rsidR="00721A3F" w:rsidRPr="00896BAD" w:rsidRDefault="00721A3F" w:rsidP="00BB39D6">
            <w:pPr>
              <w:ind w:left="113" w:right="113"/>
              <w:jc w:val="center"/>
              <w:rPr>
                <w:rFonts w:ascii="ＭＳ 明朝" w:hAnsi="ＭＳ 明朝"/>
                <w:sz w:val="22"/>
                <w:szCs w:val="14"/>
              </w:rPr>
            </w:pPr>
            <w:r>
              <w:rPr>
                <w:rFonts w:ascii="ＭＳ 明朝" w:hAnsi="ＭＳ 明朝" w:hint="eastAsia"/>
                <w:sz w:val="22"/>
                <w:szCs w:val="14"/>
              </w:rPr>
              <w:t>取得用</w:t>
            </w:r>
          </w:p>
        </w:tc>
        <w:tc>
          <w:tcPr>
            <w:tcW w:w="2594" w:type="dxa"/>
            <w:vAlign w:val="center"/>
          </w:tcPr>
          <w:p w14:paraId="510301B1" w14:textId="77777777" w:rsidR="00721A3F" w:rsidRPr="007B57A2" w:rsidRDefault="00721A3F" w:rsidP="00BB39D6">
            <w:pPr>
              <w:rPr>
                <w:rFonts w:ascii="ＭＳ 明朝" w:hAnsi="ＭＳ 明朝"/>
                <w:sz w:val="24"/>
              </w:rPr>
            </w:pPr>
            <w:r>
              <w:rPr>
                <w:rFonts w:ascii="ＭＳ 明朝" w:hAnsi="ＭＳ 明朝" w:hint="eastAsia"/>
                <w:sz w:val="24"/>
              </w:rPr>
              <w:t>ラジオ</w:t>
            </w:r>
          </w:p>
        </w:tc>
        <w:tc>
          <w:tcPr>
            <w:tcW w:w="5386" w:type="dxa"/>
            <w:vAlign w:val="center"/>
          </w:tcPr>
          <w:p w14:paraId="7B64B81E" w14:textId="77777777" w:rsidR="00721A3F" w:rsidRPr="007B57A2" w:rsidRDefault="00721A3F" w:rsidP="00BB39D6">
            <w:pPr>
              <w:rPr>
                <w:rFonts w:ascii="ＭＳ 明朝" w:hAnsi="ＭＳ 明朝"/>
                <w:sz w:val="24"/>
              </w:rPr>
            </w:pPr>
            <w:r>
              <w:rPr>
                <w:rFonts w:ascii="ＭＳ 明朝" w:hAnsi="ＭＳ 明朝" w:hint="eastAsia"/>
                <w:sz w:val="24"/>
              </w:rPr>
              <w:t>停電時にも使用出来るものを用意</w:t>
            </w:r>
          </w:p>
        </w:tc>
      </w:tr>
      <w:tr w:rsidR="00721A3F" w:rsidRPr="007B57A2" w14:paraId="563D4DC8" w14:textId="77777777" w:rsidTr="00BB39D6">
        <w:tc>
          <w:tcPr>
            <w:tcW w:w="567" w:type="dxa"/>
            <w:vMerge/>
            <w:vAlign w:val="center"/>
          </w:tcPr>
          <w:p w14:paraId="0CFEEB8B" w14:textId="77777777" w:rsidR="00721A3F" w:rsidRPr="007B57A2" w:rsidRDefault="00721A3F" w:rsidP="00BB39D6">
            <w:pPr>
              <w:jc w:val="center"/>
              <w:rPr>
                <w:rFonts w:ascii="ＭＳ 明朝" w:hAnsi="ＭＳ 明朝"/>
                <w:sz w:val="20"/>
                <w:szCs w:val="20"/>
              </w:rPr>
            </w:pPr>
          </w:p>
        </w:tc>
        <w:tc>
          <w:tcPr>
            <w:tcW w:w="1092" w:type="dxa"/>
            <w:vMerge/>
            <w:vAlign w:val="center"/>
          </w:tcPr>
          <w:p w14:paraId="2A9EEF97" w14:textId="77777777" w:rsidR="00721A3F" w:rsidRPr="00896BAD" w:rsidRDefault="00721A3F" w:rsidP="00BB39D6">
            <w:pPr>
              <w:jc w:val="center"/>
              <w:rPr>
                <w:rFonts w:ascii="ＭＳ 明朝" w:hAnsi="ＭＳ 明朝"/>
                <w:sz w:val="22"/>
                <w:szCs w:val="14"/>
              </w:rPr>
            </w:pPr>
          </w:p>
        </w:tc>
        <w:tc>
          <w:tcPr>
            <w:tcW w:w="2594" w:type="dxa"/>
            <w:vAlign w:val="center"/>
          </w:tcPr>
          <w:p w14:paraId="2E5A4142" w14:textId="77777777" w:rsidR="00721A3F" w:rsidRPr="007B57A2" w:rsidRDefault="00721A3F" w:rsidP="00BB39D6">
            <w:pPr>
              <w:rPr>
                <w:rFonts w:ascii="ＭＳ 明朝" w:hAnsi="ＭＳ 明朝"/>
                <w:sz w:val="24"/>
              </w:rPr>
            </w:pPr>
            <w:r>
              <w:rPr>
                <w:rFonts w:ascii="ＭＳ 明朝" w:hAnsi="ＭＳ 明朝" w:hint="eastAsia"/>
                <w:sz w:val="24"/>
              </w:rPr>
              <w:t>タブレット</w:t>
            </w:r>
          </w:p>
        </w:tc>
        <w:tc>
          <w:tcPr>
            <w:tcW w:w="5386" w:type="dxa"/>
            <w:vAlign w:val="center"/>
          </w:tcPr>
          <w:p w14:paraId="57864CCE" w14:textId="77777777" w:rsidR="00721A3F" w:rsidRPr="007B57A2" w:rsidRDefault="00721A3F" w:rsidP="00BB39D6">
            <w:pPr>
              <w:rPr>
                <w:rFonts w:ascii="ＭＳ 明朝" w:hAnsi="ＭＳ 明朝"/>
                <w:sz w:val="24"/>
              </w:rPr>
            </w:pPr>
            <w:r>
              <w:rPr>
                <w:rFonts w:ascii="ＭＳ 明朝" w:hAnsi="ＭＳ 明朝" w:hint="eastAsia"/>
                <w:sz w:val="24"/>
              </w:rPr>
              <w:t>情報取得機器として使用</w:t>
            </w:r>
          </w:p>
        </w:tc>
      </w:tr>
      <w:tr w:rsidR="00721A3F" w:rsidRPr="007B57A2" w14:paraId="342859C6" w14:textId="77777777" w:rsidTr="00BB39D6">
        <w:tc>
          <w:tcPr>
            <w:tcW w:w="567" w:type="dxa"/>
            <w:vMerge/>
            <w:vAlign w:val="center"/>
          </w:tcPr>
          <w:p w14:paraId="08DDCE6C" w14:textId="77777777" w:rsidR="00721A3F" w:rsidRPr="007B57A2" w:rsidRDefault="00721A3F" w:rsidP="00BB39D6">
            <w:pPr>
              <w:jc w:val="center"/>
              <w:rPr>
                <w:rFonts w:ascii="ＭＳ 明朝" w:hAnsi="ＭＳ 明朝"/>
                <w:sz w:val="20"/>
                <w:szCs w:val="20"/>
              </w:rPr>
            </w:pPr>
          </w:p>
        </w:tc>
        <w:tc>
          <w:tcPr>
            <w:tcW w:w="1092" w:type="dxa"/>
            <w:vMerge/>
            <w:vAlign w:val="center"/>
          </w:tcPr>
          <w:p w14:paraId="4044B3C4" w14:textId="77777777" w:rsidR="00721A3F" w:rsidRPr="00896BAD" w:rsidRDefault="00721A3F" w:rsidP="00BB39D6">
            <w:pPr>
              <w:jc w:val="center"/>
              <w:rPr>
                <w:rFonts w:ascii="ＭＳ 明朝" w:hAnsi="ＭＳ 明朝"/>
                <w:sz w:val="22"/>
                <w:szCs w:val="14"/>
              </w:rPr>
            </w:pPr>
          </w:p>
        </w:tc>
        <w:tc>
          <w:tcPr>
            <w:tcW w:w="2594" w:type="dxa"/>
            <w:vAlign w:val="center"/>
          </w:tcPr>
          <w:p w14:paraId="26B13854" w14:textId="77777777" w:rsidR="00721A3F" w:rsidRPr="007B57A2" w:rsidRDefault="00721A3F" w:rsidP="00BB39D6">
            <w:pPr>
              <w:rPr>
                <w:rFonts w:ascii="ＭＳ 明朝" w:hAnsi="ＭＳ 明朝"/>
                <w:sz w:val="24"/>
              </w:rPr>
            </w:pPr>
            <w:r>
              <w:rPr>
                <w:rFonts w:ascii="ＭＳ 明朝" w:hAnsi="ＭＳ 明朝" w:hint="eastAsia"/>
                <w:sz w:val="24"/>
              </w:rPr>
              <w:t>乾電池・バッテリー等</w:t>
            </w:r>
          </w:p>
        </w:tc>
        <w:tc>
          <w:tcPr>
            <w:tcW w:w="5386" w:type="dxa"/>
            <w:vAlign w:val="center"/>
          </w:tcPr>
          <w:p w14:paraId="77CAA4FC" w14:textId="77777777" w:rsidR="00721A3F" w:rsidRPr="007B57A2" w:rsidRDefault="00721A3F" w:rsidP="00BB39D6">
            <w:pPr>
              <w:rPr>
                <w:rFonts w:ascii="ＭＳ 明朝" w:hAnsi="ＭＳ 明朝"/>
                <w:sz w:val="24"/>
              </w:rPr>
            </w:pPr>
            <w:r>
              <w:rPr>
                <w:rFonts w:ascii="ＭＳ 明朝" w:hAnsi="ＭＳ 明朝" w:hint="eastAsia"/>
                <w:sz w:val="24"/>
              </w:rPr>
              <w:t>停電時に備えて用意</w:t>
            </w:r>
          </w:p>
        </w:tc>
      </w:tr>
      <w:tr w:rsidR="00721A3F" w:rsidRPr="007B57A2" w14:paraId="1C12CDE0" w14:textId="77777777" w:rsidTr="00BB39D6">
        <w:tc>
          <w:tcPr>
            <w:tcW w:w="567" w:type="dxa"/>
            <w:vMerge/>
            <w:vAlign w:val="center"/>
          </w:tcPr>
          <w:p w14:paraId="0B08CF15" w14:textId="77777777"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14:paraId="6BFD1D69" w14:textId="77777777"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避難</w:t>
            </w:r>
          </w:p>
          <w:p w14:paraId="685E3B9B" w14:textId="77777777" w:rsidR="00721A3F" w:rsidRPr="00637823" w:rsidRDefault="00721A3F" w:rsidP="00BB39D6">
            <w:pPr>
              <w:ind w:left="113" w:right="113"/>
              <w:jc w:val="center"/>
              <w:rPr>
                <w:rFonts w:ascii="ＭＳ 明朝" w:hAnsi="ＭＳ 明朝"/>
                <w:sz w:val="22"/>
                <w:szCs w:val="14"/>
              </w:rPr>
            </w:pPr>
            <w:r>
              <w:rPr>
                <w:rFonts w:ascii="ＭＳ 明朝" w:hAnsi="ＭＳ 明朝" w:hint="eastAsia"/>
                <w:sz w:val="22"/>
                <w:szCs w:val="14"/>
              </w:rPr>
              <w:t>誘導用</w:t>
            </w:r>
          </w:p>
        </w:tc>
        <w:tc>
          <w:tcPr>
            <w:tcW w:w="2594" w:type="dxa"/>
            <w:vAlign w:val="center"/>
          </w:tcPr>
          <w:p w14:paraId="022189E5" w14:textId="77777777" w:rsidR="00721A3F" w:rsidRPr="007B57A2" w:rsidRDefault="00721A3F" w:rsidP="00721A3F">
            <w:pPr>
              <w:rPr>
                <w:rFonts w:ascii="ＭＳ 明朝" w:hAnsi="ＭＳ 明朝"/>
                <w:sz w:val="24"/>
              </w:rPr>
            </w:pPr>
            <w:r w:rsidRPr="007B57A2">
              <w:rPr>
                <w:rFonts w:ascii="ＭＳ 明朝" w:hAnsi="ＭＳ 明朝" w:hint="eastAsia"/>
                <w:sz w:val="24"/>
              </w:rPr>
              <w:t>拡声器</w:t>
            </w:r>
          </w:p>
        </w:tc>
        <w:tc>
          <w:tcPr>
            <w:tcW w:w="5386" w:type="dxa"/>
            <w:vMerge w:val="restart"/>
            <w:vAlign w:val="center"/>
          </w:tcPr>
          <w:p w14:paraId="5BB3CED6" w14:textId="77777777" w:rsidR="00721A3F" w:rsidRPr="007B57A2" w:rsidRDefault="00721A3F" w:rsidP="00BB39D6">
            <w:pPr>
              <w:rPr>
                <w:rFonts w:ascii="ＭＳ 明朝" w:hAnsi="ＭＳ 明朝"/>
                <w:sz w:val="24"/>
              </w:rPr>
            </w:pPr>
            <w:r w:rsidRPr="007B57A2">
              <w:rPr>
                <w:rFonts w:ascii="ＭＳ 明朝" w:hAnsi="ＭＳ 明朝" w:hint="eastAsia"/>
                <w:sz w:val="24"/>
              </w:rPr>
              <w:t>避難誘導</w:t>
            </w:r>
            <w:r>
              <w:rPr>
                <w:rFonts w:ascii="ＭＳ 明朝" w:hAnsi="ＭＳ 明朝" w:hint="eastAsia"/>
                <w:sz w:val="24"/>
              </w:rPr>
              <w:t>などの時に使用</w:t>
            </w:r>
          </w:p>
        </w:tc>
      </w:tr>
      <w:tr w:rsidR="00721A3F" w:rsidRPr="007B57A2" w14:paraId="5D8DBB08" w14:textId="77777777" w:rsidTr="00BB39D6">
        <w:tc>
          <w:tcPr>
            <w:tcW w:w="567" w:type="dxa"/>
            <w:vMerge/>
            <w:vAlign w:val="center"/>
          </w:tcPr>
          <w:p w14:paraId="1870C499" w14:textId="77777777" w:rsidR="00721A3F" w:rsidRPr="007B57A2" w:rsidRDefault="00721A3F" w:rsidP="00BB39D6">
            <w:pPr>
              <w:jc w:val="center"/>
              <w:rPr>
                <w:rFonts w:ascii="ＭＳ 明朝" w:hAnsi="ＭＳ 明朝"/>
                <w:sz w:val="20"/>
                <w:szCs w:val="20"/>
              </w:rPr>
            </w:pPr>
          </w:p>
        </w:tc>
        <w:tc>
          <w:tcPr>
            <w:tcW w:w="1092" w:type="dxa"/>
            <w:vMerge/>
            <w:textDirection w:val="tbRlV"/>
            <w:vAlign w:val="center"/>
          </w:tcPr>
          <w:p w14:paraId="3932DA3B" w14:textId="77777777" w:rsidR="00721A3F" w:rsidRDefault="00721A3F" w:rsidP="00BB39D6">
            <w:pPr>
              <w:ind w:left="113" w:right="113"/>
              <w:jc w:val="center"/>
              <w:rPr>
                <w:rFonts w:ascii="ＭＳ 明朝" w:hAnsi="ＭＳ 明朝"/>
                <w:sz w:val="22"/>
                <w:szCs w:val="14"/>
              </w:rPr>
            </w:pPr>
          </w:p>
        </w:tc>
        <w:tc>
          <w:tcPr>
            <w:tcW w:w="2594" w:type="dxa"/>
            <w:vAlign w:val="center"/>
          </w:tcPr>
          <w:p w14:paraId="6EEAC932" w14:textId="77777777" w:rsidR="00721A3F" w:rsidRPr="007B57A2" w:rsidRDefault="00721A3F" w:rsidP="00BB39D6">
            <w:pPr>
              <w:rPr>
                <w:rFonts w:ascii="ＭＳ 明朝" w:hAnsi="ＭＳ 明朝"/>
                <w:sz w:val="24"/>
              </w:rPr>
            </w:pPr>
            <w:r>
              <w:rPr>
                <w:rFonts w:ascii="ＭＳ 明朝" w:hAnsi="ＭＳ 明朝" w:hint="eastAsia"/>
                <w:sz w:val="24"/>
              </w:rPr>
              <w:t>メガホン</w:t>
            </w:r>
          </w:p>
        </w:tc>
        <w:tc>
          <w:tcPr>
            <w:tcW w:w="5386" w:type="dxa"/>
            <w:vMerge/>
            <w:vAlign w:val="center"/>
          </w:tcPr>
          <w:p w14:paraId="4035731B" w14:textId="77777777" w:rsidR="00721A3F" w:rsidRPr="007B57A2" w:rsidRDefault="00721A3F" w:rsidP="00BB39D6">
            <w:pPr>
              <w:rPr>
                <w:rFonts w:ascii="ＭＳ 明朝" w:hAnsi="ＭＳ 明朝"/>
                <w:sz w:val="24"/>
              </w:rPr>
            </w:pPr>
          </w:p>
        </w:tc>
      </w:tr>
      <w:tr w:rsidR="00721A3F" w14:paraId="4FD4E0B8" w14:textId="77777777" w:rsidTr="00BB39D6">
        <w:tc>
          <w:tcPr>
            <w:tcW w:w="567" w:type="dxa"/>
            <w:vMerge/>
            <w:vAlign w:val="center"/>
          </w:tcPr>
          <w:p w14:paraId="214D1526" w14:textId="77777777" w:rsidR="00721A3F" w:rsidRPr="007B57A2" w:rsidRDefault="00721A3F" w:rsidP="00BB39D6">
            <w:pPr>
              <w:jc w:val="center"/>
              <w:rPr>
                <w:rFonts w:ascii="ＭＳ 明朝" w:hAnsi="ＭＳ 明朝"/>
                <w:sz w:val="20"/>
                <w:szCs w:val="20"/>
              </w:rPr>
            </w:pPr>
          </w:p>
        </w:tc>
        <w:tc>
          <w:tcPr>
            <w:tcW w:w="1092" w:type="dxa"/>
            <w:vMerge/>
            <w:vAlign w:val="center"/>
          </w:tcPr>
          <w:p w14:paraId="25311438" w14:textId="77777777" w:rsidR="00721A3F" w:rsidRPr="007B57A2" w:rsidRDefault="00721A3F" w:rsidP="00BB39D6">
            <w:pPr>
              <w:jc w:val="center"/>
              <w:rPr>
                <w:rFonts w:ascii="ＭＳ 明朝" w:hAnsi="ＭＳ 明朝"/>
                <w:sz w:val="24"/>
              </w:rPr>
            </w:pPr>
          </w:p>
        </w:tc>
        <w:tc>
          <w:tcPr>
            <w:tcW w:w="2594" w:type="dxa"/>
            <w:vAlign w:val="center"/>
          </w:tcPr>
          <w:p w14:paraId="66E171C5" w14:textId="77777777" w:rsidR="00721A3F" w:rsidRDefault="00721A3F" w:rsidP="00BB39D6">
            <w:pPr>
              <w:rPr>
                <w:rFonts w:ascii="ＭＳ 明朝" w:hAnsi="ＭＳ 明朝"/>
                <w:sz w:val="24"/>
              </w:rPr>
            </w:pPr>
            <w:r>
              <w:rPr>
                <w:rFonts w:ascii="ＭＳ 明朝" w:hAnsi="ＭＳ 明朝" w:hint="eastAsia"/>
                <w:sz w:val="24"/>
              </w:rPr>
              <w:t>案内旗</w:t>
            </w:r>
          </w:p>
        </w:tc>
        <w:tc>
          <w:tcPr>
            <w:tcW w:w="5386" w:type="dxa"/>
            <w:vMerge/>
            <w:vAlign w:val="center"/>
          </w:tcPr>
          <w:p w14:paraId="71D69311" w14:textId="77777777" w:rsidR="00721A3F" w:rsidRDefault="00721A3F" w:rsidP="00BB39D6">
            <w:pPr>
              <w:rPr>
                <w:rFonts w:ascii="ＭＳ 明朝" w:hAnsi="ＭＳ 明朝"/>
                <w:sz w:val="24"/>
              </w:rPr>
            </w:pPr>
          </w:p>
        </w:tc>
      </w:tr>
      <w:tr w:rsidR="00721A3F" w:rsidRPr="007B57A2" w14:paraId="02A6A5F7" w14:textId="77777777" w:rsidTr="00BB39D6">
        <w:tc>
          <w:tcPr>
            <w:tcW w:w="567" w:type="dxa"/>
            <w:vMerge/>
            <w:vAlign w:val="center"/>
          </w:tcPr>
          <w:p w14:paraId="34BDE243" w14:textId="77777777"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14:paraId="739E01FF" w14:textId="77777777"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排水用</w:t>
            </w:r>
          </w:p>
          <w:p w14:paraId="0FBF95CA" w14:textId="77777777"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14:paraId="43E22D7D" w14:textId="77777777" w:rsidR="00721A3F" w:rsidRPr="007B57A2" w:rsidRDefault="00721A3F" w:rsidP="00BB39D6">
            <w:pPr>
              <w:rPr>
                <w:rFonts w:ascii="ＭＳ 明朝" w:hAnsi="ＭＳ 明朝"/>
                <w:sz w:val="24"/>
              </w:rPr>
            </w:pPr>
            <w:r w:rsidRPr="007B57A2">
              <w:rPr>
                <w:rFonts w:ascii="ＭＳ 明朝" w:hAnsi="ＭＳ 明朝" w:hint="eastAsia"/>
                <w:sz w:val="24"/>
              </w:rPr>
              <w:t>排水ポンプ</w:t>
            </w:r>
          </w:p>
        </w:tc>
        <w:tc>
          <w:tcPr>
            <w:tcW w:w="5386" w:type="dxa"/>
            <w:vAlign w:val="center"/>
          </w:tcPr>
          <w:p w14:paraId="56F7FCB6" w14:textId="77777777" w:rsidR="00721A3F" w:rsidRPr="007B57A2" w:rsidRDefault="00721A3F" w:rsidP="00BB39D6">
            <w:pPr>
              <w:rPr>
                <w:rFonts w:ascii="ＭＳ 明朝" w:hAnsi="ＭＳ 明朝"/>
                <w:sz w:val="24"/>
              </w:rPr>
            </w:pPr>
            <w:r w:rsidRPr="007B57A2">
              <w:rPr>
                <w:rFonts w:ascii="ＭＳ 明朝" w:hAnsi="ＭＳ 明朝" w:hint="eastAsia"/>
                <w:sz w:val="24"/>
              </w:rPr>
              <w:t>施設の規模に応じた台数を用意</w:t>
            </w:r>
            <w:r>
              <w:rPr>
                <w:rFonts w:ascii="ＭＳ 明朝" w:hAnsi="ＭＳ 明朝" w:hint="eastAsia"/>
                <w:sz w:val="24"/>
              </w:rPr>
              <w:t>する</w:t>
            </w:r>
          </w:p>
        </w:tc>
      </w:tr>
      <w:tr w:rsidR="00721A3F" w:rsidRPr="007B57A2" w14:paraId="6BF326BD" w14:textId="77777777" w:rsidTr="00721A3F">
        <w:trPr>
          <w:trHeight w:val="325"/>
        </w:trPr>
        <w:tc>
          <w:tcPr>
            <w:tcW w:w="567" w:type="dxa"/>
            <w:vMerge/>
            <w:vAlign w:val="center"/>
          </w:tcPr>
          <w:p w14:paraId="4E39B205" w14:textId="77777777" w:rsidR="00721A3F" w:rsidRPr="007B57A2" w:rsidRDefault="00721A3F" w:rsidP="00BB39D6">
            <w:pPr>
              <w:jc w:val="center"/>
              <w:rPr>
                <w:rFonts w:ascii="ＭＳ 明朝" w:hAnsi="ＭＳ 明朝"/>
                <w:sz w:val="20"/>
                <w:szCs w:val="20"/>
              </w:rPr>
            </w:pPr>
          </w:p>
        </w:tc>
        <w:tc>
          <w:tcPr>
            <w:tcW w:w="1092" w:type="dxa"/>
            <w:vMerge/>
            <w:vAlign w:val="center"/>
          </w:tcPr>
          <w:p w14:paraId="166F59FD" w14:textId="77777777" w:rsidR="00721A3F" w:rsidRPr="007B57A2" w:rsidRDefault="00721A3F" w:rsidP="00BB39D6">
            <w:pPr>
              <w:jc w:val="center"/>
              <w:rPr>
                <w:rFonts w:ascii="ＭＳ 明朝" w:hAnsi="ＭＳ 明朝"/>
                <w:sz w:val="24"/>
              </w:rPr>
            </w:pPr>
          </w:p>
        </w:tc>
        <w:tc>
          <w:tcPr>
            <w:tcW w:w="2594" w:type="dxa"/>
            <w:vAlign w:val="center"/>
          </w:tcPr>
          <w:p w14:paraId="48DC062B" w14:textId="77777777" w:rsidR="00721A3F" w:rsidRPr="007B57A2" w:rsidRDefault="00721A3F" w:rsidP="00BB39D6">
            <w:pPr>
              <w:rPr>
                <w:rFonts w:ascii="ＭＳ 明朝" w:hAnsi="ＭＳ 明朝"/>
                <w:sz w:val="24"/>
              </w:rPr>
            </w:pPr>
            <w:r>
              <w:rPr>
                <w:rFonts w:ascii="ＭＳ 明朝" w:hAnsi="ＭＳ 明朝" w:hint="eastAsia"/>
                <w:sz w:val="24"/>
              </w:rPr>
              <w:t>非常用電源</w:t>
            </w:r>
          </w:p>
        </w:tc>
        <w:tc>
          <w:tcPr>
            <w:tcW w:w="5386" w:type="dxa"/>
            <w:vAlign w:val="center"/>
          </w:tcPr>
          <w:p w14:paraId="3BE56F7F" w14:textId="77777777" w:rsidR="00721A3F" w:rsidRPr="007B57A2" w:rsidRDefault="00721A3F" w:rsidP="00BB39D6">
            <w:pPr>
              <w:rPr>
                <w:rFonts w:ascii="ＭＳ 明朝" w:hAnsi="ＭＳ 明朝"/>
                <w:sz w:val="24"/>
              </w:rPr>
            </w:pPr>
            <w:r w:rsidRPr="007B57A2">
              <w:rPr>
                <w:rFonts w:ascii="ＭＳ 明朝" w:hAnsi="ＭＳ 明朝" w:hint="eastAsia"/>
                <w:sz w:val="24"/>
              </w:rPr>
              <w:t>排水ポンプやその他の電源用</w:t>
            </w:r>
          </w:p>
        </w:tc>
      </w:tr>
      <w:tr w:rsidR="00721A3F" w:rsidRPr="007B57A2" w14:paraId="2871F03A" w14:textId="77777777" w:rsidTr="00BB39D6">
        <w:trPr>
          <w:trHeight w:val="385"/>
        </w:trPr>
        <w:tc>
          <w:tcPr>
            <w:tcW w:w="567" w:type="dxa"/>
            <w:vMerge/>
            <w:vAlign w:val="center"/>
          </w:tcPr>
          <w:p w14:paraId="6A220510" w14:textId="77777777" w:rsidR="00721A3F" w:rsidRPr="007B57A2" w:rsidRDefault="00721A3F" w:rsidP="00BB39D6">
            <w:pPr>
              <w:jc w:val="center"/>
              <w:rPr>
                <w:rFonts w:ascii="ＭＳ 明朝" w:hAnsi="ＭＳ 明朝"/>
                <w:sz w:val="20"/>
                <w:szCs w:val="20"/>
              </w:rPr>
            </w:pPr>
          </w:p>
        </w:tc>
        <w:tc>
          <w:tcPr>
            <w:tcW w:w="1092" w:type="dxa"/>
            <w:vMerge/>
            <w:vAlign w:val="center"/>
          </w:tcPr>
          <w:p w14:paraId="36291FF0" w14:textId="77777777" w:rsidR="00721A3F" w:rsidRPr="007B57A2" w:rsidRDefault="00721A3F" w:rsidP="00BB39D6">
            <w:pPr>
              <w:jc w:val="center"/>
              <w:rPr>
                <w:rFonts w:ascii="ＭＳ 明朝" w:hAnsi="ＭＳ 明朝"/>
                <w:sz w:val="24"/>
              </w:rPr>
            </w:pPr>
          </w:p>
        </w:tc>
        <w:tc>
          <w:tcPr>
            <w:tcW w:w="2594" w:type="dxa"/>
            <w:vAlign w:val="center"/>
          </w:tcPr>
          <w:p w14:paraId="62BB0DF5" w14:textId="77777777" w:rsidR="00721A3F" w:rsidRDefault="00721A3F" w:rsidP="00BB39D6">
            <w:pPr>
              <w:rPr>
                <w:rFonts w:ascii="ＭＳ 明朝" w:hAnsi="ＭＳ 明朝"/>
                <w:sz w:val="24"/>
              </w:rPr>
            </w:pPr>
            <w:r w:rsidRPr="007B57A2">
              <w:rPr>
                <w:rFonts w:ascii="ＭＳ 明朝" w:hAnsi="ＭＳ 明朝" w:hint="eastAsia"/>
                <w:sz w:val="24"/>
              </w:rPr>
              <w:t>水切り</w:t>
            </w:r>
          </w:p>
        </w:tc>
        <w:tc>
          <w:tcPr>
            <w:tcW w:w="5386" w:type="dxa"/>
            <w:vAlign w:val="center"/>
          </w:tcPr>
          <w:p w14:paraId="3D134CB1" w14:textId="77777777" w:rsidR="00721A3F" w:rsidRDefault="00721A3F" w:rsidP="00BB39D6">
            <w:pPr>
              <w:rPr>
                <w:rFonts w:ascii="ＭＳ 明朝" w:hAnsi="ＭＳ 明朝"/>
                <w:sz w:val="24"/>
              </w:rPr>
            </w:pPr>
            <w:r w:rsidRPr="007B57A2">
              <w:rPr>
                <w:rFonts w:ascii="ＭＳ 明朝" w:hAnsi="ＭＳ 明朝" w:hint="eastAsia"/>
                <w:sz w:val="24"/>
              </w:rPr>
              <w:t>床に溜まった水を掻き出す</w:t>
            </w:r>
          </w:p>
        </w:tc>
      </w:tr>
      <w:tr w:rsidR="00721A3F" w:rsidRPr="007B57A2" w14:paraId="78A28F33" w14:textId="77777777" w:rsidTr="00BB39D6">
        <w:tc>
          <w:tcPr>
            <w:tcW w:w="567" w:type="dxa"/>
            <w:vMerge/>
            <w:vAlign w:val="center"/>
          </w:tcPr>
          <w:p w14:paraId="3619B750" w14:textId="77777777"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14:paraId="139A5487" w14:textId="77777777"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防水用</w:t>
            </w:r>
          </w:p>
          <w:p w14:paraId="22A97811" w14:textId="77777777"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14:paraId="5A6FE06B" w14:textId="77777777" w:rsidR="00721A3F" w:rsidRPr="007B57A2" w:rsidRDefault="00721A3F" w:rsidP="00BB39D6">
            <w:pPr>
              <w:rPr>
                <w:rFonts w:ascii="ＭＳ 明朝" w:hAnsi="ＭＳ 明朝"/>
                <w:sz w:val="24"/>
              </w:rPr>
            </w:pPr>
            <w:r w:rsidRPr="007B57A2">
              <w:rPr>
                <w:rFonts w:ascii="ＭＳ 明朝" w:hAnsi="ＭＳ 明朝" w:hint="eastAsia"/>
                <w:sz w:val="24"/>
              </w:rPr>
              <w:t>土のう</w:t>
            </w:r>
          </w:p>
        </w:tc>
        <w:tc>
          <w:tcPr>
            <w:tcW w:w="5386" w:type="dxa"/>
            <w:vAlign w:val="center"/>
          </w:tcPr>
          <w:p w14:paraId="11014436" w14:textId="77777777" w:rsidR="00721A3F" w:rsidRPr="007B57A2" w:rsidRDefault="00721A3F" w:rsidP="00BB39D6">
            <w:pPr>
              <w:rPr>
                <w:rFonts w:ascii="ＭＳ 明朝" w:hAnsi="ＭＳ 明朝"/>
                <w:sz w:val="24"/>
              </w:rPr>
            </w:pPr>
            <w:r>
              <w:rPr>
                <w:rFonts w:ascii="ＭＳ 明朝" w:hAnsi="ＭＳ 明朝" w:hint="eastAsia"/>
                <w:sz w:val="24"/>
              </w:rPr>
              <w:t>侵入口を塞ぐ（規模に応じた</w:t>
            </w:r>
            <w:r w:rsidRPr="007B57A2">
              <w:rPr>
                <w:rFonts w:ascii="ＭＳ 明朝" w:hAnsi="ＭＳ 明朝" w:hint="eastAsia"/>
                <w:sz w:val="24"/>
              </w:rPr>
              <w:t>数を確保する</w:t>
            </w:r>
            <w:r>
              <w:rPr>
                <w:rFonts w:ascii="ＭＳ 明朝" w:hAnsi="ＭＳ 明朝" w:hint="eastAsia"/>
                <w:sz w:val="24"/>
              </w:rPr>
              <w:t>）</w:t>
            </w:r>
          </w:p>
        </w:tc>
      </w:tr>
      <w:tr w:rsidR="00721A3F" w:rsidRPr="007B57A2" w14:paraId="077B2A2C" w14:textId="77777777" w:rsidTr="00BB39D6">
        <w:tc>
          <w:tcPr>
            <w:tcW w:w="567" w:type="dxa"/>
            <w:vMerge/>
            <w:vAlign w:val="center"/>
          </w:tcPr>
          <w:p w14:paraId="0F5C9197" w14:textId="77777777" w:rsidR="00721A3F" w:rsidRPr="007B57A2" w:rsidRDefault="00721A3F" w:rsidP="00BB39D6">
            <w:pPr>
              <w:jc w:val="center"/>
              <w:rPr>
                <w:rFonts w:ascii="ＭＳ 明朝" w:hAnsi="ＭＳ 明朝"/>
                <w:sz w:val="20"/>
                <w:szCs w:val="20"/>
              </w:rPr>
            </w:pPr>
          </w:p>
        </w:tc>
        <w:tc>
          <w:tcPr>
            <w:tcW w:w="1092" w:type="dxa"/>
            <w:vMerge/>
            <w:vAlign w:val="center"/>
          </w:tcPr>
          <w:p w14:paraId="6D49FD48" w14:textId="77777777" w:rsidR="00721A3F" w:rsidRPr="007B57A2" w:rsidRDefault="00721A3F" w:rsidP="00BB39D6">
            <w:pPr>
              <w:jc w:val="center"/>
              <w:rPr>
                <w:rFonts w:ascii="ＭＳ 明朝" w:hAnsi="ＭＳ 明朝"/>
                <w:sz w:val="24"/>
              </w:rPr>
            </w:pPr>
          </w:p>
        </w:tc>
        <w:tc>
          <w:tcPr>
            <w:tcW w:w="2594" w:type="dxa"/>
            <w:vAlign w:val="center"/>
          </w:tcPr>
          <w:p w14:paraId="4A86B289" w14:textId="77777777" w:rsidR="00721A3F" w:rsidRDefault="00721A3F" w:rsidP="00BB39D6">
            <w:pPr>
              <w:rPr>
                <w:rFonts w:ascii="ＭＳ 明朝" w:hAnsi="ＭＳ 明朝"/>
                <w:sz w:val="24"/>
              </w:rPr>
            </w:pPr>
            <w:r>
              <w:rPr>
                <w:rFonts w:ascii="ＭＳ 明朝" w:hAnsi="ＭＳ 明朝" w:hint="eastAsia"/>
                <w:sz w:val="24"/>
              </w:rPr>
              <w:t>止</w:t>
            </w:r>
            <w:r w:rsidRPr="007B57A2">
              <w:rPr>
                <w:rFonts w:ascii="ＭＳ 明朝" w:hAnsi="ＭＳ 明朝" w:hint="eastAsia"/>
                <w:sz w:val="24"/>
              </w:rPr>
              <w:t>水板</w:t>
            </w:r>
          </w:p>
        </w:tc>
        <w:tc>
          <w:tcPr>
            <w:tcW w:w="5386" w:type="dxa"/>
            <w:vAlign w:val="center"/>
          </w:tcPr>
          <w:p w14:paraId="2C7C0385" w14:textId="77777777" w:rsidR="00721A3F" w:rsidRDefault="00721A3F" w:rsidP="00BB39D6">
            <w:pPr>
              <w:rPr>
                <w:rFonts w:ascii="ＭＳ 明朝" w:hAnsi="ＭＳ 明朝"/>
                <w:sz w:val="24"/>
              </w:rPr>
            </w:pPr>
            <w:r>
              <w:rPr>
                <w:rFonts w:ascii="ＭＳ 明朝" w:hAnsi="ＭＳ 明朝" w:hint="eastAsia"/>
                <w:sz w:val="24"/>
              </w:rPr>
              <w:t>出入口付近に設置する</w:t>
            </w:r>
          </w:p>
          <w:p w14:paraId="2C9FBF50" w14:textId="77777777" w:rsidR="00721A3F" w:rsidRDefault="00721A3F" w:rsidP="00BB39D6">
            <w:pPr>
              <w:rPr>
                <w:rFonts w:ascii="ＭＳ 明朝" w:hAnsi="ＭＳ 明朝"/>
                <w:sz w:val="24"/>
              </w:rPr>
            </w:pPr>
            <w:r>
              <w:rPr>
                <w:rFonts w:ascii="ＭＳ 明朝" w:hAnsi="ＭＳ 明朝" w:hint="eastAsia"/>
                <w:sz w:val="24"/>
              </w:rPr>
              <w:t>想定浸水高さに応じた物を用意</w:t>
            </w:r>
          </w:p>
        </w:tc>
      </w:tr>
      <w:tr w:rsidR="00721A3F" w:rsidRPr="007B57A2" w14:paraId="671B113F" w14:textId="77777777" w:rsidTr="00BB39D6">
        <w:tc>
          <w:tcPr>
            <w:tcW w:w="567" w:type="dxa"/>
            <w:vMerge/>
            <w:vAlign w:val="center"/>
          </w:tcPr>
          <w:p w14:paraId="1B0D7FC0" w14:textId="77777777" w:rsidR="00721A3F" w:rsidRPr="007B57A2" w:rsidRDefault="00721A3F" w:rsidP="00BB39D6">
            <w:pPr>
              <w:jc w:val="center"/>
              <w:rPr>
                <w:rFonts w:ascii="ＭＳ 明朝" w:hAnsi="ＭＳ 明朝"/>
                <w:sz w:val="20"/>
                <w:szCs w:val="20"/>
              </w:rPr>
            </w:pPr>
          </w:p>
        </w:tc>
        <w:tc>
          <w:tcPr>
            <w:tcW w:w="1092" w:type="dxa"/>
            <w:vMerge/>
            <w:vAlign w:val="center"/>
          </w:tcPr>
          <w:p w14:paraId="6FEAB134" w14:textId="77777777" w:rsidR="00721A3F" w:rsidRPr="007B57A2" w:rsidRDefault="00721A3F" w:rsidP="00BB39D6">
            <w:pPr>
              <w:jc w:val="center"/>
              <w:rPr>
                <w:rFonts w:ascii="ＭＳ 明朝" w:hAnsi="ＭＳ 明朝"/>
                <w:sz w:val="24"/>
              </w:rPr>
            </w:pPr>
          </w:p>
        </w:tc>
        <w:tc>
          <w:tcPr>
            <w:tcW w:w="2594" w:type="dxa"/>
            <w:vAlign w:val="center"/>
          </w:tcPr>
          <w:p w14:paraId="199D0A89" w14:textId="77777777" w:rsidR="00721A3F" w:rsidRDefault="00721A3F" w:rsidP="00BB39D6">
            <w:pPr>
              <w:rPr>
                <w:rFonts w:ascii="ＭＳ 明朝" w:hAnsi="ＭＳ 明朝"/>
                <w:sz w:val="24"/>
              </w:rPr>
            </w:pPr>
            <w:r>
              <w:rPr>
                <w:rFonts w:ascii="ＭＳ 明朝" w:hAnsi="ＭＳ 明朝" w:hint="eastAsia"/>
                <w:sz w:val="24"/>
              </w:rPr>
              <w:t>防水シート</w:t>
            </w:r>
          </w:p>
        </w:tc>
        <w:tc>
          <w:tcPr>
            <w:tcW w:w="5386" w:type="dxa"/>
            <w:vAlign w:val="center"/>
          </w:tcPr>
          <w:p w14:paraId="38A9D9F3" w14:textId="77777777" w:rsidR="00721A3F" w:rsidRDefault="00721A3F" w:rsidP="00BB39D6">
            <w:pPr>
              <w:rPr>
                <w:rFonts w:ascii="ＭＳ 明朝" w:hAnsi="ＭＳ 明朝"/>
                <w:sz w:val="24"/>
              </w:rPr>
            </w:pPr>
            <w:r>
              <w:rPr>
                <w:rFonts w:ascii="ＭＳ 明朝" w:hAnsi="ＭＳ 明朝" w:hint="eastAsia"/>
                <w:sz w:val="24"/>
              </w:rPr>
              <w:t>財産保護等に使用する</w:t>
            </w:r>
          </w:p>
        </w:tc>
      </w:tr>
      <w:tr w:rsidR="00721A3F" w:rsidRPr="007B57A2" w14:paraId="3656CC9A" w14:textId="77777777" w:rsidTr="00BB39D6">
        <w:tc>
          <w:tcPr>
            <w:tcW w:w="567" w:type="dxa"/>
            <w:vMerge/>
            <w:vAlign w:val="center"/>
          </w:tcPr>
          <w:p w14:paraId="14719327" w14:textId="77777777" w:rsidR="00721A3F" w:rsidRPr="007B57A2" w:rsidRDefault="00721A3F" w:rsidP="00BB39D6">
            <w:pPr>
              <w:jc w:val="center"/>
              <w:rPr>
                <w:rFonts w:ascii="ＭＳ 明朝" w:hAnsi="ＭＳ 明朝"/>
                <w:sz w:val="20"/>
                <w:szCs w:val="20"/>
              </w:rPr>
            </w:pPr>
          </w:p>
        </w:tc>
        <w:tc>
          <w:tcPr>
            <w:tcW w:w="1092" w:type="dxa"/>
            <w:vMerge/>
            <w:vAlign w:val="center"/>
          </w:tcPr>
          <w:p w14:paraId="6426FCE8" w14:textId="77777777" w:rsidR="00721A3F" w:rsidRPr="007B57A2" w:rsidRDefault="00721A3F" w:rsidP="00BB39D6">
            <w:pPr>
              <w:jc w:val="center"/>
              <w:rPr>
                <w:rFonts w:ascii="ＭＳ 明朝" w:hAnsi="ＭＳ 明朝"/>
                <w:sz w:val="24"/>
              </w:rPr>
            </w:pPr>
          </w:p>
        </w:tc>
        <w:tc>
          <w:tcPr>
            <w:tcW w:w="2594" w:type="dxa"/>
            <w:vAlign w:val="center"/>
          </w:tcPr>
          <w:p w14:paraId="46C143E5" w14:textId="77777777" w:rsidR="00721A3F" w:rsidRDefault="00721A3F" w:rsidP="00BB39D6">
            <w:pPr>
              <w:rPr>
                <w:rFonts w:ascii="ＭＳ 明朝" w:hAnsi="ＭＳ 明朝"/>
                <w:sz w:val="24"/>
              </w:rPr>
            </w:pPr>
            <w:r>
              <w:rPr>
                <w:rFonts w:ascii="ＭＳ 明朝" w:hAnsi="ＭＳ 明朝" w:hint="eastAsia"/>
                <w:sz w:val="24"/>
              </w:rPr>
              <w:t>ブルーシート</w:t>
            </w:r>
          </w:p>
        </w:tc>
        <w:tc>
          <w:tcPr>
            <w:tcW w:w="5386" w:type="dxa"/>
            <w:vAlign w:val="center"/>
          </w:tcPr>
          <w:p w14:paraId="7F568C71" w14:textId="77777777" w:rsidR="00721A3F" w:rsidRDefault="00721A3F" w:rsidP="00BB39D6">
            <w:pPr>
              <w:rPr>
                <w:rFonts w:ascii="ＭＳ 明朝" w:hAnsi="ＭＳ 明朝"/>
                <w:sz w:val="24"/>
              </w:rPr>
            </w:pPr>
            <w:r>
              <w:rPr>
                <w:rFonts w:ascii="ＭＳ 明朝" w:hAnsi="ＭＳ 明朝" w:hint="eastAsia"/>
                <w:sz w:val="24"/>
              </w:rPr>
              <w:t>防水処理や流入物処理に使用する</w:t>
            </w:r>
          </w:p>
        </w:tc>
      </w:tr>
    </w:tbl>
    <w:p w14:paraId="3AF40C08" w14:textId="77777777" w:rsidR="00AA6C8A" w:rsidRDefault="00AA6C8A" w:rsidP="00E46054">
      <w:pPr>
        <w:rPr>
          <w:rFonts w:ascii="ＭＳ ゴシック" w:eastAsia="ＭＳ ゴシック" w:hAnsi="ＭＳ ゴシック"/>
          <w:sz w:val="24"/>
          <w:szCs w:val="28"/>
          <w:u w:val="single"/>
        </w:rPr>
      </w:pPr>
    </w:p>
    <w:p w14:paraId="3F7E71D0" w14:textId="77777777"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713A13">
        <w:rPr>
          <w:rFonts w:ascii="ＭＳ ゴシック" w:eastAsia="ＭＳ ゴシック" w:hAnsi="ＭＳ ゴシック" w:hint="eastAsia"/>
          <w:sz w:val="24"/>
          <w:szCs w:val="28"/>
          <w:u w:val="single"/>
        </w:rPr>
        <w:t>３　従業員等の教育</w:t>
      </w:r>
    </w:p>
    <w:p w14:paraId="70E10968" w14:textId="77777777" w:rsidR="00E46054" w:rsidRPr="007B57A2" w:rsidRDefault="00E46054" w:rsidP="00E46054">
      <w:pPr>
        <w:rPr>
          <w:rFonts w:ascii="ＭＳ 明朝" w:hAnsi="ＭＳ 明朝"/>
          <w:sz w:val="24"/>
        </w:rPr>
      </w:pPr>
      <w:r w:rsidRPr="007B57A2">
        <w:rPr>
          <w:rFonts w:ascii="ＭＳ 明朝" w:hAnsi="ＭＳ 明朝" w:hint="eastAsia"/>
          <w:sz w:val="24"/>
        </w:rPr>
        <w:t xml:space="preserve">　</w:t>
      </w:r>
      <w:r w:rsidR="00F37503">
        <w:rPr>
          <w:rFonts w:ascii="ＭＳ 明朝" w:hAnsi="ＭＳ 明朝" w:hint="eastAsia"/>
          <w:sz w:val="24"/>
        </w:rPr>
        <w:t>施設</w:t>
      </w:r>
      <w:r w:rsidRPr="007B57A2">
        <w:rPr>
          <w:rFonts w:ascii="ＭＳ 明朝" w:hAnsi="ＭＳ 明朝" w:hint="eastAsia"/>
          <w:sz w:val="24"/>
        </w:rPr>
        <w:t>の所有者又は管理者は、従業員等が平常時から取り組むことや、分担又は協力して行う浸水対策に関して防災教育を行う必要があります。</w:t>
      </w:r>
      <w:r w:rsidR="00F37503">
        <w:rPr>
          <w:rFonts w:ascii="ＭＳ 明朝" w:hAnsi="ＭＳ 明朝" w:hint="eastAsia"/>
          <w:sz w:val="24"/>
        </w:rPr>
        <w:t>従業員は、施設に浸水の危険性があることを十分認識し、利用者の生命を守る使命があることを意識して、災害時には的確に動けるようにしましょう。</w:t>
      </w:r>
    </w:p>
    <w:p w14:paraId="0432DA9D" w14:textId="77777777" w:rsidR="00E46054" w:rsidRPr="00C642A6" w:rsidRDefault="00BE7B72" w:rsidP="00C642A6">
      <w:pPr>
        <w:pStyle w:val="af2"/>
        <w:numPr>
          <w:ilvl w:val="1"/>
          <w:numId w:val="23"/>
        </w:numPr>
        <w:ind w:leftChars="0" w:left="568" w:hanging="284"/>
        <w:outlineLvl w:val="0"/>
        <w:rPr>
          <w:rFonts w:ascii="ＭＳ 明朝" w:hAnsi="ＭＳ 明朝"/>
          <w:sz w:val="24"/>
        </w:rPr>
      </w:pPr>
      <w:r>
        <w:rPr>
          <w:rFonts w:ascii="ＭＳ 明朝" w:hAnsi="ＭＳ 明朝" w:hint="eastAsia"/>
          <w:sz w:val="24"/>
        </w:rPr>
        <w:t xml:space="preserve">　</w:t>
      </w:r>
      <w:r w:rsidR="00E46054" w:rsidRPr="00C642A6">
        <w:rPr>
          <w:rFonts w:ascii="ＭＳ 明朝" w:hAnsi="ＭＳ 明朝" w:hint="eastAsia"/>
          <w:sz w:val="24"/>
        </w:rPr>
        <w:t>日頃からの備え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14:paraId="4003A54A" w14:textId="77777777" w:rsidTr="00075D5B">
        <w:tc>
          <w:tcPr>
            <w:tcW w:w="1872" w:type="dxa"/>
            <w:shd w:val="pct20" w:color="auto" w:fill="auto"/>
          </w:tcPr>
          <w:p w14:paraId="2DF96804"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t>地理条件等</w:t>
            </w:r>
          </w:p>
        </w:tc>
        <w:tc>
          <w:tcPr>
            <w:tcW w:w="6939" w:type="dxa"/>
          </w:tcPr>
          <w:p w14:paraId="54183705" w14:textId="77777777" w:rsidR="00E46054" w:rsidRPr="007B57A2" w:rsidRDefault="00E46054" w:rsidP="00E46054">
            <w:pPr>
              <w:rPr>
                <w:rFonts w:ascii="ＭＳ 明朝" w:hAnsi="ＭＳ 明朝"/>
                <w:sz w:val="24"/>
              </w:rPr>
            </w:pPr>
            <w:r w:rsidRPr="007B57A2">
              <w:rPr>
                <w:rFonts w:ascii="ＭＳ 明朝" w:hAnsi="ＭＳ 明朝" w:hint="eastAsia"/>
                <w:sz w:val="24"/>
              </w:rPr>
              <w:t>過去の浸水実績</w:t>
            </w:r>
            <w:r w:rsidR="000A4DB6">
              <w:rPr>
                <w:rFonts w:ascii="ＭＳ 明朝" w:hAnsi="ＭＳ 明朝" w:hint="eastAsia"/>
                <w:sz w:val="24"/>
              </w:rPr>
              <w:t>、ハザードマップ</w:t>
            </w:r>
            <w:r w:rsidRPr="007B57A2">
              <w:rPr>
                <w:rFonts w:ascii="ＭＳ 明朝" w:hAnsi="ＭＳ 明朝" w:hint="eastAsia"/>
                <w:sz w:val="24"/>
              </w:rPr>
              <w:t>等の確認</w:t>
            </w:r>
          </w:p>
        </w:tc>
      </w:tr>
      <w:tr w:rsidR="00E46054" w:rsidRPr="007B57A2" w14:paraId="2507EFE6" w14:textId="77777777" w:rsidTr="00075D5B">
        <w:tc>
          <w:tcPr>
            <w:tcW w:w="1872" w:type="dxa"/>
            <w:shd w:val="pct20" w:color="auto" w:fill="auto"/>
          </w:tcPr>
          <w:p w14:paraId="66E8E5FE"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t>危険箇所把握</w:t>
            </w:r>
          </w:p>
        </w:tc>
        <w:tc>
          <w:tcPr>
            <w:tcW w:w="6939" w:type="dxa"/>
          </w:tcPr>
          <w:p w14:paraId="0FCC2083" w14:textId="77777777" w:rsidR="00E46054" w:rsidRPr="007B57A2" w:rsidRDefault="00E46054" w:rsidP="00E46054">
            <w:pPr>
              <w:rPr>
                <w:rFonts w:ascii="ＭＳ 明朝" w:hAnsi="ＭＳ 明朝"/>
                <w:sz w:val="24"/>
              </w:rPr>
            </w:pPr>
            <w:r w:rsidRPr="007B57A2">
              <w:rPr>
                <w:rFonts w:ascii="ＭＳ 明朝" w:hAnsi="ＭＳ 明朝" w:hint="eastAsia"/>
                <w:sz w:val="24"/>
              </w:rPr>
              <w:t>地下街等への出入口や換気口などの浸水の可能性がある箇所の把握</w:t>
            </w:r>
          </w:p>
        </w:tc>
      </w:tr>
      <w:tr w:rsidR="00E46054" w:rsidRPr="007B57A2" w14:paraId="2C3BAEF1" w14:textId="77777777" w:rsidTr="00075D5B">
        <w:tc>
          <w:tcPr>
            <w:tcW w:w="1872" w:type="dxa"/>
            <w:shd w:val="pct20" w:color="auto" w:fill="auto"/>
          </w:tcPr>
          <w:p w14:paraId="3C8B07C6" w14:textId="77777777" w:rsidR="00E46054" w:rsidRPr="007B57A2" w:rsidRDefault="00E46054" w:rsidP="00E46054">
            <w:pPr>
              <w:jc w:val="distribute"/>
              <w:rPr>
                <w:rFonts w:ascii="ＭＳ 明朝" w:hAnsi="ＭＳ 明朝"/>
                <w:sz w:val="24"/>
              </w:rPr>
            </w:pPr>
            <w:r w:rsidRPr="007B57A2">
              <w:rPr>
                <w:rFonts w:ascii="ＭＳ 明朝" w:hAnsi="ＭＳ 明朝" w:hint="eastAsia"/>
                <w:kern w:val="0"/>
                <w:sz w:val="24"/>
              </w:rPr>
              <w:t>情報収集</w:t>
            </w:r>
          </w:p>
        </w:tc>
        <w:tc>
          <w:tcPr>
            <w:tcW w:w="6939" w:type="dxa"/>
          </w:tcPr>
          <w:p w14:paraId="3CB5F9C4" w14:textId="77777777" w:rsidR="00E46054" w:rsidRPr="007B57A2" w:rsidRDefault="00E46054" w:rsidP="00E46054">
            <w:pPr>
              <w:rPr>
                <w:rFonts w:ascii="ＭＳ 明朝" w:hAnsi="ＭＳ 明朝"/>
                <w:sz w:val="24"/>
              </w:rPr>
            </w:pPr>
            <w:r w:rsidRPr="007B57A2">
              <w:rPr>
                <w:rFonts w:ascii="ＭＳ 明朝" w:hAnsi="ＭＳ 明朝" w:hint="eastAsia"/>
                <w:sz w:val="24"/>
              </w:rPr>
              <w:t>情報の入手先やその方法、入手した内容の解析等</w:t>
            </w:r>
          </w:p>
        </w:tc>
      </w:tr>
      <w:tr w:rsidR="00E46054" w:rsidRPr="007B57A2" w14:paraId="71F4FC3F" w14:textId="77777777" w:rsidTr="00075D5B">
        <w:tc>
          <w:tcPr>
            <w:tcW w:w="1872" w:type="dxa"/>
            <w:shd w:val="pct20" w:color="auto" w:fill="auto"/>
          </w:tcPr>
          <w:p w14:paraId="08B32C1F" w14:textId="77777777" w:rsidR="00E46054" w:rsidRPr="007B57A2" w:rsidRDefault="00E67F58" w:rsidP="00E46054">
            <w:pPr>
              <w:jc w:val="distribute"/>
              <w:rPr>
                <w:rFonts w:ascii="ＭＳ 明朝" w:hAnsi="ＭＳ 明朝"/>
                <w:sz w:val="24"/>
              </w:rPr>
            </w:pPr>
            <w:r w:rsidRPr="00E67F58">
              <w:rPr>
                <w:rFonts w:ascii="ＭＳ 明朝" w:hAnsi="ＭＳ 明朝" w:hint="eastAsia"/>
                <w:sz w:val="24"/>
              </w:rPr>
              <w:t>資器材</w:t>
            </w:r>
            <w:r w:rsidR="00E46054" w:rsidRPr="007B57A2">
              <w:rPr>
                <w:rFonts w:ascii="ＭＳ 明朝" w:hAnsi="ＭＳ 明朝" w:hint="eastAsia"/>
                <w:sz w:val="24"/>
              </w:rPr>
              <w:t>取扱い</w:t>
            </w:r>
          </w:p>
        </w:tc>
        <w:tc>
          <w:tcPr>
            <w:tcW w:w="6939" w:type="dxa"/>
          </w:tcPr>
          <w:p w14:paraId="5CB04932" w14:textId="77777777" w:rsidR="00E46054" w:rsidRPr="007B57A2" w:rsidRDefault="00E46054" w:rsidP="00E46054">
            <w:pPr>
              <w:rPr>
                <w:rFonts w:ascii="ＭＳ 明朝" w:hAnsi="ＭＳ 明朝"/>
                <w:sz w:val="24"/>
              </w:rPr>
            </w:pPr>
            <w:r w:rsidRPr="007B57A2">
              <w:rPr>
                <w:rFonts w:ascii="ＭＳ 明朝" w:hAnsi="ＭＳ 明朝" w:hint="eastAsia"/>
                <w:sz w:val="24"/>
              </w:rPr>
              <w:t>備えている</w:t>
            </w:r>
            <w:r w:rsidR="00E67F58" w:rsidRPr="00E67F58">
              <w:rPr>
                <w:rFonts w:ascii="ＭＳ 明朝" w:hAnsi="ＭＳ 明朝" w:hint="eastAsia"/>
                <w:sz w:val="24"/>
              </w:rPr>
              <w:t>資器材</w:t>
            </w:r>
            <w:r w:rsidRPr="007B57A2">
              <w:rPr>
                <w:rFonts w:ascii="ＭＳ 明朝" w:hAnsi="ＭＳ 明朝" w:hint="eastAsia"/>
                <w:sz w:val="24"/>
              </w:rPr>
              <w:t>の取扱いと点検整備</w:t>
            </w:r>
          </w:p>
        </w:tc>
      </w:tr>
    </w:tbl>
    <w:p w14:paraId="5E7DEB1B" w14:textId="77777777" w:rsidR="00E46054" w:rsidRPr="00C642A6" w:rsidRDefault="00BE7B72" w:rsidP="00C642A6">
      <w:pPr>
        <w:pStyle w:val="af2"/>
        <w:numPr>
          <w:ilvl w:val="1"/>
          <w:numId w:val="23"/>
        </w:numPr>
        <w:ind w:leftChars="0" w:left="568" w:hanging="284"/>
        <w:rPr>
          <w:rFonts w:ascii="ＭＳ 明朝" w:hAnsi="ＭＳ 明朝"/>
          <w:sz w:val="24"/>
        </w:rPr>
      </w:pPr>
      <w:r>
        <w:rPr>
          <w:rFonts w:ascii="ＭＳ 明朝" w:hAnsi="ＭＳ 明朝" w:hint="eastAsia"/>
          <w:sz w:val="24"/>
        </w:rPr>
        <w:t xml:space="preserve">　</w:t>
      </w:r>
      <w:r w:rsidR="00E46054" w:rsidRPr="00C642A6">
        <w:rPr>
          <w:rFonts w:ascii="ＭＳ 明朝" w:hAnsi="ＭＳ 明朝" w:hint="eastAsia"/>
          <w:sz w:val="24"/>
        </w:rPr>
        <w:t>浸水への備え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14:paraId="210D5E47" w14:textId="77777777" w:rsidTr="00075D5B">
        <w:tc>
          <w:tcPr>
            <w:tcW w:w="1872" w:type="dxa"/>
            <w:shd w:val="pct20" w:color="auto" w:fill="auto"/>
            <w:vAlign w:val="center"/>
          </w:tcPr>
          <w:p w14:paraId="1FB14C25"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t>浸水対策</w:t>
            </w:r>
          </w:p>
        </w:tc>
        <w:tc>
          <w:tcPr>
            <w:tcW w:w="6939" w:type="dxa"/>
          </w:tcPr>
          <w:p w14:paraId="6FC2D90B" w14:textId="77777777" w:rsidR="00E46054" w:rsidRPr="007B57A2" w:rsidRDefault="00E46054" w:rsidP="00E46054">
            <w:pPr>
              <w:rPr>
                <w:rFonts w:ascii="ＭＳ 明朝" w:hAnsi="ＭＳ 明朝"/>
                <w:sz w:val="24"/>
              </w:rPr>
            </w:pPr>
            <w:r w:rsidRPr="007B57A2">
              <w:rPr>
                <w:rFonts w:ascii="ＭＳ 明朝" w:hAnsi="ＭＳ 明朝" w:hint="eastAsia"/>
                <w:sz w:val="24"/>
              </w:rPr>
              <w:t>早い段階から地下街等の出入口に土のうを積む</w:t>
            </w:r>
            <w:r w:rsidR="000C7421">
              <w:rPr>
                <w:rFonts w:ascii="ＭＳ 明朝" w:hAnsi="ＭＳ 明朝" w:hint="eastAsia"/>
                <w:sz w:val="24"/>
              </w:rPr>
              <w:t>、止水板の設置</w:t>
            </w:r>
            <w:r w:rsidR="000C7421">
              <w:rPr>
                <w:rFonts w:ascii="ＭＳ 明朝" w:hAnsi="ＭＳ 明朝" w:hint="eastAsia"/>
                <w:sz w:val="24"/>
              </w:rPr>
              <w:lastRenderedPageBreak/>
              <w:t>を行う等の</w:t>
            </w:r>
            <w:r w:rsidRPr="007B57A2">
              <w:rPr>
                <w:rFonts w:ascii="ＭＳ 明朝" w:hAnsi="ＭＳ 明朝" w:hint="eastAsia"/>
                <w:sz w:val="24"/>
              </w:rPr>
              <w:t>応急対策を実施する。</w:t>
            </w:r>
          </w:p>
        </w:tc>
      </w:tr>
      <w:tr w:rsidR="00E46054" w:rsidRPr="007B57A2" w14:paraId="67EEF738" w14:textId="77777777" w:rsidTr="00075D5B">
        <w:tc>
          <w:tcPr>
            <w:tcW w:w="1872" w:type="dxa"/>
            <w:shd w:val="pct20" w:color="auto" w:fill="auto"/>
            <w:vAlign w:val="center"/>
          </w:tcPr>
          <w:p w14:paraId="18E69732"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lastRenderedPageBreak/>
              <w:t>電気系統</w:t>
            </w:r>
          </w:p>
        </w:tc>
        <w:tc>
          <w:tcPr>
            <w:tcW w:w="6939" w:type="dxa"/>
          </w:tcPr>
          <w:p w14:paraId="614324FD" w14:textId="77777777" w:rsidR="00E46054" w:rsidRPr="007B57A2" w:rsidRDefault="00E46054" w:rsidP="00E46054">
            <w:pPr>
              <w:rPr>
                <w:rFonts w:ascii="ＭＳ 明朝" w:hAnsi="ＭＳ 明朝"/>
                <w:sz w:val="24"/>
              </w:rPr>
            </w:pPr>
            <w:r w:rsidRPr="007B57A2">
              <w:rPr>
                <w:rFonts w:ascii="ＭＳ 明朝" w:hAnsi="ＭＳ 明朝" w:hint="eastAsia"/>
                <w:sz w:val="24"/>
              </w:rPr>
              <w:t>電気設備系統に浸水すると、停電や誤作動、感電の危険があるため、浸水対策などの措置を行う。</w:t>
            </w:r>
          </w:p>
        </w:tc>
      </w:tr>
    </w:tbl>
    <w:p w14:paraId="558EFC1B" w14:textId="77777777" w:rsidR="00E46054" w:rsidRPr="00C642A6" w:rsidRDefault="00BE7B72" w:rsidP="00C642A6">
      <w:pPr>
        <w:pStyle w:val="af2"/>
        <w:numPr>
          <w:ilvl w:val="1"/>
          <w:numId w:val="23"/>
        </w:numPr>
        <w:ind w:leftChars="0" w:left="568" w:hanging="284"/>
        <w:rPr>
          <w:rFonts w:ascii="ＭＳ 明朝" w:hAnsi="ＭＳ 明朝"/>
          <w:sz w:val="24"/>
        </w:rPr>
      </w:pPr>
      <w:r>
        <w:rPr>
          <w:rFonts w:ascii="ＭＳ 明朝" w:hAnsi="ＭＳ 明朝" w:hint="eastAsia"/>
          <w:sz w:val="24"/>
        </w:rPr>
        <w:t xml:space="preserve">　</w:t>
      </w:r>
      <w:r w:rsidR="00E46054" w:rsidRPr="00C642A6">
        <w:rPr>
          <w:rFonts w:ascii="ＭＳ 明朝" w:hAnsi="ＭＳ 明朝" w:hint="eastAsia"/>
          <w:sz w:val="24"/>
        </w:rPr>
        <w:t>避難への備え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14:paraId="4B02096D" w14:textId="77777777" w:rsidTr="00075D5B">
        <w:tc>
          <w:tcPr>
            <w:tcW w:w="1872" w:type="dxa"/>
            <w:vMerge w:val="restart"/>
            <w:shd w:val="pct20" w:color="auto" w:fill="auto"/>
            <w:vAlign w:val="center"/>
          </w:tcPr>
          <w:p w14:paraId="696A6CB3"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t>避難時</w:t>
            </w:r>
          </w:p>
        </w:tc>
        <w:tc>
          <w:tcPr>
            <w:tcW w:w="6939" w:type="dxa"/>
          </w:tcPr>
          <w:p w14:paraId="32D90783" w14:textId="77777777" w:rsidR="00E46054" w:rsidRPr="007B57A2" w:rsidRDefault="00E46054" w:rsidP="00E46054">
            <w:pPr>
              <w:rPr>
                <w:rFonts w:ascii="ＭＳ 明朝" w:hAnsi="ＭＳ 明朝"/>
                <w:sz w:val="24"/>
              </w:rPr>
            </w:pPr>
            <w:r w:rsidRPr="007B57A2">
              <w:rPr>
                <w:rFonts w:ascii="ＭＳ 明朝" w:hAnsi="ＭＳ 明朝" w:hint="eastAsia"/>
                <w:sz w:val="24"/>
              </w:rPr>
              <w:t>浸水の可能性がある場合は、早めに避難する。</w:t>
            </w:r>
          </w:p>
        </w:tc>
      </w:tr>
      <w:tr w:rsidR="00E46054" w:rsidRPr="007B57A2" w14:paraId="5AD3D3DC" w14:textId="77777777" w:rsidTr="00075D5B">
        <w:tc>
          <w:tcPr>
            <w:tcW w:w="1872" w:type="dxa"/>
            <w:vMerge/>
            <w:shd w:val="pct20" w:color="auto" w:fill="auto"/>
          </w:tcPr>
          <w:p w14:paraId="28307676" w14:textId="77777777" w:rsidR="00E46054" w:rsidRPr="007B57A2" w:rsidRDefault="00E46054" w:rsidP="00E46054">
            <w:pPr>
              <w:rPr>
                <w:rFonts w:ascii="ＭＳ 明朝" w:hAnsi="ＭＳ 明朝"/>
                <w:sz w:val="24"/>
              </w:rPr>
            </w:pPr>
          </w:p>
        </w:tc>
        <w:tc>
          <w:tcPr>
            <w:tcW w:w="6939" w:type="dxa"/>
          </w:tcPr>
          <w:p w14:paraId="663D5ADE" w14:textId="77777777" w:rsidR="00E46054" w:rsidRPr="007B57A2" w:rsidRDefault="00E46054" w:rsidP="00E46054">
            <w:pPr>
              <w:rPr>
                <w:rFonts w:ascii="ＭＳ 明朝" w:hAnsi="ＭＳ 明朝"/>
                <w:sz w:val="24"/>
              </w:rPr>
            </w:pPr>
            <w:r w:rsidRPr="007B57A2">
              <w:rPr>
                <w:rFonts w:ascii="ＭＳ 明朝" w:hAnsi="ＭＳ 明朝" w:hint="eastAsia"/>
                <w:sz w:val="24"/>
              </w:rPr>
              <w:t>高齢者等の</w:t>
            </w:r>
            <w:r w:rsidR="00800D02">
              <w:rPr>
                <w:rFonts w:ascii="ＭＳ 明朝" w:hAnsi="ＭＳ 明朝" w:hint="eastAsia"/>
                <w:sz w:val="24"/>
              </w:rPr>
              <w:t>要配慮者</w:t>
            </w:r>
            <w:r w:rsidR="00FC0451">
              <w:rPr>
                <w:rFonts w:ascii="ＭＳ 明朝" w:hAnsi="ＭＳ 明朝" w:hint="eastAsia"/>
                <w:sz w:val="24"/>
              </w:rPr>
              <w:t>に対し</w:t>
            </w:r>
            <w:r w:rsidRPr="007B57A2">
              <w:rPr>
                <w:rFonts w:ascii="ＭＳ 明朝" w:hAnsi="ＭＳ 明朝" w:hint="eastAsia"/>
                <w:sz w:val="24"/>
              </w:rPr>
              <w:t>避難時の救援を行う。</w:t>
            </w:r>
          </w:p>
        </w:tc>
      </w:tr>
      <w:tr w:rsidR="00E46054" w:rsidRPr="007B57A2" w14:paraId="5EA30F2A" w14:textId="77777777" w:rsidTr="00075D5B">
        <w:tc>
          <w:tcPr>
            <w:tcW w:w="1872" w:type="dxa"/>
            <w:vMerge/>
            <w:shd w:val="pct20" w:color="auto" w:fill="auto"/>
          </w:tcPr>
          <w:p w14:paraId="0B737744" w14:textId="77777777" w:rsidR="00E46054" w:rsidRPr="007B57A2" w:rsidRDefault="00E46054" w:rsidP="00E46054">
            <w:pPr>
              <w:rPr>
                <w:rFonts w:ascii="ＭＳ 明朝" w:hAnsi="ＭＳ 明朝"/>
                <w:sz w:val="24"/>
              </w:rPr>
            </w:pPr>
          </w:p>
        </w:tc>
        <w:tc>
          <w:tcPr>
            <w:tcW w:w="6939" w:type="dxa"/>
          </w:tcPr>
          <w:p w14:paraId="67B32519" w14:textId="77777777" w:rsidR="00E46054" w:rsidRPr="007B57A2" w:rsidRDefault="00E46054" w:rsidP="00E46054">
            <w:pPr>
              <w:rPr>
                <w:rFonts w:ascii="ＭＳ 明朝" w:hAnsi="ＭＳ 明朝"/>
                <w:sz w:val="24"/>
              </w:rPr>
            </w:pPr>
            <w:r w:rsidRPr="007B57A2">
              <w:rPr>
                <w:rFonts w:ascii="ＭＳ 明朝" w:hAnsi="ＭＳ 明朝" w:hint="eastAsia"/>
                <w:sz w:val="24"/>
              </w:rPr>
              <w:t>浸水の状況に応じた避難経路を確認しておく。</w:t>
            </w:r>
          </w:p>
        </w:tc>
      </w:tr>
      <w:tr w:rsidR="00E46054" w:rsidRPr="007B57A2" w14:paraId="337EBB67" w14:textId="77777777" w:rsidTr="00075D5B">
        <w:tc>
          <w:tcPr>
            <w:tcW w:w="1872" w:type="dxa"/>
            <w:vMerge w:val="restart"/>
            <w:shd w:val="pct20" w:color="auto" w:fill="auto"/>
            <w:vAlign w:val="center"/>
          </w:tcPr>
          <w:p w14:paraId="3089AB5B"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t>施設整備</w:t>
            </w:r>
          </w:p>
        </w:tc>
        <w:tc>
          <w:tcPr>
            <w:tcW w:w="6939" w:type="dxa"/>
          </w:tcPr>
          <w:p w14:paraId="2C7F8785" w14:textId="77777777" w:rsidR="00E46054" w:rsidRPr="007B57A2" w:rsidRDefault="00E46054" w:rsidP="00E46054">
            <w:pPr>
              <w:rPr>
                <w:rFonts w:ascii="ＭＳ 明朝" w:hAnsi="ＭＳ 明朝"/>
                <w:sz w:val="24"/>
              </w:rPr>
            </w:pPr>
            <w:r w:rsidRPr="007B57A2">
              <w:rPr>
                <w:rFonts w:ascii="ＭＳ 明朝" w:hAnsi="ＭＳ 明朝" w:hint="eastAsia"/>
                <w:sz w:val="24"/>
              </w:rPr>
              <w:t>ドアの外側が浸水していると水圧により開かないことがあるので注意する。</w:t>
            </w:r>
          </w:p>
        </w:tc>
      </w:tr>
      <w:tr w:rsidR="00E46054" w:rsidRPr="007B57A2" w14:paraId="41174B1B" w14:textId="77777777" w:rsidTr="00075D5B">
        <w:tc>
          <w:tcPr>
            <w:tcW w:w="1872" w:type="dxa"/>
            <w:vMerge/>
            <w:shd w:val="pct20" w:color="auto" w:fill="auto"/>
          </w:tcPr>
          <w:p w14:paraId="1FE84034" w14:textId="77777777" w:rsidR="00E46054" w:rsidRPr="007B57A2" w:rsidRDefault="00E46054" w:rsidP="00E46054">
            <w:pPr>
              <w:rPr>
                <w:rFonts w:ascii="ＭＳ 明朝" w:hAnsi="ＭＳ 明朝"/>
                <w:sz w:val="24"/>
              </w:rPr>
            </w:pPr>
          </w:p>
        </w:tc>
        <w:tc>
          <w:tcPr>
            <w:tcW w:w="6939" w:type="dxa"/>
          </w:tcPr>
          <w:p w14:paraId="2BF3BFF1" w14:textId="77777777" w:rsidR="00E46054" w:rsidRPr="007B57A2" w:rsidRDefault="00E46054" w:rsidP="00E46054">
            <w:pPr>
              <w:rPr>
                <w:rFonts w:ascii="ＭＳ 明朝" w:hAnsi="ＭＳ 明朝"/>
                <w:sz w:val="24"/>
              </w:rPr>
            </w:pPr>
            <w:r w:rsidRPr="007B57A2">
              <w:rPr>
                <w:rFonts w:ascii="ＭＳ 明朝" w:hAnsi="ＭＳ 明朝" w:hint="eastAsia"/>
                <w:sz w:val="24"/>
              </w:rPr>
              <w:t>土のうを積む際は、避難の妨げにならないように注意する。</w:t>
            </w:r>
          </w:p>
        </w:tc>
      </w:tr>
      <w:tr w:rsidR="00E46054" w:rsidRPr="007B57A2" w14:paraId="69DC3630" w14:textId="77777777" w:rsidTr="00075D5B">
        <w:tc>
          <w:tcPr>
            <w:tcW w:w="1872" w:type="dxa"/>
            <w:vMerge w:val="restart"/>
            <w:shd w:val="pct20" w:color="auto" w:fill="auto"/>
            <w:vAlign w:val="center"/>
          </w:tcPr>
          <w:p w14:paraId="35A91A62" w14:textId="77777777"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39" w:type="dxa"/>
          </w:tcPr>
          <w:p w14:paraId="3365F7B2" w14:textId="77777777" w:rsidR="00E46054" w:rsidRPr="007B57A2" w:rsidRDefault="00E46054" w:rsidP="00E46054">
            <w:pPr>
              <w:rPr>
                <w:rFonts w:ascii="ＭＳ 明朝" w:hAnsi="ＭＳ 明朝"/>
                <w:sz w:val="24"/>
              </w:rPr>
            </w:pPr>
            <w:r w:rsidRPr="007B57A2">
              <w:rPr>
                <w:rFonts w:ascii="ＭＳ 明朝" w:hAnsi="ＭＳ 明朝" w:hint="eastAsia"/>
                <w:sz w:val="24"/>
              </w:rPr>
              <w:t>浸水や漏水により、防火シャッターが誤作動し、避難経路を遮断することがあるので、シャッターにより閉鎖されたときの避難経路も確認しておく。</w:t>
            </w:r>
          </w:p>
        </w:tc>
      </w:tr>
      <w:tr w:rsidR="00E46054" w:rsidRPr="007B57A2" w14:paraId="11F6FC81" w14:textId="77777777" w:rsidTr="00075D5B">
        <w:tc>
          <w:tcPr>
            <w:tcW w:w="1872" w:type="dxa"/>
            <w:vMerge/>
            <w:shd w:val="pct20" w:color="auto" w:fill="auto"/>
          </w:tcPr>
          <w:p w14:paraId="4017B710" w14:textId="77777777" w:rsidR="00E46054" w:rsidRPr="007B57A2" w:rsidRDefault="00E46054" w:rsidP="00E46054">
            <w:pPr>
              <w:rPr>
                <w:rFonts w:ascii="ＭＳ 明朝" w:hAnsi="ＭＳ 明朝"/>
                <w:sz w:val="24"/>
              </w:rPr>
            </w:pPr>
          </w:p>
        </w:tc>
        <w:tc>
          <w:tcPr>
            <w:tcW w:w="6939" w:type="dxa"/>
          </w:tcPr>
          <w:p w14:paraId="68D6C2AB" w14:textId="77777777" w:rsidR="00E46054" w:rsidRPr="007B57A2" w:rsidRDefault="00E46054" w:rsidP="00E46054">
            <w:pPr>
              <w:rPr>
                <w:rFonts w:ascii="ＭＳ 明朝" w:hAnsi="ＭＳ 明朝"/>
                <w:sz w:val="24"/>
              </w:rPr>
            </w:pPr>
            <w:r w:rsidRPr="007B57A2">
              <w:rPr>
                <w:rFonts w:ascii="ＭＳ 明朝" w:hAnsi="ＭＳ 明朝" w:hint="eastAsia"/>
                <w:sz w:val="24"/>
              </w:rPr>
              <w:t>停電等により電話やインターホンが使用できなくなる。</w:t>
            </w:r>
          </w:p>
        </w:tc>
      </w:tr>
      <w:tr w:rsidR="00E46054" w:rsidRPr="007B57A2" w14:paraId="3255E685" w14:textId="77777777" w:rsidTr="00075D5B">
        <w:tc>
          <w:tcPr>
            <w:tcW w:w="1872" w:type="dxa"/>
            <w:vMerge/>
            <w:shd w:val="pct20" w:color="auto" w:fill="auto"/>
          </w:tcPr>
          <w:p w14:paraId="4B41A74C" w14:textId="77777777" w:rsidR="00E46054" w:rsidRPr="007B57A2" w:rsidRDefault="00E46054" w:rsidP="00E46054">
            <w:pPr>
              <w:rPr>
                <w:rFonts w:ascii="ＭＳ 明朝" w:hAnsi="ＭＳ 明朝"/>
                <w:sz w:val="24"/>
              </w:rPr>
            </w:pPr>
          </w:p>
        </w:tc>
        <w:tc>
          <w:tcPr>
            <w:tcW w:w="6939" w:type="dxa"/>
          </w:tcPr>
          <w:p w14:paraId="30BBDE8F" w14:textId="77777777" w:rsidR="00E46054" w:rsidRPr="007B57A2" w:rsidRDefault="00E46054" w:rsidP="00E46054">
            <w:pPr>
              <w:rPr>
                <w:rFonts w:ascii="ＭＳ 明朝" w:hAnsi="ＭＳ 明朝"/>
                <w:sz w:val="24"/>
              </w:rPr>
            </w:pPr>
            <w:r w:rsidRPr="007B57A2">
              <w:rPr>
                <w:rFonts w:ascii="ＭＳ 明朝" w:hAnsi="ＭＳ 明朝" w:hint="eastAsia"/>
                <w:sz w:val="24"/>
              </w:rPr>
              <w:t>浸水による停電により、照明が消えたり、エレベーターが停止することがある。浸水が始まった場合は、エレベーターは使用しない。</w:t>
            </w:r>
          </w:p>
        </w:tc>
      </w:tr>
    </w:tbl>
    <w:p w14:paraId="24795C9A" w14:textId="77777777" w:rsidR="00D74C3B" w:rsidRDefault="00D74C3B" w:rsidP="00E46054">
      <w:pPr>
        <w:rPr>
          <w:rFonts w:ascii="ＭＳ ゴシック" w:eastAsia="ＭＳ ゴシック" w:hAnsi="ＭＳ ゴシック"/>
          <w:sz w:val="24"/>
          <w:szCs w:val="28"/>
          <w:u w:val="single"/>
        </w:rPr>
      </w:pPr>
    </w:p>
    <w:p w14:paraId="5EE24314" w14:textId="77777777"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D74C3B">
        <w:rPr>
          <w:rFonts w:ascii="ＭＳ ゴシック" w:eastAsia="ＭＳ ゴシック" w:hAnsi="ＭＳ ゴシック" w:hint="eastAsia"/>
          <w:sz w:val="24"/>
          <w:szCs w:val="28"/>
          <w:u w:val="single"/>
        </w:rPr>
        <w:t>－４　利用者への啓発</w:t>
      </w:r>
    </w:p>
    <w:p w14:paraId="29344CE1" w14:textId="77777777" w:rsidR="00DC0DF8" w:rsidRDefault="00E46054" w:rsidP="00E46054">
      <w:pPr>
        <w:rPr>
          <w:rFonts w:ascii="ＭＳ 明朝" w:hAnsi="ＭＳ 明朝"/>
          <w:sz w:val="24"/>
        </w:rPr>
      </w:pPr>
      <w:r w:rsidRPr="007B57A2">
        <w:rPr>
          <w:rFonts w:ascii="ＭＳ 明朝" w:hAnsi="ＭＳ 明朝" w:hint="eastAsia"/>
          <w:sz w:val="24"/>
        </w:rPr>
        <w:t xml:space="preserve">　</w:t>
      </w:r>
      <w:r w:rsidR="00E16C63">
        <w:rPr>
          <w:rFonts w:ascii="ＭＳ 明朝" w:hAnsi="ＭＳ 明朝" w:hint="eastAsia"/>
          <w:sz w:val="24"/>
        </w:rPr>
        <w:t>施設</w:t>
      </w:r>
      <w:r w:rsidRPr="007B57A2">
        <w:rPr>
          <w:rFonts w:ascii="ＭＳ 明朝" w:hAnsi="ＭＳ 明朝" w:hint="eastAsia"/>
          <w:sz w:val="24"/>
        </w:rPr>
        <w:t>の所有者又は管理者は、</w:t>
      </w:r>
      <w:r w:rsidR="00A07D15">
        <w:rPr>
          <w:rFonts w:ascii="ＭＳ 明朝" w:hAnsi="ＭＳ 明朝" w:hint="eastAsia"/>
          <w:sz w:val="24"/>
        </w:rPr>
        <w:t>利用者に対して災害時における当該施設の危険性や避難時における対応策を</w:t>
      </w:r>
      <w:r w:rsidR="00DC0DF8">
        <w:rPr>
          <w:rFonts w:ascii="ＭＳ 明朝" w:hAnsi="ＭＳ 明朝" w:hint="eastAsia"/>
          <w:sz w:val="24"/>
        </w:rPr>
        <w:t>次の方法等により</w:t>
      </w:r>
      <w:r w:rsidR="00A07D15">
        <w:rPr>
          <w:rFonts w:ascii="ＭＳ 明朝" w:hAnsi="ＭＳ 明朝" w:hint="eastAsia"/>
          <w:sz w:val="24"/>
        </w:rPr>
        <w:t>周知</w:t>
      </w:r>
      <w:r w:rsidR="00DC0DF8">
        <w:rPr>
          <w:rFonts w:ascii="ＭＳ 明朝" w:hAnsi="ＭＳ 明朝" w:hint="eastAsia"/>
          <w:sz w:val="24"/>
        </w:rPr>
        <w:t>します。</w:t>
      </w:r>
    </w:p>
    <w:p w14:paraId="56761BD1" w14:textId="77777777" w:rsidR="00BE7B72" w:rsidRPr="00C642A6" w:rsidRDefault="00BE7B72" w:rsidP="00C642A6">
      <w:pPr>
        <w:pStyle w:val="af2"/>
        <w:numPr>
          <w:ilvl w:val="0"/>
          <w:numId w:val="24"/>
        </w:numPr>
        <w:ind w:leftChars="0" w:left="568" w:hanging="284"/>
        <w:rPr>
          <w:sz w:val="24"/>
        </w:rPr>
      </w:pPr>
      <w:r>
        <w:rPr>
          <w:rFonts w:hint="eastAsia"/>
          <w:sz w:val="24"/>
        </w:rPr>
        <w:t xml:space="preserve">　</w:t>
      </w:r>
      <w:r w:rsidR="00DC0DF8" w:rsidRPr="00C642A6">
        <w:rPr>
          <w:rFonts w:hint="eastAsia"/>
          <w:sz w:val="24"/>
        </w:rPr>
        <w:t>避難経路図等に浸水時の避難経路及び避難先を明示し掲示する。</w:t>
      </w:r>
    </w:p>
    <w:p w14:paraId="0C161717" w14:textId="77777777" w:rsidR="00DC0DF8" w:rsidRPr="00C642A6" w:rsidRDefault="00BE7B72" w:rsidP="00C642A6">
      <w:pPr>
        <w:pStyle w:val="af2"/>
        <w:numPr>
          <w:ilvl w:val="0"/>
          <w:numId w:val="24"/>
        </w:numPr>
        <w:ind w:leftChars="0" w:left="568" w:hanging="284"/>
        <w:rPr>
          <w:sz w:val="24"/>
        </w:rPr>
      </w:pPr>
      <w:r>
        <w:rPr>
          <w:rFonts w:hint="eastAsia"/>
          <w:sz w:val="24"/>
        </w:rPr>
        <w:t xml:space="preserve">　</w:t>
      </w:r>
      <w:r w:rsidR="00DC0DF8" w:rsidRPr="00C642A6">
        <w:rPr>
          <w:rFonts w:hint="eastAsia"/>
          <w:sz w:val="24"/>
        </w:rPr>
        <w:t>避難確保・浸水防止計画や取組み事項、浸水時の避難経路及び避難先についてホームページ等で公開もしくは</w:t>
      </w:r>
      <w:r w:rsidR="00DC0DF8" w:rsidRPr="00C642A6">
        <w:rPr>
          <w:rFonts w:ascii="ＭＳ 明朝" w:hAnsi="ＭＳ 明朝" w:hint="eastAsia"/>
          <w:sz w:val="24"/>
        </w:rPr>
        <w:t>パンフレット等を作成して配布する。</w:t>
      </w:r>
    </w:p>
    <w:p w14:paraId="468091FD" w14:textId="77777777" w:rsidR="00E46054" w:rsidRPr="007B57A2" w:rsidRDefault="00E46054" w:rsidP="00E46054">
      <w:pPr>
        <w:rPr>
          <w:rFonts w:ascii="ＭＳ 明朝" w:hAnsi="ＭＳ 明朝"/>
          <w:sz w:val="24"/>
        </w:rPr>
      </w:pPr>
    </w:p>
    <w:p w14:paraId="4D6D7F6F" w14:textId="77777777" w:rsidR="00FE18C5" w:rsidRPr="00D74C3B" w:rsidRDefault="001F5064" w:rsidP="00FE18C5">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FE18C5" w:rsidRPr="00D74C3B">
        <w:rPr>
          <w:rFonts w:ascii="ＭＳ ゴシック" w:eastAsia="ＭＳ ゴシック" w:hAnsi="ＭＳ ゴシック" w:hint="eastAsia"/>
          <w:sz w:val="24"/>
          <w:szCs w:val="28"/>
          <w:u w:val="single"/>
        </w:rPr>
        <w:t>－</w:t>
      </w:r>
      <w:r w:rsidR="00E46054" w:rsidRPr="00D74C3B">
        <w:rPr>
          <w:rFonts w:ascii="ＭＳ ゴシック" w:eastAsia="ＭＳ ゴシック" w:hAnsi="ＭＳ ゴシック" w:hint="eastAsia"/>
          <w:sz w:val="24"/>
          <w:szCs w:val="28"/>
          <w:u w:val="single"/>
        </w:rPr>
        <w:t>５</w:t>
      </w:r>
      <w:r w:rsidR="00FE18C5" w:rsidRPr="00D74C3B">
        <w:rPr>
          <w:rFonts w:ascii="ＭＳ ゴシック" w:eastAsia="ＭＳ ゴシック" w:hAnsi="ＭＳ ゴシック" w:hint="eastAsia"/>
          <w:sz w:val="24"/>
          <w:szCs w:val="28"/>
          <w:u w:val="single"/>
        </w:rPr>
        <w:t xml:space="preserve">　連絡体制の整備</w:t>
      </w:r>
    </w:p>
    <w:p w14:paraId="7CBEAE12" w14:textId="77777777" w:rsidR="00BE7B72" w:rsidRPr="00C642A6" w:rsidRDefault="00BE7B72" w:rsidP="00C642A6">
      <w:pPr>
        <w:pStyle w:val="af2"/>
        <w:numPr>
          <w:ilvl w:val="1"/>
          <w:numId w:val="25"/>
        </w:numPr>
        <w:ind w:leftChars="0" w:left="568" w:hanging="284"/>
        <w:outlineLvl w:val="0"/>
        <w:rPr>
          <w:rFonts w:ascii="ＭＳ 明朝" w:hAnsi="ＭＳ 明朝"/>
          <w:sz w:val="24"/>
        </w:rPr>
      </w:pPr>
      <w:r>
        <w:rPr>
          <w:rFonts w:ascii="ＭＳ 明朝" w:hAnsi="ＭＳ 明朝" w:hint="eastAsia"/>
          <w:sz w:val="24"/>
        </w:rPr>
        <w:t xml:space="preserve">　</w:t>
      </w:r>
      <w:r w:rsidR="00F4495C" w:rsidRPr="00C642A6">
        <w:rPr>
          <w:rFonts w:ascii="ＭＳ 明朝" w:hAnsi="ＭＳ 明朝" w:hint="eastAsia"/>
          <w:sz w:val="24"/>
        </w:rPr>
        <w:t>従業員等の施設内関係者に対して</w:t>
      </w:r>
      <w:r>
        <w:rPr>
          <w:rFonts w:ascii="ＭＳ 明朝" w:hAnsi="ＭＳ 明朝"/>
          <w:sz w:val="24"/>
        </w:rPr>
        <w:br/>
      </w:r>
      <w:r>
        <w:rPr>
          <w:rFonts w:ascii="ＭＳ 明朝" w:hAnsi="ＭＳ 明朝" w:hint="eastAsia"/>
          <w:sz w:val="24"/>
        </w:rPr>
        <w:t xml:space="preserve">　</w:t>
      </w:r>
      <w:r w:rsidR="00F4495C" w:rsidRPr="00C642A6">
        <w:rPr>
          <w:rFonts w:ascii="ＭＳ 明朝" w:hAnsi="ＭＳ 明朝" w:hint="eastAsia"/>
          <w:sz w:val="24"/>
        </w:rPr>
        <w:t>今後の気象状況により浸水の危険性があると判断した場合は、各フロアの施設関係者へ連絡します。その際に迅速かつ正確に伝える必要があるため、伝える内容等についても予め決定しておいて</w:t>
      </w:r>
      <w:r w:rsidR="001E42D4" w:rsidRPr="00C642A6">
        <w:rPr>
          <w:rFonts w:ascii="ＭＳ 明朝" w:hAnsi="ＭＳ 明朝" w:hint="eastAsia"/>
          <w:sz w:val="24"/>
        </w:rPr>
        <w:t>ください</w:t>
      </w:r>
      <w:r w:rsidR="00F4495C" w:rsidRPr="00C642A6">
        <w:rPr>
          <w:rFonts w:ascii="ＭＳ 明朝" w:hAnsi="ＭＳ 明朝" w:hint="eastAsia"/>
          <w:sz w:val="24"/>
        </w:rPr>
        <w:t>。</w:t>
      </w:r>
      <w:r>
        <w:rPr>
          <w:rFonts w:ascii="ＭＳ 明朝" w:hAnsi="ＭＳ 明朝"/>
          <w:sz w:val="24"/>
        </w:rPr>
        <w:br/>
      </w:r>
      <w:r>
        <w:rPr>
          <w:rFonts w:ascii="ＭＳ 明朝" w:hAnsi="ＭＳ 明朝" w:hint="eastAsia"/>
          <w:sz w:val="24"/>
        </w:rPr>
        <w:t xml:space="preserve">　</w:t>
      </w:r>
      <w:r w:rsidR="009C6238" w:rsidRPr="00C642A6">
        <w:rPr>
          <w:rFonts w:ascii="ＭＳ 明朝" w:hAnsi="ＭＳ 明朝" w:hint="eastAsia"/>
          <w:sz w:val="24"/>
        </w:rPr>
        <w:t>事前に緊急連絡網等を</w:t>
      </w:r>
      <w:r w:rsidR="00F4495C" w:rsidRPr="00C642A6">
        <w:rPr>
          <w:rFonts w:ascii="ＭＳ 明朝" w:hAnsi="ＭＳ 明朝" w:hint="eastAsia"/>
          <w:sz w:val="24"/>
        </w:rPr>
        <w:t>作成</w:t>
      </w:r>
      <w:r w:rsidR="009C6238" w:rsidRPr="00C642A6">
        <w:rPr>
          <w:rFonts w:ascii="ＭＳ 明朝" w:hAnsi="ＭＳ 明朝" w:hint="eastAsia"/>
          <w:sz w:val="24"/>
        </w:rPr>
        <w:t>し、休日や営業時間外での連絡体制</w:t>
      </w:r>
      <w:r w:rsidR="00F4495C" w:rsidRPr="00C642A6">
        <w:rPr>
          <w:rFonts w:ascii="ＭＳ 明朝" w:hAnsi="ＭＳ 明朝" w:hint="eastAsia"/>
          <w:sz w:val="24"/>
        </w:rPr>
        <w:t>についても</w:t>
      </w:r>
      <w:r w:rsidR="009C6238" w:rsidRPr="00C642A6">
        <w:rPr>
          <w:rFonts w:ascii="ＭＳ 明朝" w:hAnsi="ＭＳ 明朝" w:hint="eastAsia"/>
          <w:sz w:val="24"/>
        </w:rPr>
        <w:t>整備しておきます。</w:t>
      </w:r>
      <w:r w:rsidR="00F4495C" w:rsidRPr="00C642A6">
        <w:rPr>
          <w:rFonts w:ascii="ＭＳ 明朝" w:hAnsi="ＭＳ 明朝" w:hint="eastAsia"/>
          <w:sz w:val="24"/>
        </w:rPr>
        <w:t>また、深夜など従業員等が現場に居ない場合の対処方法も検討しておきましょう。</w:t>
      </w:r>
    </w:p>
    <w:p w14:paraId="3A28E632" w14:textId="77777777" w:rsidR="00BE7B72" w:rsidRPr="00C642A6" w:rsidRDefault="00BE7B72" w:rsidP="00C642A6">
      <w:pPr>
        <w:pStyle w:val="af2"/>
        <w:numPr>
          <w:ilvl w:val="1"/>
          <w:numId w:val="25"/>
        </w:numPr>
        <w:ind w:leftChars="0" w:left="568" w:hanging="284"/>
        <w:outlineLvl w:val="0"/>
        <w:rPr>
          <w:rFonts w:ascii="ＭＳ 明朝" w:hAnsi="ＭＳ 明朝"/>
          <w:sz w:val="24"/>
        </w:rPr>
      </w:pPr>
      <w:r>
        <w:rPr>
          <w:rFonts w:ascii="ＭＳ 明朝" w:hAnsi="ＭＳ 明朝" w:hint="eastAsia"/>
          <w:sz w:val="24"/>
        </w:rPr>
        <w:t xml:space="preserve">　</w:t>
      </w:r>
      <w:r w:rsidR="005061A7" w:rsidRPr="00C642A6">
        <w:rPr>
          <w:rFonts w:ascii="ＭＳ 明朝" w:hAnsi="ＭＳ 明朝" w:hint="eastAsia"/>
          <w:sz w:val="24"/>
        </w:rPr>
        <w:t>消防等の</w:t>
      </w:r>
      <w:r w:rsidR="001C476D" w:rsidRPr="00C642A6">
        <w:rPr>
          <w:rFonts w:ascii="ＭＳ 明朝" w:hAnsi="ＭＳ 明朝" w:hint="eastAsia"/>
          <w:sz w:val="24"/>
        </w:rPr>
        <w:t>公的機関への通報</w:t>
      </w:r>
      <w:r>
        <w:rPr>
          <w:rFonts w:ascii="ＭＳ 明朝" w:hAnsi="ＭＳ 明朝"/>
          <w:sz w:val="24"/>
        </w:rPr>
        <w:br/>
      </w:r>
      <w:r>
        <w:rPr>
          <w:rFonts w:ascii="ＭＳ 明朝" w:hAnsi="ＭＳ 明朝" w:hint="eastAsia"/>
          <w:sz w:val="24"/>
        </w:rPr>
        <w:t xml:space="preserve">　</w:t>
      </w:r>
      <w:r w:rsidR="0035103A" w:rsidRPr="00C642A6">
        <w:rPr>
          <w:rFonts w:ascii="ＭＳ 明朝" w:hAnsi="ＭＳ 明朝" w:hint="eastAsia"/>
          <w:sz w:val="24"/>
        </w:rPr>
        <w:t>災害時に</w:t>
      </w:r>
      <w:r w:rsidR="005061A7" w:rsidRPr="00C642A6">
        <w:rPr>
          <w:rFonts w:ascii="ＭＳ 明朝" w:hAnsi="ＭＳ 明朝" w:hint="eastAsia"/>
          <w:sz w:val="24"/>
        </w:rPr>
        <w:t>施設</w:t>
      </w:r>
      <w:r w:rsidR="001C476D" w:rsidRPr="00C642A6">
        <w:rPr>
          <w:rFonts w:ascii="ＭＳ 明朝" w:hAnsi="ＭＳ 明朝" w:hint="eastAsia"/>
          <w:sz w:val="24"/>
        </w:rPr>
        <w:t>が浸水し、人が取り残されている可能性がある場合は、</w:t>
      </w:r>
      <w:r w:rsidR="005061A7" w:rsidRPr="00C642A6">
        <w:rPr>
          <w:rFonts w:ascii="ＭＳ 明朝" w:hAnsi="ＭＳ 明朝" w:hint="eastAsia"/>
          <w:sz w:val="24"/>
        </w:rPr>
        <w:t>早急に最寄りの消防署へ</w:t>
      </w:r>
      <w:r w:rsidR="001C476D" w:rsidRPr="00C642A6">
        <w:rPr>
          <w:rFonts w:ascii="ＭＳ 明朝" w:hAnsi="ＭＳ 明朝"/>
          <w:sz w:val="24"/>
        </w:rPr>
        <w:t>119</w:t>
      </w:r>
      <w:r w:rsidR="001C476D" w:rsidRPr="00C642A6">
        <w:rPr>
          <w:rFonts w:ascii="ＭＳ 明朝" w:hAnsi="ＭＳ 明朝" w:hint="eastAsia"/>
          <w:sz w:val="24"/>
        </w:rPr>
        <w:t>番通報を行</w:t>
      </w:r>
      <w:r w:rsidR="000E5CCA" w:rsidRPr="00C642A6">
        <w:rPr>
          <w:rFonts w:ascii="ＭＳ 明朝" w:hAnsi="ＭＳ 明朝" w:hint="eastAsia"/>
          <w:sz w:val="24"/>
        </w:rPr>
        <w:t>って</w:t>
      </w:r>
      <w:r w:rsidR="001E42D4" w:rsidRPr="00C642A6">
        <w:rPr>
          <w:rFonts w:ascii="ＭＳ 明朝" w:hAnsi="ＭＳ 明朝" w:hint="eastAsia"/>
          <w:sz w:val="24"/>
        </w:rPr>
        <w:t>ください</w:t>
      </w:r>
      <w:r w:rsidR="001C476D" w:rsidRPr="00C642A6">
        <w:rPr>
          <w:rFonts w:ascii="ＭＳ 明朝" w:hAnsi="ＭＳ 明朝" w:hint="eastAsia"/>
          <w:sz w:val="24"/>
        </w:rPr>
        <w:t>。</w:t>
      </w:r>
    </w:p>
    <w:p w14:paraId="4E13D72B" w14:textId="77777777" w:rsidR="001C476D" w:rsidRPr="00C642A6" w:rsidRDefault="00BE7B72" w:rsidP="00C642A6">
      <w:pPr>
        <w:pStyle w:val="af2"/>
        <w:numPr>
          <w:ilvl w:val="1"/>
          <w:numId w:val="25"/>
        </w:numPr>
        <w:ind w:leftChars="0" w:left="568" w:hanging="284"/>
        <w:outlineLvl w:val="0"/>
        <w:rPr>
          <w:rFonts w:ascii="ＭＳ 明朝" w:hAnsi="ＭＳ 明朝"/>
          <w:sz w:val="24"/>
        </w:rPr>
      </w:pPr>
      <w:r>
        <w:rPr>
          <w:rFonts w:ascii="ＭＳ 明朝" w:hAnsi="ＭＳ 明朝" w:hint="eastAsia"/>
          <w:sz w:val="24"/>
        </w:rPr>
        <w:t xml:space="preserve">　</w:t>
      </w:r>
      <w:r w:rsidR="0035103A" w:rsidRPr="00C642A6">
        <w:rPr>
          <w:rFonts w:ascii="ＭＳ 明朝" w:hAnsi="ＭＳ 明朝" w:hint="eastAsia"/>
          <w:sz w:val="24"/>
        </w:rPr>
        <w:t>近隣施設</w:t>
      </w:r>
      <w:r w:rsidR="0064026D" w:rsidRPr="00C642A6">
        <w:rPr>
          <w:rFonts w:ascii="ＭＳ 明朝" w:hAnsi="ＭＳ 明朝" w:hint="eastAsia"/>
          <w:sz w:val="24"/>
        </w:rPr>
        <w:t>等</w:t>
      </w:r>
      <w:r>
        <w:rPr>
          <w:rFonts w:ascii="ＭＳ 明朝" w:hAnsi="ＭＳ 明朝"/>
          <w:sz w:val="24"/>
        </w:rPr>
        <w:br/>
      </w:r>
      <w:r>
        <w:rPr>
          <w:rFonts w:ascii="ＭＳ 明朝" w:hAnsi="ＭＳ 明朝" w:hint="eastAsia"/>
          <w:sz w:val="24"/>
        </w:rPr>
        <w:t xml:space="preserve">　</w:t>
      </w:r>
      <w:r w:rsidR="001C476D" w:rsidRPr="00C642A6">
        <w:rPr>
          <w:rFonts w:ascii="ＭＳ 明朝" w:hAnsi="ＭＳ 明朝" w:hint="eastAsia"/>
          <w:sz w:val="24"/>
        </w:rPr>
        <w:t>地階部分が</w:t>
      </w:r>
      <w:r w:rsidR="001F5064" w:rsidRPr="00C642A6">
        <w:rPr>
          <w:rFonts w:ascii="ＭＳ 明朝" w:hAnsi="ＭＳ 明朝" w:hint="eastAsia"/>
          <w:sz w:val="24"/>
        </w:rPr>
        <w:t>近隣施設等と</w:t>
      </w:r>
      <w:r w:rsidR="001C476D" w:rsidRPr="00C642A6">
        <w:rPr>
          <w:rFonts w:ascii="ＭＳ 明朝" w:hAnsi="ＭＳ 明朝" w:hint="eastAsia"/>
          <w:sz w:val="24"/>
        </w:rPr>
        <w:t>接続されている</w:t>
      </w:r>
      <w:r w:rsidR="001F5064" w:rsidRPr="00C642A6">
        <w:rPr>
          <w:rFonts w:ascii="ＭＳ 明朝" w:hAnsi="ＭＳ 明朝" w:hint="eastAsia"/>
          <w:sz w:val="24"/>
        </w:rPr>
        <w:t>場合には、</w:t>
      </w:r>
      <w:r w:rsidR="0035103A" w:rsidRPr="00C642A6">
        <w:rPr>
          <w:rFonts w:ascii="ＭＳ 明朝" w:hAnsi="ＭＳ 明朝" w:hint="eastAsia"/>
          <w:sz w:val="24"/>
        </w:rPr>
        <w:t>近隣施設</w:t>
      </w:r>
      <w:r w:rsidR="0064026D" w:rsidRPr="00C642A6">
        <w:rPr>
          <w:rFonts w:ascii="ＭＳ 明朝" w:hAnsi="ＭＳ 明朝" w:hint="eastAsia"/>
          <w:sz w:val="24"/>
        </w:rPr>
        <w:t>等</w:t>
      </w:r>
      <w:r w:rsidR="001C476D" w:rsidRPr="00C642A6">
        <w:rPr>
          <w:rFonts w:ascii="ＭＳ 明朝" w:hAnsi="ＭＳ 明朝" w:hint="eastAsia"/>
          <w:sz w:val="24"/>
        </w:rPr>
        <w:t>との連絡網を整備し、</w:t>
      </w:r>
      <w:r w:rsidR="0035103A" w:rsidRPr="00C642A6">
        <w:rPr>
          <w:rFonts w:ascii="ＭＳ 明朝" w:hAnsi="ＭＳ 明朝" w:hint="eastAsia"/>
          <w:sz w:val="24"/>
        </w:rPr>
        <w:t>災害時には</w:t>
      </w:r>
      <w:r w:rsidR="001C476D" w:rsidRPr="00C642A6">
        <w:rPr>
          <w:rFonts w:ascii="ＭＳ 明朝" w:hAnsi="ＭＳ 明朝" w:hint="eastAsia"/>
          <w:sz w:val="24"/>
        </w:rPr>
        <w:t>入手した気象情報、</w:t>
      </w:r>
      <w:r w:rsidR="0035103A" w:rsidRPr="00C642A6">
        <w:rPr>
          <w:rFonts w:ascii="ＭＳ 明朝" w:hAnsi="ＭＳ 明朝" w:hint="eastAsia"/>
          <w:sz w:val="24"/>
        </w:rPr>
        <w:t>避難情報等</w:t>
      </w:r>
      <w:r w:rsidR="001C476D" w:rsidRPr="00C642A6">
        <w:rPr>
          <w:rFonts w:ascii="ＭＳ 明朝" w:hAnsi="ＭＳ 明朝" w:hint="eastAsia"/>
          <w:sz w:val="24"/>
        </w:rPr>
        <w:t>の共有を図ります。</w:t>
      </w:r>
    </w:p>
    <w:p w14:paraId="298BFA4F" w14:textId="77777777" w:rsidR="005024E9" w:rsidRPr="00D74C3B" w:rsidRDefault="005024E9" w:rsidP="005024E9">
      <w:pPr>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lastRenderedPageBreak/>
        <w:t>２－６　防災訓練</w:t>
      </w:r>
    </w:p>
    <w:p w14:paraId="7A0E7978" w14:textId="77777777" w:rsidR="00124D7A" w:rsidRDefault="005024E9" w:rsidP="00C642A6">
      <w:pPr>
        <w:ind w:left="1"/>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施設</w:t>
      </w:r>
      <w:r w:rsidRPr="007B57A2">
        <w:rPr>
          <w:rFonts w:ascii="ＭＳ 明朝" w:hAnsi="ＭＳ 明朝" w:hint="eastAsia"/>
          <w:sz w:val="24"/>
        </w:rPr>
        <w:t>の所有者又は管理者は、浸水を想定した各種訓練を定期的に行う必要があります。</w:t>
      </w:r>
      <w:r>
        <w:rPr>
          <w:rFonts w:ascii="ＭＳ 明朝" w:hAnsi="ＭＳ 明朝" w:hint="eastAsia"/>
          <w:sz w:val="24"/>
        </w:rPr>
        <w:t>まずは実施可能な</w:t>
      </w:r>
      <w:r w:rsidR="00411EC5">
        <w:rPr>
          <w:rFonts w:ascii="ＭＳ 明朝" w:hAnsi="ＭＳ 明朝" w:hint="eastAsia"/>
          <w:sz w:val="24"/>
        </w:rPr>
        <w:t>小さな</w:t>
      </w:r>
      <w:r>
        <w:rPr>
          <w:rFonts w:ascii="ＭＳ 明朝" w:hAnsi="ＭＳ 明朝" w:hint="eastAsia"/>
          <w:sz w:val="24"/>
        </w:rPr>
        <w:t>訓練から取り組</w:t>
      </w:r>
      <w:r w:rsidR="00411EC5">
        <w:rPr>
          <w:rFonts w:ascii="ＭＳ 明朝" w:hAnsi="ＭＳ 明朝" w:hint="eastAsia"/>
          <w:sz w:val="24"/>
        </w:rPr>
        <w:t>み、徐々に訓練内容の充実を図って</w:t>
      </w:r>
      <w:r w:rsidR="001E42D4">
        <w:rPr>
          <w:rFonts w:ascii="ＭＳ 明朝" w:hAnsi="ＭＳ 明朝" w:hint="eastAsia"/>
          <w:sz w:val="24"/>
        </w:rPr>
        <w:t>ください</w:t>
      </w:r>
      <w:r w:rsidR="00411EC5">
        <w:rPr>
          <w:rFonts w:ascii="ＭＳ 明朝" w:hAnsi="ＭＳ 明朝" w:hint="eastAsia"/>
          <w:sz w:val="24"/>
        </w:rPr>
        <w:t>。</w:t>
      </w:r>
    </w:p>
    <w:p w14:paraId="1856E975" w14:textId="77777777" w:rsidR="005024E9" w:rsidRDefault="00411EC5" w:rsidP="00C642A6">
      <w:pPr>
        <w:ind w:firstLineChars="100" w:firstLine="240"/>
        <w:rPr>
          <w:rFonts w:ascii="ＭＳ 明朝" w:hAnsi="ＭＳ 明朝"/>
          <w:sz w:val="24"/>
        </w:rPr>
      </w:pPr>
      <w:r>
        <w:rPr>
          <w:rFonts w:ascii="ＭＳ 明朝" w:hAnsi="ＭＳ 明朝" w:hint="eastAsia"/>
          <w:sz w:val="24"/>
        </w:rPr>
        <w:t>以下は訓練の種類や内容についての一例ですので、取り組む際の参考にして</w:t>
      </w:r>
      <w:r w:rsidR="001E42D4">
        <w:rPr>
          <w:rFonts w:ascii="ＭＳ 明朝" w:hAnsi="ＭＳ 明朝" w:hint="eastAsia"/>
          <w:sz w:val="24"/>
        </w:rPr>
        <w:t>ください</w:t>
      </w:r>
      <w:r>
        <w:rPr>
          <w:rFonts w:ascii="ＭＳ 明朝" w:hAnsi="ＭＳ 明朝" w:hint="eastAsia"/>
          <w:sz w:val="24"/>
        </w:rPr>
        <w:t>。</w:t>
      </w:r>
    </w:p>
    <w:p w14:paraId="5946E087" w14:textId="77777777" w:rsidR="00411EC5" w:rsidRPr="007B57A2" w:rsidRDefault="00411EC5" w:rsidP="005024E9">
      <w:pPr>
        <w:rPr>
          <w:rFonts w:ascii="ＭＳ 明朝" w:hAnsi="ＭＳ 明朝"/>
          <w:sz w:val="24"/>
        </w:rPr>
      </w:pPr>
    </w:p>
    <w:p w14:paraId="0F208FA2" w14:textId="77777777" w:rsidR="005024E9" w:rsidRPr="007B57A2" w:rsidRDefault="00411EC5" w:rsidP="00411EC5">
      <w:pPr>
        <w:ind w:firstLineChars="100" w:firstLine="240"/>
        <w:rPr>
          <w:rFonts w:ascii="ＭＳ 明朝" w:hAnsi="ＭＳ 明朝"/>
          <w:sz w:val="24"/>
        </w:rPr>
      </w:pPr>
      <w:r>
        <w:rPr>
          <w:rFonts w:ascii="ＭＳ 明朝" w:hAnsi="ＭＳ 明朝" w:hint="eastAsia"/>
          <w:sz w:val="24"/>
        </w:rPr>
        <w:t>【</w:t>
      </w:r>
      <w:r w:rsidR="00F55393">
        <w:rPr>
          <w:rFonts w:ascii="ＭＳ 明朝" w:hAnsi="ＭＳ 明朝" w:hint="eastAsia"/>
          <w:sz w:val="24"/>
        </w:rPr>
        <w:t>訓練実施方法</w:t>
      </w:r>
      <w:r>
        <w:rPr>
          <w:rFonts w:ascii="ＭＳ 明朝" w:hAnsi="ＭＳ 明朝" w:hint="eastAsia"/>
          <w:sz w:val="24"/>
        </w:rPr>
        <w:t>】</w:t>
      </w:r>
    </w:p>
    <w:p w14:paraId="6F33059A" w14:textId="77777777"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図上訓練</w:t>
      </w:r>
    </w:p>
    <w:p w14:paraId="136AD74A" w14:textId="77777777"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施設図面等を用いて</w:t>
      </w:r>
      <w:r>
        <w:rPr>
          <w:rFonts w:ascii="ＭＳ 明朝" w:hAnsi="ＭＳ 明朝" w:hint="eastAsia"/>
          <w:sz w:val="24"/>
        </w:rPr>
        <w:t>机上で</w:t>
      </w:r>
      <w:r w:rsidRPr="007B57A2">
        <w:rPr>
          <w:rFonts w:ascii="ＭＳ 明朝" w:hAnsi="ＭＳ 明朝" w:hint="eastAsia"/>
          <w:sz w:val="24"/>
        </w:rPr>
        <w:t>行う訓練で、会議室などで比較的容易に行うことができる訓練です。図上訓練は、参加者全員が現状の危険性やその対応方法等について共通の認識を持つことができる有効な手段の一つです。</w:t>
      </w:r>
    </w:p>
    <w:p w14:paraId="04D1EC8E" w14:textId="77777777"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実動訓練</w:t>
      </w:r>
    </w:p>
    <w:p w14:paraId="046CBFAF" w14:textId="77777777"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浸水時に円滑かつ迅速な行動をとるために、浸水防止や避難誘導の実動訓練を行います。</w:t>
      </w:r>
      <w:r w:rsidR="00411EC5">
        <w:rPr>
          <w:rFonts w:ascii="ＭＳ 明朝" w:hAnsi="ＭＳ 明朝" w:hint="eastAsia"/>
          <w:sz w:val="24"/>
        </w:rPr>
        <w:t>必要に応じて行政等</w:t>
      </w:r>
      <w:r w:rsidRPr="007B57A2">
        <w:rPr>
          <w:rFonts w:ascii="ＭＳ 明朝" w:hAnsi="ＭＳ 明朝" w:hint="eastAsia"/>
          <w:sz w:val="24"/>
        </w:rPr>
        <w:t>に協力</w:t>
      </w:r>
      <w:r w:rsidR="00411EC5">
        <w:rPr>
          <w:rFonts w:ascii="ＭＳ 明朝" w:hAnsi="ＭＳ 明朝" w:hint="eastAsia"/>
          <w:sz w:val="24"/>
        </w:rPr>
        <w:t>を</w:t>
      </w:r>
      <w:r w:rsidRPr="007B57A2">
        <w:rPr>
          <w:rFonts w:ascii="ＭＳ 明朝" w:hAnsi="ＭＳ 明朝" w:hint="eastAsia"/>
          <w:sz w:val="24"/>
        </w:rPr>
        <w:t>依頼して実施することも</w:t>
      </w:r>
      <w:r w:rsidR="00411EC5">
        <w:rPr>
          <w:rFonts w:ascii="ＭＳ 明朝" w:hAnsi="ＭＳ 明朝" w:hint="eastAsia"/>
          <w:sz w:val="24"/>
        </w:rPr>
        <w:t>防災力向上のために有効で</w:t>
      </w:r>
      <w:r w:rsidRPr="007B57A2">
        <w:rPr>
          <w:rFonts w:ascii="ＭＳ 明朝" w:hAnsi="ＭＳ 明朝" w:hint="eastAsia"/>
          <w:sz w:val="24"/>
        </w:rPr>
        <w:t>す。</w:t>
      </w:r>
    </w:p>
    <w:p w14:paraId="5B02439C" w14:textId="77777777" w:rsidR="00411EC5" w:rsidRDefault="00411EC5" w:rsidP="00411EC5">
      <w:pPr>
        <w:ind w:left="720" w:hangingChars="300" w:hanging="720"/>
        <w:rPr>
          <w:rFonts w:ascii="ＭＳ 明朝" w:hAnsi="ＭＳ 明朝"/>
          <w:sz w:val="24"/>
        </w:rPr>
      </w:pPr>
    </w:p>
    <w:p w14:paraId="00E8A9DE" w14:textId="77777777" w:rsidR="00411EC5" w:rsidRPr="007B57A2" w:rsidRDefault="00F55393" w:rsidP="00411EC5">
      <w:pPr>
        <w:ind w:left="720" w:hangingChars="300" w:hanging="720"/>
        <w:rPr>
          <w:rFonts w:ascii="ＭＳ 明朝" w:hAnsi="ＭＳ 明朝"/>
          <w:sz w:val="24"/>
        </w:rPr>
      </w:pPr>
      <w:r>
        <w:rPr>
          <w:rFonts w:ascii="ＭＳ 明朝" w:hAnsi="ＭＳ 明朝" w:hint="eastAsia"/>
          <w:sz w:val="24"/>
        </w:rPr>
        <w:t xml:space="preserve">　【訓練内容（</w:t>
      </w:r>
      <w:r w:rsidR="00411EC5">
        <w:rPr>
          <w:rFonts w:ascii="ＭＳ 明朝" w:hAnsi="ＭＳ 明朝" w:hint="eastAsia"/>
          <w:sz w:val="24"/>
        </w:rPr>
        <w:t>例</w:t>
      </w:r>
      <w:r>
        <w:rPr>
          <w:rFonts w:ascii="ＭＳ 明朝" w:hAnsi="ＭＳ 明朝" w:hint="eastAsia"/>
          <w:sz w:val="24"/>
        </w:rPr>
        <w:t>）</w:t>
      </w:r>
      <w:r w:rsidR="00411EC5">
        <w:rPr>
          <w:rFonts w:ascii="ＭＳ 明朝" w:hAnsi="ＭＳ 明朝" w:hint="eastAsia"/>
          <w:sz w:val="24"/>
        </w:rPr>
        <w:t>】</w:t>
      </w:r>
    </w:p>
    <w:p w14:paraId="78C9563A" w14:textId="77777777"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自衛水防本部設置訓練</w:t>
      </w:r>
      <w:r w:rsidR="00BE7B72">
        <w:rPr>
          <w:rFonts w:ascii="ＭＳ 明朝" w:hAnsi="ＭＳ 明朝"/>
          <w:sz w:val="24"/>
        </w:rPr>
        <w:br/>
      </w:r>
      <w:r w:rsidR="00411EC5" w:rsidRPr="00C642A6">
        <w:rPr>
          <w:rFonts w:ascii="ＭＳ 明朝" w:hAnsi="ＭＳ 明朝" w:hint="eastAsia"/>
          <w:sz w:val="24"/>
        </w:rPr>
        <w:t>本部設置までの流れや人員の配置、指示等に関する</w:t>
      </w:r>
      <w:r w:rsidRPr="00C642A6">
        <w:rPr>
          <w:rFonts w:ascii="ＭＳ 明朝" w:hAnsi="ＭＳ 明朝" w:hint="eastAsia"/>
          <w:sz w:val="24"/>
        </w:rPr>
        <w:t>事項を確認する訓練</w:t>
      </w:r>
    </w:p>
    <w:p w14:paraId="5EFDF232" w14:textId="77777777"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情報収集・伝達・通報訓練</w:t>
      </w:r>
      <w:r w:rsidR="00BE7B72">
        <w:rPr>
          <w:rFonts w:ascii="ＭＳ 明朝" w:hAnsi="ＭＳ 明朝"/>
          <w:sz w:val="24"/>
        </w:rPr>
        <w:br/>
      </w:r>
      <w:r w:rsidR="00411EC5" w:rsidRPr="00C642A6">
        <w:rPr>
          <w:rFonts w:ascii="ＭＳ 明朝" w:hAnsi="ＭＳ 明朝" w:hint="eastAsia"/>
          <w:sz w:val="24"/>
        </w:rPr>
        <w:t>情報収集及び伝達方法の確認、関係</w:t>
      </w:r>
      <w:r w:rsidRPr="00C642A6">
        <w:rPr>
          <w:rFonts w:ascii="ＭＳ 明朝" w:hAnsi="ＭＳ 明朝" w:hint="eastAsia"/>
          <w:sz w:val="24"/>
        </w:rPr>
        <w:t>機関</w:t>
      </w:r>
      <w:r w:rsidR="00411EC5" w:rsidRPr="00C642A6">
        <w:rPr>
          <w:rFonts w:ascii="ＭＳ 明朝" w:hAnsi="ＭＳ 明朝" w:hint="eastAsia"/>
          <w:sz w:val="24"/>
        </w:rPr>
        <w:t>等</w:t>
      </w:r>
      <w:r w:rsidRPr="00C642A6">
        <w:rPr>
          <w:rFonts w:ascii="ＭＳ 明朝" w:hAnsi="ＭＳ 明朝" w:hint="eastAsia"/>
          <w:sz w:val="24"/>
        </w:rPr>
        <w:t>へ通報する訓練</w:t>
      </w:r>
    </w:p>
    <w:p w14:paraId="4F414899" w14:textId="77777777"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浸水防止訓練</w:t>
      </w:r>
      <w:r w:rsidR="00BE7B72">
        <w:rPr>
          <w:rFonts w:ascii="ＭＳ 明朝" w:hAnsi="ＭＳ 明朝"/>
          <w:sz w:val="24"/>
        </w:rPr>
        <w:br/>
      </w:r>
      <w:r w:rsidRPr="00C642A6">
        <w:rPr>
          <w:rFonts w:ascii="ＭＳ 明朝" w:hAnsi="ＭＳ 明朝" w:hint="eastAsia"/>
          <w:sz w:val="24"/>
        </w:rPr>
        <w:t>排水ポンプ及び浸水防止資器材等の取扱訓練</w:t>
      </w:r>
    </w:p>
    <w:p w14:paraId="168AE6A8" w14:textId="77777777"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避難誘導訓練</w:t>
      </w:r>
      <w:r w:rsidR="00BE7B72">
        <w:rPr>
          <w:rFonts w:ascii="ＭＳ 明朝" w:hAnsi="ＭＳ 明朝"/>
          <w:sz w:val="24"/>
        </w:rPr>
        <w:br/>
      </w:r>
      <w:r w:rsidRPr="00C642A6">
        <w:rPr>
          <w:rFonts w:ascii="ＭＳ 明朝" w:hAnsi="ＭＳ 明朝" w:hint="eastAsia"/>
          <w:sz w:val="24"/>
        </w:rPr>
        <w:t>避難誘導方法及び誘導方向、避難誘導する人員配置に関する訓練</w:t>
      </w:r>
    </w:p>
    <w:p w14:paraId="69BF8309" w14:textId="77777777" w:rsidR="005024E9" w:rsidRPr="00C642A6" w:rsidRDefault="005024E9" w:rsidP="00C642A6">
      <w:pPr>
        <w:pStyle w:val="af2"/>
        <w:numPr>
          <w:ilvl w:val="1"/>
          <w:numId w:val="26"/>
        </w:numPr>
        <w:ind w:leftChars="0" w:left="851"/>
        <w:outlineLvl w:val="0"/>
        <w:rPr>
          <w:rFonts w:ascii="ＭＳ 明朝" w:hAnsi="ＭＳ 明朝"/>
          <w:sz w:val="24"/>
          <w:u w:val="single"/>
        </w:rPr>
      </w:pPr>
      <w:r w:rsidRPr="00C642A6">
        <w:rPr>
          <w:rFonts w:ascii="ＭＳ 明朝" w:hAnsi="ＭＳ 明朝" w:hint="eastAsia"/>
          <w:sz w:val="24"/>
        </w:rPr>
        <w:t>救出・救護訓練</w:t>
      </w:r>
      <w:r w:rsidR="00BE7B72">
        <w:rPr>
          <w:rFonts w:ascii="ＭＳ 明朝" w:hAnsi="ＭＳ 明朝"/>
          <w:sz w:val="24"/>
        </w:rPr>
        <w:br/>
      </w:r>
      <w:r w:rsidRPr="00C642A6">
        <w:rPr>
          <w:rFonts w:ascii="ＭＳ 明朝" w:hAnsi="ＭＳ 明朝" w:hint="eastAsia"/>
          <w:sz w:val="24"/>
        </w:rPr>
        <w:t>逃げ遅れた人の救助、ケガをした人の救護に関する訓練</w:t>
      </w:r>
    </w:p>
    <w:p w14:paraId="7312DF76" w14:textId="77777777" w:rsidR="005024E9" w:rsidRPr="007B57A2" w:rsidRDefault="005024E9" w:rsidP="00FE18C5">
      <w:pPr>
        <w:rPr>
          <w:rFonts w:ascii="ＭＳ 明朝" w:hAnsi="ＭＳ 明朝"/>
          <w:sz w:val="24"/>
          <w:u w:val="single"/>
        </w:rPr>
      </w:pPr>
    </w:p>
    <w:p w14:paraId="3613A0FD" w14:textId="77777777" w:rsidR="008D00C9" w:rsidRPr="00D74C3B" w:rsidRDefault="00411EC5" w:rsidP="008D00C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２－７</w:t>
      </w:r>
      <w:r w:rsidR="001F5064">
        <w:rPr>
          <w:rFonts w:ascii="ＭＳ ゴシック" w:eastAsia="ＭＳ ゴシック" w:hAnsi="ＭＳ ゴシック" w:hint="eastAsia"/>
          <w:sz w:val="24"/>
          <w:szCs w:val="28"/>
          <w:u w:val="single"/>
        </w:rPr>
        <w:t xml:space="preserve">　情報収集</w:t>
      </w:r>
    </w:p>
    <w:p w14:paraId="2A13CBC6" w14:textId="77777777" w:rsidR="009636B0" w:rsidRDefault="008D00C9" w:rsidP="008D00C9">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災害時は適切な情報をいち早く把握することが重要になってきます。</w:t>
      </w:r>
      <w:r w:rsidR="00F55393">
        <w:rPr>
          <w:rFonts w:ascii="ＭＳ 明朝" w:hAnsi="ＭＳ 明朝" w:hint="eastAsia"/>
          <w:sz w:val="24"/>
        </w:rPr>
        <w:t>気象情報や避難情報</w:t>
      </w:r>
      <w:r w:rsidR="009636B0">
        <w:rPr>
          <w:rFonts w:ascii="ＭＳ 明朝" w:hAnsi="ＭＳ 明朝" w:hint="eastAsia"/>
          <w:sz w:val="24"/>
        </w:rPr>
        <w:t>等</w:t>
      </w:r>
      <w:r w:rsidR="00F55393">
        <w:rPr>
          <w:rFonts w:ascii="ＭＳ 明朝" w:hAnsi="ＭＳ 明朝" w:hint="eastAsia"/>
          <w:sz w:val="24"/>
        </w:rPr>
        <w:t>を入手する</w:t>
      </w:r>
      <w:r w:rsidR="001F5064">
        <w:rPr>
          <w:rFonts w:ascii="ＭＳ 明朝" w:hAnsi="ＭＳ 明朝" w:hint="eastAsia"/>
          <w:sz w:val="24"/>
        </w:rPr>
        <w:t>ことが出来るよう、各種</w:t>
      </w:r>
      <w:r w:rsidR="009636B0">
        <w:rPr>
          <w:rFonts w:ascii="ＭＳ 明朝" w:hAnsi="ＭＳ 明朝" w:hint="eastAsia"/>
          <w:sz w:val="24"/>
        </w:rPr>
        <w:t>情報の収集方法</w:t>
      </w:r>
      <w:r w:rsidR="001F5064">
        <w:rPr>
          <w:rFonts w:ascii="ＭＳ 明朝" w:hAnsi="ＭＳ 明朝" w:hint="eastAsia"/>
          <w:sz w:val="24"/>
        </w:rPr>
        <w:t>を</w:t>
      </w:r>
      <w:r w:rsidR="009636B0">
        <w:rPr>
          <w:rFonts w:ascii="ＭＳ 明朝" w:hAnsi="ＭＳ 明朝" w:hint="eastAsia"/>
          <w:sz w:val="24"/>
        </w:rPr>
        <w:t>日頃</w:t>
      </w:r>
      <w:r w:rsidR="001F5064">
        <w:rPr>
          <w:rFonts w:ascii="ＭＳ 明朝" w:hAnsi="ＭＳ 明朝" w:hint="eastAsia"/>
          <w:sz w:val="24"/>
        </w:rPr>
        <w:t>から確認しておきましょう。</w:t>
      </w:r>
    </w:p>
    <w:p w14:paraId="547D37CE" w14:textId="77777777" w:rsidR="008D00C9" w:rsidRPr="00D74C3B" w:rsidRDefault="008D00C9" w:rsidP="009636B0">
      <w:pPr>
        <w:ind w:firstLineChars="100" w:firstLine="240"/>
        <w:rPr>
          <w:rFonts w:ascii="ＭＳ ゴシック" w:eastAsia="ＭＳ ゴシック" w:hAnsi="ＭＳ ゴシック"/>
          <w:sz w:val="24"/>
          <w:szCs w:val="28"/>
          <w:u w:val="single"/>
        </w:rPr>
      </w:pPr>
      <w:r>
        <w:rPr>
          <w:rFonts w:ascii="ＭＳ 明朝" w:hAnsi="ＭＳ 明朝" w:hint="eastAsia"/>
          <w:sz w:val="24"/>
        </w:rPr>
        <w:t>以下は情報の収集方法の一例になります。</w:t>
      </w:r>
    </w:p>
    <w:p w14:paraId="62D2C19C" w14:textId="77777777" w:rsidR="00BE7B72" w:rsidRPr="00C642A6" w:rsidRDefault="00BE7B72" w:rsidP="00C642A6">
      <w:pPr>
        <w:pStyle w:val="af2"/>
        <w:numPr>
          <w:ilvl w:val="0"/>
          <w:numId w:val="27"/>
        </w:numPr>
        <w:ind w:leftChars="0" w:left="568" w:hanging="284"/>
        <w:rPr>
          <w:sz w:val="24"/>
        </w:rPr>
      </w:pPr>
      <w:r>
        <w:rPr>
          <w:rFonts w:hint="eastAsia"/>
          <w:sz w:val="24"/>
        </w:rPr>
        <w:t xml:space="preserve">　</w:t>
      </w:r>
      <w:r w:rsidR="00171D4E" w:rsidRPr="00C642A6">
        <w:rPr>
          <w:rFonts w:hint="eastAsia"/>
          <w:sz w:val="24"/>
        </w:rPr>
        <w:t>メール配信サービスなど、日頃から登録しておく必要があるもの</w:t>
      </w:r>
    </w:p>
    <w:p w14:paraId="4A5A6D77" w14:textId="77777777" w:rsidR="00171D4E" w:rsidRPr="00C642A6" w:rsidRDefault="00171D4E" w:rsidP="00C642A6">
      <w:pPr>
        <w:pStyle w:val="af2"/>
        <w:numPr>
          <w:ilvl w:val="0"/>
          <w:numId w:val="13"/>
        </w:numPr>
        <w:ind w:leftChars="0" w:left="1276"/>
        <w:rPr>
          <w:sz w:val="24"/>
        </w:rPr>
      </w:pPr>
      <w:r w:rsidRPr="00C642A6">
        <w:rPr>
          <w:rFonts w:hint="eastAsia"/>
          <w:sz w:val="24"/>
        </w:rPr>
        <w:t>登録料は無料（ウェブ接続料・メール受信料は別途かかります）</w:t>
      </w:r>
    </w:p>
    <w:p w14:paraId="0A26485F" w14:textId="11485957" w:rsidR="0075283B" w:rsidRPr="0075283B" w:rsidRDefault="0075283B" w:rsidP="00C642A6">
      <w:pPr>
        <w:pStyle w:val="af2"/>
        <w:numPr>
          <w:ilvl w:val="0"/>
          <w:numId w:val="28"/>
        </w:numPr>
        <w:ind w:leftChars="0" w:left="851" w:hanging="284"/>
        <w:rPr>
          <w:sz w:val="24"/>
        </w:rPr>
      </w:pPr>
      <w:r>
        <w:rPr>
          <w:rFonts w:hint="eastAsia"/>
          <w:sz w:val="24"/>
        </w:rPr>
        <w:t xml:space="preserve">　</w:t>
      </w:r>
      <w:r w:rsidR="00171D4E" w:rsidRPr="00C642A6">
        <w:rPr>
          <w:rFonts w:hint="eastAsia"/>
          <w:sz w:val="24"/>
        </w:rPr>
        <w:t>尼崎市防災ネット</w:t>
      </w:r>
      <w:r w:rsidR="00127427" w:rsidRPr="00C642A6">
        <w:rPr>
          <w:rFonts w:hint="eastAsia"/>
          <w:sz w:val="24"/>
        </w:rPr>
        <w:t>（アプリ）</w:t>
      </w:r>
      <w:r>
        <w:rPr>
          <w:sz w:val="24"/>
        </w:rPr>
        <w:br/>
      </w:r>
      <w:r>
        <w:rPr>
          <w:rFonts w:hint="eastAsia"/>
          <w:sz w:val="24"/>
        </w:rPr>
        <w:t xml:space="preserve">　</w:t>
      </w:r>
      <w:r w:rsidR="00171D4E" w:rsidRPr="00C642A6">
        <w:rPr>
          <w:rFonts w:hint="eastAsia"/>
          <w:sz w:val="24"/>
        </w:rPr>
        <w:t>尼崎市防災ネットに登録すると、兵庫県及び尼崎市が発表する災害情報がメールで届きます。（本手引き</w:t>
      </w:r>
      <w:r w:rsidR="00B13DAB">
        <w:rPr>
          <w:rFonts w:hint="eastAsia"/>
          <w:sz w:val="24"/>
        </w:rPr>
        <w:t>P</w:t>
      </w:r>
      <w:r w:rsidR="00CE5456" w:rsidRPr="00C642A6">
        <w:rPr>
          <w:sz w:val="24"/>
        </w:rPr>
        <w:t>3</w:t>
      </w:r>
      <w:r w:rsidR="00B13DAB">
        <w:rPr>
          <w:rFonts w:hint="eastAsia"/>
          <w:sz w:val="24"/>
        </w:rPr>
        <w:t>2</w:t>
      </w:r>
      <w:r w:rsidR="00171D4E" w:rsidRPr="00C642A6">
        <w:rPr>
          <w:rFonts w:hint="eastAsia"/>
          <w:sz w:val="24"/>
        </w:rPr>
        <w:t>で登録方法について詳しく記載しています。）</w:t>
      </w:r>
      <w:r>
        <w:rPr>
          <w:sz w:val="24"/>
        </w:rPr>
        <w:br/>
      </w:r>
      <w:hyperlink r:id="rId13" w:history="1">
        <w:r w:rsidR="00171D4E" w:rsidRPr="0075283B">
          <w:rPr>
            <w:rStyle w:val="a8"/>
            <w:sz w:val="24"/>
          </w:rPr>
          <w:t>http://bosai.net/amagasaki/</w:t>
        </w:r>
      </w:hyperlink>
      <w:r w:rsidR="00171D4E" w:rsidRPr="0075283B">
        <w:rPr>
          <w:rFonts w:hint="eastAsia"/>
          <w:sz w:val="24"/>
        </w:rPr>
        <w:t xml:space="preserve">　</w:t>
      </w:r>
    </w:p>
    <w:p w14:paraId="79B32BB1" w14:textId="77777777" w:rsidR="0075283B" w:rsidRDefault="0075283B" w:rsidP="00C642A6">
      <w:pPr>
        <w:pStyle w:val="af2"/>
        <w:numPr>
          <w:ilvl w:val="0"/>
          <w:numId w:val="28"/>
        </w:numPr>
        <w:ind w:leftChars="0" w:left="851" w:hanging="284"/>
      </w:pPr>
      <w:r>
        <w:rPr>
          <w:rFonts w:hint="eastAsia"/>
          <w:sz w:val="24"/>
        </w:rPr>
        <w:t xml:space="preserve">　</w:t>
      </w:r>
      <w:r w:rsidR="00171D4E" w:rsidRPr="00C642A6">
        <w:rPr>
          <w:rFonts w:hint="eastAsia"/>
          <w:sz w:val="24"/>
        </w:rPr>
        <w:t>災害情報のアプリ</w:t>
      </w:r>
      <w:r>
        <w:rPr>
          <w:sz w:val="24"/>
        </w:rPr>
        <w:br/>
      </w:r>
      <w:r>
        <w:rPr>
          <w:rFonts w:hint="eastAsia"/>
          <w:sz w:val="24"/>
        </w:rPr>
        <w:t xml:space="preserve">　</w:t>
      </w:r>
      <w:r w:rsidR="00171D4E" w:rsidRPr="00C642A6">
        <w:rPr>
          <w:sz w:val="24"/>
        </w:rPr>
        <w:t>Yahoo!</w:t>
      </w:r>
      <w:r w:rsidR="00171D4E" w:rsidRPr="00C642A6">
        <w:rPr>
          <w:rFonts w:hint="eastAsia"/>
          <w:sz w:val="24"/>
        </w:rPr>
        <w:t>防災速報に登録すると、豪雨予報、</w:t>
      </w:r>
      <w:r w:rsidR="005B5EAC" w:rsidRPr="00C642A6">
        <w:rPr>
          <w:rFonts w:hint="eastAsia"/>
          <w:sz w:val="24"/>
        </w:rPr>
        <w:t>気象警報、</w:t>
      </w:r>
      <w:r w:rsidR="00171D4E" w:rsidRPr="00C642A6">
        <w:rPr>
          <w:rFonts w:hint="eastAsia"/>
          <w:sz w:val="24"/>
        </w:rPr>
        <w:t>避難情報等がアプリを通</w:t>
      </w:r>
      <w:r w:rsidR="00171D4E" w:rsidRPr="00C642A6">
        <w:rPr>
          <w:rFonts w:hint="eastAsia"/>
          <w:sz w:val="24"/>
        </w:rPr>
        <w:lastRenderedPageBreak/>
        <w:t>じて届きます。</w:t>
      </w:r>
      <w:r>
        <w:br/>
      </w:r>
      <w:hyperlink r:id="rId14" w:history="1">
        <w:r w:rsidR="00171D4E" w:rsidRPr="004C0ED5">
          <w:rPr>
            <w:rStyle w:val="a8"/>
            <w:sz w:val="24"/>
          </w:rPr>
          <w:t>http://emg.yahoo.co.jp/</w:t>
        </w:r>
      </w:hyperlink>
    </w:p>
    <w:p w14:paraId="69A01491" w14:textId="77777777" w:rsidR="005B1B68" w:rsidRPr="00C642A6" w:rsidRDefault="0075283B" w:rsidP="00C642A6">
      <w:pPr>
        <w:pStyle w:val="af2"/>
        <w:numPr>
          <w:ilvl w:val="0"/>
          <w:numId w:val="28"/>
        </w:numPr>
        <w:ind w:leftChars="0" w:left="851" w:hanging="284"/>
        <w:rPr>
          <w:sz w:val="24"/>
        </w:rPr>
      </w:pPr>
      <w:r>
        <w:rPr>
          <w:rFonts w:hint="eastAsia"/>
          <w:sz w:val="24"/>
        </w:rPr>
        <w:t xml:space="preserve">　</w:t>
      </w:r>
      <w:r w:rsidR="00171D4E" w:rsidRPr="00C642A6">
        <w:rPr>
          <w:rFonts w:hint="eastAsia"/>
          <w:sz w:val="24"/>
        </w:rPr>
        <w:t>尼崎市</w:t>
      </w:r>
      <w:r w:rsidR="00171D4E" w:rsidRPr="00C642A6">
        <w:rPr>
          <w:sz w:val="24"/>
        </w:rPr>
        <w:t>LINE</w:t>
      </w:r>
      <w:r w:rsidR="00171D4E" w:rsidRPr="00C642A6">
        <w:rPr>
          <w:rFonts w:hint="eastAsia"/>
          <w:sz w:val="24"/>
        </w:rPr>
        <w:t>＠</w:t>
      </w:r>
      <w:r>
        <w:rPr>
          <w:sz w:val="24"/>
        </w:rPr>
        <w:br/>
      </w:r>
      <w:r>
        <w:rPr>
          <w:rFonts w:hint="eastAsia"/>
          <w:sz w:val="24"/>
        </w:rPr>
        <w:t xml:space="preserve">　</w:t>
      </w:r>
      <w:r w:rsidR="00171D4E" w:rsidRPr="00C642A6">
        <w:rPr>
          <w:rFonts w:hint="eastAsia"/>
          <w:sz w:val="24"/>
        </w:rPr>
        <w:t>尼崎市</w:t>
      </w:r>
      <w:r w:rsidR="00171D4E" w:rsidRPr="00C642A6">
        <w:rPr>
          <w:sz w:val="24"/>
        </w:rPr>
        <w:t>LINE</w:t>
      </w:r>
      <w:r w:rsidR="00171D4E" w:rsidRPr="00C642A6">
        <w:rPr>
          <w:rFonts w:hint="eastAsia"/>
          <w:sz w:val="24"/>
        </w:rPr>
        <w:t>＠に登録すると、平常時は観光やイベント、文化芸術など尼崎の魅力情報が発信されますが、災害時は緊急の情報発信を行います。</w:t>
      </w:r>
      <w:r>
        <w:rPr>
          <w:sz w:val="24"/>
        </w:rPr>
        <w:br/>
      </w:r>
      <w:r w:rsidR="000247FD" w:rsidRPr="00C642A6">
        <w:rPr>
          <w:rFonts w:hint="eastAsia"/>
          <w:sz w:val="24"/>
        </w:rPr>
        <w:t>アカウント名：尼崎市</w:t>
      </w:r>
      <w:r>
        <w:rPr>
          <w:sz w:val="24"/>
        </w:rPr>
        <w:br/>
      </w:r>
      <w:hyperlink r:id="rId15" w:history="1">
        <w:r w:rsidR="000247FD" w:rsidRPr="00C642A6">
          <w:rPr>
            <w:rStyle w:val="a8"/>
            <w:sz w:val="24"/>
          </w:rPr>
          <w:t>https://www.city.amagasaki.hyogo.jp/shisei/1001823/socialmedia.html</w:t>
        </w:r>
      </w:hyperlink>
    </w:p>
    <w:p w14:paraId="3D41F4D7" w14:textId="77777777" w:rsidR="0075283B" w:rsidRPr="00C642A6" w:rsidRDefault="0075283B" w:rsidP="00C642A6">
      <w:pPr>
        <w:pStyle w:val="af2"/>
        <w:numPr>
          <w:ilvl w:val="0"/>
          <w:numId w:val="27"/>
        </w:numPr>
        <w:ind w:leftChars="0" w:left="568" w:hanging="284"/>
        <w:rPr>
          <w:sz w:val="24"/>
        </w:rPr>
      </w:pPr>
      <w:r>
        <w:rPr>
          <w:rFonts w:hint="eastAsia"/>
          <w:sz w:val="24"/>
        </w:rPr>
        <w:t xml:space="preserve">　</w:t>
      </w:r>
      <w:r w:rsidR="008D00C9" w:rsidRPr="00C642A6">
        <w:rPr>
          <w:rFonts w:hint="eastAsia"/>
          <w:sz w:val="24"/>
        </w:rPr>
        <w:t>テレビ・ラジオで</w:t>
      </w:r>
      <w:r w:rsidR="009636B0" w:rsidRPr="00C642A6">
        <w:rPr>
          <w:rFonts w:hint="eastAsia"/>
          <w:sz w:val="24"/>
        </w:rPr>
        <w:t>情報収集</w:t>
      </w:r>
      <w:r w:rsidR="00B70740" w:rsidRPr="00C642A6">
        <w:rPr>
          <w:rFonts w:hint="eastAsia"/>
          <w:sz w:val="24"/>
        </w:rPr>
        <w:t>する</w:t>
      </w:r>
    </w:p>
    <w:p w14:paraId="265AA0BE" w14:textId="190EEB20" w:rsidR="000B0EE1" w:rsidRPr="00C642A6" w:rsidRDefault="0075283B" w:rsidP="00C642A6">
      <w:pPr>
        <w:pStyle w:val="af2"/>
        <w:numPr>
          <w:ilvl w:val="0"/>
          <w:numId w:val="27"/>
        </w:numPr>
        <w:ind w:leftChars="0" w:left="568" w:hanging="284"/>
        <w:rPr>
          <w:sz w:val="24"/>
        </w:rPr>
      </w:pPr>
      <w:r>
        <w:rPr>
          <w:rFonts w:hint="eastAsia"/>
          <w:sz w:val="24"/>
        </w:rPr>
        <w:t xml:space="preserve">　</w:t>
      </w:r>
      <w:r w:rsidR="008D00C9" w:rsidRPr="00C642A6">
        <w:rPr>
          <w:rFonts w:hint="eastAsia"/>
          <w:sz w:val="24"/>
        </w:rPr>
        <w:t>インターネットで</w:t>
      </w:r>
      <w:r w:rsidR="009636B0" w:rsidRPr="00C642A6">
        <w:rPr>
          <w:rFonts w:hint="eastAsia"/>
          <w:sz w:val="24"/>
        </w:rPr>
        <w:t>情報収集</w:t>
      </w:r>
      <w:r w:rsidR="00B70740" w:rsidRPr="00C642A6">
        <w:rPr>
          <w:rFonts w:hint="eastAsia"/>
          <w:sz w:val="24"/>
        </w:rPr>
        <w:t>する</w:t>
      </w:r>
      <w:r>
        <w:rPr>
          <w:sz w:val="24"/>
        </w:rPr>
        <w:br/>
      </w:r>
      <w:r>
        <w:rPr>
          <w:rFonts w:hint="eastAsia"/>
          <w:sz w:val="24"/>
        </w:rPr>
        <w:t xml:space="preserve">　</w:t>
      </w:r>
      <w:r w:rsidR="000B0EE1" w:rsidRPr="00C642A6">
        <w:rPr>
          <w:rFonts w:hint="eastAsia"/>
          <w:sz w:val="24"/>
        </w:rPr>
        <w:t>気象情報</w:t>
      </w:r>
      <w:r w:rsidR="005B5EAC" w:rsidRPr="00C642A6">
        <w:rPr>
          <w:rFonts w:hint="eastAsia"/>
          <w:sz w:val="24"/>
        </w:rPr>
        <w:t>の収集</w:t>
      </w:r>
      <w:r w:rsidR="000B0EE1" w:rsidRPr="00C642A6">
        <w:rPr>
          <w:rFonts w:hint="eastAsia"/>
          <w:sz w:val="24"/>
        </w:rPr>
        <w:t>に加えて、次の</w:t>
      </w:r>
      <w:r w:rsidR="005B5EAC" w:rsidRPr="00C642A6">
        <w:rPr>
          <w:rFonts w:hint="eastAsia"/>
          <w:sz w:val="24"/>
        </w:rPr>
        <w:t>情報も</w:t>
      </w:r>
      <w:r w:rsidR="00D41A0A" w:rsidRPr="00C642A6">
        <w:rPr>
          <w:rFonts w:hint="eastAsia"/>
          <w:sz w:val="24"/>
        </w:rPr>
        <w:t>状況</w:t>
      </w:r>
      <w:r w:rsidR="005B5EAC" w:rsidRPr="00C642A6">
        <w:rPr>
          <w:rFonts w:hint="eastAsia"/>
          <w:sz w:val="24"/>
        </w:rPr>
        <w:t>に応じて確認しましょう。</w:t>
      </w:r>
      <w:r w:rsidR="00434F41">
        <w:rPr>
          <w:sz w:val="24"/>
        </w:rPr>
        <w:br/>
      </w:r>
      <w:r w:rsidR="00434F41" w:rsidRPr="00C642A6">
        <w:rPr>
          <w:rFonts w:hint="eastAsia"/>
          <w:sz w:val="24"/>
        </w:rPr>
        <w:t>【気象庁】気象警報・注意報</w:t>
      </w:r>
      <w:r w:rsidR="004A64B6">
        <w:rPr>
          <w:sz w:val="24"/>
        </w:rPr>
        <w:br/>
      </w:r>
      <w:hyperlink r:id="rId16" w:history="1">
        <w:r w:rsidR="00434F41" w:rsidRPr="00434F41">
          <w:rPr>
            <w:rStyle w:val="a8"/>
            <w:sz w:val="24"/>
          </w:rPr>
          <w:t>https://www.jma.go.jp/bosai/map.html</w:t>
        </w:r>
      </w:hyperlink>
    </w:p>
    <w:p w14:paraId="7DD55B2F" w14:textId="77777777" w:rsidR="0075283B" w:rsidRPr="00C642A6" w:rsidRDefault="0075283B" w:rsidP="00C642A6">
      <w:pPr>
        <w:pStyle w:val="af2"/>
        <w:numPr>
          <w:ilvl w:val="0"/>
          <w:numId w:val="30"/>
        </w:numPr>
        <w:ind w:leftChars="0" w:left="851" w:hanging="284"/>
        <w:rPr>
          <w:sz w:val="24"/>
        </w:rPr>
      </w:pPr>
      <w:r>
        <w:rPr>
          <w:rFonts w:hint="eastAsia"/>
          <w:sz w:val="24"/>
        </w:rPr>
        <w:t xml:space="preserve">　</w:t>
      </w:r>
      <w:r w:rsidR="008D00C9" w:rsidRPr="00C642A6">
        <w:rPr>
          <w:rFonts w:ascii="ＭＳ 明朝" w:hAnsi="ＭＳ 明朝" w:hint="eastAsia"/>
          <w:sz w:val="24"/>
        </w:rPr>
        <w:t>尼崎市の</w:t>
      </w:r>
      <w:r w:rsidR="004506E4" w:rsidRPr="00C642A6">
        <w:rPr>
          <w:rFonts w:ascii="ＭＳ 明朝" w:hAnsi="ＭＳ 明朝" w:hint="eastAsia"/>
          <w:sz w:val="24"/>
        </w:rPr>
        <w:t>災害</w:t>
      </w:r>
      <w:r w:rsidR="009636B0" w:rsidRPr="00C642A6">
        <w:rPr>
          <w:rFonts w:ascii="ＭＳ 明朝" w:hAnsi="ＭＳ 明朝" w:hint="eastAsia"/>
          <w:sz w:val="24"/>
        </w:rPr>
        <w:t>情報</w:t>
      </w:r>
      <w:r>
        <w:rPr>
          <w:rFonts w:ascii="ＭＳ 明朝" w:hAnsi="ＭＳ 明朝"/>
          <w:sz w:val="24"/>
        </w:rPr>
        <w:br/>
      </w:r>
      <w:r>
        <w:rPr>
          <w:rFonts w:ascii="ＭＳ 明朝" w:hAnsi="ＭＳ 明朝" w:hint="eastAsia"/>
          <w:sz w:val="24"/>
        </w:rPr>
        <w:t xml:space="preserve">　</w:t>
      </w:r>
      <w:r w:rsidR="00006094" w:rsidRPr="00C642A6">
        <w:rPr>
          <w:rFonts w:hint="eastAsia"/>
          <w:sz w:val="24"/>
        </w:rPr>
        <w:t>尼崎市ホーム</w:t>
      </w:r>
      <w:r w:rsidR="009636B0" w:rsidRPr="00C642A6">
        <w:rPr>
          <w:rFonts w:hint="eastAsia"/>
          <w:sz w:val="24"/>
        </w:rPr>
        <w:t>ページの「</w:t>
      </w:r>
      <w:r w:rsidR="008E7AA6" w:rsidRPr="00C642A6">
        <w:rPr>
          <w:rFonts w:hint="eastAsia"/>
          <w:sz w:val="24"/>
        </w:rPr>
        <w:t>防災・消防・緊急</w:t>
      </w:r>
      <w:r w:rsidR="009636B0" w:rsidRPr="00C642A6">
        <w:rPr>
          <w:rFonts w:hint="eastAsia"/>
          <w:sz w:val="24"/>
        </w:rPr>
        <w:t>」から、避難場所の一覧などが確認出来ます。また、</w:t>
      </w:r>
      <w:r w:rsidR="009636B0" w:rsidRPr="00C642A6">
        <w:rPr>
          <w:rFonts w:ascii="ＭＳ 明朝" w:hAnsi="ＭＳ 明朝" w:hint="eastAsia"/>
          <w:sz w:val="24"/>
        </w:rPr>
        <w:t>尼崎市内で災害が発生した場合は、トップページの一面に避難情報などの緊急情報が掲載されます。</w:t>
      </w:r>
      <w:r>
        <w:rPr>
          <w:rFonts w:ascii="ＭＳ 明朝" w:hAnsi="ＭＳ 明朝"/>
          <w:sz w:val="24"/>
        </w:rPr>
        <w:br/>
      </w:r>
      <w:r w:rsidR="008D00C9" w:rsidRPr="00C642A6">
        <w:rPr>
          <w:rFonts w:hint="eastAsia"/>
          <w:sz w:val="24"/>
        </w:rPr>
        <w:t>尼崎市</w:t>
      </w:r>
      <w:r w:rsidR="00006094" w:rsidRPr="00C642A6">
        <w:rPr>
          <w:rFonts w:hint="eastAsia"/>
          <w:sz w:val="24"/>
        </w:rPr>
        <w:t>ホーム</w:t>
      </w:r>
      <w:r w:rsidR="008D00C9" w:rsidRPr="00C642A6">
        <w:rPr>
          <w:rFonts w:hint="eastAsia"/>
          <w:sz w:val="24"/>
        </w:rPr>
        <w:t>ページ</w:t>
      </w:r>
      <w:r>
        <w:rPr>
          <w:sz w:val="24"/>
        </w:rPr>
        <w:br/>
      </w:r>
      <w:hyperlink r:id="rId17" w:history="1">
        <w:r w:rsidR="008D00C9" w:rsidRPr="0075283B">
          <w:rPr>
            <w:rStyle w:val="a8"/>
            <w:sz w:val="24"/>
          </w:rPr>
          <w:t>http://www.city.amagasaki.hyogo.jp/index.html</w:t>
        </w:r>
      </w:hyperlink>
      <w:r>
        <w:rPr>
          <w:rStyle w:val="a8"/>
          <w:sz w:val="24"/>
        </w:rPr>
        <w:br/>
      </w:r>
      <w:r w:rsidR="008D00C9" w:rsidRPr="00C642A6">
        <w:rPr>
          <w:rFonts w:hint="eastAsia"/>
          <w:sz w:val="24"/>
        </w:rPr>
        <w:t>尼崎市防災情報フェイスブック</w:t>
      </w:r>
      <w:r>
        <w:rPr>
          <w:sz w:val="24"/>
        </w:rPr>
        <w:br/>
      </w:r>
      <w:hyperlink r:id="rId18" w:history="1">
        <w:r w:rsidR="008D00C9" w:rsidRPr="0075283B">
          <w:rPr>
            <w:rStyle w:val="a8"/>
            <w:sz w:val="24"/>
          </w:rPr>
          <w:t>http://www.facebook.com/amagasaki.bousai</w:t>
        </w:r>
      </w:hyperlink>
      <w:r>
        <w:rPr>
          <w:rStyle w:val="a8"/>
          <w:sz w:val="24"/>
        </w:rPr>
        <w:br/>
      </w:r>
      <w:r w:rsidR="008D00C9" w:rsidRPr="00C642A6">
        <w:rPr>
          <w:rFonts w:hint="eastAsia"/>
          <w:sz w:val="24"/>
        </w:rPr>
        <w:t>尼崎市防災</w:t>
      </w:r>
      <w:r w:rsidR="001E42D4" w:rsidRPr="00C642A6">
        <w:rPr>
          <w:sz w:val="24"/>
        </w:rPr>
        <w:t>X</w:t>
      </w:r>
      <w:r w:rsidR="001E42D4" w:rsidRPr="00C642A6">
        <w:rPr>
          <w:rFonts w:hint="eastAsia"/>
          <w:sz w:val="24"/>
        </w:rPr>
        <w:t>（旧ツイッター）</w:t>
      </w:r>
      <w:r>
        <w:rPr>
          <w:sz w:val="24"/>
        </w:rPr>
        <w:br/>
      </w:r>
      <w:hyperlink r:id="rId19" w:history="1">
        <w:r w:rsidR="00506F0F" w:rsidRPr="00C642A6">
          <w:rPr>
            <w:rStyle w:val="a8"/>
            <w:sz w:val="24"/>
          </w:rPr>
          <w:t>https://www.city.amagasaki.hyogo.jp/shisei/1001823/socialmedia.html</w:t>
        </w:r>
      </w:hyperlink>
    </w:p>
    <w:p w14:paraId="7D1802D2" w14:textId="1313083A" w:rsidR="0075283B" w:rsidRPr="0075283B" w:rsidRDefault="0075283B" w:rsidP="00C642A6">
      <w:pPr>
        <w:pStyle w:val="af2"/>
        <w:numPr>
          <w:ilvl w:val="0"/>
          <w:numId w:val="30"/>
        </w:numPr>
        <w:ind w:leftChars="0" w:left="851" w:hanging="284"/>
        <w:rPr>
          <w:sz w:val="24"/>
        </w:rPr>
      </w:pPr>
      <w:r>
        <w:rPr>
          <w:rFonts w:hint="eastAsia"/>
          <w:sz w:val="24"/>
        </w:rPr>
        <w:t xml:space="preserve">　</w:t>
      </w:r>
      <w:r w:rsidR="00C621AF" w:rsidRPr="00C642A6">
        <w:rPr>
          <w:rFonts w:hint="eastAsia"/>
          <w:sz w:val="24"/>
        </w:rPr>
        <w:t>雨量情報</w:t>
      </w:r>
      <w:r>
        <w:rPr>
          <w:sz w:val="24"/>
        </w:rPr>
        <w:br/>
      </w:r>
      <w:r>
        <w:rPr>
          <w:rFonts w:hint="eastAsia"/>
          <w:sz w:val="24"/>
        </w:rPr>
        <w:t xml:space="preserve">　</w:t>
      </w:r>
      <w:r w:rsidR="00CD2B71" w:rsidRPr="00C642A6">
        <w:rPr>
          <w:rFonts w:ascii="ＭＳ 明朝" w:hAnsi="ＭＳ 明朝" w:hint="eastAsia"/>
          <w:sz w:val="24"/>
        </w:rPr>
        <w:t>「川の防災情報」</w:t>
      </w:r>
      <w:r w:rsidR="005B5EAC" w:rsidRPr="00C642A6">
        <w:rPr>
          <w:rFonts w:ascii="ＭＳ 明朝" w:hAnsi="ＭＳ 明朝" w:hint="eastAsia"/>
          <w:sz w:val="24"/>
        </w:rPr>
        <w:t>や「</w:t>
      </w:r>
      <w:r w:rsidR="005B5EAC" w:rsidRPr="00C642A6">
        <w:rPr>
          <w:rFonts w:hint="eastAsia"/>
          <w:sz w:val="24"/>
        </w:rPr>
        <w:t>高解像度降水ナウキャスト</w:t>
      </w:r>
      <w:r w:rsidR="005B5EAC" w:rsidRPr="00C642A6">
        <w:rPr>
          <w:rFonts w:ascii="ＭＳ 明朝" w:hAnsi="ＭＳ 明朝" w:hint="eastAsia"/>
          <w:sz w:val="24"/>
        </w:rPr>
        <w:t>」</w:t>
      </w:r>
      <w:r w:rsidR="00CD2B71" w:rsidRPr="00C642A6">
        <w:rPr>
          <w:rFonts w:ascii="ＭＳ 明朝" w:hAnsi="ＭＳ 明朝" w:hint="eastAsia"/>
          <w:sz w:val="24"/>
        </w:rPr>
        <w:t>では</w:t>
      </w:r>
      <w:r w:rsidR="008D00C9" w:rsidRPr="00C642A6">
        <w:rPr>
          <w:rFonts w:hint="eastAsia"/>
          <w:sz w:val="24"/>
        </w:rPr>
        <w:t>、気象レーダーによる</w:t>
      </w:r>
      <w:r w:rsidR="000B0EE1" w:rsidRPr="00C642A6">
        <w:rPr>
          <w:rFonts w:hint="eastAsia"/>
          <w:sz w:val="24"/>
        </w:rPr>
        <w:t>雨量</w:t>
      </w:r>
      <w:r w:rsidR="008D00C9" w:rsidRPr="00C642A6">
        <w:rPr>
          <w:rFonts w:hint="eastAsia"/>
          <w:sz w:val="24"/>
        </w:rPr>
        <w:t>の状況</w:t>
      </w:r>
      <w:r w:rsidR="000B0EE1" w:rsidRPr="00C642A6">
        <w:rPr>
          <w:rFonts w:hint="eastAsia"/>
          <w:sz w:val="24"/>
        </w:rPr>
        <w:t>や水位</w:t>
      </w:r>
      <w:r w:rsidR="008D00C9" w:rsidRPr="00C642A6">
        <w:rPr>
          <w:rFonts w:hint="eastAsia"/>
          <w:sz w:val="24"/>
        </w:rPr>
        <w:t>を地図上で確認することが出来ます。</w:t>
      </w:r>
      <w:r>
        <w:rPr>
          <w:sz w:val="24"/>
        </w:rPr>
        <w:br/>
      </w:r>
      <w:r>
        <w:rPr>
          <w:rFonts w:hint="eastAsia"/>
          <w:sz w:val="24"/>
        </w:rPr>
        <w:t xml:space="preserve">　</w:t>
      </w:r>
      <w:r w:rsidR="00C832BD" w:rsidRPr="00C642A6">
        <w:rPr>
          <w:rFonts w:hint="eastAsia"/>
          <w:sz w:val="24"/>
        </w:rPr>
        <w:t>「大雨警報（浸水害）の危険度分布」では、大雨による浸水害発生の危険度を地図上で確認することが出来ます。</w:t>
      </w:r>
      <w:r>
        <w:rPr>
          <w:sz w:val="24"/>
        </w:rPr>
        <w:br/>
      </w:r>
      <w:r w:rsidR="00DA432B" w:rsidRPr="00C642A6">
        <w:rPr>
          <w:rFonts w:hint="eastAsia"/>
          <w:sz w:val="24"/>
        </w:rPr>
        <w:t>【</w:t>
      </w:r>
      <w:r w:rsidR="000B0EE1" w:rsidRPr="00C642A6">
        <w:rPr>
          <w:rFonts w:hint="eastAsia"/>
          <w:sz w:val="24"/>
        </w:rPr>
        <w:t>国土交通省</w:t>
      </w:r>
      <w:r w:rsidR="00DA432B" w:rsidRPr="00C642A6">
        <w:rPr>
          <w:rFonts w:hint="eastAsia"/>
          <w:sz w:val="24"/>
        </w:rPr>
        <w:t>】</w:t>
      </w:r>
      <w:r w:rsidR="000B0EE1" w:rsidRPr="00C642A6">
        <w:rPr>
          <w:rFonts w:hint="eastAsia"/>
          <w:sz w:val="24"/>
        </w:rPr>
        <w:t>川の防災情報（</w:t>
      </w:r>
      <w:r w:rsidR="000B0EE1" w:rsidRPr="00C642A6">
        <w:rPr>
          <w:sz w:val="24"/>
        </w:rPr>
        <w:t>X</w:t>
      </w:r>
      <w:r w:rsidR="000B0EE1" w:rsidRPr="00C642A6">
        <w:rPr>
          <w:rFonts w:hint="eastAsia"/>
          <w:sz w:val="24"/>
        </w:rPr>
        <w:t>バンド</w:t>
      </w:r>
      <w:r w:rsidR="000B0EE1" w:rsidRPr="00C642A6">
        <w:rPr>
          <w:sz w:val="24"/>
        </w:rPr>
        <w:t>MP</w:t>
      </w:r>
      <w:r w:rsidR="000B0EE1" w:rsidRPr="00C642A6">
        <w:rPr>
          <w:rFonts w:hint="eastAsia"/>
          <w:sz w:val="24"/>
        </w:rPr>
        <w:t>レーダ雨量情報）</w:t>
      </w:r>
      <w:r>
        <w:rPr>
          <w:sz w:val="24"/>
        </w:rPr>
        <w:br/>
      </w:r>
      <w:r>
        <w:rPr>
          <w:rFonts w:hint="eastAsia"/>
          <w:sz w:val="24"/>
        </w:rPr>
        <w:t xml:space="preserve">　</w:t>
      </w:r>
      <w:hyperlink r:id="rId20" w:history="1">
        <w:r w:rsidR="00506F0F">
          <w:rPr>
            <w:rStyle w:val="a8"/>
            <w:rFonts w:hint="eastAsia"/>
          </w:rPr>
          <w:t>https://www.river.go.jp/</w:t>
        </w:r>
      </w:hyperlink>
      <w:r>
        <w:rPr>
          <w:rStyle w:val="a8"/>
        </w:rPr>
        <w:br/>
      </w:r>
      <w:r w:rsidR="00DA432B" w:rsidRPr="00C642A6">
        <w:rPr>
          <w:rFonts w:hint="eastAsia"/>
          <w:sz w:val="24"/>
        </w:rPr>
        <w:t>【気象庁】</w:t>
      </w:r>
      <w:r w:rsidR="008D00C9" w:rsidRPr="00C642A6">
        <w:rPr>
          <w:rFonts w:hint="eastAsia"/>
          <w:sz w:val="24"/>
        </w:rPr>
        <w:t>高解像度降水ナウキャスト</w:t>
      </w:r>
      <w:r>
        <w:rPr>
          <w:sz w:val="24"/>
        </w:rPr>
        <w:br/>
      </w:r>
      <w:r>
        <w:rPr>
          <w:rFonts w:hint="eastAsia"/>
          <w:sz w:val="24"/>
        </w:rPr>
        <w:t xml:space="preserve">　</w:t>
      </w:r>
      <w:hyperlink r:id="rId21" w:history="1">
        <w:r w:rsidR="00434F41" w:rsidRPr="00434F41">
          <w:rPr>
            <w:rStyle w:val="a8"/>
            <w:sz w:val="24"/>
          </w:rPr>
          <w:t>https://www.jma.go.jp/bosai/nowc/</w:t>
        </w:r>
      </w:hyperlink>
      <w:r>
        <w:rPr>
          <w:rStyle w:val="a8"/>
          <w:sz w:val="24"/>
        </w:rPr>
        <w:br/>
      </w:r>
      <w:r w:rsidR="00DA432B" w:rsidRPr="00C642A6">
        <w:rPr>
          <w:rFonts w:hint="eastAsia"/>
          <w:sz w:val="24"/>
        </w:rPr>
        <w:t>【気象庁】</w:t>
      </w:r>
      <w:r w:rsidR="00C832BD" w:rsidRPr="00C642A6">
        <w:rPr>
          <w:rFonts w:hint="eastAsia"/>
          <w:sz w:val="24"/>
        </w:rPr>
        <w:t>大雨警報（浸水害）の危険度分布</w:t>
      </w:r>
      <w:r>
        <w:rPr>
          <w:sz w:val="24"/>
        </w:rPr>
        <w:br/>
      </w:r>
      <w:r>
        <w:rPr>
          <w:rFonts w:hint="eastAsia"/>
          <w:sz w:val="24"/>
        </w:rPr>
        <w:t xml:space="preserve">　</w:t>
      </w:r>
      <w:hyperlink r:id="rId22" w:anchor="elements:inund/" w:history="1">
        <w:r w:rsidR="00434F41" w:rsidRPr="00434F41">
          <w:rPr>
            <w:rStyle w:val="a8"/>
            <w:sz w:val="24"/>
          </w:rPr>
          <w:t>https://www.jma.go.jp/bosai/risk/#elements:inund/</w:t>
        </w:r>
      </w:hyperlink>
    </w:p>
    <w:p w14:paraId="1D313019" w14:textId="1DE8E4EA" w:rsidR="008D00C9" w:rsidRPr="001C75E8" w:rsidRDefault="0075283B" w:rsidP="00C642A6">
      <w:pPr>
        <w:pStyle w:val="af2"/>
        <w:numPr>
          <w:ilvl w:val="0"/>
          <w:numId w:val="30"/>
        </w:numPr>
        <w:ind w:leftChars="0" w:left="851" w:hanging="284"/>
        <w:rPr>
          <w:sz w:val="24"/>
        </w:rPr>
      </w:pPr>
      <w:r>
        <w:rPr>
          <w:rFonts w:hint="eastAsia"/>
          <w:sz w:val="24"/>
        </w:rPr>
        <w:t xml:space="preserve">　</w:t>
      </w:r>
      <w:r w:rsidR="009636B0" w:rsidRPr="00C642A6">
        <w:rPr>
          <w:rFonts w:hint="eastAsia"/>
          <w:sz w:val="24"/>
        </w:rPr>
        <w:t>河川の水位情報</w:t>
      </w:r>
      <w:r>
        <w:rPr>
          <w:sz w:val="24"/>
        </w:rPr>
        <w:br/>
      </w:r>
      <w:r>
        <w:rPr>
          <w:rFonts w:hint="eastAsia"/>
          <w:sz w:val="24"/>
        </w:rPr>
        <w:t xml:space="preserve">　</w:t>
      </w:r>
      <w:r w:rsidR="003E5FB0" w:rsidRPr="00C642A6">
        <w:rPr>
          <w:rFonts w:hint="eastAsia"/>
          <w:sz w:val="24"/>
        </w:rPr>
        <w:t>「</w:t>
      </w:r>
      <w:r w:rsidR="00C621AF" w:rsidRPr="00C642A6">
        <w:rPr>
          <w:rFonts w:hint="eastAsia"/>
          <w:sz w:val="24"/>
        </w:rPr>
        <w:t>洪水警報の危険度分布</w:t>
      </w:r>
      <w:r w:rsidR="003E5FB0" w:rsidRPr="00C642A6">
        <w:rPr>
          <w:rFonts w:hint="eastAsia"/>
          <w:sz w:val="24"/>
        </w:rPr>
        <w:t>」では、</w:t>
      </w:r>
      <w:r w:rsidR="00C621AF" w:rsidRPr="00C642A6">
        <w:rPr>
          <w:rFonts w:hint="eastAsia"/>
          <w:sz w:val="24"/>
        </w:rPr>
        <w:t>河川の洪水の危険度を地図上で確認することが出来ます</w:t>
      </w:r>
      <w:r w:rsidR="003E5FB0" w:rsidRPr="00C642A6">
        <w:rPr>
          <w:rFonts w:ascii="ＭＳ 明朝" w:hAnsi="ＭＳ 明朝" w:hint="eastAsia"/>
          <w:sz w:val="24"/>
        </w:rPr>
        <w:t>。</w:t>
      </w:r>
      <w:r w:rsidR="005D3C4F" w:rsidRPr="00C642A6">
        <w:rPr>
          <w:rFonts w:ascii="ＭＳ 明朝" w:hAnsi="ＭＳ 明朝" w:hint="eastAsia"/>
          <w:sz w:val="24"/>
        </w:rPr>
        <w:t>「</w:t>
      </w:r>
      <w:r w:rsidR="005D3C4F" w:rsidRPr="00C642A6">
        <w:rPr>
          <w:rFonts w:hint="eastAsia"/>
          <w:sz w:val="24"/>
        </w:rPr>
        <w:t>川の防災情報</w:t>
      </w:r>
      <w:r w:rsidR="005D3C4F" w:rsidRPr="00C642A6">
        <w:rPr>
          <w:rFonts w:ascii="ＭＳ 明朝" w:hAnsi="ＭＳ 明朝" w:hint="eastAsia"/>
          <w:sz w:val="24"/>
        </w:rPr>
        <w:t>」、</w:t>
      </w:r>
      <w:r w:rsidR="00CD2B71" w:rsidRPr="00C642A6">
        <w:rPr>
          <w:rFonts w:ascii="ＭＳ 明朝" w:hAnsi="ＭＳ 明朝" w:hint="eastAsia"/>
          <w:sz w:val="24"/>
        </w:rPr>
        <w:t>「</w:t>
      </w:r>
      <w:r w:rsidR="00CD2B71" w:rsidRPr="00C642A6">
        <w:rPr>
          <w:rFonts w:hint="eastAsia"/>
          <w:sz w:val="24"/>
        </w:rPr>
        <w:t>猪名川防災情報</w:t>
      </w:r>
      <w:r w:rsidR="00CD2B71" w:rsidRPr="00C642A6">
        <w:rPr>
          <w:rFonts w:ascii="ＭＳ 明朝" w:hAnsi="ＭＳ 明朝" w:hint="eastAsia"/>
          <w:sz w:val="24"/>
        </w:rPr>
        <w:t>」、「</w:t>
      </w:r>
      <w:r w:rsidR="00CD2B71" w:rsidRPr="00C642A6">
        <w:rPr>
          <w:rFonts w:hint="eastAsia"/>
          <w:sz w:val="24"/>
        </w:rPr>
        <w:t>河川監視システム</w:t>
      </w:r>
      <w:r w:rsidR="00CD2B71" w:rsidRPr="00C642A6">
        <w:rPr>
          <w:rFonts w:ascii="ＭＳ 明朝" w:hAnsi="ＭＳ 明朝" w:hint="eastAsia"/>
          <w:sz w:val="24"/>
        </w:rPr>
        <w:t>」では、</w:t>
      </w:r>
      <w:r w:rsidR="005B5EAC" w:rsidRPr="00C642A6">
        <w:rPr>
          <w:rFonts w:ascii="ＭＳ 明朝" w:hAnsi="ＭＳ 明朝" w:hint="eastAsia"/>
          <w:sz w:val="24"/>
        </w:rPr>
        <w:t>河川</w:t>
      </w:r>
      <w:r w:rsidR="00CD2B71" w:rsidRPr="00C642A6">
        <w:rPr>
          <w:rFonts w:ascii="ＭＳ 明朝" w:hAnsi="ＭＳ 明朝" w:hint="eastAsia"/>
          <w:sz w:val="24"/>
        </w:rPr>
        <w:t>の水位</w:t>
      </w:r>
      <w:r w:rsidR="005B5EAC" w:rsidRPr="00C642A6">
        <w:rPr>
          <w:rFonts w:ascii="ＭＳ 明朝" w:hAnsi="ＭＳ 明朝" w:hint="eastAsia"/>
          <w:sz w:val="24"/>
        </w:rPr>
        <w:t>情報</w:t>
      </w:r>
      <w:r w:rsidR="00CD2B71" w:rsidRPr="00C642A6">
        <w:rPr>
          <w:rFonts w:ascii="ＭＳ 明朝" w:hAnsi="ＭＳ 明朝" w:hint="eastAsia"/>
          <w:sz w:val="24"/>
        </w:rPr>
        <w:t>を</w:t>
      </w:r>
      <w:r w:rsidR="00581294" w:rsidRPr="00C642A6">
        <w:rPr>
          <w:rFonts w:ascii="ＭＳ 明朝" w:hAnsi="ＭＳ 明朝" w:hint="eastAsia"/>
          <w:sz w:val="24"/>
        </w:rPr>
        <w:t>地図上で</w:t>
      </w:r>
      <w:r w:rsidR="00CD2B71" w:rsidRPr="00C642A6">
        <w:rPr>
          <w:rFonts w:ascii="ＭＳ 明朝" w:hAnsi="ＭＳ 明朝" w:hint="eastAsia"/>
          <w:sz w:val="24"/>
        </w:rPr>
        <w:t>確認することが出来ます。</w:t>
      </w:r>
      <w:r>
        <w:rPr>
          <w:rFonts w:ascii="ＭＳ 明朝" w:hAnsi="ＭＳ 明朝"/>
          <w:sz w:val="24"/>
        </w:rPr>
        <w:br/>
      </w:r>
      <w:r w:rsidR="00DA432B" w:rsidRPr="00C642A6">
        <w:rPr>
          <w:rFonts w:hint="eastAsia"/>
          <w:sz w:val="24"/>
        </w:rPr>
        <w:t>【気象庁】</w:t>
      </w:r>
      <w:r w:rsidR="003E5FB0" w:rsidRPr="00C642A6">
        <w:rPr>
          <w:rFonts w:hint="eastAsia"/>
          <w:sz w:val="24"/>
        </w:rPr>
        <w:t>洪水警報の危険度分布</w:t>
      </w:r>
      <w:r>
        <w:rPr>
          <w:sz w:val="24"/>
        </w:rPr>
        <w:br/>
      </w:r>
      <w:r>
        <w:rPr>
          <w:rFonts w:hint="eastAsia"/>
          <w:sz w:val="24"/>
        </w:rPr>
        <w:t xml:space="preserve">　</w:t>
      </w:r>
      <w:hyperlink r:id="rId23" w:anchor="elements:flood/" w:history="1">
        <w:r w:rsidR="002B56EE" w:rsidRPr="002B56EE">
          <w:rPr>
            <w:rStyle w:val="a8"/>
            <w:sz w:val="24"/>
          </w:rPr>
          <w:t>https://www.jma.go.jp/bosai/risk/#elements:flood/</w:t>
        </w:r>
      </w:hyperlink>
      <w:r>
        <w:rPr>
          <w:rStyle w:val="a8"/>
          <w:sz w:val="24"/>
        </w:rPr>
        <w:br/>
      </w:r>
      <w:r w:rsidR="00DA432B" w:rsidRPr="00C642A6">
        <w:rPr>
          <w:rFonts w:hint="eastAsia"/>
          <w:sz w:val="24"/>
        </w:rPr>
        <w:t>【国土交通省】</w:t>
      </w:r>
      <w:r w:rsidR="00560D70" w:rsidRPr="00C642A6">
        <w:rPr>
          <w:rFonts w:hint="eastAsia"/>
          <w:sz w:val="24"/>
        </w:rPr>
        <w:t>川の防災情報</w:t>
      </w:r>
      <w:r>
        <w:rPr>
          <w:sz w:val="24"/>
        </w:rPr>
        <w:br/>
      </w:r>
      <w:r w:rsidR="002B56EE">
        <w:rPr>
          <w:rFonts w:hint="eastAsia"/>
          <w:sz w:val="24"/>
        </w:rPr>
        <w:lastRenderedPageBreak/>
        <w:t xml:space="preserve">　</w:t>
      </w:r>
      <w:hyperlink r:id="rId24" w:history="1">
        <w:r w:rsidR="002B56EE" w:rsidRPr="00B32D46">
          <w:rPr>
            <w:rStyle w:val="a8"/>
            <w:w w:val="93"/>
            <w:kern w:val="0"/>
            <w:fitText w:val="8400" w:id="-445391612"/>
          </w:rPr>
          <w:t>http://www.river.go.jp/kawabou/ipTopGaikyo.do?init=init&amp;gamenId=010101&amp;fldCtlParty=n</w:t>
        </w:r>
        <w:r w:rsidR="002B56EE" w:rsidRPr="00B32D46">
          <w:rPr>
            <w:rStyle w:val="a8"/>
            <w:spacing w:val="6"/>
            <w:w w:val="93"/>
            <w:kern w:val="0"/>
            <w:fitText w:val="8400" w:id="-445391612"/>
          </w:rPr>
          <w:t>o</w:t>
        </w:r>
      </w:hyperlink>
      <w:r w:rsidR="001C75E8">
        <w:rPr>
          <w:rStyle w:val="a8"/>
          <w:sz w:val="19"/>
          <w:szCs w:val="19"/>
        </w:rPr>
        <w:br/>
      </w:r>
      <w:r w:rsidR="00DA432B" w:rsidRPr="00C642A6">
        <w:rPr>
          <w:rFonts w:hint="eastAsia"/>
          <w:sz w:val="24"/>
        </w:rPr>
        <w:t>【</w:t>
      </w:r>
      <w:r w:rsidR="008D00C9" w:rsidRPr="00C642A6">
        <w:rPr>
          <w:rFonts w:hint="eastAsia"/>
          <w:sz w:val="24"/>
        </w:rPr>
        <w:t>猪名川河川事務所</w:t>
      </w:r>
      <w:r w:rsidR="00DA432B" w:rsidRPr="00C642A6">
        <w:rPr>
          <w:rFonts w:hint="eastAsia"/>
          <w:sz w:val="24"/>
        </w:rPr>
        <w:t>】</w:t>
      </w:r>
      <w:r w:rsidR="008D00C9" w:rsidRPr="00C642A6">
        <w:rPr>
          <w:rFonts w:hint="eastAsia"/>
          <w:sz w:val="24"/>
        </w:rPr>
        <w:t>猪名川防災情報</w:t>
      </w:r>
      <w:r w:rsidR="00CD2B71" w:rsidRPr="00C642A6">
        <w:rPr>
          <w:rFonts w:hint="eastAsia"/>
          <w:sz w:val="24"/>
        </w:rPr>
        <w:t>（</w:t>
      </w:r>
      <w:r w:rsidR="008D00C9" w:rsidRPr="00C642A6">
        <w:rPr>
          <w:rFonts w:hint="eastAsia"/>
          <w:sz w:val="24"/>
        </w:rPr>
        <w:t>猪名川（国管理河川）</w:t>
      </w:r>
      <w:r w:rsidR="00CD2B71" w:rsidRPr="00C642A6">
        <w:rPr>
          <w:rFonts w:hint="eastAsia"/>
          <w:sz w:val="24"/>
        </w:rPr>
        <w:t>の水位情報）</w:t>
      </w:r>
      <w:r w:rsidR="001C75E8">
        <w:rPr>
          <w:sz w:val="24"/>
        </w:rPr>
        <w:br/>
      </w:r>
      <w:r w:rsidR="001C75E8">
        <w:rPr>
          <w:rFonts w:hint="eastAsia"/>
          <w:sz w:val="24"/>
        </w:rPr>
        <w:t xml:space="preserve">　</w:t>
      </w:r>
      <w:hyperlink r:id="rId25" w:history="1">
        <w:r w:rsidR="001C75E8" w:rsidRPr="00C642A6">
          <w:rPr>
            <w:rStyle w:val="a8"/>
            <w:sz w:val="24"/>
          </w:rPr>
          <w:t>https://www.kkr.mlit.go.jp/inagawa/bousai/level.html</w:t>
        </w:r>
      </w:hyperlink>
      <w:r w:rsidR="001C75E8">
        <w:br/>
      </w:r>
      <w:r w:rsidR="00DA432B" w:rsidRPr="00C642A6">
        <w:rPr>
          <w:rFonts w:hint="eastAsia"/>
          <w:sz w:val="24"/>
        </w:rPr>
        <w:t>【兵庫県】</w:t>
      </w:r>
      <w:r w:rsidR="008D00C9" w:rsidRPr="00C642A6">
        <w:rPr>
          <w:rFonts w:hint="eastAsia"/>
          <w:sz w:val="24"/>
        </w:rPr>
        <w:t>河川監視システム</w:t>
      </w:r>
      <w:r w:rsidR="00CD2B71" w:rsidRPr="00C642A6">
        <w:rPr>
          <w:rFonts w:hint="eastAsia"/>
          <w:sz w:val="24"/>
        </w:rPr>
        <w:t>（</w:t>
      </w:r>
      <w:r w:rsidR="008D00C9" w:rsidRPr="00C642A6">
        <w:rPr>
          <w:rFonts w:hint="eastAsia"/>
          <w:sz w:val="24"/>
        </w:rPr>
        <w:t>武庫川（県管理河川）</w:t>
      </w:r>
      <w:r w:rsidR="00CD2B71" w:rsidRPr="00C642A6">
        <w:rPr>
          <w:rFonts w:hint="eastAsia"/>
          <w:sz w:val="24"/>
        </w:rPr>
        <w:t>の水位情報）</w:t>
      </w:r>
      <w:r w:rsidR="001C75E8">
        <w:rPr>
          <w:sz w:val="24"/>
        </w:rPr>
        <w:br/>
      </w:r>
      <w:r w:rsidR="001C75E8">
        <w:rPr>
          <w:rFonts w:hint="eastAsia"/>
          <w:sz w:val="24"/>
        </w:rPr>
        <w:t xml:space="preserve">　</w:t>
      </w:r>
      <w:hyperlink r:id="rId26" w:history="1">
        <w:r w:rsidR="008D00C9" w:rsidRPr="001C75E8">
          <w:rPr>
            <w:rStyle w:val="a8"/>
            <w:sz w:val="24"/>
          </w:rPr>
          <w:t>http://hyogo.rivercam.info/nishinomiya/index/index</w:t>
        </w:r>
      </w:hyperlink>
    </w:p>
    <w:p w14:paraId="030EE1AA" w14:textId="77777777" w:rsidR="008D00C9" w:rsidRDefault="008D00C9" w:rsidP="008D00C9">
      <w:pPr>
        <w:ind w:leftChars="200" w:left="420" w:firstLineChars="120" w:firstLine="288"/>
        <w:rPr>
          <w:sz w:val="24"/>
        </w:rPr>
      </w:pPr>
    </w:p>
    <w:p w14:paraId="6CF3DB2C" w14:textId="77777777" w:rsidR="00956AA1" w:rsidRPr="00D74C3B" w:rsidRDefault="000960D2" w:rsidP="00D74C3B">
      <w:pPr>
        <w:ind w:left="480" w:hangingChars="200" w:hanging="480"/>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２－８</w:t>
      </w:r>
      <w:r w:rsidR="00F73B3D" w:rsidRPr="00D74C3B">
        <w:rPr>
          <w:rFonts w:ascii="ＭＳ ゴシック" w:eastAsia="ＭＳ ゴシック" w:hAnsi="ＭＳ ゴシック" w:hint="eastAsia"/>
          <w:sz w:val="24"/>
          <w:szCs w:val="28"/>
          <w:u w:val="single"/>
        </w:rPr>
        <w:t xml:space="preserve">　</w:t>
      </w:r>
      <w:r w:rsidR="005D20CC">
        <w:rPr>
          <w:rFonts w:ascii="ＭＳ ゴシック" w:eastAsia="ＭＳ ゴシック" w:hAnsi="ＭＳ ゴシック" w:hint="eastAsia"/>
          <w:sz w:val="24"/>
          <w:szCs w:val="28"/>
          <w:u w:val="single"/>
        </w:rPr>
        <w:t>自衛水防</w:t>
      </w:r>
      <w:r w:rsidR="005024E9">
        <w:rPr>
          <w:rFonts w:ascii="ＭＳ ゴシック" w:eastAsia="ＭＳ ゴシック" w:hAnsi="ＭＳ ゴシック" w:hint="eastAsia"/>
          <w:sz w:val="24"/>
          <w:szCs w:val="28"/>
          <w:u w:val="single"/>
        </w:rPr>
        <w:t>本部の設置</w:t>
      </w:r>
    </w:p>
    <w:p w14:paraId="622C0B77" w14:textId="77777777" w:rsidR="00956AA1" w:rsidRPr="007B57A2" w:rsidRDefault="00C45A2B" w:rsidP="00574B88">
      <w:pPr>
        <w:ind w:left="1"/>
        <w:rPr>
          <w:rFonts w:ascii="ＭＳ 明朝" w:hAnsi="ＭＳ 明朝"/>
          <w:sz w:val="24"/>
        </w:rPr>
      </w:pPr>
      <w:r>
        <w:rPr>
          <w:rFonts w:ascii="ＭＳ 明朝" w:hAnsi="ＭＳ 明朝" w:hint="eastAsia"/>
          <w:sz w:val="24"/>
        </w:rPr>
        <w:t xml:space="preserve">　浸水時又は浸水が予測</w:t>
      </w:r>
      <w:r w:rsidR="00574B88" w:rsidRPr="007B57A2">
        <w:rPr>
          <w:rFonts w:ascii="ＭＳ 明朝" w:hAnsi="ＭＳ 明朝" w:hint="eastAsia"/>
          <w:sz w:val="24"/>
        </w:rPr>
        <w:t>される場合に</w:t>
      </w:r>
      <w:r w:rsidR="000960D2">
        <w:rPr>
          <w:rFonts w:ascii="ＭＳ 明朝" w:hAnsi="ＭＳ 明朝" w:hint="eastAsia"/>
          <w:sz w:val="24"/>
        </w:rPr>
        <w:t>は、総合的な応急活動を実施するため</w:t>
      </w:r>
      <w:r w:rsidR="005D20CC">
        <w:rPr>
          <w:rFonts w:ascii="ＭＳ 明朝" w:hAnsi="ＭＳ 明朝" w:hint="eastAsia"/>
          <w:sz w:val="24"/>
        </w:rPr>
        <w:t>自衛水防本部</w:t>
      </w:r>
      <w:r w:rsidR="003805D9" w:rsidRPr="007B57A2">
        <w:rPr>
          <w:rFonts w:ascii="ＭＳ 明朝" w:hAnsi="ＭＳ 明朝" w:hint="eastAsia"/>
          <w:sz w:val="24"/>
        </w:rPr>
        <w:t>を</w:t>
      </w:r>
      <w:r w:rsidR="005024E9">
        <w:rPr>
          <w:rFonts w:ascii="ＭＳ 明朝" w:hAnsi="ＭＳ 明朝" w:hint="eastAsia"/>
          <w:sz w:val="24"/>
        </w:rPr>
        <w:t>設置しますが、状況に応じて必要な体制がとれるようにして</w:t>
      </w:r>
      <w:r w:rsidR="001E42D4">
        <w:rPr>
          <w:rFonts w:ascii="ＭＳ 明朝" w:hAnsi="ＭＳ 明朝" w:hint="eastAsia"/>
          <w:sz w:val="24"/>
        </w:rPr>
        <w:t>ください</w:t>
      </w:r>
      <w:r w:rsidR="005024E9">
        <w:rPr>
          <w:rFonts w:ascii="ＭＳ 明朝" w:hAnsi="ＭＳ 明朝" w:hint="eastAsia"/>
          <w:sz w:val="24"/>
        </w:rPr>
        <w:t>。</w:t>
      </w:r>
    </w:p>
    <w:p w14:paraId="4EC0B4F6" w14:textId="77777777" w:rsidR="00574B88" w:rsidRPr="005024E9" w:rsidRDefault="000960D2" w:rsidP="005024E9">
      <w:pPr>
        <w:ind w:firstLineChars="100" w:firstLine="240"/>
        <w:rPr>
          <w:rFonts w:ascii="ＭＳ ゴシック" w:eastAsia="ＭＳ ゴシック" w:hAnsi="ＭＳ ゴシック"/>
          <w:sz w:val="24"/>
          <w:szCs w:val="28"/>
          <w:u w:val="single"/>
        </w:rPr>
      </w:pPr>
      <w:r>
        <w:rPr>
          <w:rFonts w:ascii="ＭＳ 明朝" w:hAnsi="ＭＳ 明朝" w:hint="eastAsia"/>
          <w:sz w:val="24"/>
        </w:rPr>
        <w:t>特に</w:t>
      </w:r>
      <w:r w:rsidR="005024E9">
        <w:rPr>
          <w:rFonts w:ascii="ＭＳ 明朝" w:hAnsi="ＭＳ 明朝" w:hint="eastAsia"/>
          <w:sz w:val="24"/>
        </w:rPr>
        <w:t>次のような</w:t>
      </w:r>
      <w:r>
        <w:rPr>
          <w:rFonts w:ascii="ＭＳ 明朝" w:hAnsi="ＭＳ 明朝" w:hint="eastAsia"/>
          <w:sz w:val="24"/>
        </w:rPr>
        <w:t>場合</w:t>
      </w:r>
      <w:r w:rsidR="005024E9">
        <w:rPr>
          <w:rFonts w:ascii="ＭＳ 明朝" w:hAnsi="ＭＳ 明朝" w:hint="eastAsia"/>
          <w:sz w:val="24"/>
        </w:rPr>
        <w:t>には、</w:t>
      </w:r>
      <w:r w:rsidR="00C45A2B">
        <w:rPr>
          <w:rFonts w:ascii="ＭＳ 明朝" w:hAnsi="ＭＳ 明朝" w:hint="eastAsia"/>
          <w:sz w:val="24"/>
        </w:rPr>
        <w:t>今後浸水</w:t>
      </w:r>
      <w:r>
        <w:rPr>
          <w:rFonts w:ascii="ＭＳ 明朝" w:hAnsi="ＭＳ 明朝" w:hint="eastAsia"/>
          <w:sz w:val="24"/>
        </w:rPr>
        <w:t>が発生する可能性が予想されるような場合ですので、その後に</w:t>
      </w:r>
      <w:r w:rsidR="005024E9">
        <w:rPr>
          <w:rFonts w:ascii="ＭＳ 明朝" w:hAnsi="ＭＳ 明朝" w:hint="eastAsia"/>
          <w:sz w:val="24"/>
        </w:rPr>
        <w:t>速やかに自衛水防本部等の設置に移行できるよう、常に連絡が取れる状態を維持して</w:t>
      </w:r>
      <w:r w:rsidR="001E42D4">
        <w:rPr>
          <w:rFonts w:ascii="ＭＳ 明朝" w:hAnsi="ＭＳ 明朝" w:hint="eastAsia"/>
          <w:sz w:val="24"/>
        </w:rPr>
        <w:t>ください</w:t>
      </w:r>
      <w:r w:rsidR="00574B88" w:rsidRPr="007B57A2">
        <w:rPr>
          <w:rFonts w:ascii="ＭＳ 明朝" w:hAnsi="ＭＳ 明朝" w:hint="eastAsia"/>
          <w:sz w:val="24"/>
        </w:rPr>
        <w:t>。</w:t>
      </w:r>
    </w:p>
    <w:p w14:paraId="51EB2E50" w14:textId="0AA297BD" w:rsidR="001C75E8" w:rsidRPr="00C642A6" w:rsidRDefault="001C75E8" w:rsidP="00C642A6">
      <w:pPr>
        <w:pStyle w:val="af2"/>
        <w:numPr>
          <w:ilvl w:val="1"/>
          <w:numId w:val="31"/>
        </w:numPr>
        <w:ind w:leftChars="0" w:left="568" w:hanging="284"/>
        <w:outlineLvl w:val="0"/>
        <w:rPr>
          <w:rFonts w:ascii="ＭＳ 明朝" w:hAnsi="ＭＳ 明朝"/>
          <w:sz w:val="24"/>
        </w:rPr>
      </w:pPr>
      <w:r>
        <w:rPr>
          <w:rFonts w:ascii="ＭＳ 明朝" w:hAnsi="ＭＳ 明朝" w:hint="eastAsia"/>
          <w:sz w:val="24"/>
        </w:rPr>
        <w:t xml:space="preserve">　</w:t>
      </w:r>
      <w:r w:rsidR="00D24690">
        <w:rPr>
          <w:rFonts w:ascii="ＭＳ 明朝" w:hAnsi="ＭＳ 明朝" w:hint="eastAsia"/>
          <w:sz w:val="24"/>
        </w:rPr>
        <w:t>レベル２</w:t>
      </w:r>
      <w:r w:rsidR="00FE303B" w:rsidRPr="00C642A6">
        <w:rPr>
          <w:rFonts w:ascii="ＭＳ 明朝" w:hAnsi="ＭＳ 明朝" w:hint="eastAsia"/>
          <w:sz w:val="24"/>
        </w:rPr>
        <w:t>大雨・高潮注意報が発表され</w:t>
      </w:r>
      <w:r w:rsidR="00F55393" w:rsidRPr="00C642A6">
        <w:rPr>
          <w:rFonts w:ascii="ＭＳ 明朝" w:hAnsi="ＭＳ 明朝" w:hint="eastAsia"/>
          <w:sz w:val="24"/>
        </w:rPr>
        <w:t>た</w:t>
      </w:r>
      <w:r w:rsidR="00FE303B" w:rsidRPr="00C642A6">
        <w:rPr>
          <w:rFonts w:ascii="ＭＳ 明朝" w:hAnsi="ＭＳ 明朝" w:hint="eastAsia"/>
          <w:sz w:val="24"/>
        </w:rPr>
        <w:t>とき</w:t>
      </w:r>
    </w:p>
    <w:p w14:paraId="465C90F3" w14:textId="77777777" w:rsidR="00511F7D" w:rsidRPr="00C642A6" w:rsidRDefault="001C75E8" w:rsidP="00C642A6">
      <w:pPr>
        <w:pStyle w:val="af2"/>
        <w:numPr>
          <w:ilvl w:val="1"/>
          <w:numId w:val="31"/>
        </w:numPr>
        <w:ind w:leftChars="0" w:left="568" w:hanging="284"/>
        <w:outlineLvl w:val="0"/>
        <w:rPr>
          <w:rFonts w:ascii="ＭＳ 明朝" w:hAnsi="ＭＳ 明朝"/>
          <w:sz w:val="24"/>
        </w:rPr>
      </w:pPr>
      <w:r>
        <w:rPr>
          <w:rFonts w:ascii="ＭＳ 明朝" w:hAnsi="ＭＳ 明朝" w:hint="eastAsia"/>
          <w:sz w:val="24"/>
        </w:rPr>
        <w:t xml:space="preserve">　</w:t>
      </w:r>
      <w:r w:rsidR="00511F7D" w:rsidRPr="00C642A6">
        <w:rPr>
          <w:rFonts w:ascii="ＭＳ 明朝" w:hAnsi="ＭＳ 明朝" w:hint="eastAsia"/>
          <w:sz w:val="24"/>
        </w:rPr>
        <w:t>台風の襲来や局地的な集中豪雨が予想されるとき</w:t>
      </w:r>
    </w:p>
    <w:p w14:paraId="6831849B" w14:textId="77777777" w:rsidR="00BC7ECC" w:rsidRPr="007B57A2" w:rsidRDefault="000960D2" w:rsidP="000960D2">
      <w:pPr>
        <w:ind w:left="1"/>
        <w:rPr>
          <w:rFonts w:ascii="ＭＳ 明朝" w:hAnsi="ＭＳ 明朝"/>
          <w:sz w:val="24"/>
        </w:rPr>
      </w:pPr>
      <w:r>
        <w:rPr>
          <w:rFonts w:ascii="ＭＳ 明朝" w:hAnsi="ＭＳ 明朝" w:hint="eastAsia"/>
          <w:sz w:val="24"/>
        </w:rPr>
        <w:t xml:space="preserve">　そして、浸水等の発生の可能性がより強まった場合や、実際に浸水が発生した場合には自衛水防本部を設置することとなります。次のような場合には、自衛水防本部を設置し、浸水等の対応に備える（あるいは実施する）ようにして</w:t>
      </w:r>
      <w:r w:rsidR="001E42D4">
        <w:rPr>
          <w:rFonts w:ascii="ＭＳ 明朝" w:hAnsi="ＭＳ 明朝" w:hint="eastAsia"/>
          <w:sz w:val="24"/>
        </w:rPr>
        <w:t>ください</w:t>
      </w:r>
      <w:r w:rsidR="00BC7ECC" w:rsidRPr="007B57A2">
        <w:rPr>
          <w:rFonts w:ascii="ＭＳ 明朝" w:hAnsi="ＭＳ 明朝" w:hint="eastAsia"/>
          <w:sz w:val="24"/>
        </w:rPr>
        <w:t>。</w:t>
      </w:r>
    </w:p>
    <w:p w14:paraId="4EB90F57" w14:textId="1BD5AF54" w:rsid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D24690">
        <w:rPr>
          <w:rFonts w:ascii="ＭＳ 明朝" w:hAnsi="ＭＳ 明朝" w:hint="eastAsia"/>
          <w:sz w:val="24"/>
        </w:rPr>
        <w:t>レベル３</w:t>
      </w:r>
      <w:r w:rsidR="00523FB1" w:rsidRPr="00B02990">
        <w:rPr>
          <w:rFonts w:ascii="ＭＳ 明朝" w:hAnsi="ＭＳ 明朝" w:hint="eastAsia"/>
          <w:sz w:val="24"/>
        </w:rPr>
        <w:t>大雨</w:t>
      </w:r>
      <w:r w:rsidR="00523FB1">
        <w:rPr>
          <w:rFonts w:ascii="ＭＳ 明朝" w:hAnsi="ＭＳ 明朝" w:hint="eastAsia"/>
          <w:sz w:val="24"/>
        </w:rPr>
        <w:t>・高潮</w:t>
      </w:r>
      <w:r w:rsidR="00523FB1" w:rsidRPr="00B02990">
        <w:rPr>
          <w:rFonts w:ascii="ＭＳ 明朝" w:hAnsi="ＭＳ 明朝" w:hint="eastAsia"/>
          <w:sz w:val="24"/>
        </w:rPr>
        <w:t>警報が発表され</w:t>
      </w:r>
      <w:r w:rsidR="00523FB1">
        <w:rPr>
          <w:rFonts w:ascii="ＭＳ 明朝" w:hAnsi="ＭＳ 明朝" w:hint="eastAsia"/>
          <w:sz w:val="24"/>
        </w:rPr>
        <w:t>、今後さらなる天候の悪化が想定されるとき</w:t>
      </w:r>
    </w:p>
    <w:p w14:paraId="2C8E5F10" w14:textId="6FB3F3FE"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D24690">
        <w:rPr>
          <w:rFonts w:ascii="ＭＳ 明朝" w:hAnsi="ＭＳ 明朝" w:hint="eastAsia"/>
          <w:sz w:val="24"/>
        </w:rPr>
        <w:t>レベル４</w:t>
      </w:r>
      <w:r w:rsidR="00CE75A9" w:rsidRPr="001C75E8">
        <w:rPr>
          <w:rFonts w:ascii="ＭＳ 明朝" w:hAnsi="ＭＳ 明朝" w:hint="eastAsia"/>
          <w:sz w:val="24"/>
        </w:rPr>
        <w:t>大雨・高潮</w:t>
      </w:r>
      <w:r w:rsidR="002B56EE">
        <w:rPr>
          <w:rFonts w:ascii="ＭＳ 明朝" w:hAnsi="ＭＳ 明朝" w:hint="eastAsia"/>
          <w:sz w:val="24"/>
        </w:rPr>
        <w:t>危険</w:t>
      </w:r>
      <w:r w:rsidR="00CE75A9" w:rsidRPr="001C75E8">
        <w:rPr>
          <w:rFonts w:ascii="ＭＳ 明朝" w:hAnsi="ＭＳ 明朝" w:hint="eastAsia"/>
          <w:sz w:val="24"/>
        </w:rPr>
        <w:t>警報が発表されたとき</w:t>
      </w:r>
    </w:p>
    <w:p w14:paraId="6CE1B636" w14:textId="77777777"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127427" w:rsidRPr="001C75E8">
        <w:rPr>
          <w:rFonts w:ascii="ＭＳ 明朝" w:hAnsi="ＭＳ 明朝" w:hint="eastAsia"/>
          <w:sz w:val="24"/>
        </w:rPr>
        <w:t>高齢者等避難、避難指示、緊急安全確保</w:t>
      </w:r>
      <w:r w:rsidR="00CE75A9" w:rsidRPr="001C75E8">
        <w:rPr>
          <w:rFonts w:ascii="ＭＳ 明朝" w:hAnsi="ＭＳ 明朝" w:hint="eastAsia"/>
          <w:sz w:val="24"/>
        </w:rPr>
        <w:t>が周辺地区に発令されたとき</w:t>
      </w:r>
    </w:p>
    <w:p w14:paraId="2A1827CF" w14:textId="65A4463E"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武庫川、猪名川・藻川において</w:t>
      </w:r>
      <w:r w:rsidR="00D24690">
        <w:rPr>
          <w:rFonts w:ascii="ＭＳ 明朝" w:hAnsi="ＭＳ 明朝" w:hint="eastAsia"/>
          <w:sz w:val="24"/>
        </w:rPr>
        <w:t>レベル２</w:t>
      </w:r>
      <w:r w:rsidR="002B56EE">
        <w:rPr>
          <w:rFonts w:ascii="ＭＳ 明朝" w:hAnsi="ＭＳ 明朝" w:hint="eastAsia"/>
          <w:sz w:val="24"/>
        </w:rPr>
        <w:t>氾濫注意報</w:t>
      </w:r>
      <w:r w:rsidR="00CE75A9" w:rsidRPr="001C75E8">
        <w:rPr>
          <w:rFonts w:ascii="ＭＳ 明朝" w:hAnsi="ＭＳ 明朝" w:hint="eastAsia"/>
          <w:sz w:val="24"/>
        </w:rPr>
        <w:t>等が発表されたとき</w:t>
      </w:r>
    </w:p>
    <w:p w14:paraId="7BBC0324" w14:textId="77777777"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周辺の河川において越水した場合又は越水のおそれがあるとき</w:t>
      </w:r>
    </w:p>
    <w:p w14:paraId="76D17F33" w14:textId="77777777"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周辺地区で、大規模な道路冠水、床上浸水又は床下浸水の被害が発生したとき</w:t>
      </w:r>
    </w:p>
    <w:p w14:paraId="5E09C2EF" w14:textId="77777777" w:rsidR="00CE75A9"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その他、津波等による浸水の危険が予測されたとき</w:t>
      </w:r>
    </w:p>
    <w:p w14:paraId="37882AF5" w14:textId="77777777" w:rsidR="00CE75A9" w:rsidRDefault="00CE75A9" w:rsidP="00CE75A9">
      <w:pPr>
        <w:ind w:leftChars="1" w:left="710" w:hangingChars="295" w:hanging="708"/>
        <w:rPr>
          <w:rFonts w:ascii="ＭＳ 明朝" w:hAnsi="ＭＳ 明朝"/>
          <w:sz w:val="24"/>
        </w:rPr>
      </w:pPr>
    </w:p>
    <w:p w14:paraId="7DE4D490" w14:textId="77777777" w:rsidR="00002EAE" w:rsidRDefault="00002EAE" w:rsidP="00574B88">
      <w:pPr>
        <w:ind w:left="1"/>
        <w:rPr>
          <w:rFonts w:ascii="ＭＳ 明朝" w:hAnsi="ＭＳ 明朝"/>
          <w:sz w:val="24"/>
        </w:rPr>
      </w:pPr>
    </w:p>
    <w:p w14:paraId="4EBB972A" w14:textId="77777777" w:rsidR="005D20CC" w:rsidRPr="005024E9" w:rsidRDefault="005D20CC" w:rsidP="00574B88">
      <w:pPr>
        <w:ind w:left="1"/>
        <w:rPr>
          <w:rFonts w:ascii="ＭＳ 明朝" w:hAnsi="ＭＳ 明朝"/>
          <w:sz w:val="24"/>
        </w:rPr>
      </w:pPr>
    </w:p>
    <w:p w14:paraId="0DA31408" w14:textId="77777777" w:rsidR="00E46054" w:rsidRPr="007B57A2" w:rsidRDefault="00E46054" w:rsidP="00270049">
      <w:pPr>
        <w:rPr>
          <w:rFonts w:ascii="ＭＳ 明朝" w:hAnsi="ＭＳ 明朝"/>
          <w:sz w:val="24"/>
        </w:rPr>
      </w:pPr>
    </w:p>
    <w:p w14:paraId="44442E5A" w14:textId="77777777" w:rsidR="00AD1138" w:rsidRPr="007B57A2" w:rsidRDefault="00AD1138" w:rsidP="0028273B">
      <w:pPr>
        <w:ind w:leftChars="1" w:left="948" w:hangingChars="394" w:hanging="946"/>
        <w:rPr>
          <w:rFonts w:ascii="ＭＳ 明朝" w:hAnsi="ＭＳ 明朝"/>
          <w:sz w:val="24"/>
        </w:rPr>
      </w:pPr>
    </w:p>
    <w:p w14:paraId="06B31C6C" w14:textId="77777777" w:rsidR="00AD1138" w:rsidRPr="007B57A2" w:rsidRDefault="00AD1138" w:rsidP="00270049">
      <w:pPr>
        <w:rPr>
          <w:rFonts w:ascii="ＭＳ 明朝" w:hAnsi="ＭＳ 明朝"/>
          <w:sz w:val="24"/>
        </w:rPr>
      </w:pPr>
    </w:p>
    <w:p w14:paraId="20561A07" w14:textId="77777777" w:rsidR="00263A88" w:rsidRPr="007B57A2" w:rsidRDefault="00DD6845" w:rsidP="00677E99">
      <w:pPr>
        <w:rPr>
          <w:rFonts w:ascii="ＭＳ ゴシック" w:eastAsia="ＭＳ ゴシック" w:hAnsi="ＭＳ ゴシック"/>
          <w:sz w:val="28"/>
          <w:szCs w:val="28"/>
        </w:rPr>
      </w:pPr>
      <w:r w:rsidRPr="007B57A2">
        <w:rPr>
          <w:sz w:val="24"/>
        </w:rPr>
        <w:br w:type="page"/>
      </w:r>
      <w:r w:rsidR="00677E99">
        <w:rPr>
          <w:rFonts w:ascii="ＭＳ ゴシック" w:eastAsia="ＭＳ ゴシック" w:hAnsi="ＭＳ ゴシック" w:hint="eastAsia"/>
          <w:sz w:val="28"/>
          <w:szCs w:val="28"/>
          <w:bdr w:val="single" w:sz="4" w:space="0" w:color="auto"/>
        </w:rPr>
        <w:lastRenderedPageBreak/>
        <w:t>第３章</w:t>
      </w:r>
      <w:r w:rsidR="004500D7" w:rsidRPr="007B57A2">
        <w:rPr>
          <w:rFonts w:ascii="ＭＳ ゴシック" w:eastAsia="ＭＳ ゴシック" w:hAnsi="ＭＳ ゴシック" w:hint="eastAsia"/>
          <w:sz w:val="28"/>
          <w:szCs w:val="28"/>
          <w:bdr w:val="single" w:sz="4" w:space="0" w:color="auto"/>
        </w:rPr>
        <w:t xml:space="preserve">　避難確保</w:t>
      </w:r>
      <w:r w:rsidR="00AB182F" w:rsidRPr="007B57A2">
        <w:rPr>
          <w:rFonts w:ascii="ＭＳ ゴシック" w:eastAsia="ＭＳ ゴシック" w:hAnsi="ＭＳ ゴシック" w:hint="eastAsia"/>
          <w:sz w:val="28"/>
          <w:szCs w:val="28"/>
          <w:bdr w:val="single" w:sz="4" w:space="0" w:color="auto"/>
        </w:rPr>
        <w:t>・浸水防止</w:t>
      </w:r>
      <w:r w:rsidR="004500D7" w:rsidRPr="007B57A2">
        <w:rPr>
          <w:rFonts w:ascii="ＭＳ ゴシック" w:eastAsia="ＭＳ ゴシック" w:hAnsi="ＭＳ ゴシック" w:hint="eastAsia"/>
          <w:sz w:val="28"/>
          <w:szCs w:val="28"/>
          <w:bdr w:val="single" w:sz="4" w:space="0" w:color="auto"/>
        </w:rPr>
        <w:t>計画の作成</w:t>
      </w:r>
      <w:r w:rsidR="002C0493">
        <w:rPr>
          <w:rFonts w:ascii="ＭＳ ゴシック" w:eastAsia="ＭＳ ゴシック" w:hAnsi="ＭＳ ゴシック" w:hint="eastAsia"/>
          <w:sz w:val="28"/>
          <w:szCs w:val="28"/>
          <w:bdr w:val="single" w:sz="4" w:space="0" w:color="auto"/>
        </w:rPr>
        <w:t>及び公表</w:t>
      </w:r>
      <w:r w:rsidR="00C22F58">
        <w:rPr>
          <w:rFonts w:ascii="ＭＳ ゴシック" w:eastAsia="ＭＳ ゴシック" w:hAnsi="ＭＳ ゴシック" w:hint="eastAsia"/>
          <w:sz w:val="28"/>
          <w:szCs w:val="28"/>
          <w:bdr w:val="single" w:sz="4" w:space="0" w:color="auto"/>
        </w:rPr>
        <w:t>について</w:t>
      </w:r>
    </w:p>
    <w:p w14:paraId="22313A43" w14:textId="77777777" w:rsidR="007A2ABD" w:rsidRPr="00BE0B18" w:rsidRDefault="007A2ABD" w:rsidP="007A2ABD">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３－１　計画の報告</w:t>
      </w:r>
      <w:r w:rsidR="00A07D15" w:rsidRPr="00BE0B18">
        <w:rPr>
          <w:rFonts w:ascii="ＭＳ ゴシック" w:eastAsia="ＭＳ ゴシック" w:hAnsi="ＭＳ ゴシック" w:hint="eastAsia"/>
          <w:sz w:val="24"/>
          <w:szCs w:val="28"/>
          <w:u w:val="single"/>
        </w:rPr>
        <w:t>及び公表</w:t>
      </w:r>
      <w:r w:rsidRPr="00BE0B18">
        <w:rPr>
          <w:rFonts w:ascii="ＭＳ ゴシック" w:eastAsia="ＭＳ ゴシック" w:hAnsi="ＭＳ ゴシック" w:hint="eastAsia"/>
          <w:sz w:val="24"/>
          <w:szCs w:val="28"/>
          <w:u w:val="single"/>
        </w:rPr>
        <w:t>について</w:t>
      </w:r>
    </w:p>
    <w:p w14:paraId="5594ED43" w14:textId="77777777" w:rsidR="00162BF8" w:rsidRDefault="007A2ABD" w:rsidP="00E729B2">
      <w:pPr>
        <w:rPr>
          <w:sz w:val="24"/>
        </w:rPr>
      </w:pPr>
      <w:r w:rsidRPr="00BE0B18">
        <w:rPr>
          <w:rFonts w:hint="eastAsia"/>
          <w:sz w:val="24"/>
        </w:rPr>
        <w:t xml:space="preserve">　</w:t>
      </w:r>
      <w:r w:rsidR="00F767DB" w:rsidRPr="00BE0B18">
        <w:rPr>
          <w:rFonts w:hint="eastAsia"/>
          <w:sz w:val="24"/>
        </w:rPr>
        <w:t>施設</w:t>
      </w:r>
      <w:r w:rsidR="00A07D15" w:rsidRPr="00BE0B18">
        <w:rPr>
          <w:rFonts w:hint="eastAsia"/>
          <w:sz w:val="24"/>
        </w:rPr>
        <w:t>の所有者又は管理者は、</w:t>
      </w:r>
      <w:r w:rsidRPr="00BE0B18">
        <w:rPr>
          <w:rFonts w:hint="eastAsia"/>
          <w:sz w:val="24"/>
        </w:rPr>
        <w:t>作成した避難確保・浸水防止計画</w:t>
      </w:r>
      <w:r w:rsidR="00F767DB" w:rsidRPr="00BE0B18">
        <w:rPr>
          <w:rFonts w:hint="eastAsia"/>
          <w:sz w:val="24"/>
        </w:rPr>
        <w:t>を</w:t>
      </w:r>
      <w:r w:rsidR="00A07D15" w:rsidRPr="00BE0B18">
        <w:rPr>
          <w:rFonts w:hint="eastAsia"/>
          <w:sz w:val="24"/>
        </w:rPr>
        <w:t>尼崎市へ報</w:t>
      </w:r>
      <w:r w:rsidR="00B50C3D">
        <w:rPr>
          <w:rFonts w:hint="eastAsia"/>
          <w:sz w:val="24"/>
        </w:rPr>
        <w:t>告した後に広く利用者へ周知・公表する必要があります</w:t>
      </w:r>
      <w:r w:rsidR="00162BF8">
        <w:rPr>
          <w:rFonts w:hint="eastAsia"/>
          <w:sz w:val="24"/>
        </w:rPr>
        <w:t>。</w:t>
      </w:r>
    </w:p>
    <w:p w14:paraId="4D5F03C6" w14:textId="77777777" w:rsidR="00E729B2" w:rsidRPr="00BE0B18" w:rsidRDefault="00B50C3D" w:rsidP="00162BF8">
      <w:pPr>
        <w:ind w:firstLineChars="100" w:firstLine="240"/>
        <w:rPr>
          <w:sz w:val="24"/>
        </w:rPr>
      </w:pPr>
      <w:r>
        <w:rPr>
          <w:rFonts w:hint="eastAsia"/>
          <w:sz w:val="24"/>
        </w:rPr>
        <w:t>避難確保・浸水防止計画</w:t>
      </w:r>
      <w:r w:rsidR="00162BF8">
        <w:rPr>
          <w:rFonts w:hint="eastAsia"/>
          <w:sz w:val="24"/>
        </w:rPr>
        <w:t>を</w:t>
      </w:r>
      <w:r>
        <w:rPr>
          <w:rFonts w:hint="eastAsia"/>
          <w:sz w:val="24"/>
        </w:rPr>
        <w:t>作成</w:t>
      </w:r>
      <w:r w:rsidR="00D24BAA">
        <w:rPr>
          <w:rFonts w:hint="eastAsia"/>
          <w:sz w:val="24"/>
        </w:rPr>
        <w:t>後</w:t>
      </w:r>
      <w:r w:rsidR="00BF724C">
        <w:rPr>
          <w:rFonts w:hint="eastAsia"/>
          <w:sz w:val="24"/>
        </w:rPr>
        <w:t>、計画本体と計画作成の報告書を以下の提出先にメールで</w:t>
      </w:r>
      <w:r w:rsidR="00162BF8">
        <w:rPr>
          <w:rFonts w:hint="eastAsia"/>
          <w:sz w:val="24"/>
        </w:rPr>
        <w:t>提出して</w:t>
      </w:r>
      <w:r w:rsidR="001E42D4">
        <w:rPr>
          <w:rFonts w:hint="eastAsia"/>
          <w:sz w:val="24"/>
        </w:rPr>
        <w:t>ください</w:t>
      </w:r>
      <w:r w:rsidR="00162BF8">
        <w:rPr>
          <w:rFonts w:hint="eastAsia"/>
          <w:sz w:val="24"/>
        </w:rPr>
        <w:t>。なお、計画作成の報告書には、</w:t>
      </w:r>
      <w:r>
        <w:rPr>
          <w:rFonts w:hint="eastAsia"/>
          <w:sz w:val="24"/>
        </w:rPr>
        <w:t>どのような方法で</w:t>
      </w:r>
      <w:r w:rsidR="00162BF8">
        <w:rPr>
          <w:rFonts w:hint="eastAsia"/>
          <w:sz w:val="24"/>
        </w:rPr>
        <w:t>利用者へ</w:t>
      </w:r>
      <w:r>
        <w:rPr>
          <w:rFonts w:hint="eastAsia"/>
          <w:sz w:val="24"/>
        </w:rPr>
        <w:t>周知・公表するか</w:t>
      </w:r>
      <w:r w:rsidR="00162BF8">
        <w:rPr>
          <w:rFonts w:hint="eastAsia"/>
          <w:sz w:val="24"/>
        </w:rPr>
        <w:t>もご記入</w:t>
      </w:r>
      <w:r w:rsidR="001E42D4">
        <w:rPr>
          <w:rFonts w:hint="eastAsia"/>
          <w:sz w:val="24"/>
        </w:rPr>
        <w:t>ください</w:t>
      </w:r>
      <w:r w:rsidR="00162BF8">
        <w:rPr>
          <w:rFonts w:hint="eastAsia"/>
          <w:sz w:val="24"/>
        </w:rPr>
        <w:t>。</w:t>
      </w:r>
    </w:p>
    <w:p w14:paraId="51209400" w14:textId="77777777" w:rsidR="00DC0DF8" w:rsidRDefault="00162BF8" w:rsidP="00E729B2">
      <w:pPr>
        <w:ind w:firstLineChars="100" w:firstLine="240"/>
        <w:rPr>
          <w:sz w:val="24"/>
        </w:rPr>
      </w:pPr>
      <w:r>
        <w:rPr>
          <w:rFonts w:hint="eastAsia"/>
          <w:sz w:val="24"/>
        </w:rPr>
        <w:t>また</w:t>
      </w:r>
      <w:r w:rsidR="00B50C3D">
        <w:rPr>
          <w:rFonts w:hint="eastAsia"/>
          <w:sz w:val="24"/>
        </w:rPr>
        <w:t>、所有者又は管理者の変更等により、計画の内容を変更</w:t>
      </w:r>
      <w:r w:rsidR="00CE3BB6">
        <w:rPr>
          <w:rFonts w:hint="eastAsia"/>
          <w:sz w:val="24"/>
        </w:rPr>
        <w:t>した</w:t>
      </w:r>
      <w:r w:rsidR="00B50C3D">
        <w:rPr>
          <w:rFonts w:hint="eastAsia"/>
          <w:sz w:val="24"/>
        </w:rPr>
        <w:t>場合につきまして</w:t>
      </w:r>
      <w:r>
        <w:rPr>
          <w:rFonts w:hint="eastAsia"/>
          <w:sz w:val="24"/>
        </w:rPr>
        <w:t>は、計画策定時と同様に、</w:t>
      </w:r>
      <w:r w:rsidR="00B50C3D">
        <w:rPr>
          <w:rFonts w:hint="eastAsia"/>
          <w:sz w:val="24"/>
        </w:rPr>
        <w:t>変更後の計画</w:t>
      </w:r>
      <w:r>
        <w:rPr>
          <w:rFonts w:hint="eastAsia"/>
          <w:sz w:val="24"/>
        </w:rPr>
        <w:t>本体と</w:t>
      </w:r>
      <w:r w:rsidR="00E16225">
        <w:rPr>
          <w:rFonts w:hint="eastAsia"/>
          <w:sz w:val="24"/>
        </w:rPr>
        <w:t>計画</w:t>
      </w:r>
      <w:r w:rsidR="00CE3BB6">
        <w:rPr>
          <w:rFonts w:hint="eastAsia"/>
          <w:sz w:val="24"/>
        </w:rPr>
        <w:t>変更の報告書</w:t>
      </w:r>
      <w:r w:rsidR="00DC0DF8" w:rsidRPr="00BE0B18">
        <w:rPr>
          <w:rFonts w:hint="eastAsia"/>
          <w:sz w:val="24"/>
        </w:rPr>
        <w:t>を</w:t>
      </w:r>
      <w:r>
        <w:rPr>
          <w:rFonts w:hint="eastAsia"/>
          <w:sz w:val="24"/>
        </w:rPr>
        <w:t>提出して</w:t>
      </w:r>
      <w:r w:rsidR="001E42D4">
        <w:rPr>
          <w:rFonts w:hint="eastAsia"/>
          <w:sz w:val="24"/>
        </w:rPr>
        <w:t>ください</w:t>
      </w:r>
      <w:r w:rsidR="00DC0DF8" w:rsidRPr="00BE0B18">
        <w:rPr>
          <w:rFonts w:hint="eastAsia"/>
          <w:sz w:val="24"/>
        </w:rPr>
        <w:t>。</w:t>
      </w:r>
    </w:p>
    <w:p w14:paraId="69DAB25E" w14:textId="77777777" w:rsidR="00F54921" w:rsidRPr="00BE0B18" w:rsidRDefault="005424CF" w:rsidP="00F54921">
      <w:pPr>
        <w:ind w:firstLineChars="100" w:firstLine="240"/>
        <w:rPr>
          <w:sz w:val="24"/>
        </w:rPr>
      </w:pPr>
      <w:r>
        <w:rPr>
          <w:rFonts w:hint="eastAsia"/>
          <w:noProof/>
          <w:sz w:val="24"/>
        </w:rPr>
        <mc:AlternateContent>
          <mc:Choice Requires="wps">
            <w:drawing>
              <wp:anchor distT="0" distB="0" distL="114300" distR="114300" simplePos="0" relativeHeight="251658240" behindDoc="0" locked="0" layoutInCell="1" allowOverlap="1" wp14:anchorId="61B4992C" wp14:editId="68651E6C">
                <wp:simplePos x="0" y="0"/>
                <wp:positionH relativeFrom="column">
                  <wp:posOffset>37465</wp:posOffset>
                </wp:positionH>
                <wp:positionV relativeFrom="paragraph">
                  <wp:posOffset>3809</wp:posOffset>
                </wp:positionV>
                <wp:extent cx="5074285" cy="1190625"/>
                <wp:effectExtent l="0" t="0" r="12065" b="28575"/>
                <wp:wrapNone/>
                <wp:docPr id="974"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1906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C30B" id="Rectangle 922" o:spid="_x0000_s1026" style="position:absolute;left:0;text-align:left;margin-left:2.95pt;margin-top:.3pt;width:399.5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dx8gIAAEIGAAAOAAAAZHJzL2Uyb0RvYy54bWysVFtvmzAUfp+0/2D5nXIJSQCVVClJpkm7&#10;VOumPTtggjVjM9sp6ab99x2bhCbtyzQVJOSDj4+/7zuX65tDy9EDVZpJkePwKsCIilJWTOxy/O3r&#10;xksw0oaIinApaI4fqcY3i7dvrvsuo5FsJK+oQhBE6KzvctwY02W+r8uGtkRfyY4K2KylaokBU+38&#10;SpEeorfcj4Jg5vdSVZ2SJdUa/q6GTbxw8eualuZzXWtqEM8xYDPuq9x3a7/+4ppkO0W6hpVHGOQ/&#10;ULSECbh0DLUihqC9Yi9CtaxUUsvaXJWy9WVds5I6DsAmDJ6xuW9IRx0XEEd3o0z69cKWnx7uFGJV&#10;jtN5jJEgLSTpC8hGxI5TlEaRlajvdAae992dsiR190GWPzQSsmjAjy6Vkn1DSQXAQuvvXxywhoaj&#10;aNt/lBXEJ3sjnVqHWrU2IOiADi4pj2NS6MGgEn5Og3kcJVOMStgLwzSYRVN3B8lOxzulzTsqW2QX&#10;OVYA34UnDx+0sXBIdnKxtwm5YZy7zHOBeqA+hZCI8B2UcGmUO6slZ5X1c4TVbltwhR6ILSP3HCFc&#10;uLXMQDFz1uY4GZ1IZpVZi8pdaAjjwxpAcWGDU1emA1KwDgaW7j8I4Erodxqk62SdxF4czdZeHKxW&#10;3nJTxN5sE86nq8mqKFbhH4s6jLOGVRUVFvipnMP438rl2FhDIY4FfUFQn+uwcc9LHfxLGE5+YHVJ&#10;abmxeZ0k3nw+nXjxZB14t8mm8JZFOJvN17fF7foZpbWTSb8Oq1Fzi0ruIW33TdWjitn6mUzTKMRg&#10;wJyI5kMiz6oDKWm+M9O47rTlamNcKJME9j0qM0YfhDgl21pjuo7cnqSC4jgVgusl2z5DG25l9Qit&#10;BBjs1Xb0wqKR6hdGPYyxHOufe6IoRvy9gHaE3kmhto0zkiSFI+p8Y3u2QUQJgXJsoBfcsjDDpNx3&#10;iu0auCd0XIVcQgPXzLWWbe4BE6C3Bgwqx+M4VO0kPLed19PoX/wFAAD//wMAUEsDBBQABgAIAAAA&#10;IQAJ8iia3QAAAAYBAAAPAAAAZHJzL2Rvd25yZXYueG1sTI9BS8NAEIXvgv9hGcGb3U2xIY3ZlGDR&#10;k4itUvC2zY5JNDsbsts2+uudnvQ4vI/3vilWk+vFEcfQedKQzBQIpNrbjhoNb68PNxmIEA1Z03tC&#10;Dd8YYFVeXhQmt/5EGzxuYyO4hEJuNLQxDrmUoW7RmTDzAxJnH350JvI5NtKO5sTlrpdzpVLpTEe8&#10;0JoB71usv7YHp2FTTenjT/d+G552VfI8zNcvav2p9fXVVN2BiDjFPxjO+qwOJTvt/YFsEL2GxZJB&#10;DSkIDjO14Mf2TGVZArIs5H/98hcAAP//AwBQSwECLQAUAAYACAAAACEAtoM4kv4AAADhAQAAEwAA&#10;AAAAAAAAAAAAAAAAAAAAW0NvbnRlbnRfVHlwZXNdLnhtbFBLAQItABQABgAIAAAAIQA4/SH/1gAA&#10;AJQBAAALAAAAAAAAAAAAAAAAAC8BAABfcmVscy8ucmVsc1BLAQItABQABgAIAAAAIQDscgdx8gIA&#10;AEIGAAAOAAAAAAAAAAAAAAAAAC4CAABkcnMvZTJvRG9jLnhtbFBLAQItABQABgAIAAAAIQAJ8iia&#10;3QAAAAYBAAAPAAAAAAAAAAAAAAAAAEwFAABkcnMvZG93bnJldi54bWxQSwUGAAAAAAQABADzAAAA&#10;VgYAAAAA&#10;" filled="f">
                <v:textbox inset="5.85pt,.7pt,5.85pt,.7pt"/>
              </v:rect>
            </w:pict>
          </mc:Fallback>
        </mc:AlternateContent>
      </w:r>
      <w:r w:rsidR="00F54921">
        <w:rPr>
          <w:rFonts w:hint="eastAsia"/>
          <w:sz w:val="24"/>
        </w:rPr>
        <w:t xml:space="preserve">　≪報告書及び計画提出先≫</w:t>
      </w:r>
    </w:p>
    <w:p w14:paraId="05F9AF59" w14:textId="77777777" w:rsidR="00F54921" w:rsidRDefault="00F54921" w:rsidP="007A2ABD">
      <w:pPr>
        <w:rPr>
          <w:sz w:val="24"/>
        </w:rPr>
      </w:pPr>
      <w:r>
        <w:rPr>
          <w:rFonts w:hint="eastAsia"/>
          <w:sz w:val="24"/>
        </w:rPr>
        <w:t xml:space="preserve">　　　尼崎市　危機管理安全局　危機管理安全部　企画管理課</w:t>
      </w:r>
    </w:p>
    <w:p w14:paraId="56C88BB9" w14:textId="77777777" w:rsidR="007A2ABD" w:rsidRDefault="00F54921" w:rsidP="00F54921">
      <w:pPr>
        <w:ind w:firstLineChars="400" w:firstLine="960"/>
        <w:rPr>
          <w:sz w:val="24"/>
        </w:rPr>
      </w:pPr>
      <w:r>
        <w:rPr>
          <w:rFonts w:hint="eastAsia"/>
          <w:sz w:val="24"/>
        </w:rPr>
        <w:t>住　所　〒</w:t>
      </w:r>
      <w:r>
        <w:rPr>
          <w:rFonts w:hint="eastAsia"/>
          <w:sz w:val="24"/>
        </w:rPr>
        <w:t>660</w:t>
      </w:r>
      <w:r>
        <w:rPr>
          <w:rFonts w:hint="eastAsia"/>
          <w:sz w:val="24"/>
        </w:rPr>
        <w:t>－</w:t>
      </w:r>
      <w:r>
        <w:rPr>
          <w:rFonts w:hint="eastAsia"/>
          <w:sz w:val="24"/>
        </w:rPr>
        <w:t>8501</w:t>
      </w:r>
      <w:r>
        <w:rPr>
          <w:rFonts w:hint="eastAsia"/>
          <w:sz w:val="24"/>
        </w:rPr>
        <w:t xml:space="preserve">　尼崎市東七松町１丁目２３番１号</w:t>
      </w:r>
    </w:p>
    <w:p w14:paraId="66A5205B" w14:textId="77777777" w:rsidR="00F54921" w:rsidRDefault="00F54921" w:rsidP="00F54921">
      <w:pPr>
        <w:ind w:firstLineChars="400" w:firstLine="960"/>
        <w:rPr>
          <w:sz w:val="24"/>
        </w:rPr>
      </w:pPr>
      <w:r>
        <w:rPr>
          <w:rFonts w:hint="eastAsia"/>
          <w:sz w:val="24"/>
        </w:rPr>
        <w:t xml:space="preserve">電　話　</w:t>
      </w:r>
      <w:r>
        <w:rPr>
          <w:rFonts w:hint="eastAsia"/>
          <w:sz w:val="24"/>
        </w:rPr>
        <w:t>06</w:t>
      </w:r>
      <w:r>
        <w:rPr>
          <w:rFonts w:hint="eastAsia"/>
          <w:sz w:val="24"/>
        </w:rPr>
        <w:t>－</w:t>
      </w:r>
      <w:r>
        <w:rPr>
          <w:rFonts w:hint="eastAsia"/>
          <w:sz w:val="24"/>
        </w:rPr>
        <w:t>6489</w:t>
      </w:r>
      <w:r>
        <w:rPr>
          <w:rFonts w:hint="eastAsia"/>
          <w:sz w:val="24"/>
        </w:rPr>
        <w:t>－</w:t>
      </w:r>
      <w:r>
        <w:rPr>
          <w:rFonts w:hint="eastAsia"/>
          <w:sz w:val="24"/>
        </w:rPr>
        <w:t>6564</w:t>
      </w:r>
    </w:p>
    <w:p w14:paraId="67D72F54" w14:textId="6A2792CF" w:rsidR="00BF724C" w:rsidRDefault="00BF724C" w:rsidP="00F54921">
      <w:pPr>
        <w:ind w:firstLineChars="400" w:firstLine="960"/>
        <w:rPr>
          <w:sz w:val="24"/>
        </w:rPr>
      </w:pPr>
      <w:r>
        <w:rPr>
          <w:rFonts w:hint="eastAsia"/>
          <w:sz w:val="24"/>
        </w:rPr>
        <w:t xml:space="preserve">メール　</w:t>
      </w:r>
      <w:r w:rsidR="002B56EE" w:rsidRPr="002B56EE">
        <w:rPr>
          <w:sz w:val="24"/>
        </w:rPr>
        <w:t>ama-hinankakuho-plan@city.amagasaki.hyogo.jp</w:t>
      </w:r>
    </w:p>
    <w:p w14:paraId="453F956A" w14:textId="77777777" w:rsidR="00BF724C" w:rsidRPr="00F54921" w:rsidRDefault="00BF724C" w:rsidP="00F54921">
      <w:pPr>
        <w:rPr>
          <w:sz w:val="24"/>
        </w:rPr>
      </w:pPr>
    </w:p>
    <w:p w14:paraId="3353CC90" w14:textId="77777777" w:rsidR="004500D7" w:rsidRPr="00D74C3B" w:rsidRDefault="007F481A" w:rsidP="00D57129">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w:t>
      </w:r>
      <w:r w:rsidR="004500D7" w:rsidRPr="00BE0B18">
        <w:rPr>
          <w:rFonts w:ascii="ＭＳ ゴシック" w:eastAsia="ＭＳ ゴシック" w:hAnsi="ＭＳ ゴシック" w:hint="eastAsia"/>
          <w:sz w:val="24"/>
          <w:szCs w:val="28"/>
          <w:u w:val="single"/>
        </w:rPr>
        <w:t>－</w:t>
      </w:r>
      <w:r w:rsidR="007A2ABD" w:rsidRPr="00BE0B18">
        <w:rPr>
          <w:rFonts w:ascii="ＭＳ ゴシック" w:eastAsia="ＭＳ ゴシック" w:hAnsi="ＭＳ ゴシック" w:hint="eastAsia"/>
          <w:sz w:val="24"/>
          <w:szCs w:val="28"/>
          <w:u w:val="single"/>
        </w:rPr>
        <w:t>２</w:t>
      </w:r>
      <w:r w:rsidR="004500D7" w:rsidRPr="00BE0B18">
        <w:rPr>
          <w:rFonts w:ascii="ＭＳ ゴシック" w:eastAsia="ＭＳ ゴシック" w:hAnsi="ＭＳ ゴシック" w:hint="eastAsia"/>
          <w:sz w:val="24"/>
          <w:szCs w:val="28"/>
          <w:u w:val="single"/>
        </w:rPr>
        <w:t xml:space="preserve">　計画の作成要領</w:t>
      </w:r>
      <w:r w:rsidR="007A2ABD" w:rsidRPr="00BE0B18">
        <w:rPr>
          <w:rFonts w:ascii="ＭＳ ゴシック" w:eastAsia="ＭＳ ゴシック" w:hAnsi="ＭＳ ゴシック" w:hint="eastAsia"/>
          <w:sz w:val="24"/>
          <w:szCs w:val="28"/>
          <w:u w:val="single"/>
        </w:rPr>
        <w:t>（記入例）</w:t>
      </w:r>
    </w:p>
    <w:p w14:paraId="30DB8DF9" w14:textId="77777777" w:rsidR="004500D7" w:rsidRDefault="004500D7" w:rsidP="00D57129">
      <w:pPr>
        <w:rPr>
          <w:sz w:val="24"/>
        </w:rPr>
      </w:pPr>
      <w:r w:rsidRPr="007B57A2">
        <w:rPr>
          <w:rFonts w:hint="eastAsia"/>
          <w:sz w:val="24"/>
        </w:rPr>
        <w:t xml:space="preserve">　</w:t>
      </w:r>
      <w:r w:rsidR="00667E18" w:rsidRPr="00667E18">
        <w:rPr>
          <w:rFonts w:hint="eastAsia"/>
          <w:sz w:val="24"/>
        </w:rPr>
        <w:t>避難確保・浸水防止計画作成（変更）報告書</w:t>
      </w:r>
      <w:r w:rsidR="00667E18">
        <w:rPr>
          <w:rFonts w:hint="eastAsia"/>
          <w:sz w:val="24"/>
        </w:rPr>
        <w:t>と</w:t>
      </w:r>
      <w:r w:rsidR="003316EF">
        <w:rPr>
          <w:rFonts w:hint="eastAsia"/>
          <w:sz w:val="24"/>
        </w:rPr>
        <w:t>、</w:t>
      </w:r>
      <w:r w:rsidRPr="007B57A2">
        <w:rPr>
          <w:rFonts w:hint="eastAsia"/>
          <w:sz w:val="24"/>
        </w:rPr>
        <w:t>避難確保</w:t>
      </w:r>
      <w:r w:rsidR="00004445" w:rsidRPr="007B57A2">
        <w:rPr>
          <w:rFonts w:hint="eastAsia"/>
          <w:sz w:val="24"/>
        </w:rPr>
        <w:t>・浸水防止</w:t>
      </w:r>
      <w:r w:rsidRPr="007B57A2">
        <w:rPr>
          <w:rFonts w:hint="eastAsia"/>
          <w:sz w:val="24"/>
        </w:rPr>
        <w:t>計画</w:t>
      </w:r>
      <w:r w:rsidR="00667E18">
        <w:rPr>
          <w:rFonts w:hint="eastAsia"/>
          <w:sz w:val="24"/>
        </w:rPr>
        <w:t>本体を作成します。別途様式で作成しても構いませんが</w:t>
      </w:r>
      <w:r w:rsidRPr="007B57A2">
        <w:rPr>
          <w:rFonts w:hint="eastAsia"/>
          <w:sz w:val="24"/>
        </w:rPr>
        <w:t>、</w:t>
      </w:r>
      <w:r w:rsidR="00667E18">
        <w:rPr>
          <w:rFonts w:hint="eastAsia"/>
          <w:sz w:val="24"/>
        </w:rPr>
        <w:t>次の項目を計画内で定めておかなければいけません</w:t>
      </w:r>
      <w:r w:rsidRPr="007B57A2">
        <w:rPr>
          <w:rFonts w:hint="eastAsia"/>
          <w:sz w:val="24"/>
        </w:rPr>
        <w:t>。</w:t>
      </w:r>
    </w:p>
    <w:p w14:paraId="71E2653E" w14:textId="77777777" w:rsid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7B57A2">
        <w:rPr>
          <w:rFonts w:ascii="ＭＳ 明朝" w:hAnsi="ＭＳ 明朝" w:hint="eastAsia"/>
          <w:sz w:val="24"/>
        </w:rPr>
        <w:t>洪水時</w:t>
      </w:r>
      <w:r w:rsidR="00D3086C">
        <w:rPr>
          <w:rFonts w:ascii="ＭＳ 明朝" w:hAnsi="ＭＳ 明朝" w:hint="eastAsia"/>
          <w:sz w:val="24"/>
        </w:rPr>
        <w:t>等</w:t>
      </w:r>
      <w:r w:rsidR="00D3086C" w:rsidRPr="007B57A2">
        <w:rPr>
          <w:rFonts w:ascii="ＭＳ 明朝" w:hAnsi="ＭＳ 明朝" w:hint="eastAsia"/>
          <w:sz w:val="24"/>
        </w:rPr>
        <w:t>の防災体制に関する事項</w:t>
      </w:r>
    </w:p>
    <w:p w14:paraId="1552E8EC" w14:textId="77777777"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洪水時等の避難の確保及び浸水の防止を図るための情報収集・伝達、</w:t>
      </w:r>
      <w:r w:rsidR="003E4B6D" w:rsidRPr="001C75E8">
        <w:rPr>
          <w:rFonts w:ascii="ＭＳ 明朝" w:hAnsi="ＭＳ 明朝" w:hint="eastAsia"/>
          <w:sz w:val="24"/>
        </w:rPr>
        <w:t>浸水対策</w:t>
      </w:r>
      <w:r w:rsidR="00D3086C" w:rsidRPr="001C75E8">
        <w:rPr>
          <w:rFonts w:ascii="ＭＳ 明朝" w:hAnsi="ＭＳ 明朝" w:hint="eastAsia"/>
          <w:sz w:val="24"/>
        </w:rPr>
        <w:t>及び施設・資器材の整備に関する事項</w:t>
      </w:r>
    </w:p>
    <w:p w14:paraId="28BE60B4" w14:textId="77777777"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洪水時等における利用者の避難誘導に関する事項</w:t>
      </w:r>
    </w:p>
    <w:p w14:paraId="2A90B15C" w14:textId="77777777"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洪水時等を想定した防災教育及び訓練の実施に関する事項</w:t>
      </w:r>
    </w:p>
    <w:p w14:paraId="0BF0D358" w14:textId="77777777"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自衛水防組織の業務に関する事項</w:t>
      </w:r>
    </w:p>
    <w:p w14:paraId="30E87DEF" w14:textId="77777777" w:rsidR="00D3086C" w:rsidRPr="00071329"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その他、洪水時等における利用者の円滑かつ迅速な避難の確保及び浸水の防止を図るために必要な措置に関する事項</w:t>
      </w:r>
    </w:p>
    <w:p w14:paraId="6233FEAE" w14:textId="77777777" w:rsidR="002C586E" w:rsidRDefault="002C586E" w:rsidP="00887641">
      <w:pPr>
        <w:ind w:left="480" w:hangingChars="200" w:hanging="480"/>
        <w:rPr>
          <w:sz w:val="24"/>
        </w:rPr>
      </w:pPr>
      <w:r w:rsidRPr="007B57A2">
        <w:rPr>
          <w:rFonts w:ascii="ＭＳ 明朝" w:hAnsi="ＭＳ 明朝" w:hint="eastAsia"/>
          <w:sz w:val="24"/>
        </w:rPr>
        <w:t xml:space="preserve">　</w:t>
      </w:r>
    </w:p>
    <w:p w14:paraId="7FBE56A3" w14:textId="77777777" w:rsidR="00667E18" w:rsidRDefault="00667E18" w:rsidP="00667E18">
      <w:pPr>
        <w:rPr>
          <w:sz w:val="24"/>
        </w:rPr>
      </w:pPr>
      <w:r>
        <w:rPr>
          <w:rFonts w:hint="eastAsia"/>
          <w:sz w:val="24"/>
        </w:rPr>
        <w:t xml:space="preserve">　次ページから</w:t>
      </w:r>
      <w:r w:rsidR="003316EF">
        <w:rPr>
          <w:rFonts w:hint="eastAsia"/>
          <w:sz w:val="24"/>
        </w:rPr>
        <w:t>報告書及び計画本体の</w:t>
      </w:r>
      <w:r>
        <w:rPr>
          <w:rFonts w:hint="eastAsia"/>
          <w:sz w:val="24"/>
        </w:rPr>
        <w:t>記入例を例示します。対象となる施設の規模に応じて、記載する内容を整理しておきましょう。</w:t>
      </w:r>
    </w:p>
    <w:p w14:paraId="440EADF7" w14:textId="77777777" w:rsidR="00667E18" w:rsidRDefault="00667E18" w:rsidP="00D57129">
      <w:pPr>
        <w:rPr>
          <w:sz w:val="24"/>
        </w:rPr>
      </w:pPr>
    </w:p>
    <w:p w14:paraId="0234B53A" w14:textId="77777777" w:rsidR="00667E18" w:rsidRDefault="00667E18" w:rsidP="00D57129">
      <w:pPr>
        <w:rPr>
          <w:sz w:val="24"/>
        </w:rPr>
      </w:pPr>
    </w:p>
    <w:p w14:paraId="3B19130A" w14:textId="77777777" w:rsidR="00667E18" w:rsidRDefault="00667E18" w:rsidP="00D57129">
      <w:pPr>
        <w:rPr>
          <w:sz w:val="24"/>
        </w:rPr>
      </w:pPr>
    </w:p>
    <w:p w14:paraId="4BFC3D7A" w14:textId="77777777" w:rsidR="00887641" w:rsidRDefault="00887641" w:rsidP="00D57129">
      <w:pPr>
        <w:rPr>
          <w:sz w:val="24"/>
        </w:rPr>
      </w:pPr>
    </w:p>
    <w:p w14:paraId="26CF4FCF" w14:textId="77777777" w:rsidR="00887641" w:rsidRDefault="00887641" w:rsidP="00D57129">
      <w:pPr>
        <w:rPr>
          <w:sz w:val="24"/>
        </w:rPr>
      </w:pPr>
    </w:p>
    <w:p w14:paraId="7A356D8C" w14:textId="77777777" w:rsidR="00887641" w:rsidRDefault="00887641" w:rsidP="00D57129">
      <w:pPr>
        <w:rPr>
          <w:sz w:val="24"/>
        </w:rPr>
      </w:pPr>
    </w:p>
    <w:p w14:paraId="6EB87A49" w14:textId="77777777" w:rsidR="00887641" w:rsidRDefault="00887641" w:rsidP="00D57129">
      <w:pPr>
        <w:rPr>
          <w:sz w:val="24"/>
        </w:rPr>
      </w:pPr>
    </w:p>
    <w:p w14:paraId="3638280C" w14:textId="77777777" w:rsidR="00887641" w:rsidRDefault="00887641" w:rsidP="00D57129">
      <w:pPr>
        <w:rPr>
          <w:sz w:val="24"/>
        </w:rPr>
      </w:pPr>
    </w:p>
    <w:p w14:paraId="236532FF" w14:textId="77777777" w:rsidR="00262AFD" w:rsidRDefault="00262AFD" w:rsidP="00D57129">
      <w:pPr>
        <w:rPr>
          <w:sz w:val="24"/>
        </w:rPr>
      </w:pPr>
    </w:p>
    <w:p w14:paraId="7C6223EB" w14:textId="77777777" w:rsidR="00262AFD" w:rsidRDefault="005424CF" w:rsidP="00262AFD">
      <w:pPr>
        <w:jc w:val="center"/>
        <w:rPr>
          <w:rFonts w:ascii="ＭＳ 明朝" w:hAnsi="ＭＳ 明朝"/>
          <w:sz w:val="32"/>
          <w:szCs w:val="32"/>
        </w:rPr>
      </w:pPr>
      <w:r>
        <w:rPr>
          <w:rFonts w:ascii="ＭＳ 明朝" w:hAnsi="ＭＳ 明朝" w:hint="eastAsia"/>
          <w:noProof/>
          <w:sz w:val="32"/>
          <w:szCs w:val="32"/>
        </w:rPr>
        <w:lastRenderedPageBreak/>
        <mc:AlternateContent>
          <mc:Choice Requires="wps">
            <w:drawing>
              <wp:anchor distT="0" distB="0" distL="114300" distR="114300" simplePos="0" relativeHeight="251602944" behindDoc="0" locked="0" layoutInCell="1" allowOverlap="1" wp14:anchorId="0A4D1597" wp14:editId="4A41FB1A">
                <wp:simplePos x="0" y="0"/>
                <wp:positionH relativeFrom="column">
                  <wp:posOffset>5360035</wp:posOffset>
                </wp:positionH>
                <wp:positionV relativeFrom="paragraph">
                  <wp:posOffset>-7620</wp:posOffset>
                </wp:positionV>
                <wp:extent cx="1071245" cy="427355"/>
                <wp:effectExtent l="7620" t="7620" r="6985" b="12700"/>
                <wp:wrapNone/>
                <wp:docPr id="97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C27C3B" w14:textId="77777777" w:rsidR="000600E3" w:rsidRPr="00592E5A" w:rsidRDefault="000600E3"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D1597" id="Text Box 737" o:spid="_x0000_s1043" type="#_x0000_t202" style="position:absolute;left:0;text-align:left;margin-left:422.05pt;margin-top:-.6pt;width:84.35pt;height:33.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ymIwIAACEEAAAOAAAAZHJzL2Uyb0RvYy54bWysU9tu2zAMfR+wfxD0vjjJkiUx4hRdug4D&#10;ugvQ7QMUWbaFyaJGKbG7ry8lO2mwvQ3zg0CZ1CF5Drm96VvDTgq9Blvw2WTKmbISSm3rgv/4fv9m&#10;zZkPwpbCgFUFf1Ke3+xev9p2LldzaMCUChmBWJ93ruBNCC7PMi8b1Qo/AacsOSvAVgS6Yp2VKDpC&#10;b002n07fZR1g6RCk8p7+3g1Ovkv4VaVk+FpVXgVmCk61hXRiOg/xzHZbkdcoXKPlWIb4hypaoS0l&#10;vUDdiSDYEfVfUK2WCB6qMJHQZlBVWqrUA3Uzm/7RzWMjnEq9EDneXWjy/w9Wfjk9um/IQv8eehIw&#10;NeHdA8ifnlnYN8LW6hYRukaJkhLPImVZ53w+Po1U+9xHkEP3GUoSWRwDJKC+wjayQn0yQicBni6k&#10;qz4wGVNOV7P5YsmZJN9ivnq7XKYUIj+/dujDRwUti0bBkURN6OL04EOsRuTnkJjMwr02JglrLOsK&#10;vlnOCV6YmiZUBhxaBKPLGBdfeKwPe4PsJOKUpG8swV+HtTrQrBrdFnx9CRJ5JOaDLVPCILQZbCrK&#10;2Aiu0hSOlZ6pGkgL/aFnuiQOVjFfdB6gfCImEYZJpc0iowH8zVlHU1pw/+soUHFmPllSY7WYb6i3&#10;kC7r9YYYxmvH4cohrCSgggfiIpn7MCzC0aGuG8ozqG/hlvSrdKL2paZRdZrDxPi4M3HQr+8p6mWz&#10;d88AAAD//wMAUEsDBBQABgAIAAAAIQBrohFK4AAAAAoBAAAPAAAAZHJzL2Rvd25yZXYueG1sTI9B&#10;S8NAEIXvgv9hGcFbu9lQY4mZFJGKWLzYitTbNjsmwexszG6b+O/dnvQ4zMd73ytWk+3EiQbfOkZQ&#10;8wQEceVMyzXC2+5xtgThg2ajO8eE8EMeVuXlRaFz40Z+pdM21CKGsM81QhNCn0vpq4as9nPXE8ff&#10;pxusDvEcamkGPcZw28k0STJpdcuxodE9PTRUfW2PFuHpefxYv2xu97t9Y27k2m5MeP9GvL6a7u9A&#10;BJrCHwxn/agOZXQ6uCMbLzqE5WKhIoowUymIM5CoNI45IGSZAlkW8v+E8hcAAP//AwBQSwECLQAU&#10;AAYACAAAACEAtoM4kv4AAADhAQAAEwAAAAAAAAAAAAAAAAAAAAAAW0NvbnRlbnRfVHlwZXNdLnht&#10;bFBLAQItABQABgAIAAAAIQA4/SH/1gAAAJQBAAALAAAAAAAAAAAAAAAAAC8BAABfcmVscy8ucmVs&#10;c1BLAQItABQABgAIAAAAIQAtjrymIwIAACEEAAAOAAAAAAAAAAAAAAAAAC4CAABkcnMvZTJvRG9j&#10;LnhtbFBLAQItABQABgAIAAAAIQBrohFK4AAAAAoBAAAPAAAAAAAAAAAAAAAAAH0EAABkcnMvZG93&#10;bnJldi54bWxQSwUGAAAAAAQABADzAAAAigUAAAAA&#10;" filled="f">
                <v:textbox inset="5.85pt,.7pt,5.85pt,.7pt">
                  <w:txbxContent>
                    <w:p w14:paraId="26C27C3B" w14:textId="77777777" w:rsidR="000600E3" w:rsidRPr="00592E5A" w:rsidRDefault="000600E3"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262AFD" w:rsidRPr="007B57A2">
        <w:rPr>
          <w:rFonts w:ascii="ＭＳ 明朝" w:hAnsi="ＭＳ 明朝" w:hint="eastAsia"/>
          <w:sz w:val="32"/>
          <w:szCs w:val="32"/>
        </w:rPr>
        <w:t>避難確保・浸水防止計画</w:t>
      </w:r>
      <w:r w:rsidR="00262AFD">
        <w:rPr>
          <w:rFonts w:ascii="ＭＳ 明朝" w:hAnsi="ＭＳ 明朝" w:hint="eastAsia"/>
          <w:sz w:val="32"/>
          <w:szCs w:val="32"/>
        </w:rPr>
        <w:t xml:space="preserve">　</w:t>
      </w:r>
      <w:r w:rsidR="00262AFD" w:rsidRPr="007B57A2">
        <w:rPr>
          <w:rFonts w:ascii="ＭＳ 明朝" w:hAnsi="ＭＳ 明朝" w:hint="eastAsia"/>
          <w:sz w:val="32"/>
          <w:szCs w:val="32"/>
        </w:rPr>
        <w:t>作成</w:t>
      </w:r>
      <w:r w:rsidR="00262AFD" w:rsidRPr="00C642A6">
        <w:rPr>
          <w:rFonts w:ascii="ＭＳ 明朝" w:hAnsi="ＭＳ 明朝" w:hint="eastAsia"/>
          <w:sz w:val="32"/>
          <w:szCs w:val="32"/>
        </w:rPr>
        <w:t>（変更）</w:t>
      </w:r>
      <w:r w:rsidR="00262AFD" w:rsidRPr="007B57A2">
        <w:rPr>
          <w:rFonts w:ascii="ＭＳ 明朝" w:hAnsi="ＭＳ 明朝" w:hint="eastAsia"/>
          <w:sz w:val="32"/>
          <w:szCs w:val="32"/>
        </w:rPr>
        <w:t>報告書</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2674"/>
        <w:gridCol w:w="6662"/>
      </w:tblGrid>
      <w:tr w:rsidR="00E7516A" w:rsidRPr="007915BE" w14:paraId="14DC34F9" w14:textId="77777777" w:rsidTr="00C642A6">
        <w:tc>
          <w:tcPr>
            <w:tcW w:w="10207" w:type="dxa"/>
            <w:gridSpan w:val="3"/>
            <w:tcBorders>
              <w:top w:val="single" w:sz="4" w:space="0" w:color="auto"/>
              <w:left w:val="single" w:sz="4" w:space="0" w:color="auto"/>
              <w:bottom w:val="single" w:sz="4" w:space="0" w:color="auto"/>
              <w:right w:val="single" w:sz="4" w:space="0" w:color="auto"/>
            </w:tcBorders>
          </w:tcPr>
          <w:p w14:paraId="5C08F2EB" w14:textId="77777777" w:rsidR="00E7516A" w:rsidRPr="007B57A2" w:rsidRDefault="00E7516A" w:rsidP="00E7516A">
            <w:pPr>
              <w:jc w:val="right"/>
              <w:rPr>
                <w:rFonts w:ascii="ＭＳ 明朝" w:hAnsi="ＭＳ 明朝"/>
                <w:sz w:val="24"/>
              </w:rPr>
            </w:pPr>
          </w:p>
          <w:p w14:paraId="5E5C07A6" w14:textId="77777777" w:rsidR="00E7516A" w:rsidRPr="007B57A2" w:rsidRDefault="00E7516A" w:rsidP="00E7516A">
            <w:pPr>
              <w:jc w:val="right"/>
              <w:rPr>
                <w:rFonts w:ascii="ＭＳ 明朝" w:hAnsi="ＭＳ 明朝"/>
                <w:sz w:val="24"/>
              </w:rPr>
            </w:pPr>
            <w:r>
              <w:rPr>
                <w:rFonts w:ascii="ＭＳ 明朝" w:hAnsi="ＭＳ 明朝" w:hint="eastAsia"/>
                <w:sz w:val="24"/>
              </w:rPr>
              <w:t>令和○年○月○</w:t>
            </w:r>
            <w:r w:rsidRPr="007B57A2">
              <w:rPr>
                <w:rFonts w:ascii="ＭＳ 明朝" w:hAnsi="ＭＳ 明朝" w:hint="eastAsia"/>
                <w:sz w:val="24"/>
              </w:rPr>
              <w:t>日</w:t>
            </w:r>
          </w:p>
          <w:p w14:paraId="0B9E42D3" w14:textId="77777777" w:rsidR="00E7516A" w:rsidRPr="007B57A2" w:rsidRDefault="00E7516A" w:rsidP="00E7516A">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14:paraId="5176521F" w14:textId="77777777" w:rsidR="00E7516A" w:rsidRPr="005D10ED" w:rsidRDefault="00E7516A" w:rsidP="00E7516A">
            <w:pPr>
              <w:rPr>
                <w:rFonts w:ascii="ＭＳ 明朝" w:hAnsi="ＭＳ 明朝"/>
                <w:strike/>
                <w:color w:val="FF0000"/>
                <w:sz w:val="24"/>
              </w:r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473"/>
            </w:tblGrid>
            <w:tr w:rsidR="00E7516A" w:rsidRPr="005D10ED" w14:paraId="2C029078" w14:textId="77777777"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95550" w14:textId="77777777"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（施設所有者）</w:t>
                  </w:r>
                </w:p>
              </w:tc>
              <w:tc>
                <w:tcPr>
                  <w:tcW w:w="5473" w:type="dxa"/>
                  <w:tcBorders>
                    <w:top w:val="single" w:sz="4" w:space="0" w:color="FFFFFF" w:themeColor="background1"/>
                    <w:left w:val="single" w:sz="4" w:space="0" w:color="FFFFFF" w:themeColor="background1"/>
                    <w:right w:val="single" w:sz="4" w:space="0" w:color="FFFFFF" w:themeColor="background1"/>
                  </w:tcBorders>
                </w:tcPr>
                <w:p w14:paraId="098AC70A" w14:textId="77777777" w:rsidR="00E7516A" w:rsidRPr="00F8130A" w:rsidRDefault="00E7516A" w:rsidP="00E7516A">
                  <w:pPr>
                    <w:spacing w:line="0" w:lineRule="atLeast"/>
                    <w:rPr>
                      <w:rFonts w:ascii="ＭＳ 明朝" w:hAnsi="ＭＳ 明朝"/>
                      <w:sz w:val="24"/>
                    </w:rPr>
                  </w:pPr>
                </w:p>
              </w:tc>
            </w:tr>
            <w:tr w:rsidR="00E7516A" w:rsidRPr="005D10ED" w14:paraId="588E64B4" w14:textId="77777777"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796D0A28" w14:textId="77777777"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住　所</w:t>
                  </w:r>
                </w:p>
              </w:tc>
              <w:tc>
                <w:tcPr>
                  <w:tcW w:w="5473" w:type="dxa"/>
                  <w:tcBorders>
                    <w:bottom w:val="single" w:sz="4" w:space="0" w:color="auto"/>
                  </w:tcBorders>
                </w:tcPr>
                <w:p w14:paraId="672B9412" w14:textId="77777777"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w:t>
                  </w:r>
                  <w:r>
                    <w:rPr>
                      <w:rFonts w:ascii="ＭＳ 明朝" w:hAnsi="ＭＳ 明朝" w:hint="eastAsia"/>
                      <w:sz w:val="24"/>
                    </w:rPr>
                    <w:t>000</w:t>
                  </w:r>
                  <w:r w:rsidRPr="00F8130A">
                    <w:rPr>
                      <w:rFonts w:ascii="ＭＳ 明朝" w:hAnsi="ＭＳ 明朝" w:hint="eastAsia"/>
                      <w:sz w:val="24"/>
                    </w:rPr>
                    <w:t>－</w:t>
                  </w:r>
                  <w:r>
                    <w:rPr>
                      <w:rFonts w:ascii="ＭＳ 明朝" w:hAnsi="ＭＳ 明朝" w:hint="eastAsia"/>
                      <w:sz w:val="24"/>
                    </w:rPr>
                    <w:t>0000</w:t>
                  </w:r>
                </w:p>
                <w:p w14:paraId="0DDC53FA" w14:textId="77777777"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尼崎市○○町○○番○号</w:t>
                  </w:r>
                </w:p>
              </w:tc>
            </w:tr>
            <w:tr w:rsidR="00E7516A" w:rsidRPr="005D10ED" w14:paraId="53742650" w14:textId="77777777"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69BA20C9" w14:textId="77777777"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氏　名</w:t>
                  </w:r>
                </w:p>
              </w:tc>
              <w:tc>
                <w:tcPr>
                  <w:tcW w:w="5473" w:type="dxa"/>
                  <w:tcBorders>
                    <w:top w:val="single" w:sz="4" w:space="0" w:color="auto"/>
                    <w:bottom w:val="single" w:sz="4" w:space="0" w:color="auto"/>
                  </w:tcBorders>
                </w:tcPr>
                <w:p w14:paraId="24889F3B" w14:textId="77777777" w:rsidR="00E7516A" w:rsidRPr="00F8130A" w:rsidRDefault="00E7516A" w:rsidP="00E7516A">
                  <w:pPr>
                    <w:spacing w:line="0" w:lineRule="atLeast"/>
                    <w:rPr>
                      <w:rFonts w:ascii="ＭＳ 明朝" w:hAnsi="ＭＳ 明朝"/>
                      <w:sz w:val="24"/>
                    </w:rPr>
                  </w:pPr>
                  <w:r w:rsidRPr="00F8130A">
                    <w:rPr>
                      <w:rFonts w:ascii="ＭＳ 明朝" w:hAnsi="ＭＳ 明朝" w:hint="eastAsia"/>
                      <w:sz w:val="18"/>
                      <w:szCs w:val="18"/>
                    </w:rPr>
                    <w:t>（法人の場合は、法人名および代表者名）</w:t>
                  </w:r>
                </w:p>
                <w:p w14:paraId="2851569A" w14:textId="77777777"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○○株式会社　代表取締役○○　○○</w:t>
                  </w:r>
                </w:p>
              </w:tc>
            </w:tr>
            <w:tr w:rsidR="00E7516A" w:rsidRPr="005D10ED" w14:paraId="168505EB" w14:textId="77777777"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EEB922" w14:textId="77777777" w:rsidR="00E7516A" w:rsidRPr="00F8130A" w:rsidRDefault="00E7516A" w:rsidP="00E7516A">
                  <w:pPr>
                    <w:spacing w:line="0" w:lineRule="atLeast"/>
                    <w:rPr>
                      <w:rFonts w:ascii="ＭＳ 明朝" w:hAnsi="ＭＳ 明朝"/>
                      <w:sz w:val="24"/>
                    </w:rPr>
                  </w:pPr>
                </w:p>
                <w:p w14:paraId="464120AC" w14:textId="77777777"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（施設管理者）</w:t>
                  </w:r>
                </w:p>
              </w:tc>
              <w:tc>
                <w:tcPr>
                  <w:tcW w:w="5473" w:type="dxa"/>
                  <w:tcBorders>
                    <w:top w:val="single" w:sz="4" w:space="0" w:color="auto"/>
                    <w:left w:val="single" w:sz="4" w:space="0" w:color="FFFFFF" w:themeColor="background1"/>
                    <w:right w:val="single" w:sz="4" w:space="0" w:color="FFFFFF" w:themeColor="background1"/>
                  </w:tcBorders>
                </w:tcPr>
                <w:p w14:paraId="4B8F3FB9" w14:textId="77777777" w:rsidR="00E7516A" w:rsidRPr="00F8130A" w:rsidRDefault="00E7516A" w:rsidP="00E7516A">
                  <w:pPr>
                    <w:spacing w:line="0" w:lineRule="atLeast"/>
                    <w:rPr>
                      <w:rFonts w:ascii="ＭＳ 明朝" w:hAnsi="ＭＳ 明朝"/>
                      <w:sz w:val="24"/>
                    </w:rPr>
                  </w:pPr>
                </w:p>
                <w:p w14:paraId="518C82DC" w14:textId="77777777" w:rsidR="00E7516A" w:rsidRPr="00F8130A" w:rsidRDefault="00E7516A" w:rsidP="00E7516A">
                  <w:pPr>
                    <w:spacing w:line="0" w:lineRule="atLeast"/>
                    <w:rPr>
                      <w:rFonts w:ascii="ＭＳ 明朝" w:hAnsi="ＭＳ 明朝"/>
                      <w:sz w:val="18"/>
                      <w:szCs w:val="18"/>
                    </w:rPr>
                  </w:pPr>
                  <w:r w:rsidRPr="00F8130A">
                    <w:rPr>
                      <w:rFonts w:ascii="ＭＳ 明朝" w:hAnsi="ＭＳ 明朝" w:hint="eastAsia"/>
                      <w:sz w:val="18"/>
                      <w:szCs w:val="18"/>
                    </w:rPr>
                    <w:t>□ 所有者と同じ場合はチェック（管理者欄の記入不要）</w:t>
                  </w:r>
                </w:p>
              </w:tc>
            </w:tr>
            <w:tr w:rsidR="00E7516A" w:rsidRPr="005D10ED" w14:paraId="278CBF1E" w14:textId="77777777"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0840D39A" w14:textId="77777777"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住　所</w:t>
                  </w:r>
                </w:p>
              </w:tc>
              <w:tc>
                <w:tcPr>
                  <w:tcW w:w="5473" w:type="dxa"/>
                  <w:tcBorders>
                    <w:bottom w:val="single" w:sz="4" w:space="0" w:color="auto"/>
                  </w:tcBorders>
                </w:tcPr>
                <w:p w14:paraId="3A027C82" w14:textId="77777777"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w:t>
                  </w:r>
                  <w:r>
                    <w:rPr>
                      <w:rFonts w:ascii="ＭＳ 明朝" w:hAnsi="ＭＳ 明朝" w:hint="eastAsia"/>
                      <w:sz w:val="24"/>
                    </w:rPr>
                    <w:t>000</w:t>
                  </w:r>
                  <w:r w:rsidRPr="00F8130A">
                    <w:rPr>
                      <w:rFonts w:ascii="ＭＳ 明朝" w:hAnsi="ＭＳ 明朝" w:hint="eastAsia"/>
                      <w:sz w:val="24"/>
                    </w:rPr>
                    <w:t>－</w:t>
                  </w:r>
                  <w:r>
                    <w:rPr>
                      <w:rFonts w:ascii="ＭＳ 明朝" w:hAnsi="ＭＳ 明朝" w:hint="eastAsia"/>
                      <w:sz w:val="24"/>
                    </w:rPr>
                    <w:t>0000</w:t>
                  </w:r>
                </w:p>
                <w:p w14:paraId="0C6F5E99" w14:textId="77777777"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尼崎市△△町△△番△号</w:t>
                  </w:r>
                </w:p>
              </w:tc>
            </w:tr>
            <w:tr w:rsidR="00E7516A" w:rsidRPr="005D10ED" w14:paraId="2120ADFC" w14:textId="77777777"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5D8CA9D4" w14:textId="77777777"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氏　名</w:t>
                  </w:r>
                </w:p>
              </w:tc>
              <w:tc>
                <w:tcPr>
                  <w:tcW w:w="5473" w:type="dxa"/>
                  <w:tcBorders>
                    <w:top w:val="single" w:sz="4" w:space="0" w:color="auto"/>
                    <w:bottom w:val="single" w:sz="4" w:space="0" w:color="auto"/>
                  </w:tcBorders>
                </w:tcPr>
                <w:p w14:paraId="785C123D" w14:textId="77777777" w:rsidR="00E7516A" w:rsidRPr="00F8130A" w:rsidRDefault="00E7516A" w:rsidP="00E7516A">
                  <w:pPr>
                    <w:spacing w:line="0" w:lineRule="atLeast"/>
                    <w:rPr>
                      <w:rFonts w:ascii="ＭＳ 明朝" w:hAnsi="ＭＳ 明朝"/>
                      <w:sz w:val="24"/>
                    </w:rPr>
                  </w:pPr>
                  <w:r w:rsidRPr="00F8130A">
                    <w:rPr>
                      <w:rFonts w:ascii="ＭＳ 明朝" w:hAnsi="ＭＳ 明朝" w:hint="eastAsia"/>
                      <w:sz w:val="18"/>
                      <w:szCs w:val="18"/>
                    </w:rPr>
                    <w:t>（法人の場合は、法人名および代表者名）</w:t>
                  </w:r>
                </w:p>
                <w:p w14:paraId="7F34A165" w14:textId="77777777"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△△株式会社　代表取締役△△　△△</w:t>
                  </w:r>
                </w:p>
              </w:tc>
            </w:tr>
          </w:tbl>
          <w:p w14:paraId="7DBF4D9F" w14:textId="77777777" w:rsidR="00E7516A" w:rsidRDefault="00E7516A" w:rsidP="00E7516A">
            <w:pPr>
              <w:rPr>
                <w:rFonts w:ascii="ＭＳ 明朝" w:hAnsi="ＭＳ 明朝"/>
                <w:sz w:val="24"/>
              </w:rPr>
            </w:pPr>
            <w:r>
              <w:rPr>
                <w:rFonts w:ascii="ＭＳ 明朝" w:hAnsi="ＭＳ 明朝" w:hint="eastAsia"/>
                <w:noProof/>
                <w:sz w:val="24"/>
                <w:u w:val="single"/>
              </w:rPr>
              <mc:AlternateContent>
                <mc:Choice Requires="wps">
                  <w:drawing>
                    <wp:anchor distT="0" distB="0" distL="114300" distR="114300" simplePos="0" relativeHeight="251727872" behindDoc="0" locked="0" layoutInCell="1" allowOverlap="1" wp14:anchorId="604AE597" wp14:editId="3456C732">
                      <wp:simplePos x="0" y="0"/>
                      <wp:positionH relativeFrom="column">
                        <wp:posOffset>3712210</wp:posOffset>
                      </wp:positionH>
                      <wp:positionV relativeFrom="paragraph">
                        <wp:posOffset>66675</wp:posOffset>
                      </wp:positionV>
                      <wp:extent cx="819150" cy="542925"/>
                      <wp:effectExtent l="0" t="0" r="19050" b="28575"/>
                      <wp:wrapNone/>
                      <wp:docPr id="755" name="大かっこ 755"/>
                      <wp:cNvGraphicFramePr/>
                      <a:graphic xmlns:a="http://schemas.openxmlformats.org/drawingml/2006/main">
                        <a:graphicData uri="http://schemas.microsoft.com/office/word/2010/wordprocessingShape">
                          <wps:wsp>
                            <wps:cNvSpPr/>
                            <wps:spPr>
                              <a:xfrm>
                                <a:off x="0" y="0"/>
                                <a:ext cx="819150" cy="5429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04D7152" w14:textId="77777777" w:rsidR="000600E3" w:rsidRPr="00F8130A" w:rsidRDefault="000600E3" w:rsidP="00E7516A">
                                  <w:pPr>
                                    <w:spacing w:line="320" w:lineRule="exact"/>
                                    <w:jc w:val="center"/>
                                    <w:rPr>
                                      <w:sz w:val="24"/>
                                    </w:rPr>
                                  </w:pPr>
                                  <w:r>
                                    <w:rPr>
                                      <w:rFonts w:hint="eastAsia"/>
                                      <w:sz w:val="24"/>
                                    </w:rPr>
                                    <w:t>■</w:t>
                                  </w:r>
                                  <w:r w:rsidRPr="00F8130A">
                                    <w:rPr>
                                      <w:rFonts w:hint="eastAsia"/>
                                      <w:sz w:val="24"/>
                                    </w:rPr>
                                    <w:t xml:space="preserve"> </w:t>
                                  </w:r>
                                  <w:r w:rsidRPr="00F8130A">
                                    <w:rPr>
                                      <w:sz w:val="24"/>
                                    </w:rPr>
                                    <w:t>作成</w:t>
                                  </w:r>
                                </w:p>
                                <w:p w14:paraId="26012E28" w14:textId="77777777" w:rsidR="000600E3" w:rsidRPr="00F8130A" w:rsidRDefault="000600E3" w:rsidP="00E7516A">
                                  <w:pPr>
                                    <w:spacing w:line="320" w:lineRule="exact"/>
                                    <w:jc w:val="center"/>
                                    <w:rPr>
                                      <w:sz w:val="24"/>
                                    </w:rPr>
                                  </w:pPr>
                                  <w:r w:rsidRPr="00F8130A">
                                    <w:rPr>
                                      <w:rFonts w:hint="eastAsia"/>
                                      <w:sz w:val="24"/>
                                    </w:rPr>
                                    <w:t>□</w:t>
                                  </w:r>
                                  <w:r w:rsidRPr="00F8130A">
                                    <w:rPr>
                                      <w:rFonts w:hint="eastAsia"/>
                                      <w:sz w:val="24"/>
                                    </w:rPr>
                                    <w:t xml:space="preserve"> </w:t>
                                  </w:r>
                                  <w:r w:rsidRPr="00F8130A">
                                    <w:rPr>
                                      <w:sz w:val="24"/>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AE59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55" o:spid="_x0000_s1044" type="#_x0000_t185" style="position:absolute;left:0;text-align:left;margin-left:292.3pt;margin-top:5.25pt;width:64.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DawIAAEkFAAAOAAAAZHJzL2Uyb0RvYy54bWysVN9r2zAQfh/sfxB6Xx2HZGtDnRJaOgal&#10;K2tHnxVZasRknXZSYmd//U6ynYRuMDb2Iut8v7/7TpdXXWPZTmEw4Cpenk04U05CbdxLxb8+3b47&#10;5yxE4WphwamK71XgV8u3by5bv1BT2ICtFTIK4sKi9RXfxOgXRRHkRjUinIFXjpQasBGRRHwpahQt&#10;RW9sMZ1M3hctYO0RpAqB/t70Sr7M8bVWMn7WOqjIbMWptphPzOc6ncXyUixeUPiNkUMZ4h+qaIRx&#10;lPQQ6kZEwbZofgnVGIkQQMczCU0BWhupcg/UTTl51c3jRniVeyFwgj/AFP5fWHm/e/QPSDC0PiwC&#10;XVMXncYmfak+1mWw9gewVBeZpJ/n5UU5J0glqeaz6cV0nsAsjs4eQ/yooGHpUvE1CvlNxQdhMCMl&#10;dnch9h6jZUppXToDWFPfGmuzkMigri2ynaAxxq4cMp1YUd7kWRy7yLe4t6qP+kVpZmqqu8zZM8GO&#10;MYWUysUxrnVkndw0VXBwnPzZcbBPriqT72+cDx45M7h4cG6Mgx60V2UfodC9/YhA33eCIHbrjhqn&#10;vs8TaunXGur9AzKEfhuCl7eGRnQnAk0Hif40VVrp+JkObaGtOAw3zjaAP373P9kTK0nLWUvrVPHw&#10;fStQcWY/OeLrRTmbpf3Lwmz+YUoCnmrWpxq3ba6BRl3S4+Flvib7aMerRmieafNXKSuphJOUu+Iy&#10;4ihcx37N6e2QarXKZrRzXsQ79+jlSITEvafuWaAfeBqJ4Pcwrp5YvOJpb5tG5GC1jaBNJvER12EE&#10;tK95G4a3JT0Ip3K2Or6Ay58AAAD//wMAUEsDBBQABgAIAAAAIQBiSd5t3QAAAAkBAAAPAAAAZHJz&#10;L2Rvd25yZXYueG1sTI/BTsMwDIbvSLxDZCRuLGlhZZSmE0zqaUzA4AGy1qSFxqmarCtvjznB0f4/&#10;/f5crGfXiwnH0HnSkCwUCKTaNx1ZDe9v1dUKRIiGGtN7Qg3fGGBdnp8VJm/8iV5x2kcruIRCbjS0&#10;MQ65lKFu0Zmw8AMSZx9+dCbyOFrZjObE5a6XqVKZdKYjvtCaATct1l/7o9Ow2Vn3aDEkyXZ4qdLP&#10;9Pmp2k5aX17MD/cgIs7xD4ZffVaHkp0O/khNEL2G5eomY5QDtQTBwG1yzYuDhrtMgSwL+f+D8gcA&#10;AP//AwBQSwECLQAUAAYACAAAACEAtoM4kv4AAADhAQAAEwAAAAAAAAAAAAAAAAAAAAAAW0NvbnRl&#10;bnRfVHlwZXNdLnhtbFBLAQItABQABgAIAAAAIQA4/SH/1gAAAJQBAAALAAAAAAAAAAAAAAAAAC8B&#10;AABfcmVscy8ucmVsc1BLAQItABQABgAIAAAAIQDwE/ZDawIAAEkFAAAOAAAAAAAAAAAAAAAAAC4C&#10;AABkcnMvZTJvRG9jLnhtbFBLAQItABQABgAIAAAAIQBiSd5t3QAAAAkBAAAPAAAAAAAAAAAAAAAA&#10;AMUEAABkcnMvZG93bnJldi54bWxQSwUGAAAAAAQABADzAAAAzwUAAAAA&#10;" strokecolor="black [3213]" strokeweight=".5pt">
                      <v:stroke joinstyle="miter"/>
                      <v:textbox>
                        <w:txbxContent>
                          <w:p w14:paraId="304D7152" w14:textId="77777777" w:rsidR="000600E3" w:rsidRPr="00F8130A" w:rsidRDefault="000600E3" w:rsidP="00E7516A">
                            <w:pPr>
                              <w:spacing w:line="320" w:lineRule="exact"/>
                              <w:jc w:val="center"/>
                              <w:rPr>
                                <w:sz w:val="24"/>
                              </w:rPr>
                            </w:pPr>
                            <w:r>
                              <w:rPr>
                                <w:rFonts w:hint="eastAsia"/>
                                <w:sz w:val="24"/>
                              </w:rPr>
                              <w:t>■</w:t>
                            </w:r>
                            <w:r w:rsidRPr="00F8130A">
                              <w:rPr>
                                <w:rFonts w:hint="eastAsia"/>
                                <w:sz w:val="24"/>
                              </w:rPr>
                              <w:t xml:space="preserve"> </w:t>
                            </w:r>
                            <w:r w:rsidRPr="00F8130A">
                              <w:rPr>
                                <w:sz w:val="24"/>
                              </w:rPr>
                              <w:t>作成</w:t>
                            </w:r>
                          </w:p>
                          <w:p w14:paraId="26012E28" w14:textId="77777777" w:rsidR="000600E3" w:rsidRPr="00F8130A" w:rsidRDefault="000600E3" w:rsidP="00E7516A">
                            <w:pPr>
                              <w:spacing w:line="320" w:lineRule="exact"/>
                              <w:jc w:val="center"/>
                              <w:rPr>
                                <w:sz w:val="24"/>
                              </w:rPr>
                            </w:pPr>
                            <w:r w:rsidRPr="00F8130A">
                              <w:rPr>
                                <w:rFonts w:hint="eastAsia"/>
                                <w:sz w:val="24"/>
                              </w:rPr>
                              <w:t>□</w:t>
                            </w:r>
                            <w:r w:rsidRPr="00F8130A">
                              <w:rPr>
                                <w:rFonts w:hint="eastAsia"/>
                                <w:sz w:val="24"/>
                              </w:rPr>
                              <w:t xml:space="preserve"> </w:t>
                            </w:r>
                            <w:r w:rsidRPr="00F8130A">
                              <w:rPr>
                                <w:sz w:val="24"/>
                              </w:rPr>
                              <w:t>変更</w:t>
                            </w:r>
                          </w:p>
                        </w:txbxContent>
                      </v:textbox>
                    </v:shape>
                  </w:pict>
                </mc:Fallback>
              </mc:AlternateContent>
            </w:r>
          </w:p>
          <w:p w14:paraId="2F11CBFE" w14:textId="77777777" w:rsidR="00E7516A" w:rsidRDefault="00E7516A" w:rsidP="00E7516A">
            <w:pPr>
              <w:ind w:firstLineChars="100" w:firstLine="240"/>
              <w:rPr>
                <w:rFonts w:ascii="ＭＳ 明朝" w:hAnsi="ＭＳ 明朝"/>
                <w:sz w:val="24"/>
                <w:szCs w:val="21"/>
              </w:rPr>
            </w:pPr>
            <w:r w:rsidRPr="0037366B">
              <w:rPr>
                <w:rFonts w:ascii="ＭＳ 明朝" w:hAnsi="ＭＳ 明朝" w:hint="eastAsia"/>
                <w:sz w:val="24"/>
                <w:szCs w:val="21"/>
              </w:rPr>
              <w:t>水防法第１５条の３に基づき、別添のとおり計画を</w:t>
            </w:r>
            <w:r>
              <w:rPr>
                <w:rFonts w:ascii="ＭＳ 明朝" w:hAnsi="ＭＳ 明朝" w:hint="eastAsia"/>
                <w:sz w:val="24"/>
                <w:szCs w:val="21"/>
              </w:rPr>
              <w:t xml:space="preserve">　　　　　　</w:t>
            </w:r>
            <w:r w:rsidRPr="0037366B">
              <w:rPr>
                <w:rFonts w:ascii="ＭＳ 明朝" w:hAnsi="ＭＳ 明朝" w:hint="eastAsia"/>
                <w:sz w:val="24"/>
                <w:szCs w:val="21"/>
              </w:rPr>
              <w:t>したので報告します。</w:t>
            </w:r>
          </w:p>
          <w:p w14:paraId="58CB933B" w14:textId="77777777" w:rsidR="00E7516A" w:rsidRPr="007B57A2" w:rsidRDefault="00E7516A" w:rsidP="00E7516A">
            <w:pPr>
              <w:ind w:firstLineChars="100" w:firstLine="210"/>
              <w:rPr>
                <w:rFonts w:ascii="ＭＳ 明朝" w:hAnsi="ＭＳ 明朝"/>
                <w:szCs w:val="21"/>
              </w:rPr>
            </w:pPr>
          </w:p>
        </w:tc>
      </w:tr>
      <w:tr w:rsidR="00E7516A" w:rsidRPr="007B57A2" w14:paraId="5C2A802C" w14:textId="77777777" w:rsidTr="00C642A6">
        <w:trPr>
          <w:trHeight w:val="766"/>
        </w:trPr>
        <w:tc>
          <w:tcPr>
            <w:tcW w:w="871" w:type="dxa"/>
            <w:vMerge w:val="restart"/>
            <w:tcBorders>
              <w:top w:val="single" w:sz="4" w:space="0" w:color="auto"/>
              <w:left w:val="single" w:sz="4" w:space="0" w:color="auto"/>
              <w:right w:val="single" w:sz="4" w:space="0" w:color="auto"/>
            </w:tcBorders>
            <w:textDirection w:val="tbRlV"/>
            <w:vAlign w:val="center"/>
          </w:tcPr>
          <w:p w14:paraId="5EE8F591" w14:textId="77777777" w:rsidR="00E7516A" w:rsidRPr="00F8130A" w:rsidRDefault="00E7516A" w:rsidP="00E7516A">
            <w:pPr>
              <w:ind w:left="113" w:right="113"/>
              <w:jc w:val="center"/>
              <w:rPr>
                <w:rFonts w:ascii="ＭＳ 明朝" w:hAnsi="ＭＳ 明朝"/>
                <w:sz w:val="24"/>
              </w:rPr>
            </w:pPr>
            <w:r w:rsidRPr="00F8130A">
              <w:rPr>
                <w:rFonts w:ascii="ＭＳ 明朝" w:hAnsi="ＭＳ 明朝" w:hint="eastAsia"/>
                <w:sz w:val="24"/>
              </w:rPr>
              <w:t xml:space="preserve">　　施　　設　</w:t>
            </w:r>
            <w:r w:rsidRPr="00F8130A">
              <w:rPr>
                <w:rFonts w:ascii="ＭＳ 明朝" w:hAnsi="ＭＳ 明朝" w:hint="eastAsia"/>
                <w:sz w:val="18"/>
                <w:szCs w:val="18"/>
              </w:rPr>
              <w:t>※</w:t>
            </w:r>
          </w:p>
        </w:tc>
        <w:tc>
          <w:tcPr>
            <w:tcW w:w="2674" w:type="dxa"/>
            <w:tcBorders>
              <w:top w:val="single" w:sz="4" w:space="0" w:color="auto"/>
              <w:left w:val="single" w:sz="4" w:space="0" w:color="auto"/>
              <w:bottom w:val="single" w:sz="4" w:space="0" w:color="auto"/>
              <w:right w:val="single" w:sz="4" w:space="0" w:color="auto"/>
            </w:tcBorders>
            <w:vAlign w:val="center"/>
          </w:tcPr>
          <w:p w14:paraId="2A21B5F6" w14:textId="77777777" w:rsidR="00E7516A" w:rsidRPr="00F8130A" w:rsidRDefault="00E7516A" w:rsidP="00E7516A">
            <w:pPr>
              <w:jc w:val="center"/>
              <w:rPr>
                <w:rFonts w:ascii="ＭＳ 明朝" w:hAnsi="ＭＳ 明朝"/>
                <w:sz w:val="24"/>
              </w:rPr>
            </w:pPr>
            <w:r w:rsidRPr="00CB610A">
              <w:rPr>
                <w:rFonts w:ascii="ＭＳ 明朝" w:hAnsi="ＭＳ 明朝" w:hint="eastAsia"/>
                <w:sz w:val="24"/>
              </w:rPr>
              <w:t>所</w:t>
            </w:r>
            <w:r>
              <w:rPr>
                <w:rFonts w:ascii="ＭＳ 明朝" w:hAnsi="ＭＳ 明朝" w:hint="eastAsia"/>
                <w:sz w:val="24"/>
              </w:rPr>
              <w:t xml:space="preserve">　</w:t>
            </w:r>
            <w:r w:rsidRPr="00CB610A">
              <w:rPr>
                <w:rFonts w:ascii="ＭＳ 明朝" w:hAnsi="ＭＳ 明朝" w:hint="eastAsia"/>
                <w:sz w:val="24"/>
              </w:rPr>
              <w:t>在</w:t>
            </w:r>
            <w:r>
              <w:rPr>
                <w:rFonts w:ascii="ＭＳ 明朝" w:hAnsi="ＭＳ 明朝" w:hint="eastAsia"/>
                <w:sz w:val="24"/>
              </w:rPr>
              <w:t xml:space="preserve">　</w:t>
            </w:r>
            <w:r w:rsidRPr="00CB610A">
              <w:rPr>
                <w:rFonts w:ascii="ＭＳ 明朝" w:hAnsi="ＭＳ 明朝" w:hint="eastAsia"/>
                <w:sz w:val="24"/>
              </w:rPr>
              <w:t>地</w:t>
            </w:r>
          </w:p>
        </w:tc>
        <w:tc>
          <w:tcPr>
            <w:tcW w:w="6662" w:type="dxa"/>
            <w:tcBorders>
              <w:top w:val="single" w:sz="4" w:space="0" w:color="auto"/>
              <w:left w:val="single" w:sz="4" w:space="0" w:color="auto"/>
              <w:bottom w:val="single" w:sz="4" w:space="0" w:color="auto"/>
              <w:right w:val="single" w:sz="4" w:space="0" w:color="auto"/>
            </w:tcBorders>
            <w:vAlign w:val="center"/>
          </w:tcPr>
          <w:p w14:paraId="6A4E62A0" w14:textId="77777777" w:rsidR="00E7516A" w:rsidRPr="00F8130A" w:rsidRDefault="00E7516A" w:rsidP="00E7516A">
            <w:pPr>
              <w:rPr>
                <w:rFonts w:ascii="ＭＳ 明朝" w:hAnsi="ＭＳ 明朝"/>
                <w:sz w:val="24"/>
              </w:rPr>
            </w:pPr>
            <w:r>
              <w:rPr>
                <w:rFonts w:ascii="ＭＳ 明朝" w:hAnsi="ＭＳ 明朝" w:hint="eastAsia"/>
                <w:sz w:val="24"/>
              </w:rPr>
              <w:t>尼崎市□□町□□番□号</w:t>
            </w:r>
          </w:p>
        </w:tc>
      </w:tr>
      <w:tr w:rsidR="00E7516A" w:rsidRPr="007B57A2" w14:paraId="1E42E505" w14:textId="77777777" w:rsidTr="00C642A6">
        <w:trPr>
          <w:trHeight w:val="706"/>
        </w:trPr>
        <w:tc>
          <w:tcPr>
            <w:tcW w:w="871" w:type="dxa"/>
            <w:vMerge/>
            <w:tcBorders>
              <w:left w:val="single" w:sz="4" w:space="0" w:color="auto"/>
              <w:right w:val="single" w:sz="4" w:space="0" w:color="auto"/>
            </w:tcBorders>
            <w:vAlign w:val="center"/>
          </w:tcPr>
          <w:p w14:paraId="6583EEF9" w14:textId="77777777" w:rsidR="00E7516A" w:rsidRPr="00F8130A" w:rsidRDefault="00E7516A" w:rsidP="00E7516A">
            <w:pPr>
              <w:jc w:val="left"/>
              <w:rPr>
                <w:rFonts w:ascii="ＭＳ 明朝" w:hAnsi="ＭＳ 明朝"/>
                <w:strike/>
                <w:sz w:val="24"/>
              </w:rPr>
            </w:pPr>
          </w:p>
        </w:tc>
        <w:tc>
          <w:tcPr>
            <w:tcW w:w="2674" w:type="dxa"/>
            <w:tcBorders>
              <w:top w:val="single" w:sz="4" w:space="0" w:color="auto"/>
              <w:left w:val="single" w:sz="4" w:space="0" w:color="auto"/>
              <w:bottom w:val="single" w:sz="4" w:space="0" w:color="auto"/>
              <w:right w:val="single" w:sz="4" w:space="0" w:color="auto"/>
            </w:tcBorders>
            <w:vAlign w:val="center"/>
          </w:tcPr>
          <w:p w14:paraId="1173C23E" w14:textId="77777777" w:rsidR="00E7516A" w:rsidRPr="00F8130A" w:rsidRDefault="00E7516A" w:rsidP="00E7516A">
            <w:pPr>
              <w:jc w:val="center"/>
              <w:rPr>
                <w:rFonts w:ascii="ＭＳ 明朝" w:hAnsi="ＭＳ 明朝"/>
                <w:sz w:val="24"/>
              </w:rPr>
            </w:pPr>
            <w:r w:rsidRPr="00CB610A">
              <w:rPr>
                <w:rFonts w:ascii="ＭＳ 明朝" w:hAnsi="ＭＳ 明朝" w:hint="eastAsia"/>
                <w:sz w:val="24"/>
              </w:rPr>
              <w:t>名</w:t>
            </w:r>
            <w:r>
              <w:rPr>
                <w:rFonts w:ascii="ＭＳ 明朝" w:hAnsi="ＭＳ 明朝" w:hint="eastAsia"/>
                <w:sz w:val="24"/>
              </w:rPr>
              <w:t xml:space="preserve">　　　</w:t>
            </w:r>
            <w:r w:rsidRPr="00CB610A">
              <w:rPr>
                <w:rFonts w:ascii="ＭＳ 明朝" w:hAnsi="ＭＳ 明朝" w:hint="eastAsia"/>
                <w:sz w:val="24"/>
              </w:rPr>
              <w:t>称</w:t>
            </w:r>
          </w:p>
        </w:tc>
        <w:tc>
          <w:tcPr>
            <w:tcW w:w="6662" w:type="dxa"/>
            <w:tcBorders>
              <w:top w:val="single" w:sz="4" w:space="0" w:color="auto"/>
              <w:left w:val="single" w:sz="4" w:space="0" w:color="auto"/>
              <w:bottom w:val="single" w:sz="4" w:space="0" w:color="auto"/>
              <w:right w:val="single" w:sz="4" w:space="0" w:color="auto"/>
            </w:tcBorders>
            <w:vAlign w:val="center"/>
          </w:tcPr>
          <w:p w14:paraId="20EF7AB3" w14:textId="77777777" w:rsidR="00E7516A" w:rsidRPr="007B57A2" w:rsidRDefault="00E7516A" w:rsidP="00E7516A">
            <w:pPr>
              <w:rPr>
                <w:rFonts w:ascii="ＭＳ 明朝" w:hAnsi="ＭＳ 明朝"/>
                <w:sz w:val="24"/>
              </w:rPr>
            </w:pPr>
            <w:r>
              <w:rPr>
                <w:rFonts w:ascii="ＭＳ 明朝" w:hAnsi="ＭＳ 明朝" w:hint="eastAsia"/>
                <w:sz w:val="24"/>
              </w:rPr>
              <w:t>□□ビル</w:t>
            </w:r>
          </w:p>
        </w:tc>
      </w:tr>
      <w:tr w:rsidR="00E7516A" w:rsidRPr="007B57A2" w14:paraId="758F75B5" w14:textId="77777777" w:rsidTr="00C642A6">
        <w:trPr>
          <w:trHeight w:val="688"/>
        </w:trPr>
        <w:tc>
          <w:tcPr>
            <w:tcW w:w="871" w:type="dxa"/>
            <w:vMerge/>
            <w:tcBorders>
              <w:left w:val="single" w:sz="4" w:space="0" w:color="auto"/>
              <w:bottom w:val="single" w:sz="4" w:space="0" w:color="auto"/>
              <w:right w:val="single" w:sz="4" w:space="0" w:color="auto"/>
            </w:tcBorders>
            <w:vAlign w:val="center"/>
          </w:tcPr>
          <w:p w14:paraId="0758A8F1" w14:textId="77777777" w:rsidR="00E7516A" w:rsidRPr="00F8130A" w:rsidRDefault="00E7516A" w:rsidP="00E7516A">
            <w:pPr>
              <w:ind w:firstLineChars="100" w:firstLine="240"/>
              <w:jc w:val="left"/>
              <w:rPr>
                <w:rFonts w:ascii="ＭＳ 明朝" w:hAnsi="ＭＳ 明朝"/>
                <w:sz w:val="24"/>
              </w:rPr>
            </w:pPr>
          </w:p>
        </w:tc>
        <w:tc>
          <w:tcPr>
            <w:tcW w:w="2674" w:type="dxa"/>
            <w:tcBorders>
              <w:top w:val="single" w:sz="4" w:space="0" w:color="auto"/>
              <w:left w:val="single" w:sz="4" w:space="0" w:color="auto"/>
              <w:bottom w:val="single" w:sz="4" w:space="0" w:color="auto"/>
              <w:right w:val="single" w:sz="4" w:space="0" w:color="auto"/>
            </w:tcBorders>
            <w:vAlign w:val="center"/>
          </w:tcPr>
          <w:p w14:paraId="6F55DAE6" w14:textId="77777777" w:rsidR="00E7516A" w:rsidRPr="00376D76" w:rsidRDefault="00E7516A" w:rsidP="00E7516A">
            <w:pPr>
              <w:jc w:val="center"/>
              <w:rPr>
                <w:rFonts w:ascii="ＭＳ 明朝" w:hAnsi="ＭＳ 明朝"/>
                <w:color w:val="FF0000"/>
                <w:sz w:val="24"/>
              </w:rPr>
            </w:pPr>
            <w:r w:rsidRPr="00C642A6">
              <w:rPr>
                <w:rFonts w:ascii="ＭＳ 明朝" w:hAnsi="ＭＳ 明朝" w:hint="eastAsia"/>
                <w:sz w:val="24"/>
              </w:rPr>
              <w:t>用　　　途</w:t>
            </w:r>
          </w:p>
        </w:tc>
        <w:tc>
          <w:tcPr>
            <w:tcW w:w="6662" w:type="dxa"/>
            <w:tcBorders>
              <w:top w:val="single" w:sz="4" w:space="0" w:color="auto"/>
              <w:left w:val="single" w:sz="4" w:space="0" w:color="auto"/>
              <w:bottom w:val="single" w:sz="4" w:space="0" w:color="auto"/>
              <w:right w:val="single" w:sz="4" w:space="0" w:color="auto"/>
            </w:tcBorders>
            <w:vAlign w:val="center"/>
          </w:tcPr>
          <w:p w14:paraId="4BBB8FFB" w14:textId="77777777" w:rsidR="00E7516A" w:rsidRDefault="00E7516A" w:rsidP="00E7516A">
            <w:pPr>
              <w:rPr>
                <w:rFonts w:ascii="ＭＳ 明朝" w:hAnsi="ＭＳ 明朝"/>
                <w:sz w:val="24"/>
              </w:rPr>
            </w:pPr>
            <w:r>
              <w:rPr>
                <w:rFonts w:ascii="ＭＳ 明朝" w:hAnsi="ＭＳ 明朝" w:hint="eastAsia"/>
                <w:sz w:val="24"/>
              </w:rPr>
              <w:t>地下駐車場</w:t>
            </w:r>
          </w:p>
        </w:tc>
      </w:tr>
      <w:tr w:rsidR="00E7516A" w:rsidRPr="007B57A2" w14:paraId="08625918" w14:textId="77777777" w:rsidTr="00C642A6">
        <w:trPr>
          <w:trHeight w:val="563"/>
        </w:trPr>
        <w:tc>
          <w:tcPr>
            <w:tcW w:w="871" w:type="dxa"/>
            <w:vMerge w:val="restart"/>
            <w:tcBorders>
              <w:top w:val="single" w:sz="4" w:space="0" w:color="auto"/>
              <w:left w:val="single" w:sz="4" w:space="0" w:color="auto"/>
              <w:right w:val="single" w:sz="4" w:space="0" w:color="auto"/>
            </w:tcBorders>
            <w:textDirection w:val="tbRlV"/>
            <w:vAlign w:val="center"/>
          </w:tcPr>
          <w:p w14:paraId="1BA3A5AE" w14:textId="77777777" w:rsidR="00E7516A" w:rsidRPr="00F8130A" w:rsidRDefault="00E7516A" w:rsidP="00E7516A">
            <w:pPr>
              <w:ind w:right="113" w:firstLineChars="100" w:firstLine="240"/>
              <w:jc w:val="center"/>
              <w:rPr>
                <w:rFonts w:ascii="ＭＳ 明朝" w:hAnsi="ＭＳ 明朝"/>
                <w:sz w:val="24"/>
              </w:rPr>
            </w:pPr>
            <w:r w:rsidRPr="00F8130A">
              <w:rPr>
                <w:rFonts w:ascii="ＭＳ 明朝" w:hAnsi="ＭＳ 明朝" w:hint="eastAsia"/>
                <w:sz w:val="24"/>
              </w:rPr>
              <w:t>連　絡　先</w:t>
            </w:r>
          </w:p>
        </w:tc>
        <w:tc>
          <w:tcPr>
            <w:tcW w:w="2674" w:type="dxa"/>
            <w:tcBorders>
              <w:top w:val="single" w:sz="4" w:space="0" w:color="auto"/>
              <w:left w:val="single" w:sz="4" w:space="0" w:color="auto"/>
              <w:right w:val="single" w:sz="4" w:space="0" w:color="auto"/>
            </w:tcBorders>
            <w:vAlign w:val="center"/>
          </w:tcPr>
          <w:p w14:paraId="7017C0AD" w14:textId="77777777" w:rsidR="00E7516A" w:rsidRPr="00F8130A" w:rsidRDefault="00E7516A" w:rsidP="00E7516A">
            <w:pPr>
              <w:jc w:val="center"/>
              <w:rPr>
                <w:rFonts w:ascii="ＭＳ 明朝" w:hAnsi="ＭＳ 明朝"/>
                <w:sz w:val="24"/>
              </w:rPr>
            </w:pPr>
            <w:r w:rsidRPr="00F8130A">
              <w:rPr>
                <w:rFonts w:ascii="ＭＳ 明朝" w:hAnsi="ＭＳ 明朝" w:hint="eastAsia"/>
                <w:sz w:val="24"/>
              </w:rPr>
              <w:t>担　当　者</w:t>
            </w:r>
          </w:p>
        </w:tc>
        <w:tc>
          <w:tcPr>
            <w:tcW w:w="6662" w:type="dxa"/>
            <w:tcBorders>
              <w:top w:val="single" w:sz="4" w:space="0" w:color="auto"/>
              <w:left w:val="single" w:sz="4" w:space="0" w:color="auto"/>
              <w:bottom w:val="single" w:sz="4" w:space="0" w:color="auto"/>
              <w:right w:val="single" w:sz="4" w:space="0" w:color="auto"/>
            </w:tcBorders>
            <w:vAlign w:val="center"/>
          </w:tcPr>
          <w:p w14:paraId="5A479D17" w14:textId="77777777" w:rsidR="00E7516A" w:rsidRDefault="00E7516A" w:rsidP="00E7516A">
            <w:pPr>
              <w:rPr>
                <w:rFonts w:ascii="ＭＳ 明朝" w:hAnsi="ＭＳ 明朝"/>
                <w:sz w:val="24"/>
              </w:rPr>
            </w:pPr>
            <w:r>
              <w:rPr>
                <w:rFonts w:ascii="ＭＳ 明朝" w:hAnsi="ＭＳ 明朝" w:hint="eastAsia"/>
                <w:sz w:val="24"/>
              </w:rPr>
              <w:t>□□　□□</w:t>
            </w:r>
          </w:p>
        </w:tc>
      </w:tr>
      <w:tr w:rsidR="00E7516A" w:rsidRPr="007B57A2" w14:paraId="50CEB9B5" w14:textId="77777777" w:rsidTr="00C642A6">
        <w:trPr>
          <w:trHeight w:val="557"/>
        </w:trPr>
        <w:tc>
          <w:tcPr>
            <w:tcW w:w="871" w:type="dxa"/>
            <w:vMerge/>
            <w:tcBorders>
              <w:left w:val="single" w:sz="4" w:space="0" w:color="auto"/>
              <w:right w:val="single" w:sz="4" w:space="0" w:color="auto"/>
            </w:tcBorders>
            <w:vAlign w:val="center"/>
          </w:tcPr>
          <w:p w14:paraId="4000AA1C" w14:textId="77777777" w:rsidR="00E7516A" w:rsidRDefault="00E7516A" w:rsidP="00E7516A">
            <w:pPr>
              <w:ind w:firstLineChars="100" w:firstLine="240"/>
              <w:jc w:val="left"/>
              <w:rPr>
                <w:rFonts w:ascii="ＭＳ 明朝" w:hAnsi="ＭＳ 明朝"/>
                <w:sz w:val="24"/>
              </w:rPr>
            </w:pPr>
          </w:p>
        </w:tc>
        <w:tc>
          <w:tcPr>
            <w:tcW w:w="2674" w:type="dxa"/>
            <w:tcBorders>
              <w:left w:val="single" w:sz="4" w:space="0" w:color="auto"/>
              <w:right w:val="single" w:sz="4" w:space="0" w:color="auto"/>
            </w:tcBorders>
            <w:vAlign w:val="center"/>
          </w:tcPr>
          <w:p w14:paraId="748ADD71" w14:textId="77777777" w:rsidR="00E7516A" w:rsidRPr="00F8130A" w:rsidRDefault="00E7516A" w:rsidP="00E7516A">
            <w:pPr>
              <w:jc w:val="center"/>
              <w:rPr>
                <w:rFonts w:ascii="ＭＳ 明朝" w:hAnsi="ＭＳ 明朝"/>
                <w:sz w:val="24"/>
              </w:rPr>
            </w:pPr>
            <w:r w:rsidRPr="00F8130A">
              <w:rPr>
                <w:rFonts w:ascii="ＭＳ 明朝" w:hAnsi="ＭＳ 明朝" w:hint="eastAsia"/>
                <w:sz w:val="24"/>
              </w:rPr>
              <w:t>電　　　話</w:t>
            </w:r>
          </w:p>
        </w:tc>
        <w:tc>
          <w:tcPr>
            <w:tcW w:w="6662" w:type="dxa"/>
            <w:tcBorders>
              <w:top w:val="single" w:sz="4" w:space="0" w:color="auto"/>
              <w:left w:val="single" w:sz="4" w:space="0" w:color="auto"/>
              <w:bottom w:val="single" w:sz="4" w:space="0" w:color="auto"/>
              <w:right w:val="single" w:sz="4" w:space="0" w:color="auto"/>
            </w:tcBorders>
            <w:vAlign w:val="center"/>
          </w:tcPr>
          <w:p w14:paraId="0E5E4020" w14:textId="77777777" w:rsidR="00E7516A" w:rsidRDefault="00E7516A" w:rsidP="00E7516A">
            <w:pPr>
              <w:rPr>
                <w:rFonts w:ascii="ＭＳ 明朝" w:hAnsi="ＭＳ 明朝"/>
                <w:sz w:val="24"/>
              </w:rPr>
            </w:pPr>
            <w:r>
              <w:rPr>
                <w:rFonts w:ascii="ＭＳ 明朝" w:hAnsi="ＭＳ 明朝" w:hint="eastAsia"/>
                <w:sz w:val="24"/>
              </w:rPr>
              <w:t>00-0000-0000</w:t>
            </w:r>
          </w:p>
        </w:tc>
      </w:tr>
      <w:tr w:rsidR="00E7516A" w:rsidRPr="007B57A2" w14:paraId="4B05365B" w14:textId="77777777" w:rsidTr="00C642A6">
        <w:trPr>
          <w:trHeight w:val="565"/>
        </w:trPr>
        <w:tc>
          <w:tcPr>
            <w:tcW w:w="871" w:type="dxa"/>
            <w:vMerge/>
            <w:tcBorders>
              <w:left w:val="single" w:sz="4" w:space="0" w:color="auto"/>
              <w:bottom w:val="single" w:sz="4" w:space="0" w:color="auto"/>
              <w:right w:val="single" w:sz="4" w:space="0" w:color="auto"/>
            </w:tcBorders>
            <w:vAlign w:val="center"/>
          </w:tcPr>
          <w:p w14:paraId="25B7236E" w14:textId="77777777" w:rsidR="00E7516A" w:rsidRDefault="00E7516A" w:rsidP="00E7516A">
            <w:pPr>
              <w:ind w:firstLineChars="100" w:firstLine="240"/>
              <w:jc w:val="left"/>
              <w:rPr>
                <w:rFonts w:ascii="ＭＳ 明朝" w:hAnsi="ＭＳ 明朝"/>
                <w:sz w:val="24"/>
              </w:rPr>
            </w:pPr>
          </w:p>
        </w:tc>
        <w:tc>
          <w:tcPr>
            <w:tcW w:w="2674" w:type="dxa"/>
            <w:tcBorders>
              <w:left w:val="single" w:sz="4" w:space="0" w:color="auto"/>
              <w:bottom w:val="single" w:sz="4" w:space="0" w:color="auto"/>
              <w:right w:val="single" w:sz="4" w:space="0" w:color="auto"/>
            </w:tcBorders>
            <w:vAlign w:val="center"/>
          </w:tcPr>
          <w:p w14:paraId="7DD70228" w14:textId="77777777" w:rsidR="00E7516A" w:rsidRPr="00F8130A" w:rsidRDefault="00E7516A" w:rsidP="00E7516A">
            <w:pPr>
              <w:jc w:val="center"/>
              <w:rPr>
                <w:rFonts w:ascii="ＭＳ 明朝" w:hAnsi="ＭＳ 明朝"/>
                <w:sz w:val="24"/>
              </w:rPr>
            </w:pPr>
            <w:r w:rsidRPr="00F8130A">
              <w:rPr>
                <w:rFonts w:ascii="ＭＳ 明朝" w:hAnsi="ＭＳ 明朝" w:hint="eastAsia"/>
                <w:sz w:val="24"/>
              </w:rPr>
              <w:t>メ　ー　ル</w:t>
            </w:r>
          </w:p>
        </w:tc>
        <w:tc>
          <w:tcPr>
            <w:tcW w:w="6662" w:type="dxa"/>
            <w:tcBorders>
              <w:top w:val="single" w:sz="4" w:space="0" w:color="auto"/>
              <w:left w:val="single" w:sz="4" w:space="0" w:color="auto"/>
              <w:bottom w:val="single" w:sz="4" w:space="0" w:color="auto"/>
              <w:right w:val="single" w:sz="4" w:space="0" w:color="auto"/>
            </w:tcBorders>
            <w:vAlign w:val="center"/>
          </w:tcPr>
          <w:p w14:paraId="3C7AB882" w14:textId="77777777" w:rsidR="00E7516A" w:rsidRDefault="00E7516A" w:rsidP="00E7516A">
            <w:pPr>
              <w:rPr>
                <w:rFonts w:ascii="ＭＳ 明朝" w:hAnsi="ＭＳ 明朝"/>
                <w:sz w:val="24"/>
              </w:rPr>
            </w:pPr>
            <w:r>
              <w:rPr>
                <w:rFonts w:ascii="ＭＳ 明朝" w:hAnsi="ＭＳ 明朝" w:hint="eastAsia"/>
                <w:sz w:val="24"/>
              </w:rPr>
              <w:t>□□@□□.jp</w:t>
            </w:r>
          </w:p>
        </w:tc>
      </w:tr>
      <w:tr w:rsidR="00E7516A" w:rsidRPr="007B57A2" w14:paraId="6D384254" w14:textId="77777777" w:rsidTr="00C642A6">
        <w:trPr>
          <w:trHeight w:val="677"/>
        </w:trPr>
        <w:tc>
          <w:tcPr>
            <w:tcW w:w="3545" w:type="dxa"/>
            <w:gridSpan w:val="2"/>
            <w:tcBorders>
              <w:top w:val="single" w:sz="4" w:space="0" w:color="auto"/>
              <w:left w:val="single" w:sz="4" w:space="0" w:color="auto"/>
              <w:bottom w:val="single" w:sz="4" w:space="0" w:color="auto"/>
              <w:right w:val="single" w:sz="4" w:space="0" w:color="auto"/>
            </w:tcBorders>
            <w:vAlign w:val="center"/>
          </w:tcPr>
          <w:p w14:paraId="220326D0" w14:textId="77777777" w:rsidR="00E7516A" w:rsidRDefault="00E7516A" w:rsidP="00C642A6">
            <w:pPr>
              <w:jc w:val="center"/>
              <w:rPr>
                <w:rFonts w:ascii="ＭＳ 明朝" w:hAnsi="ＭＳ 明朝"/>
                <w:sz w:val="24"/>
              </w:rPr>
            </w:pPr>
            <w:r>
              <w:rPr>
                <w:rFonts w:ascii="ＭＳ 明朝" w:hAnsi="ＭＳ 明朝" w:hint="eastAsia"/>
                <w:sz w:val="24"/>
              </w:rPr>
              <w:t>公表の方法</w:t>
            </w:r>
          </w:p>
        </w:tc>
        <w:tc>
          <w:tcPr>
            <w:tcW w:w="6662" w:type="dxa"/>
            <w:tcBorders>
              <w:top w:val="single" w:sz="4" w:space="0" w:color="auto"/>
              <w:left w:val="single" w:sz="4" w:space="0" w:color="auto"/>
              <w:bottom w:val="single" w:sz="4" w:space="0" w:color="auto"/>
              <w:right w:val="single" w:sz="4" w:space="0" w:color="auto"/>
            </w:tcBorders>
            <w:vAlign w:val="center"/>
          </w:tcPr>
          <w:p w14:paraId="6DF4C6A9" w14:textId="77777777" w:rsidR="00E7516A" w:rsidRDefault="00E7516A" w:rsidP="00E7516A">
            <w:pPr>
              <w:jc w:val="center"/>
              <w:rPr>
                <w:rFonts w:ascii="ＭＳ 明朝" w:hAnsi="ＭＳ 明朝"/>
                <w:sz w:val="24"/>
              </w:rPr>
            </w:pPr>
            <w:r>
              <w:rPr>
                <w:rFonts w:ascii="ＭＳ 明朝" w:hAnsi="ＭＳ 明朝" w:hint="eastAsia"/>
                <w:sz w:val="24"/>
              </w:rPr>
              <w:t>ホームページ</w:t>
            </w:r>
          </w:p>
          <w:p w14:paraId="62763E13" w14:textId="77777777" w:rsidR="00E7516A" w:rsidRPr="00C642A6" w:rsidRDefault="00E7516A" w:rsidP="00C642A6">
            <w:pPr>
              <w:spacing w:line="240" w:lineRule="exact"/>
              <w:jc w:val="center"/>
              <w:rPr>
                <w:rFonts w:ascii="ＭＳ 明朝" w:hAnsi="ＭＳ 明朝"/>
                <w:sz w:val="24"/>
              </w:rPr>
            </w:pPr>
            <w:r w:rsidRPr="00C642A6">
              <w:rPr>
                <w:rFonts w:ascii="ＭＳ 明朝" w:hAnsi="ＭＳ 明朝" w:hint="eastAsia"/>
                <w:sz w:val="24"/>
              </w:rPr>
              <w:t>（</w:t>
            </w:r>
            <w:r w:rsidRPr="00C642A6">
              <w:rPr>
                <w:rFonts w:ascii="ＭＳ 明朝" w:hAnsi="ＭＳ 明朝"/>
                <w:sz w:val="24"/>
              </w:rPr>
              <w:t>URL</w:t>
            </w:r>
            <w:r w:rsidRPr="00C642A6">
              <w:rPr>
                <w:rFonts w:ascii="ＭＳ 明朝" w:hAnsi="ＭＳ 明朝" w:hint="eastAsia"/>
                <w:sz w:val="24"/>
              </w:rPr>
              <w:t>：</w:t>
            </w:r>
            <w:r w:rsidRPr="00C642A6">
              <w:rPr>
                <w:rFonts w:ascii="ＭＳ 明朝" w:hAnsi="ＭＳ 明朝"/>
                <w:sz w:val="24"/>
                <w:u w:val="single"/>
              </w:rPr>
              <w:t xml:space="preserve">                                            </w:t>
            </w:r>
            <w:r w:rsidRPr="00C642A6">
              <w:rPr>
                <w:rFonts w:ascii="ＭＳ 明朝" w:hAnsi="ＭＳ 明朝" w:hint="eastAsia"/>
                <w:sz w:val="24"/>
              </w:rPr>
              <w:t>）</w:t>
            </w:r>
          </w:p>
        </w:tc>
      </w:tr>
      <w:tr w:rsidR="00E7516A" w:rsidRPr="007B57A2" w14:paraId="5DC796D4" w14:textId="77777777" w:rsidTr="00C642A6">
        <w:trPr>
          <w:trHeight w:val="998"/>
        </w:trPr>
        <w:tc>
          <w:tcPr>
            <w:tcW w:w="3545" w:type="dxa"/>
            <w:gridSpan w:val="2"/>
            <w:tcBorders>
              <w:top w:val="single" w:sz="4" w:space="0" w:color="auto"/>
              <w:left w:val="single" w:sz="4" w:space="0" w:color="auto"/>
              <w:bottom w:val="single" w:sz="4" w:space="0" w:color="auto"/>
              <w:right w:val="single" w:sz="4" w:space="0" w:color="auto"/>
            </w:tcBorders>
            <w:vAlign w:val="center"/>
          </w:tcPr>
          <w:p w14:paraId="22559225" w14:textId="77777777" w:rsidR="00E7516A" w:rsidRPr="007B57A2" w:rsidRDefault="00E7516A" w:rsidP="00E7516A">
            <w:pPr>
              <w:ind w:firstLineChars="100" w:firstLine="240"/>
              <w:jc w:val="left"/>
              <w:rPr>
                <w:rFonts w:ascii="ＭＳ 明朝" w:hAnsi="ＭＳ 明朝"/>
                <w:sz w:val="24"/>
              </w:rPr>
            </w:pPr>
            <w:r w:rsidRPr="007B57A2">
              <w:rPr>
                <w:rFonts w:ascii="ＭＳ 明朝" w:hAnsi="ＭＳ 明朝" w:hint="eastAsia"/>
                <w:sz w:val="24"/>
              </w:rPr>
              <w:t>その他特記事項</w:t>
            </w:r>
          </w:p>
          <w:p w14:paraId="47D45235" w14:textId="77777777" w:rsidR="00E7516A" w:rsidRPr="007B57A2" w:rsidRDefault="00E7516A" w:rsidP="00E7516A">
            <w:pPr>
              <w:ind w:firstLineChars="100" w:firstLine="180"/>
              <w:rPr>
                <w:rFonts w:ascii="ＭＳ 明朝" w:hAnsi="ＭＳ 明朝"/>
                <w:sz w:val="24"/>
              </w:rPr>
            </w:pPr>
            <w:r w:rsidRPr="004E7733">
              <w:rPr>
                <w:rFonts w:ascii="ＭＳ 明朝" w:hAnsi="ＭＳ 明朝" w:hint="eastAsia"/>
                <w:sz w:val="18"/>
                <w:szCs w:val="18"/>
              </w:rPr>
              <w:t>(変更の場合は主要な変更事項)</w:t>
            </w:r>
          </w:p>
        </w:tc>
        <w:tc>
          <w:tcPr>
            <w:tcW w:w="6662" w:type="dxa"/>
            <w:tcBorders>
              <w:top w:val="single" w:sz="4" w:space="0" w:color="auto"/>
              <w:left w:val="single" w:sz="4" w:space="0" w:color="auto"/>
              <w:bottom w:val="single" w:sz="4" w:space="0" w:color="auto"/>
              <w:right w:val="single" w:sz="4" w:space="0" w:color="auto"/>
            </w:tcBorders>
            <w:vAlign w:val="center"/>
          </w:tcPr>
          <w:p w14:paraId="3762A102" w14:textId="77777777" w:rsidR="00E7516A" w:rsidRPr="007B57A2" w:rsidRDefault="00E7516A" w:rsidP="00E7516A">
            <w:pPr>
              <w:rPr>
                <w:rFonts w:ascii="ＭＳ 明朝" w:hAnsi="ＭＳ 明朝"/>
                <w:sz w:val="24"/>
              </w:rPr>
            </w:pPr>
          </w:p>
        </w:tc>
      </w:tr>
      <w:tr w:rsidR="00E7516A" w:rsidRPr="007B57A2" w14:paraId="7EC2B54E" w14:textId="77777777" w:rsidTr="00C642A6">
        <w:trPr>
          <w:trHeight w:val="348"/>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21955" w14:textId="77777777" w:rsidR="00E7516A" w:rsidRPr="00376D76" w:rsidRDefault="00E7516A" w:rsidP="00E7516A">
            <w:pPr>
              <w:jc w:val="center"/>
              <w:rPr>
                <w:rFonts w:ascii="ＭＳ 明朝" w:hAnsi="ＭＳ 明朝"/>
                <w:sz w:val="18"/>
                <w:szCs w:val="18"/>
              </w:rPr>
            </w:pPr>
            <w:r w:rsidRPr="00F8130A">
              <w:rPr>
                <w:rFonts w:ascii="ＭＳ 明朝" w:hAnsi="ＭＳ 明朝" w:hint="eastAsia"/>
                <w:sz w:val="18"/>
                <w:szCs w:val="18"/>
              </w:rPr>
              <w:t>（以下は市記載欄のため、記入しないでください。）</w:t>
            </w:r>
          </w:p>
        </w:tc>
      </w:tr>
      <w:tr w:rsidR="00E7516A" w:rsidRPr="007B57A2" w14:paraId="34F82FE4" w14:textId="77777777" w:rsidTr="00C642A6">
        <w:trPr>
          <w:trHeight w:val="440"/>
        </w:trPr>
        <w:tc>
          <w:tcPr>
            <w:tcW w:w="35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272F7" w14:textId="77777777" w:rsidR="00E7516A" w:rsidRPr="00643CC0" w:rsidRDefault="00E7516A" w:rsidP="00E7516A">
            <w:pPr>
              <w:jc w:val="center"/>
              <w:rPr>
                <w:rFonts w:ascii="ＭＳ 明朝" w:hAnsi="ＭＳ 明朝"/>
                <w:strike/>
                <w:color w:val="FF0000"/>
                <w:sz w:val="24"/>
              </w:rPr>
            </w:pPr>
            <w:r w:rsidRPr="007B57A2">
              <w:rPr>
                <w:rFonts w:ascii="ＭＳ 明朝" w:hAnsi="ＭＳ 明朝" w:hint="eastAsia"/>
                <w:sz w:val="24"/>
              </w:rPr>
              <w:t>受　付　欄</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12A7F" w14:textId="77777777" w:rsidR="00E7516A" w:rsidRPr="007B57A2" w:rsidRDefault="00E7516A" w:rsidP="00E7516A">
            <w:pPr>
              <w:jc w:val="center"/>
              <w:rPr>
                <w:rFonts w:ascii="ＭＳ 明朝" w:hAnsi="ＭＳ 明朝"/>
                <w:sz w:val="24"/>
              </w:rPr>
            </w:pPr>
            <w:r w:rsidRPr="007B57A2">
              <w:rPr>
                <w:rFonts w:ascii="ＭＳ 明朝" w:hAnsi="ＭＳ 明朝" w:hint="eastAsia"/>
                <w:sz w:val="24"/>
              </w:rPr>
              <w:t>経　過　欄</w:t>
            </w:r>
          </w:p>
        </w:tc>
      </w:tr>
      <w:tr w:rsidR="00E7516A" w:rsidRPr="007B57A2" w14:paraId="0321E382" w14:textId="77777777" w:rsidTr="00C642A6">
        <w:trPr>
          <w:trHeight w:val="1164"/>
        </w:trPr>
        <w:tc>
          <w:tcPr>
            <w:tcW w:w="3545" w:type="dxa"/>
            <w:gridSpan w:val="2"/>
            <w:tcBorders>
              <w:top w:val="single" w:sz="4" w:space="0" w:color="auto"/>
              <w:left w:val="single" w:sz="4" w:space="0" w:color="auto"/>
              <w:bottom w:val="single" w:sz="4" w:space="0" w:color="auto"/>
              <w:right w:val="single" w:sz="4" w:space="0" w:color="auto"/>
            </w:tcBorders>
          </w:tcPr>
          <w:p w14:paraId="30520B15" w14:textId="77777777" w:rsidR="00E7516A" w:rsidRPr="007B57A2" w:rsidRDefault="00E7516A" w:rsidP="00E7516A">
            <w:pPr>
              <w:rPr>
                <w:rFonts w:ascii="ＭＳ 明朝" w:hAnsi="ＭＳ 明朝"/>
                <w:sz w:val="24"/>
              </w:rPr>
            </w:pPr>
          </w:p>
        </w:tc>
        <w:tc>
          <w:tcPr>
            <w:tcW w:w="6662" w:type="dxa"/>
            <w:tcBorders>
              <w:top w:val="single" w:sz="4" w:space="0" w:color="auto"/>
              <w:left w:val="single" w:sz="4" w:space="0" w:color="auto"/>
              <w:bottom w:val="single" w:sz="4" w:space="0" w:color="auto"/>
              <w:right w:val="single" w:sz="4" w:space="0" w:color="auto"/>
            </w:tcBorders>
          </w:tcPr>
          <w:p w14:paraId="567FE285" w14:textId="77777777" w:rsidR="00E7516A" w:rsidRPr="007B57A2" w:rsidRDefault="00E7516A" w:rsidP="00E7516A">
            <w:pPr>
              <w:rPr>
                <w:rFonts w:ascii="ＭＳ 明朝" w:hAnsi="ＭＳ 明朝"/>
                <w:sz w:val="24"/>
              </w:rPr>
            </w:pPr>
          </w:p>
        </w:tc>
      </w:tr>
    </w:tbl>
    <w:p w14:paraId="4621A7E0" w14:textId="77777777" w:rsidR="00262AFD" w:rsidRDefault="00E7516A" w:rsidP="00262AFD">
      <w:pPr>
        <w:spacing w:line="0" w:lineRule="atLeast"/>
        <w:rPr>
          <w:rFonts w:ascii="ＭＳ 明朝" w:hAnsi="ＭＳ 明朝"/>
          <w:sz w:val="20"/>
          <w:szCs w:val="20"/>
        </w:rPr>
      </w:pPr>
      <w:r w:rsidRPr="00F8130A">
        <w:rPr>
          <w:rFonts w:ascii="ＭＳ 明朝" w:hAnsi="ＭＳ 明朝" w:hint="eastAsia"/>
          <w:sz w:val="20"/>
          <w:szCs w:val="20"/>
        </w:rPr>
        <w:t xml:space="preserve">※　</w:t>
      </w:r>
      <w:r w:rsidRPr="00340FB6">
        <w:rPr>
          <w:rFonts w:ascii="ＭＳ 明朝" w:hAnsi="ＭＳ 明朝" w:hint="eastAsia"/>
          <w:b/>
          <w:sz w:val="20"/>
          <w:szCs w:val="20"/>
          <w:u w:val="single"/>
        </w:rPr>
        <w:t>施設の所在地、名称、種別に変更がある場合は、それぞれの新旧を併記すること。</w:t>
      </w:r>
    </w:p>
    <w:p w14:paraId="14321851" w14:textId="77777777" w:rsidR="005D049C" w:rsidRPr="005C6224" w:rsidRDefault="005D049C" w:rsidP="00262AFD">
      <w:pPr>
        <w:spacing w:line="0" w:lineRule="atLeast"/>
        <w:rPr>
          <w:rFonts w:ascii="ＭＳ 明朝" w:hAnsi="ＭＳ 明朝"/>
          <w:sz w:val="20"/>
          <w:szCs w:val="20"/>
        </w:rPr>
      </w:pPr>
    </w:p>
    <w:p w14:paraId="60DBA108" w14:textId="77777777" w:rsidR="005D049C" w:rsidRPr="000A7420" w:rsidRDefault="007D5635" w:rsidP="005D049C">
      <w:pPr>
        <w:jc w:val="center"/>
        <w:rPr>
          <w:rFonts w:ascii="ＭＳ 明朝" w:hAnsi="ＭＳ 明朝"/>
          <w:sz w:val="24"/>
        </w:rPr>
      </w:pPr>
      <w:r>
        <w:rPr>
          <w:rFonts w:ascii="ＭＳ 明朝" w:hAnsi="ＭＳ 明朝" w:hint="eastAsia"/>
          <w:noProof/>
          <w:sz w:val="32"/>
          <w:szCs w:val="32"/>
        </w:rPr>
        <mc:AlternateContent>
          <mc:Choice Requires="wps">
            <w:drawing>
              <wp:anchor distT="0" distB="0" distL="114300" distR="114300" simplePos="0" relativeHeight="251725824" behindDoc="0" locked="0" layoutInCell="1" allowOverlap="1" wp14:anchorId="00248DE1" wp14:editId="15639382">
                <wp:simplePos x="0" y="0"/>
                <wp:positionH relativeFrom="column">
                  <wp:posOffset>5495290</wp:posOffset>
                </wp:positionH>
                <wp:positionV relativeFrom="paragraph">
                  <wp:posOffset>-45085</wp:posOffset>
                </wp:positionV>
                <wp:extent cx="1071245" cy="427355"/>
                <wp:effectExtent l="7620" t="7620" r="6985" b="12700"/>
                <wp:wrapNone/>
                <wp:docPr id="75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B5F1E4" w14:textId="77777777" w:rsidR="000600E3" w:rsidRPr="00592E5A" w:rsidRDefault="000600E3"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48DE1" id="_x0000_s1045" type="#_x0000_t202" style="position:absolute;left:0;text-align:left;margin-left:432.7pt;margin-top:-3.55pt;width:84.35pt;height:3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4HIwIAACEEAAAOAAAAZHJzL2Uyb0RvYy54bWysU9tu2zAMfR+wfxD0vjjJkjUx4hRdug4D&#10;ugvQ7QMUWbaFyaJGKbGzry8lO2mwvQ3zg0CZ1CF5Drm57VvDjgq9Blvw2WTKmbISSm3rgv/4/vBm&#10;xZkPwpbCgFUFPynPb7evX206l6s5NGBKhYxArM87V/AmBJdnmZeNaoWfgFOWnBVgKwJdsc5KFB2h&#10;tyabT6fvsg6wdAhSeU9/7wcn3yb8qlIyfK0qrwIzBafaQjoxnft4ZtuNyGsUrtFyLEP8QxWt0JaS&#10;XqDuRRDsgPovqFZLBA9VmEhoM6gqLVXqgbqZTf/o5qkRTqVeiBzvLjT5/wcrvxyf3DdkoX8PPQmY&#10;mvDuEeRPzyzsGmFrdYcIXaNESYlnkbKscz4fn0aqfe4jyL77DCWJLA4BElBfYRtZoT4ZoZMApwvp&#10;qg9MxpTTm9l8seRMkm8xv3m7XKYUIj+/dujDRwUti0bBkURN6OL46EOsRuTnkJjMwoM2JglrLOsK&#10;vl7OCV6YmiZUBhxaBKPLGBdfeKz3O4PsKOKUpG8swV+HtTrQrBrdFnx1CRJ5JOaDLVPCILQZbCrK&#10;2Aiu0hSOlZ6pGkgL/b5nuiQO1jFfdO6hPBGTCMOk0maR0QD+5qyjKS24/3UQqDgznyypcbOYr6m3&#10;kC6r1ZoYxmvH/sohrCSgggfiIpm7MCzCwaGuG8ozqG/hjvSrdKL2paZRdZrDxPi4M3HQr+8p6mWz&#10;t88AAAD//wMAUEsDBBQABgAIAAAAIQCS+Q4u4QAAAAoBAAAPAAAAZHJzL2Rvd25yZXYueG1sTI/B&#10;TsJAEIbvJr7DZky8wS4IhdROiTEYI+EiGIO3pTu2jd3Z2l1ofXuXk95mMl/++f5sNdhGnKnztWOE&#10;yViBIC6cqblEeNs/jZYgfNBsdOOYEH7Iwyq/vsp0alzPr3TehVLEEPapRqhCaFMpfVGR1X7sWuJ4&#10;+3Sd1SGuXSlNp/sYbhs5VSqRVtccP1S6pceKiq/dySI8v/Qf6+1mcdgfKjOXa7sx4f0b8fZmeLgH&#10;EWgIfzBc9KM65NHp6E5svGgQlsl8FlGE0WIC4gKou1mcjgiJmoLMM/m/Qv4LAAD//wMAUEsBAi0A&#10;FAAGAAgAAAAhALaDOJL+AAAA4QEAABMAAAAAAAAAAAAAAAAAAAAAAFtDb250ZW50X1R5cGVzXS54&#10;bWxQSwECLQAUAAYACAAAACEAOP0h/9YAAACUAQAACwAAAAAAAAAAAAAAAAAvAQAAX3JlbHMvLnJl&#10;bHNQSwECLQAUAAYACAAAACEAhEieByMCAAAhBAAADgAAAAAAAAAAAAAAAAAuAgAAZHJzL2Uyb0Rv&#10;Yy54bWxQSwECLQAUAAYACAAAACEAkvkOLuEAAAAKAQAADwAAAAAAAAAAAAAAAAB9BAAAZHJzL2Rv&#10;d25yZXYueG1sUEsFBgAAAAAEAAQA8wAAAIsFAAAAAA==&#10;" filled="f">
                <v:textbox inset="5.85pt,.7pt,5.85pt,.7pt">
                  <w:txbxContent>
                    <w:p w14:paraId="43B5F1E4" w14:textId="77777777" w:rsidR="000600E3" w:rsidRPr="00592E5A" w:rsidRDefault="000600E3"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5D049C" w:rsidRPr="000A7420">
        <w:rPr>
          <w:rFonts w:ascii="ＭＳ 明朝" w:hAnsi="ＭＳ 明朝" w:hint="eastAsia"/>
          <w:sz w:val="32"/>
        </w:rPr>
        <w:t>避難確保</w:t>
      </w:r>
      <w:r w:rsidR="005D049C">
        <w:rPr>
          <w:rFonts w:ascii="ＭＳ 明朝" w:hAnsi="ＭＳ 明朝" w:hint="eastAsia"/>
          <w:sz w:val="32"/>
        </w:rPr>
        <w:t>・浸水防止</w:t>
      </w:r>
      <w:r w:rsidR="005D049C" w:rsidRPr="000A7420">
        <w:rPr>
          <w:rFonts w:ascii="ＭＳ 明朝" w:hAnsi="ＭＳ 明朝" w:hint="eastAsia"/>
          <w:sz w:val="32"/>
        </w:rPr>
        <w:t>計画に基づく訓練の実施報告書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828"/>
        <w:gridCol w:w="7229"/>
      </w:tblGrid>
      <w:tr w:rsidR="0007044D" w:rsidRPr="00616FE8" w14:paraId="1F1E42A9" w14:textId="77777777" w:rsidTr="0007044D">
        <w:tc>
          <w:tcPr>
            <w:tcW w:w="9639" w:type="dxa"/>
            <w:gridSpan w:val="3"/>
            <w:tcBorders>
              <w:top w:val="single" w:sz="4" w:space="0" w:color="auto"/>
              <w:left w:val="single" w:sz="4" w:space="0" w:color="auto"/>
              <w:bottom w:val="single" w:sz="4" w:space="0" w:color="auto"/>
              <w:right w:val="single" w:sz="4" w:space="0" w:color="auto"/>
            </w:tcBorders>
          </w:tcPr>
          <w:p w14:paraId="64BDA64B" w14:textId="77777777" w:rsidR="0007044D" w:rsidRPr="00616FE8" w:rsidRDefault="0007044D" w:rsidP="000600E3">
            <w:pPr>
              <w:wordWrap w:val="0"/>
              <w:jc w:val="right"/>
              <w:rPr>
                <w:sz w:val="22"/>
                <w:szCs w:val="22"/>
              </w:rPr>
            </w:pPr>
          </w:p>
          <w:p w14:paraId="5AA164C9" w14:textId="77777777" w:rsidR="0007044D" w:rsidRPr="00616FE8" w:rsidRDefault="0007044D" w:rsidP="000600E3">
            <w:pPr>
              <w:ind w:right="240"/>
              <w:jc w:val="right"/>
              <w:rPr>
                <w:sz w:val="22"/>
                <w:szCs w:val="22"/>
                <w:u w:val="single"/>
              </w:rPr>
            </w:pPr>
            <w:r>
              <w:rPr>
                <w:rFonts w:hint="eastAsia"/>
                <w:sz w:val="22"/>
                <w:szCs w:val="22"/>
                <w:u w:val="single"/>
              </w:rPr>
              <w:t>令和○</w:t>
            </w:r>
            <w:r w:rsidRPr="00616FE8">
              <w:rPr>
                <w:rFonts w:hint="eastAsia"/>
                <w:sz w:val="22"/>
                <w:szCs w:val="22"/>
                <w:u w:val="single"/>
              </w:rPr>
              <w:t>年</w:t>
            </w:r>
            <w:r>
              <w:rPr>
                <w:rFonts w:hint="eastAsia"/>
                <w:sz w:val="22"/>
                <w:szCs w:val="22"/>
                <w:u w:val="single"/>
              </w:rPr>
              <w:t>○</w:t>
            </w:r>
            <w:r w:rsidRPr="00616FE8">
              <w:rPr>
                <w:rFonts w:hint="eastAsia"/>
                <w:sz w:val="22"/>
                <w:szCs w:val="22"/>
                <w:u w:val="single"/>
              </w:rPr>
              <w:t>月</w:t>
            </w:r>
            <w:r>
              <w:rPr>
                <w:rFonts w:hint="eastAsia"/>
                <w:sz w:val="22"/>
                <w:szCs w:val="22"/>
                <w:u w:val="single"/>
              </w:rPr>
              <w:t>○</w:t>
            </w:r>
            <w:r w:rsidRPr="00616FE8">
              <w:rPr>
                <w:rFonts w:hint="eastAsia"/>
                <w:sz w:val="22"/>
                <w:szCs w:val="22"/>
                <w:u w:val="single"/>
              </w:rPr>
              <w:t xml:space="preserve">日　</w:t>
            </w:r>
          </w:p>
          <w:p w14:paraId="7CA44F2E" w14:textId="77777777" w:rsidR="0007044D" w:rsidRPr="00616FE8" w:rsidRDefault="0007044D" w:rsidP="000600E3">
            <w:pPr>
              <w:jc w:val="left"/>
              <w:rPr>
                <w:sz w:val="22"/>
                <w:szCs w:val="22"/>
              </w:rPr>
            </w:pPr>
            <w:r w:rsidRPr="00616FE8">
              <w:rPr>
                <w:rFonts w:hint="eastAsia"/>
                <w:sz w:val="22"/>
                <w:szCs w:val="22"/>
              </w:rPr>
              <w:t>（あて先）尼崎市長</w:t>
            </w:r>
          </w:p>
          <w:p w14:paraId="467E8196" w14:textId="77777777" w:rsidR="0007044D" w:rsidRPr="00616FE8" w:rsidRDefault="0007044D" w:rsidP="000600E3">
            <w:pPr>
              <w:jc w:val="left"/>
              <w:rPr>
                <w:sz w:val="22"/>
                <w:szCs w:val="22"/>
              </w:r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739"/>
            </w:tblGrid>
            <w:tr w:rsidR="0007044D" w:rsidRPr="005D10ED" w14:paraId="62A410A3" w14:textId="77777777"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E244A" w14:textId="77777777" w:rsidR="0007044D" w:rsidRPr="00FC0C63" w:rsidRDefault="0007044D" w:rsidP="000600E3">
                  <w:pPr>
                    <w:spacing w:line="0" w:lineRule="atLeast"/>
                    <w:rPr>
                      <w:rFonts w:ascii="ＭＳ 明朝" w:hAnsi="ＭＳ 明朝"/>
                      <w:sz w:val="22"/>
                      <w:szCs w:val="22"/>
                    </w:rPr>
                  </w:pPr>
                  <w:r w:rsidRPr="00FC0C63">
                    <w:rPr>
                      <w:rFonts w:ascii="ＭＳ 明朝" w:hAnsi="ＭＳ 明朝" w:hint="eastAsia"/>
                      <w:sz w:val="22"/>
                      <w:szCs w:val="22"/>
                    </w:rPr>
                    <w:t>（施設所有者）</w:t>
                  </w:r>
                </w:p>
              </w:tc>
              <w:tc>
                <w:tcPr>
                  <w:tcW w:w="4739" w:type="dxa"/>
                  <w:tcBorders>
                    <w:top w:val="single" w:sz="4" w:space="0" w:color="FFFFFF" w:themeColor="background1"/>
                    <w:left w:val="single" w:sz="4" w:space="0" w:color="FFFFFF" w:themeColor="background1"/>
                    <w:right w:val="single" w:sz="4" w:space="0" w:color="FFFFFF" w:themeColor="background1"/>
                  </w:tcBorders>
                </w:tcPr>
                <w:p w14:paraId="3103320E" w14:textId="77777777" w:rsidR="0007044D" w:rsidRPr="00FC0C63" w:rsidRDefault="0007044D" w:rsidP="000600E3">
                  <w:pPr>
                    <w:spacing w:line="0" w:lineRule="atLeast"/>
                    <w:rPr>
                      <w:rFonts w:ascii="ＭＳ 明朝" w:hAnsi="ＭＳ 明朝"/>
                      <w:sz w:val="24"/>
                    </w:rPr>
                  </w:pPr>
                </w:p>
              </w:tc>
            </w:tr>
            <w:tr w:rsidR="0007044D" w:rsidRPr="005D10ED" w14:paraId="3D094EAC" w14:textId="77777777"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4B1F16FB" w14:textId="77777777"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住　所</w:t>
                  </w:r>
                </w:p>
              </w:tc>
              <w:tc>
                <w:tcPr>
                  <w:tcW w:w="4739" w:type="dxa"/>
                  <w:tcBorders>
                    <w:bottom w:val="single" w:sz="4" w:space="0" w:color="auto"/>
                  </w:tcBorders>
                </w:tcPr>
                <w:p w14:paraId="02C165E4"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〒000－0000</w:t>
                  </w:r>
                </w:p>
                <w:p w14:paraId="506E92FA"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尼崎市○○町○○番○号</w:t>
                  </w:r>
                </w:p>
              </w:tc>
            </w:tr>
            <w:tr w:rsidR="0007044D" w:rsidRPr="005D10ED" w14:paraId="0A0EE4E2" w14:textId="77777777"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291C02C3" w14:textId="77777777"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氏　名</w:t>
                  </w:r>
                </w:p>
              </w:tc>
              <w:tc>
                <w:tcPr>
                  <w:tcW w:w="4739" w:type="dxa"/>
                  <w:tcBorders>
                    <w:top w:val="single" w:sz="4" w:space="0" w:color="auto"/>
                    <w:bottom w:val="single" w:sz="4" w:space="0" w:color="auto"/>
                  </w:tcBorders>
                </w:tcPr>
                <w:p w14:paraId="32A2CA5B"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（法人の場合は、法人名および代表者名）</w:t>
                  </w:r>
                </w:p>
                <w:p w14:paraId="2A39E4E5"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○○株式会社　代表取締役○○　○○</w:t>
                  </w:r>
                </w:p>
              </w:tc>
            </w:tr>
            <w:tr w:rsidR="0007044D" w:rsidRPr="005D10ED" w14:paraId="5C8EB910" w14:textId="77777777"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F74B6" w14:textId="77777777" w:rsidR="0007044D" w:rsidRPr="00FC0C63" w:rsidRDefault="0007044D" w:rsidP="000600E3">
                  <w:pPr>
                    <w:spacing w:line="0" w:lineRule="atLeast"/>
                    <w:rPr>
                      <w:rFonts w:ascii="ＭＳ 明朝" w:hAnsi="ＭＳ 明朝"/>
                      <w:sz w:val="22"/>
                      <w:szCs w:val="22"/>
                    </w:rPr>
                  </w:pPr>
                </w:p>
                <w:p w14:paraId="66DD5650" w14:textId="77777777" w:rsidR="0007044D" w:rsidRPr="00FC0C63" w:rsidRDefault="0007044D" w:rsidP="000600E3">
                  <w:pPr>
                    <w:spacing w:line="0" w:lineRule="atLeast"/>
                    <w:rPr>
                      <w:rFonts w:ascii="ＭＳ 明朝" w:hAnsi="ＭＳ 明朝"/>
                      <w:sz w:val="22"/>
                      <w:szCs w:val="22"/>
                    </w:rPr>
                  </w:pPr>
                  <w:r w:rsidRPr="00FC0C63">
                    <w:rPr>
                      <w:rFonts w:ascii="ＭＳ 明朝" w:hAnsi="ＭＳ 明朝" w:hint="eastAsia"/>
                      <w:sz w:val="22"/>
                      <w:szCs w:val="22"/>
                    </w:rPr>
                    <w:t>（施設管理者）</w:t>
                  </w:r>
                </w:p>
              </w:tc>
              <w:tc>
                <w:tcPr>
                  <w:tcW w:w="4739" w:type="dxa"/>
                  <w:tcBorders>
                    <w:top w:val="single" w:sz="4" w:space="0" w:color="auto"/>
                    <w:left w:val="single" w:sz="4" w:space="0" w:color="FFFFFF" w:themeColor="background1"/>
                    <w:right w:val="single" w:sz="4" w:space="0" w:color="FFFFFF" w:themeColor="background1"/>
                  </w:tcBorders>
                </w:tcPr>
                <w:p w14:paraId="54451FFD" w14:textId="77777777" w:rsidR="0007044D" w:rsidRPr="00FC0C63" w:rsidRDefault="0007044D" w:rsidP="000600E3">
                  <w:pPr>
                    <w:spacing w:line="0" w:lineRule="atLeast"/>
                    <w:rPr>
                      <w:rFonts w:ascii="ＭＳ 明朝" w:hAnsi="ＭＳ 明朝"/>
                      <w:sz w:val="22"/>
                      <w:szCs w:val="22"/>
                    </w:rPr>
                  </w:pPr>
                </w:p>
                <w:p w14:paraId="7AE92072" w14:textId="77777777" w:rsidR="0007044D" w:rsidRPr="00FC0C63" w:rsidRDefault="0007044D" w:rsidP="000600E3">
                  <w:pPr>
                    <w:spacing w:line="0" w:lineRule="atLeast"/>
                    <w:rPr>
                      <w:rFonts w:ascii="ＭＳ 明朝" w:hAnsi="ＭＳ 明朝"/>
                      <w:sz w:val="18"/>
                      <w:szCs w:val="18"/>
                    </w:rPr>
                  </w:pPr>
                  <w:r w:rsidRPr="00FC0C63">
                    <w:rPr>
                      <w:rFonts w:ascii="ＭＳ 明朝" w:hAnsi="ＭＳ 明朝" w:hint="eastAsia"/>
                      <w:sz w:val="18"/>
                      <w:szCs w:val="18"/>
                    </w:rPr>
                    <w:t>□ 所有者と同じ場合はチェック（管理者欄の記入不要）</w:t>
                  </w:r>
                </w:p>
              </w:tc>
            </w:tr>
            <w:tr w:rsidR="0007044D" w:rsidRPr="005D10ED" w14:paraId="22DC29DE" w14:textId="77777777"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6A5E7A32" w14:textId="77777777"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住　所</w:t>
                  </w:r>
                </w:p>
              </w:tc>
              <w:tc>
                <w:tcPr>
                  <w:tcW w:w="4739" w:type="dxa"/>
                  <w:tcBorders>
                    <w:bottom w:val="single" w:sz="4" w:space="0" w:color="auto"/>
                  </w:tcBorders>
                </w:tcPr>
                <w:p w14:paraId="4582B2C5"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〒000－0000</w:t>
                  </w:r>
                </w:p>
                <w:p w14:paraId="42110AE7"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尼崎市△△町△△番△号</w:t>
                  </w:r>
                </w:p>
              </w:tc>
            </w:tr>
            <w:tr w:rsidR="0007044D" w:rsidRPr="005D10ED" w14:paraId="7EB74469" w14:textId="77777777"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14:paraId="733EFD57" w14:textId="77777777"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氏　名</w:t>
                  </w:r>
                </w:p>
              </w:tc>
              <w:tc>
                <w:tcPr>
                  <w:tcW w:w="4739" w:type="dxa"/>
                  <w:tcBorders>
                    <w:top w:val="single" w:sz="4" w:space="0" w:color="auto"/>
                    <w:bottom w:val="single" w:sz="4" w:space="0" w:color="auto"/>
                  </w:tcBorders>
                </w:tcPr>
                <w:p w14:paraId="5289EEB0"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（法人の場合は、法人名および代表者名）</w:t>
                  </w:r>
                </w:p>
                <w:p w14:paraId="1096A7FD" w14:textId="77777777"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△△株式会社　代表取締役△△　△△</w:t>
                  </w:r>
                </w:p>
              </w:tc>
            </w:tr>
          </w:tbl>
          <w:p w14:paraId="57C8767D" w14:textId="77777777" w:rsidR="0007044D" w:rsidRPr="00616FE8" w:rsidRDefault="0007044D" w:rsidP="000600E3">
            <w:pPr>
              <w:jc w:val="left"/>
              <w:rPr>
                <w:sz w:val="22"/>
                <w:szCs w:val="22"/>
              </w:rPr>
            </w:pPr>
          </w:p>
          <w:p w14:paraId="40768D79" w14:textId="77777777" w:rsidR="0007044D" w:rsidRPr="00616FE8" w:rsidRDefault="0007044D" w:rsidP="000600E3">
            <w:pPr>
              <w:ind w:firstLineChars="100" w:firstLine="220"/>
              <w:jc w:val="left"/>
              <w:rPr>
                <w:sz w:val="22"/>
                <w:szCs w:val="22"/>
              </w:rPr>
            </w:pPr>
            <w:r w:rsidRPr="00616FE8">
              <w:rPr>
                <w:rFonts w:hint="eastAsia"/>
                <w:sz w:val="22"/>
                <w:szCs w:val="22"/>
              </w:rPr>
              <w:t>水防法第１５条の３に基づき、</w:t>
            </w:r>
            <w:r>
              <w:rPr>
                <w:rFonts w:hint="eastAsia"/>
                <w:sz w:val="22"/>
                <w:szCs w:val="22"/>
                <w:u w:val="single"/>
              </w:rPr>
              <w:t>令和○</w:t>
            </w:r>
            <w:r w:rsidRPr="00616FE8">
              <w:rPr>
                <w:rFonts w:hint="eastAsia"/>
                <w:sz w:val="22"/>
                <w:szCs w:val="22"/>
                <w:u w:val="single"/>
              </w:rPr>
              <w:t>年度</w:t>
            </w:r>
            <w:r w:rsidRPr="00616FE8">
              <w:rPr>
                <w:rFonts w:hint="eastAsia"/>
                <w:sz w:val="22"/>
                <w:szCs w:val="22"/>
              </w:rPr>
              <w:t>（</w:t>
            </w:r>
            <w:r w:rsidRPr="00977995">
              <w:rPr>
                <w:rFonts w:hint="eastAsia"/>
                <w:sz w:val="22"/>
                <w:szCs w:val="22"/>
                <w:u w:val="single"/>
              </w:rPr>
              <w:t>令和</w:t>
            </w:r>
            <w:r>
              <w:rPr>
                <w:rFonts w:hint="eastAsia"/>
                <w:sz w:val="22"/>
                <w:szCs w:val="22"/>
                <w:u w:val="single"/>
              </w:rPr>
              <w:t>○</w:t>
            </w:r>
            <w:r w:rsidRPr="00977995">
              <w:rPr>
                <w:rFonts w:hint="eastAsia"/>
                <w:sz w:val="22"/>
                <w:szCs w:val="22"/>
                <w:u w:val="single"/>
              </w:rPr>
              <w:t>年４月１日から令和</w:t>
            </w:r>
            <w:r>
              <w:rPr>
                <w:rFonts w:hint="eastAsia"/>
                <w:sz w:val="22"/>
                <w:szCs w:val="22"/>
                <w:u w:val="single"/>
              </w:rPr>
              <w:t>○</w:t>
            </w:r>
            <w:r w:rsidRPr="00977995">
              <w:rPr>
                <w:rFonts w:hint="eastAsia"/>
                <w:sz w:val="22"/>
                <w:szCs w:val="22"/>
                <w:u w:val="single"/>
              </w:rPr>
              <w:t>年３月</w:t>
            </w:r>
            <w:r>
              <w:rPr>
                <w:rFonts w:hint="eastAsia"/>
                <w:sz w:val="22"/>
                <w:szCs w:val="22"/>
                <w:u w:val="single"/>
              </w:rPr>
              <w:t>３１</w:t>
            </w:r>
            <w:r w:rsidRPr="00616FE8">
              <w:rPr>
                <w:rFonts w:hint="eastAsia"/>
                <w:sz w:val="22"/>
                <w:szCs w:val="22"/>
                <w:u w:val="single"/>
              </w:rPr>
              <w:t>日まで</w:t>
            </w:r>
            <w:r w:rsidRPr="00616FE8">
              <w:rPr>
                <w:rFonts w:hint="eastAsia"/>
                <w:sz w:val="22"/>
                <w:szCs w:val="22"/>
              </w:rPr>
              <w:t>）の訓練実施状況を報告します。</w:t>
            </w:r>
          </w:p>
        </w:tc>
      </w:tr>
      <w:tr w:rsidR="0007044D" w:rsidRPr="00616FE8" w14:paraId="014D991A" w14:textId="77777777" w:rsidTr="0007044D">
        <w:trPr>
          <w:trHeight w:val="539"/>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6F00FDB" w14:textId="77777777" w:rsidR="0007044D" w:rsidRPr="00616FE8" w:rsidRDefault="0007044D" w:rsidP="000600E3">
            <w:pPr>
              <w:jc w:val="center"/>
              <w:rPr>
                <w:sz w:val="22"/>
                <w:szCs w:val="22"/>
              </w:rPr>
            </w:pPr>
            <w:r w:rsidRPr="00616FE8">
              <w:rPr>
                <w:rFonts w:hint="eastAsia"/>
                <w:kern w:val="0"/>
                <w:sz w:val="22"/>
                <w:szCs w:val="22"/>
              </w:rPr>
              <w:t>施設の名称</w:t>
            </w:r>
          </w:p>
        </w:tc>
        <w:tc>
          <w:tcPr>
            <w:tcW w:w="7229" w:type="dxa"/>
            <w:tcBorders>
              <w:top w:val="single" w:sz="4" w:space="0" w:color="auto"/>
              <w:left w:val="single" w:sz="4" w:space="0" w:color="auto"/>
              <w:bottom w:val="single" w:sz="4" w:space="0" w:color="auto"/>
              <w:right w:val="single" w:sz="4" w:space="0" w:color="auto"/>
            </w:tcBorders>
            <w:vAlign w:val="center"/>
          </w:tcPr>
          <w:p w14:paraId="229D22D2" w14:textId="77777777" w:rsidR="0007044D" w:rsidRPr="00616FE8" w:rsidRDefault="000600E3" w:rsidP="000600E3">
            <w:pPr>
              <w:rPr>
                <w:sz w:val="22"/>
                <w:szCs w:val="22"/>
              </w:rPr>
            </w:pPr>
            <w:r>
              <w:rPr>
                <w:rFonts w:ascii="ＭＳ 明朝" w:hAnsi="ＭＳ 明朝" w:hint="eastAsia"/>
                <w:sz w:val="22"/>
              </w:rPr>
              <w:t>○○</w:t>
            </w:r>
            <w:r w:rsidRPr="000600E3">
              <w:rPr>
                <w:rFonts w:ascii="ＭＳ 明朝" w:hAnsi="ＭＳ 明朝" w:hint="eastAsia"/>
                <w:sz w:val="22"/>
                <w:szCs w:val="22"/>
              </w:rPr>
              <w:t>ビル</w:t>
            </w:r>
          </w:p>
        </w:tc>
      </w:tr>
      <w:tr w:rsidR="0007044D" w:rsidRPr="00616FE8" w14:paraId="30A6D83F" w14:textId="77777777" w:rsidTr="0007044D">
        <w:trPr>
          <w:trHeight w:val="539"/>
        </w:trPr>
        <w:tc>
          <w:tcPr>
            <w:tcW w:w="2410" w:type="dxa"/>
            <w:gridSpan w:val="2"/>
            <w:tcBorders>
              <w:top w:val="single" w:sz="4" w:space="0" w:color="auto"/>
              <w:left w:val="single" w:sz="4" w:space="0" w:color="auto"/>
              <w:bottom w:val="single" w:sz="4" w:space="0" w:color="auto"/>
              <w:right w:val="single" w:sz="4" w:space="0" w:color="auto"/>
            </w:tcBorders>
            <w:vAlign w:val="center"/>
          </w:tcPr>
          <w:p w14:paraId="18F72083" w14:textId="77777777" w:rsidR="0007044D" w:rsidRPr="00001643" w:rsidRDefault="0007044D" w:rsidP="000600E3">
            <w:pPr>
              <w:jc w:val="center"/>
              <w:rPr>
                <w:rFonts w:ascii="ＭＳ 明朝" w:hAnsi="ＭＳ 明朝"/>
                <w:sz w:val="22"/>
              </w:rPr>
            </w:pPr>
            <w:r w:rsidRPr="00616FE8">
              <w:rPr>
                <w:rFonts w:hint="eastAsia"/>
                <w:kern w:val="0"/>
                <w:sz w:val="22"/>
                <w:szCs w:val="22"/>
              </w:rPr>
              <w:t>施設の</w:t>
            </w:r>
            <w:r>
              <w:rPr>
                <w:rFonts w:hint="eastAsia"/>
                <w:kern w:val="0"/>
                <w:sz w:val="22"/>
                <w:szCs w:val="22"/>
              </w:rPr>
              <w:t>所在地</w:t>
            </w:r>
          </w:p>
        </w:tc>
        <w:tc>
          <w:tcPr>
            <w:tcW w:w="7229" w:type="dxa"/>
            <w:tcBorders>
              <w:top w:val="single" w:sz="4" w:space="0" w:color="auto"/>
              <w:left w:val="single" w:sz="4" w:space="0" w:color="auto"/>
              <w:bottom w:val="single" w:sz="4" w:space="0" w:color="auto"/>
              <w:right w:val="single" w:sz="4" w:space="0" w:color="auto"/>
            </w:tcBorders>
            <w:vAlign w:val="center"/>
          </w:tcPr>
          <w:p w14:paraId="5BA6FF8E" w14:textId="77777777" w:rsidR="0007044D" w:rsidRPr="00001643" w:rsidRDefault="0007044D" w:rsidP="000600E3">
            <w:pPr>
              <w:rPr>
                <w:rFonts w:ascii="ＭＳ 明朝" w:hAnsi="ＭＳ 明朝"/>
                <w:sz w:val="22"/>
              </w:rPr>
            </w:pPr>
            <w:r>
              <w:rPr>
                <w:rFonts w:ascii="ＭＳ 明朝" w:hAnsi="ＭＳ 明朝" w:hint="eastAsia"/>
                <w:sz w:val="22"/>
              </w:rPr>
              <w:t>尼崎市○○町</w:t>
            </w:r>
            <w:r w:rsidRPr="00E865FD">
              <w:rPr>
                <w:rFonts w:ascii="ＭＳ 明朝" w:hAnsi="ＭＳ 明朝" w:hint="eastAsia"/>
                <w:sz w:val="22"/>
              </w:rPr>
              <w:t>○</w:t>
            </w:r>
            <w:r>
              <w:rPr>
                <w:rFonts w:ascii="ＭＳ 明朝" w:hAnsi="ＭＳ 明朝" w:hint="eastAsia"/>
                <w:sz w:val="22"/>
              </w:rPr>
              <w:t>丁目</w:t>
            </w:r>
            <w:r w:rsidRPr="00E865FD">
              <w:rPr>
                <w:rFonts w:ascii="ＭＳ 明朝" w:hAnsi="ＭＳ 明朝" w:hint="eastAsia"/>
                <w:sz w:val="22"/>
              </w:rPr>
              <w:t>○</w:t>
            </w:r>
            <w:r>
              <w:rPr>
                <w:rFonts w:ascii="ＭＳ 明朝" w:hAnsi="ＭＳ 明朝" w:hint="eastAsia"/>
                <w:sz w:val="22"/>
              </w:rPr>
              <w:t>番</w:t>
            </w:r>
            <w:r w:rsidRPr="00E865FD">
              <w:rPr>
                <w:rFonts w:ascii="ＭＳ 明朝" w:hAnsi="ＭＳ 明朝" w:hint="eastAsia"/>
                <w:sz w:val="22"/>
              </w:rPr>
              <w:t>○</w:t>
            </w:r>
            <w:r>
              <w:rPr>
                <w:rFonts w:ascii="ＭＳ 明朝" w:hAnsi="ＭＳ 明朝" w:hint="eastAsia"/>
                <w:sz w:val="22"/>
              </w:rPr>
              <w:t>号</w:t>
            </w:r>
          </w:p>
        </w:tc>
      </w:tr>
      <w:tr w:rsidR="0007044D" w:rsidRPr="00616FE8" w14:paraId="052AE3B0" w14:textId="77777777" w:rsidTr="0007044D">
        <w:trPr>
          <w:trHeight w:val="581"/>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BC2A907" w14:textId="77777777" w:rsidR="0007044D" w:rsidRPr="00616FE8" w:rsidRDefault="0007044D" w:rsidP="000600E3">
            <w:pPr>
              <w:spacing w:line="240" w:lineRule="exact"/>
              <w:jc w:val="center"/>
              <w:rPr>
                <w:kern w:val="0"/>
                <w:sz w:val="22"/>
                <w:szCs w:val="22"/>
              </w:rPr>
            </w:pPr>
            <w:r w:rsidRPr="00616FE8">
              <w:rPr>
                <w:rFonts w:hint="eastAsia"/>
                <w:kern w:val="0"/>
                <w:sz w:val="22"/>
                <w:szCs w:val="22"/>
              </w:rPr>
              <w:t>訓練実施日</w:t>
            </w:r>
          </w:p>
          <w:p w14:paraId="45DB379A" w14:textId="77777777" w:rsidR="0007044D" w:rsidRPr="00710B15" w:rsidRDefault="0007044D" w:rsidP="000600E3">
            <w:pPr>
              <w:spacing w:line="240" w:lineRule="exact"/>
              <w:jc w:val="center"/>
              <w:rPr>
                <w:sz w:val="15"/>
                <w:szCs w:val="15"/>
              </w:rPr>
            </w:pPr>
            <w:r w:rsidRPr="00710B15">
              <w:rPr>
                <w:rFonts w:hint="eastAsia"/>
                <w:kern w:val="0"/>
                <w:sz w:val="15"/>
                <w:szCs w:val="15"/>
              </w:rPr>
              <w:t>（年１回以上）</w:t>
            </w:r>
          </w:p>
        </w:tc>
        <w:tc>
          <w:tcPr>
            <w:tcW w:w="7229" w:type="dxa"/>
            <w:tcBorders>
              <w:top w:val="single" w:sz="4" w:space="0" w:color="auto"/>
              <w:left w:val="single" w:sz="4" w:space="0" w:color="auto"/>
              <w:bottom w:val="single" w:sz="4" w:space="0" w:color="auto"/>
              <w:right w:val="single" w:sz="4" w:space="0" w:color="auto"/>
            </w:tcBorders>
            <w:vAlign w:val="center"/>
          </w:tcPr>
          <w:p w14:paraId="05F0E26B" w14:textId="77777777" w:rsidR="0007044D" w:rsidRPr="00710B15" w:rsidRDefault="0007044D" w:rsidP="000600E3">
            <w:pPr>
              <w:rPr>
                <w:sz w:val="22"/>
                <w:szCs w:val="22"/>
              </w:rPr>
            </w:pPr>
            <w:r>
              <w:rPr>
                <w:rFonts w:hint="eastAsia"/>
                <w:sz w:val="22"/>
                <w:szCs w:val="22"/>
              </w:rPr>
              <w:t>令和○年○月○日</w:t>
            </w:r>
          </w:p>
        </w:tc>
      </w:tr>
      <w:tr w:rsidR="0007044D" w:rsidRPr="00616FE8" w14:paraId="09E3B76F" w14:textId="77777777" w:rsidTr="0007044D">
        <w:trPr>
          <w:trHeight w:val="515"/>
        </w:trPr>
        <w:tc>
          <w:tcPr>
            <w:tcW w:w="2410" w:type="dxa"/>
            <w:gridSpan w:val="2"/>
            <w:tcBorders>
              <w:top w:val="single" w:sz="4" w:space="0" w:color="auto"/>
              <w:left w:val="single" w:sz="4" w:space="0" w:color="auto"/>
              <w:bottom w:val="single" w:sz="4" w:space="0" w:color="auto"/>
              <w:right w:val="single" w:sz="4" w:space="0" w:color="auto"/>
            </w:tcBorders>
            <w:vAlign w:val="center"/>
          </w:tcPr>
          <w:p w14:paraId="596D8EFC" w14:textId="77777777" w:rsidR="0007044D" w:rsidRPr="00616FE8" w:rsidRDefault="0007044D" w:rsidP="000600E3">
            <w:pPr>
              <w:jc w:val="center"/>
              <w:rPr>
                <w:sz w:val="22"/>
                <w:szCs w:val="22"/>
              </w:rPr>
            </w:pPr>
            <w:r w:rsidRPr="00616FE8">
              <w:rPr>
                <w:rFonts w:hint="eastAsia"/>
                <w:kern w:val="0"/>
                <w:sz w:val="22"/>
                <w:szCs w:val="22"/>
              </w:rPr>
              <w:t>訓練の参加人数</w:t>
            </w:r>
          </w:p>
        </w:tc>
        <w:tc>
          <w:tcPr>
            <w:tcW w:w="7229" w:type="dxa"/>
            <w:tcBorders>
              <w:top w:val="single" w:sz="4" w:space="0" w:color="auto"/>
              <w:left w:val="single" w:sz="4" w:space="0" w:color="auto"/>
              <w:bottom w:val="single" w:sz="4" w:space="0" w:color="auto"/>
              <w:right w:val="single" w:sz="4" w:space="0" w:color="auto"/>
            </w:tcBorders>
            <w:vAlign w:val="center"/>
          </w:tcPr>
          <w:p w14:paraId="5B132E4A" w14:textId="77777777" w:rsidR="0007044D" w:rsidRPr="00616FE8" w:rsidRDefault="0007044D" w:rsidP="000600E3">
            <w:pPr>
              <w:rPr>
                <w:sz w:val="22"/>
                <w:szCs w:val="22"/>
              </w:rPr>
            </w:pPr>
            <w:r>
              <w:rPr>
                <w:rFonts w:hint="eastAsia"/>
                <w:sz w:val="22"/>
                <w:szCs w:val="22"/>
              </w:rPr>
              <w:t>令和○年○月○</w:t>
            </w:r>
            <w:r w:rsidRPr="00616FE8">
              <w:rPr>
                <w:rFonts w:hint="eastAsia"/>
                <w:sz w:val="22"/>
                <w:szCs w:val="22"/>
              </w:rPr>
              <w:t>日○○人</w:t>
            </w:r>
          </w:p>
        </w:tc>
      </w:tr>
      <w:tr w:rsidR="0007044D" w:rsidRPr="00616FE8" w14:paraId="1CFF83CF" w14:textId="77777777" w:rsidTr="0007044D">
        <w:trPr>
          <w:trHeight w:val="667"/>
        </w:trPr>
        <w:tc>
          <w:tcPr>
            <w:tcW w:w="2410" w:type="dxa"/>
            <w:gridSpan w:val="2"/>
            <w:tcBorders>
              <w:top w:val="single" w:sz="4" w:space="0" w:color="auto"/>
              <w:left w:val="single" w:sz="4" w:space="0" w:color="auto"/>
              <w:bottom w:val="single" w:sz="4" w:space="0" w:color="auto"/>
              <w:right w:val="single" w:sz="4" w:space="0" w:color="auto"/>
            </w:tcBorders>
            <w:vAlign w:val="center"/>
          </w:tcPr>
          <w:p w14:paraId="0000DC0B" w14:textId="77777777" w:rsidR="0007044D" w:rsidRPr="00616FE8" w:rsidRDefault="0007044D" w:rsidP="000600E3">
            <w:pPr>
              <w:spacing w:line="240" w:lineRule="exact"/>
              <w:jc w:val="center"/>
              <w:rPr>
                <w:sz w:val="22"/>
                <w:szCs w:val="22"/>
              </w:rPr>
            </w:pPr>
            <w:r w:rsidRPr="00616FE8">
              <w:rPr>
                <w:rFonts w:hint="eastAsia"/>
                <w:sz w:val="22"/>
                <w:szCs w:val="22"/>
              </w:rPr>
              <w:t>想定災害</w:t>
            </w:r>
          </w:p>
          <w:p w14:paraId="3C0646BF" w14:textId="77777777" w:rsidR="0007044D" w:rsidRPr="00FE446F" w:rsidRDefault="0007044D" w:rsidP="000600E3">
            <w:pPr>
              <w:spacing w:line="240" w:lineRule="exact"/>
              <w:rPr>
                <w:sz w:val="15"/>
                <w:szCs w:val="15"/>
              </w:rPr>
            </w:pPr>
            <w:r w:rsidRPr="00FE446F">
              <w:rPr>
                <w:rFonts w:hint="eastAsia"/>
                <w:kern w:val="0"/>
                <w:sz w:val="15"/>
                <w:szCs w:val="15"/>
              </w:rPr>
              <w:t>（消防訓練などの訓練と併用可）</w:t>
            </w:r>
          </w:p>
        </w:tc>
        <w:tc>
          <w:tcPr>
            <w:tcW w:w="7229" w:type="dxa"/>
            <w:tcBorders>
              <w:top w:val="single" w:sz="4" w:space="0" w:color="auto"/>
              <w:left w:val="single" w:sz="4" w:space="0" w:color="auto"/>
              <w:bottom w:val="single" w:sz="4" w:space="0" w:color="auto"/>
              <w:right w:val="single" w:sz="4" w:space="0" w:color="auto"/>
            </w:tcBorders>
            <w:vAlign w:val="center"/>
          </w:tcPr>
          <w:p w14:paraId="57D4E26E" w14:textId="77777777" w:rsidR="0007044D" w:rsidRPr="00616FE8" w:rsidRDefault="0007044D" w:rsidP="000600E3">
            <w:pPr>
              <w:jc w:val="left"/>
              <w:rPr>
                <w:sz w:val="22"/>
                <w:szCs w:val="22"/>
              </w:rPr>
            </w:pPr>
            <w:r>
              <w:rPr>
                <w:rFonts w:hint="eastAsia"/>
                <w:sz w:val="22"/>
              </w:rPr>
              <w:t>■</w:t>
            </w:r>
            <w:r>
              <w:rPr>
                <w:rFonts w:hint="eastAsia"/>
                <w:sz w:val="22"/>
              </w:rPr>
              <w:t xml:space="preserve"> </w:t>
            </w:r>
            <w:r w:rsidRPr="00E865FD">
              <w:rPr>
                <w:rFonts w:hint="eastAsia"/>
                <w:sz w:val="22"/>
              </w:rPr>
              <w:t>洪水</w:t>
            </w:r>
            <w:r>
              <w:rPr>
                <w:rFonts w:hint="eastAsia"/>
                <w:sz w:val="22"/>
              </w:rPr>
              <w:t xml:space="preserve">　□</w:t>
            </w:r>
            <w:r>
              <w:rPr>
                <w:rFonts w:hint="eastAsia"/>
                <w:sz w:val="22"/>
              </w:rPr>
              <w:t xml:space="preserve"> </w:t>
            </w:r>
            <w:r>
              <w:rPr>
                <w:rFonts w:hint="eastAsia"/>
                <w:sz w:val="22"/>
              </w:rPr>
              <w:t>雨水出水　□</w:t>
            </w:r>
            <w:r>
              <w:rPr>
                <w:rFonts w:hint="eastAsia"/>
                <w:sz w:val="22"/>
              </w:rPr>
              <w:t xml:space="preserve"> </w:t>
            </w:r>
            <w:r>
              <w:rPr>
                <w:rFonts w:hint="eastAsia"/>
                <w:sz w:val="22"/>
              </w:rPr>
              <w:t>津波　■</w:t>
            </w:r>
            <w:r>
              <w:rPr>
                <w:rFonts w:hint="eastAsia"/>
                <w:sz w:val="22"/>
              </w:rPr>
              <w:t xml:space="preserve"> </w:t>
            </w:r>
            <w:r>
              <w:rPr>
                <w:rFonts w:hint="eastAsia"/>
                <w:sz w:val="22"/>
              </w:rPr>
              <w:t>高潮</w:t>
            </w:r>
            <w:r w:rsidR="000600E3">
              <w:rPr>
                <w:rFonts w:hint="eastAsia"/>
                <w:sz w:val="22"/>
              </w:rPr>
              <w:t xml:space="preserve">　□</w:t>
            </w:r>
            <w:r w:rsidR="000600E3">
              <w:rPr>
                <w:rFonts w:hint="eastAsia"/>
                <w:sz w:val="22"/>
              </w:rPr>
              <w:t xml:space="preserve"> </w:t>
            </w:r>
            <w:r w:rsidR="000600E3">
              <w:rPr>
                <w:rFonts w:hint="eastAsia"/>
                <w:sz w:val="22"/>
              </w:rPr>
              <w:t>その他（　　　　　）</w:t>
            </w:r>
          </w:p>
        </w:tc>
      </w:tr>
      <w:tr w:rsidR="0007044D" w:rsidRPr="00616FE8" w14:paraId="58EEC9CF" w14:textId="77777777" w:rsidTr="0007044D">
        <w:trPr>
          <w:trHeight w:val="697"/>
        </w:trPr>
        <w:tc>
          <w:tcPr>
            <w:tcW w:w="2410" w:type="dxa"/>
            <w:gridSpan w:val="2"/>
            <w:tcBorders>
              <w:top w:val="single" w:sz="4" w:space="0" w:color="auto"/>
              <w:left w:val="single" w:sz="4" w:space="0" w:color="auto"/>
              <w:bottom w:val="single" w:sz="4" w:space="0" w:color="auto"/>
              <w:right w:val="single" w:sz="4" w:space="0" w:color="auto"/>
            </w:tcBorders>
            <w:vAlign w:val="center"/>
          </w:tcPr>
          <w:p w14:paraId="11705A9E" w14:textId="77777777" w:rsidR="000600E3" w:rsidRPr="00C642A6" w:rsidRDefault="000600E3" w:rsidP="000600E3">
            <w:pPr>
              <w:jc w:val="center"/>
              <w:rPr>
                <w:kern w:val="0"/>
                <w:szCs w:val="21"/>
              </w:rPr>
            </w:pPr>
            <w:r w:rsidRPr="00C642A6">
              <w:rPr>
                <w:rFonts w:hint="eastAsia"/>
                <w:kern w:val="0"/>
                <w:szCs w:val="21"/>
              </w:rPr>
              <w:t>施設利用者の避難誘導</w:t>
            </w:r>
          </w:p>
          <w:p w14:paraId="1E511EA4" w14:textId="77777777" w:rsidR="0007044D" w:rsidRDefault="000600E3" w:rsidP="000600E3">
            <w:pPr>
              <w:jc w:val="center"/>
              <w:rPr>
                <w:sz w:val="22"/>
              </w:rPr>
            </w:pPr>
            <w:r w:rsidRPr="00C642A6">
              <w:rPr>
                <w:rFonts w:hint="eastAsia"/>
                <w:kern w:val="0"/>
                <w:szCs w:val="21"/>
              </w:rPr>
              <w:t>（実施した場合のみ）</w:t>
            </w:r>
          </w:p>
        </w:tc>
        <w:tc>
          <w:tcPr>
            <w:tcW w:w="7229" w:type="dxa"/>
            <w:tcBorders>
              <w:top w:val="single" w:sz="4" w:space="0" w:color="auto"/>
              <w:left w:val="single" w:sz="4" w:space="0" w:color="auto"/>
              <w:bottom w:val="single" w:sz="4" w:space="0" w:color="auto"/>
              <w:right w:val="single" w:sz="4" w:space="0" w:color="auto"/>
            </w:tcBorders>
          </w:tcPr>
          <w:p w14:paraId="291138BF" w14:textId="77777777" w:rsidR="0007044D" w:rsidRPr="00FC0C63" w:rsidRDefault="0007044D" w:rsidP="000600E3">
            <w:pPr>
              <w:jc w:val="left"/>
              <w:rPr>
                <w:sz w:val="22"/>
                <w:szCs w:val="22"/>
              </w:rPr>
            </w:pPr>
            <w:r w:rsidRPr="00FC0C63">
              <w:rPr>
                <w:rFonts w:hint="eastAsia"/>
                <w:sz w:val="22"/>
                <w:szCs w:val="22"/>
              </w:rPr>
              <w:t>避難支援に要した人数：（</w:t>
            </w:r>
            <w:r>
              <w:rPr>
                <w:rFonts w:hint="eastAsia"/>
                <w:sz w:val="22"/>
                <w:szCs w:val="22"/>
              </w:rPr>
              <w:t xml:space="preserve"> </w:t>
            </w:r>
            <w:r w:rsidR="000600E3">
              <w:rPr>
                <w:rFonts w:hint="eastAsia"/>
                <w:sz w:val="22"/>
                <w:szCs w:val="22"/>
              </w:rPr>
              <w:t>○</w:t>
            </w:r>
            <w:r>
              <w:rPr>
                <w:rFonts w:hint="eastAsia"/>
                <w:sz w:val="22"/>
                <w:szCs w:val="22"/>
              </w:rPr>
              <w:t xml:space="preserve"> </w:t>
            </w:r>
            <w:r w:rsidRPr="00FC0C63">
              <w:rPr>
                <w:rFonts w:hint="eastAsia"/>
                <w:sz w:val="22"/>
                <w:szCs w:val="22"/>
              </w:rPr>
              <w:t>）人</w:t>
            </w:r>
          </w:p>
          <w:p w14:paraId="14BAAF96" w14:textId="77777777" w:rsidR="0007044D" w:rsidRPr="00616FE8" w:rsidRDefault="0007044D" w:rsidP="000600E3">
            <w:pPr>
              <w:jc w:val="left"/>
              <w:rPr>
                <w:sz w:val="22"/>
                <w:szCs w:val="22"/>
              </w:rPr>
            </w:pPr>
            <w:r w:rsidRPr="000600E3">
              <w:rPr>
                <w:rFonts w:hint="eastAsia"/>
                <w:spacing w:val="31"/>
                <w:kern w:val="0"/>
                <w:sz w:val="22"/>
                <w:szCs w:val="22"/>
                <w:fitText w:val="2200" w:id="-686114046"/>
              </w:rPr>
              <w:t>避難に要した時</w:t>
            </w:r>
            <w:r w:rsidRPr="000600E3">
              <w:rPr>
                <w:rFonts w:hint="eastAsia"/>
                <w:spacing w:val="3"/>
                <w:kern w:val="0"/>
                <w:sz w:val="22"/>
                <w:szCs w:val="22"/>
                <w:fitText w:val="2200" w:id="-686114046"/>
              </w:rPr>
              <w:t>間</w:t>
            </w:r>
            <w:r w:rsidRPr="00FC0C63">
              <w:rPr>
                <w:rFonts w:hint="eastAsia"/>
                <w:sz w:val="22"/>
                <w:szCs w:val="22"/>
              </w:rPr>
              <w:t>：（</w:t>
            </w:r>
            <w:r>
              <w:rPr>
                <w:rFonts w:hint="eastAsia"/>
                <w:sz w:val="22"/>
                <w:szCs w:val="22"/>
              </w:rPr>
              <w:t xml:space="preserve"> </w:t>
            </w:r>
            <w:r w:rsidR="000600E3">
              <w:rPr>
                <w:rFonts w:hint="eastAsia"/>
                <w:sz w:val="22"/>
                <w:szCs w:val="22"/>
              </w:rPr>
              <w:t>○</w:t>
            </w:r>
            <w:r>
              <w:rPr>
                <w:rFonts w:hint="eastAsia"/>
                <w:sz w:val="22"/>
                <w:szCs w:val="22"/>
              </w:rPr>
              <w:t xml:space="preserve"> </w:t>
            </w:r>
            <w:r w:rsidRPr="00FC0C63">
              <w:rPr>
                <w:rFonts w:hint="eastAsia"/>
                <w:sz w:val="22"/>
                <w:szCs w:val="22"/>
              </w:rPr>
              <w:t>）時間</w:t>
            </w:r>
          </w:p>
        </w:tc>
      </w:tr>
      <w:tr w:rsidR="0007044D" w:rsidRPr="00616FE8" w14:paraId="4B2DB85F" w14:textId="77777777" w:rsidTr="0007044D">
        <w:trPr>
          <w:trHeight w:val="520"/>
        </w:trPr>
        <w:tc>
          <w:tcPr>
            <w:tcW w:w="2410" w:type="dxa"/>
            <w:gridSpan w:val="2"/>
            <w:tcBorders>
              <w:top w:val="single" w:sz="4" w:space="0" w:color="auto"/>
              <w:left w:val="single" w:sz="4" w:space="0" w:color="auto"/>
              <w:bottom w:val="single" w:sz="4" w:space="0" w:color="auto"/>
              <w:right w:val="single" w:sz="4" w:space="0" w:color="auto"/>
            </w:tcBorders>
            <w:vAlign w:val="center"/>
          </w:tcPr>
          <w:p w14:paraId="5BC0EC81" w14:textId="77777777" w:rsidR="0007044D" w:rsidRDefault="0007044D" w:rsidP="000600E3">
            <w:pPr>
              <w:ind w:firstLineChars="50" w:firstLine="110"/>
              <w:jc w:val="center"/>
              <w:rPr>
                <w:sz w:val="22"/>
              </w:rPr>
            </w:pPr>
            <w:r w:rsidRPr="00616FE8">
              <w:rPr>
                <w:rFonts w:hint="eastAsia"/>
                <w:kern w:val="0"/>
                <w:sz w:val="22"/>
                <w:szCs w:val="22"/>
              </w:rPr>
              <w:t>避難確保計画の点検</w:t>
            </w:r>
          </w:p>
        </w:tc>
        <w:tc>
          <w:tcPr>
            <w:tcW w:w="7229" w:type="dxa"/>
            <w:tcBorders>
              <w:top w:val="single" w:sz="4" w:space="0" w:color="auto"/>
              <w:left w:val="single" w:sz="4" w:space="0" w:color="auto"/>
              <w:bottom w:val="single" w:sz="4" w:space="0" w:color="auto"/>
              <w:right w:val="single" w:sz="4" w:space="0" w:color="auto"/>
            </w:tcBorders>
            <w:vAlign w:val="center"/>
          </w:tcPr>
          <w:p w14:paraId="133DF6B2" w14:textId="77777777" w:rsidR="0007044D" w:rsidRPr="00710B15" w:rsidRDefault="0007044D" w:rsidP="000600E3">
            <w:pPr>
              <w:jc w:val="left"/>
              <w:rPr>
                <w:sz w:val="22"/>
                <w:szCs w:val="22"/>
              </w:rPr>
            </w:pPr>
            <w:r>
              <w:rPr>
                <w:rFonts w:hint="eastAsia"/>
                <w:sz w:val="22"/>
                <w:szCs w:val="22"/>
              </w:rPr>
              <w:t>■</w:t>
            </w:r>
            <w:r>
              <w:rPr>
                <w:rFonts w:hint="eastAsia"/>
                <w:sz w:val="22"/>
                <w:szCs w:val="22"/>
              </w:rPr>
              <w:t xml:space="preserve"> </w:t>
            </w:r>
            <w:r w:rsidRPr="00710B15">
              <w:rPr>
                <w:rFonts w:hint="eastAsia"/>
                <w:sz w:val="22"/>
                <w:szCs w:val="22"/>
              </w:rPr>
              <w:t>点検実施〔□</w:t>
            </w:r>
            <w:r>
              <w:rPr>
                <w:rFonts w:hint="eastAsia"/>
                <w:sz w:val="22"/>
                <w:szCs w:val="22"/>
              </w:rPr>
              <w:t xml:space="preserve"> </w:t>
            </w:r>
            <w:r w:rsidRPr="00710B15">
              <w:rPr>
                <w:rFonts w:hint="eastAsia"/>
                <w:sz w:val="22"/>
                <w:szCs w:val="22"/>
              </w:rPr>
              <w:t>計画に変更あり（届出必要）</w:t>
            </w:r>
            <w:r>
              <w:rPr>
                <w:rFonts w:hint="eastAsia"/>
                <w:sz w:val="22"/>
                <w:szCs w:val="22"/>
              </w:rPr>
              <w:t xml:space="preserve"> </w:t>
            </w:r>
            <w:r w:rsidRPr="00710B15">
              <w:rPr>
                <w:rFonts w:hint="eastAsia"/>
                <w:sz w:val="22"/>
              </w:rPr>
              <w:t>□</w:t>
            </w:r>
            <w:r>
              <w:rPr>
                <w:rFonts w:hint="eastAsia"/>
                <w:sz w:val="22"/>
              </w:rPr>
              <w:t xml:space="preserve"> </w:t>
            </w:r>
            <w:r w:rsidRPr="00710B15">
              <w:rPr>
                <w:rFonts w:hint="eastAsia"/>
                <w:sz w:val="22"/>
                <w:szCs w:val="22"/>
              </w:rPr>
              <w:t>計画に変更なし〕</w:t>
            </w:r>
          </w:p>
        </w:tc>
      </w:tr>
      <w:tr w:rsidR="0007044D" w:rsidRPr="00616FE8" w14:paraId="7455F2B0" w14:textId="77777777" w:rsidTr="0007044D">
        <w:trPr>
          <w:trHeight w:val="679"/>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406E6B6" w14:textId="77777777" w:rsidR="0007044D" w:rsidRPr="00616FE8" w:rsidRDefault="0007044D" w:rsidP="000600E3">
            <w:pPr>
              <w:jc w:val="center"/>
              <w:rPr>
                <w:sz w:val="22"/>
                <w:szCs w:val="22"/>
              </w:rPr>
            </w:pPr>
            <w:r w:rsidRPr="00FE446F">
              <w:rPr>
                <w:rFonts w:hint="eastAsia"/>
                <w:kern w:val="0"/>
                <w:sz w:val="22"/>
                <w:szCs w:val="22"/>
              </w:rPr>
              <w:t>課題と改善方法</w:t>
            </w:r>
          </w:p>
        </w:tc>
        <w:tc>
          <w:tcPr>
            <w:tcW w:w="7229" w:type="dxa"/>
            <w:tcBorders>
              <w:top w:val="single" w:sz="4" w:space="0" w:color="auto"/>
              <w:left w:val="single" w:sz="4" w:space="0" w:color="auto"/>
              <w:bottom w:val="single" w:sz="4" w:space="0" w:color="auto"/>
              <w:right w:val="single" w:sz="4" w:space="0" w:color="auto"/>
            </w:tcBorders>
            <w:vAlign w:val="center"/>
          </w:tcPr>
          <w:p w14:paraId="07CD9190" w14:textId="77777777" w:rsidR="0007044D" w:rsidRPr="00616FE8" w:rsidRDefault="0007044D" w:rsidP="000600E3">
            <w:pPr>
              <w:rPr>
                <w:sz w:val="22"/>
                <w:szCs w:val="22"/>
              </w:rPr>
            </w:pPr>
            <w:r w:rsidRPr="00616FE8">
              <w:rPr>
                <w:rFonts w:hint="eastAsia"/>
                <w:sz w:val="22"/>
                <w:szCs w:val="22"/>
              </w:rPr>
              <w:t>職員への備蓄品や資機材の保管場所の周知が必要である。</w:t>
            </w:r>
          </w:p>
        </w:tc>
      </w:tr>
      <w:tr w:rsidR="0007044D" w:rsidRPr="00616FE8" w14:paraId="4133B310" w14:textId="77777777" w:rsidTr="0007044D">
        <w:trPr>
          <w:trHeight w:val="453"/>
        </w:trPr>
        <w:tc>
          <w:tcPr>
            <w:tcW w:w="582" w:type="dxa"/>
            <w:vMerge w:val="restart"/>
            <w:tcBorders>
              <w:top w:val="single" w:sz="4" w:space="0" w:color="auto"/>
              <w:left w:val="single" w:sz="4" w:space="0" w:color="auto"/>
              <w:right w:val="single" w:sz="4" w:space="0" w:color="auto"/>
            </w:tcBorders>
            <w:textDirection w:val="tbRlV"/>
            <w:vAlign w:val="center"/>
            <w:hideMark/>
          </w:tcPr>
          <w:p w14:paraId="204C3EAE" w14:textId="77777777" w:rsidR="0007044D" w:rsidRPr="00FC0C63" w:rsidRDefault="0007044D" w:rsidP="000600E3">
            <w:pPr>
              <w:ind w:left="113" w:right="113"/>
              <w:jc w:val="center"/>
              <w:rPr>
                <w:sz w:val="22"/>
                <w:szCs w:val="22"/>
              </w:rPr>
            </w:pPr>
            <w:r w:rsidRPr="00FC0C63">
              <w:rPr>
                <w:rFonts w:hint="eastAsia"/>
                <w:kern w:val="0"/>
                <w:sz w:val="22"/>
                <w:szCs w:val="22"/>
              </w:rPr>
              <w:t>連絡先</w:t>
            </w:r>
          </w:p>
        </w:tc>
        <w:tc>
          <w:tcPr>
            <w:tcW w:w="1828" w:type="dxa"/>
            <w:tcBorders>
              <w:top w:val="single" w:sz="4" w:space="0" w:color="auto"/>
              <w:left w:val="single" w:sz="4" w:space="0" w:color="auto"/>
              <w:bottom w:val="single" w:sz="4" w:space="0" w:color="auto"/>
              <w:right w:val="single" w:sz="4" w:space="0" w:color="auto"/>
            </w:tcBorders>
            <w:vAlign w:val="center"/>
          </w:tcPr>
          <w:p w14:paraId="280D4CB0" w14:textId="77777777" w:rsidR="0007044D" w:rsidRPr="00FC0C63" w:rsidRDefault="0007044D" w:rsidP="000600E3">
            <w:pPr>
              <w:jc w:val="center"/>
              <w:rPr>
                <w:sz w:val="22"/>
                <w:szCs w:val="22"/>
              </w:rPr>
            </w:pPr>
            <w:r w:rsidRPr="0007044D">
              <w:rPr>
                <w:rFonts w:hint="eastAsia"/>
                <w:spacing w:val="110"/>
                <w:kern w:val="0"/>
                <w:sz w:val="22"/>
                <w:szCs w:val="22"/>
                <w:fitText w:val="1100" w:id="-686114045"/>
              </w:rPr>
              <w:t>担当</w:t>
            </w:r>
            <w:r w:rsidRPr="0007044D">
              <w:rPr>
                <w:rFonts w:hint="eastAsia"/>
                <w:kern w:val="0"/>
                <w:sz w:val="22"/>
                <w:szCs w:val="22"/>
                <w:fitText w:val="1100" w:id="-686114045"/>
              </w:rPr>
              <w:t>者</w:t>
            </w:r>
          </w:p>
        </w:tc>
        <w:tc>
          <w:tcPr>
            <w:tcW w:w="7229" w:type="dxa"/>
            <w:tcBorders>
              <w:top w:val="single" w:sz="4" w:space="0" w:color="auto"/>
              <w:left w:val="single" w:sz="4" w:space="0" w:color="auto"/>
              <w:bottom w:val="single" w:sz="4" w:space="0" w:color="auto"/>
              <w:right w:val="single" w:sz="4" w:space="0" w:color="auto"/>
            </w:tcBorders>
            <w:vAlign w:val="center"/>
          </w:tcPr>
          <w:p w14:paraId="2143CD9D" w14:textId="77777777" w:rsidR="0007044D" w:rsidRPr="00616FE8" w:rsidRDefault="00CB50B8" w:rsidP="000600E3">
            <w:pPr>
              <w:rPr>
                <w:sz w:val="22"/>
                <w:szCs w:val="22"/>
              </w:rPr>
            </w:pPr>
            <w:r>
              <w:rPr>
                <w:rFonts w:hint="eastAsia"/>
                <w:sz w:val="22"/>
                <w:szCs w:val="22"/>
              </w:rPr>
              <w:t>○○</w:t>
            </w:r>
            <w:r w:rsidR="0007044D" w:rsidRPr="00E54E39">
              <w:rPr>
                <w:rFonts w:hint="eastAsia"/>
                <w:sz w:val="22"/>
                <w:szCs w:val="22"/>
              </w:rPr>
              <w:t xml:space="preserve">　</w:t>
            </w:r>
            <w:r>
              <w:rPr>
                <w:rFonts w:hint="eastAsia"/>
                <w:sz w:val="22"/>
                <w:szCs w:val="22"/>
              </w:rPr>
              <w:t>○○</w:t>
            </w:r>
          </w:p>
        </w:tc>
      </w:tr>
      <w:tr w:rsidR="0007044D" w:rsidRPr="00616FE8" w14:paraId="7AE1654D" w14:textId="77777777" w:rsidTr="0007044D">
        <w:trPr>
          <w:trHeight w:val="453"/>
        </w:trPr>
        <w:tc>
          <w:tcPr>
            <w:tcW w:w="582" w:type="dxa"/>
            <w:vMerge/>
            <w:tcBorders>
              <w:left w:val="single" w:sz="4" w:space="0" w:color="auto"/>
              <w:right w:val="single" w:sz="4" w:space="0" w:color="auto"/>
            </w:tcBorders>
            <w:vAlign w:val="center"/>
          </w:tcPr>
          <w:p w14:paraId="77693B09" w14:textId="77777777" w:rsidR="0007044D" w:rsidRPr="00FC0C63" w:rsidRDefault="0007044D" w:rsidP="000600E3">
            <w:pPr>
              <w:rPr>
                <w:kern w:val="0"/>
                <w:sz w:val="22"/>
                <w:szCs w:val="22"/>
              </w:rPr>
            </w:pPr>
          </w:p>
        </w:tc>
        <w:tc>
          <w:tcPr>
            <w:tcW w:w="1828" w:type="dxa"/>
            <w:tcBorders>
              <w:top w:val="single" w:sz="4" w:space="0" w:color="auto"/>
              <w:left w:val="single" w:sz="4" w:space="0" w:color="auto"/>
              <w:bottom w:val="single" w:sz="4" w:space="0" w:color="auto"/>
              <w:right w:val="single" w:sz="4" w:space="0" w:color="auto"/>
            </w:tcBorders>
            <w:vAlign w:val="center"/>
          </w:tcPr>
          <w:p w14:paraId="1B0ABA63" w14:textId="77777777" w:rsidR="0007044D" w:rsidRPr="00FC0C63" w:rsidRDefault="0007044D" w:rsidP="000600E3">
            <w:pPr>
              <w:jc w:val="center"/>
              <w:rPr>
                <w:sz w:val="22"/>
                <w:szCs w:val="22"/>
              </w:rPr>
            </w:pPr>
            <w:r w:rsidRPr="0007044D">
              <w:rPr>
                <w:rFonts w:hint="eastAsia"/>
                <w:spacing w:val="330"/>
                <w:kern w:val="0"/>
                <w:sz w:val="22"/>
                <w:szCs w:val="22"/>
                <w:fitText w:val="1100" w:id="-686114044"/>
              </w:rPr>
              <w:t>電</w:t>
            </w:r>
            <w:r w:rsidRPr="0007044D">
              <w:rPr>
                <w:rFonts w:hint="eastAsia"/>
                <w:kern w:val="0"/>
                <w:sz w:val="22"/>
                <w:szCs w:val="22"/>
                <w:fitText w:val="1100" w:id="-686114044"/>
              </w:rPr>
              <w:t>話</w:t>
            </w:r>
          </w:p>
        </w:tc>
        <w:tc>
          <w:tcPr>
            <w:tcW w:w="7229" w:type="dxa"/>
            <w:tcBorders>
              <w:top w:val="single" w:sz="4" w:space="0" w:color="auto"/>
              <w:left w:val="single" w:sz="4" w:space="0" w:color="auto"/>
              <w:bottom w:val="single" w:sz="4" w:space="0" w:color="auto"/>
              <w:right w:val="single" w:sz="4" w:space="0" w:color="auto"/>
            </w:tcBorders>
            <w:vAlign w:val="center"/>
          </w:tcPr>
          <w:p w14:paraId="059D3405" w14:textId="77777777" w:rsidR="0007044D" w:rsidRPr="00616FE8" w:rsidRDefault="0007044D" w:rsidP="000600E3">
            <w:pPr>
              <w:rPr>
                <w:sz w:val="22"/>
                <w:szCs w:val="22"/>
              </w:rPr>
            </w:pPr>
            <w:r w:rsidRPr="00E54E39">
              <w:rPr>
                <w:rFonts w:hint="eastAsia"/>
                <w:sz w:val="22"/>
                <w:szCs w:val="22"/>
              </w:rPr>
              <w:t>００－００００－００００</w:t>
            </w:r>
          </w:p>
        </w:tc>
      </w:tr>
      <w:tr w:rsidR="0007044D" w:rsidRPr="00616FE8" w14:paraId="790F7BD1" w14:textId="77777777" w:rsidTr="0007044D">
        <w:trPr>
          <w:trHeight w:val="453"/>
        </w:trPr>
        <w:tc>
          <w:tcPr>
            <w:tcW w:w="582" w:type="dxa"/>
            <w:vMerge/>
            <w:tcBorders>
              <w:left w:val="single" w:sz="4" w:space="0" w:color="auto"/>
              <w:bottom w:val="single" w:sz="4" w:space="0" w:color="auto"/>
              <w:right w:val="single" w:sz="4" w:space="0" w:color="auto"/>
            </w:tcBorders>
            <w:vAlign w:val="center"/>
          </w:tcPr>
          <w:p w14:paraId="33F831BC" w14:textId="77777777" w:rsidR="0007044D" w:rsidRPr="00FC0C63" w:rsidRDefault="0007044D" w:rsidP="000600E3">
            <w:pPr>
              <w:rPr>
                <w:kern w:val="0"/>
                <w:sz w:val="22"/>
                <w:szCs w:val="22"/>
              </w:rPr>
            </w:pPr>
          </w:p>
        </w:tc>
        <w:tc>
          <w:tcPr>
            <w:tcW w:w="1828" w:type="dxa"/>
            <w:tcBorders>
              <w:top w:val="single" w:sz="4" w:space="0" w:color="auto"/>
              <w:left w:val="single" w:sz="4" w:space="0" w:color="auto"/>
              <w:bottom w:val="single" w:sz="4" w:space="0" w:color="auto"/>
              <w:right w:val="single" w:sz="4" w:space="0" w:color="auto"/>
            </w:tcBorders>
            <w:vAlign w:val="center"/>
          </w:tcPr>
          <w:p w14:paraId="5398CF63" w14:textId="77777777" w:rsidR="0007044D" w:rsidRPr="00FC0C63" w:rsidRDefault="0007044D" w:rsidP="000600E3">
            <w:pPr>
              <w:jc w:val="center"/>
              <w:rPr>
                <w:sz w:val="22"/>
                <w:szCs w:val="22"/>
              </w:rPr>
            </w:pPr>
            <w:r w:rsidRPr="0007044D">
              <w:rPr>
                <w:rFonts w:hint="eastAsia"/>
                <w:spacing w:val="110"/>
                <w:kern w:val="0"/>
                <w:sz w:val="22"/>
                <w:szCs w:val="22"/>
                <w:fitText w:val="1100" w:id="-686114043"/>
              </w:rPr>
              <w:t>メー</w:t>
            </w:r>
            <w:r w:rsidRPr="0007044D">
              <w:rPr>
                <w:rFonts w:hint="eastAsia"/>
                <w:kern w:val="0"/>
                <w:sz w:val="22"/>
                <w:szCs w:val="22"/>
                <w:fitText w:val="1100" w:id="-686114043"/>
              </w:rPr>
              <w:t>ル</w:t>
            </w:r>
          </w:p>
        </w:tc>
        <w:tc>
          <w:tcPr>
            <w:tcW w:w="7229" w:type="dxa"/>
            <w:tcBorders>
              <w:top w:val="single" w:sz="4" w:space="0" w:color="auto"/>
              <w:left w:val="single" w:sz="4" w:space="0" w:color="auto"/>
              <w:bottom w:val="single" w:sz="4" w:space="0" w:color="auto"/>
              <w:right w:val="single" w:sz="4" w:space="0" w:color="auto"/>
            </w:tcBorders>
            <w:vAlign w:val="center"/>
          </w:tcPr>
          <w:p w14:paraId="2858FDDB" w14:textId="77777777" w:rsidR="0007044D" w:rsidRPr="00616FE8" w:rsidRDefault="00CB50B8" w:rsidP="000600E3">
            <w:pPr>
              <w:rPr>
                <w:sz w:val="22"/>
                <w:szCs w:val="22"/>
              </w:rPr>
            </w:pPr>
            <w:r>
              <w:rPr>
                <w:rFonts w:hint="eastAsia"/>
                <w:sz w:val="22"/>
                <w:szCs w:val="22"/>
              </w:rPr>
              <w:t>○○</w:t>
            </w:r>
            <w:r w:rsidR="0007044D" w:rsidRPr="00E54E39">
              <w:rPr>
                <w:rFonts w:hint="eastAsia"/>
                <w:sz w:val="22"/>
                <w:szCs w:val="22"/>
              </w:rPr>
              <w:t>@</w:t>
            </w:r>
            <w:r>
              <w:rPr>
                <w:rFonts w:hint="eastAsia"/>
                <w:sz w:val="22"/>
                <w:szCs w:val="22"/>
              </w:rPr>
              <w:t>○○</w:t>
            </w:r>
            <w:r w:rsidR="0007044D" w:rsidRPr="00E54E39">
              <w:rPr>
                <w:rFonts w:hint="eastAsia"/>
                <w:sz w:val="22"/>
                <w:szCs w:val="22"/>
              </w:rPr>
              <w:t>.jp</w:t>
            </w:r>
          </w:p>
        </w:tc>
      </w:tr>
    </w:tbl>
    <w:p w14:paraId="620E0925" w14:textId="77777777" w:rsidR="0007044D" w:rsidRPr="00FC0C63" w:rsidRDefault="0007044D" w:rsidP="0007044D">
      <w:pPr>
        <w:spacing w:line="280" w:lineRule="exact"/>
        <w:jc w:val="left"/>
        <w:rPr>
          <w:sz w:val="20"/>
        </w:rPr>
      </w:pPr>
      <w:r>
        <w:rPr>
          <w:rFonts w:ascii="ＭＳ ゴシック" w:eastAsia="ＭＳ ゴシック" w:hAnsi="ＭＳ ゴシック" w:hint="eastAsia"/>
          <w:b/>
          <w:noProof/>
          <w:sz w:val="20"/>
          <w:u w:val="single"/>
        </w:rPr>
        <mc:AlternateContent>
          <mc:Choice Requires="wpg">
            <w:drawing>
              <wp:anchor distT="0" distB="0" distL="114300" distR="114300" simplePos="0" relativeHeight="251729920" behindDoc="0" locked="0" layoutInCell="1" allowOverlap="1" wp14:anchorId="281EA07F" wp14:editId="39FFE7CF">
                <wp:simplePos x="0" y="0"/>
                <wp:positionH relativeFrom="margin">
                  <wp:align>right</wp:align>
                </wp:positionH>
                <wp:positionV relativeFrom="paragraph">
                  <wp:posOffset>74930</wp:posOffset>
                </wp:positionV>
                <wp:extent cx="742950" cy="1047750"/>
                <wp:effectExtent l="0" t="0" r="19050" b="19050"/>
                <wp:wrapNone/>
                <wp:docPr id="756" name="グループ化 756"/>
                <wp:cNvGraphicFramePr/>
                <a:graphic xmlns:a="http://schemas.openxmlformats.org/drawingml/2006/main">
                  <a:graphicData uri="http://schemas.microsoft.com/office/word/2010/wordprocessingGroup">
                    <wpg:wgp>
                      <wpg:cNvGrpSpPr/>
                      <wpg:grpSpPr>
                        <a:xfrm>
                          <a:off x="0" y="0"/>
                          <a:ext cx="742950" cy="1047750"/>
                          <a:chOff x="0" y="0"/>
                          <a:chExt cx="742950" cy="1047750"/>
                        </a:xfrm>
                      </wpg:grpSpPr>
                      <wps:wsp>
                        <wps:cNvPr id="757" name="正方形/長方形 757"/>
                        <wps:cNvSpPr/>
                        <wps:spPr>
                          <a:xfrm>
                            <a:off x="0" y="0"/>
                            <a:ext cx="742950" cy="1047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205F6" w14:textId="77777777" w:rsidR="000600E3" w:rsidRDefault="000600E3" w:rsidP="0007044D">
                              <w:pPr>
                                <w:spacing w:line="240" w:lineRule="exact"/>
                                <w:jc w:val="center"/>
                                <w:rPr>
                                  <w:color w:val="000000" w:themeColor="text1"/>
                                  <w:sz w:val="20"/>
                                </w:rPr>
                              </w:pPr>
                              <w:r w:rsidRPr="00F66300">
                                <w:rPr>
                                  <w:rFonts w:hint="eastAsia"/>
                                  <w:color w:val="000000" w:themeColor="text1"/>
                                  <w:sz w:val="20"/>
                                </w:rPr>
                                <w:t>尼崎市</w:t>
                              </w:r>
                            </w:p>
                            <w:p w14:paraId="056B9626" w14:textId="77777777" w:rsidR="000600E3" w:rsidRPr="00F66300" w:rsidRDefault="000600E3" w:rsidP="0007044D">
                              <w:pPr>
                                <w:spacing w:line="240" w:lineRule="exact"/>
                                <w:jc w:val="center"/>
                                <w:rPr>
                                  <w:color w:val="000000" w:themeColor="text1"/>
                                  <w:sz w:val="20"/>
                                </w:rPr>
                              </w:pPr>
                              <w:r w:rsidRPr="00F66300">
                                <w:rPr>
                                  <w:rFonts w:hint="eastAsia"/>
                                  <w:color w:val="000000" w:themeColor="text1"/>
                                  <w:sz w:val="20"/>
                                </w:rPr>
                                <w:t>担当者</w:t>
                              </w:r>
                              <w:r w:rsidRPr="00F66300">
                                <w:rPr>
                                  <w:color w:val="000000" w:themeColor="text1"/>
                                  <w:sz w:val="2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直線コネクタ 758"/>
                        <wps:cNvCnPr/>
                        <wps:spPr>
                          <a:xfrm flipV="1">
                            <a:off x="0" y="390525"/>
                            <a:ext cx="7429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81EA07F" id="グループ化 756" o:spid="_x0000_s1046" style="position:absolute;margin-left:7.3pt;margin-top:5.9pt;width:58.5pt;height:82.5pt;z-index:251729920;mso-position-horizontal:right;mso-position-horizontal-relative:margin;mso-height-relative:margin" coordsize="742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SOfgMAAPEIAAAOAAAAZHJzL2Uyb0RvYy54bWy8Vk1PFDEYvpv4H5q5y+yuuy47YSEEhJgQ&#10;IIJyLp3OzsROW9sus3jEs0c96E3PxoMmxIPxxxAh/gvfttPZBVYSIZHD0Pb96vvM+zyzSyuTkqEj&#10;qnQh+DBqL7QiRDkRacFHw+jZ/saDxQhpg3mKmeB0GB1THa0s37+3VMmEdkQuWEoVgiRcJ5UcRrkx&#10;MoljTXJaYr0gJOVgzIQqsYGtGsWpwhVkL1ncabUexZVQqVSCUK3hdN0bo2WXP8soMTtZpqlBbBjB&#10;3Yx7Kvc8tM94eQknI4VlXpD6GvgWtyhxwaFok2odG4zGqriWqiyIElpkZoGIMhZZVhDqeoBu2q0r&#10;3WwqMZaul1FSjWQDE0B7BadbpyXbR5tK7sldBUhUcgRYuJ3tZZKp0v6HW6KJg+y4gYxODCJw2O92&#10;Bj0AloCp3er2+7BxmJIcgL8WRvLHNwfGoWx86TKVhPHQUwT03RDYy7GkDlidAAK7ChUp9NLrR4jj&#10;Esb0/POn83fff/34GP9+e+pXyJodSC6mgUwnGtC7I15N2ziRSptNKkpkF8NIwQi7ycJHW9pAfXAN&#10;LrYoFxsFYw5yxlE1jAa9Ts8FaMGK1BqtmyMUXWMKHWGggpm0bS+Qa8YLdozDoQXb9+RW5phRm4Lx&#10;pzQDoOCtd3wBS9JpTkwI5abtTTlOqS/Va8FfKBYiXGmX0GbO4JJN7jpB8PRJQm5/59rfhlLH8Sa4&#10;ddPFfHAT4SoLbprgsuBCzUvAoKu6svcPIHloLEpmcjhxQ9RxvdqjQ5Eew2Qp4UVHS7JRwCvdwtrs&#10;YgUqA7QB5TQ78MiYgFcn6lWEcqFezTu3/jD6YI1QBao1jPTLMVY0QuwJB1IM2t2ulTm36fb6cBuk&#10;Zi2HsxY+LtcETEMbNFoSt7T+hoVlpkR5AAK7aquCCXMCtWF8wnLNeC0FgSZ0ddU5gbBJbLb4niQ2&#10;tYXZDuz+5AArWU+1Af3YFoGGOLky3N7XRnKxOjYiK9zkT1GtXwBIglWt/6IN8CHz2nDx4dvF6fuz&#10;k69nr9+cnXw5O/kJ0rA4Iw1rvFbTQCOvaShjhXweILkkqg8HLctamDGY6DkCGfgTFDkIQI0mK7hV&#10;s2swWhkJo+o0ykKl5/B5LufSF2Hq5xN1LtemQf9I0mngLQg6lbPsbwT1bLQsrufFrdx3FVaXPtyz&#10;e+c1/aWy/AcAAP//AwBQSwMEFAAGAAgAAAAhACkNS1fcAAAABwEAAA8AAABkcnMvZG93bnJldi54&#10;bWxMj0FLw0AQhe+C/2EZwZvdRLEtMZtSinoqgq0g3qbZaRKanQ3ZbZL+e6cnvc28N7z5Xr6aXKsG&#10;6kPj2UA6S0ARl942XBn42r89LEGFiGyx9UwGLhRgVdze5JhZP/InDbtYKQnhkKGBOsYu0zqUNTkM&#10;M98Ri3f0vcMoa19p2+Mo4a7Vj0ky1w4blg81drSpqTztzs7A+4jj+il9Hban4+bys3/++N6mZMz9&#10;3bR+ARVpin/HcMUXdCiE6eDPbINqDUiRKGoq/Fc3XYhwkGExX4Iucv2fv/gFAAD//wMAUEsBAi0A&#10;FAAGAAgAAAAhALaDOJL+AAAA4QEAABMAAAAAAAAAAAAAAAAAAAAAAFtDb250ZW50X1R5cGVzXS54&#10;bWxQSwECLQAUAAYACAAAACEAOP0h/9YAAACUAQAACwAAAAAAAAAAAAAAAAAvAQAAX3JlbHMvLnJl&#10;bHNQSwECLQAUAAYACAAAACEAlfDkjn4DAADxCAAADgAAAAAAAAAAAAAAAAAuAgAAZHJzL2Uyb0Rv&#10;Yy54bWxQSwECLQAUAAYACAAAACEAKQ1LV9wAAAAHAQAADwAAAAAAAAAAAAAAAADYBQAAZHJzL2Rv&#10;d25yZXYueG1sUEsFBgAAAAAEAAQA8wAAAOEGAAAAAA==&#10;">
                <v:rect id="正方形/長方形 757" o:spid="_x0000_s1047" style="position:absolute;width:7429;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070xQAAANwAAAAPAAAAZHJzL2Rvd25yZXYueG1sRI9PawIx&#10;FMTvBb9DeAVvNVvBWlajFG1LxYv/oNfH5rnZbvKyJKluv30jFHocZuY3zHzZOysuFGLjWcHjqABB&#10;XHndcK3gdHx7eAYRE7JG65kU/FCE5WJwN8dS+yvv6XJItcgQjiUqMCl1pZSxMuQwjnxHnL2zDw5T&#10;lqGWOuA1w52V46J4kg4bzgsGO1oZqtrDt1PQbLbhdW3tdrV+N+3uWJ2+us9WqeF9/zIDkahP/+G/&#10;9odWMJ1M4XYmHwG5+AUAAP//AwBQSwECLQAUAAYACAAAACEA2+H2y+4AAACFAQAAEwAAAAAAAAAA&#10;AAAAAAAAAAAAW0NvbnRlbnRfVHlwZXNdLnhtbFBLAQItABQABgAIAAAAIQBa9CxbvwAAABUBAAAL&#10;AAAAAAAAAAAAAAAAAB8BAABfcmVscy8ucmVsc1BLAQItABQABgAIAAAAIQD2H070xQAAANwAAAAP&#10;AAAAAAAAAAAAAAAAAAcCAABkcnMvZG93bnJldi54bWxQSwUGAAAAAAMAAwC3AAAA+QIAAAAA&#10;" filled="f" strokecolor="black [3213]">
                  <v:textbox>
                    <w:txbxContent>
                      <w:p w14:paraId="43C205F6" w14:textId="77777777" w:rsidR="000600E3" w:rsidRDefault="000600E3" w:rsidP="0007044D">
                        <w:pPr>
                          <w:spacing w:line="240" w:lineRule="exact"/>
                          <w:jc w:val="center"/>
                          <w:rPr>
                            <w:color w:val="000000" w:themeColor="text1"/>
                            <w:sz w:val="20"/>
                          </w:rPr>
                        </w:pPr>
                        <w:r w:rsidRPr="00F66300">
                          <w:rPr>
                            <w:rFonts w:hint="eastAsia"/>
                            <w:color w:val="000000" w:themeColor="text1"/>
                            <w:sz w:val="20"/>
                          </w:rPr>
                          <w:t>尼崎市</w:t>
                        </w:r>
                      </w:p>
                      <w:p w14:paraId="056B9626" w14:textId="77777777" w:rsidR="000600E3" w:rsidRPr="00F66300" w:rsidRDefault="000600E3" w:rsidP="0007044D">
                        <w:pPr>
                          <w:spacing w:line="240" w:lineRule="exact"/>
                          <w:jc w:val="center"/>
                          <w:rPr>
                            <w:color w:val="000000" w:themeColor="text1"/>
                            <w:sz w:val="20"/>
                          </w:rPr>
                        </w:pPr>
                        <w:r w:rsidRPr="00F66300">
                          <w:rPr>
                            <w:rFonts w:hint="eastAsia"/>
                            <w:color w:val="000000" w:themeColor="text1"/>
                            <w:sz w:val="20"/>
                          </w:rPr>
                          <w:t>担当者</w:t>
                        </w:r>
                        <w:r w:rsidRPr="00F66300">
                          <w:rPr>
                            <w:color w:val="000000" w:themeColor="text1"/>
                            <w:sz w:val="20"/>
                          </w:rPr>
                          <w:t>印</w:t>
                        </w:r>
                      </w:p>
                    </w:txbxContent>
                  </v:textbox>
                </v:rect>
                <v:line id="直線コネクタ 758" o:spid="_x0000_s1048" style="position:absolute;flip:y;visibility:visible;mso-wrap-style:square" from="0,3905" to="7429,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YLvAAAANwAAAAPAAAAZHJzL2Rvd25yZXYueG1sRE9LCsIw&#10;EN0L3iGM4M6mCn6oRhFBcaX4OcDQjGmxmZQm1np7sxBcPt5/telsJVpqfOlYwThJQRDnTpdsFNxv&#10;+9EChA/IGivHpOBDHjbrfm+FmXZvvlB7DUbEEPYZKihCqDMpfV6QRZ+4mjhyD9dYDBE2RuoG3zHc&#10;VnKSpjNpseTYUGBNu4Ly5/VlFWhzIrl1pp2Ozey+z80ZT4dWqeGg2y5BBOrCX/xzH7WC+TSujWfi&#10;EZDrLwAAAP//AwBQSwECLQAUAAYACAAAACEA2+H2y+4AAACFAQAAEwAAAAAAAAAAAAAAAAAAAAAA&#10;W0NvbnRlbnRfVHlwZXNdLnhtbFBLAQItABQABgAIAAAAIQBa9CxbvwAAABUBAAALAAAAAAAAAAAA&#10;AAAAAB8BAABfcmVscy8ucmVsc1BLAQItABQABgAIAAAAIQAGR2YLvAAAANwAAAAPAAAAAAAAAAAA&#10;AAAAAAcCAABkcnMvZG93bnJldi54bWxQSwUGAAAAAAMAAwC3AAAA8AIAAAAA&#10;" strokecolor="black [3200]" strokeweight=".5pt">
                  <v:stroke joinstyle="miter"/>
                </v:line>
                <w10:wrap anchorx="margin"/>
              </v:group>
            </w:pict>
          </mc:Fallback>
        </mc:AlternateContent>
      </w:r>
      <w:r>
        <w:rPr>
          <w:rFonts w:hint="eastAsia"/>
          <w:sz w:val="20"/>
        </w:rPr>
        <w:t xml:space="preserve">備考　</w:t>
      </w:r>
    </w:p>
    <w:p w14:paraId="4F81B2F9" w14:textId="77777777" w:rsidR="0007044D" w:rsidRPr="0037366B" w:rsidRDefault="0007044D" w:rsidP="0007044D">
      <w:pPr>
        <w:spacing w:line="280" w:lineRule="exact"/>
        <w:ind w:leftChars="100" w:left="810" w:hangingChars="300" w:hanging="600"/>
        <w:jc w:val="left"/>
        <w:rPr>
          <w:rFonts w:ascii="ＭＳ ゴシック" w:eastAsia="ＭＳ ゴシック" w:hAnsi="ＭＳ ゴシック"/>
          <w:b/>
          <w:sz w:val="20"/>
          <w:u w:val="single"/>
        </w:rPr>
      </w:pPr>
      <w:r w:rsidRPr="00FC0C63">
        <w:rPr>
          <w:rFonts w:hint="eastAsia"/>
          <w:sz w:val="20"/>
        </w:rPr>
        <w:t>１</w:t>
      </w:r>
      <w:r>
        <w:rPr>
          <w:rFonts w:hint="eastAsia"/>
          <w:sz w:val="20"/>
        </w:rPr>
        <w:t xml:space="preserve">　</w:t>
      </w:r>
      <w:r w:rsidRPr="0037366B">
        <w:rPr>
          <w:rFonts w:ascii="ＭＳ ゴシック" w:eastAsia="ＭＳ ゴシック" w:hAnsi="ＭＳ ゴシック" w:hint="eastAsia"/>
          <w:b/>
          <w:sz w:val="20"/>
          <w:u w:val="single"/>
        </w:rPr>
        <w:t>訓練を年に複数回実施している場合でも、報告書の提出は１回のみで結構です。</w:t>
      </w:r>
    </w:p>
    <w:p w14:paraId="3DBBCED4" w14:textId="77777777" w:rsidR="0007044D" w:rsidRDefault="0007044D" w:rsidP="0007044D">
      <w:pPr>
        <w:spacing w:line="280" w:lineRule="exact"/>
        <w:ind w:leftChars="100" w:left="810" w:hangingChars="300" w:hanging="600"/>
        <w:jc w:val="left"/>
        <w:rPr>
          <w:rFonts w:ascii="ＭＳ ゴシック" w:eastAsia="ＭＳ ゴシック" w:hAnsi="ＭＳ ゴシック"/>
          <w:b/>
          <w:sz w:val="20"/>
          <w:u w:val="single"/>
        </w:rPr>
      </w:pPr>
      <w:r w:rsidRPr="00FC0C63">
        <w:rPr>
          <w:rFonts w:hint="eastAsia"/>
          <w:sz w:val="20"/>
        </w:rPr>
        <w:t>２</w:t>
      </w:r>
      <w:r>
        <w:rPr>
          <w:rFonts w:hint="eastAsia"/>
          <w:sz w:val="20"/>
        </w:rPr>
        <w:t xml:space="preserve">　</w:t>
      </w:r>
      <w:r>
        <w:rPr>
          <w:rFonts w:ascii="ＭＳ ゴシック" w:eastAsia="ＭＳ ゴシック" w:hAnsi="ＭＳ ゴシック" w:hint="eastAsia"/>
          <w:b/>
          <w:sz w:val="20"/>
          <w:u w:val="single"/>
        </w:rPr>
        <w:t>この報告書の提出は、訓練を実施した年度の次年度の４月末まで</w:t>
      </w:r>
      <w:r w:rsidRPr="0037366B">
        <w:rPr>
          <w:rFonts w:ascii="ＭＳ ゴシック" w:eastAsia="ＭＳ ゴシック" w:hAnsi="ＭＳ ゴシック" w:hint="eastAsia"/>
          <w:b/>
          <w:sz w:val="20"/>
          <w:u w:val="single"/>
        </w:rPr>
        <w:t>に提出して下さい。</w:t>
      </w:r>
    </w:p>
    <w:p w14:paraId="68FA62B8" w14:textId="65BCA0A2" w:rsidR="005D049C" w:rsidRPr="00885915" w:rsidRDefault="0007044D" w:rsidP="005D049C">
      <w:pPr>
        <w:spacing w:line="280" w:lineRule="exact"/>
        <w:ind w:leftChars="400" w:left="840" w:firstLineChars="100" w:firstLine="201"/>
        <w:jc w:val="left"/>
        <w:rPr>
          <w:sz w:val="20"/>
        </w:rPr>
      </w:pPr>
      <w:r>
        <w:rPr>
          <w:rFonts w:ascii="ＭＳ ゴシック" w:eastAsia="ＭＳ ゴシック" w:hAnsi="ＭＳ ゴシック" w:hint="eastAsia"/>
          <w:b/>
          <w:sz w:val="20"/>
          <w:u w:val="single"/>
        </w:rPr>
        <w:t>（例：令和</w:t>
      </w:r>
      <w:r w:rsidR="002D3472">
        <w:rPr>
          <w:rFonts w:ascii="ＭＳ ゴシック" w:eastAsia="ＭＳ ゴシック" w:hAnsi="ＭＳ ゴシック" w:hint="eastAsia"/>
          <w:b/>
          <w:sz w:val="20"/>
          <w:u w:val="single"/>
        </w:rPr>
        <w:t>８</w:t>
      </w:r>
      <w:r>
        <w:rPr>
          <w:rFonts w:ascii="ＭＳ ゴシック" w:eastAsia="ＭＳ ゴシック" w:hAnsi="ＭＳ ゴシック" w:hint="eastAsia"/>
          <w:b/>
          <w:sz w:val="20"/>
          <w:u w:val="single"/>
        </w:rPr>
        <w:t>年</w:t>
      </w:r>
      <w:r w:rsidR="00B13DAB">
        <w:rPr>
          <w:rFonts w:ascii="ＭＳ ゴシック" w:eastAsia="ＭＳ ゴシック" w:hAnsi="ＭＳ ゴシック" w:hint="eastAsia"/>
          <w:b/>
          <w:sz w:val="20"/>
          <w:u w:val="single"/>
        </w:rPr>
        <w:t>12</w:t>
      </w:r>
      <w:r>
        <w:rPr>
          <w:rFonts w:ascii="ＭＳ ゴシック" w:eastAsia="ＭＳ ゴシック" w:hAnsi="ＭＳ ゴシック" w:hint="eastAsia"/>
          <w:b/>
          <w:sz w:val="20"/>
          <w:u w:val="single"/>
        </w:rPr>
        <w:t>月訓練実施分⇒令和</w:t>
      </w:r>
      <w:r w:rsidR="002D3472">
        <w:rPr>
          <w:rFonts w:ascii="ＭＳ ゴシック" w:eastAsia="ＭＳ ゴシック" w:hAnsi="ＭＳ ゴシック" w:hint="eastAsia"/>
          <w:b/>
          <w:sz w:val="20"/>
          <w:u w:val="single"/>
        </w:rPr>
        <w:t>９</w:t>
      </w:r>
      <w:r w:rsidRPr="00F500B4">
        <w:rPr>
          <w:rFonts w:ascii="ＭＳ ゴシック" w:eastAsia="ＭＳ ゴシック" w:hAnsi="ＭＳ ゴシック" w:hint="eastAsia"/>
          <w:b/>
          <w:sz w:val="20"/>
          <w:u w:val="single"/>
        </w:rPr>
        <w:t>年４月</w:t>
      </w:r>
      <w:r>
        <w:rPr>
          <w:rFonts w:ascii="ＭＳ ゴシック" w:eastAsia="ＭＳ ゴシック" w:hAnsi="ＭＳ ゴシック" w:hint="eastAsia"/>
          <w:b/>
          <w:sz w:val="20"/>
          <w:u w:val="single"/>
        </w:rPr>
        <w:t>末</w:t>
      </w:r>
      <w:r w:rsidRPr="00F500B4">
        <w:rPr>
          <w:rFonts w:ascii="ＭＳ ゴシック" w:eastAsia="ＭＳ ゴシック" w:hAnsi="ＭＳ ゴシック" w:hint="eastAsia"/>
          <w:b/>
          <w:sz w:val="20"/>
          <w:u w:val="single"/>
        </w:rPr>
        <w:t>までに提出）</w:t>
      </w:r>
    </w:p>
    <w:p w14:paraId="68AA2686" w14:textId="77777777" w:rsidR="00FA464A" w:rsidRPr="005D049C" w:rsidRDefault="00FA464A" w:rsidP="00FA464A">
      <w:pPr>
        <w:jc w:val="center"/>
        <w:rPr>
          <w:rFonts w:ascii="ＭＳ 明朝" w:hAnsi="ＭＳ 明朝"/>
          <w:sz w:val="96"/>
          <w:szCs w:val="96"/>
        </w:rPr>
      </w:pPr>
    </w:p>
    <w:p w14:paraId="6294E248" w14:textId="77777777" w:rsidR="00FA464A" w:rsidRPr="00B02990" w:rsidRDefault="005424CF" w:rsidP="00FA464A">
      <w:pPr>
        <w:jc w:val="center"/>
        <w:rPr>
          <w:rFonts w:ascii="ＭＳ 明朝" w:hAnsi="ＭＳ 明朝"/>
          <w:sz w:val="96"/>
          <w:szCs w:val="96"/>
        </w:rPr>
      </w:pPr>
      <w:r>
        <w:rPr>
          <w:rFonts w:ascii="ＭＳ 明朝" w:hAnsi="ＭＳ 明朝" w:hint="eastAsia"/>
          <w:noProof/>
          <w:sz w:val="96"/>
          <w:szCs w:val="96"/>
        </w:rPr>
        <mc:AlternateContent>
          <mc:Choice Requires="wps">
            <w:drawing>
              <wp:anchor distT="0" distB="0" distL="114300" distR="114300" simplePos="0" relativeHeight="251618304" behindDoc="0" locked="0" layoutInCell="1" allowOverlap="1" wp14:anchorId="296CBAAE" wp14:editId="4B426DD1">
                <wp:simplePos x="0" y="0"/>
                <wp:positionH relativeFrom="column">
                  <wp:posOffset>3501390</wp:posOffset>
                </wp:positionH>
                <wp:positionV relativeFrom="paragraph">
                  <wp:posOffset>516255</wp:posOffset>
                </wp:positionV>
                <wp:extent cx="2592070" cy="308610"/>
                <wp:effectExtent l="6350" t="7620" r="11430" b="7620"/>
                <wp:wrapNone/>
                <wp:docPr id="97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858F27" w14:textId="77777777"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BAAE" id="Text Box 809" o:spid="_x0000_s1049" type="#_x0000_t202" style="position:absolute;left:0;text-align:left;margin-left:275.7pt;margin-top:40.65pt;width:204.1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pLIwIAACEEAAAOAAAAZHJzL2Uyb0RvYy54bWysU8tu2zAQvBfoPxC815LdOrEFy0HqNEWB&#10;9AGk/QCKoiSiFJdd0pbSr8+Ssh2jvRXVgSC1y9mdmeXmZuwNOyj0GmzJ57OcM2Ul1Nq2Jf/x/f7N&#10;ijMfhK2FAatK/qQ8v9m+frUZXKEW0IGpFTICsb4YXMm7EFyRZV52qhd+Bk5ZCjaAvQh0xDarUQyE&#10;3ptskedX2QBYOwSpvKe/d1OQbxN+0ygZvjaNV4GZklNvIa2Y1iqu2XYjihaF67Q8tiH+oYteaEtF&#10;z1B3Igi2R/0XVK8lgocmzCT0GTSNlipxIDbz/A82j51wKnEhcbw7y+T/H6z8cnh035CF8T2MZGAi&#10;4d0DyJ+eWdh1wrbqFhGGTomaCs+jZNngfHG8GqX2hY8g1fAZajJZ7AMkoLHBPqpCPBmhkwFPZ9HV&#10;GJikn4vlepFfU0hS7G2+uponVzJRnG479OGjgp7FTcmRTE3o4vDgQ+xGFKeUWMzCvTYmGWssG0q+&#10;Xi6WnAnT0oTKgBNFMLqOefGGx7baGWQHEackfYklRS7Teh1oVo3uS746J4kiCvPB1qlgENpMe2rK&#10;2Aiu0hQeOz1JNYkWxmpkuiYNkqoxWEH9REoiTJNKL4s2HeBvzgaa0pL7X3uBijPzyZIb1+8Wa+IW&#10;0mG1WpOMeBmoLgLCSgIqeSAt0nYXpoewd6jbjupM7lu4Jf8anaR96enoOs1hUvz4ZuKgX55T1svL&#10;3j4DAAD//wMAUEsDBBQABgAIAAAAIQAchRmO4gAAAAoBAAAPAAAAZHJzL2Rvd25yZXYueG1sTI/B&#10;TsMwEETvSPyDtUjcqJNC2ibEqRAqQlRcaCtUbm68JBHxOsRuE/6+ywmOq3maeZsvR9uKE/a+caQg&#10;nkQgkEpnGqoU7LZPNwsQPmgyunWECn7Qw7K4vMh1ZtxAb3jahEpwCflMK6hD6DIpfVmj1X7iOiTO&#10;Pl1vdeCzr6Tp9cDltpXTKJpJqxvihVp3+Fhj+bU5WgXPL8PH6nU932/3tUnkyq5NeP9W6vpqfLgH&#10;EXAMfzD86rM6FOx0cEcyXrQKkiS+Y1TBIr4FwUCapDMQByanaQqyyOX/F4ozAAAA//8DAFBLAQIt&#10;ABQABgAIAAAAIQC2gziS/gAAAOEBAAATAAAAAAAAAAAAAAAAAAAAAABbQ29udGVudF9UeXBlc10u&#10;eG1sUEsBAi0AFAAGAAgAAAAhADj9If/WAAAAlAEAAAsAAAAAAAAAAAAAAAAALwEAAF9yZWxzLy5y&#10;ZWxzUEsBAi0AFAAGAAgAAAAhAFaW6ksjAgAAIQQAAA4AAAAAAAAAAAAAAAAALgIAAGRycy9lMm9E&#10;b2MueG1sUEsBAi0AFAAGAAgAAAAhAByFGY7iAAAACgEAAA8AAAAAAAAAAAAAAAAAfQQAAGRycy9k&#10;b3ducmV2LnhtbFBLBQYAAAAABAAEAPMAAACMBQAAAAA=&#10;" filled="f">
                <v:textbox inset="5.85pt,.7pt,5.85pt,.7pt">
                  <w:txbxContent>
                    <w:p w14:paraId="42858F27" w14:textId="77777777"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v:textbox>
              </v:shape>
            </w:pict>
          </mc:Fallback>
        </mc:AlternateContent>
      </w:r>
    </w:p>
    <w:p w14:paraId="04B9CAD0" w14:textId="77777777"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w:t>
      </w:r>
      <w:r>
        <w:rPr>
          <w:rFonts w:ascii="ＭＳ 明朝" w:hAnsi="ＭＳ 明朝" w:hint="eastAsia"/>
          <w:sz w:val="72"/>
          <w:szCs w:val="72"/>
        </w:rPr>
        <w:t xml:space="preserve">　施設名　</w:t>
      </w:r>
      <w:r w:rsidRPr="00973D18">
        <w:rPr>
          <w:rFonts w:ascii="ＭＳ 明朝" w:hAnsi="ＭＳ 明朝" w:hint="eastAsia"/>
          <w:sz w:val="72"/>
          <w:szCs w:val="72"/>
        </w:rPr>
        <w:t>）</w:t>
      </w:r>
    </w:p>
    <w:p w14:paraId="66A63B31" w14:textId="77777777"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避難確保・浸水防止計画</w:t>
      </w:r>
    </w:p>
    <w:p w14:paraId="1239B865" w14:textId="77777777" w:rsidR="00FA464A" w:rsidRPr="00B02990" w:rsidRDefault="00FA464A" w:rsidP="00FA464A">
      <w:pPr>
        <w:jc w:val="center"/>
        <w:rPr>
          <w:rFonts w:ascii="ＭＳ 明朝" w:hAnsi="ＭＳ 明朝"/>
          <w:sz w:val="96"/>
          <w:szCs w:val="96"/>
        </w:rPr>
      </w:pPr>
    </w:p>
    <w:p w14:paraId="4B63BC41" w14:textId="77777777" w:rsidR="00FA464A" w:rsidRDefault="00FA464A" w:rsidP="00FA464A">
      <w:pPr>
        <w:jc w:val="center"/>
        <w:rPr>
          <w:rFonts w:ascii="ＭＳ 明朝" w:hAnsi="ＭＳ 明朝"/>
          <w:sz w:val="96"/>
          <w:szCs w:val="96"/>
        </w:rPr>
      </w:pPr>
    </w:p>
    <w:p w14:paraId="4C39E0FB" w14:textId="77777777" w:rsidR="00FA464A" w:rsidRDefault="00FA464A" w:rsidP="00FA464A">
      <w:pPr>
        <w:jc w:val="center"/>
        <w:rPr>
          <w:rFonts w:ascii="ＭＳ 明朝" w:hAnsi="ＭＳ 明朝"/>
          <w:sz w:val="96"/>
          <w:szCs w:val="96"/>
        </w:rPr>
      </w:pPr>
    </w:p>
    <w:p w14:paraId="6378CF14" w14:textId="77777777" w:rsidR="00FA464A" w:rsidRDefault="00FA464A" w:rsidP="00FA464A">
      <w:pPr>
        <w:jc w:val="center"/>
        <w:rPr>
          <w:rFonts w:ascii="ＭＳ 明朝" w:hAnsi="ＭＳ 明朝"/>
          <w:sz w:val="96"/>
          <w:szCs w:val="96"/>
        </w:rPr>
      </w:pPr>
    </w:p>
    <w:p w14:paraId="2CAD2090" w14:textId="77777777" w:rsidR="00FA464A" w:rsidRDefault="00FA464A" w:rsidP="00FA464A">
      <w:pPr>
        <w:jc w:val="center"/>
        <w:rPr>
          <w:rFonts w:ascii="ＭＳ 明朝" w:hAnsi="ＭＳ 明朝"/>
          <w:sz w:val="56"/>
          <w:szCs w:val="56"/>
        </w:rPr>
      </w:pPr>
    </w:p>
    <w:p w14:paraId="08C6F62E" w14:textId="77777777" w:rsidR="00FA464A" w:rsidRDefault="00FA464A" w:rsidP="00FA464A">
      <w:pPr>
        <w:jc w:val="center"/>
        <w:rPr>
          <w:rFonts w:ascii="ＭＳ 明朝" w:hAnsi="ＭＳ 明朝"/>
          <w:sz w:val="56"/>
          <w:szCs w:val="56"/>
        </w:rPr>
      </w:pPr>
    </w:p>
    <w:p w14:paraId="53DEE939" w14:textId="77777777" w:rsidR="00FA464A" w:rsidRPr="00972902" w:rsidRDefault="008F66EF" w:rsidP="00FA464A">
      <w:pPr>
        <w:jc w:val="center"/>
        <w:rPr>
          <w:rFonts w:ascii="ＭＳ 明朝" w:hAnsi="ＭＳ 明朝"/>
          <w:sz w:val="52"/>
          <w:szCs w:val="56"/>
        </w:rPr>
        <w:sectPr w:rsidR="00FA464A" w:rsidRPr="00972902" w:rsidSect="008557AD">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276" w:header="851" w:footer="992" w:gutter="0"/>
          <w:pgNumType w:start="3"/>
          <w:cols w:space="425"/>
          <w:titlePg/>
          <w:docGrid w:type="lines" w:linePitch="360"/>
        </w:sectPr>
      </w:pPr>
      <w:r>
        <w:rPr>
          <w:rFonts w:ascii="ＭＳ 明朝" w:hAnsi="ＭＳ 明朝" w:hint="eastAsia"/>
          <w:sz w:val="52"/>
          <w:szCs w:val="56"/>
        </w:rPr>
        <w:t>令和</w:t>
      </w:r>
      <w:r w:rsidR="00FA464A">
        <w:rPr>
          <w:rFonts w:ascii="ＭＳ 明朝" w:hAnsi="ＭＳ 明朝" w:hint="eastAsia"/>
          <w:sz w:val="52"/>
          <w:szCs w:val="56"/>
        </w:rPr>
        <w:t xml:space="preserve">　</w:t>
      </w:r>
      <w:r w:rsidR="00FA464A" w:rsidRPr="00972902">
        <w:rPr>
          <w:rFonts w:ascii="ＭＳ 明朝" w:hAnsi="ＭＳ 明朝" w:hint="eastAsia"/>
          <w:sz w:val="52"/>
          <w:szCs w:val="56"/>
        </w:rPr>
        <w:t>年</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月</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日作成</w:t>
      </w:r>
    </w:p>
    <w:p w14:paraId="29A6177C" w14:textId="77777777" w:rsidR="00F16D6F" w:rsidRPr="00B02990" w:rsidRDefault="005424CF" w:rsidP="00F16D6F">
      <w:pPr>
        <w:rPr>
          <w:rFonts w:ascii="ＭＳ 明朝" w:hAnsi="ＭＳ 明朝"/>
          <w:sz w:val="24"/>
        </w:rPr>
      </w:pPr>
      <w:r>
        <w:rPr>
          <w:rFonts w:ascii="ＭＳ 明朝" w:hAnsi="ＭＳ 明朝" w:hint="eastAsia"/>
          <w:noProof/>
          <w:sz w:val="24"/>
        </w:rPr>
        <w:lastRenderedPageBreak/>
        <mc:AlternateContent>
          <mc:Choice Requires="wps">
            <w:drawing>
              <wp:anchor distT="0" distB="0" distL="114300" distR="114300" simplePos="0" relativeHeight="251619328" behindDoc="0" locked="0" layoutInCell="1" allowOverlap="1" wp14:anchorId="4E7BC524" wp14:editId="7D46C43A">
                <wp:simplePos x="0" y="0"/>
                <wp:positionH relativeFrom="column">
                  <wp:posOffset>3180080</wp:posOffset>
                </wp:positionH>
                <wp:positionV relativeFrom="paragraph">
                  <wp:posOffset>-153670</wp:posOffset>
                </wp:positionV>
                <wp:extent cx="2909570" cy="308610"/>
                <wp:effectExtent l="13970" t="13970" r="10160" b="10795"/>
                <wp:wrapNone/>
                <wp:docPr id="97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84F9A" w14:textId="77777777"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BC524" id="Text Box 810" o:spid="_x0000_s1050" type="#_x0000_t202" style="position:absolute;left:0;text-align:left;margin-left:250.4pt;margin-top:-12.1pt;width:229.1pt;height:24.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O6JAIAACEEAAAOAAAAZHJzL2Uyb0RvYy54bWysU8tu2zAQvBfoPxC815LdOrEFy0HqNEWB&#10;9AGk/QCKoiSiFJdd0pbSr8+Ssh2jvRXVgSC1y9mdmeXmZuwNOyj0GmzJ57OcM2Ul1Nq2Jf/x/f7N&#10;ijMfhK2FAatK/qQ8v9m+frUZXKEW0IGpFTICsb4YXMm7EFyRZV52qhd+Bk5ZCjaAvQh0xDarUQyE&#10;3ptskedX2QBYOwSpvKe/d1OQbxN+0ygZvjaNV4GZklNvIa2Y1iqu2XYjihaF67Q8tiH+oYteaEtF&#10;z1B3Igi2R/0XVK8lgocmzCT0GTSNlipxIDbz/A82j51wKnEhcbw7y+T/H6z8cnh035CF8T2MZGAi&#10;4d0DyJ+eWdh1wrbqFhGGTomaCs+jZNngfHG8GqX2hY8g1fAZajJZ7AMkoLHBPqpCPBmhkwFPZ9HV&#10;GJikn4t1vl5eU0hS7G2+uponVzJRnG479OGjgp7FTcmRTE3o4vDgQ+xGFKeUWMzCvTYmGWssG0q+&#10;Xi6WnAnT0oTKgBNFMLqOefGGx7baGWQHEackfYklRS7Teh1oVo3uS746J4kiCvPB1qlgENpMe2rK&#10;2Aiu0hQeOz1JNYkWxmpkuiYNFrFeDFZQP5GSCNOk0suiTQf4m7OBprTk/tdeoOLMfLLkxvW7xZq4&#10;hXRYrdYkI14GqouAsJKASh5Ii7Tdhekh7B3qtqM6k/sWbsm/RidpX3o6uk5zmBQ/vpk46JfnlPXy&#10;srfPAAAA//8DAFBLAwQUAAYACAAAACEALZspCuEAAAAKAQAADwAAAGRycy9kb3ducmV2LnhtbEyP&#10;wU7DMBBE70j8g7VI3FqbKAEasqkQKkJUvdAiVG5uvCQRsR1itwl/z3KC42hGM2+K5WQ7caIhtN4h&#10;XM0VCHKVN62rEV53j7NbECFqZ3TnHSF8U4BleX5W6Nz40b3QaRtrwSUu5BqhibHPpQxVQ1aHue/J&#10;sffhB6sjy6GWZtAjl9tOJkpdS6tbxwuN7umhoepze7QIT8/j+2qzvtnv9o3J5MquTXz7Qry8mO7v&#10;QESa4l8YfvEZHUpmOvijM0F0CJlSjB4RZkmagODEIlvwuwNCkqYgy0L+v1D+AAAA//8DAFBLAQIt&#10;ABQABgAIAAAAIQC2gziS/gAAAOEBAAATAAAAAAAAAAAAAAAAAAAAAABbQ29udGVudF9UeXBlc10u&#10;eG1sUEsBAi0AFAAGAAgAAAAhADj9If/WAAAAlAEAAAsAAAAAAAAAAAAAAAAALwEAAF9yZWxzLy5y&#10;ZWxzUEsBAi0AFAAGAAgAAAAhAHb0w7okAgAAIQQAAA4AAAAAAAAAAAAAAAAALgIAAGRycy9lMm9E&#10;b2MueG1sUEsBAi0AFAAGAAgAAAAhAC2bKQrhAAAACgEAAA8AAAAAAAAAAAAAAAAAfgQAAGRycy9k&#10;b3ducmV2LnhtbFBLBQYAAAAABAAEAPMAAACMBQAAAAA=&#10;" filled="f">
                <v:textbox inset="5.85pt,.7pt,5.85pt,.7pt">
                  <w:txbxContent>
                    <w:p w14:paraId="3AE84F9A" w14:textId="77777777"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v:textbox>
              </v:shape>
            </w:pict>
          </mc:Fallback>
        </mc:AlternateContent>
      </w:r>
      <w:r w:rsidR="00F16D6F" w:rsidRPr="00B02990">
        <w:rPr>
          <w:rFonts w:ascii="ＭＳ 明朝" w:hAnsi="ＭＳ 明朝" w:hint="eastAsia"/>
          <w:sz w:val="24"/>
        </w:rPr>
        <w:t>（計画の目的）</w:t>
      </w:r>
    </w:p>
    <w:p w14:paraId="63DFB97A" w14:textId="77777777" w:rsidR="00F16D6F" w:rsidRPr="00B02990" w:rsidRDefault="003C308E" w:rsidP="003C308E">
      <w:pPr>
        <w:ind w:left="283" w:hangingChars="118" w:hanging="283"/>
        <w:rPr>
          <w:rFonts w:ascii="ＭＳ 明朝" w:hAnsi="ＭＳ 明朝"/>
          <w:sz w:val="24"/>
        </w:rPr>
      </w:pPr>
      <w:r w:rsidRPr="00B02990">
        <w:rPr>
          <w:rFonts w:ascii="ＭＳ 明朝" w:hAnsi="ＭＳ 明朝" w:hint="eastAsia"/>
          <w:sz w:val="24"/>
        </w:rPr>
        <w:t>第１条　この計画は、水防法第15条に基づき必要な措置に関する計画を作成し、（</w:t>
      </w:r>
      <w:r>
        <w:rPr>
          <w:rFonts w:ascii="ＭＳ 明朝" w:hAnsi="ＭＳ 明朝" w:hint="eastAsia"/>
          <w:sz w:val="24"/>
        </w:rPr>
        <w:t xml:space="preserve">　施設名　</w:t>
      </w:r>
      <w:r w:rsidRPr="00B02990">
        <w:rPr>
          <w:rFonts w:ascii="ＭＳ 明朝" w:hAnsi="ＭＳ 明朝" w:hint="eastAsia"/>
          <w:sz w:val="24"/>
        </w:rPr>
        <w:t>）</w:t>
      </w:r>
      <w:r>
        <w:rPr>
          <w:rFonts w:ascii="ＭＳ 明朝" w:hAnsi="ＭＳ 明朝" w:hint="eastAsia"/>
          <w:sz w:val="24"/>
        </w:rPr>
        <w:t>の勤務者及び利用者の</w:t>
      </w:r>
      <w:r w:rsidRPr="00B02990">
        <w:rPr>
          <w:rFonts w:ascii="ＭＳ 明朝" w:hAnsi="ＭＳ 明朝" w:hint="eastAsia"/>
          <w:sz w:val="24"/>
        </w:rPr>
        <w:t>浸水時又は浸水が予想される場合の円滑かつ迅速な避難の確保及び浸水の</w:t>
      </w:r>
      <w:r>
        <w:rPr>
          <w:rFonts w:ascii="ＭＳ 明朝" w:hAnsi="ＭＳ 明朝" w:hint="eastAsia"/>
          <w:sz w:val="24"/>
        </w:rPr>
        <w:t>防止</w:t>
      </w:r>
      <w:r w:rsidRPr="00B02990">
        <w:rPr>
          <w:rFonts w:ascii="ＭＳ 明朝" w:hAnsi="ＭＳ 明朝" w:hint="eastAsia"/>
          <w:sz w:val="24"/>
        </w:rPr>
        <w:t>を図ることを目的とする。</w:t>
      </w:r>
    </w:p>
    <w:p w14:paraId="18DB5776" w14:textId="77777777"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２　この計画の修正は、軽微な事項については（</w:t>
      </w:r>
      <w:r w:rsidR="004C63FA" w:rsidRPr="00B02990">
        <w:rPr>
          <w:rFonts w:ascii="ＭＳ 明朝" w:hAnsi="ＭＳ 明朝" w:hint="eastAsia"/>
          <w:sz w:val="24"/>
        </w:rPr>
        <w:t xml:space="preserve">　</w:t>
      </w:r>
      <w:r w:rsidR="00FA464A">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）の関係者と協議のうえ決定するものとし、</w:t>
      </w:r>
      <w:r>
        <w:rPr>
          <w:rFonts w:ascii="ＭＳ 明朝" w:hAnsi="ＭＳ 明朝" w:hint="eastAsia"/>
          <w:sz w:val="24"/>
        </w:rPr>
        <w:t>連絡先等を含めて計画の大幅な見直しが生じた場合は、尼崎市危機管理安全局企画管理課へ報告する。</w:t>
      </w:r>
    </w:p>
    <w:p w14:paraId="31B7110D" w14:textId="77777777" w:rsidR="00F16D6F" w:rsidRPr="00B02990" w:rsidRDefault="00F16D6F" w:rsidP="00F16D6F">
      <w:pPr>
        <w:ind w:left="240" w:hangingChars="100" w:hanging="240"/>
        <w:rPr>
          <w:rFonts w:ascii="ＭＳ 明朝" w:hAnsi="ＭＳ 明朝"/>
          <w:sz w:val="24"/>
        </w:rPr>
      </w:pPr>
    </w:p>
    <w:p w14:paraId="5715E8A0" w14:textId="77777777"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（計画の対象</w:t>
      </w:r>
      <w:r>
        <w:rPr>
          <w:rFonts w:ascii="ＭＳ 明朝" w:hAnsi="ＭＳ 明朝" w:hint="eastAsia"/>
          <w:sz w:val="24"/>
        </w:rPr>
        <w:t>区域</w:t>
      </w:r>
      <w:r w:rsidRPr="00B02990">
        <w:rPr>
          <w:rFonts w:ascii="ＭＳ 明朝" w:hAnsi="ＭＳ 明朝" w:hint="eastAsia"/>
          <w:sz w:val="24"/>
        </w:rPr>
        <w:t>）</w:t>
      </w:r>
    </w:p>
    <w:p w14:paraId="7E8A3835" w14:textId="77777777" w:rsidR="00F16D6F" w:rsidRPr="008D72C1" w:rsidRDefault="00F16D6F" w:rsidP="00F16D6F">
      <w:pPr>
        <w:ind w:left="240" w:hangingChars="100" w:hanging="240"/>
        <w:rPr>
          <w:rFonts w:ascii="ＭＳ 明朝" w:hAnsi="ＭＳ 明朝"/>
          <w:sz w:val="24"/>
        </w:rPr>
      </w:pPr>
      <w:r w:rsidRPr="00B02990">
        <w:rPr>
          <w:rFonts w:ascii="ＭＳ 明朝" w:hAnsi="ＭＳ 明朝" w:hint="eastAsia"/>
          <w:sz w:val="24"/>
        </w:rPr>
        <w:t>第２条　（</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w:t>
      </w:r>
      <w:r w:rsidRPr="004C63FA">
        <w:rPr>
          <w:rFonts w:ascii="ＭＳ 明朝" w:hAnsi="ＭＳ 明朝" w:hint="eastAsia"/>
          <w:sz w:val="24"/>
        </w:rPr>
        <w:t>地下空間</w:t>
      </w:r>
      <w:r>
        <w:rPr>
          <w:rFonts w:ascii="ＭＳ 明朝" w:hAnsi="ＭＳ 明朝" w:hint="eastAsia"/>
          <w:sz w:val="24"/>
        </w:rPr>
        <w:t>の範囲は、各接続ビルを包含した地域の範囲とする。</w:t>
      </w:r>
    </w:p>
    <w:p w14:paraId="179B53A6" w14:textId="77777777" w:rsidR="00F16D6F" w:rsidRPr="00B02990" w:rsidRDefault="00F16D6F" w:rsidP="00F16D6F">
      <w:pPr>
        <w:ind w:left="240" w:hangingChars="100" w:hanging="240"/>
        <w:rPr>
          <w:rFonts w:ascii="ＭＳ 明朝" w:hAnsi="ＭＳ 明朝"/>
          <w:sz w:val="24"/>
        </w:rPr>
      </w:pPr>
      <w:r w:rsidRPr="008D72C1">
        <w:rPr>
          <w:rFonts w:ascii="ＭＳ 明朝" w:hAnsi="ＭＳ 明朝" w:hint="eastAsia"/>
          <w:sz w:val="24"/>
        </w:rPr>
        <w:t xml:space="preserve">２　</w:t>
      </w:r>
      <w:r>
        <w:rPr>
          <w:rFonts w:ascii="ＭＳ 明朝" w:hAnsi="ＭＳ 明朝" w:hint="eastAsia"/>
          <w:sz w:val="24"/>
        </w:rPr>
        <w:t>接続ビルの状況については</w:t>
      </w:r>
      <w:r w:rsidRPr="008D72C1">
        <w:rPr>
          <w:rFonts w:ascii="ＭＳ 明朝" w:hAnsi="ＭＳ 明朝" w:hint="eastAsia"/>
          <w:sz w:val="24"/>
        </w:rPr>
        <w:t>、次のとおりとする。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843"/>
        <w:gridCol w:w="1843"/>
      </w:tblGrid>
      <w:tr w:rsidR="00F16D6F" w:rsidRPr="00B02990" w14:paraId="4A88149A" w14:textId="77777777" w:rsidTr="00B42463">
        <w:tc>
          <w:tcPr>
            <w:tcW w:w="3118" w:type="dxa"/>
          </w:tcPr>
          <w:p w14:paraId="3CE4CDAA" w14:textId="77777777" w:rsidR="00F16D6F" w:rsidRPr="00B02990" w:rsidRDefault="00F16D6F" w:rsidP="00B42463">
            <w:pPr>
              <w:jc w:val="center"/>
              <w:rPr>
                <w:rFonts w:ascii="ＭＳ 明朝" w:hAnsi="ＭＳ 明朝"/>
                <w:sz w:val="24"/>
              </w:rPr>
            </w:pPr>
            <w:r>
              <w:rPr>
                <w:rFonts w:ascii="ＭＳ 明朝" w:hAnsi="ＭＳ 明朝" w:hint="eastAsia"/>
                <w:sz w:val="24"/>
              </w:rPr>
              <w:t>ビル名</w:t>
            </w:r>
          </w:p>
        </w:tc>
        <w:tc>
          <w:tcPr>
            <w:tcW w:w="1843" w:type="dxa"/>
          </w:tcPr>
          <w:p w14:paraId="30B2BBBD"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出入口数</w:t>
            </w:r>
          </w:p>
        </w:tc>
        <w:tc>
          <w:tcPr>
            <w:tcW w:w="1843" w:type="dxa"/>
          </w:tcPr>
          <w:p w14:paraId="53D9185A" w14:textId="77777777" w:rsidR="00F16D6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0352" behindDoc="0" locked="0" layoutInCell="1" allowOverlap="1" wp14:anchorId="1EE2D038" wp14:editId="7E5AC497">
                      <wp:simplePos x="0" y="0"/>
                      <wp:positionH relativeFrom="column">
                        <wp:posOffset>1149350</wp:posOffset>
                      </wp:positionH>
                      <wp:positionV relativeFrom="paragraph">
                        <wp:posOffset>125730</wp:posOffset>
                      </wp:positionV>
                      <wp:extent cx="1231900" cy="1235075"/>
                      <wp:effectExtent l="348615" t="13970" r="10160" b="8255"/>
                      <wp:wrapNone/>
                      <wp:docPr id="969"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1900" cy="1235075"/>
                              </a:xfrm>
                              <a:prstGeom prst="wedgeRectCallout">
                                <a:avLst>
                                  <a:gd name="adj1" fmla="val 76546"/>
                                  <a:gd name="adj2" fmla="val 334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B0226" w14:textId="77777777"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2D03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1" o:spid="_x0000_s1051" type="#_x0000_t61" style="position:absolute;left:0;text-align:left;margin-left:90.5pt;margin-top:9.9pt;width:97pt;height:97.2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u9WwIAAK0EAAAOAAAAZHJzL2Uyb0RvYy54bWysVMlu2zAQvRfoPxC8N1q8xBYiB4FTFwXS&#10;BU37ATRJSWy5laQtJV/fIa06cnsrqgPBIYdv3ryZ0c3toCQ6cueF0TUurnKMuKaGCd3W+NvX3ZsV&#10;Rj4QzYg0mtf4iXt8u3n96qa3FS9NZyTjDgGI9lVva9yFYKss87TjivgrY7mGy8Y4RQKYrs2YIz2g&#10;K5mVeb7MeuOYdYZy7+H0/nSJNwm/aTgNn5rG84BkjYFbSKtL6z6u2eaGVK0jthN0pEH+gYUiQkPQ&#10;M9Q9CQQdnPgLSgnqjDdNuKJGZaZpBOUpB8imyP/I5rEjlqdcQBxvzzL5/wdLPx4f7WcXqXv7YOgP&#10;j7TZdkS3/M4503ecMAhXRKGy3vrq/CAaHp6iff/BMCgtOQSTNBgap5AzoHWRr/L4pWNIFg1J+aez&#10;8nwIiMJhUc6KNfghCndgLPLrRQpJqogW6VnnwztuFIqbGvectfwL1HdLpDSHkEKQ44MPqQwMaaIi&#10;Kfa9wKhREqp6JBJdLxfz5Vj1iU859ZnN5vP5GH1EzF7iJ6mMFGwnpEyGa/db6RDA13iXvvGxn7pJ&#10;jfoarxflAiMiW5gWGlxifeHmp2hJvNSkQODCTYkAcyOFqvEocerkWK63mqV9IEKe9vBY6kiVp4kA&#10;jX5XMxYwzoqvwrAfkGA1LmeRfTzaG/YE9U2VhNLAlIPunXHPGPUwMTX2Pw/EcYzkew09cj0v15Bb&#10;SMZqtYYnbnqxn1wQTQGoxgG0SNttOA3lwTrRdrF1kjTa3EFXNeJM+MRp7EWYCdhdDN3UTl4vf5nN&#10;LwAAAP//AwBQSwMEFAAGAAgAAAAhACVd+BjiAAAACgEAAA8AAABkcnMvZG93bnJldi54bWxMj0FP&#10;wkAQhe8m/ofNmHiTbUGg1G6JEiVKDFHQg7elO7SN3dmmu0D5944nvc2beXnzvmze20YcsfO1IwXx&#10;IAKBVDhTU6ngY/t0k4DwQZPRjSNUcEYP8/zyItOpcSd6x+MmlIJDyKdaQRVCm0rpiwqt9gPXIvFt&#10;7zqrA8uulKbTJw63jRxG0URaXRN/qHSLiwqL783BKli7/mv88LaQj6twfn5Z7l8/7TJR6vqqv78D&#10;EbAPf2b4rc/VIedOO3cg40XDOomZJfAwYwQ2jKZjXuwUDOPbEcg8k/8R8h8AAAD//wMAUEsBAi0A&#10;FAAGAAgAAAAhALaDOJL+AAAA4QEAABMAAAAAAAAAAAAAAAAAAAAAAFtDb250ZW50X1R5cGVzXS54&#10;bWxQSwECLQAUAAYACAAAACEAOP0h/9YAAACUAQAACwAAAAAAAAAAAAAAAAAvAQAAX3JlbHMvLnJl&#10;bHNQSwECLQAUAAYACAAAACEAbg9rvVsCAACtBAAADgAAAAAAAAAAAAAAAAAuAgAAZHJzL2Uyb0Rv&#10;Yy54bWxQSwECLQAUAAYACAAAACEAJV34GOIAAAAKAQAADwAAAAAAAAAAAAAAAAC1BAAAZHJzL2Rv&#10;d25yZXYueG1sUEsFBgAAAAAEAAQA8wAAAMQFAAAAAA==&#10;" adj="27334,18024">
                      <v:textbox inset="5.85pt,.7pt,5.85pt,.7pt">
                        <w:txbxContent>
                          <w:p w14:paraId="7E9B0226" w14:textId="77777777"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v:textbox>
                    </v:shape>
                  </w:pict>
                </mc:Fallback>
              </mc:AlternateContent>
            </w:r>
            <w:r w:rsidR="00F16D6F" w:rsidRPr="00B02990">
              <w:rPr>
                <w:rFonts w:ascii="ＭＳ 明朝" w:hAnsi="ＭＳ 明朝" w:hint="eastAsia"/>
                <w:sz w:val="24"/>
              </w:rPr>
              <w:t>地階数</w:t>
            </w:r>
          </w:p>
        </w:tc>
      </w:tr>
      <w:tr w:rsidR="00F16D6F" w:rsidRPr="00B02990" w14:paraId="3DC5706F" w14:textId="77777777" w:rsidTr="00B42463">
        <w:tc>
          <w:tcPr>
            <w:tcW w:w="3118" w:type="dxa"/>
          </w:tcPr>
          <w:p w14:paraId="618B44F7" w14:textId="77777777" w:rsidR="00F16D6F" w:rsidRPr="00B02990" w:rsidRDefault="00F16D6F" w:rsidP="00B42463">
            <w:pPr>
              <w:jc w:val="center"/>
              <w:rPr>
                <w:rFonts w:ascii="ＭＳ 明朝" w:hAnsi="ＭＳ 明朝"/>
                <w:sz w:val="24"/>
              </w:rPr>
            </w:pPr>
          </w:p>
        </w:tc>
        <w:tc>
          <w:tcPr>
            <w:tcW w:w="1843" w:type="dxa"/>
          </w:tcPr>
          <w:p w14:paraId="36E19C96" w14:textId="77777777" w:rsidR="00F16D6F" w:rsidRPr="00B02990" w:rsidRDefault="00F16D6F" w:rsidP="00B42463">
            <w:pPr>
              <w:jc w:val="center"/>
              <w:rPr>
                <w:rFonts w:ascii="ＭＳ 明朝" w:hAnsi="ＭＳ 明朝"/>
                <w:sz w:val="24"/>
              </w:rPr>
            </w:pPr>
          </w:p>
        </w:tc>
        <w:tc>
          <w:tcPr>
            <w:tcW w:w="1843" w:type="dxa"/>
          </w:tcPr>
          <w:p w14:paraId="0840ECB4" w14:textId="77777777" w:rsidR="00F16D6F" w:rsidRPr="00B02990" w:rsidRDefault="00F16D6F" w:rsidP="00B42463">
            <w:pPr>
              <w:jc w:val="center"/>
              <w:rPr>
                <w:rFonts w:ascii="ＭＳ 明朝" w:hAnsi="ＭＳ 明朝"/>
                <w:sz w:val="24"/>
              </w:rPr>
            </w:pPr>
          </w:p>
        </w:tc>
      </w:tr>
      <w:tr w:rsidR="00F16D6F" w:rsidRPr="00B02990" w14:paraId="73E53635" w14:textId="77777777" w:rsidTr="00B42463">
        <w:tc>
          <w:tcPr>
            <w:tcW w:w="3118" w:type="dxa"/>
          </w:tcPr>
          <w:p w14:paraId="5A773142" w14:textId="77777777" w:rsidR="00F16D6F" w:rsidRPr="00B02990" w:rsidRDefault="00F16D6F" w:rsidP="00B42463">
            <w:pPr>
              <w:jc w:val="center"/>
              <w:rPr>
                <w:rFonts w:ascii="ＭＳ 明朝" w:hAnsi="ＭＳ 明朝"/>
                <w:sz w:val="24"/>
              </w:rPr>
            </w:pPr>
          </w:p>
        </w:tc>
        <w:tc>
          <w:tcPr>
            <w:tcW w:w="1843" w:type="dxa"/>
          </w:tcPr>
          <w:p w14:paraId="29A99023" w14:textId="77777777" w:rsidR="00F16D6F" w:rsidRPr="00B02990" w:rsidRDefault="00F16D6F" w:rsidP="00B42463">
            <w:pPr>
              <w:jc w:val="center"/>
              <w:rPr>
                <w:rFonts w:ascii="ＭＳ 明朝" w:hAnsi="ＭＳ 明朝"/>
                <w:sz w:val="24"/>
              </w:rPr>
            </w:pPr>
          </w:p>
        </w:tc>
        <w:tc>
          <w:tcPr>
            <w:tcW w:w="1843" w:type="dxa"/>
          </w:tcPr>
          <w:p w14:paraId="690B5C6A" w14:textId="77777777" w:rsidR="00F16D6F" w:rsidRPr="00B02990" w:rsidRDefault="00F16D6F" w:rsidP="00B42463">
            <w:pPr>
              <w:jc w:val="center"/>
              <w:rPr>
                <w:rFonts w:ascii="ＭＳ 明朝" w:hAnsi="ＭＳ 明朝"/>
                <w:sz w:val="24"/>
              </w:rPr>
            </w:pPr>
          </w:p>
        </w:tc>
      </w:tr>
      <w:tr w:rsidR="006C02E2" w:rsidRPr="00B02990" w14:paraId="39C81B83" w14:textId="77777777" w:rsidTr="00B42463">
        <w:tc>
          <w:tcPr>
            <w:tcW w:w="3118" w:type="dxa"/>
          </w:tcPr>
          <w:p w14:paraId="3B5D7814" w14:textId="77777777" w:rsidR="006C02E2" w:rsidRPr="00B02990" w:rsidRDefault="006C02E2" w:rsidP="00B42463">
            <w:pPr>
              <w:jc w:val="center"/>
              <w:rPr>
                <w:rFonts w:ascii="ＭＳ 明朝" w:hAnsi="ＭＳ 明朝"/>
                <w:sz w:val="24"/>
              </w:rPr>
            </w:pPr>
          </w:p>
        </w:tc>
        <w:tc>
          <w:tcPr>
            <w:tcW w:w="1843" w:type="dxa"/>
          </w:tcPr>
          <w:p w14:paraId="0BD4759B" w14:textId="77777777" w:rsidR="006C02E2" w:rsidRPr="00B02990" w:rsidRDefault="006C02E2" w:rsidP="00B42463">
            <w:pPr>
              <w:jc w:val="center"/>
              <w:rPr>
                <w:rFonts w:ascii="ＭＳ 明朝" w:hAnsi="ＭＳ 明朝"/>
                <w:sz w:val="24"/>
              </w:rPr>
            </w:pPr>
          </w:p>
        </w:tc>
        <w:tc>
          <w:tcPr>
            <w:tcW w:w="1843" w:type="dxa"/>
          </w:tcPr>
          <w:p w14:paraId="70B062B8" w14:textId="77777777" w:rsidR="006C02E2" w:rsidRPr="00B02990" w:rsidRDefault="006C02E2" w:rsidP="00B42463">
            <w:pPr>
              <w:jc w:val="center"/>
              <w:rPr>
                <w:rFonts w:ascii="ＭＳ 明朝" w:hAnsi="ＭＳ 明朝"/>
                <w:sz w:val="24"/>
              </w:rPr>
            </w:pPr>
          </w:p>
        </w:tc>
      </w:tr>
    </w:tbl>
    <w:p w14:paraId="4CD4555E" w14:textId="77777777" w:rsidR="00F16D6F" w:rsidRPr="00B02990" w:rsidRDefault="00F16D6F" w:rsidP="00F16D6F">
      <w:pPr>
        <w:ind w:left="240" w:hangingChars="100" w:hanging="240"/>
        <w:rPr>
          <w:rFonts w:ascii="ＭＳ 明朝" w:hAnsi="ＭＳ 明朝"/>
          <w:sz w:val="24"/>
        </w:rPr>
      </w:pPr>
    </w:p>
    <w:p w14:paraId="08DBDCC1" w14:textId="77777777"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（計画の適用範囲）</w:t>
      </w:r>
    </w:p>
    <w:p w14:paraId="75B09746" w14:textId="77777777" w:rsidR="00F16D6F" w:rsidRPr="00B02990" w:rsidRDefault="00F16D6F" w:rsidP="00F16D6F">
      <w:pPr>
        <w:ind w:left="240" w:hangingChars="100" w:hanging="240"/>
        <w:rPr>
          <w:rFonts w:ascii="ＭＳ 明朝" w:hAnsi="ＭＳ 明朝"/>
          <w:sz w:val="24"/>
        </w:rPr>
      </w:pPr>
      <w:r>
        <w:rPr>
          <w:rFonts w:ascii="ＭＳ 明朝" w:hAnsi="ＭＳ 明朝" w:hint="eastAsia"/>
          <w:sz w:val="24"/>
        </w:rPr>
        <w:t>第３条　この計画は、</w:t>
      </w:r>
      <w:r w:rsidRPr="00B02990">
        <w:rPr>
          <w:rFonts w:ascii="ＭＳ 明朝" w:hAnsi="ＭＳ 明朝" w:hint="eastAsia"/>
          <w:sz w:val="24"/>
        </w:rPr>
        <w:t>（</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）に勤務又は</w:t>
      </w:r>
      <w:r>
        <w:rPr>
          <w:rFonts w:ascii="ＭＳ 明朝" w:hAnsi="ＭＳ 明朝" w:hint="eastAsia"/>
          <w:sz w:val="24"/>
        </w:rPr>
        <w:t>、</w:t>
      </w:r>
      <w:r w:rsidRPr="00B02990">
        <w:rPr>
          <w:rFonts w:ascii="ＭＳ 明朝" w:hAnsi="ＭＳ 明朝" w:hint="eastAsia"/>
          <w:sz w:val="24"/>
        </w:rPr>
        <w:t>利用する全ての者に適用する。</w:t>
      </w:r>
    </w:p>
    <w:p w14:paraId="12A85D5B" w14:textId="77777777" w:rsidR="00F16D6F" w:rsidRPr="00B02990" w:rsidRDefault="00F16D6F" w:rsidP="00F16D6F">
      <w:pPr>
        <w:ind w:left="240" w:hangingChars="100" w:hanging="240"/>
        <w:rPr>
          <w:rFonts w:ascii="ＭＳ 明朝" w:hAnsi="ＭＳ 明朝"/>
          <w:sz w:val="24"/>
        </w:rPr>
      </w:pPr>
    </w:p>
    <w:p w14:paraId="60122886" w14:textId="77777777" w:rsidR="00F16D6F" w:rsidRPr="00B02990" w:rsidRDefault="00F16D6F" w:rsidP="00F16D6F">
      <w:pPr>
        <w:ind w:left="240" w:hangingChars="100" w:hanging="240"/>
        <w:rPr>
          <w:rFonts w:ascii="ＭＳ 明朝" w:hAnsi="ＭＳ 明朝"/>
          <w:sz w:val="24"/>
        </w:rPr>
      </w:pPr>
      <w:r w:rsidRPr="004C63FA">
        <w:rPr>
          <w:rFonts w:ascii="ＭＳ 明朝" w:hAnsi="ＭＳ 明朝" w:hint="eastAsia"/>
          <w:sz w:val="24"/>
        </w:rPr>
        <w:t>（協議会の設置）</w:t>
      </w:r>
    </w:p>
    <w:p w14:paraId="33A98CEC" w14:textId="77777777" w:rsidR="00F16D6F" w:rsidRPr="00B02990" w:rsidRDefault="005424CF" w:rsidP="00F16D6F">
      <w:pPr>
        <w:ind w:left="240" w:hangingChars="100" w:hanging="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2400" behindDoc="0" locked="0" layoutInCell="1" allowOverlap="1" wp14:anchorId="7B34C34C" wp14:editId="323530EC">
                <wp:simplePos x="0" y="0"/>
                <wp:positionH relativeFrom="column">
                  <wp:posOffset>5182235</wp:posOffset>
                </wp:positionH>
                <wp:positionV relativeFrom="paragraph">
                  <wp:posOffset>224790</wp:posOffset>
                </wp:positionV>
                <wp:extent cx="688340" cy="237490"/>
                <wp:effectExtent l="6350" t="5080" r="10160" b="5080"/>
                <wp:wrapNone/>
                <wp:docPr id="96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86FC1A" w14:textId="77777777" w:rsidR="000600E3" w:rsidRPr="0074778A" w:rsidRDefault="000600E3" w:rsidP="00A2234F">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4C34C" id="Text Box 815" o:spid="_x0000_s1052" type="#_x0000_t202" style="position:absolute;left:0;text-align:left;margin-left:408.05pt;margin-top:17.7pt;width:54.2pt;height:18.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zKAIAAEkEAAAOAAAAZHJzL2Uyb0RvYy54bWysVNuO2yAQfa/Uf0C8N06y2d3EirPaZpuq&#10;0vYibfsBBGMbFTN0ILHTr++Ak2y0bV+q+gEBA2dmzjl4ede3hu0Veg224JPRmDNlJZTa1gX/9nXz&#10;Zs6ZD8KWwoBVBT8oz+9Wr18tO5erKTRgSoWMQKzPO1fwJgSXZ5mXjWqFH4FTloIVYCsCLbHOShQd&#10;obcmm47HN1kHWDoEqbyn3YchyFcJv6qUDJ+ryqvATMGptpBGTOM2jtlqKfIahWu0PJYh/qGKVmhL&#10;Sc9QDyIItkP9G1SrJYKHKowktBlUlZYq9UDdTMYvunlqhFOpFyLHuzNN/v/Byk/7J/cFWejfQk8C&#10;pia8ewT53TML60bYWt0jQtcoUVLiSaQs65zPj1cj1T73EWTbfYSSRBa7AAmor7CNrFCfjNBJgMOZ&#10;dNUHJmnzZj6/mlFEUmh6dTtbJFEykZ8uO/ThvYKWxUnBkTRN4GL/6EMsRuSnIzGXB6PLjTYmLbDe&#10;rg2yvSD9N+lL9b84ZizrCr64nl5zJkxNTpYBByr+ijZO35/QWh3I00a3BZ+fD4k8EvjOlslxQWgz&#10;zKl6Y2OpKrn12NKJ0oHc0G97pkviZxbzxeAWygMxjjA4ml4gTRrAn5x15OaC+x87gYoz88GSarez&#10;6YJ6C2kxnxPHDC8D24uAsJKACh6IizRdh+HB7BzquqE8g0ss3JPOlU4aPNd0dAf5NUlzfFvxQVyu&#10;06nnP8DqFwAAAP//AwBQSwMEFAAGAAgAAAAhAEuuq9/iAAAACQEAAA8AAABkcnMvZG93bnJldi54&#10;bWxMj01Lw0AURfeC/2F4ghuxk8Q2TWMmRQTFrsS2CO6mmWcSmnkT5qON/nrHlS4f93DvedV60gM7&#10;oXW9IQHpLAGG1BjVUytgv3u6LYA5L0nJwRAK+EIH6/ryopKlMmd6w9PWtyyWkCulgM77seTcNR1q&#10;6WZmRIrZp7Fa+njalisrz7FcDzxLkpxr2VNc6OSIjx02x23QAo6b0Ojw/mFfXsPuefOdK36TrIS4&#10;vpoe7oF5nPwfDL/6UR3q6HQwgZRjg4AizdOICrhbzIFFYJXNF8AOApZZAbyu+P8P6h8AAAD//wMA&#10;UEsBAi0AFAAGAAgAAAAhALaDOJL+AAAA4QEAABMAAAAAAAAAAAAAAAAAAAAAAFtDb250ZW50X1R5&#10;cGVzXS54bWxQSwECLQAUAAYACAAAACEAOP0h/9YAAACUAQAACwAAAAAAAAAAAAAAAAAvAQAAX3Jl&#10;bHMvLnJlbHNQSwECLQAUAAYACAAAACEAfqYeMygCAABJBAAADgAAAAAAAAAAAAAAAAAuAgAAZHJz&#10;L2Uyb0RvYy54bWxQSwECLQAUAAYACAAAACEAS66r3+IAAAAJAQAADwAAAAAAAAAAAAAAAACCBAAA&#10;ZHJzL2Rvd25yZXYueG1sUEsFBgAAAAAEAAQA8wAAAJEFAAAAAA==&#10;">
                <v:textbox inset="5.85pt,.7pt,5.85pt,.7pt">
                  <w:txbxContent>
                    <w:p w14:paraId="0A86FC1A" w14:textId="77777777" w:rsidR="000600E3" w:rsidRPr="0074778A" w:rsidRDefault="000600E3" w:rsidP="00A2234F">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B02990">
        <w:rPr>
          <w:rFonts w:ascii="ＭＳ 明朝" w:hAnsi="ＭＳ 明朝" w:hint="eastAsia"/>
          <w:sz w:val="24"/>
        </w:rPr>
        <w:t xml:space="preserve">第４条　</w:t>
      </w:r>
      <w:r w:rsidR="00F16D6F">
        <w:rPr>
          <w:rFonts w:ascii="ＭＳ 明朝" w:hAnsi="ＭＳ 明朝" w:hint="eastAsia"/>
          <w:sz w:val="24"/>
        </w:rPr>
        <w:t>災害発生時</w:t>
      </w:r>
      <w:r w:rsidR="00F16D6F" w:rsidRPr="00B02990">
        <w:rPr>
          <w:rFonts w:ascii="ＭＳ 明朝" w:hAnsi="ＭＳ 明朝" w:hint="eastAsia"/>
          <w:sz w:val="24"/>
        </w:rPr>
        <w:t>の対応を事前に協議するため、協議会を設置する。協議会の構成は、次のとおりとする。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977"/>
        <w:gridCol w:w="2835"/>
      </w:tblGrid>
      <w:tr w:rsidR="00F16D6F" w:rsidRPr="00B02990" w14:paraId="45591F9C" w14:textId="77777777" w:rsidTr="00B42463">
        <w:tc>
          <w:tcPr>
            <w:tcW w:w="3118" w:type="dxa"/>
          </w:tcPr>
          <w:p w14:paraId="0A901753"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店舗名など</w:t>
            </w:r>
          </w:p>
        </w:tc>
        <w:tc>
          <w:tcPr>
            <w:tcW w:w="2977" w:type="dxa"/>
          </w:tcPr>
          <w:p w14:paraId="54DB799B" w14:textId="77777777" w:rsidR="00F16D6F" w:rsidRPr="00B02990" w:rsidRDefault="00F16D6F" w:rsidP="00B42463">
            <w:pPr>
              <w:jc w:val="center"/>
              <w:rPr>
                <w:rFonts w:ascii="ＭＳ 明朝" w:hAnsi="ＭＳ 明朝"/>
                <w:sz w:val="24"/>
              </w:rPr>
            </w:pPr>
            <w:r>
              <w:rPr>
                <w:rFonts w:ascii="ＭＳ 明朝" w:hAnsi="ＭＳ 明朝" w:hint="eastAsia"/>
                <w:sz w:val="24"/>
              </w:rPr>
              <w:t>担当者名</w:t>
            </w:r>
          </w:p>
        </w:tc>
        <w:tc>
          <w:tcPr>
            <w:tcW w:w="2835" w:type="dxa"/>
          </w:tcPr>
          <w:p w14:paraId="02D520D4" w14:textId="77777777" w:rsidR="00F16D6F" w:rsidRPr="00B02990" w:rsidRDefault="00F16D6F" w:rsidP="00B42463">
            <w:pPr>
              <w:jc w:val="center"/>
              <w:rPr>
                <w:rFonts w:ascii="ＭＳ 明朝" w:hAnsi="ＭＳ 明朝"/>
                <w:sz w:val="24"/>
              </w:rPr>
            </w:pPr>
            <w:r>
              <w:rPr>
                <w:rFonts w:ascii="ＭＳ 明朝" w:hAnsi="ＭＳ 明朝" w:hint="eastAsia"/>
                <w:sz w:val="24"/>
              </w:rPr>
              <w:t>連絡先</w:t>
            </w:r>
          </w:p>
        </w:tc>
      </w:tr>
      <w:tr w:rsidR="00A2234F" w:rsidRPr="00B02990" w14:paraId="69CCE80D" w14:textId="77777777" w:rsidTr="00B42463">
        <w:tc>
          <w:tcPr>
            <w:tcW w:w="3118" w:type="dxa"/>
          </w:tcPr>
          <w:p w14:paraId="071E7F2A"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○○施設管理センター</w:t>
            </w:r>
          </w:p>
        </w:tc>
        <w:tc>
          <w:tcPr>
            <w:tcW w:w="2977" w:type="dxa"/>
          </w:tcPr>
          <w:p w14:paraId="3801306C"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14:paraId="20AB61A0" w14:textId="77777777" w:rsidR="00A2234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1376" behindDoc="0" locked="0" layoutInCell="1" allowOverlap="1" wp14:anchorId="3DA2A061" wp14:editId="22EF907E">
                      <wp:simplePos x="0" y="0"/>
                      <wp:positionH relativeFrom="column">
                        <wp:posOffset>655955</wp:posOffset>
                      </wp:positionH>
                      <wp:positionV relativeFrom="paragraph">
                        <wp:posOffset>120650</wp:posOffset>
                      </wp:positionV>
                      <wp:extent cx="1224280" cy="1718310"/>
                      <wp:effectExtent l="280035" t="18415" r="10160" b="6350"/>
                      <wp:wrapNone/>
                      <wp:docPr id="967"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4280" cy="1718310"/>
                              </a:xfrm>
                              <a:prstGeom prst="wedgeRectCallout">
                                <a:avLst>
                                  <a:gd name="adj1" fmla="val 70847"/>
                                  <a:gd name="adj2" fmla="val 491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1DCCF" w14:textId="77777777" w:rsidR="000600E3" w:rsidRPr="0074171A" w:rsidRDefault="000600E3"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2A061" id="AutoShape 813" o:spid="_x0000_s1053" type="#_x0000_t61" style="position:absolute;left:0;text-align:left;margin-left:51.65pt;margin-top:9.5pt;width:96.4pt;height:135.3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LMWwIAAK0EAAAOAAAAZHJzL2Uyb0RvYy54bWysVNuO0zAQfUfiHyy/s7nQpWm06WrVZRES&#10;N7HwAa7tJAbfsN2my9cznnZLFt4QebBsz/j4zDmeXF0fjCZ7GaJytqPVRUmJtNwJZYeOfv1y96Kh&#10;JCZmBdPOyo4+yEiv18+fXU2+lbUbnRYyEACxsZ18R8eUfFsUkY/SsHjhvLQQ7F0wLMEyDIUIbAJ0&#10;o4u6LF8VkwvCB8dljLB7ewzSNeL3veTpY99HmYjuKHBLOAYct3ks1lesHQLzo+InGuwfWBimLFx6&#10;hrpliZFdUH9BGcWDi65PF9yZwvW94hJrgGqq8o9q7kfmJdYC4kR/lin+P1j+YX/vP4VMPfp3jn+P&#10;xLrNyOwgb0Jw0yiZgOuqLFQx+dieD+RFhKNkO713Aqxlu+RQg0MfDAkOtK7KpswfbkOx5IDKP5yV&#10;l4dEOGxWdb2oGzCIQ6xaVs3LCr0pWJvRMj0fYnojnSF50tFJikF+Bn83TGu3S3gF27+LCW0QxDKT&#10;SYlvFSW90eDqnmmyLJvF8uT6LKee5yxWVXOJBbP2hAg8Hu9HqZxW4k5pjYswbDc6EIDv6B1+p8Nx&#10;nqYtmTq6uqwvKWF6gG7hKSDrJ2lxjobiPQrxJM2oBH2jlenoSWJ8ydmu11bgPDGlj3Ngr22mKrEj&#10;QKNHN7OBuVdimw7bA1Gio8APonlr68QD+ItOgjXQ5aD76MJPSibomI7GHzsWJCX6rYU3slzUK6gt&#10;4aJpVnAkzAPbWYBZDkAdTaAFTjfp2JQ7H9Qw5qeD0lh3A6+qV2fCR06ntwg9AbMnTTdfY9bvv8z6&#10;FwAAAP//AwBQSwMEFAAGAAgAAAAhAK2VNi3fAAAACgEAAA8AAABkcnMvZG93bnJldi54bWxMj0tP&#10;wzAQhO9I/Adrkbgg6rSVoibEqVAlOCIRHr268RJHxOsQO4/y61lOcJvRfpqdKfaL68SEQ2g9KViv&#10;EhBItTctNQpeXx5udyBC1GR05wkVnDHAvry8KHRu/EzPOFWxERxCIdcKbIx9LmWoLTodVr5H4tuH&#10;H5yObIdGmkHPHO46uUmSVDrdEn+wuseDxfqzGp0Cas5Pb+Mx/arev6fDTfO4HOfMKnV9tdzfgYi4&#10;xD8YfutzdSi508mPZILo2CfbLaMsMt7EwCZL1yBOLHZZCrIs5P8J5Q8AAAD//wMAUEsBAi0AFAAG&#10;AAgAAAAhALaDOJL+AAAA4QEAABMAAAAAAAAAAAAAAAAAAAAAAFtDb250ZW50X1R5cGVzXS54bWxQ&#10;SwECLQAUAAYACAAAACEAOP0h/9YAAACUAQAACwAAAAAAAAAAAAAAAAAvAQAAX3JlbHMvLnJlbHNQ&#10;SwECLQAUAAYACAAAACEAZaKyzFsCAACtBAAADgAAAAAAAAAAAAAAAAAuAgAAZHJzL2Uyb0RvYy54&#10;bWxQSwECLQAUAAYACAAAACEArZU2Ld8AAAAKAQAADwAAAAAAAAAAAAAAAAC1BAAAZHJzL2Rvd25y&#10;ZXYueG1sUEsFBgAAAAAEAAQA8wAAAMEFAAAAAA==&#10;" adj="26103,21424">
                      <v:textbox inset="5.85pt,.7pt,5.85pt,.7pt">
                        <w:txbxContent>
                          <w:p w14:paraId="5761DCCF" w14:textId="77777777" w:rsidR="000600E3" w:rsidRPr="0074171A" w:rsidRDefault="000600E3"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v:textbox>
                    </v:shape>
                  </w:pict>
                </mc:Fallback>
              </mc:AlternateContent>
            </w:r>
          </w:p>
        </w:tc>
      </w:tr>
      <w:tr w:rsidR="00A2234F" w:rsidRPr="00B02990" w14:paraId="21EA11C0" w14:textId="77777777" w:rsidTr="00B42463">
        <w:tc>
          <w:tcPr>
            <w:tcW w:w="3118" w:type="dxa"/>
          </w:tcPr>
          <w:p w14:paraId="74EF2C03"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○○駐車場管理室</w:t>
            </w:r>
          </w:p>
        </w:tc>
        <w:tc>
          <w:tcPr>
            <w:tcW w:w="2977" w:type="dxa"/>
          </w:tcPr>
          <w:p w14:paraId="16786182"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14:paraId="234179CA" w14:textId="77777777" w:rsidR="00A2234F" w:rsidRPr="00B02990" w:rsidRDefault="00A2234F" w:rsidP="00B42463">
            <w:pPr>
              <w:jc w:val="center"/>
              <w:rPr>
                <w:rFonts w:ascii="ＭＳ 明朝" w:hAnsi="ＭＳ 明朝"/>
                <w:sz w:val="24"/>
              </w:rPr>
            </w:pPr>
          </w:p>
        </w:tc>
      </w:tr>
      <w:tr w:rsidR="00A2234F" w:rsidRPr="00B02990" w14:paraId="1F75FD0F" w14:textId="77777777" w:rsidTr="00B42463">
        <w:tc>
          <w:tcPr>
            <w:tcW w:w="3118" w:type="dxa"/>
          </w:tcPr>
          <w:p w14:paraId="2BB7C4A6"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○○食堂</w:t>
            </w:r>
          </w:p>
        </w:tc>
        <w:tc>
          <w:tcPr>
            <w:tcW w:w="2977" w:type="dxa"/>
          </w:tcPr>
          <w:p w14:paraId="43FFDC3C"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14:paraId="49B0D206" w14:textId="77777777" w:rsidR="00A2234F" w:rsidRPr="00B02990" w:rsidRDefault="00A2234F" w:rsidP="00B42463">
            <w:pPr>
              <w:jc w:val="center"/>
              <w:rPr>
                <w:rFonts w:ascii="ＭＳ 明朝" w:hAnsi="ＭＳ 明朝"/>
                <w:sz w:val="24"/>
              </w:rPr>
            </w:pPr>
          </w:p>
        </w:tc>
      </w:tr>
      <w:tr w:rsidR="00A2234F" w:rsidRPr="00B02990" w14:paraId="0E28F4F2" w14:textId="77777777" w:rsidTr="00B42463">
        <w:tc>
          <w:tcPr>
            <w:tcW w:w="3118" w:type="dxa"/>
          </w:tcPr>
          <w:p w14:paraId="0C79E9DD"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○○服店</w:t>
            </w:r>
          </w:p>
        </w:tc>
        <w:tc>
          <w:tcPr>
            <w:tcW w:w="2977" w:type="dxa"/>
          </w:tcPr>
          <w:p w14:paraId="3C0D8CB7"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14:paraId="6EDC229E" w14:textId="77777777" w:rsidR="00A2234F" w:rsidRPr="00B02990" w:rsidRDefault="00A2234F" w:rsidP="00B42463">
            <w:pPr>
              <w:jc w:val="center"/>
              <w:rPr>
                <w:rFonts w:ascii="ＭＳ 明朝" w:hAnsi="ＭＳ 明朝"/>
                <w:sz w:val="24"/>
              </w:rPr>
            </w:pPr>
          </w:p>
        </w:tc>
      </w:tr>
      <w:tr w:rsidR="00A2234F" w:rsidRPr="00B02990" w14:paraId="76499EF2" w14:textId="77777777" w:rsidTr="00B42463">
        <w:tc>
          <w:tcPr>
            <w:tcW w:w="3118" w:type="dxa"/>
          </w:tcPr>
          <w:p w14:paraId="5449B0F8"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○○旅行会社</w:t>
            </w:r>
          </w:p>
        </w:tc>
        <w:tc>
          <w:tcPr>
            <w:tcW w:w="2977" w:type="dxa"/>
          </w:tcPr>
          <w:p w14:paraId="2A16F7C1" w14:textId="77777777"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14:paraId="4E2B82E6" w14:textId="77777777" w:rsidR="00A2234F" w:rsidRPr="00B02990" w:rsidRDefault="00A2234F" w:rsidP="00B42463">
            <w:pPr>
              <w:jc w:val="center"/>
              <w:rPr>
                <w:rFonts w:ascii="ＭＳ 明朝" w:hAnsi="ＭＳ 明朝"/>
                <w:sz w:val="24"/>
              </w:rPr>
            </w:pPr>
          </w:p>
        </w:tc>
      </w:tr>
    </w:tbl>
    <w:p w14:paraId="0163B19D" w14:textId="77777777" w:rsidR="00F16D6F" w:rsidRPr="00B02990" w:rsidRDefault="00F16D6F" w:rsidP="00F16D6F">
      <w:pPr>
        <w:ind w:left="240" w:hangingChars="100" w:hanging="240"/>
        <w:rPr>
          <w:rFonts w:ascii="ＭＳ 明朝" w:hAnsi="ＭＳ 明朝"/>
          <w:sz w:val="24"/>
        </w:rPr>
      </w:pPr>
    </w:p>
    <w:p w14:paraId="68A185B6" w14:textId="77777777"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（防災体制）</w:t>
      </w:r>
    </w:p>
    <w:p w14:paraId="1793815F" w14:textId="77777777"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第５条　浸水時又は浸水が予想される場合に、総合的応急活動を実施するため、</w:t>
      </w:r>
      <w:r>
        <w:rPr>
          <w:rFonts w:ascii="ＭＳ 明朝" w:hAnsi="ＭＳ 明朝" w:hint="eastAsia"/>
          <w:sz w:val="24"/>
        </w:rPr>
        <w:t>自衛水防本部を次の</w:t>
      </w:r>
      <w:r w:rsidRPr="00B02990">
        <w:rPr>
          <w:rFonts w:ascii="ＭＳ 明朝" w:hAnsi="ＭＳ 明朝" w:hint="eastAsia"/>
          <w:sz w:val="24"/>
        </w:rPr>
        <w:t>基準</w:t>
      </w:r>
      <w:r>
        <w:rPr>
          <w:rFonts w:ascii="ＭＳ 明朝" w:hAnsi="ＭＳ 明朝" w:hint="eastAsia"/>
          <w:sz w:val="24"/>
        </w:rPr>
        <w:t>を目安に設置する</w:t>
      </w:r>
      <w:r w:rsidRPr="00B02990">
        <w:rPr>
          <w:rFonts w:ascii="ＭＳ 明朝" w:hAnsi="ＭＳ 明朝" w:hint="eastAsia"/>
          <w:sz w:val="24"/>
        </w:rPr>
        <w:t>。</w:t>
      </w:r>
    </w:p>
    <w:p w14:paraId="10D6C7D2" w14:textId="77777777" w:rsidR="003C308E"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連絡体制確立の基準</w:t>
      </w:r>
      <w:r w:rsidR="00071329">
        <w:rPr>
          <w:rFonts w:ascii="ＭＳ 明朝" w:hAnsi="ＭＳ 明朝"/>
          <w:sz w:val="24"/>
        </w:rPr>
        <w:br/>
      </w:r>
      <w:r w:rsidRPr="00C642A6">
        <w:rPr>
          <w:rFonts w:ascii="ＭＳ 明朝" w:hAnsi="ＭＳ 明朝" w:hint="eastAsia"/>
          <w:sz w:val="24"/>
        </w:rPr>
        <w:t>連絡体制を確立するときは、次の目安により必要に応じて体制をとる。</w:t>
      </w:r>
    </w:p>
    <w:p w14:paraId="1ABC8082" w14:textId="106B43FE" w:rsidR="00071329" w:rsidRPr="00C642A6" w:rsidRDefault="00071329" w:rsidP="00C642A6">
      <w:pPr>
        <w:pStyle w:val="af2"/>
        <w:numPr>
          <w:ilvl w:val="0"/>
          <w:numId w:val="33"/>
        </w:numPr>
        <w:ind w:leftChars="0" w:left="993" w:hanging="279"/>
        <w:rPr>
          <w:rFonts w:ascii="ＭＳ 明朝" w:hAnsi="ＭＳ 明朝"/>
          <w:sz w:val="24"/>
        </w:rPr>
      </w:pPr>
      <w:r>
        <w:rPr>
          <w:rFonts w:ascii="ＭＳ 明朝" w:hAnsi="ＭＳ 明朝" w:hint="eastAsia"/>
          <w:sz w:val="24"/>
        </w:rPr>
        <w:t xml:space="preserve">　</w:t>
      </w:r>
      <w:r w:rsidR="00D24690">
        <w:rPr>
          <w:rFonts w:ascii="ＭＳ 明朝" w:hAnsi="ＭＳ 明朝" w:hint="eastAsia"/>
          <w:sz w:val="24"/>
        </w:rPr>
        <w:t>レベル２</w:t>
      </w:r>
      <w:r w:rsidR="003C308E" w:rsidRPr="00C642A6">
        <w:rPr>
          <w:rFonts w:ascii="ＭＳ 明朝" w:hAnsi="ＭＳ 明朝" w:hint="eastAsia"/>
          <w:sz w:val="24"/>
        </w:rPr>
        <w:t>大雨・高潮注意報が発表されたとき</w:t>
      </w:r>
    </w:p>
    <w:p w14:paraId="4C9ABE10" w14:textId="77777777" w:rsidR="003C308E" w:rsidRPr="00C642A6" w:rsidRDefault="00071329" w:rsidP="00C642A6">
      <w:pPr>
        <w:pStyle w:val="af2"/>
        <w:numPr>
          <w:ilvl w:val="0"/>
          <w:numId w:val="33"/>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台風の襲来や局地的な集中豪雨が予想されるとき</w:t>
      </w:r>
    </w:p>
    <w:p w14:paraId="677A468C" w14:textId="77777777" w:rsidR="003C308E"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自衛水防本部の設置の基準</w:t>
      </w:r>
    </w:p>
    <w:p w14:paraId="58F167C9" w14:textId="7E1C1247"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D24690">
        <w:rPr>
          <w:rFonts w:ascii="ＭＳ 明朝" w:hAnsi="ＭＳ 明朝" w:hint="eastAsia"/>
          <w:sz w:val="24"/>
        </w:rPr>
        <w:t>レベル３</w:t>
      </w:r>
      <w:r w:rsidR="003C308E" w:rsidRPr="00C642A6">
        <w:rPr>
          <w:rFonts w:ascii="ＭＳ 明朝" w:hAnsi="ＭＳ 明朝" w:hint="eastAsia"/>
          <w:sz w:val="24"/>
        </w:rPr>
        <w:t>大雨・高潮警報が発表され、今後さらなる天候の悪化が想定されるとき</w:t>
      </w:r>
    </w:p>
    <w:p w14:paraId="40277EAF" w14:textId="15F6380A"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lastRenderedPageBreak/>
        <w:t xml:space="preserve">　</w:t>
      </w:r>
      <w:r w:rsidR="00D24690">
        <w:rPr>
          <w:rFonts w:ascii="ＭＳ 明朝" w:hAnsi="ＭＳ 明朝" w:hint="eastAsia"/>
          <w:sz w:val="24"/>
        </w:rPr>
        <w:t>レベル４</w:t>
      </w:r>
      <w:r w:rsidR="003C308E" w:rsidRPr="00C642A6">
        <w:rPr>
          <w:rFonts w:ascii="ＭＳ 明朝" w:hAnsi="ＭＳ 明朝" w:hint="eastAsia"/>
          <w:sz w:val="24"/>
        </w:rPr>
        <w:t>大雨・高潮</w:t>
      </w:r>
      <w:r w:rsidR="002B56EE">
        <w:rPr>
          <w:rFonts w:ascii="ＭＳ 明朝" w:hAnsi="ＭＳ 明朝" w:hint="eastAsia"/>
          <w:sz w:val="24"/>
        </w:rPr>
        <w:t>危険</w:t>
      </w:r>
      <w:r w:rsidR="003C308E" w:rsidRPr="00C642A6">
        <w:rPr>
          <w:rFonts w:ascii="ＭＳ 明朝" w:hAnsi="ＭＳ 明朝" w:hint="eastAsia"/>
          <w:sz w:val="24"/>
        </w:rPr>
        <w:t>警報が発表されたとき</w:t>
      </w:r>
    </w:p>
    <w:p w14:paraId="4633D24C" w14:textId="77777777"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避難情報（</w:t>
      </w:r>
      <w:r w:rsidR="003F141D" w:rsidRPr="00C642A6">
        <w:rPr>
          <w:rFonts w:ascii="ＭＳ 明朝" w:hAnsi="ＭＳ 明朝" w:hint="eastAsia"/>
          <w:sz w:val="24"/>
        </w:rPr>
        <w:t>高齢者等避難、避難指示、緊急安全確保</w:t>
      </w:r>
      <w:r w:rsidR="003C308E" w:rsidRPr="00C642A6">
        <w:rPr>
          <w:rFonts w:ascii="ＭＳ 明朝" w:hAnsi="ＭＳ 明朝" w:hint="eastAsia"/>
          <w:sz w:val="24"/>
        </w:rPr>
        <w:t>）が周辺地区に発令されたとき</w:t>
      </w:r>
    </w:p>
    <w:p w14:paraId="4D177577" w14:textId="21D0900E"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F141D" w:rsidRPr="00C642A6">
        <w:rPr>
          <w:rFonts w:ascii="ＭＳ 明朝" w:hAnsi="ＭＳ 明朝" w:hint="eastAsia"/>
          <w:sz w:val="24"/>
        </w:rPr>
        <w:t>武庫川、猪名川</w:t>
      </w:r>
      <w:r w:rsidR="003C308E" w:rsidRPr="00C642A6">
        <w:rPr>
          <w:rFonts w:ascii="ＭＳ 明朝" w:hAnsi="ＭＳ 明朝" w:hint="eastAsia"/>
          <w:sz w:val="24"/>
        </w:rPr>
        <w:t>において、</w:t>
      </w:r>
      <w:r w:rsidR="00D24690">
        <w:rPr>
          <w:rFonts w:ascii="ＭＳ 明朝" w:hAnsi="ＭＳ 明朝" w:hint="eastAsia"/>
          <w:sz w:val="24"/>
        </w:rPr>
        <w:t>レベル２</w:t>
      </w:r>
      <w:r w:rsidR="002B56EE">
        <w:rPr>
          <w:rFonts w:ascii="ＭＳ 明朝" w:hAnsi="ＭＳ 明朝" w:hint="eastAsia"/>
          <w:sz w:val="24"/>
        </w:rPr>
        <w:t>氾濫注意報</w:t>
      </w:r>
      <w:r w:rsidR="003C308E" w:rsidRPr="00C642A6">
        <w:rPr>
          <w:rFonts w:ascii="ＭＳ 明朝" w:hAnsi="ＭＳ 明朝" w:hint="eastAsia"/>
          <w:sz w:val="24"/>
        </w:rPr>
        <w:t>等が発表されたとき</w:t>
      </w:r>
    </w:p>
    <w:p w14:paraId="1802377D" w14:textId="77777777"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周辺の河川において越水した場合又は越水のおそれがあるとき</w:t>
      </w:r>
    </w:p>
    <w:p w14:paraId="28178769" w14:textId="77777777"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周辺地区で、大規模な道路冠水、床上浸水又は床下浸水の被害が発生したとき</w:t>
      </w:r>
    </w:p>
    <w:p w14:paraId="29B2882F" w14:textId="77777777"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5424CF">
        <w:rPr>
          <w:rFonts w:hint="eastAsia"/>
          <w:noProof/>
        </w:rPr>
        <mc:AlternateContent>
          <mc:Choice Requires="wps">
            <w:drawing>
              <wp:anchor distT="0" distB="0" distL="114300" distR="114300" simplePos="0" relativeHeight="251623424" behindDoc="0" locked="0" layoutInCell="1" allowOverlap="1" wp14:anchorId="5B86F0C9" wp14:editId="62D04601">
                <wp:simplePos x="0" y="0"/>
                <wp:positionH relativeFrom="column">
                  <wp:posOffset>3269615</wp:posOffset>
                </wp:positionH>
                <wp:positionV relativeFrom="paragraph">
                  <wp:posOffset>81915</wp:posOffset>
                </wp:positionV>
                <wp:extent cx="3070225" cy="536575"/>
                <wp:effectExtent l="1217930" t="611505" r="7620" b="13970"/>
                <wp:wrapNone/>
                <wp:docPr id="966"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70225" cy="536575"/>
                        </a:xfrm>
                        <a:prstGeom prst="wedgeRectCallout">
                          <a:avLst>
                            <a:gd name="adj1" fmla="val 89213"/>
                            <a:gd name="adj2" fmla="val 1575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B2E6B" w14:textId="3D3B9955" w:rsidR="000600E3" w:rsidRPr="00514CE1" w:rsidRDefault="000600E3"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00D24690">
                              <w:rPr>
                                <w:rFonts w:ascii="ＭＳ ゴシック" w:eastAsia="ＭＳ ゴシック" w:hAnsi="ＭＳ ゴシック" w:hint="eastAsia"/>
                                <w:sz w:val="24"/>
                              </w:rPr>
                              <w:t>レベル２</w:t>
                            </w:r>
                            <w:r w:rsidR="002B56EE">
                              <w:rPr>
                                <w:rFonts w:ascii="ＭＳ ゴシック" w:eastAsia="ＭＳ ゴシック" w:hAnsi="ＭＳ ゴシック" w:hint="eastAsia"/>
                                <w:sz w:val="24"/>
                              </w:rPr>
                              <w:t>氾濫注意報</w:t>
                            </w:r>
                            <w:r w:rsidRPr="00514CE1">
                              <w:rPr>
                                <w:rFonts w:ascii="ＭＳ ゴシック" w:eastAsia="ＭＳ ゴシック" w:hAnsi="ＭＳ ゴシック" w:hint="eastAsia"/>
                                <w:sz w:val="24"/>
                              </w:rPr>
                              <w:t>等が発表されます。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F0C9" id="AutoShape 816" o:spid="_x0000_s1054" type="#_x0000_t61" style="position:absolute;left:0;text-align:left;margin-left:257.45pt;margin-top:6.45pt;width:241.75pt;height:42.2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EbWQIAAK0EAAAOAAAAZHJzL2Uyb0RvYy54bWysVNuO0zAQfUfiHyy/01xKb1HT1apLEdJy&#10;EQsf4NpOYvAN221avp6xG7opvCHyYHns8ZkzZ2ayvjspiY7ceWF0jYtJjhHX1DCh2xp//bJ7tcTI&#10;B6IZkUbzGp+5x3ebly/Wva14aTojGXcIQLSvelvjLgRbZZmnHVfET4zlGi4b4xQJYLo2Y470gK5k&#10;Vub5POuNY9YZyr2H04fLJd4k/KbhNHxsGs8DkjUGbiGtLq37uGabNalaR2wn6ECD/AMLRYSGoFeo&#10;BxIIOjjxF5QS1BlvmjChRmWmaQTlKQfIpsj/yOapI5anXEAcb68y+f8HSz8cn+wnF6l7+2jod4+0&#10;2XZEt/zeOdN3nDAIV0Shst766vogGh6eon3/3jAoLTkEkzQ4NU4hZ0DrIl/m8UvHkCw6JeXPV+X5&#10;KSAKh9N8kZflDCMKd7PpfLaYpYikimCRnXU+vOVGobipcc9Zyz9DebdESnMIKQI5PvqQqsCQJipy&#10;Yt8KjBoloahHItFyVRbToegjn3LsU0Dw+WoIP0BmzwSSVEYKthNSJsO1+610CPBrvEvf8NiP3aRG&#10;fY1Xs5glkS1MCw0u0b5x82O0JF5qUiBw46ZEgLmRQtV4kDh1cizXG83SPhAhL3t4LHWkytNEgEi/&#10;qxkLGGfFV+G0PyHBalzOI/t4tDfsDPVNlYTZgSkH4TvjfmLUw8TU2P84EMcxku809MjidbmC3EIy&#10;lssVPHHji/3ogmgKQDUOoEXabsNlKA/WibaLrZOk0eYeuqoRV8IXTkMvwkzA7mboxnbyev7LbH4B&#10;AAD//wMAUEsDBBQABgAIAAAAIQBcByEv4AAAAAkBAAAPAAAAZHJzL2Rvd25yZXYueG1sTI9BT8Mw&#10;DIXvSPyHyEhcEEtXFbqWphNC4oAYmhho56zxmkLjVE22df8ec4KTbb2n5+9Vy8n14ohj6DwpmM8S&#10;EEiNNx21Cj4/nm8XIELUZHTvCRWcMcCyvryodGn8id7xuImt4BAKpVZgYxxKKUNj0ekw8wMSa3s/&#10;Oh35HFtpRn3icNfLNEnupdMd8QerB3yy2HxvDk7BzXot7csqe823OZ1X6Xb/9oVSqeur6fEBRMQp&#10;/pnhF5/RoWamnT+QCaJXcDfPCraykPJkQ1EsMhA7XvIMZF3J/w3qHwAAAP//AwBQSwECLQAUAAYA&#10;CAAAACEAtoM4kv4AAADhAQAAEwAAAAAAAAAAAAAAAAAAAAAAW0NvbnRlbnRfVHlwZXNdLnhtbFBL&#10;AQItABQABgAIAAAAIQA4/SH/1gAAAJQBAAALAAAAAAAAAAAAAAAAAC8BAABfcmVscy8ucmVsc1BL&#10;AQItABQABgAIAAAAIQCnu4EbWQIAAK0EAAAOAAAAAAAAAAAAAAAAAC4CAABkcnMvZTJvRG9jLnht&#10;bFBLAQItABQABgAIAAAAIQBcByEv4AAAAAkBAAAPAAAAAAAAAAAAAAAAALMEAABkcnMvZG93bnJl&#10;di54bWxQSwUGAAAAAAQABADzAAAAwAUAAAAA&#10;" adj="30070,44835">
                <v:textbox inset="5.85pt,.7pt,5.85pt,.7pt">
                  <w:txbxContent>
                    <w:p w14:paraId="7F4B2E6B" w14:textId="3D3B9955" w:rsidR="000600E3" w:rsidRPr="00514CE1" w:rsidRDefault="000600E3"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00D24690">
                        <w:rPr>
                          <w:rFonts w:ascii="ＭＳ ゴシック" w:eastAsia="ＭＳ ゴシック" w:hAnsi="ＭＳ ゴシック" w:hint="eastAsia"/>
                          <w:sz w:val="24"/>
                        </w:rPr>
                        <w:t>レベル２</w:t>
                      </w:r>
                      <w:r w:rsidR="002B56EE">
                        <w:rPr>
                          <w:rFonts w:ascii="ＭＳ ゴシック" w:eastAsia="ＭＳ ゴシック" w:hAnsi="ＭＳ ゴシック" w:hint="eastAsia"/>
                          <w:sz w:val="24"/>
                        </w:rPr>
                        <w:t>氾濫注意報</w:t>
                      </w:r>
                      <w:r w:rsidRPr="00514CE1">
                        <w:rPr>
                          <w:rFonts w:ascii="ＭＳ ゴシック" w:eastAsia="ＭＳ ゴシック" w:hAnsi="ＭＳ ゴシック" w:hint="eastAsia"/>
                          <w:sz w:val="24"/>
                        </w:rPr>
                        <w:t>等が発表されます。</w:t>
                      </w:r>
                    </w:p>
                  </w:txbxContent>
                </v:textbox>
              </v:shape>
            </w:pict>
          </mc:Fallback>
        </mc:AlternateContent>
      </w:r>
      <w:r w:rsidR="003C308E" w:rsidRPr="00C642A6">
        <w:rPr>
          <w:rFonts w:ascii="ＭＳ 明朝" w:hAnsi="ＭＳ 明朝" w:hint="eastAsia"/>
          <w:sz w:val="24"/>
        </w:rPr>
        <w:t>津波警報、大津波警報が発表されたとき</w:t>
      </w:r>
    </w:p>
    <w:p w14:paraId="411F4007" w14:textId="77777777" w:rsidR="00F16D6F"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その他、浸水の危険が予測されたとき</w:t>
      </w:r>
    </w:p>
    <w:p w14:paraId="66E814EC" w14:textId="77777777" w:rsidR="00071329"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自衛水防本部（自衛水防組織）</w:t>
      </w:r>
    </w:p>
    <w:p w14:paraId="70778D67" w14:textId="59333A4F" w:rsidR="003C308E" w:rsidRPr="00C642A6" w:rsidRDefault="003C308E" w:rsidP="00C642A6">
      <w:pPr>
        <w:pStyle w:val="af2"/>
        <w:ind w:leftChars="0" w:left="743" w:firstLineChars="100" w:firstLine="240"/>
        <w:rPr>
          <w:rFonts w:ascii="ＭＳ 明朝" w:hAnsi="ＭＳ 明朝"/>
          <w:sz w:val="24"/>
        </w:rPr>
      </w:pPr>
      <w:r w:rsidRPr="00C642A6">
        <w:rPr>
          <w:rFonts w:ascii="ＭＳ 明朝" w:hAnsi="ＭＳ 明朝" w:hint="eastAsia"/>
          <w:sz w:val="24"/>
        </w:rPr>
        <w:t>自衛水防本部については、別添</w:t>
      </w:r>
      <w:r w:rsidR="00B13DAB">
        <w:rPr>
          <w:rFonts w:ascii="ＭＳ 明朝" w:hAnsi="ＭＳ 明朝" w:hint="eastAsia"/>
          <w:sz w:val="24"/>
        </w:rPr>
        <w:t>１</w:t>
      </w:r>
      <w:r w:rsidRPr="00C642A6">
        <w:rPr>
          <w:rFonts w:ascii="ＭＳ 明朝" w:hAnsi="ＭＳ 明朝" w:hint="eastAsia"/>
          <w:sz w:val="24"/>
        </w:rPr>
        <w:t>「（　施設名　）自衛水防本部体制図」のとおりとする。</w:t>
      </w:r>
    </w:p>
    <w:p w14:paraId="3578A94C" w14:textId="77777777" w:rsidR="00CB44CA"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自衛水防本部の設置場所</w:t>
      </w:r>
      <w:r w:rsidR="00CB44CA">
        <w:rPr>
          <w:rFonts w:ascii="ＭＳ 明朝" w:hAnsi="ＭＳ 明朝"/>
          <w:sz w:val="24"/>
        </w:rPr>
        <w:br/>
      </w:r>
      <w:r w:rsidRPr="00C642A6">
        <w:rPr>
          <w:rFonts w:ascii="ＭＳ 明朝" w:hAnsi="ＭＳ 明朝" w:hint="eastAsia"/>
          <w:sz w:val="24"/>
        </w:rPr>
        <w:t>自衛水防本部は、（　○棟○階　）の（　○○会議室　）に設置する。</w:t>
      </w:r>
    </w:p>
    <w:p w14:paraId="71038C44" w14:textId="77777777" w:rsidR="00CB44CA"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自衛水防本部の解散</w:t>
      </w:r>
    </w:p>
    <w:p w14:paraId="30290DBB" w14:textId="77777777" w:rsidR="00F16D6F" w:rsidRPr="00C642A6" w:rsidRDefault="001A1A79" w:rsidP="00C642A6">
      <w:pPr>
        <w:pStyle w:val="af2"/>
        <w:ind w:leftChars="0" w:left="743" w:firstLineChars="119" w:firstLine="250"/>
        <w:rPr>
          <w:rFonts w:ascii="ＭＳ 明朝" w:hAnsi="ＭＳ 明朝"/>
          <w:sz w:val="24"/>
        </w:rPr>
      </w:pPr>
      <w:r>
        <w:rPr>
          <w:rFonts w:hint="eastAsia"/>
          <w:noProof/>
        </w:rPr>
        <mc:AlternateContent>
          <mc:Choice Requires="wps">
            <w:drawing>
              <wp:anchor distT="0" distB="0" distL="114300" distR="114300" simplePos="0" relativeHeight="251624448" behindDoc="0" locked="0" layoutInCell="1" allowOverlap="1" wp14:anchorId="6B1A7F49" wp14:editId="7291F513">
                <wp:simplePos x="0" y="0"/>
                <wp:positionH relativeFrom="column">
                  <wp:posOffset>2585085</wp:posOffset>
                </wp:positionH>
                <wp:positionV relativeFrom="paragraph">
                  <wp:posOffset>165735</wp:posOffset>
                </wp:positionV>
                <wp:extent cx="3792220" cy="524510"/>
                <wp:effectExtent l="0" t="438150" r="17780" b="27940"/>
                <wp:wrapNone/>
                <wp:docPr id="965"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92220" cy="524510"/>
                        </a:xfrm>
                        <a:prstGeom prst="wedgeRectCallout">
                          <a:avLst>
                            <a:gd name="adj1" fmla="val 8287"/>
                            <a:gd name="adj2" fmla="val 1294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91800" w14:textId="77777777" w:rsidR="000600E3" w:rsidRPr="0062786F" w:rsidRDefault="000600E3"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7F49" id="AutoShape 817" o:spid="_x0000_s1055" type="#_x0000_t61" style="position:absolute;left:0;text-align:left;margin-left:203.55pt;margin-top:13.05pt;width:298.6pt;height:41.3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vtWgIAAKwEAAAOAAAAZHJzL2Uyb0RvYy54bWysVNuO0zAQfUfiHyy/s2lCS9uo6WrVZRHS&#10;chELH+DaTmLwDdtt2v16xtNuycIbIg+Wxx4fnznHk9X1wWiylyEqZxtaXk0okZY7oWzX0G9f714t&#10;KImJWcG0s7KhRxnp9frli9Xga1m53mkhAwEQG+vBN7RPyddFEXkvDYtXzksLm60LhiUIQ1eIwAZA&#10;N7qoJpM3xeCC8MFxGSOs3p426Rrx21by9Klto0xENxS4JRwDjts8FusVq7vAfK/4mQb7BxaGKQuX&#10;XqBuWWJkF9RfUEbx4KJr0xV3pnBtq7jEGqCacvJHNQ898xJrAXGiv8gU/x8s/7h/8J9Dph79veM/&#10;IrFu0zPbyZsQ3NBLJuC6MgtVDD7WlwM5iHCUbIcPToC1bJccanBogyHBgdblZDHJHy5DseSAyh8v&#10;ystDIhwWX8+XVVWBQRz2ZtV0VqI1BaszWGbnQ0zvpDMkTxo6SNHJL2DvhmntdglvYPv7mNAFQSwz&#10;mZP4XlLSGg2m7pkmi2oxP3s+SqnGKWW1nJYzrJfVZ0Tg8XQ/KuW0EndKawxCt93oQAC+oXf4nQ/H&#10;cZq2ZGjoclbNKGG6g2bhKSDrZ2lxjIbaPQnxLM2oBG2jlWnoWWF8yNmtt1bgPDGlT3Ngr22mKrEh&#10;QKMnM7N/uVVinQ7bA1GioRXqk5e2ThzBXjQSnIEmB917Fx4pGaBhGhp/7liQlOj3Fp7IfFotobaE&#10;wWKxhCNhvLEdbTDLAaihCbTA6SadenLng+r6/HJQGutu4FG16kL4xOn8FKElYPas58YxZv3+yax/&#10;AQAA//8DAFBLAwQUAAYACAAAACEAf/3IGOAAAAALAQAADwAAAGRycy9kb3ducmV2LnhtbEyPTU/D&#10;MAyG70j8h8hI3FiyD7ZR6k4IiQviwDZA2i1rvLSicaom68q/Jz3Bybb86PXjfDO4RvTUhdozwnSi&#10;QBCX3tRsET72L3drECFqNrrxTAg/FGBTXF/lOjP+wlvqd9GKFMIh0whVjG0mZSgrcjpMfEucdiff&#10;OR3T2FlpOn1J4a6RM6WW0uma04VKt/RcUfm9OzuEgffvdn5ov06Hzzd37+xDX75GxNub4ekRRKQh&#10;/sEw6id1KJLT0Z/ZBNEgLNRqmlCE2TLVEVBqMQdxHLv1CmSRy/8/FL8AAAD//wMAUEsBAi0AFAAG&#10;AAgAAAAhALaDOJL+AAAA4QEAABMAAAAAAAAAAAAAAAAAAAAAAFtDb250ZW50X1R5cGVzXS54bWxQ&#10;SwECLQAUAAYACAAAACEAOP0h/9YAAACUAQAACwAAAAAAAAAAAAAAAAAvAQAAX3JlbHMvLnJlbHNQ&#10;SwECLQAUAAYACAAAACEAEjgr7VoCAACsBAAADgAAAAAAAAAAAAAAAAAuAgAAZHJzL2Uyb0RvYy54&#10;bWxQSwECLQAUAAYACAAAACEAf/3IGOAAAAALAQAADwAAAAAAAAAAAAAAAAC0BAAAZHJzL2Rvd25y&#10;ZXYueG1sUEsFBgAAAAAEAAQA8wAAAMEFAAAAAA==&#10;" adj="12590,38754">
                <v:textbox inset="5.85pt,.7pt,5.85pt,.7pt">
                  <w:txbxContent>
                    <w:p w14:paraId="08091800" w14:textId="77777777" w:rsidR="000600E3" w:rsidRPr="0062786F" w:rsidRDefault="000600E3"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浸水の可能性が低い上階の、電話などの通信機器がある会議室や従業員室などを選定してください。</w:t>
                      </w:r>
                    </w:p>
                  </w:txbxContent>
                </v:textbox>
              </v:shape>
            </w:pict>
          </mc:Fallback>
        </mc:AlternateContent>
      </w:r>
      <w:r w:rsidR="003C308E" w:rsidRPr="00C642A6">
        <w:rPr>
          <w:rFonts w:ascii="ＭＳ 明朝" w:hAnsi="ＭＳ 明朝" w:hint="eastAsia"/>
          <w:sz w:val="24"/>
        </w:rPr>
        <w:t>水害の危険が解消されたと認められたとき、あるいは水害の発生による応急対策が完了したと認められるときに解散する。</w:t>
      </w:r>
    </w:p>
    <w:p w14:paraId="320090AE" w14:textId="694ED4FB" w:rsidR="00F16D6F" w:rsidRPr="00C642A6" w:rsidRDefault="002D3472" w:rsidP="00C642A6">
      <w:pPr>
        <w:pStyle w:val="af2"/>
        <w:numPr>
          <w:ilvl w:val="0"/>
          <w:numId w:val="32"/>
        </w:numPr>
        <w:ind w:leftChars="0" w:left="993" w:hanging="851"/>
        <w:rPr>
          <w:rFonts w:ascii="ＭＳ 明朝" w:hAnsi="ＭＳ 明朝"/>
          <w:sz w:val="24"/>
        </w:rPr>
      </w:pPr>
      <w:r>
        <w:rPr>
          <w:rFonts w:hint="eastAsia"/>
          <w:noProof/>
        </w:rPr>
        <mc:AlternateContent>
          <mc:Choice Requires="wps">
            <w:drawing>
              <wp:anchor distT="0" distB="0" distL="114300" distR="114300" simplePos="0" relativeHeight="251626496" behindDoc="0" locked="0" layoutInCell="1" allowOverlap="1" wp14:anchorId="6473C6EC" wp14:editId="74C29ABF">
                <wp:simplePos x="0" y="0"/>
                <wp:positionH relativeFrom="column">
                  <wp:posOffset>5236210</wp:posOffset>
                </wp:positionH>
                <wp:positionV relativeFrom="paragraph">
                  <wp:posOffset>182245</wp:posOffset>
                </wp:positionV>
                <wp:extent cx="688340" cy="237490"/>
                <wp:effectExtent l="7620" t="6985" r="8890" b="12700"/>
                <wp:wrapNone/>
                <wp:docPr id="96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CE3FA2" w14:textId="77777777" w:rsidR="000600E3" w:rsidRPr="0074778A" w:rsidRDefault="000600E3" w:rsidP="00B371DA">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C6EC" id="Text Box 819" o:spid="_x0000_s1056" type="#_x0000_t202" style="position:absolute;left:0;text-align:left;margin-left:412.3pt;margin-top:14.35pt;width:54.2pt;height:18.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jJwIAAEkEAAAOAAAAZHJzL2Uyb0RvYy54bWysVNuO2yAQfa/Uf0C8N85mb44VZ7XdbapK&#10;24u07QdgjG1UzNCBxE6/vgNOsqtt+1LVDwgYODNzzsGrm7E3bKfQa7AlP5vNOVNWQq1tW/JvXzdv&#10;cs58ELYWBqwq+V55frN+/Wo1uEItoANTK2QEYn0xuJJ3Ibgiy7zsVC/8DJyyFGwAexFoiW1WoxgI&#10;vTfZYj6/ygbA2iFI5T3t3k9Bvk74TaNk+Nw0XgVmSk61hTRiGqs4ZuuVKFoUrtPyUIb4hyp6oS0l&#10;PUHdiyDYFvVvUL2WCB6aMJPQZ9A0WqrUA3VzNn/RzWMnnEq9EDnenWjy/w9Wfto9ui/IwvgWRhIw&#10;NeHdA8jvnlm464Rt1S0iDJ0SNSU+i5Rlg/PF4Wqk2hc+glTDR6hJZLENkIDGBvvICvXJCJ0E2J9I&#10;V2Ngkjav8vz8giKSQovz64tlEiUTxfGyQx/eK+hZnJQcSdMELnYPPsRiRHE8EnN5MLreaGPSAtvq&#10;ziDbCdJ/k75U/4tjxrKh5MvLxSVnwrTkZBlwouKvaPP0/Qmt14E8bXRf8vx0SBSRwHe2To4LQptp&#10;TtUbG0tVya2Hlo6UTuSGsRqZromfPOaLwQrqPTGOMDmaXiBNOsCfnA3k5pL7H1uBijPzwZJq1xeL&#10;JfUW0iLPiWOGzwPVs4CwkoBKHoiLNL0L04PZOtRtR3kml1i4JZ0bnTR4qungDvJrkubwtuKDeL5O&#10;p57+AOtfAAAA//8DAFBLAwQUAAYACAAAACEAojiuqeEAAAAJAQAADwAAAGRycy9kb3ducmV2Lnht&#10;bEyPTUvDQBRF94L/YXiCG7GTpjKmMZMigmJXYiuF7qaZMQnNvAnz0UZ/vc+VLh/vcO+51WqyAzsZ&#10;H3qHEuazDJjBxukeWwkf2+fbAliICrUaHBoJXybAqr68qFSp3RnfzWkTW0YhGEoloYtxLDkPTWes&#10;CjM3GqTfp/NWRTp9y7VXZwq3A8+zTHCreqSGTo3mqTPNcZOshOM6NTbt9v71LW1f1t9C85tsKeX1&#10;1fT4ACyaKf7B8KtP6lCT08El1IENEor8ThAqIS/ugRGwXCxo3EGCEHPgdcX/L6h/AAAA//8DAFBL&#10;AQItABQABgAIAAAAIQC2gziS/gAAAOEBAAATAAAAAAAAAAAAAAAAAAAAAABbQ29udGVudF9UeXBl&#10;c10ueG1sUEsBAi0AFAAGAAgAAAAhADj9If/WAAAAlAEAAAsAAAAAAAAAAAAAAAAALwEAAF9yZWxz&#10;Ly5yZWxzUEsBAi0AFAAGAAgAAAAhAAL4ESMnAgAASQQAAA4AAAAAAAAAAAAAAAAALgIAAGRycy9l&#10;Mm9Eb2MueG1sUEsBAi0AFAAGAAgAAAAhAKI4rqnhAAAACQEAAA8AAAAAAAAAAAAAAAAAgQQAAGRy&#10;cy9kb3ducmV2LnhtbFBLBQYAAAAABAAEAPMAAACPBQAAAAA=&#10;">
                <v:textbox inset="5.85pt,.7pt,5.85pt,.7pt">
                  <w:txbxContent>
                    <w:p w14:paraId="3DCE3FA2" w14:textId="77777777" w:rsidR="000600E3" w:rsidRPr="0074778A" w:rsidRDefault="000600E3" w:rsidP="00B371DA">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sidRPr="00C642A6">
        <w:rPr>
          <w:rFonts w:ascii="ＭＳ 明朝" w:hAnsi="ＭＳ 明朝" w:hint="eastAsia"/>
          <w:sz w:val="24"/>
        </w:rPr>
        <w:t>任務の内容</w:t>
      </w:r>
      <w:r w:rsidR="00CB44CA">
        <w:rPr>
          <w:rFonts w:ascii="ＭＳ 明朝" w:hAnsi="ＭＳ 明朝"/>
          <w:sz w:val="24"/>
        </w:rPr>
        <w:br/>
      </w:r>
      <w:r w:rsidR="003C308E" w:rsidRPr="00C642A6">
        <w:rPr>
          <w:rFonts w:ascii="ＭＳ 明朝" w:hAnsi="ＭＳ 明朝" w:hint="eastAsia"/>
          <w:sz w:val="24"/>
        </w:rPr>
        <w:t>自衛水防本部の任務は次のとおりとする。</w:t>
      </w: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5954"/>
      </w:tblGrid>
      <w:tr w:rsidR="00F16D6F" w:rsidRPr="00B02990" w14:paraId="168B1192" w14:textId="77777777" w:rsidTr="00E9187D">
        <w:tc>
          <w:tcPr>
            <w:tcW w:w="2645" w:type="dxa"/>
          </w:tcPr>
          <w:p w14:paraId="5ABB4391"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組織</w:t>
            </w:r>
          </w:p>
        </w:tc>
        <w:tc>
          <w:tcPr>
            <w:tcW w:w="5954" w:type="dxa"/>
            <w:vAlign w:val="center"/>
          </w:tcPr>
          <w:p w14:paraId="5D1C0224"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主な任務</w:t>
            </w:r>
          </w:p>
        </w:tc>
      </w:tr>
      <w:tr w:rsidR="00B371DA" w:rsidRPr="00B02990" w14:paraId="118A9BB3" w14:textId="77777777" w:rsidTr="00E9187D">
        <w:trPr>
          <w:trHeight w:val="816"/>
        </w:trPr>
        <w:tc>
          <w:tcPr>
            <w:tcW w:w="2645" w:type="dxa"/>
            <w:vAlign w:val="center"/>
          </w:tcPr>
          <w:p w14:paraId="702DD67E" w14:textId="77777777" w:rsidR="00B371DA" w:rsidRPr="00B02990" w:rsidRDefault="00C60C58" w:rsidP="00B42463">
            <w:pPr>
              <w:jc w:val="center"/>
              <w:rPr>
                <w:rFonts w:ascii="ＭＳ 明朝" w:hAnsi="ＭＳ 明朝"/>
                <w:sz w:val="24"/>
              </w:rPr>
            </w:pPr>
            <w:r>
              <w:rPr>
                <w:rFonts w:ascii="ＭＳ 明朝" w:hAnsi="ＭＳ 明朝" w:hint="eastAsia"/>
                <w:sz w:val="24"/>
              </w:rPr>
              <w:t>統括責任者</w:t>
            </w:r>
          </w:p>
        </w:tc>
        <w:tc>
          <w:tcPr>
            <w:tcW w:w="5954" w:type="dxa"/>
          </w:tcPr>
          <w:p w14:paraId="298A926A" w14:textId="77777777" w:rsidR="00B371DA" w:rsidRPr="0041799C" w:rsidRDefault="00903DEC" w:rsidP="00B42463">
            <w:pPr>
              <w:rPr>
                <w:rFonts w:ascii="ＭＳ 明朝" w:hAnsi="ＭＳ 明朝"/>
                <w:sz w:val="24"/>
              </w:rPr>
            </w:pPr>
            <w:r>
              <w:rPr>
                <w:rFonts w:ascii="ＭＳ 明朝" w:hAnsi="ＭＳ 明朝" w:hint="eastAsia"/>
                <w:sz w:val="24"/>
                <w:szCs w:val="20"/>
                <w:shd w:val="pct15" w:color="auto" w:fill="FFFFFF"/>
              </w:rPr>
              <w:t xml:space="preserve">１　</w:t>
            </w:r>
            <w:r w:rsidR="00C60C58">
              <w:rPr>
                <w:rFonts w:ascii="ＭＳ 明朝" w:hAnsi="ＭＳ 明朝" w:hint="eastAsia"/>
                <w:sz w:val="24"/>
                <w:szCs w:val="20"/>
                <w:shd w:val="pct15" w:color="auto" w:fill="FFFFFF"/>
              </w:rPr>
              <w:t>自衛水防本部</w:t>
            </w:r>
            <w:r w:rsidR="00B371DA" w:rsidRPr="0041799C">
              <w:rPr>
                <w:rFonts w:ascii="ＭＳ 明朝" w:hAnsi="ＭＳ 明朝" w:hint="eastAsia"/>
                <w:sz w:val="24"/>
                <w:szCs w:val="20"/>
                <w:shd w:val="pct15" w:color="auto" w:fill="FFFFFF"/>
              </w:rPr>
              <w:t>の指揮監督</w:t>
            </w:r>
          </w:p>
          <w:p w14:paraId="441FC30D" w14:textId="77777777" w:rsidR="00B371DA" w:rsidRPr="0041799C" w:rsidRDefault="005424CF" w:rsidP="00B42463">
            <w:pPr>
              <w:rPr>
                <w:rFonts w:ascii="ＭＳ 明朝" w:hAnsi="ＭＳ 明朝"/>
                <w:sz w:val="24"/>
              </w:rPr>
            </w:pPr>
            <w:r w:rsidRPr="0041799C">
              <w:rPr>
                <w:rFonts w:ascii="ＭＳ 明朝" w:hAnsi="ＭＳ 明朝" w:hint="eastAsia"/>
                <w:noProof/>
                <w:sz w:val="24"/>
                <w:shd w:val="pct15" w:color="auto" w:fill="FFFFFF"/>
              </w:rPr>
              <mc:AlternateContent>
                <mc:Choice Requires="wps">
                  <w:drawing>
                    <wp:anchor distT="0" distB="0" distL="114300" distR="114300" simplePos="0" relativeHeight="251625472" behindDoc="0" locked="0" layoutInCell="1" allowOverlap="1" wp14:anchorId="378EB6EF" wp14:editId="790CCC1B">
                      <wp:simplePos x="0" y="0"/>
                      <wp:positionH relativeFrom="column">
                        <wp:posOffset>2209165</wp:posOffset>
                      </wp:positionH>
                      <wp:positionV relativeFrom="paragraph">
                        <wp:posOffset>-15875</wp:posOffset>
                      </wp:positionV>
                      <wp:extent cx="1917065" cy="815975"/>
                      <wp:effectExtent l="436880" t="288290" r="8255" b="10160"/>
                      <wp:wrapNone/>
                      <wp:docPr id="963"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17065" cy="815975"/>
                              </a:xfrm>
                              <a:prstGeom prst="wedgeRectCallout">
                                <a:avLst>
                                  <a:gd name="adj1" fmla="val 69176"/>
                                  <a:gd name="adj2" fmla="val 819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DBD7B2" w14:textId="77777777" w:rsidR="000600E3" w:rsidRPr="00514CE1" w:rsidRDefault="000600E3"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EB6EF" id="AutoShape 818" o:spid="_x0000_s1057" type="#_x0000_t61" style="position:absolute;left:0;text-align:left;margin-left:173.95pt;margin-top:-1.25pt;width:150.95pt;height:64.25pt;rotation:18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zWwIAAKwEAAAOAAAAZHJzL2Uyb0RvYy54bWysVG1v0zAQ/o7Ef7D8nSWpaJdES6epYwhp&#10;vIjBD3BtJzHYPmO7Tcev5+yWLoNviHywfPb5ueeeu8vV9cFospc+KLAdrS5KSqTlIJQdOvr1y92r&#10;mpIQmRVMg5UdfZSBXq9fvriaXCsXMIIW0hMEsaGdXEfHGF1bFIGP0rBwAU5avOzBGxbR9EMhPJsQ&#10;3ehiUZarYgIvnAcuQ8DT2+MlXWf8vpc8fuz7ICPRHUVuMa8+r9u0Fusr1g6euVHxEw32DywMUxaD&#10;nqFuWWRk59VfUEZxDwH6eMHBFND3isucA2ZTlX9k8zAyJ3MuKE5wZ5nC/4PlH/YP7pNP1IO7B/49&#10;EAubkdlB3ngP0yiZwHBVEqqYXGjPD5IR8CnZTu9BYGnZLkLW4NB7Qzyg1lVZl+nLx5gsOWTlH8/K&#10;y0MkHA+rprosV0tKON7V1bK5XOaIrE1giZ3zIb6VYEjadHSSYpCfsbwbpjXsYo7A9vch5ioIYplJ&#10;nMS3ipLeaCzqnmmywjirU9FnPou5T1019TFf1p4Qi6f4WSnQStwprbPhh+1Ge4LwHb3L34l6mLtp&#10;S6aONssFJsn0gMPCo8+sn7mFOVrWLvcoEnjmZlTEsdHKoFpHhXMjp2q9sSLvI1P6uMfH2iaqMg8E&#10;avS7mKl+aVRCGw/bA1Gio4smsU9HWxCPWN5cSBwdHHLUfQT/k5IJB6aj4ceOeUmJfmexRS5fLxrM&#10;LWajrht84ucX29kFsxyBOhpRi7zdxONM7pxXw5g6J0tj4QabqldnwkdOp1bEkcDds5mb29nr6Sez&#10;/gUAAP//AwBQSwMEFAAGAAgAAAAhAHMtwfbgAAAACgEAAA8AAABkcnMvZG93bnJldi54bWxMj8FO&#10;wzAQRO9I/IO1SFxQ6xBKaEOcCiFVCMGFQDm78ZKExuvIdpv071lOcFzt08ybYj3ZXhzRh86Rgut5&#10;AgKpdqajRsHH+2a2BBGiJqN7R6jghAHW5flZoXPjRnrDYxUbwSEUcq2gjXHIpQx1i1aHuRuQ+Pfl&#10;vNWRT99I4/XI4baXaZJk0uqOuKHVAz62WO+rg1Xwun3Zb8eraE/+u3p+2tDyM5qg1OXF9HAPIuIU&#10;/2D41Wd1KNlp5w5kgugV3CzuVowqmKW3IBjIFivesmMyzRKQZSH/Tyh/AAAA//8DAFBLAQItABQA&#10;BgAIAAAAIQC2gziS/gAAAOEBAAATAAAAAAAAAAAAAAAAAAAAAABbQ29udGVudF9UeXBlc10ueG1s&#10;UEsBAi0AFAAGAAgAAAAhADj9If/WAAAAlAEAAAsAAAAAAAAAAAAAAAAALwEAAF9yZWxzLy5yZWxz&#10;UEsBAi0AFAAGAAgAAAAhAELL6bNbAgAArAQAAA4AAAAAAAAAAAAAAAAALgIAAGRycy9lMm9Eb2Mu&#10;eG1sUEsBAi0AFAAGAAgAAAAhAHMtwfbgAAAACgEAAA8AAAAAAAAAAAAAAAAAtQQAAGRycy9kb3du&#10;cmV2LnhtbFBLBQYAAAAABAAEAPMAAADCBQAAAAA=&#10;" adj="25742,28508">
                      <v:textbox inset="5.85pt,.7pt,5.85pt,.7pt">
                        <w:txbxContent>
                          <w:p w14:paraId="48DBD7B2" w14:textId="77777777" w:rsidR="000600E3" w:rsidRPr="00514CE1" w:rsidRDefault="000600E3"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施設規模に併せて班数を変更もしくは任務内容を変更してください。</w:t>
                            </w:r>
                          </w:p>
                        </w:txbxContent>
                      </v:textbox>
                    </v:shape>
                  </w:pict>
                </mc:Fallback>
              </mc:AlternateContent>
            </w:r>
          </w:p>
        </w:tc>
      </w:tr>
      <w:tr w:rsidR="00B371DA" w:rsidRPr="00B02990" w14:paraId="3C5A7184" w14:textId="77777777" w:rsidTr="00E9187D">
        <w:trPr>
          <w:trHeight w:val="842"/>
        </w:trPr>
        <w:tc>
          <w:tcPr>
            <w:tcW w:w="2645" w:type="dxa"/>
            <w:vAlign w:val="center"/>
          </w:tcPr>
          <w:p w14:paraId="0D83CA91" w14:textId="77777777"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本部運営班長</w:t>
            </w:r>
          </w:p>
        </w:tc>
        <w:tc>
          <w:tcPr>
            <w:tcW w:w="5954" w:type="dxa"/>
          </w:tcPr>
          <w:p w14:paraId="13FEDA6B"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本部運営班のとりまとめ</w:t>
            </w:r>
          </w:p>
          <w:p w14:paraId="330E0820"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14:paraId="21328F42" w14:textId="77777777" w:rsidTr="00E9187D">
        <w:trPr>
          <w:trHeight w:val="1440"/>
        </w:trPr>
        <w:tc>
          <w:tcPr>
            <w:tcW w:w="2645" w:type="dxa"/>
            <w:vAlign w:val="center"/>
          </w:tcPr>
          <w:p w14:paraId="74C1B023" w14:textId="77777777"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w:t>
            </w:r>
          </w:p>
        </w:tc>
        <w:tc>
          <w:tcPr>
            <w:tcW w:w="5954" w:type="dxa"/>
          </w:tcPr>
          <w:p w14:paraId="458F3117"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情報収集や伝達</w:t>
            </w:r>
          </w:p>
          <w:p w14:paraId="215B1B4B"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２　</w:t>
            </w:r>
            <w:r w:rsidR="008525E1">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、避難指示、誘導等の判断</w:t>
            </w:r>
          </w:p>
          <w:p w14:paraId="3F32E137"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浸水への対応等の指揮</w:t>
            </w:r>
          </w:p>
          <w:p w14:paraId="1DF6D413"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浸水状況等の情報を各班へ連絡</w:t>
            </w:r>
          </w:p>
        </w:tc>
      </w:tr>
      <w:tr w:rsidR="00B371DA" w:rsidRPr="00B02990" w14:paraId="03E6965C" w14:textId="77777777" w:rsidTr="00E9187D">
        <w:trPr>
          <w:trHeight w:val="819"/>
        </w:trPr>
        <w:tc>
          <w:tcPr>
            <w:tcW w:w="2645" w:type="dxa"/>
            <w:vAlign w:val="center"/>
          </w:tcPr>
          <w:p w14:paraId="2BAE8CDA" w14:textId="77777777"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班長</w:t>
            </w:r>
          </w:p>
        </w:tc>
        <w:tc>
          <w:tcPr>
            <w:tcW w:w="5954" w:type="dxa"/>
          </w:tcPr>
          <w:p w14:paraId="625E51AC"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情報収集班のとりまとめ</w:t>
            </w:r>
          </w:p>
          <w:p w14:paraId="57702274"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14:paraId="38507953" w14:textId="77777777" w:rsidTr="00E9187D">
        <w:trPr>
          <w:trHeight w:val="1440"/>
        </w:trPr>
        <w:tc>
          <w:tcPr>
            <w:tcW w:w="2645" w:type="dxa"/>
            <w:vAlign w:val="center"/>
          </w:tcPr>
          <w:p w14:paraId="4022EF36" w14:textId="77777777"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w:t>
            </w:r>
          </w:p>
        </w:tc>
        <w:tc>
          <w:tcPr>
            <w:tcW w:w="5954" w:type="dxa"/>
          </w:tcPr>
          <w:p w14:paraId="173FAF67"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気象、洪水情報の収集や伝達</w:t>
            </w:r>
          </w:p>
          <w:p w14:paraId="0138D285"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関係機関への情報連絡</w:t>
            </w:r>
          </w:p>
          <w:p w14:paraId="7BF0F275"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館内放送等による情報連絡</w:t>
            </w:r>
          </w:p>
          <w:p w14:paraId="659270E8"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報道機関対応その他広報全般</w:t>
            </w:r>
          </w:p>
          <w:p w14:paraId="3E026A25"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隣接地下</w:t>
            </w:r>
            <w:r w:rsidR="006C02E2">
              <w:rPr>
                <w:rFonts w:ascii="ＭＳ 明朝" w:hAnsi="ＭＳ 明朝" w:hint="eastAsia"/>
                <w:sz w:val="24"/>
                <w:szCs w:val="20"/>
                <w:shd w:val="pct15" w:color="auto" w:fill="FFFFFF"/>
              </w:rPr>
              <w:t>施設の</w:t>
            </w:r>
            <w:r w:rsidRPr="0041799C">
              <w:rPr>
                <w:rFonts w:ascii="ＭＳ 明朝" w:hAnsi="ＭＳ 明朝" w:hint="eastAsia"/>
                <w:sz w:val="24"/>
                <w:szCs w:val="20"/>
                <w:shd w:val="pct15" w:color="auto" w:fill="FFFFFF"/>
              </w:rPr>
              <w:t>管理者との情報連絡</w:t>
            </w:r>
          </w:p>
          <w:p w14:paraId="7DAEDC90"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６　休日・夜間の緊急連絡</w:t>
            </w:r>
          </w:p>
        </w:tc>
      </w:tr>
      <w:tr w:rsidR="00B371DA" w:rsidRPr="00B02990" w14:paraId="373DFA3F" w14:textId="77777777" w:rsidTr="00E9187D">
        <w:trPr>
          <w:trHeight w:val="816"/>
        </w:trPr>
        <w:tc>
          <w:tcPr>
            <w:tcW w:w="2645" w:type="dxa"/>
            <w:vAlign w:val="center"/>
          </w:tcPr>
          <w:p w14:paraId="024B261F" w14:textId="77777777" w:rsidR="00B371DA" w:rsidRPr="00B02990" w:rsidRDefault="00903DEC" w:rsidP="00B42463">
            <w:pPr>
              <w:jc w:val="center"/>
              <w:rPr>
                <w:rFonts w:ascii="ＭＳ 明朝" w:hAnsi="ＭＳ 明朝"/>
                <w:sz w:val="24"/>
              </w:rPr>
            </w:pPr>
            <w:r>
              <w:rPr>
                <w:rFonts w:ascii="ＭＳ 明朝" w:hAnsi="ＭＳ 明朝" w:hint="eastAsia"/>
                <w:sz w:val="24"/>
              </w:rPr>
              <w:t>浸水対策</w:t>
            </w:r>
            <w:r w:rsidR="00B371DA" w:rsidRPr="00B02990">
              <w:rPr>
                <w:rFonts w:ascii="ＭＳ 明朝" w:hAnsi="ＭＳ 明朝" w:hint="eastAsia"/>
                <w:sz w:val="24"/>
              </w:rPr>
              <w:t>班長</w:t>
            </w:r>
          </w:p>
        </w:tc>
        <w:tc>
          <w:tcPr>
            <w:tcW w:w="5954" w:type="dxa"/>
          </w:tcPr>
          <w:p w14:paraId="180212E2"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sidR="00903DEC">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班のとりまとめ</w:t>
            </w:r>
          </w:p>
          <w:p w14:paraId="229B349C"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14:paraId="6A2E2380" w14:textId="77777777" w:rsidTr="00E9187D">
        <w:trPr>
          <w:trHeight w:val="1440"/>
        </w:trPr>
        <w:tc>
          <w:tcPr>
            <w:tcW w:w="2645" w:type="dxa"/>
            <w:vAlign w:val="center"/>
          </w:tcPr>
          <w:p w14:paraId="5FB617DB" w14:textId="77777777" w:rsidR="00B371DA" w:rsidRPr="00B02990" w:rsidRDefault="00903DEC" w:rsidP="00B42463">
            <w:pPr>
              <w:jc w:val="center"/>
              <w:rPr>
                <w:rFonts w:ascii="ＭＳ 明朝" w:hAnsi="ＭＳ 明朝"/>
                <w:sz w:val="24"/>
              </w:rPr>
            </w:pPr>
            <w:r>
              <w:rPr>
                <w:rFonts w:ascii="ＭＳ 明朝" w:hAnsi="ＭＳ 明朝" w:hint="eastAsia"/>
                <w:sz w:val="24"/>
              </w:rPr>
              <w:lastRenderedPageBreak/>
              <w:t>浸水対策</w:t>
            </w:r>
            <w:r w:rsidR="00B371DA" w:rsidRPr="00B02990">
              <w:rPr>
                <w:rFonts w:ascii="ＭＳ 明朝" w:hAnsi="ＭＳ 明朝" w:hint="eastAsia"/>
                <w:sz w:val="24"/>
              </w:rPr>
              <w:t>班</w:t>
            </w:r>
          </w:p>
        </w:tc>
        <w:tc>
          <w:tcPr>
            <w:tcW w:w="5954" w:type="dxa"/>
          </w:tcPr>
          <w:p w14:paraId="67BE05A5"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Pr>
                <w:rFonts w:ascii="ＭＳ 明朝" w:hAnsi="ＭＳ 明朝" w:hint="eastAsia"/>
                <w:sz w:val="24"/>
                <w:szCs w:val="20"/>
                <w:shd w:val="pct15" w:color="auto" w:fill="FFFFFF"/>
              </w:rPr>
              <w:t>施設</w:t>
            </w:r>
            <w:r w:rsidRPr="0041799C">
              <w:rPr>
                <w:rFonts w:ascii="ＭＳ 明朝" w:hAnsi="ＭＳ 明朝" w:hint="eastAsia"/>
                <w:sz w:val="24"/>
                <w:szCs w:val="20"/>
                <w:shd w:val="pct15" w:color="auto" w:fill="FFFFFF"/>
              </w:rPr>
              <w:t>への浸水及び漏水防止処置</w:t>
            </w:r>
          </w:p>
          <w:p w14:paraId="7FEB8A04"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水防用</w:t>
            </w:r>
            <w:r w:rsidR="00E67F58" w:rsidRPr="00E67F58">
              <w:rPr>
                <w:rFonts w:ascii="ＭＳ 明朝" w:hAnsi="ＭＳ 明朝" w:hint="eastAsia"/>
                <w:sz w:val="24"/>
                <w:szCs w:val="20"/>
                <w:shd w:val="pct15" w:color="auto" w:fill="FFFFFF"/>
              </w:rPr>
              <w:t>資器材</w:t>
            </w:r>
            <w:r w:rsidRPr="0041799C">
              <w:rPr>
                <w:rFonts w:ascii="ＭＳ 明朝" w:hAnsi="ＭＳ 明朝" w:hint="eastAsia"/>
                <w:sz w:val="24"/>
                <w:szCs w:val="20"/>
                <w:shd w:val="pct15" w:color="auto" w:fill="FFFFFF"/>
              </w:rPr>
              <w:t>の準備</w:t>
            </w:r>
          </w:p>
          <w:p w14:paraId="0A1ABE0F"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被害発生予想箇所の巡回調査</w:t>
            </w:r>
          </w:p>
          <w:p w14:paraId="3EF9E9A4" w14:textId="77777777"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電気施設、機械施設、排水ポンプの点検と処置</w:t>
            </w:r>
          </w:p>
          <w:p w14:paraId="14850828" w14:textId="77777777"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排水溝の点検と処置</w:t>
            </w:r>
          </w:p>
          <w:p w14:paraId="4E969643" w14:textId="77777777"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６　地上施設の点検と処置</w:t>
            </w:r>
          </w:p>
          <w:p w14:paraId="020F56DE" w14:textId="77777777"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７　被害発生箇所の応急処置</w:t>
            </w:r>
          </w:p>
          <w:p w14:paraId="218443EA"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８　シャッター等の開閉の検討</w:t>
            </w:r>
          </w:p>
        </w:tc>
      </w:tr>
      <w:tr w:rsidR="00B371DA" w:rsidRPr="00B02990" w14:paraId="6445D5AA" w14:textId="77777777" w:rsidTr="00E9187D">
        <w:trPr>
          <w:trHeight w:val="793"/>
        </w:trPr>
        <w:tc>
          <w:tcPr>
            <w:tcW w:w="2645" w:type="dxa"/>
            <w:vAlign w:val="center"/>
          </w:tcPr>
          <w:p w14:paraId="0714DEE3" w14:textId="77777777"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避難誘導班長</w:t>
            </w:r>
          </w:p>
        </w:tc>
        <w:tc>
          <w:tcPr>
            <w:tcW w:w="5954" w:type="dxa"/>
          </w:tcPr>
          <w:p w14:paraId="46B767D5"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避難誘導班のとりまとめ</w:t>
            </w:r>
          </w:p>
          <w:p w14:paraId="05172728"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14:paraId="064FAE4F" w14:textId="77777777" w:rsidTr="00E9187D">
        <w:trPr>
          <w:trHeight w:val="1440"/>
        </w:trPr>
        <w:tc>
          <w:tcPr>
            <w:tcW w:w="2645" w:type="dxa"/>
            <w:vAlign w:val="center"/>
          </w:tcPr>
          <w:p w14:paraId="6622B412" w14:textId="77777777"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w:t>
            </w:r>
          </w:p>
        </w:tc>
        <w:tc>
          <w:tcPr>
            <w:tcW w:w="5954" w:type="dxa"/>
          </w:tcPr>
          <w:p w14:paraId="5C630428"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利用者等の避難誘導</w:t>
            </w:r>
          </w:p>
          <w:p w14:paraId="5DA368C4"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利用者等への情報伝達</w:t>
            </w:r>
          </w:p>
          <w:p w14:paraId="60F7192B" w14:textId="77777777"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各テナントへの連絡</w:t>
            </w:r>
          </w:p>
          <w:p w14:paraId="028D6B07" w14:textId="77777777"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地上施設の点検と処置</w:t>
            </w:r>
          </w:p>
        </w:tc>
      </w:tr>
    </w:tbl>
    <w:p w14:paraId="39DEBA1C" w14:textId="77777777" w:rsidR="00F16D6F" w:rsidRPr="00B02990" w:rsidRDefault="00F16D6F" w:rsidP="00F16D6F">
      <w:pPr>
        <w:ind w:left="480" w:hangingChars="200" w:hanging="480"/>
        <w:rPr>
          <w:rFonts w:ascii="ＭＳ 明朝" w:hAnsi="ＭＳ 明朝"/>
          <w:sz w:val="24"/>
        </w:rPr>
      </w:pPr>
    </w:p>
    <w:p w14:paraId="3096917D" w14:textId="66993070"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（情報収集及び伝達）</w:t>
      </w:r>
    </w:p>
    <w:p w14:paraId="1B58445A" w14:textId="43A9C110"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第６条　情報収集体制については、次のとおりとする。</w:t>
      </w:r>
    </w:p>
    <w:p w14:paraId="2442DF4D" w14:textId="77777777" w:rsidR="00F16D6F" w:rsidRPr="00C642A6" w:rsidRDefault="00F16D6F" w:rsidP="00C642A6">
      <w:pPr>
        <w:pStyle w:val="af2"/>
        <w:numPr>
          <w:ilvl w:val="0"/>
          <w:numId w:val="38"/>
        </w:numPr>
        <w:ind w:leftChars="0" w:left="993" w:hanging="851"/>
        <w:outlineLvl w:val="0"/>
        <w:rPr>
          <w:rFonts w:ascii="ＭＳ 明朝" w:hAnsi="ＭＳ 明朝"/>
          <w:sz w:val="24"/>
        </w:rPr>
      </w:pPr>
      <w:r w:rsidRPr="00C642A6">
        <w:rPr>
          <w:rFonts w:ascii="ＭＳ 明朝" w:hAnsi="ＭＳ 明朝" w:hint="eastAsia"/>
          <w:sz w:val="24"/>
        </w:rPr>
        <w:t>情報収集体制</w:t>
      </w:r>
      <w:r w:rsidR="00CB44CA">
        <w:rPr>
          <w:rFonts w:ascii="ＭＳ 明朝" w:hAnsi="ＭＳ 明朝"/>
          <w:sz w:val="24"/>
        </w:rPr>
        <w:br/>
      </w:r>
      <w:r w:rsidRPr="00C642A6">
        <w:rPr>
          <w:rFonts w:ascii="ＭＳ 明朝" w:hAnsi="ＭＳ 明朝" w:hint="eastAsia"/>
          <w:sz w:val="24"/>
        </w:rPr>
        <w:t>浸水の危険性把握のため、次により情報の収集を行う。</w:t>
      </w:r>
    </w:p>
    <w:p w14:paraId="347D6610" w14:textId="1D50BEA5" w:rsidR="00CB44CA" w:rsidRPr="00C642A6" w:rsidRDefault="00CB44CA" w:rsidP="00C642A6">
      <w:pPr>
        <w:pStyle w:val="af2"/>
        <w:numPr>
          <w:ilvl w:val="0"/>
          <w:numId w:val="3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収集する情報</w:t>
      </w:r>
      <w:r>
        <w:rPr>
          <w:rFonts w:ascii="ＭＳ 明朝" w:hAnsi="ＭＳ 明朝"/>
          <w:sz w:val="24"/>
        </w:rPr>
        <w:br/>
      </w:r>
      <w:r w:rsidR="00F16D6F" w:rsidRPr="00C642A6">
        <w:rPr>
          <w:rFonts w:ascii="ＭＳ 明朝" w:hAnsi="ＭＳ 明朝" w:hint="eastAsia"/>
          <w:sz w:val="24"/>
        </w:rPr>
        <w:t>・気象情報、洪水予報</w:t>
      </w:r>
      <w:r w:rsidR="006178F8" w:rsidRPr="00C642A6">
        <w:rPr>
          <w:rFonts w:ascii="ＭＳ 明朝" w:hAnsi="ＭＳ 明朝" w:hint="eastAsia"/>
          <w:sz w:val="24"/>
        </w:rPr>
        <w:t>、津波情報</w:t>
      </w:r>
      <w:r>
        <w:rPr>
          <w:rFonts w:ascii="ＭＳ 明朝" w:hAnsi="ＭＳ 明朝"/>
          <w:sz w:val="24"/>
        </w:rPr>
        <w:br/>
      </w:r>
      <w:r w:rsidR="00F16D6F" w:rsidRPr="00C642A6">
        <w:rPr>
          <w:rFonts w:ascii="ＭＳ 明朝" w:hAnsi="ＭＳ 明朝" w:hint="eastAsia"/>
          <w:sz w:val="24"/>
        </w:rPr>
        <w:t>・河川水位情報、</w:t>
      </w:r>
      <w:r w:rsidR="00D24690">
        <w:rPr>
          <w:rFonts w:ascii="ＭＳ 明朝" w:hAnsi="ＭＳ 明朝" w:hint="eastAsia"/>
          <w:sz w:val="24"/>
        </w:rPr>
        <w:t>レベル２</w:t>
      </w:r>
      <w:r w:rsidR="00553BD4">
        <w:rPr>
          <w:rFonts w:ascii="ＭＳ 明朝" w:hAnsi="ＭＳ 明朝" w:hint="eastAsia"/>
          <w:sz w:val="24"/>
        </w:rPr>
        <w:t>氾濫注意報</w:t>
      </w:r>
      <w:r w:rsidR="00F16D6F" w:rsidRPr="00C642A6">
        <w:rPr>
          <w:rFonts w:ascii="ＭＳ 明朝" w:hAnsi="ＭＳ 明朝" w:hint="eastAsia"/>
          <w:sz w:val="24"/>
        </w:rPr>
        <w:t>等</w:t>
      </w:r>
      <w:r>
        <w:rPr>
          <w:rFonts w:ascii="ＭＳ 明朝" w:hAnsi="ＭＳ 明朝"/>
          <w:sz w:val="24"/>
        </w:rPr>
        <w:br/>
      </w:r>
      <w:r w:rsidR="00F16D6F" w:rsidRPr="00C642A6">
        <w:rPr>
          <w:rFonts w:ascii="ＭＳ 明朝" w:hAnsi="ＭＳ 明朝" w:hint="eastAsia"/>
          <w:sz w:val="24"/>
        </w:rPr>
        <w:t>・行政機関からの防災情報</w:t>
      </w:r>
      <w:r w:rsidR="002D0626" w:rsidRPr="00C642A6">
        <w:rPr>
          <w:rFonts w:ascii="ＭＳ 明朝" w:hAnsi="ＭＳ 明朝" w:hint="eastAsia"/>
          <w:sz w:val="24"/>
        </w:rPr>
        <w:t>、避難情報</w:t>
      </w:r>
    </w:p>
    <w:p w14:paraId="49C14C87" w14:textId="43932FA2" w:rsidR="00F16D6F" w:rsidRPr="00C642A6" w:rsidRDefault="009117C8" w:rsidP="00C642A6">
      <w:pPr>
        <w:pStyle w:val="af2"/>
        <w:numPr>
          <w:ilvl w:val="0"/>
          <w:numId w:val="39"/>
        </w:numPr>
        <w:ind w:leftChars="0" w:left="992" w:hanging="278"/>
        <w:rPr>
          <w:rFonts w:ascii="ＭＳ 明朝" w:hAnsi="ＭＳ 明朝"/>
          <w:sz w:val="24"/>
        </w:rPr>
      </w:pPr>
      <w:r>
        <w:rPr>
          <w:rFonts w:hint="eastAsia"/>
          <w:noProof/>
        </w:rPr>
        <mc:AlternateContent>
          <mc:Choice Requires="wps">
            <w:drawing>
              <wp:anchor distT="0" distB="0" distL="114300" distR="114300" simplePos="0" relativeHeight="251627520" behindDoc="0" locked="0" layoutInCell="1" allowOverlap="1" wp14:anchorId="7AFF2D7A" wp14:editId="2A1B7A0F">
                <wp:simplePos x="0" y="0"/>
                <wp:positionH relativeFrom="column">
                  <wp:posOffset>2646045</wp:posOffset>
                </wp:positionH>
                <wp:positionV relativeFrom="paragraph">
                  <wp:posOffset>36830</wp:posOffset>
                </wp:positionV>
                <wp:extent cx="3099435" cy="510540"/>
                <wp:effectExtent l="1276350" t="0" r="24765" b="22860"/>
                <wp:wrapNone/>
                <wp:docPr id="962"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99435" cy="510540"/>
                        </a:xfrm>
                        <a:prstGeom prst="wedgeRectCallout">
                          <a:avLst>
                            <a:gd name="adj1" fmla="val 89394"/>
                            <a:gd name="adj2" fmla="val 323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6FA8E" w14:textId="77777777"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2D7A" id="AutoShape 821" o:spid="_x0000_s1058" type="#_x0000_t61" style="position:absolute;left:0;text-align:left;margin-left:208.35pt;margin-top:2.9pt;width:244.05pt;height:40.2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nqWgIAAKwEAAAOAAAAZHJzL2Uyb0RvYy54bWysVNuO0zAQfUfiHyy/06S3pYmarlZdFiEt&#10;F7HwAa7tJAbfsN2my9cznnZLFt4QebA89vj4zDmerK+PRpODDFE529DppKREWu6Esl1Dv365e7Wi&#10;JCZmBdPOyoY+ykivNy9frAdfy5nrnRYyEACxsR58Q/uUfF0UkffSsDhxXlrYbF0wLEEYukIENgC6&#10;0cWsLK+KwQXhg+MyRli9PW3SDeK3reTpY9tGmYhuKHBLOAYcd3ksNmtWd4H5XvEzDfYPLAxTFi69&#10;QN2yxMg+qL+gjOLBRdemCXemcG2ruMQaoJpp+Uc1Dz3zEmsBcaK/yBT/Hyz/cHjwn0KmHv29498j&#10;sW7bM9vJmxDc0Esm4LppFqoYfKwvB3IQ4SjZDe+dAGvZPjnU4NgGQ4IDraflqswfLkOx5IjKP16U&#10;l8dEOCzOy6pazJeUcNhbTsvlAq0pWJ3BMjsfYnornSF50tBBik5+Bnu3TGu3T3gDO9zHhC4IYpnJ&#10;nMS3KSWt0WDqgWmyqubV4mz6KGc2zpnP5vMrrJfVZ0Tg8XQ/KuW0EndKawxCt9vqQAC+oXf4nQ/H&#10;cZq2ZGhotZxBkUx30Cw8BWT9LC2O0VC7JyGepRmVoG20Mg09K4wPObv1xgqcJ6b0aQ7stc1UJTYE&#10;aPRkZvYvt0qs03F3JEpkJzL7vLRz4hHsRSOhdaDJQffehZ+UDNAwDY0/9ixISvQ7C0/k9WJWQW0J&#10;g9WqgiNhvLEbbTDLAaihCbTA6TadenLvg+r6/HJQGutu4FG16kL4xOn8FKElYPas58YxZv3+yWx+&#10;AQAA//8DAFBLAwQUAAYACAAAACEAL+kmPeAAAAAIAQAADwAAAGRycy9kb3ducmV2LnhtbEyPQUvD&#10;QBCF74L/YRnBm92k1FjTbIoKRSm0YNpLb9PsmoRmZ0N2k8Z/73jS2zze4833svVkWzGa3jeOFMSz&#10;CISh0umGKgXHw+ZhCcIHJI2tI6Pg23hY57c3GabaXenTjEWoBJeQT1FBHUKXSunL2lj0M9cZYu/L&#10;9RYDy76Suscrl9tWzqMokRYb4g81duatNuWlGKyC3fHkqmHzgZf38bAvyv02eY23St3fTS8rEMFM&#10;4S8Mv/iMDjkznd1A2otWwSJOnjiq4JEXsP8cLfg4K1gmc5B5Jv8PyH8AAAD//wMAUEsBAi0AFAAG&#10;AAgAAAAhALaDOJL+AAAA4QEAABMAAAAAAAAAAAAAAAAAAAAAAFtDb250ZW50X1R5cGVzXS54bWxQ&#10;SwECLQAUAAYACAAAACEAOP0h/9YAAACUAQAACwAAAAAAAAAAAAAAAAAvAQAAX3JlbHMvLnJlbHNQ&#10;SwECLQAUAAYACAAAACEADuGJ6loCAACsBAAADgAAAAAAAAAAAAAAAAAuAgAAZHJzL2Uyb0RvYy54&#10;bWxQSwECLQAUAAYACAAAACEAL+kmPeAAAAAIAQAADwAAAAAAAAAAAAAAAAC0BAAAZHJzL2Rvd25y&#10;ZXYueG1sUEsFBgAAAAAEAAQA8wAAAMEFAAAAAA==&#10;" adj="30109,17785">
                <v:textbox inset="5.85pt,.7pt,5.85pt,.7pt">
                  <w:txbxContent>
                    <w:p w14:paraId="3FB6FA8E" w14:textId="77777777"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収集する情報及び手段については、現実に即したものを選択し記載ください。</w:t>
                      </w:r>
                    </w:p>
                  </w:txbxContent>
                </v:textbox>
              </v:shape>
            </w:pict>
          </mc:Fallback>
        </mc:AlternateContent>
      </w:r>
      <w:r w:rsidR="00CB44CA">
        <w:rPr>
          <w:rFonts w:ascii="ＭＳ 明朝" w:hAnsi="ＭＳ 明朝" w:hint="eastAsia"/>
          <w:sz w:val="24"/>
        </w:rPr>
        <w:t xml:space="preserve">　</w:t>
      </w:r>
      <w:r w:rsidR="00F16D6F" w:rsidRPr="00C642A6">
        <w:rPr>
          <w:rFonts w:ascii="ＭＳ 明朝" w:hAnsi="ＭＳ 明朝" w:hint="eastAsia"/>
          <w:sz w:val="24"/>
        </w:rPr>
        <w:t>収集手段</w:t>
      </w:r>
      <w:r w:rsidR="00CB44CA">
        <w:rPr>
          <w:rFonts w:ascii="ＭＳ 明朝" w:hAnsi="ＭＳ 明朝"/>
          <w:sz w:val="24"/>
        </w:rPr>
        <w:br/>
      </w:r>
      <w:r w:rsidR="00F16D6F" w:rsidRPr="00C642A6">
        <w:rPr>
          <w:rFonts w:ascii="ＭＳ 明朝" w:hAnsi="ＭＳ 明朝" w:hint="eastAsia"/>
          <w:sz w:val="24"/>
        </w:rPr>
        <w:t>・テレビ、ラジオ、インターネット等から情報を収集する</w:t>
      </w:r>
      <w:r w:rsidR="00CB44CA">
        <w:rPr>
          <w:rFonts w:ascii="ＭＳ 明朝" w:hAnsi="ＭＳ 明朝"/>
          <w:sz w:val="24"/>
        </w:rPr>
        <w:br/>
      </w:r>
      <w:r w:rsidR="00F16D6F" w:rsidRPr="00C642A6">
        <w:rPr>
          <w:rFonts w:ascii="ＭＳ 明朝" w:hAnsi="ＭＳ 明朝" w:hint="eastAsia"/>
          <w:sz w:val="24"/>
        </w:rPr>
        <w:t>・尼崎市防災ネットに登録してメールで情報を収集する</w:t>
      </w:r>
      <w:r w:rsidR="00CB44CA">
        <w:rPr>
          <w:rFonts w:ascii="ＭＳ 明朝" w:hAnsi="ＭＳ 明朝"/>
          <w:sz w:val="24"/>
        </w:rPr>
        <w:br/>
      </w:r>
      <w:r w:rsidR="00F16D6F" w:rsidRPr="00C642A6">
        <w:rPr>
          <w:rFonts w:ascii="ＭＳ 明朝" w:hAnsi="ＭＳ 明朝" w:hint="eastAsia"/>
          <w:sz w:val="24"/>
        </w:rPr>
        <w:t>・周辺の状況を目視又はテレビカメラ等で確認する</w:t>
      </w:r>
    </w:p>
    <w:p w14:paraId="17A1B348" w14:textId="77777777" w:rsidR="00F16D6F" w:rsidRPr="00C642A6" w:rsidRDefault="00F16D6F" w:rsidP="00C642A6">
      <w:pPr>
        <w:pStyle w:val="af2"/>
        <w:numPr>
          <w:ilvl w:val="0"/>
          <w:numId w:val="38"/>
        </w:numPr>
        <w:ind w:leftChars="0" w:left="993" w:hanging="851"/>
        <w:outlineLvl w:val="0"/>
        <w:rPr>
          <w:rFonts w:ascii="ＭＳ 明朝" w:hAnsi="ＭＳ 明朝"/>
          <w:sz w:val="24"/>
        </w:rPr>
      </w:pPr>
      <w:r w:rsidRPr="00C642A6">
        <w:rPr>
          <w:rFonts w:ascii="ＭＳ 明朝" w:hAnsi="ＭＳ 明朝" w:hint="eastAsia"/>
          <w:sz w:val="24"/>
        </w:rPr>
        <w:t>情報伝達体制</w:t>
      </w:r>
    </w:p>
    <w:p w14:paraId="31679BA3" w14:textId="3DAE8088" w:rsidR="00F16D6F" w:rsidRDefault="00214EA1" w:rsidP="00C642A6">
      <w:pPr>
        <w:ind w:left="743"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9568" behindDoc="0" locked="0" layoutInCell="1" allowOverlap="1" wp14:anchorId="24066053" wp14:editId="23AA1A55">
                <wp:simplePos x="0" y="0"/>
                <wp:positionH relativeFrom="column">
                  <wp:posOffset>3194685</wp:posOffset>
                </wp:positionH>
                <wp:positionV relativeFrom="paragraph">
                  <wp:posOffset>1103630</wp:posOffset>
                </wp:positionV>
                <wp:extent cx="2653665" cy="584200"/>
                <wp:effectExtent l="133350" t="285750" r="13335" b="25400"/>
                <wp:wrapNone/>
                <wp:docPr id="961"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53665" cy="584200"/>
                        </a:xfrm>
                        <a:prstGeom prst="wedgeRectCallout">
                          <a:avLst>
                            <a:gd name="adj1" fmla="val 53681"/>
                            <a:gd name="adj2" fmla="val 9391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466707" w14:textId="77777777" w:rsidR="000600E3" w:rsidRPr="0062786F" w:rsidRDefault="000600E3"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6053" id="AutoShape 824" o:spid="_x0000_s1059" type="#_x0000_t61" style="position:absolute;left:0;text-align:left;margin-left:251.55pt;margin-top:86.9pt;width:208.95pt;height:46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qWQIAAKwEAAAOAAAAZHJzL2Uyb0RvYy54bWysVNuO0zAQfUfiHyy/0/SyLW3UdLXqUoS0&#10;XMTCB7i2kxh8w3abdr+e8bTbTeENkQfLl/GZM+d4srw9GE32MkTlbEVHgyEl0nInlG0q+v3b5s2c&#10;kpiYFUw7Kyt6lJHerl6/Wna+lGPXOi1kIABiY9n5irYp+bIoIm+lYXHgvLRwWLtgWIJlaAoRWAfo&#10;Rhfj4XBWdC4IHxyXMcLu/emQrhC/riVPn+s6ykR0RYFbwjHguM1jsVqysgnMt4qfabB/YGGYspD0&#10;AnXPEiO7oP6CMooHF12dBtyZwtW14hJrgGpGwz+qeWyZl1gLiBP9Rab4/2D5p/2j/xIy9egfHP8Z&#10;iXXrltlG3oXgulYyAelGWaii87G8XMiLCFfJtvvoBFjLdsmhBoc6GBIcaD0azof5w20olhxQ+eNF&#10;eXlIhMPmeDadzGZTSjicTec3YC1mZGUGy+x8iOm9dIbkSUU7KRr5FexdM63dLmEGtn+ICV0QxDKT&#10;OYkfI0pqo8HUPdMEssyxFnCqFzPuxywmi9GpXlaeEYuX/KiU00pslNa4CM12rQMB+Ipu8DtTj/0w&#10;bUlX0cV0DEUy3UCz8BSQ9VVY7KOhds9CXIUZlaBttDIVPSuMDzm79c4KnCem9GkO7LXNVCU2BGj0&#10;bGb2L7dKLNNheyBKVHSCpeetrRNHsBeNhNaBJgfdWxeeKOmgYSoaf+1YkJToDxaeyNub8QJqS7iY&#10;zxdwJfQPtr0DZjkAVTSBFjhdp1NP7nxQTZtfDkpj3R08qlpdCJ84nZ8itATMrnquv8aol5/M6jcA&#10;AAD//wMAUEsDBBQABgAIAAAAIQDeA85q4gAAAAsBAAAPAAAAZHJzL2Rvd25yZXYueG1sTI/LTsMw&#10;EEX3SPyDNUhsEHWSvkKIUzVIbMKKUiGWbjJ5iHgcxW4b+vVMV7Ac3as756SbyfTihKPrLCkIZwEI&#10;pNJWHTUK9h+vjzEI5zVVureECn7QwSa7vUl1UtkzveNp5xvBI+QSraD1fkikdGWLRruZHZA4q+1o&#10;tOdzbGQ16jOPm15GQbCSRnfEH1o94EuL5ffuaBR81pd6+5DvF8XirYiK3Lj8ax0rdX83bZ9BeJz8&#10;Xxmu+IwOGTMd7JEqJ3oFy2AecpWD9ZwduPEUhWx3UBCtljHILJX/HbJfAAAA//8DAFBLAQItABQA&#10;BgAIAAAAIQC2gziS/gAAAOEBAAATAAAAAAAAAAAAAAAAAAAAAABbQ29udGVudF9UeXBlc10ueG1s&#10;UEsBAi0AFAAGAAgAAAAhADj9If/WAAAAlAEAAAsAAAAAAAAAAAAAAAAALwEAAF9yZWxzLy5yZWxz&#10;UEsBAi0AFAAGAAgAAAAhAJb4AqpZAgAArAQAAA4AAAAAAAAAAAAAAAAALgIAAGRycy9lMm9Eb2Mu&#10;eG1sUEsBAi0AFAAGAAgAAAAhAN4DzmriAAAACwEAAA8AAAAAAAAAAAAAAAAAswQAAGRycy9kb3du&#10;cmV2LnhtbFBLBQYAAAAABAAEAPMAAADCBQAAAAA=&#10;" adj="22395,31085">
                <v:textbox inset="5.85pt,.7pt,5.85pt,.7pt">
                  <w:txbxContent>
                    <w:p w14:paraId="2B466707" w14:textId="77777777" w:rsidR="000600E3" w:rsidRPr="0062786F" w:rsidRDefault="000600E3"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v:textbox>
              </v:shape>
            </w:pict>
          </mc:Fallback>
        </mc:AlternateContent>
      </w:r>
      <w:r w:rsidR="00F16D6F">
        <w:rPr>
          <w:rFonts w:ascii="ＭＳ 明朝" w:hAnsi="ＭＳ 明朝" w:hint="eastAsia"/>
          <w:sz w:val="24"/>
        </w:rPr>
        <w:t>浸水の危険性を感じたり、各種情報により浸水の予測があった</w:t>
      </w:r>
      <w:r w:rsidR="00553BD4">
        <w:rPr>
          <w:rFonts w:ascii="ＭＳ 明朝" w:hAnsi="ＭＳ 明朝" w:hint="eastAsia"/>
          <w:sz w:val="24"/>
        </w:rPr>
        <w:t>りした</w:t>
      </w:r>
      <w:r w:rsidR="00F16D6F">
        <w:rPr>
          <w:rFonts w:ascii="ＭＳ 明朝" w:hAnsi="ＭＳ 明朝" w:hint="eastAsia"/>
          <w:sz w:val="24"/>
        </w:rPr>
        <w:t>ときには、速やか</w:t>
      </w:r>
      <w:r w:rsidR="00F16D6F" w:rsidRPr="00B02990">
        <w:rPr>
          <w:rFonts w:ascii="ＭＳ 明朝" w:hAnsi="ＭＳ 明朝" w:hint="eastAsia"/>
          <w:sz w:val="24"/>
        </w:rPr>
        <w:t>に情報を伝達する。伝達</w:t>
      </w:r>
      <w:r w:rsidR="00F16D6F">
        <w:rPr>
          <w:rFonts w:ascii="ＭＳ 明朝" w:hAnsi="ＭＳ 明朝" w:hint="eastAsia"/>
          <w:sz w:val="24"/>
        </w:rPr>
        <w:t>の体制図</w:t>
      </w:r>
      <w:r w:rsidR="00F16D6F" w:rsidRPr="00B02990">
        <w:rPr>
          <w:rFonts w:ascii="ＭＳ 明朝" w:hAnsi="ＭＳ 明朝" w:hint="eastAsia"/>
          <w:sz w:val="24"/>
        </w:rPr>
        <w:t>については、別添</w:t>
      </w:r>
      <w:r w:rsidR="00B13DAB">
        <w:rPr>
          <w:rFonts w:ascii="ＭＳ 明朝" w:hAnsi="ＭＳ 明朝" w:hint="eastAsia"/>
          <w:sz w:val="24"/>
        </w:rPr>
        <w:t>２</w:t>
      </w:r>
      <w:r w:rsidR="00F16D6F" w:rsidRPr="00B02990">
        <w:rPr>
          <w:rFonts w:ascii="ＭＳ 明朝" w:hAnsi="ＭＳ 明朝" w:hint="eastAsia"/>
          <w:sz w:val="24"/>
        </w:rPr>
        <w:t>「（</w:t>
      </w:r>
      <w:r w:rsidR="00281C24" w:rsidRPr="00B02990">
        <w:rPr>
          <w:rFonts w:ascii="ＭＳ 明朝" w:hAnsi="ＭＳ 明朝" w:hint="eastAsia"/>
          <w:sz w:val="24"/>
        </w:rPr>
        <w:t xml:space="preserve">　</w:t>
      </w:r>
      <w:r w:rsidR="002A32E5">
        <w:rPr>
          <w:rFonts w:ascii="ＭＳ 明朝" w:hAnsi="ＭＳ 明朝" w:hint="eastAsia"/>
          <w:sz w:val="24"/>
        </w:rPr>
        <w:t>施設名</w:t>
      </w:r>
      <w:r w:rsidR="00281C24">
        <w:rPr>
          <w:rFonts w:ascii="ＭＳ 明朝" w:hAnsi="ＭＳ 明朝" w:hint="eastAsia"/>
          <w:sz w:val="24"/>
        </w:rPr>
        <w:t xml:space="preserve">　</w:t>
      </w:r>
      <w:r w:rsidR="00F16D6F" w:rsidRPr="00B02990">
        <w:rPr>
          <w:rFonts w:ascii="ＭＳ 明朝" w:hAnsi="ＭＳ 明朝" w:hint="eastAsia"/>
          <w:sz w:val="24"/>
        </w:rPr>
        <w:t>）緊急連絡網」のとおりとする。</w:t>
      </w:r>
      <w:r w:rsidR="00CB44CA">
        <w:rPr>
          <w:rFonts w:ascii="ＭＳ 明朝" w:hAnsi="ＭＳ 明朝"/>
          <w:sz w:val="24"/>
        </w:rPr>
        <w:br/>
      </w:r>
      <w:r w:rsidR="00CB44CA">
        <w:rPr>
          <w:rFonts w:ascii="ＭＳ 明朝" w:hAnsi="ＭＳ 明朝" w:hint="eastAsia"/>
          <w:sz w:val="24"/>
        </w:rPr>
        <w:t xml:space="preserve">　</w:t>
      </w:r>
      <w:r w:rsidR="00F16D6F" w:rsidRPr="00B02990">
        <w:rPr>
          <w:rFonts w:ascii="ＭＳ 明朝" w:hAnsi="ＭＳ 明朝" w:hint="eastAsia"/>
          <w:sz w:val="24"/>
        </w:rPr>
        <w:t>また、</w:t>
      </w:r>
      <w:r w:rsidR="00F16D6F">
        <w:rPr>
          <w:rFonts w:ascii="ＭＳ 明朝" w:hAnsi="ＭＳ 明朝" w:hint="eastAsia"/>
          <w:sz w:val="24"/>
        </w:rPr>
        <w:t>地下で接続する他のビル等へも</w:t>
      </w:r>
      <w:r w:rsidR="00F16D6F" w:rsidRPr="00B02990">
        <w:rPr>
          <w:rFonts w:ascii="ＭＳ 明朝" w:hAnsi="ＭＳ 明朝" w:hint="eastAsia"/>
          <w:sz w:val="24"/>
        </w:rPr>
        <w:t>情報を伝え、共同して</w:t>
      </w:r>
      <w:r w:rsidR="00F16D6F">
        <w:rPr>
          <w:rFonts w:ascii="ＭＳ 明朝" w:hAnsi="ＭＳ 明朝" w:hint="eastAsia"/>
          <w:sz w:val="24"/>
        </w:rPr>
        <w:t>体制</w:t>
      </w:r>
      <w:r w:rsidR="00F16D6F" w:rsidRPr="00B02990">
        <w:rPr>
          <w:rFonts w:ascii="ＭＳ 明朝" w:hAnsi="ＭＳ 明朝" w:hint="eastAsia"/>
          <w:sz w:val="24"/>
        </w:rPr>
        <w:t>をとることとする。</w:t>
      </w:r>
    </w:p>
    <w:p w14:paraId="6ECA84D1" w14:textId="77777777" w:rsidR="00843669" w:rsidRPr="00B02990" w:rsidRDefault="00843669" w:rsidP="00F16D6F">
      <w:pPr>
        <w:ind w:left="720" w:hangingChars="300" w:hanging="720"/>
        <w:rPr>
          <w:rFonts w:ascii="ＭＳ 明朝" w:hAnsi="ＭＳ 明朝"/>
          <w:sz w:val="24"/>
        </w:rPr>
      </w:pPr>
    </w:p>
    <w:p w14:paraId="6A564680" w14:textId="77777777" w:rsidR="00F16D6F" w:rsidRPr="00B02990" w:rsidRDefault="00F16D6F" w:rsidP="00F16D6F">
      <w:pPr>
        <w:ind w:left="720" w:hangingChars="300" w:hanging="720"/>
        <w:rPr>
          <w:rFonts w:ascii="ＭＳ 明朝" w:hAnsi="ＭＳ 明朝"/>
          <w:sz w:val="24"/>
        </w:rPr>
      </w:pPr>
      <w:r w:rsidRPr="00B02990">
        <w:rPr>
          <w:rFonts w:ascii="ＭＳ 明朝" w:hAnsi="ＭＳ 明朝" w:hint="eastAsia"/>
          <w:sz w:val="24"/>
        </w:rPr>
        <w:t>（警戒活動）</w:t>
      </w:r>
    </w:p>
    <w:p w14:paraId="0ADB9104" w14:textId="77777777" w:rsidR="00F16D6F" w:rsidRPr="00B02990" w:rsidRDefault="00F16D6F" w:rsidP="00F16D6F">
      <w:pPr>
        <w:ind w:leftChars="1" w:left="242" w:hangingChars="100" w:hanging="240"/>
        <w:rPr>
          <w:rFonts w:ascii="ＭＳ 明朝" w:hAnsi="ＭＳ 明朝"/>
          <w:sz w:val="24"/>
        </w:rPr>
      </w:pPr>
      <w:r>
        <w:rPr>
          <w:rFonts w:ascii="ＭＳ 明朝" w:hAnsi="ＭＳ 明朝" w:hint="eastAsia"/>
          <w:sz w:val="24"/>
        </w:rPr>
        <w:t>第７条　施設への浸水の防止や被害の拡大を防ぐため、次のとおり、</w:t>
      </w:r>
      <w:r w:rsidRPr="00B02990">
        <w:rPr>
          <w:rFonts w:ascii="ＭＳ 明朝" w:hAnsi="ＭＳ 明朝" w:hint="eastAsia"/>
          <w:sz w:val="24"/>
        </w:rPr>
        <w:t>危険度の段階によって</w:t>
      </w:r>
      <w:r>
        <w:rPr>
          <w:rFonts w:ascii="ＭＳ 明朝" w:hAnsi="ＭＳ 明朝" w:hint="eastAsia"/>
          <w:sz w:val="24"/>
        </w:rPr>
        <w:t>警戒活動を実施する</w:t>
      </w:r>
      <w:r w:rsidRPr="00B02990">
        <w:rPr>
          <w:rFonts w:ascii="ＭＳ 明朝" w:hAnsi="ＭＳ 明朝" w:hint="eastAsia"/>
          <w:sz w:val="24"/>
        </w:rPr>
        <w:t>。</w:t>
      </w:r>
    </w:p>
    <w:p w14:paraId="24570B3D" w14:textId="77777777" w:rsidR="00F16D6F" w:rsidRPr="00C642A6" w:rsidRDefault="00F16D6F" w:rsidP="00C642A6">
      <w:pPr>
        <w:pStyle w:val="af2"/>
        <w:numPr>
          <w:ilvl w:val="0"/>
          <w:numId w:val="41"/>
        </w:numPr>
        <w:ind w:leftChars="0" w:left="993" w:hanging="851"/>
        <w:outlineLvl w:val="0"/>
        <w:rPr>
          <w:rFonts w:ascii="ＭＳ 明朝" w:hAnsi="ＭＳ 明朝"/>
          <w:sz w:val="24"/>
        </w:rPr>
      </w:pPr>
      <w:r w:rsidRPr="00C642A6">
        <w:rPr>
          <w:rFonts w:ascii="ＭＳ 明朝" w:hAnsi="ＭＳ 明朝" w:hint="eastAsia"/>
          <w:sz w:val="24"/>
        </w:rPr>
        <w:t>第１段階</w:t>
      </w:r>
    </w:p>
    <w:p w14:paraId="3A56F342" w14:textId="00DFA7FE" w:rsidR="00214EA1" w:rsidRPr="00C642A6" w:rsidRDefault="00214EA1" w:rsidP="00C642A6">
      <w:pPr>
        <w:pStyle w:val="af2"/>
        <w:numPr>
          <w:ilvl w:val="0"/>
          <w:numId w:val="42"/>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参考とする気象情報等</w:t>
      </w:r>
      <w:r>
        <w:rPr>
          <w:rFonts w:ascii="ＭＳ 明朝" w:hAnsi="ＭＳ 明朝"/>
          <w:sz w:val="24"/>
        </w:rPr>
        <w:br/>
      </w:r>
      <w:r>
        <w:rPr>
          <w:rFonts w:ascii="ＭＳ 明朝" w:hAnsi="ＭＳ 明朝" w:hint="eastAsia"/>
          <w:sz w:val="24"/>
        </w:rPr>
        <w:lastRenderedPageBreak/>
        <w:t xml:space="preserve">　</w:t>
      </w:r>
      <w:r w:rsidR="00D24690">
        <w:rPr>
          <w:rFonts w:ascii="ＭＳ 明朝" w:hAnsi="ＭＳ 明朝" w:hint="eastAsia"/>
          <w:sz w:val="24"/>
        </w:rPr>
        <w:t>レベル２</w:t>
      </w:r>
      <w:r w:rsidR="00F16D6F" w:rsidRPr="00C642A6">
        <w:rPr>
          <w:rFonts w:ascii="ＭＳ 明朝" w:hAnsi="ＭＳ 明朝" w:hint="eastAsia"/>
          <w:sz w:val="24"/>
        </w:rPr>
        <w:t>大雨・</w:t>
      </w:r>
      <w:r w:rsidR="005834B4">
        <w:rPr>
          <w:rFonts w:ascii="ＭＳ 明朝" w:hAnsi="ＭＳ 明朝" w:hint="eastAsia"/>
          <w:sz w:val="24"/>
        </w:rPr>
        <w:t>氾濫・</w:t>
      </w:r>
      <w:r w:rsidR="00B50C3D" w:rsidRPr="00C642A6">
        <w:rPr>
          <w:rFonts w:ascii="ＭＳ 明朝" w:hAnsi="ＭＳ 明朝" w:hint="eastAsia"/>
          <w:sz w:val="24"/>
        </w:rPr>
        <w:t>高潮</w:t>
      </w:r>
      <w:r w:rsidR="00F16D6F" w:rsidRPr="00C642A6">
        <w:rPr>
          <w:rFonts w:ascii="ＭＳ 明朝" w:hAnsi="ＭＳ 明朝" w:hint="eastAsia"/>
          <w:sz w:val="24"/>
        </w:rPr>
        <w:t>注意報の発表、局地的大雨の情報など</w:t>
      </w:r>
    </w:p>
    <w:p w14:paraId="34BF0B7C" w14:textId="77777777" w:rsidR="00214EA1" w:rsidRPr="00C642A6" w:rsidRDefault="00214EA1" w:rsidP="00C642A6">
      <w:pPr>
        <w:pStyle w:val="af2"/>
        <w:numPr>
          <w:ilvl w:val="0"/>
          <w:numId w:val="42"/>
        </w:numPr>
        <w:ind w:leftChars="0" w:left="992" w:hanging="278"/>
        <w:rPr>
          <w:rFonts w:ascii="ＭＳ 明朝" w:hAnsi="ＭＳ 明朝"/>
          <w:sz w:val="24"/>
        </w:rPr>
      </w:pPr>
      <w:r>
        <w:rPr>
          <w:rFonts w:ascii="ＭＳ 明朝" w:hAnsi="ＭＳ 明朝" w:hint="eastAsia"/>
          <w:sz w:val="24"/>
        </w:rPr>
        <w:t xml:space="preserve">　</w:t>
      </w:r>
      <w:r w:rsidR="005424CF">
        <w:rPr>
          <w:rFonts w:hint="eastAsia"/>
          <w:noProof/>
        </w:rPr>
        <mc:AlternateContent>
          <mc:Choice Requires="wps">
            <w:drawing>
              <wp:anchor distT="0" distB="0" distL="114300" distR="114300" simplePos="0" relativeHeight="251628544" behindDoc="0" locked="0" layoutInCell="1" allowOverlap="1" wp14:anchorId="4FC101F9" wp14:editId="3A759828">
                <wp:simplePos x="0" y="0"/>
                <wp:positionH relativeFrom="column">
                  <wp:posOffset>3238500</wp:posOffset>
                </wp:positionH>
                <wp:positionV relativeFrom="paragraph">
                  <wp:posOffset>88265</wp:posOffset>
                </wp:positionV>
                <wp:extent cx="2787015" cy="510540"/>
                <wp:effectExtent l="1558290" t="8255" r="7620" b="5080"/>
                <wp:wrapNone/>
                <wp:docPr id="960"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87015" cy="510540"/>
                        </a:xfrm>
                        <a:prstGeom prst="wedgeRectCallout">
                          <a:avLst>
                            <a:gd name="adj1" fmla="val 105546"/>
                            <a:gd name="adj2" fmla="val -4776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5B015" w14:textId="77777777"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101F9" id="AutoShape 822" o:spid="_x0000_s1060" type="#_x0000_t61" style="position:absolute;left:0;text-align:left;margin-left:255pt;margin-top:6.95pt;width:219.45pt;height:40.2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UpXQIAAK4EAAAOAAAAZHJzL2Uyb0RvYy54bWysVNtuEzEQfUfiHyy/t3shadJVN1WVUoRU&#10;LqLwAY7t3TX4hu1k034940katvCG2AfLY4+Pz5zj2avrvdFkJ0NUzra0Oi8pkZY7oWzf0m9f786W&#10;lMTErGDaWdnSRxnp9er1q6vRN7J2g9NCBgIgNjajb+mQkm+KIvJBGhbPnZcWNjsXDEsQhr4QgY2A&#10;bnRRl+VFMbogfHBcxgirt4dNukL8rpM8feq6KBPRLQVuCceA4yaPxeqKNX1gflD8SIP9AwvDlIVL&#10;T1C3LDGyDeovKKN4cNF16Zw7U7iuU1xiDVBNVf5RzcPAvMRaQJzoTzLF/wfLP+4e/OeQqUd/7/iP&#10;SKxbD8z28iYENw6SCbiuykIVo4/N6UAOIhwlm/GDE2At2yaHGuy7YEhwoHVVLsv84TIUS/ao/ONJ&#10;eblPhMNivVguympOCYe9eVXOZ2hNwZoMltn5ENM76QzJk5aOUvTyC9i7Zlq7bcIb2O4+JnRBEMtM&#10;5iS+V5R0RoOpO6YJIM9nF0fXJ0n1NOlstlhczLBi1hwxgckzA9TKaSXulNYYhH6z1oHABS29w+94&#10;OE7TtCVjSy/nNZTJdA/twlNA3i/S4hQN1XuW4kWaUQkaRyvT0qPG+JSzX2+twHliSh/mwF7bTFVi&#10;S4BKz3ZmB3OzxCbtN3uiREvf1Jl9Xto48QgGo5XQPNDmoPzgwhMlI7RMS+PPLQuSEv3ewiNZzOpL&#10;qC1hsFxewpEw3dhMNpjlANTSBFrgdJ0OXbn1QfVDfjsojXU38Kw6dSJ84HR8jNAUMHvRddMYs37/&#10;Zla/AAAA//8DAFBLAwQUAAYACAAAACEABGM7qt0AAAAJAQAADwAAAGRycy9kb3ducmV2LnhtbEyP&#10;QU/CQBCF7yb+h82YeJMtoITWbokh8WA8GEATj0s7tI3dmaY7QPn3Die9vcl7efO9fDWGzpxwiC2T&#10;g+kkAYNUctVS7eBz9/qwBBPFU+U7JnRwwQir4vYm91nFZ9rgaSu10RKKmXfQiPSZtbFsMPg44R5J&#10;vQMPwYueQ22rwZ+1PHR2liQLG3xL+qHxPa4bLH+2x+Dgu1/QTtr3uDl8fM2Y39ILr8W5+7vx5RmM&#10;4Ch/YbjiKzoUyrTnI1XRdA6epoluETXmKRgNpI9LFfurmIMtcvt/QfELAAD//wMAUEsBAi0AFAAG&#10;AAgAAAAhALaDOJL+AAAA4QEAABMAAAAAAAAAAAAAAAAAAAAAAFtDb250ZW50X1R5cGVzXS54bWxQ&#10;SwECLQAUAAYACAAAACEAOP0h/9YAAACUAQAACwAAAAAAAAAAAAAAAAAvAQAAX3JlbHMvLnJlbHNQ&#10;SwECLQAUAAYACAAAACEAZ9aVKV0CAACuBAAADgAAAAAAAAAAAAAAAAAuAgAAZHJzL2Uyb0RvYy54&#10;bWxQSwECLQAUAAYACAAAACEABGM7qt0AAAAJAQAADwAAAAAAAAAAAAAAAAC3BAAAZHJzL2Rvd25y&#10;ZXYueG1sUEsFBgAAAAAEAAQA8wAAAMEFAAAAAA==&#10;" adj="33598,483">
                <v:textbox inset="5.85pt,.7pt,5.85pt,.7pt">
                  <w:txbxContent>
                    <w:p w14:paraId="4C75B015" w14:textId="77777777"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対応する人員は施設の規模に応じて設定してください。</w:t>
                      </w:r>
                    </w:p>
                  </w:txbxContent>
                </v:textbox>
              </v:shape>
            </w:pict>
          </mc:Fallback>
        </mc:AlternateContent>
      </w:r>
      <w:r w:rsidR="00F16D6F" w:rsidRPr="00C642A6">
        <w:rPr>
          <w:rFonts w:ascii="ＭＳ 明朝" w:hAnsi="ＭＳ 明朝" w:hint="eastAsia"/>
          <w:sz w:val="24"/>
        </w:rPr>
        <w:t>対応する内容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浸水に備えた準備を行う。</w:t>
      </w:r>
    </w:p>
    <w:p w14:paraId="20286C17" w14:textId="77777777" w:rsidR="00F16D6F" w:rsidRPr="00C642A6" w:rsidRDefault="00214EA1" w:rsidP="00C642A6">
      <w:pPr>
        <w:pStyle w:val="af2"/>
        <w:numPr>
          <w:ilvl w:val="0"/>
          <w:numId w:val="42"/>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対応する人員</w:t>
      </w:r>
      <w:r>
        <w:rPr>
          <w:rFonts w:ascii="ＭＳ 明朝" w:hAnsi="ＭＳ 明朝"/>
          <w:sz w:val="24"/>
        </w:rPr>
        <w:br/>
      </w:r>
      <w:r>
        <w:rPr>
          <w:rFonts w:ascii="ＭＳ 明朝" w:hAnsi="ＭＳ 明朝" w:hint="eastAsia"/>
          <w:sz w:val="24"/>
        </w:rPr>
        <w:t xml:space="preserve">　</w:t>
      </w:r>
      <w:r w:rsidR="003A5E65" w:rsidRPr="00C642A6">
        <w:rPr>
          <w:rFonts w:ascii="ＭＳ 明朝" w:hAnsi="ＭＳ 明朝" w:hint="eastAsia"/>
          <w:sz w:val="24"/>
        </w:rPr>
        <w:t>本部運営班、情報収集・伝達班、浸水対策班の一部</w:t>
      </w:r>
    </w:p>
    <w:p w14:paraId="49C7723D" w14:textId="77777777" w:rsidR="00F16D6F" w:rsidRPr="00C642A6" w:rsidRDefault="00F16D6F" w:rsidP="00C642A6">
      <w:pPr>
        <w:pStyle w:val="af2"/>
        <w:numPr>
          <w:ilvl w:val="0"/>
          <w:numId w:val="41"/>
        </w:numPr>
        <w:ind w:leftChars="0" w:left="993" w:hanging="851"/>
        <w:outlineLvl w:val="0"/>
        <w:rPr>
          <w:rFonts w:ascii="ＭＳ 明朝" w:hAnsi="ＭＳ 明朝"/>
          <w:sz w:val="24"/>
        </w:rPr>
      </w:pPr>
      <w:r w:rsidRPr="00C642A6">
        <w:rPr>
          <w:rFonts w:ascii="ＭＳ 明朝" w:hAnsi="ＭＳ 明朝" w:hint="eastAsia"/>
          <w:sz w:val="24"/>
        </w:rPr>
        <w:t>第２段階</w:t>
      </w:r>
    </w:p>
    <w:p w14:paraId="03767DBB" w14:textId="5DCD31C3" w:rsidR="00214EA1" w:rsidRPr="00C642A6" w:rsidRDefault="00214EA1" w:rsidP="00C642A6">
      <w:pPr>
        <w:pStyle w:val="af2"/>
        <w:numPr>
          <w:ilvl w:val="0"/>
          <w:numId w:val="4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参考とする気象情報等</w:t>
      </w:r>
      <w:r>
        <w:rPr>
          <w:rFonts w:ascii="ＭＳ 明朝" w:hAnsi="ＭＳ 明朝"/>
          <w:sz w:val="24"/>
        </w:rPr>
        <w:br/>
      </w:r>
      <w:r>
        <w:rPr>
          <w:rFonts w:ascii="ＭＳ 明朝" w:hAnsi="ＭＳ 明朝" w:hint="eastAsia"/>
          <w:sz w:val="24"/>
        </w:rPr>
        <w:t xml:space="preserve">　</w:t>
      </w:r>
      <w:r w:rsidR="00D24690">
        <w:rPr>
          <w:rFonts w:ascii="ＭＳ 明朝" w:hAnsi="ＭＳ 明朝" w:hint="eastAsia"/>
          <w:sz w:val="24"/>
        </w:rPr>
        <w:t>レベル３</w:t>
      </w:r>
      <w:r w:rsidR="00F16D6F" w:rsidRPr="00C642A6">
        <w:rPr>
          <w:rFonts w:ascii="ＭＳ 明朝" w:hAnsi="ＭＳ 明朝" w:hint="eastAsia"/>
          <w:sz w:val="24"/>
        </w:rPr>
        <w:t>大雨・</w:t>
      </w:r>
      <w:r w:rsidR="005834B4">
        <w:rPr>
          <w:rFonts w:ascii="ＭＳ 明朝" w:hAnsi="ＭＳ 明朝" w:hint="eastAsia"/>
          <w:sz w:val="24"/>
        </w:rPr>
        <w:t>氾濫・</w:t>
      </w:r>
      <w:r w:rsidR="00F16D6F" w:rsidRPr="00C642A6">
        <w:rPr>
          <w:rFonts w:ascii="ＭＳ 明朝" w:hAnsi="ＭＳ 明朝" w:hint="eastAsia"/>
          <w:sz w:val="24"/>
        </w:rPr>
        <w:t>高潮警報の発表、避難準備・高齢者等避難開始の発令、局地的大雨の情報など</w:t>
      </w:r>
    </w:p>
    <w:p w14:paraId="73C2342A" w14:textId="77777777" w:rsidR="00214EA1" w:rsidRPr="00C642A6" w:rsidRDefault="00214EA1" w:rsidP="00C642A6">
      <w:pPr>
        <w:pStyle w:val="af2"/>
        <w:numPr>
          <w:ilvl w:val="0"/>
          <w:numId w:val="4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対応する内容</w:t>
      </w:r>
      <w:r>
        <w:rPr>
          <w:rFonts w:ascii="ＭＳ 明朝" w:hAnsi="ＭＳ 明朝"/>
          <w:sz w:val="24"/>
        </w:rPr>
        <w:br/>
      </w:r>
      <w:r w:rsidR="00F16D6F" w:rsidRPr="00C642A6">
        <w:rPr>
          <w:rFonts w:ascii="ＭＳ 明朝" w:hAnsi="ＭＳ 明朝" w:hint="eastAsia"/>
          <w:sz w:val="24"/>
        </w:rPr>
        <w:t>・必要に応じて、土のう、止水板、排水ポンプ等の浸水に備えた対策をする。</w:t>
      </w:r>
      <w:r>
        <w:rPr>
          <w:rFonts w:ascii="ＭＳ 明朝" w:hAnsi="ＭＳ 明朝"/>
          <w:sz w:val="24"/>
        </w:rPr>
        <w:br/>
      </w:r>
      <w:r w:rsidR="00F16D6F" w:rsidRPr="00C642A6">
        <w:rPr>
          <w:rFonts w:ascii="ＭＳ 明朝" w:hAnsi="ＭＳ 明朝" w:hint="eastAsia"/>
          <w:sz w:val="24"/>
        </w:rPr>
        <w:t>・浸水状況の確認を行う。</w:t>
      </w:r>
      <w:r>
        <w:rPr>
          <w:rFonts w:ascii="ＭＳ 明朝" w:hAnsi="ＭＳ 明朝"/>
          <w:sz w:val="24"/>
        </w:rPr>
        <w:br/>
      </w:r>
      <w:r w:rsidR="00F16D6F" w:rsidRPr="00C642A6">
        <w:rPr>
          <w:rFonts w:ascii="ＭＳ 明朝" w:hAnsi="ＭＳ 明朝" w:hint="eastAsia"/>
          <w:sz w:val="24"/>
        </w:rPr>
        <w:t>・お年寄りや体が不自由な要配慮者（災害時要援護者）等、避難に時間を要する者の避難</w:t>
      </w:r>
    </w:p>
    <w:p w14:paraId="7C58292A" w14:textId="77777777" w:rsidR="00F16D6F" w:rsidRPr="00C642A6" w:rsidRDefault="00214EA1" w:rsidP="00C642A6">
      <w:pPr>
        <w:pStyle w:val="af2"/>
        <w:numPr>
          <w:ilvl w:val="0"/>
          <w:numId w:val="4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対応する人員</w:t>
      </w:r>
      <w:r>
        <w:rPr>
          <w:rFonts w:ascii="ＭＳ 明朝" w:hAnsi="ＭＳ 明朝"/>
          <w:sz w:val="24"/>
        </w:rPr>
        <w:br/>
      </w:r>
      <w:r>
        <w:rPr>
          <w:rFonts w:ascii="ＭＳ 明朝" w:hAnsi="ＭＳ 明朝" w:hint="eastAsia"/>
          <w:sz w:val="24"/>
        </w:rPr>
        <w:t xml:space="preserve">　</w:t>
      </w:r>
      <w:r w:rsidR="003A5E65" w:rsidRPr="00C642A6">
        <w:rPr>
          <w:rFonts w:ascii="ＭＳ 明朝" w:hAnsi="ＭＳ 明朝" w:hint="eastAsia"/>
          <w:sz w:val="24"/>
        </w:rPr>
        <w:t>本部体制の２分の１以上</w:t>
      </w:r>
    </w:p>
    <w:p w14:paraId="5D301E7A" w14:textId="77777777" w:rsidR="00F16D6F" w:rsidRPr="00C642A6" w:rsidRDefault="005424CF" w:rsidP="00C642A6">
      <w:pPr>
        <w:pStyle w:val="af2"/>
        <w:numPr>
          <w:ilvl w:val="0"/>
          <w:numId w:val="41"/>
        </w:numPr>
        <w:ind w:leftChars="0" w:left="993" w:hanging="851"/>
        <w:outlineLvl w:val="0"/>
        <w:rPr>
          <w:rFonts w:ascii="ＭＳ 明朝" w:hAnsi="ＭＳ 明朝"/>
          <w:sz w:val="24"/>
        </w:rPr>
      </w:pPr>
      <w:r>
        <w:rPr>
          <w:rFonts w:hint="eastAsia"/>
          <w:noProof/>
        </w:rPr>
        <mc:AlternateContent>
          <mc:Choice Requires="wps">
            <w:drawing>
              <wp:anchor distT="0" distB="0" distL="114300" distR="114300" simplePos="0" relativeHeight="251712512" behindDoc="0" locked="0" layoutInCell="1" allowOverlap="1" wp14:anchorId="4C5B032F" wp14:editId="5A95F4F2">
                <wp:simplePos x="0" y="0"/>
                <wp:positionH relativeFrom="column">
                  <wp:posOffset>2789555</wp:posOffset>
                </wp:positionH>
                <wp:positionV relativeFrom="paragraph">
                  <wp:posOffset>-449580</wp:posOffset>
                </wp:positionV>
                <wp:extent cx="2711450" cy="549910"/>
                <wp:effectExtent l="13970" t="13335" r="8255" b="436880"/>
                <wp:wrapNone/>
                <wp:docPr id="39967"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11450" cy="549910"/>
                        </a:xfrm>
                        <a:prstGeom prst="wedgeRectCallout">
                          <a:avLst>
                            <a:gd name="adj1" fmla="val 4801"/>
                            <a:gd name="adj2" fmla="val -12783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F3FFAE" w14:textId="77777777" w:rsidR="000600E3" w:rsidRPr="0062786F" w:rsidRDefault="000600E3"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032F" id="AutoShape 999" o:spid="_x0000_s1061" type="#_x0000_t61" style="position:absolute;left:0;text-align:left;margin-left:219.65pt;margin-top:-35.4pt;width:213.5pt;height:43.3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O/XAIAAK0EAAAOAAAAZHJzL2Uyb0RvYy54bWysVNtuEzEQfUfiHyy/t3tpQpNVN1WVUoRU&#10;LqLwAY7t3TX4hu1k034940katvCG2AfLY4+Pz5zj2avrvdFkJ0NUzra0Oi8pkZY7oWzf0m9f784W&#10;lMTErGDaWdnSRxnp9er1q6vRN7J2g9NCBgIgNjajb+mQkm+KIvJBGhbPnZcWNjsXDEsQhr4QgY2A&#10;bnRRl+WbYnRB+OC4jBFWbw+bdIX4XSd5+tR1USaiWwrcEo4Bx00ei9UVa/rA/KD4kQb7BxaGKQuX&#10;nqBuWWJkG9RfUEbx4KLr0jl3pnBdp7jEGqCaqvyjmoeBeYm1gDjRn2SK/w+Wf9w9+M8hU4/+3vEf&#10;kVi3Hpjt5U0IbhwkE3BdlYUqRh+b04EcRDhKNuMHJ8Batk0ONdh3wZDgQOuqXJT5w2UoluxR+ceT&#10;8nKfCIfF+rKqZnMwiMPefLZcVmhNwZoMltn5ENM76QzJk5aOUvTyC9i7Zlq7bcIb2O4+JnRBEMtM&#10;5iS+V5R0RoOpO6bJbFFiKWDUJKWeppxV9eXi4gILZs0REog8E0CpnFbiTmmNQeg3ax0I4Lf0Dr/j&#10;4ThN05aMLV3O6zklTPfQLTwFpP0iLU7RULxnJV6kGZWgb7QyLT1KjC852/XWCpwnpvRhDuy1zVQl&#10;dgSI9OxmNjD3SmzSfrMnSrT0UHpe2jjxCP6ik2ANdDkIP7jwRMkIHdPS+HPLgqREv7fwRi5n9RJq&#10;SxgsFks4EqYbm8kGsxyAWppAC5yu06Eptz6ofshPB6Wx7gZeVadOhA+cjm8RegJmL5puGmPW77/M&#10;6hcAAAD//wMAUEsDBBQABgAIAAAAIQBGfreO4AAAAAoBAAAPAAAAZHJzL2Rvd25yZXYueG1sTI/B&#10;ToNAEIbvJr7DZky8tYuiFJClMRoviiatJl637Aik7CxhlxZ9+o4nPc7Ml3++v1jPthcHHH3nSMHV&#10;MgKBVDvTUaPg4/1pkYLwQZPRvSNU8I0e1uX5WaFz4460wcM2NIJDyOdaQRvCkEvp6xat9ks3IPHt&#10;y41WBx7HRppRHznc9vI6ihJpdUf8odUDPrRY77eTVTBtnqsX+VrFNqziz4oes7f9T6bU5cV8fwci&#10;4Bz+YPjVZ3Uo2WnnJjJe9Apu4ixmVMFiFXEHJtIk4c2O0dsUZFnI/xXKEwAAAP//AwBQSwECLQAU&#10;AAYACAAAACEAtoM4kv4AAADhAQAAEwAAAAAAAAAAAAAAAAAAAAAAW0NvbnRlbnRfVHlwZXNdLnht&#10;bFBLAQItABQABgAIAAAAIQA4/SH/1gAAAJQBAAALAAAAAAAAAAAAAAAAAC8BAABfcmVscy8ucmVs&#10;c1BLAQItABQABgAIAAAAIQBd9VO/XAIAAK0EAAAOAAAAAAAAAAAAAAAAAC4CAABkcnMvZTJvRG9j&#10;LnhtbFBLAQItABQABgAIAAAAIQBGfreO4AAAAAoBAAAPAAAAAAAAAAAAAAAAALYEAABkcnMvZG93&#10;bnJldi54bWxQSwUGAAAAAAQABADzAAAAwwUAAAAA&#10;" adj="11837,-16812">
                <v:textbox inset="5.85pt,.7pt,5.85pt,.7pt">
                  <w:txbxContent>
                    <w:p w14:paraId="0DF3FFAE" w14:textId="77777777" w:rsidR="000600E3" w:rsidRPr="0062786F" w:rsidRDefault="000600E3"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v:textbox>
              </v:shape>
            </w:pict>
          </mc:Fallback>
        </mc:AlternateContent>
      </w:r>
      <w:r w:rsidR="00F16D6F" w:rsidRPr="00C642A6">
        <w:rPr>
          <w:rFonts w:ascii="ＭＳ 明朝" w:hAnsi="ＭＳ 明朝" w:hint="eastAsia"/>
          <w:sz w:val="24"/>
        </w:rPr>
        <w:t>第３段階</w:t>
      </w:r>
    </w:p>
    <w:p w14:paraId="1A0E0FA8" w14:textId="05E039EA" w:rsidR="00214EA1" w:rsidRPr="00C642A6" w:rsidRDefault="00214EA1" w:rsidP="00C642A6">
      <w:pPr>
        <w:pStyle w:val="af2"/>
        <w:numPr>
          <w:ilvl w:val="0"/>
          <w:numId w:val="44"/>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参考とする気象情報等</w:t>
      </w:r>
      <w:r>
        <w:rPr>
          <w:rFonts w:ascii="ＭＳ 明朝" w:hAnsi="ＭＳ 明朝"/>
          <w:sz w:val="24"/>
        </w:rPr>
        <w:br/>
      </w:r>
      <w:r>
        <w:rPr>
          <w:rFonts w:ascii="ＭＳ 明朝" w:hAnsi="ＭＳ 明朝" w:hint="eastAsia"/>
          <w:sz w:val="24"/>
        </w:rPr>
        <w:t xml:space="preserve">　</w:t>
      </w:r>
      <w:r w:rsidR="00D24690">
        <w:rPr>
          <w:rFonts w:ascii="ＭＳ 明朝" w:hAnsi="ＭＳ 明朝" w:hint="eastAsia"/>
          <w:sz w:val="24"/>
        </w:rPr>
        <w:t>レベル４</w:t>
      </w:r>
      <w:r w:rsidR="00F16D6F" w:rsidRPr="00C642A6">
        <w:rPr>
          <w:rFonts w:ascii="ＭＳ 明朝" w:hAnsi="ＭＳ 明朝" w:hint="eastAsia"/>
          <w:sz w:val="24"/>
        </w:rPr>
        <w:t>大雨・</w:t>
      </w:r>
      <w:r w:rsidR="005834B4">
        <w:rPr>
          <w:rFonts w:ascii="ＭＳ 明朝" w:hAnsi="ＭＳ 明朝" w:hint="eastAsia"/>
          <w:sz w:val="24"/>
        </w:rPr>
        <w:t>氾濫・</w:t>
      </w:r>
      <w:r w:rsidR="00F16D6F" w:rsidRPr="00C642A6">
        <w:rPr>
          <w:rFonts w:ascii="ＭＳ 明朝" w:hAnsi="ＭＳ 明朝" w:hint="eastAsia"/>
          <w:sz w:val="24"/>
        </w:rPr>
        <w:t>高潮</w:t>
      </w:r>
      <w:r w:rsidR="00553BD4">
        <w:rPr>
          <w:rFonts w:ascii="ＭＳ 明朝" w:hAnsi="ＭＳ 明朝" w:hint="eastAsia"/>
          <w:sz w:val="24"/>
        </w:rPr>
        <w:t>危険</w:t>
      </w:r>
      <w:r w:rsidR="00F16D6F" w:rsidRPr="00C642A6">
        <w:rPr>
          <w:rFonts w:ascii="ＭＳ 明朝" w:hAnsi="ＭＳ 明朝" w:hint="eastAsia"/>
          <w:sz w:val="24"/>
        </w:rPr>
        <w:t>警報の発表、</w:t>
      </w:r>
      <w:r w:rsidR="00B50C3D" w:rsidRPr="00C642A6">
        <w:rPr>
          <w:rFonts w:ascii="ＭＳ 明朝" w:hAnsi="ＭＳ 明朝" w:hint="eastAsia"/>
          <w:sz w:val="24"/>
        </w:rPr>
        <w:t>津波注意報や</w:t>
      </w:r>
      <w:r w:rsidR="0041510B" w:rsidRPr="00C642A6">
        <w:rPr>
          <w:rFonts w:ascii="ＭＳ 明朝" w:hAnsi="ＭＳ 明朝" w:hint="eastAsia"/>
          <w:sz w:val="24"/>
        </w:rPr>
        <w:t>津波・</w:t>
      </w:r>
      <w:r w:rsidR="00F16D6F" w:rsidRPr="00C642A6">
        <w:rPr>
          <w:rFonts w:ascii="ＭＳ 明朝" w:hAnsi="ＭＳ 明朝" w:hint="eastAsia"/>
          <w:sz w:val="24"/>
        </w:rPr>
        <w:t>大津波警報の発表、避難勧告・避難指示（緊急）の発令</w:t>
      </w:r>
    </w:p>
    <w:p w14:paraId="287B51A3" w14:textId="77777777" w:rsidR="00214EA1" w:rsidRPr="00C642A6" w:rsidRDefault="00214EA1" w:rsidP="00C642A6">
      <w:pPr>
        <w:pStyle w:val="af2"/>
        <w:numPr>
          <w:ilvl w:val="0"/>
          <w:numId w:val="44"/>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対応内容</w:t>
      </w:r>
      <w:r>
        <w:rPr>
          <w:rFonts w:ascii="ＭＳ 明朝" w:hAnsi="ＭＳ 明朝"/>
          <w:sz w:val="24"/>
        </w:rPr>
        <w:br/>
      </w:r>
      <w:r>
        <w:rPr>
          <w:rFonts w:ascii="ＭＳ 明朝" w:hAnsi="ＭＳ 明朝" w:hint="eastAsia"/>
          <w:sz w:val="24"/>
        </w:rPr>
        <w:t xml:space="preserve">　</w:t>
      </w:r>
      <w:r w:rsidR="00C60C58" w:rsidRPr="00C642A6">
        <w:rPr>
          <w:rFonts w:ascii="ＭＳ 明朝" w:hAnsi="ＭＳ 明朝" w:hint="eastAsia"/>
          <w:sz w:val="24"/>
        </w:rPr>
        <w:t>統括責任者</w:t>
      </w:r>
      <w:r w:rsidR="00F16D6F" w:rsidRPr="00C642A6">
        <w:rPr>
          <w:rFonts w:ascii="ＭＳ 明朝" w:hAnsi="ＭＳ 明朝" w:hint="eastAsia"/>
          <w:sz w:val="24"/>
        </w:rPr>
        <w:t>の判断により、全員が避難する。</w:t>
      </w:r>
    </w:p>
    <w:p w14:paraId="1DF79722" w14:textId="77777777" w:rsidR="00F16D6F" w:rsidRPr="00C642A6" w:rsidRDefault="00214EA1" w:rsidP="00C642A6">
      <w:pPr>
        <w:pStyle w:val="af2"/>
        <w:numPr>
          <w:ilvl w:val="0"/>
          <w:numId w:val="44"/>
        </w:numPr>
        <w:ind w:leftChars="0" w:left="992" w:hanging="278"/>
        <w:rPr>
          <w:rFonts w:ascii="ＭＳ 明朝" w:hAnsi="ＭＳ 明朝"/>
          <w:sz w:val="24"/>
        </w:rPr>
      </w:pPr>
      <w:r>
        <w:rPr>
          <w:rFonts w:ascii="ＭＳ 明朝" w:hAnsi="ＭＳ 明朝" w:hint="eastAsia"/>
          <w:sz w:val="24"/>
        </w:rPr>
        <w:t xml:space="preserve">　</w:t>
      </w:r>
      <w:r w:rsidR="003A5E65" w:rsidRPr="00C642A6">
        <w:rPr>
          <w:rFonts w:ascii="ＭＳ 明朝" w:hAnsi="ＭＳ 明朝" w:hint="eastAsia"/>
          <w:sz w:val="24"/>
        </w:rPr>
        <w:t>対応する人員</w:t>
      </w:r>
      <w:r>
        <w:rPr>
          <w:rFonts w:ascii="ＭＳ 明朝" w:hAnsi="ＭＳ 明朝"/>
          <w:sz w:val="24"/>
        </w:rPr>
        <w:br/>
      </w:r>
      <w:r>
        <w:rPr>
          <w:rFonts w:ascii="ＭＳ 明朝" w:hAnsi="ＭＳ 明朝" w:hint="eastAsia"/>
          <w:sz w:val="24"/>
        </w:rPr>
        <w:t xml:space="preserve">　</w:t>
      </w:r>
      <w:r w:rsidR="003A5E65" w:rsidRPr="00C642A6">
        <w:rPr>
          <w:rFonts w:ascii="ＭＳ 明朝" w:hAnsi="ＭＳ 明朝" w:hint="eastAsia"/>
          <w:sz w:val="24"/>
        </w:rPr>
        <w:t>全員</w:t>
      </w:r>
    </w:p>
    <w:p w14:paraId="3E6DC0AE" w14:textId="77777777" w:rsidR="00F16D6F" w:rsidRPr="00B02990" w:rsidRDefault="00F16D6F" w:rsidP="00F16D6F">
      <w:pPr>
        <w:ind w:leftChars="1" w:left="242" w:hangingChars="100" w:hanging="240"/>
        <w:rPr>
          <w:rFonts w:ascii="ＭＳ 明朝" w:hAnsi="ＭＳ 明朝"/>
          <w:sz w:val="24"/>
        </w:rPr>
      </w:pPr>
    </w:p>
    <w:p w14:paraId="13859813" w14:textId="77777777"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（避難誘導）</w:t>
      </w:r>
    </w:p>
    <w:p w14:paraId="0727C19C" w14:textId="77777777"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第８条　避難誘導については、次のとおり行う。</w:t>
      </w:r>
    </w:p>
    <w:p w14:paraId="1B3B33B3" w14:textId="77777777" w:rsidR="00214EA1"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避難誘導の原則</w:t>
      </w:r>
      <w:r w:rsidR="00214EA1">
        <w:rPr>
          <w:rFonts w:ascii="ＭＳ 明朝" w:hAnsi="ＭＳ 明朝"/>
          <w:sz w:val="24"/>
        </w:rPr>
        <w:br/>
      </w:r>
      <w:r w:rsidRPr="00C642A6">
        <w:rPr>
          <w:rFonts w:ascii="ＭＳ 明朝" w:hAnsi="ＭＳ 明朝" w:hint="eastAsia"/>
          <w:sz w:val="24"/>
        </w:rPr>
        <w:t>浸水時又は浸水が予想される場合には、利用者の避難を最優先に行う。</w:t>
      </w:r>
    </w:p>
    <w:p w14:paraId="493B0C14" w14:textId="77777777" w:rsidR="00214EA1"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避難時期</w:t>
      </w:r>
      <w:r w:rsidR="00214EA1">
        <w:rPr>
          <w:rFonts w:ascii="ＭＳ 明朝" w:hAnsi="ＭＳ 明朝"/>
          <w:sz w:val="24"/>
        </w:rPr>
        <w:br/>
      </w:r>
      <w:r w:rsidRPr="00C642A6">
        <w:rPr>
          <w:rFonts w:ascii="ＭＳ 明朝" w:hAnsi="ＭＳ 明朝" w:hint="eastAsia"/>
          <w:sz w:val="24"/>
        </w:rPr>
        <w:t>避難勧告等が発令された場合又は、統括責任者の判断により避難誘導を開始する。</w:t>
      </w:r>
    </w:p>
    <w:p w14:paraId="794B41FD" w14:textId="77777777" w:rsidR="00F16D6F"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避難誘導時の行動</w:t>
      </w:r>
      <w:r w:rsidR="00214EA1">
        <w:rPr>
          <w:rFonts w:ascii="ＭＳ 明朝" w:hAnsi="ＭＳ 明朝"/>
          <w:sz w:val="24"/>
        </w:rPr>
        <w:br/>
      </w:r>
      <w:r w:rsidRPr="00C642A6">
        <w:rPr>
          <w:rFonts w:ascii="ＭＳ 明朝" w:hAnsi="ＭＳ 明朝" w:hint="eastAsia"/>
          <w:sz w:val="24"/>
        </w:rPr>
        <w:t>避難誘導時の行動については、次の点に注意する。</w:t>
      </w:r>
    </w:p>
    <w:p w14:paraId="572F883C" w14:textId="77777777" w:rsidR="00214EA1" w:rsidRPr="00C642A6" w:rsidRDefault="00214EA1"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館内放送設備などを使用して、現在の浸水等の状況について利用者に説明するとともに、落ち着いて避難するよう呼びかける。</w:t>
      </w:r>
    </w:p>
    <w:p w14:paraId="558A536A" w14:textId="77777777" w:rsidR="00730C76" w:rsidRPr="00C642A6" w:rsidRDefault="00214EA1"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エレベーターやエスカレーターなどの電気設備の利用を行なわないよう周知する。</w:t>
      </w:r>
    </w:p>
    <w:p w14:paraId="36AEFFBF" w14:textId="77777777" w:rsidR="00730C76" w:rsidRPr="00C642A6" w:rsidRDefault="00730C76"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あらかじめ決められた避難誘導班が所定の位置につき、利用者を安全な方法で避難させる。</w:t>
      </w:r>
    </w:p>
    <w:p w14:paraId="72960DFD" w14:textId="77777777" w:rsidR="00F16D6F" w:rsidRPr="00C642A6" w:rsidRDefault="00730C76"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3F141D" w:rsidRPr="00C642A6">
        <w:rPr>
          <w:rFonts w:ascii="ＭＳ 明朝" w:hAnsi="ＭＳ 明朝" w:hint="eastAsia"/>
          <w:sz w:val="24"/>
        </w:rPr>
        <w:t>要配慮者</w:t>
      </w:r>
      <w:r w:rsidR="00F16D6F" w:rsidRPr="00C642A6">
        <w:rPr>
          <w:rFonts w:ascii="ＭＳ 明朝" w:hAnsi="ＭＳ 明朝" w:hint="eastAsia"/>
          <w:sz w:val="24"/>
        </w:rPr>
        <w:t>の避難誘導については、周りの人達の協力を得ながら迅速に行う。</w:t>
      </w:r>
    </w:p>
    <w:p w14:paraId="01A38751" w14:textId="77777777" w:rsidR="00F16D6F"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lastRenderedPageBreak/>
        <w:t>避難経路及び避難場所</w:t>
      </w:r>
    </w:p>
    <w:p w14:paraId="798AF12F" w14:textId="30411FB1" w:rsidR="00730C76" w:rsidRPr="00C642A6" w:rsidRDefault="00730C76" w:rsidP="00C642A6">
      <w:pPr>
        <w:pStyle w:val="af2"/>
        <w:numPr>
          <w:ilvl w:val="0"/>
          <w:numId w:val="48"/>
        </w:numPr>
        <w:ind w:leftChars="0" w:left="992" w:hanging="278"/>
        <w:rPr>
          <w:rFonts w:ascii="ＭＳ 明朝" w:hAnsi="ＭＳ 明朝"/>
          <w:sz w:val="24"/>
        </w:rPr>
      </w:pPr>
      <w:r>
        <w:rPr>
          <w:rFonts w:ascii="ＭＳ 明朝" w:hAnsi="ＭＳ 明朝" w:hint="eastAsia"/>
          <w:sz w:val="24"/>
        </w:rPr>
        <w:t xml:space="preserve">　</w:t>
      </w:r>
      <w:r w:rsidR="006B573C" w:rsidRPr="00C642A6">
        <w:rPr>
          <w:rFonts w:ascii="ＭＳ 明朝" w:hAnsi="ＭＳ 明朝" w:hint="eastAsia"/>
          <w:sz w:val="24"/>
        </w:rPr>
        <w:t>避難経路並びに安全な避難先については、事前に検討しておく。避難経路図を作成し、利用者の目に付きやすい場所に掲示する。また、従業員へも周知する。避難経路図は、別添</w:t>
      </w:r>
      <w:r w:rsidR="00B13DAB">
        <w:rPr>
          <w:rFonts w:ascii="ＭＳ 明朝" w:hAnsi="ＭＳ 明朝" w:hint="eastAsia"/>
          <w:sz w:val="24"/>
        </w:rPr>
        <w:t>３</w:t>
      </w:r>
      <w:r w:rsidR="006B573C" w:rsidRPr="00C642A6">
        <w:rPr>
          <w:rFonts w:ascii="ＭＳ 明朝" w:hAnsi="ＭＳ 明朝" w:hint="eastAsia"/>
          <w:sz w:val="24"/>
        </w:rPr>
        <w:t xml:space="preserve">「（　</w:t>
      </w:r>
      <w:r w:rsidR="002A32E5" w:rsidRPr="00C642A6">
        <w:rPr>
          <w:rFonts w:ascii="ＭＳ 明朝" w:hAnsi="ＭＳ 明朝" w:hint="eastAsia"/>
          <w:sz w:val="24"/>
        </w:rPr>
        <w:t>施設名</w:t>
      </w:r>
      <w:r w:rsidR="006B573C" w:rsidRPr="00C642A6">
        <w:rPr>
          <w:rFonts w:ascii="ＭＳ 明朝" w:hAnsi="ＭＳ 明朝" w:hint="eastAsia"/>
          <w:sz w:val="24"/>
        </w:rPr>
        <w:t xml:space="preserve">　）避難経路図」のとおりとする。</w:t>
      </w:r>
    </w:p>
    <w:p w14:paraId="62539235" w14:textId="4D6998B9" w:rsidR="00F16D6F" w:rsidRPr="00C642A6" w:rsidRDefault="00730C76" w:rsidP="00C642A6">
      <w:pPr>
        <w:pStyle w:val="af2"/>
        <w:numPr>
          <w:ilvl w:val="0"/>
          <w:numId w:val="48"/>
        </w:numPr>
        <w:ind w:leftChars="0" w:left="992" w:hanging="278"/>
        <w:rPr>
          <w:rFonts w:ascii="ＭＳ 明朝" w:hAnsi="ＭＳ 明朝"/>
          <w:sz w:val="24"/>
        </w:rPr>
      </w:pPr>
      <w:r>
        <w:rPr>
          <w:rFonts w:ascii="ＭＳ 明朝" w:hAnsi="ＭＳ 明朝" w:hint="eastAsia"/>
          <w:sz w:val="24"/>
        </w:rPr>
        <w:t xml:space="preserve">　</w:t>
      </w:r>
      <w:r w:rsidR="006B573C" w:rsidRPr="00C642A6">
        <w:rPr>
          <w:rFonts w:ascii="ＭＳ 明朝" w:hAnsi="ＭＳ 明朝" w:hint="eastAsia"/>
          <w:sz w:val="24"/>
        </w:rPr>
        <w:t xml:space="preserve">施設への浸水が発生した場合、（　</w:t>
      </w:r>
      <w:r w:rsidR="002A32E5" w:rsidRPr="00C642A6">
        <w:rPr>
          <w:rFonts w:ascii="ＭＳ 明朝" w:hAnsi="ＭＳ 明朝" w:hint="eastAsia"/>
          <w:sz w:val="24"/>
        </w:rPr>
        <w:t>施設名</w:t>
      </w:r>
      <w:r w:rsidR="006B573C" w:rsidRPr="00C642A6">
        <w:rPr>
          <w:rFonts w:ascii="ＭＳ 明朝" w:hAnsi="ＭＳ 明朝" w:hint="eastAsia"/>
          <w:sz w:val="24"/>
        </w:rPr>
        <w:t xml:space="preserve">　）の</w:t>
      </w:r>
      <w:r w:rsidR="00B13DAB">
        <w:rPr>
          <w:rFonts w:ascii="ＭＳ 明朝" w:hAnsi="ＭＳ 明朝" w:hint="eastAsia"/>
          <w:sz w:val="24"/>
        </w:rPr>
        <w:t>３</w:t>
      </w:r>
      <w:r w:rsidR="006B573C" w:rsidRPr="00C642A6">
        <w:rPr>
          <w:rFonts w:ascii="ＭＳ 明朝" w:hAnsi="ＭＳ 明朝" w:hint="eastAsia"/>
          <w:sz w:val="24"/>
        </w:rPr>
        <w:t>階以上への避難を優先し、安全な避難場所が確保できないと判断する場合には、最寄りの津波等一時避難場所へ誘導する。</w:t>
      </w:r>
    </w:p>
    <w:p w14:paraId="3B1CE37B" w14:textId="77777777" w:rsidR="00F16D6F"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避難誘導方法及び留意事項</w:t>
      </w:r>
    </w:p>
    <w:p w14:paraId="5E4FB28F" w14:textId="77777777" w:rsidR="00730C76" w:rsidRPr="00C642A6" w:rsidRDefault="00730C76" w:rsidP="00C642A6">
      <w:pPr>
        <w:pStyle w:val="af2"/>
        <w:numPr>
          <w:ilvl w:val="0"/>
          <w:numId w:val="4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利用者がパニックにならないように、避難誘導班をはじめ、各班員は落ち着いて行動する。</w:t>
      </w:r>
    </w:p>
    <w:p w14:paraId="3281FFBA" w14:textId="77777777" w:rsidR="00730C76" w:rsidRPr="00C642A6" w:rsidRDefault="00730C76" w:rsidP="00C642A6">
      <w:pPr>
        <w:pStyle w:val="af2"/>
        <w:numPr>
          <w:ilvl w:val="0"/>
          <w:numId w:val="4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浸水時には停電が想定されるため、エレベーターやエスカレーターなどは利用せず、また、利用しないように呼びかける。</w:t>
      </w:r>
    </w:p>
    <w:p w14:paraId="403C4C00" w14:textId="77777777" w:rsidR="00F16D6F" w:rsidRPr="00C642A6" w:rsidRDefault="00730C76" w:rsidP="00C642A6">
      <w:pPr>
        <w:pStyle w:val="af2"/>
        <w:numPr>
          <w:ilvl w:val="0"/>
          <w:numId w:val="4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停電に備え、各店舗等には、平常時から懐中電灯等を用意しておく。</w:t>
      </w:r>
    </w:p>
    <w:p w14:paraId="643C7623" w14:textId="77777777" w:rsidR="00730C76"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館内放送の内容</w:t>
      </w:r>
    </w:p>
    <w:p w14:paraId="7E8D0A42" w14:textId="77777777" w:rsidR="00F16D6F" w:rsidRPr="00C642A6" w:rsidRDefault="00F16D6F" w:rsidP="00C642A6">
      <w:pPr>
        <w:pStyle w:val="af2"/>
        <w:ind w:leftChars="0" w:left="743" w:firstLineChars="100" w:firstLine="240"/>
        <w:rPr>
          <w:rFonts w:ascii="ＭＳ 明朝" w:hAnsi="ＭＳ 明朝"/>
          <w:sz w:val="24"/>
        </w:rPr>
      </w:pPr>
      <w:r w:rsidRPr="00C642A6">
        <w:rPr>
          <w:rFonts w:ascii="ＭＳ 明朝" w:hAnsi="ＭＳ 明朝" w:hint="eastAsia"/>
          <w:sz w:val="24"/>
        </w:rPr>
        <w:t>周知すべき内容の気象情報等を入手した際や、避難勧告等の情報を入手した場合には、次のとおり館内放送等を利用して、利用者に知らせる。</w:t>
      </w:r>
    </w:p>
    <w:p w14:paraId="03CF7540" w14:textId="77777777" w:rsidR="00730C76" w:rsidRPr="00C642A6" w:rsidRDefault="00730C76" w:rsidP="00C642A6">
      <w:pPr>
        <w:pStyle w:val="af2"/>
        <w:numPr>
          <w:ilvl w:val="0"/>
          <w:numId w:val="50"/>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気象情報等を入手した際の放送内容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「こちらは、（</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w:t>
      </w:r>
      <w:r w:rsidR="008D07C6" w:rsidRPr="00C642A6">
        <w:rPr>
          <w:rFonts w:ascii="ＭＳ 明朝" w:hAnsi="ＭＳ 明朝" w:hint="eastAsia"/>
          <w:sz w:val="24"/>
        </w:rPr>
        <w:t>自衛水防本部</w:t>
      </w:r>
      <w:r w:rsidR="00F16D6F" w:rsidRPr="00C642A6">
        <w:rPr>
          <w:rFonts w:ascii="ＭＳ 明朝" w:hAnsi="ＭＳ 明朝" w:hint="eastAsia"/>
          <w:sz w:val="24"/>
        </w:rPr>
        <w:t>です。ただいま、気象庁より</w:t>
      </w:r>
      <w:r w:rsidR="002A32E5" w:rsidRPr="00C642A6">
        <w:rPr>
          <w:rFonts w:ascii="ＭＳ 明朝" w:hAnsi="ＭＳ 明朝" w:hint="eastAsia"/>
          <w:sz w:val="24"/>
        </w:rPr>
        <w:t>○○警報</w:t>
      </w:r>
      <w:r w:rsidR="00F16D6F" w:rsidRPr="00C642A6">
        <w:rPr>
          <w:rFonts w:ascii="ＭＳ 明朝" w:hAnsi="ＭＳ 明朝" w:hint="eastAsia"/>
          <w:sz w:val="24"/>
        </w:rPr>
        <w:t>の発表がありました。今後の気象情報に注意してください。」</w:t>
      </w:r>
    </w:p>
    <w:p w14:paraId="48D1C1AF" w14:textId="77777777" w:rsidR="00730C76" w:rsidRPr="00C642A6" w:rsidRDefault="00730C76" w:rsidP="00C642A6">
      <w:pPr>
        <w:pStyle w:val="af2"/>
        <w:numPr>
          <w:ilvl w:val="0"/>
          <w:numId w:val="50"/>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避難勧告等を入手した際の放送内容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「こちらは、（</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w:t>
      </w:r>
      <w:r w:rsidR="008D07C6" w:rsidRPr="00C642A6">
        <w:rPr>
          <w:rFonts w:ascii="ＭＳ 明朝" w:hAnsi="ＭＳ 明朝" w:hint="eastAsia"/>
          <w:sz w:val="24"/>
        </w:rPr>
        <w:t>自衛水防本部</w:t>
      </w:r>
      <w:r w:rsidR="00F16D6F" w:rsidRPr="00C642A6">
        <w:rPr>
          <w:rFonts w:ascii="ＭＳ 明朝" w:hAnsi="ＭＳ 明朝" w:hint="eastAsia"/>
          <w:sz w:val="24"/>
        </w:rPr>
        <w:t>です。ただいま、尼崎市より避難勧告の発令がありました。（</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）をご利用の方は、従業員の指示に従い、落ち着いて避難してください。」</w:t>
      </w:r>
    </w:p>
    <w:p w14:paraId="32004193" w14:textId="77777777" w:rsidR="00F16D6F" w:rsidRPr="00C642A6" w:rsidRDefault="00730C76" w:rsidP="00C642A6">
      <w:pPr>
        <w:pStyle w:val="af2"/>
        <w:numPr>
          <w:ilvl w:val="0"/>
          <w:numId w:val="50"/>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浸水情報等を入手した際の放送内容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「こちらは、（</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w:t>
      </w:r>
      <w:r w:rsidR="008D07C6" w:rsidRPr="00C642A6">
        <w:rPr>
          <w:rFonts w:ascii="ＭＳ 明朝" w:hAnsi="ＭＳ 明朝" w:hint="eastAsia"/>
          <w:sz w:val="24"/>
        </w:rPr>
        <w:t>自衛水防本部</w:t>
      </w:r>
      <w:r w:rsidR="00F16D6F" w:rsidRPr="00C642A6">
        <w:rPr>
          <w:rFonts w:ascii="ＭＳ 明朝" w:hAnsi="ＭＳ 明朝" w:hint="eastAsia"/>
          <w:sz w:val="24"/>
        </w:rPr>
        <w:t>です。ただいま、浸水が発生しています。（</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）をご利用の方は、従業員の指示に従い、落ち着いて避難してください。」</w:t>
      </w:r>
    </w:p>
    <w:p w14:paraId="4EE06690" w14:textId="77777777" w:rsidR="00F16D6F" w:rsidRPr="00B02990" w:rsidRDefault="00F16D6F" w:rsidP="00F16D6F">
      <w:pPr>
        <w:ind w:leftChars="1" w:left="1188" w:hangingChars="494" w:hanging="1186"/>
        <w:rPr>
          <w:rFonts w:ascii="ＭＳ 明朝" w:hAnsi="ＭＳ 明朝"/>
          <w:sz w:val="24"/>
        </w:rPr>
      </w:pPr>
    </w:p>
    <w:p w14:paraId="11CB8B11" w14:textId="77777777"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（防災教育）</w:t>
      </w:r>
    </w:p>
    <w:p w14:paraId="48A2BC1B" w14:textId="77777777"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第９条　従業員等への防災教育は、次のとおり</w:t>
      </w:r>
      <w:r>
        <w:rPr>
          <w:rFonts w:ascii="ＭＳ 明朝" w:hAnsi="ＭＳ 明朝" w:hint="eastAsia"/>
          <w:sz w:val="24"/>
        </w:rPr>
        <w:t>行う</w:t>
      </w:r>
      <w:r w:rsidRPr="00B02990">
        <w:rPr>
          <w:rFonts w:ascii="ＭＳ 明朝" w:hAnsi="ＭＳ 明朝" w:hint="eastAsia"/>
          <w:sz w:val="24"/>
        </w:rPr>
        <w:t>。</w:t>
      </w:r>
    </w:p>
    <w:p w14:paraId="261722BD" w14:textId="77777777" w:rsidR="003B62BF" w:rsidRPr="00C642A6" w:rsidRDefault="00F16D6F" w:rsidP="00C642A6">
      <w:pPr>
        <w:pStyle w:val="af2"/>
        <w:numPr>
          <w:ilvl w:val="0"/>
          <w:numId w:val="51"/>
        </w:numPr>
        <w:ind w:leftChars="0" w:left="993" w:hanging="851"/>
        <w:outlineLvl w:val="0"/>
        <w:rPr>
          <w:rFonts w:ascii="ＭＳ 明朝" w:hAnsi="ＭＳ 明朝"/>
          <w:sz w:val="24"/>
        </w:rPr>
      </w:pPr>
      <w:r w:rsidRPr="00C642A6">
        <w:rPr>
          <w:rFonts w:ascii="ＭＳ 明朝" w:hAnsi="ＭＳ 明朝" w:hint="eastAsia"/>
          <w:sz w:val="24"/>
        </w:rPr>
        <w:t>防災教育の計画</w:t>
      </w:r>
    </w:p>
    <w:p w14:paraId="609C78B6" w14:textId="77777777" w:rsidR="00F16D6F" w:rsidRPr="00C642A6" w:rsidRDefault="00F16D6F" w:rsidP="00C642A6">
      <w:pPr>
        <w:pStyle w:val="af2"/>
        <w:ind w:leftChars="0" w:left="743" w:firstLineChars="100" w:firstLine="240"/>
        <w:outlineLvl w:val="0"/>
        <w:rPr>
          <w:rFonts w:ascii="ＭＳ 明朝" w:hAnsi="ＭＳ 明朝"/>
          <w:sz w:val="24"/>
        </w:rPr>
      </w:pPr>
      <w:r w:rsidRPr="00C642A6">
        <w:rPr>
          <w:rFonts w:ascii="ＭＳ 明朝" w:hAnsi="ＭＳ 明朝" w:hint="eastAsia"/>
          <w:sz w:val="24"/>
        </w:rPr>
        <w:t>従業員等に対し、日頃から防災に対する心構えや、いざという時の対応方法、また、</w:t>
      </w:r>
      <w:r w:rsidR="003F141D" w:rsidRPr="00C642A6">
        <w:rPr>
          <w:rFonts w:ascii="ＭＳ 明朝" w:hAnsi="ＭＳ 明朝" w:hint="eastAsia"/>
          <w:sz w:val="24"/>
        </w:rPr>
        <w:t>要配慮者</w:t>
      </w:r>
      <w:r w:rsidRPr="00C642A6">
        <w:rPr>
          <w:rFonts w:ascii="ＭＳ 明朝" w:hAnsi="ＭＳ 明朝" w:hint="eastAsia"/>
          <w:sz w:val="24"/>
        </w:rPr>
        <w:t>への対応などを教育し、自主防災への積極的な取組みを図っていく。</w:t>
      </w:r>
    </w:p>
    <w:p w14:paraId="6DCFC5F7" w14:textId="77777777" w:rsidR="003B62BF" w:rsidRPr="00C642A6" w:rsidRDefault="00F16D6F" w:rsidP="00C642A6">
      <w:pPr>
        <w:pStyle w:val="af2"/>
        <w:numPr>
          <w:ilvl w:val="0"/>
          <w:numId w:val="51"/>
        </w:numPr>
        <w:ind w:leftChars="0" w:left="993" w:hanging="851"/>
        <w:outlineLvl w:val="0"/>
        <w:rPr>
          <w:rFonts w:ascii="ＭＳ 明朝" w:hAnsi="ＭＳ 明朝"/>
          <w:sz w:val="24"/>
        </w:rPr>
      </w:pPr>
      <w:r w:rsidRPr="00C642A6">
        <w:rPr>
          <w:rFonts w:ascii="ＭＳ 明朝" w:hAnsi="ＭＳ 明朝" w:hint="eastAsia"/>
          <w:sz w:val="24"/>
        </w:rPr>
        <w:t>防災教育及び研修の時期</w:t>
      </w:r>
    </w:p>
    <w:p w14:paraId="56EA8B7E" w14:textId="77777777" w:rsidR="00F16D6F" w:rsidRPr="00C642A6" w:rsidRDefault="00F16D6F" w:rsidP="00C642A6">
      <w:pPr>
        <w:pStyle w:val="af2"/>
        <w:ind w:leftChars="0" w:left="743" w:firstLineChars="100" w:firstLine="240"/>
        <w:outlineLvl w:val="0"/>
        <w:rPr>
          <w:rFonts w:ascii="ＭＳ 明朝" w:hAnsi="ＭＳ 明朝"/>
          <w:sz w:val="24"/>
        </w:rPr>
      </w:pPr>
      <w:r w:rsidRPr="00C642A6">
        <w:rPr>
          <w:rFonts w:ascii="ＭＳ 明朝" w:hAnsi="ＭＳ 明朝" w:hint="eastAsia"/>
          <w:sz w:val="24"/>
        </w:rPr>
        <w:t>従業員等に対して、次の内容を教育する。また、教育を行う時期は次表のとおりとする。</w:t>
      </w:r>
    </w:p>
    <w:p w14:paraId="7EF636DD" w14:textId="77777777" w:rsidR="00F16D6F" w:rsidRPr="00C642A6" w:rsidRDefault="003B62BF" w:rsidP="00C642A6">
      <w:pPr>
        <w:pStyle w:val="af2"/>
        <w:numPr>
          <w:ilvl w:val="0"/>
          <w:numId w:val="5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教育内容</w:t>
      </w:r>
      <w:r>
        <w:rPr>
          <w:rFonts w:ascii="ＭＳ 明朝" w:hAnsi="ＭＳ 明朝"/>
          <w:sz w:val="24"/>
        </w:rPr>
        <w:br/>
      </w:r>
      <w:r w:rsidR="00F16D6F" w:rsidRPr="00C642A6">
        <w:rPr>
          <w:rFonts w:ascii="ＭＳ 明朝" w:hAnsi="ＭＳ 明朝" w:hint="eastAsia"/>
          <w:sz w:val="24"/>
        </w:rPr>
        <w:t>・避難確保・浸水防止計画の内容の周知徹底</w:t>
      </w:r>
      <w:r>
        <w:rPr>
          <w:rFonts w:ascii="ＭＳ 明朝" w:hAnsi="ＭＳ 明朝"/>
          <w:sz w:val="24"/>
        </w:rPr>
        <w:br/>
      </w:r>
      <w:r w:rsidR="00F16D6F" w:rsidRPr="00C642A6">
        <w:rPr>
          <w:rFonts w:ascii="ＭＳ 明朝" w:hAnsi="ＭＳ 明朝" w:hint="eastAsia"/>
          <w:sz w:val="24"/>
        </w:rPr>
        <w:t>・浸水予防の周知徹底</w:t>
      </w:r>
      <w:r>
        <w:rPr>
          <w:rFonts w:ascii="ＭＳ 明朝" w:hAnsi="ＭＳ 明朝"/>
          <w:sz w:val="24"/>
        </w:rPr>
        <w:br/>
      </w:r>
      <w:r w:rsidR="00F16D6F" w:rsidRPr="00C642A6">
        <w:rPr>
          <w:rFonts w:ascii="ＭＳ 明朝" w:hAnsi="ＭＳ 明朝" w:hint="eastAsia"/>
          <w:sz w:val="24"/>
        </w:rPr>
        <w:t>・防災体制の周知徹底</w:t>
      </w:r>
      <w:r>
        <w:rPr>
          <w:rFonts w:ascii="ＭＳ 明朝" w:hAnsi="ＭＳ 明朝"/>
          <w:sz w:val="24"/>
        </w:rPr>
        <w:br/>
      </w:r>
      <w:r w:rsidR="00D372E3">
        <w:rPr>
          <w:rFonts w:hint="eastAsia"/>
          <w:noProof/>
        </w:rPr>
        <w:lastRenderedPageBreak/>
        <mc:AlternateContent>
          <mc:Choice Requires="wps">
            <w:drawing>
              <wp:anchor distT="0" distB="0" distL="114300" distR="114300" simplePos="0" relativeHeight="251713536" behindDoc="0" locked="0" layoutInCell="1" allowOverlap="1" wp14:anchorId="45E2BDB5" wp14:editId="2694A1C5">
                <wp:simplePos x="0" y="0"/>
                <wp:positionH relativeFrom="column">
                  <wp:posOffset>2785110</wp:posOffset>
                </wp:positionH>
                <wp:positionV relativeFrom="paragraph">
                  <wp:posOffset>-318770</wp:posOffset>
                </wp:positionV>
                <wp:extent cx="3284855" cy="779780"/>
                <wp:effectExtent l="1066800" t="0" r="10795" b="572770"/>
                <wp:wrapNone/>
                <wp:docPr id="39966"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779780"/>
                        </a:xfrm>
                        <a:prstGeom prst="wedgeRectCallout">
                          <a:avLst>
                            <a:gd name="adj1" fmla="val 81352"/>
                            <a:gd name="adj2" fmla="val -11669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E9C0B" w14:textId="77777777" w:rsidR="000600E3" w:rsidRPr="00D40265" w:rsidRDefault="000600E3"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BDB5" id="AutoShape 1000" o:spid="_x0000_s1062" type="#_x0000_t61" style="position:absolute;left:0;text-align:left;margin-left:219.3pt;margin-top:-25.1pt;width:258.65pt;height:61.4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ORXQIAAK4EAAAOAAAAZHJzL2Uyb0RvYy54bWysVNuO0zAQfUfiHyy/b9Nke0mjpqtVlyKk&#10;5SIWPsC1ncTgG7bbtHw9Y/dCCm+IPFgez3h85pyZLB8OSqI9d14YXeN8NMaIa2qY0G2Nv37Z3JUY&#10;+UA0I9JoXuMj9/hh9frVsrcVL0xnJOMOQRLtq97WuAvBVlnmaccV8SNjuQZnY5wiAUzXZsyRHrIr&#10;mRXj8SzrjWPWGcq9h9OnkxOvUv6m4TR8bBrPA5I1BmwhrS6t27hmqyWpWkdsJ+gZBvkHFIoIDY9e&#10;Uz2RQNDOib9SKUGd8aYJI2pUZppGUJ5qgGry8R/VvHTE8lQLkOPtlSb//9LSD/sX+8lF6N4+G/rd&#10;I23WHdEtf3TO9B0nDJ7LI1FZb311vRAND1fRtn9vGEhLdsEkDg6NU8gZ4Dofl+P4pWMoFh0S88cr&#10;8/wQEIXD+6KclNMpRhR88/liXiZpMlLFZBGddT685UahuKlxz1nLP4O8ayKl2YX0Atk/+5BUYEgT&#10;FTGxbzlGjZIg6p5IVOb30+Is+iCmGMbc5flstpilikl1zglILggSV0YKthFSJsO127V0CB6o8SZ9&#10;58t+GCY16mu8mBZQJpEtjAsNLuG+CfPDbIm9CxU3YUoEGBwpVI3PHKdWjnq90SztAxHytAf0Ukeo&#10;PI0EsHSRMyoYh8VX4bA9IMFAi0lEH4+2hh1B4CQlDA+MOTDfGfcTox5Gpsb+x444jpF8p6FJ5pNi&#10;AbWFZJTlAq64oWM7cBBNIVGNA3CRtutwmsqddaLtYu8karR5hLZqxBXwCdO5GWEoYHczdUM7Rf3+&#10;zax+AQAA//8DAFBLAwQUAAYACAAAACEA6QkWG+AAAAAKAQAADwAAAGRycy9kb3ducmV2LnhtbEyP&#10;y07DMBBF90j8gzVI7FqbQEIb4lS82i3qQ0Ls3HhIotrjKHbSwNdjVrAc3aN7zxSryRo2Yu9bRxJu&#10;5gIYUuV0S7WEw349WwDzQZFWxhFK+EIPq/LyolC5dmfa4rgLNYsl5HMloQmhyzn3VYNW+bnrkGL2&#10;6XqrQjz7mutenWO5NTwRIuNWtRQXGtXhc4PVaTdYCa/1OAzfm1P3/mL0E27pY/0mOimvr6bHB2AB&#10;p/AHw69+VIcyOh3dQNozI+HudpFFVMIsFQmwSCzTdAnsKOE+yYCXBf//QvkDAAD//wMAUEsBAi0A&#10;FAAGAAgAAAAhALaDOJL+AAAA4QEAABMAAAAAAAAAAAAAAAAAAAAAAFtDb250ZW50X1R5cGVzXS54&#10;bWxQSwECLQAUAAYACAAAACEAOP0h/9YAAACUAQAACwAAAAAAAAAAAAAAAAAvAQAAX3JlbHMvLnJl&#10;bHNQSwECLQAUAAYACAAAACEAuAEjkV0CAACuBAAADgAAAAAAAAAAAAAAAAAuAgAAZHJzL2Uyb0Rv&#10;Yy54bWxQSwECLQAUAAYACAAAACEA6QkWG+AAAAAKAQAADwAAAAAAAAAAAAAAAAC3BAAAZHJzL2Rv&#10;d25yZXYueG1sUEsFBgAAAAAEAAQA8wAAAMQFAAAAAA==&#10;" adj="28372,-14406">
                <v:textbox inset="5.85pt,.7pt,5.85pt,.7pt">
                  <w:txbxContent>
                    <w:p w14:paraId="11FE9C0B" w14:textId="77777777" w:rsidR="000600E3" w:rsidRPr="00D40265" w:rsidRDefault="000600E3"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v:textbox>
              </v:shape>
            </w:pict>
          </mc:Fallback>
        </mc:AlternateContent>
      </w:r>
      <w:r w:rsidR="00F16D6F" w:rsidRPr="00C642A6">
        <w:rPr>
          <w:rFonts w:ascii="ＭＳ 明朝" w:hAnsi="ＭＳ 明朝" w:hint="eastAsia"/>
          <w:sz w:val="24"/>
        </w:rPr>
        <w:t>・水害に関する事項の周知徹底</w:t>
      </w:r>
      <w:r>
        <w:rPr>
          <w:rFonts w:ascii="ＭＳ 明朝" w:hAnsi="ＭＳ 明朝"/>
          <w:sz w:val="24"/>
        </w:rPr>
        <w:br/>
      </w:r>
      <w:r w:rsidR="00F16D6F" w:rsidRPr="00C642A6">
        <w:rPr>
          <w:rFonts w:ascii="ＭＳ 明朝" w:hAnsi="ＭＳ 明朝" w:hint="eastAsia"/>
          <w:sz w:val="24"/>
        </w:rPr>
        <w:t>・その他、施設において防災管理上必要な事項</w:t>
      </w:r>
    </w:p>
    <w:p w14:paraId="46A3B12C" w14:textId="77777777" w:rsidR="00F16D6F" w:rsidRPr="00C642A6" w:rsidRDefault="003B62BF" w:rsidP="00C642A6">
      <w:pPr>
        <w:pStyle w:val="af2"/>
        <w:numPr>
          <w:ilvl w:val="0"/>
          <w:numId w:val="53"/>
        </w:numPr>
        <w:ind w:leftChars="0" w:left="992" w:hanging="278"/>
        <w:rPr>
          <w:rFonts w:ascii="ＭＳ 明朝" w:hAnsi="ＭＳ 明朝"/>
          <w:sz w:val="24"/>
        </w:rPr>
      </w:pPr>
      <w:r>
        <w:rPr>
          <w:rFonts w:ascii="ＭＳ 明朝" w:hAnsi="ＭＳ 明朝" w:hint="eastAsia"/>
          <w:sz w:val="24"/>
        </w:rPr>
        <w:t xml:space="preserve">　</w:t>
      </w:r>
      <w:r w:rsidR="005424CF">
        <w:rPr>
          <w:rFonts w:hint="eastAsia"/>
          <w:noProof/>
        </w:rPr>
        <mc:AlternateContent>
          <mc:Choice Requires="wps">
            <w:drawing>
              <wp:anchor distT="0" distB="0" distL="114300" distR="114300" simplePos="0" relativeHeight="251630592" behindDoc="0" locked="0" layoutInCell="1" allowOverlap="1" wp14:anchorId="2F0ED451" wp14:editId="66F3E16B">
                <wp:simplePos x="0" y="0"/>
                <wp:positionH relativeFrom="column">
                  <wp:posOffset>5306060</wp:posOffset>
                </wp:positionH>
                <wp:positionV relativeFrom="paragraph">
                  <wp:posOffset>1270</wp:posOffset>
                </wp:positionV>
                <wp:extent cx="688340" cy="237490"/>
                <wp:effectExtent l="6350" t="6985" r="10160" b="12700"/>
                <wp:wrapNone/>
                <wp:docPr id="3996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7FA386" w14:textId="77777777" w:rsidR="000600E3" w:rsidRPr="0074778A" w:rsidRDefault="000600E3" w:rsidP="00DA67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D451" id="Text Box 825" o:spid="_x0000_s1063" type="#_x0000_t202" style="position:absolute;left:0;text-align:left;margin-left:417.8pt;margin-top:.1pt;width:54.2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wQJwIAAEkEAAAOAAAAZHJzL2Uyb0RvYy54bWysVNtu3CAQfa/Uf0C8d73XxGvFG6VJU1VK&#10;L1LaD2AxtlExQwd27fTrO+DdzSptX6r6AQEDZ2bOOfjqeugM2yv0GmzJZ5MpZ8pKqLRtSv7t6/2b&#10;nDMfhK2EAatK/qQ8v968fnXVu0LNoQVTKWQEYn3Ru5K3Ibgiy7xsVSf8BJyyFKwBOxFoiU1WoegJ&#10;vTPZfDq9yHrAyiFI5T3t3o1Bvkn4da1k+FzXXgVmSk61hTRiGrdxzDZXomhQuFbLQxniH6rohLaU&#10;9AR1J4JgO9S/QXVaIniow0RCl0Fda6lSD9TNbPqim8dWOJV6IXK8O9Hk/x+s/LR/dF+QheEtDCRg&#10;asK7B5DfPbNw2wrbqBtE6FslKko8i5RlvfPF4Wqk2hc+gmz7j1CRyGIXIAENNXaRFeqTEToJ8HQi&#10;XQ2BSdq8yPPFkiKSQvPF5XKdRMlEcbzs0If3CjoWJyVH0jSBi/2DD7EYURyPxFwejK7utTFpgc32&#10;1iDbC9L/Pn2p/hfHjGV9yder+YozYRpysgw4UvFXtGn6/oTW6UCeNroreX46JIpI4DtbJccFoc04&#10;p+qNjaWq5NZDS0dKR3LDsB2Yrkq+WMV8MbiF6okYRxgdTS+QJi3gT856cnPJ/Y+dQMWZ+WBJtcvl&#10;fE29hbTIc+KY4XlgexYQVhJQyQNxkaa3YXwwO4e6aSnP6BILN6RzrZMGzzUd3EF+TdIc3lZ8EOfr&#10;dOr5D7D5BQAA//8DAFBLAwQUAAYACAAAACEAlWAGiN8AAAAHAQAADwAAAGRycy9kb3ducmV2Lnht&#10;bEyPT0vDQBTE74LfYXmCF7Eb2xrbmJcigmJPYiuCt212TUKzb8P+aaOfvs+THocZZn5Trkbbi4Px&#10;oXOEcDPJQBiqne6oQXjfPl0vQISoSKvekUH4NgFW1flZqQrtjvRmDpvYCC6hUCiENsahkDLUrbEq&#10;TNxgiL0v562KLH0jtVdHLre9nGZZLq3qiBdaNZjH1tT7TbII+3Wqbfr49C+vafu8/sm1vMqWiJcX&#10;48M9iGjG+BeGX3xGh4qZdi6RDqJHWMxuc44iTEGwvZzP+doOYXaXg6xK+Z+/OgEAAP//AwBQSwEC&#10;LQAUAAYACAAAACEAtoM4kv4AAADhAQAAEwAAAAAAAAAAAAAAAAAAAAAAW0NvbnRlbnRfVHlwZXNd&#10;LnhtbFBLAQItABQABgAIAAAAIQA4/SH/1gAAAJQBAAALAAAAAAAAAAAAAAAAAC8BAABfcmVscy8u&#10;cmVsc1BLAQItABQABgAIAAAAIQD1b4wQJwIAAEkEAAAOAAAAAAAAAAAAAAAAAC4CAABkcnMvZTJv&#10;RG9jLnhtbFBLAQItABQABgAIAAAAIQCVYAaI3wAAAAcBAAAPAAAAAAAAAAAAAAAAAIEEAABkcnMv&#10;ZG93bnJldi54bWxQSwUGAAAAAAQABADzAAAAjQUAAAAA&#10;">
                <v:textbox inset="5.85pt,.7pt,5.85pt,.7pt">
                  <w:txbxContent>
                    <w:p w14:paraId="117FA386" w14:textId="77777777" w:rsidR="000600E3" w:rsidRPr="0074778A" w:rsidRDefault="000600E3" w:rsidP="00DA675E">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C642A6">
        <w:rPr>
          <w:rFonts w:ascii="ＭＳ 明朝" w:hAnsi="ＭＳ 明朝" w:hint="eastAsia"/>
          <w:sz w:val="24"/>
        </w:rPr>
        <w:t>教育実施時期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14:paraId="4A187308" w14:textId="77777777" w:rsidTr="00B42463">
        <w:tc>
          <w:tcPr>
            <w:tcW w:w="2551" w:type="dxa"/>
          </w:tcPr>
          <w:p w14:paraId="10D0CC9D"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14:paraId="35465E87"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14:paraId="67A5436C"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DA675E" w:rsidRPr="00B02990" w14:paraId="3693D183" w14:textId="77777777" w:rsidTr="00B42463">
        <w:trPr>
          <w:trHeight w:val="950"/>
        </w:trPr>
        <w:tc>
          <w:tcPr>
            <w:tcW w:w="2551" w:type="dxa"/>
          </w:tcPr>
          <w:p w14:paraId="2701C9DB" w14:textId="77777777" w:rsidR="00DA675E" w:rsidRPr="00B02990" w:rsidRDefault="00DA675E" w:rsidP="00B42463">
            <w:pPr>
              <w:rPr>
                <w:rFonts w:ascii="ＭＳ 明朝" w:hAnsi="ＭＳ 明朝"/>
                <w:sz w:val="24"/>
              </w:rPr>
            </w:pPr>
            <w:r>
              <w:rPr>
                <w:rFonts w:ascii="ＭＳ 明朝" w:hAnsi="ＭＳ 明朝" w:hint="eastAsia"/>
                <w:sz w:val="24"/>
              </w:rPr>
              <w:t>４月</w:t>
            </w:r>
          </w:p>
        </w:tc>
        <w:tc>
          <w:tcPr>
            <w:tcW w:w="2410" w:type="dxa"/>
          </w:tcPr>
          <w:p w14:paraId="0AA9A922" w14:textId="77777777" w:rsidR="00DA675E" w:rsidRPr="00B02990" w:rsidRDefault="00DA675E" w:rsidP="00B42463">
            <w:pPr>
              <w:rPr>
                <w:rFonts w:ascii="ＭＳ 明朝" w:hAnsi="ＭＳ 明朝"/>
                <w:sz w:val="24"/>
              </w:rPr>
            </w:pPr>
            <w:r>
              <w:rPr>
                <w:rFonts w:ascii="ＭＳ 明朝" w:hAnsi="ＭＳ 明朝" w:hint="eastAsia"/>
                <w:sz w:val="24"/>
              </w:rPr>
              <w:t>新規採用の従業員等</w:t>
            </w:r>
          </w:p>
        </w:tc>
        <w:tc>
          <w:tcPr>
            <w:tcW w:w="4253" w:type="dxa"/>
          </w:tcPr>
          <w:p w14:paraId="29CA3746"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14:paraId="4DB73B91"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14:paraId="0974F9ED"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14:paraId="67A4C12D"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14:paraId="28AB8731" w14:textId="77777777" w:rsidTr="00B42463">
        <w:trPr>
          <w:trHeight w:val="950"/>
        </w:trPr>
        <w:tc>
          <w:tcPr>
            <w:tcW w:w="2551" w:type="dxa"/>
          </w:tcPr>
          <w:p w14:paraId="5FD95339" w14:textId="77777777" w:rsidR="00DA675E" w:rsidRDefault="00DA675E" w:rsidP="00B42463">
            <w:pPr>
              <w:rPr>
                <w:rFonts w:ascii="ＭＳ 明朝" w:hAnsi="ＭＳ 明朝"/>
                <w:sz w:val="24"/>
              </w:rPr>
            </w:pPr>
            <w:r>
              <w:rPr>
                <w:rFonts w:ascii="ＭＳ 明朝" w:hAnsi="ＭＳ 明朝" w:hint="eastAsia"/>
                <w:sz w:val="24"/>
              </w:rPr>
              <w:t>５月、９月</w:t>
            </w:r>
          </w:p>
          <w:p w14:paraId="2F5A9A3C" w14:textId="77777777" w:rsidR="00DA675E" w:rsidRPr="00B02990" w:rsidRDefault="00DA675E" w:rsidP="00B42463">
            <w:pPr>
              <w:rPr>
                <w:rFonts w:ascii="ＭＳ 明朝" w:hAnsi="ＭＳ 明朝"/>
                <w:sz w:val="24"/>
              </w:rPr>
            </w:pPr>
            <w:r w:rsidRPr="00FF625A">
              <w:rPr>
                <w:rFonts w:ascii="ＭＳ 明朝" w:hAnsi="ＭＳ 明朝" w:hint="eastAsia"/>
                <w:sz w:val="22"/>
              </w:rPr>
              <w:t>（梅雨時期・台風時期）</w:t>
            </w:r>
          </w:p>
        </w:tc>
        <w:tc>
          <w:tcPr>
            <w:tcW w:w="2410" w:type="dxa"/>
          </w:tcPr>
          <w:p w14:paraId="41DBB22F" w14:textId="77777777" w:rsidR="00DA675E" w:rsidRPr="00B02990" w:rsidRDefault="00DA675E" w:rsidP="00B42463">
            <w:pPr>
              <w:rPr>
                <w:rFonts w:ascii="ＭＳ 明朝" w:hAnsi="ＭＳ 明朝"/>
                <w:sz w:val="24"/>
              </w:rPr>
            </w:pPr>
            <w:r>
              <w:rPr>
                <w:rFonts w:ascii="ＭＳ 明朝" w:hAnsi="ＭＳ 明朝" w:hint="eastAsia"/>
                <w:sz w:val="24"/>
              </w:rPr>
              <w:t>全従業員</w:t>
            </w:r>
          </w:p>
        </w:tc>
        <w:tc>
          <w:tcPr>
            <w:tcW w:w="4253" w:type="dxa"/>
          </w:tcPr>
          <w:p w14:paraId="244F8C5E"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14:paraId="1AC8BD14"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14:paraId="220A7452"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14:paraId="061D2F48"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14:paraId="72EDEC62" w14:textId="77777777" w:rsidTr="00B42463">
        <w:trPr>
          <w:trHeight w:val="950"/>
        </w:trPr>
        <w:tc>
          <w:tcPr>
            <w:tcW w:w="2551" w:type="dxa"/>
          </w:tcPr>
          <w:p w14:paraId="576E38D1" w14:textId="77777777" w:rsidR="00DA675E" w:rsidRPr="00B02990" w:rsidRDefault="00DA675E" w:rsidP="00B42463">
            <w:pPr>
              <w:rPr>
                <w:rFonts w:ascii="ＭＳ 明朝" w:hAnsi="ＭＳ 明朝"/>
                <w:sz w:val="24"/>
              </w:rPr>
            </w:pPr>
            <w:r>
              <w:rPr>
                <w:rFonts w:ascii="ＭＳ 明朝" w:hAnsi="ＭＳ 明朝" w:hint="eastAsia"/>
                <w:sz w:val="24"/>
              </w:rPr>
              <w:t>随時</w:t>
            </w:r>
          </w:p>
        </w:tc>
        <w:tc>
          <w:tcPr>
            <w:tcW w:w="2410" w:type="dxa"/>
          </w:tcPr>
          <w:p w14:paraId="3A8697D9" w14:textId="77777777" w:rsidR="00DA675E" w:rsidRPr="00B02990" w:rsidRDefault="00DA675E" w:rsidP="00B42463">
            <w:pPr>
              <w:rPr>
                <w:rFonts w:ascii="ＭＳ 明朝" w:hAnsi="ＭＳ 明朝"/>
                <w:sz w:val="24"/>
              </w:rPr>
            </w:pPr>
            <w:r>
              <w:rPr>
                <w:rFonts w:ascii="ＭＳ 明朝" w:hAnsi="ＭＳ 明朝" w:hint="eastAsia"/>
                <w:sz w:val="24"/>
              </w:rPr>
              <w:t>班別</w:t>
            </w:r>
          </w:p>
        </w:tc>
        <w:tc>
          <w:tcPr>
            <w:tcW w:w="4253" w:type="dxa"/>
          </w:tcPr>
          <w:p w14:paraId="587C2537"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14:paraId="2DAC9077"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14:paraId="502EE4C5" w14:textId="77777777"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14:paraId="320B349B" w14:textId="77777777" w:rsidR="00DA675E"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bl>
    <w:p w14:paraId="2C924FC8" w14:textId="77777777" w:rsidR="00F16D6F" w:rsidRPr="00B02990" w:rsidRDefault="00F16D6F" w:rsidP="00F16D6F">
      <w:pPr>
        <w:ind w:leftChars="1" w:left="708" w:hangingChars="294" w:hanging="706"/>
        <w:rPr>
          <w:rFonts w:ascii="ＭＳ 明朝" w:hAnsi="ＭＳ 明朝"/>
          <w:sz w:val="24"/>
        </w:rPr>
      </w:pPr>
    </w:p>
    <w:p w14:paraId="040B7FF4" w14:textId="77777777"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（防災訓練）</w:t>
      </w:r>
    </w:p>
    <w:p w14:paraId="48387461" w14:textId="77777777" w:rsidR="003C308E" w:rsidRPr="00B02990" w:rsidRDefault="003C308E" w:rsidP="003C308E">
      <w:pPr>
        <w:ind w:leftChars="1" w:left="708" w:hangingChars="294" w:hanging="706"/>
        <w:rPr>
          <w:rFonts w:ascii="ＭＳ 明朝" w:hAnsi="ＭＳ 明朝"/>
          <w:sz w:val="24"/>
        </w:rPr>
      </w:pPr>
      <w:r w:rsidRPr="00B02990">
        <w:rPr>
          <w:rFonts w:ascii="ＭＳ 明朝" w:hAnsi="ＭＳ 明朝" w:hint="eastAsia"/>
          <w:sz w:val="24"/>
        </w:rPr>
        <w:t>第10条　防災訓練については、次のとおり</w:t>
      </w:r>
      <w:r>
        <w:rPr>
          <w:rFonts w:ascii="ＭＳ 明朝" w:hAnsi="ＭＳ 明朝" w:hint="eastAsia"/>
          <w:sz w:val="24"/>
        </w:rPr>
        <w:t>行う</w:t>
      </w:r>
      <w:r w:rsidRPr="00B02990">
        <w:rPr>
          <w:rFonts w:ascii="ＭＳ 明朝" w:hAnsi="ＭＳ 明朝" w:hint="eastAsia"/>
          <w:sz w:val="24"/>
        </w:rPr>
        <w:t>。</w:t>
      </w:r>
    </w:p>
    <w:p w14:paraId="38D584AE" w14:textId="77777777" w:rsidR="003C308E" w:rsidRPr="00C642A6" w:rsidRDefault="003C308E" w:rsidP="00C642A6">
      <w:pPr>
        <w:pStyle w:val="af2"/>
        <w:numPr>
          <w:ilvl w:val="0"/>
          <w:numId w:val="54"/>
        </w:numPr>
        <w:ind w:leftChars="0" w:left="993" w:hanging="851"/>
        <w:rPr>
          <w:rFonts w:ascii="ＭＳ 明朝" w:hAnsi="ＭＳ 明朝"/>
          <w:sz w:val="24"/>
        </w:rPr>
      </w:pPr>
      <w:r w:rsidRPr="00C642A6">
        <w:rPr>
          <w:rFonts w:ascii="ＭＳ 明朝" w:hAnsi="ＭＳ 明朝" w:hint="eastAsia"/>
          <w:sz w:val="24"/>
        </w:rPr>
        <w:t>防災訓練の計画</w:t>
      </w:r>
    </w:p>
    <w:p w14:paraId="724FE013" w14:textId="77777777" w:rsidR="003C308E" w:rsidRPr="00B02990" w:rsidRDefault="003C308E" w:rsidP="00C642A6">
      <w:pPr>
        <w:ind w:left="743" w:firstLineChars="100" w:firstLine="240"/>
        <w:rPr>
          <w:rFonts w:ascii="ＭＳ 明朝" w:hAnsi="ＭＳ 明朝"/>
          <w:sz w:val="24"/>
        </w:rPr>
      </w:pPr>
      <w:r w:rsidRPr="00B02990">
        <w:rPr>
          <w:rFonts w:ascii="ＭＳ 明朝" w:hAnsi="ＭＳ 明朝" w:hint="eastAsia"/>
          <w:sz w:val="24"/>
        </w:rPr>
        <w:t>浸水</w:t>
      </w:r>
      <w:r>
        <w:rPr>
          <w:rFonts w:ascii="ＭＳ 明朝" w:hAnsi="ＭＳ 明朝" w:hint="eastAsia"/>
          <w:sz w:val="24"/>
        </w:rPr>
        <w:t>等の被害を防止したり、実際の浸水時に迅速な対応を図るため、</w:t>
      </w:r>
      <w:r w:rsidRPr="00B02990">
        <w:rPr>
          <w:rFonts w:ascii="ＭＳ 明朝" w:hAnsi="ＭＳ 明朝" w:hint="eastAsia"/>
          <w:sz w:val="24"/>
        </w:rPr>
        <w:t>従業員等</w:t>
      </w:r>
      <w:r>
        <w:rPr>
          <w:rFonts w:ascii="ＭＳ 明朝" w:hAnsi="ＭＳ 明朝" w:hint="eastAsia"/>
          <w:sz w:val="24"/>
        </w:rPr>
        <w:t>を</w:t>
      </w:r>
      <w:r w:rsidRPr="00B02990">
        <w:rPr>
          <w:rFonts w:ascii="ＭＳ 明朝" w:hAnsi="ＭＳ 明朝" w:hint="eastAsia"/>
          <w:sz w:val="24"/>
        </w:rPr>
        <w:t>参加</w:t>
      </w:r>
      <w:r>
        <w:rPr>
          <w:rFonts w:ascii="ＭＳ 明朝" w:hAnsi="ＭＳ 明朝" w:hint="eastAsia"/>
          <w:sz w:val="24"/>
        </w:rPr>
        <w:t>させた訓練を行う</w:t>
      </w:r>
      <w:r w:rsidRPr="00B02990">
        <w:rPr>
          <w:rFonts w:ascii="ＭＳ 明朝" w:hAnsi="ＭＳ 明朝" w:hint="eastAsia"/>
          <w:sz w:val="24"/>
        </w:rPr>
        <w:t>。また、</w:t>
      </w:r>
      <w:r>
        <w:rPr>
          <w:rFonts w:ascii="ＭＳ 明朝" w:hAnsi="ＭＳ 明朝" w:hint="eastAsia"/>
          <w:sz w:val="24"/>
        </w:rPr>
        <w:t>地下で接続する他のビルと</w:t>
      </w:r>
      <w:r w:rsidRPr="00B02990">
        <w:rPr>
          <w:rFonts w:ascii="ＭＳ 明朝" w:hAnsi="ＭＳ 明朝" w:hint="eastAsia"/>
          <w:sz w:val="24"/>
        </w:rPr>
        <w:t>共同で訓練を</w:t>
      </w:r>
      <w:r>
        <w:rPr>
          <w:rFonts w:ascii="ＭＳ 明朝" w:hAnsi="ＭＳ 明朝" w:hint="eastAsia"/>
          <w:sz w:val="24"/>
        </w:rPr>
        <w:t>行う</w:t>
      </w:r>
      <w:r w:rsidRPr="00B02990">
        <w:rPr>
          <w:rFonts w:ascii="ＭＳ 明朝" w:hAnsi="ＭＳ 明朝" w:hint="eastAsia"/>
          <w:sz w:val="24"/>
        </w:rPr>
        <w:t>ほか、</w:t>
      </w:r>
      <w:r>
        <w:rPr>
          <w:rFonts w:ascii="ＭＳ 明朝" w:hAnsi="ＭＳ 明朝" w:hint="eastAsia"/>
          <w:sz w:val="24"/>
        </w:rPr>
        <w:t>関連事業所や各種団体等とも</w:t>
      </w:r>
      <w:r w:rsidRPr="00B02990">
        <w:rPr>
          <w:rFonts w:ascii="ＭＳ 明朝" w:hAnsi="ＭＳ 明朝" w:hint="eastAsia"/>
          <w:sz w:val="24"/>
        </w:rPr>
        <w:t>協力して</w:t>
      </w:r>
      <w:r>
        <w:rPr>
          <w:rFonts w:ascii="ＭＳ 明朝" w:hAnsi="ＭＳ 明朝" w:hint="eastAsia"/>
          <w:sz w:val="24"/>
        </w:rPr>
        <w:t>開催する</w:t>
      </w:r>
      <w:r w:rsidRPr="00B02990">
        <w:rPr>
          <w:rFonts w:ascii="ＭＳ 明朝" w:hAnsi="ＭＳ 明朝" w:hint="eastAsia"/>
          <w:sz w:val="24"/>
        </w:rPr>
        <w:t>。</w:t>
      </w:r>
    </w:p>
    <w:p w14:paraId="7D542313" w14:textId="77777777" w:rsidR="003C308E" w:rsidRPr="00C642A6" w:rsidRDefault="003C308E" w:rsidP="00C642A6">
      <w:pPr>
        <w:pStyle w:val="af2"/>
        <w:numPr>
          <w:ilvl w:val="0"/>
          <w:numId w:val="54"/>
        </w:numPr>
        <w:ind w:leftChars="0" w:left="993" w:hanging="851"/>
        <w:rPr>
          <w:rFonts w:ascii="ＭＳ 明朝" w:hAnsi="ＭＳ 明朝"/>
          <w:sz w:val="24"/>
        </w:rPr>
      </w:pPr>
      <w:r w:rsidRPr="00C642A6">
        <w:rPr>
          <w:rFonts w:ascii="ＭＳ 明朝" w:hAnsi="ＭＳ 明朝" w:hint="eastAsia"/>
          <w:sz w:val="24"/>
        </w:rPr>
        <w:t>防災訓練の内容</w:t>
      </w:r>
    </w:p>
    <w:p w14:paraId="1FD27894" w14:textId="77777777"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動員訓練</w:t>
      </w:r>
      <w:r>
        <w:rPr>
          <w:rFonts w:ascii="ＭＳ 明朝" w:hAnsi="ＭＳ 明朝"/>
          <w:sz w:val="24"/>
        </w:rPr>
        <w:br/>
      </w:r>
      <w:r w:rsidR="003C308E" w:rsidRPr="00C642A6">
        <w:rPr>
          <w:rFonts w:ascii="ＭＳ 明朝" w:hAnsi="ＭＳ 明朝" w:hint="eastAsia"/>
          <w:sz w:val="24"/>
        </w:rPr>
        <w:t>・作成した緊急連絡網で所定の場所に参集する訓練</w:t>
      </w:r>
    </w:p>
    <w:p w14:paraId="68689629" w14:textId="77777777"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自衛水防本部設置訓練</w:t>
      </w:r>
      <w:r>
        <w:rPr>
          <w:rFonts w:ascii="ＭＳ 明朝" w:hAnsi="ＭＳ 明朝"/>
          <w:sz w:val="24"/>
        </w:rPr>
        <w:br/>
      </w:r>
      <w:r w:rsidR="003C308E" w:rsidRPr="00C642A6">
        <w:rPr>
          <w:rFonts w:ascii="ＭＳ 明朝" w:hAnsi="ＭＳ 明朝" w:hint="eastAsia"/>
          <w:sz w:val="24"/>
        </w:rPr>
        <w:t>・自衛水防本部を設置し、人員配備の確認および各班への指示を行う訓練</w:t>
      </w:r>
    </w:p>
    <w:p w14:paraId="0F559F47" w14:textId="77777777"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浸水防止訓練</w:t>
      </w:r>
      <w:r>
        <w:rPr>
          <w:rFonts w:ascii="ＭＳ 明朝" w:hAnsi="ＭＳ 明朝"/>
          <w:sz w:val="24"/>
        </w:rPr>
        <w:br/>
      </w:r>
      <w:r w:rsidR="003C308E" w:rsidRPr="00C642A6">
        <w:rPr>
          <w:rFonts w:ascii="ＭＳ 明朝" w:hAnsi="ＭＳ 明朝" w:hint="eastAsia"/>
          <w:sz w:val="24"/>
        </w:rPr>
        <w:t>・排水用及び防水用資器材の取扱いに関する訓練</w:t>
      </w:r>
    </w:p>
    <w:p w14:paraId="62CC2E59" w14:textId="77777777"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情報収集伝達訓練</w:t>
      </w:r>
      <w:r>
        <w:rPr>
          <w:rFonts w:ascii="ＭＳ 明朝" w:hAnsi="ＭＳ 明朝"/>
          <w:sz w:val="24"/>
        </w:rPr>
        <w:br/>
      </w:r>
      <w:r w:rsidR="003C308E" w:rsidRPr="00C642A6">
        <w:rPr>
          <w:rFonts w:ascii="ＭＳ 明朝" w:hAnsi="ＭＳ 明朝" w:hint="eastAsia"/>
          <w:sz w:val="24"/>
        </w:rPr>
        <w:t>・情報の収集・伝達について確認を行う訓練</w:t>
      </w:r>
    </w:p>
    <w:p w14:paraId="4E1AF814" w14:textId="77777777"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避難訓練と避難誘導訓練</w:t>
      </w:r>
      <w:r>
        <w:rPr>
          <w:rFonts w:ascii="ＭＳ 明朝" w:hAnsi="ＭＳ 明朝"/>
          <w:sz w:val="24"/>
        </w:rPr>
        <w:br/>
      </w:r>
      <w:r w:rsidR="003C308E" w:rsidRPr="00C642A6">
        <w:rPr>
          <w:rFonts w:ascii="ＭＳ 明朝" w:hAnsi="ＭＳ 明朝" w:hint="eastAsia"/>
          <w:sz w:val="24"/>
        </w:rPr>
        <w:t>・避難するために必要な資器材等の配備と避難体制に関する訓練</w:t>
      </w:r>
      <w:r>
        <w:rPr>
          <w:rFonts w:ascii="ＭＳ 明朝" w:hAnsi="ＭＳ 明朝"/>
          <w:sz w:val="24"/>
        </w:rPr>
        <w:br/>
      </w:r>
      <w:r w:rsidR="003C308E" w:rsidRPr="00C642A6">
        <w:rPr>
          <w:rFonts w:ascii="ＭＳ 明朝" w:hAnsi="ＭＳ 明朝" w:hint="eastAsia"/>
          <w:sz w:val="24"/>
        </w:rPr>
        <w:t>・避難誘導方法及び誘導方向、避難誘導する人員配置に関する訓練</w:t>
      </w:r>
      <w:r>
        <w:rPr>
          <w:rFonts w:ascii="ＭＳ 明朝" w:hAnsi="ＭＳ 明朝"/>
          <w:sz w:val="24"/>
        </w:rPr>
        <w:br/>
      </w:r>
      <w:r w:rsidR="003C308E" w:rsidRPr="00C642A6">
        <w:rPr>
          <w:rFonts w:ascii="ＭＳ 明朝" w:hAnsi="ＭＳ 明朝" w:hint="eastAsia"/>
          <w:sz w:val="24"/>
        </w:rPr>
        <w:t>・要配慮者（災害時要援護者）の避難誘導に関する訓練</w:t>
      </w:r>
    </w:p>
    <w:p w14:paraId="7BABF8BE" w14:textId="77777777" w:rsidR="00F16D6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救出・救護訓練</w:t>
      </w:r>
      <w:r>
        <w:rPr>
          <w:rFonts w:ascii="ＭＳ 明朝" w:hAnsi="ＭＳ 明朝"/>
          <w:sz w:val="24"/>
        </w:rPr>
        <w:br/>
      </w:r>
      <w:r w:rsidR="003C308E" w:rsidRPr="00C642A6">
        <w:rPr>
          <w:rFonts w:ascii="ＭＳ 明朝" w:hAnsi="ＭＳ 明朝" w:hint="eastAsia"/>
          <w:sz w:val="24"/>
        </w:rPr>
        <w:t>・逃げ遅れた人の救助、ケガをした人の救護に関する訓練</w:t>
      </w:r>
    </w:p>
    <w:p w14:paraId="0F729D4B" w14:textId="77777777" w:rsidR="003F141D" w:rsidRDefault="00F16D6F" w:rsidP="003C308E">
      <w:pPr>
        <w:ind w:leftChars="157" w:left="1276" w:hangingChars="394" w:hanging="946"/>
        <w:rPr>
          <w:rFonts w:ascii="ＭＳ 明朝" w:hAnsi="ＭＳ 明朝"/>
          <w:sz w:val="24"/>
        </w:rPr>
      </w:pPr>
      <w:r w:rsidRPr="00B02990">
        <w:rPr>
          <w:rFonts w:ascii="ＭＳ 明朝" w:hAnsi="ＭＳ 明朝" w:hint="eastAsia"/>
          <w:sz w:val="24"/>
        </w:rPr>
        <w:t xml:space="preserve">　</w:t>
      </w:r>
    </w:p>
    <w:p w14:paraId="3B08FAEC" w14:textId="77777777" w:rsidR="003F141D" w:rsidRDefault="003F141D" w:rsidP="003C308E">
      <w:pPr>
        <w:ind w:leftChars="157" w:left="1276" w:hangingChars="394" w:hanging="946"/>
        <w:rPr>
          <w:rFonts w:ascii="ＭＳ 明朝" w:hAnsi="ＭＳ 明朝"/>
          <w:sz w:val="24"/>
        </w:rPr>
      </w:pPr>
    </w:p>
    <w:p w14:paraId="628EFDCF" w14:textId="77777777" w:rsidR="003C308E" w:rsidRPr="00C642A6" w:rsidRDefault="00D372E3" w:rsidP="00C642A6">
      <w:pPr>
        <w:pStyle w:val="af2"/>
        <w:numPr>
          <w:ilvl w:val="0"/>
          <w:numId w:val="54"/>
        </w:numPr>
        <w:ind w:leftChars="0" w:left="993" w:hanging="851"/>
        <w:rPr>
          <w:rFonts w:ascii="ＭＳ 明朝" w:hAnsi="ＭＳ 明朝"/>
          <w:sz w:val="24"/>
        </w:rPr>
      </w:pPr>
      <w:r>
        <w:rPr>
          <w:rFonts w:hint="eastAsia"/>
          <w:noProof/>
        </w:rPr>
        <w:lastRenderedPageBreak/>
        <mc:AlternateContent>
          <mc:Choice Requires="wps">
            <w:drawing>
              <wp:anchor distT="0" distB="0" distL="114300" distR="114300" simplePos="0" relativeHeight="251711488" behindDoc="0" locked="0" layoutInCell="1" allowOverlap="1" wp14:anchorId="351BB657" wp14:editId="032EF3BD">
                <wp:simplePos x="0" y="0"/>
                <wp:positionH relativeFrom="column">
                  <wp:posOffset>1685925</wp:posOffset>
                </wp:positionH>
                <wp:positionV relativeFrom="paragraph">
                  <wp:posOffset>-126365</wp:posOffset>
                </wp:positionV>
                <wp:extent cx="3284855" cy="325120"/>
                <wp:effectExtent l="72390" t="12700" r="5080" b="138430"/>
                <wp:wrapNone/>
                <wp:docPr id="39964"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325120"/>
                        </a:xfrm>
                        <a:prstGeom prst="wedgeRectCallout">
                          <a:avLst>
                            <a:gd name="adj1" fmla="val 49787"/>
                            <a:gd name="adj2" fmla="val -8730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0DD29C" w14:textId="77777777" w:rsidR="000600E3" w:rsidRPr="00D40265" w:rsidRDefault="000600E3"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B657" id="AutoShape 998" o:spid="_x0000_s1064" type="#_x0000_t61" style="position:absolute;left:0;text-align:left;margin-left:132.75pt;margin-top:-9.95pt;width:258.65pt;height:25.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fsXAIAAK0EAAAOAAAAZHJzL2Uyb0RvYy54bWysVMtu2zAQvBfoPxC8J5KVOJaFyEHgNEWB&#10;9IGm/QCapCS2fJWkLadf3+XacZX2VlQHgksuh7MzXF3f7I0mOxmicrals/OSEmm5E8r2Lf365f6s&#10;piQmZgXTzsqWPslIb1avX12PvpGVG5wWMhAAsbEZfUuHlHxTFJEP0rB47ry0sNm5YFiCMPSFCGwE&#10;dKOLqiyvitEF4YPjMkZYvTts0hXid53k6WPXRZmIbilwSzgGHDd5LFbXrOkD84PiRxrsH1gYpixc&#10;eoK6Y4mRbVB/QRnFg4uuS+fcmcJ1neISa4BqZuUf1TwOzEusBcSJ/iRT/H+w/MPu0X8KmXr0D45/&#10;j8S69cBsL29DcOMgmYDrZlmoYvSxOR3IQYSjZDO+dwKsZdvkUIN9FwwJDrSelXWZP1yGYskelX86&#10;KS/3iXBYvKjqy3o+p4TD3kU1n1VoTcGaDJbZ+RDTW+kMyZOWjlL08jPYu2Zau23CG9juISZ0QRDL&#10;TOYkvs0o6YwGU3dMk8vlol4cTZ/kVNOcs3pxUV5hwaw5QgKRZwIoldNK3CutMQj9Zq0DAfyW3uN3&#10;PBynadqSsaXLeQVVMt1Dt/AUkPaLtDhFQ/GelXiRZlSCvtHKtPQoMb7kbNcbK3CemNKHObDXNlOV&#10;2BEg0rOb2cDcK7FJ+82eKAHqY+l5aePEE/iLTkLvQJeD8IMLPykZoWNaGn9sWZCU6HcW3sjislpC&#10;bQmDul7CkTDd2Ew2mOUA1NIEWuB0nQ5NufVB9UN+OiiNdbfwqjp1InzgdHyL0BMwe9F00xizfv9l&#10;Vr8AAAD//wMAUEsDBBQABgAIAAAAIQC/Cj5n4QAAAAoBAAAPAAAAZHJzL2Rvd25yZXYueG1sTI/L&#10;TsMwEEX3SPyDNUhsqtZJqpY2ZFJBRSRWRQ39ANcekih+RLHbhr/HrGA5mqN7zy12k9HsSqPvnEVI&#10;FwkwstKpzjYIp89qvgHmg7BKaGcJ4Zs87Mr7u0Lkyt3ska51aFgMsT4XCG0IQ865ly0Z4RduIBt/&#10;X240IsRzbLgaxS2GG82zJFlzIzobG1ox0L4l2dcXg3DU769J+lb1H1I2VX+o9rPZqUZ8fJhenoEF&#10;msIfDL/6UR3K6HR2F6s80wjZerWKKMI83W6BReJpk8UxZ4RlugReFvz/hPIHAAD//wMAUEsBAi0A&#10;FAAGAAgAAAAhALaDOJL+AAAA4QEAABMAAAAAAAAAAAAAAAAAAAAAAFtDb250ZW50X1R5cGVzXS54&#10;bWxQSwECLQAUAAYACAAAACEAOP0h/9YAAACUAQAACwAAAAAAAAAAAAAAAAAvAQAAX3JlbHMvLnJl&#10;bHNQSwECLQAUAAYACAAAACEAZOzn7FwCAACtBAAADgAAAAAAAAAAAAAAAAAuAgAAZHJzL2Uyb0Rv&#10;Yy54bWxQSwECLQAUAAYACAAAACEAvwo+Z+EAAAAKAQAADwAAAAAAAAAAAAAAAAC2BAAAZHJzL2Rv&#10;d25yZXYueG1sUEsFBgAAAAAEAAQA8wAAAMQFAAAAAA==&#10;" adj="21554,-8058">
                <v:textbox inset="5.85pt,.7pt,5.85pt,.7pt">
                  <w:txbxContent>
                    <w:p w14:paraId="6C0DD29C" w14:textId="77777777" w:rsidR="000600E3" w:rsidRPr="00D40265" w:rsidRDefault="000600E3"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v:textbox>
              </v:shape>
            </w:pict>
          </mc:Fallback>
        </mc:AlternateContent>
      </w:r>
      <w:r w:rsidR="005424CF">
        <w:rPr>
          <w:rFonts w:hint="eastAsia"/>
          <w:noProof/>
        </w:rPr>
        <mc:AlternateContent>
          <mc:Choice Requires="wps">
            <w:drawing>
              <wp:anchor distT="0" distB="0" distL="114300" distR="114300" simplePos="0" relativeHeight="251631616" behindDoc="0" locked="0" layoutInCell="1" allowOverlap="1" wp14:anchorId="3B493BC1" wp14:editId="03862766">
                <wp:simplePos x="0" y="0"/>
                <wp:positionH relativeFrom="column">
                  <wp:posOffset>5315585</wp:posOffset>
                </wp:positionH>
                <wp:positionV relativeFrom="paragraph">
                  <wp:posOffset>-1270</wp:posOffset>
                </wp:positionV>
                <wp:extent cx="688340" cy="237490"/>
                <wp:effectExtent l="6350" t="13970" r="10160" b="5715"/>
                <wp:wrapNone/>
                <wp:docPr id="3996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106A8E" w14:textId="77777777" w:rsidR="000600E3" w:rsidRPr="0074778A" w:rsidRDefault="000600E3" w:rsidP="00F377B9">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93BC1" id="Text Box 827" o:spid="_x0000_s1065" type="#_x0000_t202" style="position:absolute;left:0;text-align:left;margin-left:418.55pt;margin-top:-.1pt;width:54.2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GhKAIAAEkEAAAOAAAAZHJzL2Uyb0RvYy54bWysVMtu2zAQvBfoPxC8N/IriSxYDtKkLgqk&#10;DyDtB9AUJRGluOyStpR+fZeU7RhpeymqA0FyydndmaFWN0Nn2F6h12BLPr2YcKashErbpuTfvm7e&#10;5Jz5IGwlDFhV8ifl+c369atV7wo1gxZMpZARiPVF70rehuCKLPOyVZ3wF+CUpWAN2IlAS2yyCkVP&#10;6J3JZpPJVdYDVg5BKu9p934M8nXCr2slw+e69iowU3KqLaQR07iNY7ZeiaJB4VotD2WIf6iiE9pS&#10;0hPUvQiC7VD/BtVpieChDhcSugzqWkuVeqBuppMX3Ty2wqnUC5Hj3Ykm//9g5af9o/uCLAxvYSAB&#10;UxPePYD87pmFu1bYRt0iQt8qUVHiaaQs650vDlcj1b7wEWTbf4SKRBa7AAloqLGLrFCfjNBJgKcT&#10;6WoITNLmVZ7PFxSRFJrNrxfLJEomiuNlhz68V9CxOCk5kqYJXOwffIjFiOJ4JObyYHS10cakBTbb&#10;O4NsL0j/TfpS/S+OGcv6ki8vZ5ecCdOQk2XAkYq/ok3S9ye0TgfytNFdyfPTIVFEAt/ZKjkuCG3G&#10;OVVvbCxVJbceWjpSOpIbhu3AdFXy+XXMF4NbqJ6IcYTR0fQCadIC/uSsJzeX3P/YCVScmQ+WVLte&#10;zJbUW0iLPCeOGZ4HtmcBYSUBlTwQF2l6F8YHs3Oom5byjC6xcEs61zpp8FzTwR3k1yTN4W3FB3G+&#10;Tqee/wDrXwAAAP//AwBQSwMEFAAGAAgAAAAhAEZHE9bhAAAACAEAAA8AAABkcnMvZG93bnJldi54&#10;bWxMj09Lw0AUxO+C32F5ghdpN03tv5iXIoJiT2Irhd622WcSmn0bdjdt9NO7nvQ4zDDzm3w9mFac&#10;yfnGMsJknIAgLq1uuEL42D2PliB8UKxVa5kQvsjDuri+ylWm7YXf6bwNlYgl7DOFUIfQZVL6siaj&#10;/Nh2xNH7tM6oEKWrpHbqEstNK9MkmUujGo4LteroqabytO0NwmnTl6bfH9zrW7972XzPtbxLVoi3&#10;N8PjA4hAQ/gLwy9+RIciMh1tz9qLFmE5XUxiFGGUgoj+6n42A3FEmC5SkEUu/x8ofgAAAP//AwBQ&#10;SwECLQAUAAYACAAAACEAtoM4kv4AAADhAQAAEwAAAAAAAAAAAAAAAAAAAAAAW0NvbnRlbnRfVHlw&#10;ZXNdLnhtbFBLAQItABQABgAIAAAAIQA4/SH/1gAAAJQBAAALAAAAAAAAAAAAAAAAAC8BAABfcmVs&#10;cy8ucmVsc1BLAQItABQABgAIAAAAIQAg96GhKAIAAEkEAAAOAAAAAAAAAAAAAAAAAC4CAABkcnMv&#10;ZTJvRG9jLnhtbFBLAQItABQABgAIAAAAIQBGRxPW4QAAAAgBAAAPAAAAAAAAAAAAAAAAAIIEAABk&#10;cnMvZG93bnJldi54bWxQSwUGAAAAAAQABADzAAAAkAUAAAAA&#10;">
                <v:textbox inset="5.85pt,.7pt,5.85pt,.7pt">
                  <w:txbxContent>
                    <w:p w14:paraId="16106A8E" w14:textId="77777777" w:rsidR="000600E3" w:rsidRPr="0074778A" w:rsidRDefault="000600E3" w:rsidP="00F377B9">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sidRPr="00C642A6">
        <w:rPr>
          <w:rFonts w:ascii="ＭＳ 明朝" w:hAnsi="ＭＳ 明朝" w:hint="eastAsia"/>
          <w:sz w:val="24"/>
        </w:rPr>
        <w:t>訓練実施時期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14:paraId="57312FC7" w14:textId="77777777" w:rsidTr="00B42463">
        <w:tc>
          <w:tcPr>
            <w:tcW w:w="2551" w:type="dxa"/>
          </w:tcPr>
          <w:p w14:paraId="22ABD261"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14:paraId="34B2A775"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14:paraId="44CF13A3" w14:textId="77777777"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F377B9" w:rsidRPr="00B02990" w14:paraId="280B3095" w14:textId="77777777" w:rsidTr="00B42463">
        <w:trPr>
          <w:trHeight w:val="950"/>
        </w:trPr>
        <w:tc>
          <w:tcPr>
            <w:tcW w:w="2551" w:type="dxa"/>
          </w:tcPr>
          <w:p w14:paraId="1502BDC9" w14:textId="77777777" w:rsidR="00F377B9" w:rsidRPr="00B02990" w:rsidRDefault="00F377B9" w:rsidP="00B42463">
            <w:pPr>
              <w:rPr>
                <w:rFonts w:ascii="ＭＳ 明朝" w:hAnsi="ＭＳ 明朝"/>
                <w:sz w:val="24"/>
              </w:rPr>
            </w:pPr>
            <w:r>
              <w:rPr>
                <w:rFonts w:ascii="ＭＳ 明朝" w:hAnsi="ＭＳ 明朝" w:hint="eastAsia"/>
                <w:sz w:val="24"/>
              </w:rPr>
              <w:t>４月</w:t>
            </w:r>
          </w:p>
        </w:tc>
        <w:tc>
          <w:tcPr>
            <w:tcW w:w="2410" w:type="dxa"/>
          </w:tcPr>
          <w:p w14:paraId="25378F5A" w14:textId="77777777" w:rsidR="00F377B9" w:rsidRPr="00B02990" w:rsidRDefault="00F377B9" w:rsidP="00B42463">
            <w:pPr>
              <w:rPr>
                <w:rFonts w:ascii="ＭＳ 明朝" w:hAnsi="ＭＳ 明朝"/>
                <w:sz w:val="24"/>
              </w:rPr>
            </w:pPr>
            <w:r>
              <w:rPr>
                <w:rFonts w:ascii="ＭＳ 明朝" w:hAnsi="ＭＳ 明朝" w:hint="eastAsia"/>
                <w:sz w:val="24"/>
              </w:rPr>
              <w:t>新規採用の従業員等</w:t>
            </w:r>
          </w:p>
        </w:tc>
        <w:tc>
          <w:tcPr>
            <w:tcW w:w="4253" w:type="dxa"/>
          </w:tcPr>
          <w:p w14:paraId="5F834689"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14:paraId="4A35E39D"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14:paraId="1069E2D1"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14:paraId="492F2B2A"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14:paraId="3197CFC9" w14:textId="77777777"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14:paraId="77750140" w14:textId="77777777" w:rsidTr="00B42463">
        <w:trPr>
          <w:trHeight w:val="950"/>
        </w:trPr>
        <w:tc>
          <w:tcPr>
            <w:tcW w:w="2551" w:type="dxa"/>
          </w:tcPr>
          <w:p w14:paraId="50538072" w14:textId="77777777" w:rsidR="00F377B9" w:rsidRDefault="00F377B9" w:rsidP="00B42463">
            <w:pPr>
              <w:rPr>
                <w:rFonts w:ascii="ＭＳ 明朝" w:hAnsi="ＭＳ 明朝"/>
                <w:sz w:val="24"/>
              </w:rPr>
            </w:pPr>
            <w:r>
              <w:rPr>
                <w:rFonts w:ascii="ＭＳ 明朝" w:hAnsi="ＭＳ 明朝" w:hint="eastAsia"/>
                <w:sz w:val="24"/>
              </w:rPr>
              <w:t>５月、９月</w:t>
            </w:r>
          </w:p>
          <w:p w14:paraId="2E7377B9" w14:textId="77777777" w:rsidR="00F377B9" w:rsidRPr="00B02990" w:rsidRDefault="00F377B9" w:rsidP="00B42463">
            <w:pPr>
              <w:rPr>
                <w:rFonts w:ascii="ＭＳ 明朝" w:hAnsi="ＭＳ 明朝"/>
                <w:sz w:val="24"/>
              </w:rPr>
            </w:pPr>
            <w:r w:rsidRPr="00DC7F15">
              <w:rPr>
                <w:rFonts w:ascii="ＭＳ 明朝" w:hAnsi="ＭＳ 明朝" w:hint="eastAsia"/>
                <w:sz w:val="22"/>
              </w:rPr>
              <w:t>（梅雨時期・台風時期）</w:t>
            </w:r>
          </w:p>
        </w:tc>
        <w:tc>
          <w:tcPr>
            <w:tcW w:w="2410" w:type="dxa"/>
          </w:tcPr>
          <w:p w14:paraId="1EC4B3AC" w14:textId="77777777" w:rsidR="00F377B9" w:rsidRPr="00B02990" w:rsidRDefault="00F377B9" w:rsidP="00B42463">
            <w:pPr>
              <w:rPr>
                <w:rFonts w:ascii="ＭＳ 明朝" w:hAnsi="ＭＳ 明朝"/>
                <w:sz w:val="24"/>
              </w:rPr>
            </w:pPr>
            <w:r>
              <w:rPr>
                <w:rFonts w:ascii="ＭＳ 明朝" w:hAnsi="ＭＳ 明朝" w:hint="eastAsia"/>
                <w:sz w:val="24"/>
              </w:rPr>
              <w:t>全従業員</w:t>
            </w:r>
          </w:p>
        </w:tc>
        <w:tc>
          <w:tcPr>
            <w:tcW w:w="4253" w:type="dxa"/>
          </w:tcPr>
          <w:p w14:paraId="7B2DA18D"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14:paraId="209B96C9"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14:paraId="0BF45A8A"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14:paraId="3842187B"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14:paraId="5AB1F0F0" w14:textId="77777777"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14:paraId="4018C360" w14:textId="77777777" w:rsidTr="00B42463">
        <w:trPr>
          <w:trHeight w:val="950"/>
        </w:trPr>
        <w:tc>
          <w:tcPr>
            <w:tcW w:w="2551" w:type="dxa"/>
          </w:tcPr>
          <w:p w14:paraId="5EBDDAD3" w14:textId="77777777" w:rsidR="00F377B9" w:rsidRPr="00B02990" w:rsidRDefault="00F377B9" w:rsidP="00B42463">
            <w:pPr>
              <w:rPr>
                <w:rFonts w:ascii="ＭＳ 明朝" w:hAnsi="ＭＳ 明朝"/>
                <w:sz w:val="24"/>
              </w:rPr>
            </w:pPr>
            <w:r>
              <w:rPr>
                <w:rFonts w:ascii="ＭＳ 明朝" w:hAnsi="ＭＳ 明朝" w:hint="eastAsia"/>
                <w:sz w:val="24"/>
              </w:rPr>
              <w:t>随時</w:t>
            </w:r>
          </w:p>
        </w:tc>
        <w:tc>
          <w:tcPr>
            <w:tcW w:w="2410" w:type="dxa"/>
          </w:tcPr>
          <w:p w14:paraId="3480C41E" w14:textId="77777777" w:rsidR="00F377B9" w:rsidRPr="00B02990" w:rsidRDefault="00F377B9" w:rsidP="00B42463">
            <w:pPr>
              <w:rPr>
                <w:rFonts w:ascii="ＭＳ 明朝" w:hAnsi="ＭＳ 明朝"/>
                <w:sz w:val="24"/>
              </w:rPr>
            </w:pPr>
            <w:r>
              <w:rPr>
                <w:rFonts w:ascii="ＭＳ 明朝" w:hAnsi="ＭＳ 明朝" w:hint="eastAsia"/>
                <w:sz w:val="24"/>
              </w:rPr>
              <w:t>班別</w:t>
            </w:r>
          </w:p>
        </w:tc>
        <w:tc>
          <w:tcPr>
            <w:tcW w:w="4253" w:type="dxa"/>
          </w:tcPr>
          <w:p w14:paraId="4AF08937"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14:paraId="08CCE66A"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14:paraId="37B02568"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14:paraId="7B97E9C2" w14:textId="77777777"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14:paraId="0DEFB5A9" w14:textId="77777777"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bl>
    <w:p w14:paraId="110C0F72" w14:textId="77777777" w:rsidR="00F16D6F" w:rsidRPr="00B02990" w:rsidRDefault="00F16D6F" w:rsidP="00F16D6F">
      <w:pPr>
        <w:ind w:leftChars="1" w:left="948" w:hangingChars="394" w:hanging="946"/>
        <w:rPr>
          <w:rFonts w:ascii="ＭＳ 明朝" w:hAnsi="ＭＳ 明朝"/>
          <w:sz w:val="24"/>
        </w:rPr>
      </w:pPr>
    </w:p>
    <w:p w14:paraId="16B94C87" w14:textId="77777777"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（施設及び</w:t>
      </w:r>
      <w:r w:rsidRPr="00E67F58">
        <w:rPr>
          <w:rFonts w:ascii="ＭＳ 明朝" w:hAnsi="ＭＳ 明朝" w:hint="eastAsia"/>
          <w:sz w:val="24"/>
        </w:rPr>
        <w:t>資器材</w:t>
      </w:r>
      <w:r w:rsidRPr="00B02990">
        <w:rPr>
          <w:rFonts w:ascii="ＭＳ 明朝" w:hAnsi="ＭＳ 明朝" w:hint="eastAsia"/>
          <w:sz w:val="24"/>
        </w:rPr>
        <w:t>の整備）</w:t>
      </w:r>
    </w:p>
    <w:p w14:paraId="5DB98ECA" w14:textId="77777777"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第11条　施設及び</w:t>
      </w:r>
      <w:r w:rsidRPr="00E67F58">
        <w:rPr>
          <w:rFonts w:ascii="ＭＳ 明朝" w:hAnsi="ＭＳ 明朝" w:hint="eastAsia"/>
          <w:sz w:val="24"/>
        </w:rPr>
        <w:t>資器材</w:t>
      </w:r>
      <w:r w:rsidRPr="00B02990">
        <w:rPr>
          <w:rFonts w:ascii="ＭＳ 明朝" w:hAnsi="ＭＳ 明朝" w:hint="eastAsia"/>
          <w:sz w:val="24"/>
        </w:rPr>
        <w:t>の整備等については、次のとおり</w:t>
      </w:r>
      <w:r>
        <w:rPr>
          <w:rFonts w:ascii="ＭＳ 明朝" w:hAnsi="ＭＳ 明朝" w:hint="eastAsia"/>
          <w:sz w:val="24"/>
        </w:rPr>
        <w:t>行う</w:t>
      </w:r>
      <w:r w:rsidRPr="00B02990">
        <w:rPr>
          <w:rFonts w:ascii="ＭＳ 明朝" w:hAnsi="ＭＳ 明朝" w:hint="eastAsia"/>
          <w:sz w:val="24"/>
        </w:rPr>
        <w:t>。</w:t>
      </w:r>
    </w:p>
    <w:p w14:paraId="32A7BA9E" w14:textId="77777777" w:rsidR="003C308E" w:rsidRPr="00C642A6" w:rsidRDefault="00301AD5" w:rsidP="00C642A6">
      <w:pPr>
        <w:ind w:leftChars="68" w:left="851" w:hangingChars="295" w:hanging="708"/>
        <w:rPr>
          <w:rFonts w:ascii="ＭＳ 明朝" w:hAnsi="ＭＳ 明朝"/>
          <w:sz w:val="24"/>
        </w:rPr>
      </w:pPr>
      <w:r>
        <w:rPr>
          <w:rFonts w:ascii="ＭＳ 明朝" w:hAnsi="ＭＳ 明朝" w:hint="eastAsia"/>
          <w:sz w:val="24"/>
        </w:rPr>
        <w:t xml:space="preserve">（１）　</w:t>
      </w:r>
      <w:r w:rsidR="003C308E" w:rsidRPr="00C642A6">
        <w:rPr>
          <w:rFonts w:ascii="ＭＳ 明朝" w:hAnsi="ＭＳ 明朝" w:hint="eastAsia"/>
          <w:sz w:val="24"/>
        </w:rPr>
        <w:t>迅速・確実な避難の確保及び浸水に備えるため、懐中電灯、拡声器、土のう、止水板、防水扉、排水ポンプ、排気口浸水防止機、非常用電源などの資器材等の整備を行う。</w:t>
      </w:r>
    </w:p>
    <w:p w14:paraId="67AF1411" w14:textId="77777777" w:rsidR="00F16D6F" w:rsidRDefault="00301AD5" w:rsidP="00C642A6">
      <w:pPr>
        <w:ind w:leftChars="68" w:left="851" w:hangingChars="295" w:hanging="708"/>
        <w:rPr>
          <w:rFonts w:ascii="ＭＳ 明朝" w:hAnsi="ＭＳ 明朝"/>
          <w:sz w:val="24"/>
        </w:rPr>
      </w:pPr>
      <w:r>
        <w:rPr>
          <w:rFonts w:ascii="ＭＳ 明朝" w:hAnsi="ＭＳ 明朝" w:hint="eastAsia"/>
          <w:sz w:val="24"/>
        </w:rPr>
        <w:t xml:space="preserve">（２）　</w:t>
      </w:r>
      <w:r w:rsidR="003C308E" w:rsidRPr="00181FF6">
        <w:rPr>
          <w:rFonts w:ascii="ＭＳ 明朝" w:hAnsi="ＭＳ 明朝" w:hint="eastAsia"/>
          <w:sz w:val="24"/>
        </w:rPr>
        <w:t>平常時から、上記（１）の資器材等を準備しておき、保管場所や設置場所、使用方法について、従業員等に周知徹底する。</w:t>
      </w:r>
    </w:p>
    <w:p w14:paraId="42A1B3C1" w14:textId="77777777" w:rsidR="00F16D6F" w:rsidRDefault="00A0296F" w:rsidP="00F16D6F">
      <w:pPr>
        <w:jc w:val="left"/>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32640" behindDoc="0" locked="0" layoutInCell="1" allowOverlap="1" wp14:anchorId="4CA214B9" wp14:editId="0101DE8B">
                <wp:simplePos x="0" y="0"/>
                <wp:positionH relativeFrom="margin">
                  <wp:align>right</wp:align>
                </wp:positionH>
                <wp:positionV relativeFrom="paragraph">
                  <wp:posOffset>189230</wp:posOffset>
                </wp:positionV>
                <wp:extent cx="688340" cy="237490"/>
                <wp:effectExtent l="0" t="0" r="16510" b="10160"/>
                <wp:wrapNone/>
                <wp:docPr id="3996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9D35A" w14:textId="77777777" w:rsidR="000600E3" w:rsidRPr="0074778A" w:rsidRDefault="000600E3" w:rsidP="001C74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14B9" id="Text Box 830" o:spid="_x0000_s1066" type="#_x0000_t202" style="position:absolute;margin-left:3pt;margin-top:14.9pt;width:54.2pt;height:18.7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21JwIAAEkEAAAOAAAAZHJzL2Uyb0RvYy54bWysVNuO2yAQfa/Uf0C8N85mb44VZ7XNNlWl&#10;7UXa9gMwxjYqZuhAYm+/vgNOsqtt+1LVDwgYODNzzsGrm7E3bK/Qa7AlP5vNOVNWQq1tW/JvX7dv&#10;cs58ELYWBqwq+aPy/Gb9+tVqcIVaQAemVsgIxPpicCXvQnBFlnnZqV74GThlKdgA9iLQEtusRjEQ&#10;em+yxXx+lQ2AtUOQynvavZuCfJ3wm0bJ8LlpvArMlJxqC2nENFZxzNYrUbQoXKfloQzxD1X0QltK&#10;eoK6E0GwHerfoHotETw0YSahz6BptFSpB+rmbP6im4dOOJV6IXK8O9Hk/x+s/LR/cF+QhfEtjCRg&#10;asK7e5DfPbOw6YRt1S0iDJ0SNSU+i5Rlg/PF4Wqk2hc+glTDR6hJZLELkIDGBvvICvXJCJ0EeDyR&#10;rsbAJG1e5fn5BUUkhRbn1xfLJEomiuNlhz68V9CzOCk5kqYJXOzvfYjFiOJ4JObyYHS91cakBbbV&#10;xiDbC9J/m75U/4tjxrKh5MvLxSVnwrTkZBlwouKvaPP0/Qmt14E8bXRf8vx0SBSRwHe2To4LQptp&#10;TtUbG0tVya2Hlo6UTuSGsRqZrkt+nsd8MVhB/UiMI0yOphdIkw7wJ2cDubnk/sdOoOLMfLCk2vXF&#10;Ykm9hbTIc+KY4fNA9SwgrCSgkgfiIk03YXowO4e67SjP5BILt6Rzo5MGTzUd3EF+TdIc3lZ8EM/X&#10;6dTTH2D9CwAA//8DAFBLAwQUAAYACAAAACEAlridWN0AAAAGAQAADwAAAGRycy9kb3ducmV2Lnht&#10;bEzPwUrDQBAG4LvgOywjeBG7a5DYppkUERR7ElsRettmxyQ0Oxuyu2306d2e9Dj8wz/flKvJ9uJI&#10;o+8cI9zNFAji2pmOG4SP7fPtHIQPmo3uHRPCN3lYVZcXpS6MO/E7HTehEamEfaER2hCGQkpft2S1&#10;n7mBOGVfbrQ6pHFspBn1KZXbXmZK5dLqjtOFVg/01FJ92ESLcFjH2sbP3fj6Frcv65/cyBu1QLy+&#10;mh6XIAJN4W8ZzvxEhyqZ9i6y8aJHSI8EhGyR/OdUze9B7BHyhwxkVcr//OoXAAD//wMAUEsBAi0A&#10;FAAGAAgAAAAhALaDOJL+AAAA4QEAABMAAAAAAAAAAAAAAAAAAAAAAFtDb250ZW50X1R5cGVzXS54&#10;bWxQSwECLQAUAAYACAAAACEAOP0h/9YAAACUAQAACwAAAAAAAAAAAAAAAAAvAQAAX3JlbHMvLnJl&#10;bHNQSwECLQAUAAYACAAAACEAw36ttScCAABJBAAADgAAAAAAAAAAAAAAAAAuAgAAZHJzL2Uyb0Rv&#10;Yy54bWxQSwECLQAUAAYACAAAACEAlridWN0AAAAGAQAADwAAAAAAAAAAAAAAAACBBAAAZHJzL2Rv&#10;d25yZXYueG1sUEsFBgAAAAAEAAQA8wAAAIsFAAAAAA==&#10;">
                <v:textbox inset="5.85pt,.7pt,5.85pt,.7pt">
                  <w:txbxContent>
                    <w:p w14:paraId="0CB9D35A" w14:textId="77777777" w:rsidR="000600E3" w:rsidRPr="0074778A" w:rsidRDefault="000600E3" w:rsidP="001C745E">
                      <w:pPr>
                        <w:jc w:val="center"/>
                        <w:rPr>
                          <w:sz w:val="24"/>
                          <w:shd w:val="pct15" w:color="auto" w:fill="FFFFFF"/>
                        </w:rPr>
                      </w:pPr>
                      <w:r w:rsidRPr="0074778A">
                        <w:rPr>
                          <w:rFonts w:hint="eastAsia"/>
                          <w:sz w:val="24"/>
                          <w:shd w:val="pct15" w:color="auto" w:fill="FFFFFF"/>
                        </w:rPr>
                        <w:t>記載例</w:t>
                      </w:r>
                    </w:p>
                  </w:txbxContent>
                </v:textbox>
                <w10:wrap anchorx="margin"/>
              </v:shape>
            </w:pict>
          </mc:Fallback>
        </mc:AlternateContent>
      </w:r>
    </w:p>
    <w:p w14:paraId="5079DC50" w14:textId="77777777" w:rsidR="00F16D6F" w:rsidRPr="00A04494" w:rsidRDefault="00F16D6F" w:rsidP="00F16D6F">
      <w:pPr>
        <w:jc w:val="left"/>
        <w:rPr>
          <w:rFonts w:ascii="ＭＳ 明朝" w:hAnsi="ＭＳ 明朝"/>
          <w:sz w:val="24"/>
        </w:rPr>
      </w:pPr>
      <w:r>
        <w:rPr>
          <w:rFonts w:ascii="ＭＳ 明朝" w:hAnsi="ＭＳ 明朝" w:hint="eastAsia"/>
          <w:sz w:val="24"/>
        </w:rPr>
        <w:t>設置</w:t>
      </w:r>
      <w:r w:rsidR="00E67F58" w:rsidRPr="00E67F58">
        <w:rPr>
          <w:rFonts w:ascii="ＭＳ 明朝" w:hAnsi="ＭＳ 明朝" w:hint="eastAsia"/>
          <w:sz w:val="24"/>
        </w:rPr>
        <w:t>資器材</w:t>
      </w:r>
      <w:r w:rsidRPr="00A04494">
        <w:rPr>
          <w:rFonts w:ascii="ＭＳ 明朝" w:hAnsi="ＭＳ 明朝" w:hint="eastAsia"/>
          <w:sz w:val="24"/>
        </w:rPr>
        <w:t>等一覧</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34"/>
        <w:gridCol w:w="2410"/>
        <w:gridCol w:w="1984"/>
        <w:gridCol w:w="1843"/>
      </w:tblGrid>
      <w:tr w:rsidR="00F16D6F" w:rsidRPr="00E213A5" w14:paraId="6D7F3608" w14:textId="77777777" w:rsidTr="00B42463">
        <w:tc>
          <w:tcPr>
            <w:tcW w:w="2342" w:type="dxa"/>
            <w:vAlign w:val="center"/>
          </w:tcPr>
          <w:p w14:paraId="6E05C3CC" w14:textId="77777777" w:rsidR="00F16D6F" w:rsidRPr="00E213A5" w:rsidRDefault="00E67F58" w:rsidP="00B42463">
            <w:pPr>
              <w:jc w:val="center"/>
              <w:rPr>
                <w:rFonts w:ascii="ＭＳ 明朝" w:hAnsi="ＭＳ 明朝"/>
                <w:sz w:val="24"/>
              </w:rPr>
            </w:pPr>
            <w:r w:rsidRPr="00E67F58">
              <w:rPr>
                <w:rFonts w:ascii="ＭＳ 明朝" w:hAnsi="ＭＳ 明朝" w:hint="eastAsia"/>
                <w:sz w:val="24"/>
              </w:rPr>
              <w:t>資器材</w:t>
            </w:r>
            <w:r w:rsidR="006B65C1">
              <w:rPr>
                <w:rFonts w:ascii="ＭＳ 明朝" w:hAnsi="ＭＳ 明朝" w:hint="eastAsia"/>
                <w:sz w:val="24"/>
              </w:rPr>
              <w:t>等の名称</w:t>
            </w:r>
          </w:p>
        </w:tc>
        <w:tc>
          <w:tcPr>
            <w:tcW w:w="1134" w:type="dxa"/>
          </w:tcPr>
          <w:p w14:paraId="6E356809" w14:textId="77777777" w:rsidR="00F16D6F" w:rsidRPr="00E213A5" w:rsidRDefault="00F16D6F" w:rsidP="00B42463">
            <w:pPr>
              <w:jc w:val="center"/>
              <w:rPr>
                <w:rFonts w:ascii="ＭＳ 明朝" w:hAnsi="ＭＳ 明朝"/>
                <w:sz w:val="24"/>
              </w:rPr>
            </w:pPr>
            <w:r>
              <w:rPr>
                <w:rFonts w:ascii="ＭＳ 明朝" w:hAnsi="ＭＳ 明朝" w:hint="eastAsia"/>
                <w:sz w:val="24"/>
              </w:rPr>
              <w:t>数量</w:t>
            </w:r>
          </w:p>
        </w:tc>
        <w:tc>
          <w:tcPr>
            <w:tcW w:w="2410" w:type="dxa"/>
            <w:vAlign w:val="center"/>
          </w:tcPr>
          <w:p w14:paraId="11E51616" w14:textId="77777777" w:rsidR="00F16D6F" w:rsidRPr="00E213A5" w:rsidRDefault="00F16D6F" w:rsidP="00B42463">
            <w:pPr>
              <w:jc w:val="center"/>
              <w:rPr>
                <w:rFonts w:ascii="ＭＳ 明朝" w:hAnsi="ＭＳ 明朝"/>
                <w:sz w:val="24"/>
              </w:rPr>
            </w:pPr>
            <w:r>
              <w:rPr>
                <w:rFonts w:ascii="ＭＳ 明朝" w:hAnsi="ＭＳ 明朝" w:hint="eastAsia"/>
                <w:sz w:val="24"/>
              </w:rPr>
              <w:t>設置場所</w:t>
            </w:r>
          </w:p>
        </w:tc>
        <w:tc>
          <w:tcPr>
            <w:tcW w:w="1984" w:type="dxa"/>
            <w:vAlign w:val="center"/>
          </w:tcPr>
          <w:p w14:paraId="1C8D045D" w14:textId="77777777" w:rsidR="00F16D6F" w:rsidRPr="00E213A5" w:rsidRDefault="00F16D6F" w:rsidP="00B42463">
            <w:pPr>
              <w:jc w:val="center"/>
              <w:rPr>
                <w:rFonts w:ascii="ＭＳ 明朝" w:hAnsi="ＭＳ 明朝"/>
                <w:sz w:val="24"/>
              </w:rPr>
            </w:pPr>
            <w:r w:rsidRPr="00E213A5">
              <w:rPr>
                <w:rFonts w:ascii="ＭＳ 明朝" w:hAnsi="ＭＳ 明朝" w:hint="eastAsia"/>
                <w:sz w:val="24"/>
              </w:rPr>
              <w:t>設置(更新)時期</w:t>
            </w:r>
          </w:p>
        </w:tc>
        <w:tc>
          <w:tcPr>
            <w:tcW w:w="1843" w:type="dxa"/>
          </w:tcPr>
          <w:p w14:paraId="68ED2A5E" w14:textId="77777777" w:rsidR="00F16D6F" w:rsidRPr="00E213A5" w:rsidRDefault="00F16D6F" w:rsidP="00B42463">
            <w:pPr>
              <w:jc w:val="center"/>
              <w:rPr>
                <w:rFonts w:ascii="ＭＳ 明朝" w:hAnsi="ＭＳ 明朝"/>
                <w:sz w:val="24"/>
              </w:rPr>
            </w:pPr>
            <w:r>
              <w:rPr>
                <w:rFonts w:ascii="ＭＳ 明朝" w:hAnsi="ＭＳ 明朝" w:hint="eastAsia"/>
                <w:sz w:val="24"/>
              </w:rPr>
              <w:t>備考</w:t>
            </w:r>
          </w:p>
        </w:tc>
      </w:tr>
      <w:tr w:rsidR="001C745E" w:rsidRPr="00E213A5" w14:paraId="40AE024B" w14:textId="77777777" w:rsidTr="00B42463">
        <w:trPr>
          <w:trHeight w:val="526"/>
        </w:trPr>
        <w:tc>
          <w:tcPr>
            <w:tcW w:w="2342" w:type="dxa"/>
            <w:vAlign w:val="center"/>
          </w:tcPr>
          <w:p w14:paraId="4448C199" w14:textId="77777777"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懐中電灯</w:t>
            </w:r>
          </w:p>
        </w:tc>
        <w:tc>
          <w:tcPr>
            <w:tcW w:w="1134" w:type="dxa"/>
            <w:vAlign w:val="center"/>
          </w:tcPr>
          <w:p w14:paraId="3637EB9D" w14:textId="6714DFB9" w:rsidR="001C745E" w:rsidRPr="0041799C" w:rsidRDefault="00B13DAB"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40</w:t>
            </w:r>
          </w:p>
        </w:tc>
        <w:tc>
          <w:tcPr>
            <w:tcW w:w="2410" w:type="dxa"/>
          </w:tcPr>
          <w:p w14:paraId="1A56C87E" w14:textId="77777777"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１・２階　各店舗</w:t>
            </w:r>
          </w:p>
        </w:tc>
        <w:tc>
          <w:tcPr>
            <w:tcW w:w="1984" w:type="dxa"/>
            <w:vAlign w:val="center"/>
          </w:tcPr>
          <w:p w14:paraId="0E56572D" w14:textId="77777777" w:rsidR="001C745E" w:rsidRPr="0041799C" w:rsidRDefault="009D713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215B252D" w14:textId="77777777" w:rsidR="001C745E" w:rsidRPr="0041799C" w:rsidRDefault="001C745E" w:rsidP="00B42463">
            <w:pPr>
              <w:jc w:val="center"/>
              <w:rPr>
                <w:rFonts w:ascii="ＭＳ 明朝" w:hAnsi="ＭＳ 明朝"/>
                <w:sz w:val="24"/>
                <w:szCs w:val="20"/>
                <w:shd w:val="pct15" w:color="auto" w:fill="FFFFFF"/>
              </w:rPr>
            </w:pPr>
          </w:p>
        </w:tc>
      </w:tr>
      <w:tr w:rsidR="00A525DD" w:rsidRPr="00E213A5" w14:paraId="32102FED" w14:textId="77777777" w:rsidTr="00B42463">
        <w:trPr>
          <w:trHeight w:val="526"/>
        </w:trPr>
        <w:tc>
          <w:tcPr>
            <w:tcW w:w="2342" w:type="dxa"/>
            <w:vAlign w:val="center"/>
          </w:tcPr>
          <w:p w14:paraId="6E9AD401" w14:textId="77777777"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ラジオ</w:t>
            </w:r>
          </w:p>
        </w:tc>
        <w:tc>
          <w:tcPr>
            <w:tcW w:w="1134" w:type="dxa"/>
            <w:vAlign w:val="center"/>
          </w:tcPr>
          <w:p w14:paraId="44C4259F" w14:textId="77777777"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３</w:t>
            </w:r>
          </w:p>
        </w:tc>
        <w:tc>
          <w:tcPr>
            <w:tcW w:w="2410" w:type="dxa"/>
          </w:tcPr>
          <w:p w14:paraId="33E416F6" w14:textId="77777777"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14:paraId="505198CF" w14:textId="77777777"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656014F0" w14:textId="77777777" w:rsidR="00A525DD" w:rsidRPr="0041799C" w:rsidRDefault="00A525DD" w:rsidP="00944720">
            <w:pPr>
              <w:jc w:val="center"/>
              <w:rPr>
                <w:rFonts w:ascii="ＭＳ 明朝" w:hAnsi="ＭＳ 明朝"/>
                <w:sz w:val="24"/>
                <w:szCs w:val="20"/>
                <w:shd w:val="pct15" w:color="auto" w:fill="FFFFFF"/>
              </w:rPr>
            </w:pPr>
          </w:p>
        </w:tc>
      </w:tr>
      <w:tr w:rsidR="00A525DD" w:rsidRPr="00E213A5" w14:paraId="297DA746" w14:textId="77777777" w:rsidTr="00B42463">
        <w:trPr>
          <w:trHeight w:val="526"/>
        </w:trPr>
        <w:tc>
          <w:tcPr>
            <w:tcW w:w="2342" w:type="dxa"/>
            <w:vAlign w:val="center"/>
          </w:tcPr>
          <w:p w14:paraId="320B70CA" w14:textId="77777777" w:rsidR="00A525DD" w:rsidRPr="0041799C" w:rsidRDefault="00A525DD" w:rsidP="00693BC7">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拡声器</w:t>
            </w:r>
          </w:p>
        </w:tc>
        <w:tc>
          <w:tcPr>
            <w:tcW w:w="1134" w:type="dxa"/>
            <w:vAlign w:val="center"/>
          </w:tcPr>
          <w:p w14:paraId="7BF2B91D" w14:textId="77777777"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６</w:t>
            </w:r>
          </w:p>
        </w:tc>
        <w:tc>
          <w:tcPr>
            <w:tcW w:w="2410" w:type="dxa"/>
          </w:tcPr>
          <w:p w14:paraId="29B49588" w14:textId="77777777"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14:paraId="0FD94FF6" w14:textId="77777777"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1EDD43C5" w14:textId="77777777" w:rsidR="00A525DD" w:rsidRPr="0041799C" w:rsidRDefault="00A525DD" w:rsidP="00944720">
            <w:pPr>
              <w:jc w:val="center"/>
              <w:rPr>
                <w:rFonts w:ascii="ＭＳ 明朝" w:hAnsi="ＭＳ 明朝"/>
                <w:sz w:val="24"/>
                <w:szCs w:val="20"/>
                <w:shd w:val="pct15" w:color="auto" w:fill="FFFFFF"/>
              </w:rPr>
            </w:pPr>
          </w:p>
        </w:tc>
      </w:tr>
      <w:tr w:rsidR="00A525DD" w:rsidRPr="00E213A5" w14:paraId="62F99912" w14:textId="77777777" w:rsidTr="00B42463">
        <w:trPr>
          <w:trHeight w:val="526"/>
        </w:trPr>
        <w:tc>
          <w:tcPr>
            <w:tcW w:w="2342" w:type="dxa"/>
            <w:vAlign w:val="center"/>
          </w:tcPr>
          <w:p w14:paraId="5486DF93"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防水板</w:t>
            </w:r>
          </w:p>
        </w:tc>
        <w:tc>
          <w:tcPr>
            <w:tcW w:w="1134" w:type="dxa"/>
            <w:vAlign w:val="center"/>
          </w:tcPr>
          <w:p w14:paraId="553BFE9D"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w:t>
            </w:r>
          </w:p>
        </w:tc>
        <w:tc>
          <w:tcPr>
            <w:tcW w:w="2410" w:type="dxa"/>
          </w:tcPr>
          <w:p w14:paraId="79A3C2AB" w14:textId="77777777"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北口</w:t>
            </w:r>
          </w:p>
        </w:tc>
        <w:tc>
          <w:tcPr>
            <w:tcW w:w="1984" w:type="dxa"/>
            <w:vAlign w:val="center"/>
          </w:tcPr>
          <w:p w14:paraId="1A702112" w14:textId="77777777"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5AB16842"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60cm×200cm</w:t>
            </w:r>
          </w:p>
        </w:tc>
      </w:tr>
      <w:tr w:rsidR="00A525DD" w:rsidRPr="00E213A5" w14:paraId="3454D15A" w14:textId="77777777" w:rsidTr="00B42463">
        <w:trPr>
          <w:trHeight w:val="526"/>
        </w:trPr>
        <w:tc>
          <w:tcPr>
            <w:tcW w:w="2342" w:type="dxa"/>
            <w:vAlign w:val="center"/>
          </w:tcPr>
          <w:p w14:paraId="1C72335D"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防水扉</w:t>
            </w:r>
          </w:p>
        </w:tc>
        <w:tc>
          <w:tcPr>
            <w:tcW w:w="1134" w:type="dxa"/>
            <w:vAlign w:val="center"/>
          </w:tcPr>
          <w:p w14:paraId="642938DF"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w:t>
            </w:r>
          </w:p>
        </w:tc>
        <w:tc>
          <w:tcPr>
            <w:tcW w:w="2410" w:type="dxa"/>
          </w:tcPr>
          <w:p w14:paraId="1C77A4CC" w14:textId="77777777"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東口</w:t>
            </w:r>
          </w:p>
        </w:tc>
        <w:tc>
          <w:tcPr>
            <w:tcW w:w="1984" w:type="dxa"/>
            <w:vAlign w:val="center"/>
          </w:tcPr>
          <w:p w14:paraId="34F9DB29" w14:textId="77777777"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70597E72" w14:textId="77777777" w:rsidR="00A525DD" w:rsidRPr="0041799C" w:rsidRDefault="00A525DD" w:rsidP="00944720">
            <w:pPr>
              <w:jc w:val="center"/>
              <w:rPr>
                <w:rFonts w:ascii="ＭＳ 明朝" w:hAnsi="ＭＳ 明朝"/>
                <w:sz w:val="24"/>
                <w:szCs w:val="20"/>
                <w:shd w:val="pct15" w:color="auto" w:fill="FFFFFF"/>
              </w:rPr>
            </w:pPr>
          </w:p>
        </w:tc>
      </w:tr>
      <w:tr w:rsidR="00A525DD" w:rsidRPr="00E213A5" w14:paraId="5C9AF537" w14:textId="77777777" w:rsidTr="00B42463">
        <w:trPr>
          <w:trHeight w:val="526"/>
        </w:trPr>
        <w:tc>
          <w:tcPr>
            <w:tcW w:w="2342" w:type="dxa"/>
            <w:vAlign w:val="center"/>
          </w:tcPr>
          <w:p w14:paraId="34F03FF0"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排水ポンプ</w:t>
            </w:r>
          </w:p>
        </w:tc>
        <w:tc>
          <w:tcPr>
            <w:tcW w:w="1134" w:type="dxa"/>
            <w:vAlign w:val="center"/>
          </w:tcPr>
          <w:p w14:paraId="7FD1B6A5"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w:t>
            </w:r>
          </w:p>
        </w:tc>
        <w:tc>
          <w:tcPr>
            <w:tcW w:w="2410" w:type="dxa"/>
          </w:tcPr>
          <w:p w14:paraId="2B58DDB1" w14:textId="77777777"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w:t>
            </w:r>
            <w:r>
              <w:rPr>
                <w:rFonts w:ascii="ＭＳ 明朝" w:hAnsi="ＭＳ 明朝" w:hint="eastAsia"/>
                <w:sz w:val="24"/>
                <w:szCs w:val="20"/>
                <w:shd w:val="pct15" w:color="auto" w:fill="FFFFFF"/>
              </w:rPr>
              <w:t>１</w:t>
            </w:r>
            <w:r w:rsidRPr="0041799C">
              <w:rPr>
                <w:rFonts w:ascii="ＭＳ 明朝" w:hAnsi="ＭＳ 明朝" w:hint="eastAsia"/>
                <w:sz w:val="24"/>
                <w:szCs w:val="20"/>
                <w:shd w:val="pct15" w:color="auto" w:fill="FFFFFF"/>
              </w:rPr>
              <w:t>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機械室</w:t>
            </w:r>
          </w:p>
        </w:tc>
        <w:tc>
          <w:tcPr>
            <w:tcW w:w="1984" w:type="dxa"/>
            <w:vAlign w:val="center"/>
          </w:tcPr>
          <w:p w14:paraId="0B3D8B9F" w14:textId="77777777"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53220EB4"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2.0㎥/min</w:t>
            </w:r>
          </w:p>
        </w:tc>
      </w:tr>
      <w:tr w:rsidR="00A525DD" w:rsidRPr="00E213A5" w14:paraId="3112D7B9" w14:textId="77777777" w:rsidTr="00B42463">
        <w:trPr>
          <w:trHeight w:val="526"/>
        </w:trPr>
        <w:tc>
          <w:tcPr>
            <w:tcW w:w="2342" w:type="dxa"/>
            <w:vAlign w:val="center"/>
          </w:tcPr>
          <w:p w14:paraId="3FBE396A"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土のう</w:t>
            </w:r>
          </w:p>
        </w:tc>
        <w:tc>
          <w:tcPr>
            <w:tcW w:w="1134" w:type="dxa"/>
            <w:vAlign w:val="center"/>
          </w:tcPr>
          <w:p w14:paraId="7FAD69B3" w14:textId="26D7B957" w:rsidR="00A525DD" w:rsidRPr="0041799C" w:rsidRDefault="00B13DAB"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50</w:t>
            </w:r>
          </w:p>
        </w:tc>
        <w:tc>
          <w:tcPr>
            <w:tcW w:w="2410" w:type="dxa"/>
          </w:tcPr>
          <w:p w14:paraId="3ABD0232" w14:textId="77777777"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Pr>
                <w:rFonts w:ascii="ＭＳ 明朝" w:hAnsi="ＭＳ 明朝" w:hint="eastAsia"/>
                <w:sz w:val="24"/>
                <w:szCs w:val="20"/>
                <w:shd w:val="pct15" w:color="auto" w:fill="FFFFFF"/>
              </w:rPr>
              <w:t xml:space="preserve">　倉庫</w:t>
            </w:r>
          </w:p>
        </w:tc>
        <w:tc>
          <w:tcPr>
            <w:tcW w:w="1984" w:type="dxa"/>
            <w:vAlign w:val="center"/>
          </w:tcPr>
          <w:p w14:paraId="000A0FE9" w14:textId="77777777"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14:paraId="1D1105A9" w14:textId="77777777" w:rsidR="00A525DD" w:rsidRPr="0041799C" w:rsidRDefault="00A525DD" w:rsidP="00944720">
            <w:pPr>
              <w:jc w:val="center"/>
              <w:rPr>
                <w:rFonts w:ascii="ＭＳ 明朝" w:hAnsi="ＭＳ 明朝"/>
                <w:sz w:val="24"/>
                <w:szCs w:val="20"/>
                <w:shd w:val="pct15" w:color="auto" w:fill="FFFFFF"/>
              </w:rPr>
            </w:pPr>
          </w:p>
        </w:tc>
      </w:tr>
    </w:tbl>
    <w:p w14:paraId="3AEAA594" w14:textId="77777777" w:rsidR="00F16D6F" w:rsidRPr="00B02990" w:rsidRDefault="00F16D6F" w:rsidP="00F16D6F">
      <w:pPr>
        <w:jc w:val="right"/>
        <w:rPr>
          <w:sz w:val="24"/>
        </w:rPr>
      </w:pPr>
      <w:r w:rsidRPr="00B02990">
        <w:rPr>
          <w:rFonts w:ascii="ＭＳ 明朝" w:hAnsi="ＭＳ 明朝"/>
          <w:sz w:val="24"/>
          <w:em w:val="dot"/>
        </w:rPr>
        <w:br w:type="page"/>
      </w:r>
    </w:p>
    <w:p w14:paraId="56DF02A5" w14:textId="77777777" w:rsidR="00F16D6F" w:rsidRPr="00B02990" w:rsidRDefault="009C4A49" w:rsidP="00F16D6F">
      <w:pPr>
        <w:jc w:val="center"/>
        <w:rPr>
          <w:sz w:val="18"/>
          <w:szCs w:val="18"/>
        </w:rPr>
      </w:pPr>
      <w:r>
        <w:rPr>
          <w:rFonts w:hint="eastAsia"/>
          <w:noProof/>
          <w:sz w:val="24"/>
        </w:rPr>
        <w:lastRenderedPageBreak/>
        <mc:AlternateContent>
          <mc:Choice Requires="wps">
            <w:drawing>
              <wp:anchor distT="0" distB="0" distL="114300" distR="114300" simplePos="0" relativeHeight="251636736" behindDoc="0" locked="0" layoutInCell="1" allowOverlap="1" wp14:anchorId="3FC32C19" wp14:editId="3D7F9E5D">
                <wp:simplePos x="0" y="0"/>
                <wp:positionH relativeFrom="column">
                  <wp:posOffset>5501640</wp:posOffset>
                </wp:positionH>
                <wp:positionV relativeFrom="paragraph">
                  <wp:posOffset>19050</wp:posOffset>
                </wp:positionV>
                <wp:extent cx="688340" cy="237490"/>
                <wp:effectExtent l="11430" t="7620" r="5080" b="12065"/>
                <wp:wrapNone/>
                <wp:docPr id="3996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4183AD" w14:textId="77777777"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2C19" id="Text Box 864" o:spid="_x0000_s1067" type="#_x0000_t202" style="position:absolute;left:0;text-align:left;margin-left:433.2pt;margin-top:1.5pt;width:54.2pt;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MAKAIAAEkEAAAOAAAAZHJzL2Uyb0RvYy54bWysVNuO2yAQfa/Uf0C8N85tdxMrzmqbbapK&#10;24u07QcQjG1UzNCBxN5+fQecZKNt+1LVDwgYODNzzsGr27417KDQa7AFn4zGnCkrodS2Lvi3r9s3&#10;C858ELYUBqwq+JPy/Hb9+tWqc7maQgOmVMgIxPq8cwVvQnB5lnnZqFb4EThlKVgBtiLQEuusRNER&#10;emuy6Xh8nXWApUOQynvavR+CfJ3wq0rJ8LmqvArMFJxqC2nENO7imK1XIq9RuEbLYxniH6pohbaU&#10;9Ax1L4Jge9S/QbVaIniowkhCm0FVaalSD9TNZPyim8dGOJV6IXK8O9Pk/x+s/HR4dF+Qhf4t9CRg&#10;asK7B5DfPbOwaYSt1R0idI0SJSWeRMqyzvn8eDVS7XMfQXbdRyhJZLEPkID6CtvICvXJCJ0EeDqT&#10;rvrAJG1eLxazOUUkhaazm/kyiZKJ/HTZoQ/vFbQsTgqOpGkCF4cHH2IxIj8dibk8GF1utTFpgfVu&#10;Y5AdBOm/TV+q/8UxY1lX8OXV9IozYWpysgw4UPFXtHH6/oTW6kCeNrot+OJ8SOSRwHe2TI4LQpth&#10;TtUbG0tVya3Hlk6UDuSGftczXRZ8toz5YnAH5RMxjjA4ml4gTRrAn5x15OaC+x97gYoz88GSajfz&#10;6ZJ6C2mxWBDHDC8Du4uAsJKACh6IizTdhOHB7B3quqE8g0ss3JHOlU4aPNd0dAf5NUlzfFvxQVyu&#10;06nnP8D6FwAAAP//AwBQSwMEFAAGAAgAAAAhAILsDrvfAAAACAEAAA8AAABkcnMvZG93bnJldi54&#10;bWxMj0FLw0AQhe+C/2EZwYvYXTXENmZSRFDsSWyl0Ns2uyah2dmwu2mjv97xpMfhPd58X7mcXC+O&#10;NsTOE8LNTIGwVHvTUYPwsXm+noOISZPRvSeL8GUjLKvzs1IXxp/o3R7XqRE8QrHQCG1KQyFlrFvr&#10;dJz5wRJnnz44nfgMjTRBn3jc9fJWqVw63RF/aPVgn1pbH9ajQzisxtqN2114fRs3L6vv3MgrtUC8&#10;vJgeH0AkO6W/MvziMzpUzLT3I5koeoR5nmdcRbhjJc4X9xmr7BEylYGsSvlfoPoBAAD//wMAUEsB&#10;Ai0AFAAGAAgAAAAhALaDOJL+AAAA4QEAABMAAAAAAAAAAAAAAAAAAAAAAFtDb250ZW50X1R5cGVz&#10;XS54bWxQSwECLQAUAAYACAAAACEAOP0h/9YAAACUAQAACwAAAAAAAAAAAAAAAAAvAQAAX3JlbHMv&#10;LnJlbHNQSwECLQAUAAYACAAAACEAiTGDACgCAABJBAAADgAAAAAAAAAAAAAAAAAuAgAAZHJzL2Uy&#10;b0RvYy54bWxQSwECLQAUAAYACAAAACEAguwOu98AAAAIAQAADwAAAAAAAAAAAAAAAACCBAAAZHJz&#10;L2Rvd25yZXYueG1sUEsFBgAAAAAEAAQA8wAAAI4FAAAAAA==&#10;">
                <v:textbox inset="5.85pt,.7pt,5.85pt,.7pt">
                  <w:txbxContent>
                    <w:p w14:paraId="754183AD" w14:textId="77777777"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v:textbox>
              </v:shape>
            </w:pict>
          </mc:Fallback>
        </mc:AlternateContent>
      </w:r>
      <w:r w:rsidR="00F16D6F">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sidR="00F16D6F">
        <w:rPr>
          <w:rFonts w:ascii="ＭＳ ゴシック" w:eastAsia="ＭＳ ゴシック" w:hAnsi="ＭＳ ゴシック" w:hint="eastAsia"/>
          <w:sz w:val="36"/>
          <w:szCs w:val="36"/>
        </w:rPr>
        <w:t>）</w:t>
      </w:r>
      <w:r w:rsidR="008D07C6">
        <w:rPr>
          <w:rFonts w:ascii="ＭＳ ゴシック" w:eastAsia="ＭＳ ゴシック" w:hAnsi="ＭＳ ゴシック" w:hint="eastAsia"/>
          <w:sz w:val="36"/>
          <w:szCs w:val="36"/>
        </w:rPr>
        <w:t>自衛水防本部</w:t>
      </w:r>
      <w:r w:rsidR="00F16D6F" w:rsidRPr="001B17D0">
        <w:rPr>
          <w:rFonts w:ascii="ＭＳ ゴシック" w:eastAsia="ＭＳ ゴシック" w:hAnsi="ＭＳ ゴシック" w:hint="eastAsia"/>
          <w:sz w:val="36"/>
          <w:szCs w:val="36"/>
        </w:rPr>
        <w:t>体制図</w:t>
      </w:r>
    </w:p>
    <w:p w14:paraId="447552A7" w14:textId="77777777" w:rsidR="00F16D6F" w:rsidRPr="00B02990" w:rsidRDefault="00F16D6F" w:rsidP="00F16D6F">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tblGrid>
      <w:tr w:rsidR="00F16D6F" w:rsidRPr="00B02990" w14:paraId="207429CD" w14:textId="77777777" w:rsidTr="00B42463">
        <w:trPr>
          <w:jc w:val="center"/>
        </w:trPr>
        <w:tc>
          <w:tcPr>
            <w:tcW w:w="3794" w:type="dxa"/>
            <w:tcBorders>
              <w:top w:val="single" w:sz="12" w:space="0" w:color="auto"/>
              <w:left w:val="single" w:sz="12" w:space="0" w:color="auto"/>
              <w:bottom w:val="single" w:sz="12" w:space="0" w:color="auto"/>
              <w:right w:val="single" w:sz="12" w:space="0" w:color="auto"/>
            </w:tcBorders>
            <w:shd w:val="pct20" w:color="auto" w:fill="auto"/>
          </w:tcPr>
          <w:p w14:paraId="63F09AEC" w14:textId="77777777" w:rsidR="00F16D6F" w:rsidRPr="00B02990"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B02990" w14:paraId="6AFAD414" w14:textId="77777777" w:rsidTr="00C642A6">
        <w:trPr>
          <w:jc w:val="center"/>
        </w:trPr>
        <w:tc>
          <w:tcPr>
            <w:tcW w:w="379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3745DB0" w14:textId="77777777" w:rsidR="00311252"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　　（　　　　　　　　　）</w:t>
            </w:r>
          </w:p>
          <w:p w14:paraId="423AF5F7" w14:textId="77777777" w:rsidR="00F16D6F" w:rsidRPr="0031125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bl>
    <w:p w14:paraId="33A6EAD1" w14:textId="77777777" w:rsidR="00F16D6F" w:rsidRPr="00B02990" w:rsidRDefault="00F16D6F" w:rsidP="00F16D6F"/>
    <w:tbl>
      <w:tblPr>
        <w:tblpPr w:leftFromText="142" w:rightFromText="142" w:vertAnchor="text" w:horzAnchor="margin" w:tblpXSpec="center" w:tblpY="286"/>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14:paraId="679587CE" w14:textId="77777777" w:rsidTr="00C642A6">
        <w:tc>
          <w:tcPr>
            <w:tcW w:w="3686" w:type="dxa"/>
            <w:tcBorders>
              <w:top w:val="single" w:sz="12" w:space="0" w:color="auto"/>
              <w:left w:val="single" w:sz="12" w:space="0" w:color="auto"/>
              <w:bottom w:val="single" w:sz="12" w:space="0" w:color="auto"/>
              <w:right w:val="single" w:sz="12" w:space="0" w:color="auto"/>
            </w:tcBorders>
            <w:shd w:val="pct20" w:color="auto" w:fill="auto"/>
          </w:tcPr>
          <w:p w14:paraId="258B2EF7" w14:textId="77777777" w:rsidR="00F16D6F" w:rsidRPr="00B02990" w:rsidRDefault="00F16D6F" w:rsidP="00E02BF4">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長</w:t>
            </w:r>
          </w:p>
        </w:tc>
      </w:tr>
      <w:tr w:rsidR="00F16D6F" w:rsidRPr="00B02990" w14:paraId="2AEBFD9E" w14:textId="77777777" w:rsidTr="00C642A6">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87CE03" w14:textId="77777777" w:rsidR="00F16D6F" w:rsidRDefault="00311252" w:rsidP="00E02BF4">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14:paraId="6AF743AC" w14:textId="77777777" w:rsidR="00F16D6F" w:rsidRPr="00B02990" w:rsidRDefault="00311252" w:rsidP="00C642A6">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xml:space="preserve">　（　　　　　　　　　）</w:t>
            </w:r>
          </w:p>
        </w:tc>
      </w:tr>
    </w:tbl>
    <w:p w14:paraId="3A6D7209" w14:textId="77777777" w:rsidR="00F16D6F" w:rsidRPr="00B02990" w:rsidRDefault="00F16D6F" w:rsidP="00F16D6F"/>
    <w:p w14:paraId="13BCA2BB" w14:textId="77777777" w:rsidR="00F16D6F" w:rsidRDefault="00F16D6F" w:rsidP="00F16D6F"/>
    <w:p w14:paraId="46BBA325" w14:textId="77777777" w:rsidR="00F16D6F" w:rsidRDefault="00F16D6F" w:rsidP="00F16D6F"/>
    <w:p w14:paraId="276E99A9" w14:textId="77777777" w:rsidR="00F16D6F" w:rsidRDefault="00F16D6F" w:rsidP="00F16D6F"/>
    <w:p w14:paraId="5909AC5A" w14:textId="77777777" w:rsidR="00D372E3" w:rsidRDefault="00D372E3" w:rsidP="00F16D6F"/>
    <w:p w14:paraId="6325EF3B" w14:textId="77777777" w:rsidR="00F16D6F" w:rsidRDefault="00F16D6F" w:rsidP="00F16D6F"/>
    <w:tbl>
      <w:tblPr>
        <w:tblpPr w:leftFromText="142" w:rightFromText="142" w:vertAnchor="text" w:horzAnchor="margin" w:tblpXSpec="center" w:tblpY="-68"/>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14:paraId="57856B90" w14:textId="77777777" w:rsidTr="00311252">
        <w:tc>
          <w:tcPr>
            <w:tcW w:w="3686" w:type="dxa"/>
            <w:tcBorders>
              <w:top w:val="single" w:sz="12" w:space="0" w:color="auto"/>
              <w:left w:val="single" w:sz="12" w:space="0" w:color="auto"/>
              <w:bottom w:val="single" w:sz="12" w:space="0" w:color="auto"/>
              <w:right w:val="single" w:sz="12" w:space="0" w:color="auto"/>
            </w:tcBorders>
            <w:shd w:val="pct20" w:color="auto" w:fill="auto"/>
          </w:tcPr>
          <w:p w14:paraId="415791E9" w14:textId="77777777" w:rsidR="00F16D6F" w:rsidRPr="00B02990" w:rsidRDefault="00F16D6F" w:rsidP="00311252">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員</w:t>
            </w:r>
          </w:p>
        </w:tc>
      </w:tr>
      <w:tr w:rsidR="00F16D6F" w:rsidRPr="00B02990" w14:paraId="21189301" w14:textId="77777777" w:rsidTr="00C642A6">
        <w:trPr>
          <w:trHeight w:val="730"/>
        </w:trPr>
        <w:tc>
          <w:tcPr>
            <w:tcW w:w="3686" w:type="dxa"/>
            <w:tcBorders>
              <w:top w:val="single" w:sz="12" w:space="0" w:color="auto"/>
              <w:left w:val="single" w:sz="12" w:space="0" w:color="auto"/>
              <w:bottom w:val="dotted" w:sz="4" w:space="0" w:color="auto"/>
              <w:right w:val="single" w:sz="12" w:space="0" w:color="auto"/>
            </w:tcBorders>
            <w:shd w:val="clear" w:color="auto" w:fill="FFFFFF" w:themeFill="background1"/>
          </w:tcPr>
          <w:p w14:paraId="347C5DF0" w14:textId="77777777" w:rsidR="00F16D6F"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14:paraId="222C85DF" w14:textId="77777777" w:rsidR="00311252" w:rsidRPr="004625D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14:paraId="6E149126" w14:textId="77777777" w:rsidTr="00C642A6">
        <w:trPr>
          <w:trHeight w:val="702"/>
        </w:trPr>
        <w:tc>
          <w:tcPr>
            <w:tcW w:w="3686" w:type="dxa"/>
            <w:tcBorders>
              <w:top w:val="dotted" w:sz="4" w:space="0" w:color="auto"/>
              <w:left w:val="single" w:sz="12" w:space="0" w:color="auto"/>
              <w:bottom w:val="dotted" w:sz="4" w:space="0" w:color="auto"/>
              <w:right w:val="single" w:sz="12" w:space="0" w:color="auto"/>
            </w:tcBorders>
            <w:shd w:val="clear" w:color="auto" w:fill="FFFFFF" w:themeFill="background1"/>
          </w:tcPr>
          <w:p w14:paraId="46CC62C8" w14:textId="77777777"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14:paraId="29F66F32" w14:textId="77777777"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14:paraId="2E2B248A" w14:textId="77777777" w:rsidTr="00C642A6">
        <w:trPr>
          <w:trHeight w:val="771"/>
        </w:trPr>
        <w:tc>
          <w:tcPr>
            <w:tcW w:w="3686" w:type="dxa"/>
            <w:tcBorders>
              <w:top w:val="dotted" w:sz="4" w:space="0" w:color="auto"/>
              <w:left w:val="single" w:sz="12" w:space="0" w:color="auto"/>
              <w:bottom w:val="single" w:sz="12" w:space="0" w:color="auto"/>
              <w:right w:val="single" w:sz="12" w:space="0" w:color="auto"/>
            </w:tcBorders>
            <w:shd w:val="clear" w:color="auto" w:fill="FFFFFF" w:themeFill="background1"/>
          </w:tcPr>
          <w:p w14:paraId="261163A8" w14:textId="77777777" w:rsidR="00311252" w:rsidRDefault="00C33BA9" w:rsidP="00311252">
            <w:pPr>
              <w:rPr>
                <w:rFonts w:ascii="ＭＳ ゴシック" w:eastAsia="ＭＳ ゴシック" w:hAnsi="ＭＳ ゴシック"/>
                <w:sz w:val="24"/>
              </w:rPr>
            </w:pPr>
            <w:r w:rsidRPr="00B02990">
              <w:rPr>
                <w:rFonts w:hint="eastAsia"/>
                <w:noProof/>
              </w:rPr>
              <mc:AlternateContent>
                <mc:Choice Requires="wps">
                  <w:drawing>
                    <wp:anchor distT="0" distB="0" distL="114300" distR="114300" simplePos="0" relativeHeight="251600895" behindDoc="1" locked="0" layoutInCell="1" allowOverlap="1" wp14:anchorId="63EB2E93" wp14:editId="5066A09B">
                      <wp:simplePos x="0" y="0"/>
                      <wp:positionH relativeFrom="column">
                        <wp:posOffset>1074420</wp:posOffset>
                      </wp:positionH>
                      <wp:positionV relativeFrom="paragraph">
                        <wp:posOffset>-2762885</wp:posOffset>
                      </wp:positionV>
                      <wp:extent cx="0" cy="5076825"/>
                      <wp:effectExtent l="0" t="0" r="19050" b="28575"/>
                      <wp:wrapNone/>
                      <wp:docPr id="39958"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68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6030" id="Line 870" o:spid="_x0000_s1026" style="position:absolute;left:0;text-align:lef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217.55pt" to="84.6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wxFwIAAC8EAAAOAAAAZHJzL2Uyb0RvYy54bWysU8GO2jAQvVfqP1i5QxI2QIgIqyqBXmgX&#10;abcfYGyHWHVsyzYEVPXfOzYBLe2lqpqDM7bHb97MvFk+nzuBTsxYrmQZpeMkQkwSRbk8lNG3t80o&#10;j5B1WFIslGRldGE2el59/LDsdcEmqlWCMoMARNqi12XUOqeLOLakZR22Y6WZhMtGmQ472JpDTA3u&#10;Ab0T8SRJZnGvDNVGEWYtnNbXy2gV8JuGEffSNJY5JMoIuLmwmrDu/Rqvlrg4GKxbTgYa+B9YdJhL&#10;CHqHqrHD6Gj4H1AdJ0ZZ1bgxUV2smoYTFnKAbNLkt2xeW6xZyAWKY/W9TPb/wZKvp51BnJbR02Ix&#10;hWZJ3EGbtlwylM9DfXptC3Cr5M74DMlZvuqtIt8tkqpqsTywwPPtouFh6isaPzzxG6shyr7/oij4&#10;4KNToVjnxnQeEsqAzqEnl3tP2Nkhcj0kcDpN5rN8Mg3ouLg91Ma6z0x1yBtlJIB1AManrXWeCC5u&#10;Lj6OVBsuRGi5kKgHtotkmoQXVglO/a33s+awr4RBJ+xVE74h8IObUUdJA1rLMF0PtsNcXG2ILqTH&#10;g1yAz2BdZfFjkSzW+TrPRtlkth5lSV2PPm2qbDTbpPNp/VRXVZ3+9NTSrGg5pUx6djeJptnfSWAY&#10;lqu47iK91yF+RA8FA7K3fyAdmun752fKFntFLztzazKoMjgPE+Rl/34P9vs5X/0CAAD//wMAUEsD&#10;BBQABgAIAAAAIQBYDQcc3wAAAAwBAAAPAAAAZHJzL2Rvd25yZXYueG1sTI/BbsIwDIbvk/YOkSft&#10;BilQqlKaog1pF27r0LZjaEJbLXGqJpT27Wd2Gcff/vX5c74brWGD7n3rUMBiHgHTWDnVYi3g+PE2&#10;S4H5IFFJ41ALmLSHXfH4kMtMuSu+66EMNSMI+kwKaELoMs591Wgr/dx1Gml3dr2VgWJfc9XLK8Gt&#10;4csoSriVLdKFRnZ63+jqp7xYoqy/0teDTI/TZMrvTbz/PAxohXh+Gl+2wIIew38ZbvqkDgU5ndwF&#10;lWeGcrJZUlXALF6tF8Bulb/RScAqiWPgRc7vnyh+AQAA//8DAFBLAQItABQABgAIAAAAIQC2gziS&#10;/gAAAOEBAAATAAAAAAAAAAAAAAAAAAAAAABbQ29udGVudF9UeXBlc10ueG1sUEsBAi0AFAAGAAgA&#10;AAAhADj9If/WAAAAlAEAAAsAAAAAAAAAAAAAAAAALwEAAF9yZWxzLy5yZWxzUEsBAi0AFAAGAAgA&#10;AAAhAP0/PDEXAgAALwQAAA4AAAAAAAAAAAAAAAAALgIAAGRycy9lMm9Eb2MueG1sUEsBAi0AFAAG&#10;AAgAAAAhAFgNBxzfAAAADAEAAA8AAAAAAAAAAAAAAAAAcQQAAGRycy9kb3ducmV2LnhtbFBLBQYA&#10;AAAABAAEAPMAAAB9BQAAAAA=&#10;" strokeweight="1.5pt"/>
                  </w:pict>
                </mc:Fallback>
              </mc:AlternateContent>
            </w:r>
            <w:r w:rsidR="00311252">
              <w:rPr>
                <w:rFonts w:ascii="ＭＳ ゴシック" w:eastAsia="ＭＳ ゴシック" w:hAnsi="ＭＳ ゴシック" w:hint="eastAsia"/>
                <w:sz w:val="24"/>
              </w:rPr>
              <w:t>所属　　（　　　　　　　　　）</w:t>
            </w:r>
          </w:p>
          <w:p w14:paraId="0428D976" w14:textId="77777777"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bl>
    <w:p w14:paraId="48257D1A" w14:textId="77777777" w:rsidR="00F16D6F" w:rsidRDefault="00F16D6F" w:rsidP="00F16D6F"/>
    <w:p w14:paraId="613D2669" w14:textId="77777777" w:rsidR="00F16D6F" w:rsidRDefault="00F16D6F" w:rsidP="00F16D6F"/>
    <w:p w14:paraId="01F76D6E" w14:textId="77777777" w:rsidR="00F16D6F" w:rsidRDefault="00F16D6F" w:rsidP="00F16D6F"/>
    <w:p w14:paraId="0C2DBBED" w14:textId="77777777" w:rsidR="00F16D6F" w:rsidRDefault="00F16D6F" w:rsidP="00F16D6F"/>
    <w:p w14:paraId="518F37F5" w14:textId="77777777" w:rsidR="00F16D6F" w:rsidRDefault="00F16D6F" w:rsidP="00F16D6F"/>
    <w:p w14:paraId="7E62A010" w14:textId="77777777" w:rsidR="00F16D6F" w:rsidRDefault="00F16D6F" w:rsidP="00F16D6F"/>
    <w:p w14:paraId="28A37036" w14:textId="77777777" w:rsidR="00311252" w:rsidRDefault="00311252" w:rsidP="00F16D6F"/>
    <w:p w14:paraId="21149EC3" w14:textId="77777777" w:rsidR="00F16D6F" w:rsidRDefault="00F16D6F" w:rsidP="00F16D6F"/>
    <w:p w14:paraId="2F1B5BD5" w14:textId="77777777" w:rsidR="00F16D6F" w:rsidRDefault="005424CF" w:rsidP="00F16D6F">
      <w:r w:rsidRPr="00B02990">
        <w:rPr>
          <w:rFonts w:hint="eastAsia"/>
          <w:noProof/>
        </w:rPr>
        <mc:AlternateContent>
          <mc:Choice Requires="wps">
            <w:drawing>
              <wp:anchor distT="0" distB="0" distL="114300" distR="114300" simplePos="0" relativeHeight="251606016" behindDoc="1" locked="0" layoutInCell="1" allowOverlap="1" wp14:anchorId="0C2C4708" wp14:editId="19ADC6E4">
                <wp:simplePos x="0" y="0"/>
                <wp:positionH relativeFrom="column">
                  <wp:posOffset>708660</wp:posOffset>
                </wp:positionH>
                <wp:positionV relativeFrom="paragraph">
                  <wp:posOffset>32385</wp:posOffset>
                </wp:positionV>
                <wp:extent cx="4695825" cy="1695450"/>
                <wp:effectExtent l="0" t="0" r="28575" b="19050"/>
                <wp:wrapNone/>
                <wp:docPr id="39957"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1695450"/>
                        </a:xfrm>
                        <a:custGeom>
                          <a:avLst/>
                          <a:gdLst>
                            <a:gd name="T0" fmla="*/ 0 w 7395"/>
                            <a:gd name="T1" fmla="*/ 645 h 645"/>
                            <a:gd name="T2" fmla="*/ 0 w 7395"/>
                            <a:gd name="T3" fmla="*/ 0 h 645"/>
                            <a:gd name="T4" fmla="*/ 7395 w 7395"/>
                            <a:gd name="T5" fmla="*/ 0 h 645"/>
                            <a:gd name="T6" fmla="*/ 7395 w 7395"/>
                            <a:gd name="T7" fmla="*/ 630 h 645"/>
                          </a:gdLst>
                          <a:ahLst/>
                          <a:cxnLst>
                            <a:cxn ang="0">
                              <a:pos x="T0" y="T1"/>
                            </a:cxn>
                            <a:cxn ang="0">
                              <a:pos x="T2" y="T3"/>
                            </a:cxn>
                            <a:cxn ang="0">
                              <a:pos x="T4" y="T5"/>
                            </a:cxn>
                            <a:cxn ang="0">
                              <a:pos x="T6" y="T7"/>
                            </a:cxn>
                          </a:cxnLst>
                          <a:rect l="0" t="0" r="r" b="b"/>
                          <a:pathLst>
                            <a:path w="7395" h="645">
                              <a:moveTo>
                                <a:pt x="0" y="645"/>
                              </a:moveTo>
                              <a:lnTo>
                                <a:pt x="0" y="0"/>
                              </a:lnTo>
                              <a:lnTo>
                                <a:pt x="7395" y="0"/>
                              </a:lnTo>
                              <a:lnTo>
                                <a:pt x="7395" y="6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E821" id="Freeform 760" o:spid="_x0000_s1026" style="position:absolute;left:0;text-align:left;margin-left:55.8pt;margin-top:2.55pt;width:369.75pt;height:1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9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pPAMAANQHAAAOAAAAZHJzL2Uyb0RvYy54bWysVduOmzAQfa/Uf7D8WCkLJOQCWrJa5VJV&#10;6mWlTT/AARNQwaa2E7Kt+u+dMZCQvbSrqnkgNnM4njnjmbm+OZYFOXClcyki6l25lHARyyQXu4h+&#10;3awHM0q0YSJhhRQ8og9c05v52zfXdRXyocxkkXBFgETosK4imhlThY6j44yXTF/JigswplKVzMBW&#10;7ZxEsRrYy8IZuu7EqaVKKiVjrjW8XTZGOrf8acpj8yVNNTekiCj4ZuxT2ecWn878moU7xaosj1s3&#10;2D94UbJcwKEnqiUzjOxV/oSqzGMltUzNVSxLR6ZpHnMbA0TjuY+iuc9YxW0sII6uTjLp/0cbfz7c&#10;KZInER0FwXhKiWAlpGmtOEfRyXRiNaorHQL0vrpTGKWuPsr4mwbxnAsLbjRgyLb+JBPgYXsjrS7H&#10;VJX4JURMjlb+h5P8/GhIDC/9STCeDceUxGDzYOOP7eEOC7vP470277m0VOzwUZsmfwmsrPpJ6/8G&#10;cp2WBaTynUNcUpPpKBi3yT5hvB5m4o9JRuD5GDTsgV4iGl1gnqXxexD05QWXIPie288yTXqQPzBB&#10;Kk9Mk5F7Dg7U3HV6sayTMD6KVkNYEYbV69rEVVJjwlBQyMrGQ32AAlAo+AtgEA3Bo1eBQRoEW+X/&#10;ygzRI3jaZ24+at1XUPKPi11RAsW+bVJbMYNRo/e4JHVE7eUgWUQx/2go5YFvpIWY83Vtbwccd7YX&#10;4imuu7SdrfuvLFdzGATxShgkrw224YHj0W+bhVMsKEGvNIRc50Vha6MQGKEXuFBLGJCWRZ6g1W7U&#10;brsoFDkwbI/21551AVNyLxLLlnGWrNq1YXnRrOH0wl4HqORWWqxp2/9+Bm6wmq1m/sAfTlYD310u&#10;B7frhT+YrL3peDlaLhZL7xe65vlhlicJF+hd14s9/3W9rp0KTRc9deOLKHQ/2LX9PQ3WuXTDqgyx&#10;dP82OtvzsM3hlNHhViYP0PKUbIYLDENYZFL9oKSGwRJR/X3PFKek+CCgc0/9IbQiYuxmNgugsFTf&#10;sO0ZmIiBKKKGQknicmGa2bWvVL7L4BzPJlXIW2i0aY7t0HrX+NRuYHRY/9sxh7Opv7eo8zCe/wYA&#10;AP//AwBQSwMEFAAGAAgAAAAhAEZyAIfdAAAACQEAAA8AAABkcnMvZG93bnJldi54bWxMj0FLw0AQ&#10;he+C/2EZwYvYzQZaY8ymiGBBESG1vU+zazaYnQ3ZbRv/veNJb/N4b958U61nP4iTnWIfSINaZCAs&#10;tcH01GnYfTzfFiBiQjI4BLIavm2EdX15UWFpwpkae9qmTnAJxRI1uJTGUsrYOusxLsJoib3PMHlM&#10;LKdOmgnPXO4HmWfZSnrsiS84HO2Ts+3X9ugZo+nwBe9v1D6+vr9tNs4VeeO0vr6aHx9AJDunvzD8&#10;4vMO1Mx0CEcyUQyslVpxVMNSgWC/WCoeDhryu1yBrCv5/4P6BwAA//8DAFBLAQItABQABgAIAAAA&#10;IQC2gziS/gAAAOEBAAATAAAAAAAAAAAAAAAAAAAAAABbQ29udGVudF9UeXBlc10ueG1sUEsBAi0A&#10;FAAGAAgAAAAhADj9If/WAAAAlAEAAAsAAAAAAAAAAAAAAAAALwEAAF9yZWxzLy5yZWxzUEsBAi0A&#10;FAAGAAgAAAAhAH9Xgak8AwAA1AcAAA4AAAAAAAAAAAAAAAAALgIAAGRycy9lMm9Eb2MueG1sUEsB&#10;Ai0AFAAGAAgAAAAhAEZyAIfdAAAACQEAAA8AAAAAAAAAAAAAAAAAlgUAAGRycy9kb3ducmV2Lnht&#10;bFBLBQYAAAAABAAEAPMAAACgBgAAAAA=&#10;" path="m,645l,,7395,r,630e" filled="f" strokeweight="1.5pt">
                <v:path arrowok="t" o:connecttype="custom" o:connectlocs="0,1695450;0,0;4695825,0;4695825,1656021" o:connectangles="0,0,0,0"/>
              </v:shape>
            </w:pict>
          </mc:Fallback>
        </mc:AlternateContent>
      </w:r>
    </w:p>
    <w:tbl>
      <w:tblPr>
        <w:tblpPr w:leftFromText="142" w:rightFromText="142" w:vertAnchor="page" w:horzAnchor="margin" w:tblpY="113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4"/>
        <w:gridCol w:w="3118"/>
        <w:gridCol w:w="284"/>
        <w:gridCol w:w="3260"/>
      </w:tblGrid>
      <w:tr w:rsidR="009D713D" w:rsidRPr="00B02990" w14:paraId="03DBB64A" w14:textId="77777777" w:rsidTr="009D713D">
        <w:tc>
          <w:tcPr>
            <w:tcW w:w="3085" w:type="dxa"/>
            <w:tcBorders>
              <w:top w:val="single" w:sz="12" w:space="0" w:color="auto"/>
              <w:left w:val="single" w:sz="12" w:space="0" w:color="auto"/>
              <w:bottom w:val="single" w:sz="12" w:space="0" w:color="auto"/>
              <w:right w:val="single" w:sz="12" w:space="0" w:color="auto"/>
            </w:tcBorders>
            <w:shd w:val="pct20" w:color="auto" w:fill="auto"/>
          </w:tcPr>
          <w:p w14:paraId="479ECEAC" w14:textId="77777777"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14:paraId="326B8396" w14:textId="77777777" w:rsidR="009D713D" w:rsidRDefault="009D713D" w:rsidP="009D713D"/>
          <w:p w14:paraId="61A3E8EF" w14:textId="77777777" w:rsidR="009D713D" w:rsidRPr="00B02990" w:rsidRDefault="009D713D" w:rsidP="009D713D"/>
        </w:tc>
        <w:tc>
          <w:tcPr>
            <w:tcW w:w="3118" w:type="dxa"/>
            <w:tcBorders>
              <w:top w:val="single" w:sz="12" w:space="0" w:color="auto"/>
              <w:left w:val="single" w:sz="12" w:space="0" w:color="auto"/>
              <w:bottom w:val="single" w:sz="12" w:space="0" w:color="auto"/>
              <w:right w:val="single" w:sz="12" w:space="0" w:color="auto"/>
            </w:tcBorders>
            <w:shd w:val="pct20" w:color="auto" w:fill="auto"/>
          </w:tcPr>
          <w:p w14:paraId="682BF1B0" w14:textId="77777777"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14:paraId="78E3D71C" w14:textId="77777777" w:rsidR="009D713D" w:rsidRPr="00B02990" w:rsidRDefault="009D713D" w:rsidP="009D713D"/>
        </w:tc>
        <w:tc>
          <w:tcPr>
            <w:tcW w:w="3260" w:type="dxa"/>
            <w:tcBorders>
              <w:top w:val="single" w:sz="12" w:space="0" w:color="auto"/>
              <w:left w:val="single" w:sz="12" w:space="0" w:color="auto"/>
              <w:bottom w:val="single" w:sz="12" w:space="0" w:color="auto"/>
              <w:right w:val="single" w:sz="12" w:space="0" w:color="auto"/>
            </w:tcBorders>
            <w:shd w:val="pct20" w:color="auto" w:fill="auto"/>
          </w:tcPr>
          <w:p w14:paraId="57C035C5" w14:textId="77777777" w:rsidR="009D713D" w:rsidRPr="00B02990"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浸水対策</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r>
      <w:tr w:rsidR="009D713D" w:rsidRPr="00B02990" w14:paraId="2EE759BC" w14:textId="77777777" w:rsidTr="00C642A6">
        <w:trPr>
          <w:trHeight w:val="671"/>
        </w:trPr>
        <w:tc>
          <w:tcPr>
            <w:tcW w:w="3085" w:type="dxa"/>
            <w:tcBorders>
              <w:top w:val="single" w:sz="12" w:space="0" w:color="auto"/>
              <w:left w:val="single" w:sz="12" w:space="0" w:color="auto"/>
              <w:bottom w:val="dotted" w:sz="4" w:space="0" w:color="auto"/>
              <w:right w:val="single" w:sz="12" w:space="0" w:color="auto"/>
            </w:tcBorders>
            <w:shd w:val="clear" w:color="auto" w:fill="FFFFFF" w:themeFill="background1"/>
            <w:vAlign w:val="center"/>
          </w:tcPr>
          <w:p w14:paraId="1EECE1B1" w14:textId="77777777"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14:paraId="009B0E9C" w14:textId="77777777" w:rsidR="009D713D" w:rsidRPr="00B02990" w:rsidRDefault="009D713D" w:rsidP="009D713D">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14:paraId="578C18D7" w14:textId="77777777" w:rsidR="009D713D" w:rsidRPr="00B02990" w:rsidRDefault="009D713D" w:rsidP="009D713D"/>
        </w:tc>
        <w:tc>
          <w:tcPr>
            <w:tcW w:w="3118" w:type="dxa"/>
            <w:tcBorders>
              <w:top w:val="single" w:sz="12" w:space="0" w:color="auto"/>
              <w:left w:val="single" w:sz="12" w:space="0" w:color="auto"/>
              <w:bottom w:val="dotted" w:sz="4" w:space="0" w:color="auto"/>
              <w:right w:val="single" w:sz="12" w:space="0" w:color="auto"/>
            </w:tcBorders>
            <w:shd w:val="clear" w:color="auto" w:fill="FFFFFF" w:themeFill="background1"/>
            <w:vAlign w:val="center"/>
          </w:tcPr>
          <w:p w14:paraId="34A1C35A"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14:paraId="3CD0316E" w14:textId="77777777" w:rsidR="009D713D" w:rsidRPr="00B02990" w:rsidRDefault="009D713D" w:rsidP="009D713D">
            <w:pPr>
              <w:jc w:val="cente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14:paraId="1A052BB8" w14:textId="77777777" w:rsidR="009D713D" w:rsidRPr="00B02990" w:rsidRDefault="009D713D" w:rsidP="009D713D"/>
        </w:tc>
        <w:tc>
          <w:tcPr>
            <w:tcW w:w="3260" w:type="dxa"/>
            <w:tcBorders>
              <w:top w:val="single" w:sz="12" w:space="0" w:color="auto"/>
              <w:left w:val="single" w:sz="12" w:space="0" w:color="auto"/>
              <w:bottom w:val="dotted" w:sz="4" w:space="0" w:color="auto"/>
              <w:right w:val="single" w:sz="12" w:space="0" w:color="auto"/>
            </w:tcBorders>
            <w:shd w:val="clear" w:color="auto" w:fill="FFFFFF" w:themeFill="background1"/>
            <w:vAlign w:val="center"/>
          </w:tcPr>
          <w:p w14:paraId="536AF4C1" w14:textId="77777777"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14:paraId="493C71D2" w14:textId="77777777" w:rsidR="009D713D" w:rsidRPr="00B02990" w:rsidRDefault="009D713D" w:rsidP="009D713D">
            <w:pPr>
              <w:jc w:val="center"/>
            </w:pPr>
            <w:r>
              <w:rPr>
                <w:rFonts w:ascii="ＭＳ ゴシック" w:eastAsia="ＭＳ ゴシック" w:hAnsi="ＭＳ ゴシック" w:hint="eastAsia"/>
                <w:sz w:val="24"/>
              </w:rPr>
              <w:t>氏名（　　　　　　　　）</w:t>
            </w:r>
          </w:p>
        </w:tc>
      </w:tr>
      <w:tr w:rsidR="009D713D" w:rsidRPr="00B02990" w14:paraId="23019DB7" w14:textId="77777777" w:rsidTr="00C642A6">
        <w:trPr>
          <w:trHeight w:val="730"/>
        </w:trPr>
        <w:tc>
          <w:tcPr>
            <w:tcW w:w="3085"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14:paraId="7C6A4FF8" w14:textId="77777777"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14:paraId="158AD2A9" w14:textId="77777777"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14:paraId="09C050B9" w14:textId="77777777" w:rsidR="009D713D" w:rsidRPr="00B02990" w:rsidRDefault="009D713D" w:rsidP="009D713D"/>
        </w:tc>
        <w:tc>
          <w:tcPr>
            <w:tcW w:w="3118"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14:paraId="31E58CF2"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14:paraId="4E5CDB2F"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14:paraId="5B51678C" w14:textId="77777777" w:rsidR="009D713D" w:rsidRPr="00B02990" w:rsidRDefault="009D713D" w:rsidP="009D713D"/>
        </w:tc>
        <w:tc>
          <w:tcPr>
            <w:tcW w:w="3260"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14:paraId="5CFE5F04"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14:paraId="259011A5"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r w:rsidR="009D713D" w:rsidRPr="00B02990" w14:paraId="293667EB" w14:textId="77777777" w:rsidTr="00C642A6">
        <w:trPr>
          <w:trHeight w:val="739"/>
        </w:trPr>
        <w:tc>
          <w:tcPr>
            <w:tcW w:w="3085" w:type="dxa"/>
            <w:tcBorders>
              <w:top w:val="dotted" w:sz="4" w:space="0" w:color="auto"/>
              <w:left w:val="single" w:sz="12" w:space="0" w:color="auto"/>
              <w:bottom w:val="single" w:sz="12" w:space="0" w:color="auto"/>
              <w:right w:val="single" w:sz="12" w:space="0" w:color="auto"/>
            </w:tcBorders>
            <w:shd w:val="clear" w:color="auto" w:fill="FFFFFF" w:themeFill="background1"/>
            <w:vAlign w:val="center"/>
          </w:tcPr>
          <w:p w14:paraId="100C46DB" w14:textId="77777777"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14:paraId="4206FD13" w14:textId="77777777"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14:paraId="2127A09D" w14:textId="77777777" w:rsidR="009D713D" w:rsidRPr="00B02990" w:rsidRDefault="009D713D" w:rsidP="009D713D"/>
        </w:tc>
        <w:tc>
          <w:tcPr>
            <w:tcW w:w="3118" w:type="dxa"/>
            <w:tcBorders>
              <w:top w:val="dotted" w:sz="4" w:space="0" w:color="auto"/>
              <w:left w:val="single" w:sz="12" w:space="0" w:color="auto"/>
              <w:bottom w:val="single" w:sz="12" w:space="0" w:color="auto"/>
              <w:right w:val="single" w:sz="12" w:space="0" w:color="auto"/>
            </w:tcBorders>
            <w:shd w:val="clear" w:color="auto" w:fill="FFFFFF" w:themeFill="background1"/>
            <w:vAlign w:val="center"/>
          </w:tcPr>
          <w:p w14:paraId="0849714B"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14:paraId="048BFDF3"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14:paraId="099A137F" w14:textId="77777777" w:rsidR="009D713D" w:rsidRPr="00B02990" w:rsidRDefault="009D713D" w:rsidP="009D713D"/>
        </w:tc>
        <w:tc>
          <w:tcPr>
            <w:tcW w:w="3260" w:type="dxa"/>
            <w:tcBorders>
              <w:top w:val="dotted" w:sz="4" w:space="0" w:color="auto"/>
              <w:left w:val="single" w:sz="12" w:space="0" w:color="auto"/>
              <w:bottom w:val="single" w:sz="12" w:space="0" w:color="auto"/>
              <w:right w:val="single" w:sz="12" w:space="0" w:color="auto"/>
            </w:tcBorders>
            <w:shd w:val="clear" w:color="auto" w:fill="FFFFFF" w:themeFill="background1"/>
            <w:vAlign w:val="center"/>
          </w:tcPr>
          <w:p w14:paraId="76EA95CC"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14:paraId="2081A8D3" w14:textId="77777777"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bl>
    <w:p w14:paraId="273D5DDE" w14:textId="77777777" w:rsidR="00F16D6F" w:rsidRDefault="00F16D6F" w:rsidP="00F16D6F"/>
    <w:tbl>
      <w:tblPr>
        <w:tblpPr w:leftFromText="142" w:rightFromText="142" w:vertAnchor="text" w:horzAnchor="margin" w:tblpY="-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36"/>
        <w:gridCol w:w="3213"/>
        <w:gridCol w:w="284"/>
        <w:gridCol w:w="3260"/>
      </w:tblGrid>
      <w:tr w:rsidR="00F16D6F" w:rsidRPr="00B02990" w14:paraId="4DFA0AF7" w14:textId="77777777" w:rsidTr="00B42463">
        <w:tc>
          <w:tcPr>
            <w:tcW w:w="3038" w:type="dxa"/>
            <w:tcBorders>
              <w:top w:val="single" w:sz="12" w:space="0" w:color="auto"/>
              <w:left w:val="single" w:sz="12" w:space="0" w:color="auto"/>
              <w:bottom w:val="single" w:sz="12" w:space="0" w:color="auto"/>
              <w:right w:val="single" w:sz="12" w:space="0" w:color="auto"/>
            </w:tcBorders>
            <w:shd w:val="pct20" w:color="auto" w:fill="auto"/>
          </w:tcPr>
          <w:p w14:paraId="7846C9AA" w14:textId="77777777"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班長</w:t>
            </w:r>
          </w:p>
        </w:tc>
        <w:tc>
          <w:tcPr>
            <w:tcW w:w="236" w:type="dxa"/>
            <w:vMerge w:val="restart"/>
            <w:tcBorders>
              <w:top w:val="nil"/>
              <w:left w:val="single" w:sz="12" w:space="0" w:color="auto"/>
              <w:right w:val="single" w:sz="12" w:space="0" w:color="auto"/>
            </w:tcBorders>
          </w:tcPr>
          <w:p w14:paraId="4EB36B8E" w14:textId="77777777" w:rsidR="00F16D6F" w:rsidRPr="00B02990" w:rsidRDefault="00F16D6F" w:rsidP="00B42463">
            <w:pPr>
              <w:jc w:val="center"/>
              <w:rPr>
                <w:sz w:val="24"/>
              </w:rPr>
            </w:pPr>
          </w:p>
        </w:tc>
        <w:tc>
          <w:tcPr>
            <w:tcW w:w="3213" w:type="dxa"/>
            <w:tcBorders>
              <w:top w:val="single" w:sz="12" w:space="0" w:color="auto"/>
              <w:left w:val="single" w:sz="12" w:space="0" w:color="auto"/>
              <w:bottom w:val="single" w:sz="12" w:space="0" w:color="auto"/>
              <w:right w:val="single" w:sz="12" w:space="0" w:color="auto"/>
            </w:tcBorders>
            <w:shd w:val="pct20" w:color="auto" w:fill="auto"/>
          </w:tcPr>
          <w:p w14:paraId="5431F689" w14:textId="77777777"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避難誘導班長</w:t>
            </w:r>
          </w:p>
        </w:tc>
        <w:tc>
          <w:tcPr>
            <w:tcW w:w="284" w:type="dxa"/>
            <w:vMerge w:val="restart"/>
            <w:tcBorders>
              <w:top w:val="nil"/>
              <w:left w:val="single" w:sz="12" w:space="0" w:color="auto"/>
              <w:right w:val="single" w:sz="12" w:space="0" w:color="auto"/>
            </w:tcBorders>
          </w:tcPr>
          <w:p w14:paraId="1BCBB858" w14:textId="77777777" w:rsidR="00F16D6F" w:rsidRPr="00B02990" w:rsidRDefault="00F16D6F" w:rsidP="00B42463">
            <w:pPr>
              <w:jc w:val="center"/>
              <w:rPr>
                <w:sz w:val="24"/>
              </w:rPr>
            </w:pPr>
          </w:p>
        </w:tc>
        <w:tc>
          <w:tcPr>
            <w:tcW w:w="3260" w:type="dxa"/>
            <w:tcBorders>
              <w:top w:val="single" w:sz="12" w:space="0" w:color="auto"/>
              <w:left w:val="single" w:sz="12" w:space="0" w:color="auto"/>
              <w:bottom w:val="single" w:sz="12" w:space="0" w:color="auto"/>
              <w:right w:val="single" w:sz="12" w:space="0" w:color="auto"/>
            </w:tcBorders>
            <w:shd w:val="pct20" w:color="auto" w:fill="auto"/>
          </w:tcPr>
          <w:p w14:paraId="716BC1E3" w14:textId="77777777" w:rsidR="00F16D6F" w:rsidRPr="00B02990"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B02990">
              <w:rPr>
                <w:rFonts w:ascii="ＭＳ ゴシック" w:eastAsia="ＭＳ ゴシック" w:hAnsi="ＭＳ ゴシック" w:hint="eastAsia"/>
                <w:sz w:val="24"/>
              </w:rPr>
              <w:t>班長</w:t>
            </w:r>
          </w:p>
        </w:tc>
      </w:tr>
      <w:tr w:rsidR="00F16D6F" w:rsidRPr="00B02990" w14:paraId="19B04920" w14:textId="77777777" w:rsidTr="00C642A6">
        <w:trPr>
          <w:trHeight w:val="863"/>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8375FB" w14:textId="77777777" w:rsidR="00F16D6F"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14:paraId="2A51E644" w14:textId="77777777" w:rsidR="00F16D6F" w:rsidRPr="00B02990" w:rsidRDefault="00311252" w:rsidP="009D713D">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w:t>
            </w:r>
          </w:p>
        </w:tc>
        <w:tc>
          <w:tcPr>
            <w:tcW w:w="236" w:type="dxa"/>
            <w:vMerge/>
            <w:tcBorders>
              <w:left w:val="single" w:sz="12" w:space="0" w:color="auto"/>
              <w:bottom w:val="nil"/>
              <w:right w:val="single" w:sz="12" w:space="0" w:color="auto"/>
            </w:tcBorders>
          </w:tcPr>
          <w:p w14:paraId="22FB8E81" w14:textId="77777777" w:rsidR="00F16D6F" w:rsidRPr="00B02990" w:rsidRDefault="00F16D6F" w:rsidP="00B42463">
            <w:pPr>
              <w:jc w:val="center"/>
            </w:pPr>
          </w:p>
        </w:tc>
        <w:tc>
          <w:tcPr>
            <w:tcW w:w="321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796AF80" w14:textId="77777777"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14:paraId="5AD783A9" w14:textId="77777777" w:rsidR="00F16D6F" w:rsidRPr="00B02990" w:rsidRDefault="00311252" w:rsidP="009D713D">
            <w:r>
              <w:rPr>
                <w:rFonts w:ascii="ＭＳ ゴシック" w:eastAsia="ＭＳ ゴシック" w:hAnsi="ＭＳ ゴシック" w:hint="eastAsia"/>
                <w:sz w:val="24"/>
              </w:rPr>
              <w:t>氏名　（　　　　　　　　）</w:t>
            </w:r>
          </w:p>
        </w:tc>
        <w:tc>
          <w:tcPr>
            <w:tcW w:w="284" w:type="dxa"/>
            <w:vMerge/>
            <w:tcBorders>
              <w:left w:val="single" w:sz="12" w:space="0" w:color="auto"/>
              <w:bottom w:val="nil"/>
              <w:right w:val="single" w:sz="12" w:space="0" w:color="auto"/>
            </w:tcBorders>
          </w:tcPr>
          <w:p w14:paraId="18E2D326" w14:textId="77777777" w:rsidR="00F16D6F" w:rsidRPr="00B02990" w:rsidRDefault="00F16D6F" w:rsidP="00B42463">
            <w:pPr>
              <w:jc w:val="center"/>
            </w:pP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0CB09BB" w14:textId="77777777"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14:paraId="18413C3A" w14:textId="77777777" w:rsidR="00F16D6F" w:rsidRPr="00B02990" w:rsidRDefault="00311252" w:rsidP="009D713D">
            <w:r>
              <w:rPr>
                <w:rFonts w:ascii="ＭＳ ゴシック" w:eastAsia="ＭＳ ゴシック" w:hAnsi="ＭＳ ゴシック" w:hint="eastAsia"/>
                <w:sz w:val="24"/>
              </w:rPr>
              <w:t>氏名　（　　　　　　　　）</w:t>
            </w:r>
          </w:p>
        </w:tc>
      </w:tr>
    </w:tbl>
    <w:p w14:paraId="1AF2121D" w14:textId="77777777" w:rsidR="00D223C4" w:rsidRPr="00D223C4" w:rsidRDefault="00CA0CB8" w:rsidP="00D223C4">
      <w:pPr>
        <w:rPr>
          <w:vanish/>
        </w:rPr>
      </w:pPr>
      <w:r>
        <w:rPr>
          <w:rFonts w:hint="eastAsia"/>
          <w:noProof/>
        </w:rPr>
        <mc:AlternateContent>
          <mc:Choice Requires="wps">
            <w:drawing>
              <wp:anchor distT="0" distB="0" distL="114300" distR="114300" simplePos="0" relativeHeight="251721728" behindDoc="0" locked="0" layoutInCell="1" allowOverlap="1" wp14:anchorId="3AB3C928" wp14:editId="1E38E371">
                <wp:simplePos x="0" y="0"/>
                <wp:positionH relativeFrom="margin">
                  <wp:align>center</wp:align>
                </wp:positionH>
                <wp:positionV relativeFrom="paragraph">
                  <wp:posOffset>2955290</wp:posOffset>
                </wp:positionV>
                <wp:extent cx="3804920" cy="771525"/>
                <wp:effectExtent l="0" t="0" r="24130" b="28575"/>
                <wp:wrapNone/>
                <wp:docPr id="3995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771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34B32A" w14:textId="77777777" w:rsidR="000600E3"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14:paraId="48CA34CA" w14:textId="77777777" w:rsidR="000600E3" w:rsidRPr="00220DDA"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組織の実情に合わせて各図表の作成をお願いします。他にも必要な図表があれば作成してください。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C928" id="Text Box 863" o:spid="_x0000_s1068" type="#_x0000_t202" style="position:absolute;left:0;text-align:left;margin-left:0;margin-top:232.7pt;width:299.6pt;height:60.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JbJgIAAEoEAAAOAAAAZHJzL2Uyb0RvYy54bWysVNuO2jAQfa/Uf7D8XgKULRARVlu2VJW2&#10;F2nbDzCOk1h1PO7YkNCv79gBlt5equbBGnvGZ2bOHGd127eGHRR6Dbbgk9GYM2UllNrWBf/yefti&#10;wZkPwpbCgFUFPyrPb9fPn606l6spNGBKhYxArM87V/AmBJdnmZeNaoUfgVOWnBVgKwJtsc5KFB2h&#10;tyabjsevsg6wdAhSeU+n94OTrxN+VSkZPlaVV4GZglNtIa2Y1l1cs/VK5DUK12h5KkP8QxWt0JaS&#10;XqDuRRBsj/o3qFZLBA9VGEloM6gqLVXqgbqZjH/p5rERTqVeiBzvLjT5/wcrPxwe3SdkoX8NPQ0w&#10;NeHdA8ivnlnYNMLW6g4RukaJkhJPImVZ53x+uhqp9rmPILvuPZQ0ZLEPkID6CtvICvXJCJ0GcLyQ&#10;rvrAJB2+XIxnyym5JPnm88nN9CalEPn5tkMf3ipoWTQKjjTUhC4ODz7EakR+DonJPBhdbrUxaYP1&#10;bmOQHQQJYJu+E/pPYcayruDLmJsJU5OUZcCBi7+ijdP3J7RWBxK10W3BF5cgkUcG39gySS4IbQab&#10;qjc2lqqSXE8tnTkd2A39rme6LPgsKTY6d1AeiXKEQdL0BMloAL9z1pGcC+6/7QUqzsw7S2Obz6ZL&#10;6i2kzWKxJL7x2rG7cggrCajggbhI5iYML2bvUNcN5RlkYuGOBl3pNIOnmk7yIMGm0ZweV3wR1/sU&#10;9fQLWP8AAAD//wMAUEsDBBQABgAIAAAAIQB3Guj04AAAAAgBAAAPAAAAZHJzL2Rvd25yZXYueG1s&#10;TI9PS8NAEMXvgt9hGcGL2I2lDU3Mpoig2JO0FcHbNjsmodnZsH/a6Kd3POntDW947/eq9WQHcUIf&#10;ekcK7mYZCKTGmZ5aBW/7p9sViBA1GT04QgVfGGBdX15UujTuTFs87WIrOIRCqRV0MY6llKHp0Oow&#10;cyMSe5/OWx359K00Xp853A5ynmW5tLonbuj0iI8dNsddsgqOm9TY9P7hX17T/nnznRt5kxVKXV9N&#10;D/cgIk7x7xl+8RkdamY6uEQmiEEBD4kKFvlyAYLtZVHMQRxYrPICZF3J/wPqHwAAAP//AwBQSwEC&#10;LQAUAAYACAAAACEAtoM4kv4AAADhAQAAEwAAAAAAAAAAAAAAAAAAAAAAW0NvbnRlbnRfVHlwZXNd&#10;LnhtbFBLAQItABQABgAIAAAAIQA4/SH/1gAAAJQBAAALAAAAAAAAAAAAAAAAAC8BAABfcmVscy8u&#10;cmVsc1BLAQItABQABgAIAAAAIQDCLZJbJgIAAEoEAAAOAAAAAAAAAAAAAAAAAC4CAABkcnMvZTJv&#10;RG9jLnhtbFBLAQItABQABgAIAAAAIQB3Guj04AAAAAgBAAAPAAAAAAAAAAAAAAAAAIAEAABkcnMv&#10;ZG93bnJldi54bWxQSwUGAAAAAAQABADzAAAAjQUAAAAA&#10;">
                <v:textbox inset="5.85pt,.7pt,5.85pt,.7pt">
                  <w:txbxContent>
                    <w:p w14:paraId="6834B32A" w14:textId="77777777" w:rsidR="000600E3"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14:paraId="48CA34CA" w14:textId="77777777" w:rsidR="000600E3" w:rsidRPr="00220DDA"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組織の実情に合わせて各図表の作成をお願いします。他にも必要な図表があれば作成してください。</w:t>
                      </w:r>
                    </w:p>
                  </w:txbxContent>
                </v:textbox>
                <w10:wrap anchorx="margin"/>
              </v:shape>
            </w:pict>
          </mc:Fallback>
        </mc:AlternateContent>
      </w:r>
    </w:p>
    <w:p w14:paraId="53ADB2EF" w14:textId="77777777" w:rsidR="00F16D6F" w:rsidRPr="0028273B" w:rsidRDefault="00F16D6F" w:rsidP="00B73233">
      <w:pPr>
        <w:jc w:val="center"/>
        <w:rPr>
          <w:sz w:val="18"/>
          <w:szCs w:val="18"/>
        </w:rPr>
      </w:pPr>
      <w:r w:rsidRPr="00B02990">
        <w:rPr>
          <w:sz w:val="24"/>
        </w:rPr>
        <w:br w:type="page"/>
      </w:r>
      <w:r>
        <w:rPr>
          <w:rFonts w:ascii="ＭＳ ゴシック" w:eastAsia="ＭＳ ゴシック" w:hAnsi="ＭＳ ゴシック" w:hint="eastAsia"/>
          <w:sz w:val="36"/>
          <w:szCs w:val="36"/>
        </w:rPr>
        <w:lastRenderedPageBreak/>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緊急連絡網</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16"/>
        <w:gridCol w:w="3402"/>
        <w:gridCol w:w="3260"/>
      </w:tblGrid>
      <w:tr w:rsidR="00861E79" w14:paraId="50CBB8BB" w14:textId="77777777" w:rsidTr="00861E79">
        <w:trPr>
          <w:trHeight w:val="349"/>
        </w:trPr>
        <w:tc>
          <w:tcPr>
            <w:tcW w:w="1560" w:type="dxa"/>
            <w:tcBorders>
              <w:top w:val="single" w:sz="12" w:space="0" w:color="auto"/>
              <w:left w:val="single" w:sz="12" w:space="0" w:color="auto"/>
              <w:bottom w:val="single" w:sz="12" w:space="0" w:color="auto"/>
              <w:right w:val="single" w:sz="12" w:space="0" w:color="auto"/>
            </w:tcBorders>
            <w:shd w:val="clear" w:color="auto" w:fill="D9D9D9"/>
          </w:tcPr>
          <w:p w14:paraId="49B650D7" w14:textId="77777777" w:rsidR="00861E79" w:rsidRPr="00B5192D" w:rsidRDefault="005424CF" w:rsidP="00B42463">
            <w:pPr>
              <w:jc w:val="center"/>
              <w:rPr>
                <w:rFonts w:ascii="ＭＳ ゴシック" w:eastAsia="ＭＳ ゴシック" w:hAnsi="ＭＳ ゴシック"/>
                <w:sz w:val="24"/>
              </w:rPr>
            </w:pPr>
            <w:r>
              <w:rPr>
                <w:rFonts w:hint="eastAsia"/>
                <w:noProof/>
                <w:sz w:val="24"/>
              </w:rPr>
              <mc:AlternateContent>
                <mc:Choice Requires="wps">
                  <w:drawing>
                    <wp:anchor distT="0" distB="0" distL="114300" distR="114300" simplePos="0" relativeHeight="251637760" behindDoc="0" locked="0" layoutInCell="1" allowOverlap="1" wp14:anchorId="077A2CB6" wp14:editId="7512009B">
                      <wp:simplePos x="0" y="0"/>
                      <wp:positionH relativeFrom="column">
                        <wp:posOffset>5415915</wp:posOffset>
                      </wp:positionH>
                      <wp:positionV relativeFrom="paragraph">
                        <wp:posOffset>-427990</wp:posOffset>
                      </wp:positionV>
                      <wp:extent cx="688340" cy="237490"/>
                      <wp:effectExtent l="11430" t="6350" r="5080" b="13335"/>
                      <wp:wrapNone/>
                      <wp:docPr id="39952"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AE9CD2" w14:textId="77777777"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2CB6" id="Text Box 865" o:spid="_x0000_s1069" type="#_x0000_t202" style="position:absolute;left:0;text-align:left;margin-left:426.45pt;margin-top:-33.7pt;width:54.2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P+JwIAAEkEAAAOAAAAZHJzL2Uyb0RvYy54bWysVMtu2zAQvBfoPxC817IdJ5EFy0Hq1EWB&#10;9AGk/QCKoiSiFJdd0pbcr++Ksh0jbS9FdSBILjncnZnV6q5vDdsr9BpszmeTKWfKSii1rXP+7ev2&#10;TcqZD8KWwoBVOT8oz+/Wr1+tOpepOTRgSoWMQKzPOpfzJgSXJYmXjWqFn4BTloIVYCsCLbFOShQd&#10;obcmmU+nN0kHWDoEqbyn3YcxyNcRv6qUDJ+ryqvATM4ptxBHjGMxjMl6JbIahWu0PKYh/iGLVmhL&#10;j56hHkQQbIf6N6hWSwQPVZhIaBOoKi1VrIGqmU1fVPPUCKdiLUSOd2ea/P+DlZ/2T+4LstC/hZ4E&#10;jEV49wjyu2cWNo2wtbpHhK5RoqSHZwNlSed8drw6UO0zP4AU3UcoSWSxCxCB+grbgRWqkxE6CXA4&#10;k676wCRt3qTp1YIikkLzq9vFMoqSiOx02aEP7xW0bJjkHEnTCC72jz4MyYjsdGR4y4PR5VYbExdY&#10;FxuDbC9I/238Yv4vjhnLupwvr+fXnAlTk5NlwJGKv6JN4/cntFYH8rTRbc7T8yGRDQS+s2V0XBDa&#10;jHPK3tghVRXdeizpROlIbuiLnuky54vI/hAsoDwQ4wijo6kDadIA/uSsIzfn3P/YCVScmQ+WVLtd&#10;zJdUW4iLNCWOGV4GiouAsJKAch6IizjdhLFhdg513dA7o0ss3JPOlY4aPOd0dAf5NUpz7K2hIS7X&#10;8dTzH2D9CwAA//8DAFBLAwQUAAYACAAAACEAsOq9keMAAAALAQAADwAAAGRycy9kb3ducmV2Lnht&#10;bEyPTUvDQBCG74L/YRnBi7S7bTVtYjZFBMWexFYK3rbZNQnNzob9aKO/3vGkx5l5eOd5y/Voe3Yy&#10;PnQOJcymApjB2ukOGwnvu6fJCliICrXqHRoJXybAurq8KFWh3RnfzGkbG0YhGAoloY1xKDgPdWus&#10;ClM3GKTbp/NWRRp9w7VXZwq3PZ8LkXGrOqQPrRrMY2vq4zZZCcdNqm3af/iX17R73nxnmt+IXMrr&#10;q/HhHlg0Y/yD4Vef1KEip4NLqAPrJazu5jmhEibZ8hYYEXk2WwA70GYhBPCq5P87VD8AAAD//wMA&#10;UEsBAi0AFAAGAAgAAAAhALaDOJL+AAAA4QEAABMAAAAAAAAAAAAAAAAAAAAAAFtDb250ZW50X1R5&#10;cGVzXS54bWxQSwECLQAUAAYACAAAACEAOP0h/9YAAACUAQAACwAAAAAAAAAAAAAAAAAvAQAAX3Jl&#10;bHMvLnJlbHNQSwECLQAUAAYACAAAACEA28Rz/icCAABJBAAADgAAAAAAAAAAAAAAAAAuAgAAZHJz&#10;L2Uyb0RvYy54bWxQSwECLQAUAAYACAAAACEAsOq9keMAAAALAQAADwAAAAAAAAAAAAAAAACBBAAA&#10;ZHJzL2Rvd25yZXYueG1sUEsFBgAAAAAEAAQA8wAAAJEFAAAAAA==&#10;">
                      <v:textbox inset="5.85pt,.7pt,5.85pt,.7pt">
                        <w:txbxContent>
                          <w:p w14:paraId="1AAE9CD2" w14:textId="77777777"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v:textbox>
                    </v:shape>
                  </w:pict>
                </mc:Fallback>
              </mc:AlternateContent>
            </w:r>
            <w:r w:rsidR="00861E79">
              <w:rPr>
                <w:rFonts w:ascii="ＭＳ ゴシック" w:eastAsia="ＭＳ ゴシック" w:hAnsi="ＭＳ ゴシック" w:hint="eastAsia"/>
                <w:kern w:val="0"/>
                <w:sz w:val="24"/>
              </w:rPr>
              <w:t>フロア</w:t>
            </w:r>
          </w:p>
        </w:tc>
        <w:tc>
          <w:tcPr>
            <w:tcW w:w="1516" w:type="dxa"/>
            <w:tcBorders>
              <w:top w:val="single" w:sz="12" w:space="0" w:color="auto"/>
              <w:left w:val="single" w:sz="12" w:space="0" w:color="auto"/>
              <w:bottom w:val="single" w:sz="12" w:space="0" w:color="auto"/>
              <w:right w:val="single" w:sz="12" w:space="0" w:color="auto"/>
            </w:tcBorders>
            <w:shd w:val="clear" w:color="auto" w:fill="D9D9D9"/>
          </w:tcPr>
          <w:p w14:paraId="72483606" w14:textId="77777777"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内線番号</w:t>
            </w:r>
          </w:p>
        </w:tc>
        <w:tc>
          <w:tcPr>
            <w:tcW w:w="6662" w:type="dxa"/>
            <w:gridSpan w:val="2"/>
            <w:tcBorders>
              <w:top w:val="single" w:sz="12" w:space="0" w:color="auto"/>
              <w:left w:val="single" w:sz="12" w:space="0" w:color="auto"/>
              <w:bottom w:val="single" w:sz="12" w:space="0" w:color="auto"/>
              <w:right w:val="single" w:sz="12" w:space="0" w:color="auto"/>
            </w:tcBorders>
            <w:shd w:val="clear" w:color="auto" w:fill="D9D9D9"/>
          </w:tcPr>
          <w:p w14:paraId="574D6FED" w14:textId="77777777"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フロア責任者</w:t>
            </w:r>
          </w:p>
        </w:tc>
      </w:tr>
      <w:tr w:rsidR="00D175C8" w14:paraId="5C8A3189" w14:textId="77777777" w:rsidTr="00861E79">
        <w:trPr>
          <w:trHeight w:val="165"/>
        </w:trPr>
        <w:tc>
          <w:tcPr>
            <w:tcW w:w="1560" w:type="dxa"/>
            <w:tcBorders>
              <w:top w:val="single" w:sz="4" w:space="0" w:color="auto"/>
              <w:left w:val="single" w:sz="12" w:space="0" w:color="auto"/>
              <w:right w:val="single" w:sz="12" w:space="0" w:color="auto"/>
            </w:tcBorders>
          </w:tcPr>
          <w:p w14:paraId="327AAB69" w14:textId="77777777" w:rsidR="00D175C8"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３階</w:t>
            </w:r>
          </w:p>
        </w:tc>
        <w:tc>
          <w:tcPr>
            <w:tcW w:w="1516" w:type="dxa"/>
            <w:tcBorders>
              <w:top w:val="single" w:sz="4" w:space="0" w:color="auto"/>
              <w:left w:val="single" w:sz="12" w:space="0" w:color="auto"/>
              <w:right w:val="single" w:sz="12" w:space="0" w:color="auto"/>
            </w:tcBorders>
          </w:tcPr>
          <w:p w14:paraId="270EADF1" w14:textId="77777777" w:rsidR="00D175C8" w:rsidRPr="00B5192D" w:rsidRDefault="00D175C8" w:rsidP="00B42463">
            <w:pPr>
              <w:rPr>
                <w:rFonts w:ascii="ＭＳ ゴシック" w:eastAsia="ＭＳ ゴシック" w:hAnsi="ＭＳ ゴシック"/>
                <w:sz w:val="24"/>
              </w:rPr>
            </w:pPr>
          </w:p>
        </w:tc>
        <w:tc>
          <w:tcPr>
            <w:tcW w:w="3402" w:type="dxa"/>
            <w:tcBorders>
              <w:top w:val="single" w:sz="4" w:space="0" w:color="auto"/>
              <w:left w:val="single" w:sz="12" w:space="0" w:color="auto"/>
              <w:right w:val="single" w:sz="4" w:space="0" w:color="auto"/>
            </w:tcBorders>
          </w:tcPr>
          <w:p w14:paraId="7933C55F"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top w:val="single" w:sz="4" w:space="0" w:color="auto"/>
              <w:left w:val="single" w:sz="4" w:space="0" w:color="auto"/>
              <w:right w:val="single" w:sz="12" w:space="0" w:color="auto"/>
            </w:tcBorders>
          </w:tcPr>
          <w:p w14:paraId="5227D103"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14:paraId="2CE518D2" w14:textId="77777777" w:rsidTr="00861E79">
        <w:trPr>
          <w:trHeight w:val="165"/>
        </w:trPr>
        <w:tc>
          <w:tcPr>
            <w:tcW w:w="1560" w:type="dxa"/>
            <w:tcBorders>
              <w:left w:val="single" w:sz="12" w:space="0" w:color="auto"/>
              <w:right w:val="single" w:sz="12" w:space="0" w:color="auto"/>
            </w:tcBorders>
          </w:tcPr>
          <w:p w14:paraId="3C9B3F9E" w14:textId="77777777" w:rsidR="00D175C8" w:rsidRPr="00B5192D" w:rsidRDefault="00D175C8" w:rsidP="00861E79">
            <w:pPr>
              <w:jc w:val="left"/>
              <w:rPr>
                <w:rFonts w:ascii="ＭＳ ゴシック" w:eastAsia="ＭＳ ゴシック" w:hAnsi="ＭＳ ゴシック"/>
                <w:sz w:val="24"/>
              </w:rPr>
            </w:pPr>
            <w:r w:rsidRPr="00B5192D">
              <w:rPr>
                <w:rFonts w:ascii="ＭＳ ゴシック" w:eastAsia="ＭＳ ゴシック" w:hAnsi="ＭＳ ゴシック" w:hint="eastAsia"/>
                <w:sz w:val="24"/>
              </w:rPr>
              <w:t>２</w:t>
            </w:r>
            <w:r>
              <w:rPr>
                <w:rFonts w:ascii="ＭＳ ゴシック" w:eastAsia="ＭＳ ゴシック" w:hAnsi="ＭＳ ゴシック" w:hint="eastAsia"/>
                <w:sz w:val="24"/>
              </w:rPr>
              <w:t>階</w:t>
            </w:r>
          </w:p>
        </w:tc>
        <w:tc>
          <w:tcPr>
            <w:tcW w:w="1516" w:type="dxa"/>
            <w:tcBorders>
              <w:left w:val="single" w:sz="12" w:space="0" w:color="auto"/>
              <w:right w:val="single" w:sz="12" w:space="0" w:color="auto"/>
            </w:tcBorders>
          </w:tcPr>
          <w:p w14:paraId="2AE46AFD" w14:textId="77777777"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14:paraId="17E9368B"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14:paraId="68DE22AC"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14:paraId="672B06C4" w14:textId="77777777" w:rsidTr="00861E79">
        <w:trPr>
          <w:trHeight w:val="165"/>
        </w:trPr>
        <w:tc>
          <w:tcPr>
            <w:tcW w:w="1560" w:type="dxa"/>
            <w:tcBorders>
              <w:left w:val="single" w:sz="12" w:space="0" w:color="auto"/>
              <w:right w:val="single" w:sz="12" w:space="0" w:color="auto"/>
            </w:tcBorders>
          </w:tcPr>
          <w:p w14:paraId="6BF5FF30" w14:textId="77777777"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１階</w:t>
            </w:r>
          </w:p>
        </w:tc>
        <w:tc>
          <w:tcPr>
            <w:tcW w:w="1516" w:type="dxa"/>
            <w:tcBorders>
              <w:left w:val="single" w:sz="12" w:space="0" w:color="auto"/>
              <w:right w:val="single" w:sz="12" w:space="0" w:color="auto"/>
            </w:tcBorders>
          </w:tcPr>
          <w:p w14:paraId="574BB88A" w14:textId="77777777"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14:paraId="0EF379C0"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14:paraId="2D9278A4"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14:paraId="575E8B24" w14:textId="77777777" w:rsidTr="00861E79">
        <w:trPr>
          <w:trHeight w:val="165"/>
        </w:trPr>
        <w:tc>
          <w:tcPr>
            <w:tcW w:w="1560" w:type="dxa"/>
            <w:tcBorders>
              <w:left w:val="single" w:sz="12" w:space="0" w:color="auto"/>
              <w:right w:val="single" w:sz="12" w:space="0" w:color="auto"/>
            </w:tcBorders>
          </w:tcPr>
          <w:p w14:paraId="78AF6936" w14:textId="77777777"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地下１階</w:t>
            </w:r>
          </w:p>
        </w:tc>
        <w:tc>
          <w:tcPr>
            <w:tcW w:w="1516" w:type="dxa"/>
            <w:tcBorders>
              <w:left w:val="single" w:sz="12" w:space="0" w:color="auto"/>
              <w:right w:val="single" w:sz="12" w:space="0" w:color="auto"/>
            </w:tcBorders>
          </w:tcPr>
          <w:p w14:paraId="7C643EEA" w14:textId="77777777"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14:paraId="2CCE926B"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14:paraId="0BD3CCA5" w14:textId="77777777"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861E79" w14:paraId="3FB5C410" w14:textId="77777777" w:rsidTr="00861E79">
        <w:trPr>
          <w:trHeight w:val="148"/>
        </w:trPr>
        <w:tc>
          <w:tcPr>
            <w:tcW w:w="1560" w:type="dxa"/>
            <w:tcBorders>
              <w:left w:val="single" w:sz="12" w:space="0" w:color="auto"/>
              <w:bottom w:val="single" w:sz="12" w:space="0" w:color="auto"/>
              <w:right w:val="single" w:sz="12" w:space="0" w:color="auto"/>
            </w:tcBorders>
          </w:tcPr>
          <w:p w14:paraId="610CBC91" w14:textId="77777777" w:rsidR="00861E79" w:rsidRPr="00B5192D"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地下駐車場</w:t>
            </w:r>
          </w:p>
        </w:tc>
        <w:tc>
          <w:tcPr>
            <w:tcW w:w="1516" w:type="dxa"/>
            <w:tcBorders>
              <w:left w:val="single" w:sz="12" w:space="0" w:color="auto"/>
              <w:bottom w:val="single" w:sz="12" w:space="0" w:color="auto"/>
              <w:right w:val="single" w:sz="12" w:space="0" w:color="auto"/>
            </w:tcBorders>
          </w:tcPr>
          <w:p w14:paraId="40AAF45F" w14:textId="77777777" w:rsidR="00861E79" w:rsidRPr="00B5192D" w:rsidRDefault="00861E79" w:rsidP="00B42463">
            <w:pPr>
              <w:rPr>
                <w:rFonts w:ascii="ＭＳ ゴシック" w:eastAsia="ＭＳ ゴシック" w:hAnsi="ＭＳ ゴシック"/>
                <w:sz w:val="24"/>
              </w:rPr>
            </w:pPr>
          </w:p>
        </w:tc>
        <w:tc>
          <w:tcPr>
            <w:tcW w:w="3402" w:type="dxa"/>
            <w:tcBorders>
              <w:left w:val="single" w:sz="12" w:space="0" w:color="auto"/>
              <w:bottom w:val="single" w:sz="12" w:space="0" w:color="auto"/>
              <w:right w:val="single" w:sz="4" w:space="0" w:color="auto"/>
            </w:tcBorders>
          </w:tcPr>
          <w:p w14:paraId="796DB75A" w14:textId="77777777" w:rsidR="00861E79" w:rsidRPr="00D175C8" w:rsidRDefault="00861E79" w:rsidP="00861E79">
            <w:pPr>
              <w:jc w:val="left"/>
              <w:rPr>
                <w:rFonts w:ascii="ＭＳ ゴシック" w:eastAsia="ＭＳ ゴシック" w:hAnsi="ＭＳ ゴシック"/>
                <w:sz w:val="20"/>
              </w:rPr>
            </w:pPr>
            <w:r w:rsidRPr="00D175C8">
              <w:rPr>
                <w:rFonts w:hint="eastAsia"/>
                <w:color w:val="808080"/>
                <w:sz w:val="20"/>
              </w:rPr>
              <w:t>店舗名及びフロア責任者等</w:t>
            </w:r>
            <w:r w:rsidR="00D175C8" w:rsidRPr="00D175C8">
              <w:rPr>
                <w:rFonts w:hint="eastAsia"/>
                <w:color w:val="808080"/>
                <w:sz w:val="20"/>
              </w:rPr>
              <w:t>を記入</w:t>
            </w:r>
          </w:p>
        </w:tc>
        <w:tc>
          <w:tcPr>
            <w:tcW w:w="3260" w:type="dxa"/>
            <w:tcBorders>
              <w:left w:val="single" w:sz="4" w:space="0" w:color="auto"/>
              <w:bottom w:val="single" w:sz="12" w:space="0" w:color="auto"/>
              <w:right w:val="single" w:sz="12" w:space="0" w:color="auto"/>
            </w:tcBorders>
          </w:tcPr>
          <w:p w14:paraId="011FE58B" w14:textId="77777777" w:rsidR="00861E79" w:rsidRPr="00D175C8" w:rsidRDefault="00861E79" w:rsidP="00861E79">
            <w:pPr>
              <w:jc w:val="left"/>
              <w:rPr>
                <w:rFonts w:ascii="ＭＳ ゴシック" w:eastAsia="ＭＳ ゴシック" w:hAnsi="ＭＳ ゴシック"/>
                <w:color w:val="FF0000"/>
                <w:sz w:val="20"/>
              </w:rPr>
            </w:pPr>
            <w:r w:rsidRPr="00D175C8">
              <w:rPr>
                <w:rFonts w:hint="eastAsia"/>
                <w:color w:val="808080"/>
                <w:sz w:val="20"/>
              </w:rPr>
              <w:t>店舗名及びフロア責任者等</w:t>
            </w:r>
            <w:r w:rsidR="00D175C8" w:rsidRPr="00D175C8">
              <w:rPr>
                <w:rFonts w:hint="eastAsia"/>
                <w:color w:val="808080"/>
                <w:sz w:val="20"/>
              </w:rPr>
              <w:t>を記入</w:t>
            </w:r>
          </w:p>
        </w:tc>
      </w:tr>
    </w:tbl>
    <w:p w14:paraId="3B2F66FE" w14:textId="77777777" w:rsidR="00F16D6F" w:rsidRDefault="00F16D6F" w:rsidP="00F16D6F">
      <w:pPr>
        <w:rPr>
          <w:sz w:val="24"/>
        </w:rPr>
      </w:pPr>
    </w:p>
    <w:tbl>
      <w:tblPr>
        <w:tblW w:w="0" w:type="auto"/>
        <w:tblInd w:w="2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tblGrid>
      <w:tr w:rsidR="00F16D6F" w:rsidRPr="0028273B" w14:paraId="184D8AB0" w14:textId="77777777" w:rsidTr="00B73233">
        <w:tc>
          <w:tcPr>
            <w:tcW w:w="5070" w:type="dxa"/>
            <w:tcBorders>
              <w:top w:val="single" w:sz="12" w:space="0" w:color="auto"/>
              <w:left w:val="single" w:sz="12" w:space="0" w:color="auto"/>
              <w:bottom w:val="single" w:sz="12" w:space="0" w:color="auto"/>
              <w:right w:val="single" w:sz="12" w:space="0" w:color="auto"/>
            </w:tcBorders>
            <w:shd w:val="pct20" w:color="auto" w:fill="auto"/>
          </w:tcPr>
          <w:p w14:paraId="248EE0A9" w14:textId="77777777" w:rsidR="00F16D6F" w:rsidRPr="0028273B"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28273B" w14:paraId="2E5936F4" w14:textId="77777777" w:rsidTr="00862180">
        <w:tc>
          <w:tcPr>
            <w:tcW w:w="5070" w:type="dxa"/>
            <w:tcBorders>
              <w:top w:val="single" w:sz="12" w:space="0" w:color="auto"/>
              <w:left w:val="single" w:sz="12" w:space="0" w:color="auto"/>
              <w:bottom w:val="single" w:sz="12" w:space="0" w:color="auto"/>
              <w:right w:val="single" w:sz="12" w:space="0" w:color="auto"/>
            </w:tcBorders>
          </w:tcPr>
          <w:p w14:paraId="71CE4CDD" w14:textId="77777777"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所属・氏名</w:t>
            </w:r>
            <w:r w:rsidR="00F16D6F">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p>
          <w:p w14:paraId="1267ACB4" w14:textId="77777777" w:rsidR="00F16D6F" w:rsidRPr="0028273B" w:rsidRDefault="00F16D6F" w:rsidP="00861E79">
            <w:pPr>
              <w:rPr>
                <w:sz w:val="24"/>
              </w:rPr>
            </w:pPr>
            <w:r>
              <w:rPr>
                <w:rFonts w:ascii="ＭＳ ゴシック" w:eastAsia="ＭＳ ゴシック" w:hAnsi="ＭＳ ゴシック" w:hint="eastAsia"/>
                <w:sz w:val="24"/>
              </w:rPr>
              <w:t xml:space="preserve">連絡先　</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r>
      <w:tr w:rsidR="00862180" w:rsidRPr="0028273B" w14:paraId="5C594C9F" w14:textId="77777777" w:rsidTr="00862180">
        <w:tc>
          <w:tcPr>
            <w:tcW w:w="5070" w:type="dxa"/>
            <w:tcBorders>
              <w:top w:val="single" w:sz="12" w:space="0" w:color="auto"/>
              <w:left w:val="nil"/>
              <w:bottom w:val="single" w:sz="12" w:space="0" w:color="auto"/>
              <w:right w:val="nil"/>
            </w:tcBorders>
          </w:tcPr>
          <w:p w14:paraId="2F9E0602" w14:textId="77777777" w:rsidR="00862180" w:rsidRDefault="005424CF" w:rsidP="00B4246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14:anchorId="4EAE26E1" wp14:editId="0A166739">
                      <wp:simplePos x="0" y="0"/>
                      <wp:positionH relativeFrom="column">
                        <wp:posOffset>1621155</wp:posOffset>
                      </wp:positionH>
                      <wp:positionV relativeFrom="paragraph">
                        <wp:posOffset>-1905</wp:posOffset>
                      </wp:positionV>
                      <wp:extent cx="0" cy="247650"/>
                      <wp:effectExtent l="15240" t="10160" r="13335" b="18415"/>
                      <wp:wrapNone/>
                      <wp:docPr id="39951"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9A69" id="Line 93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5pt" to="127.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THAIAADgEAAAOAAAAZHJzL2Uyb0RvYy54bWysU82O2jAQvlfqO1i+QxIILIkIq4pAe6At&#10;0m4fwNgOserYlm0IqOq7d2x+uru9VFVzcGbsmW+++Zs/njqJjtw6oVWFs2GKEVdUM6H2Ff72vB7M&#10;MHKeKEakVrzCZ+7w4+L9u3lvSj7SrZaMWwQgypW9qXDrvSmTxNGWd8QNteEKHhttO+JBtfuEWdID&#10;eieTUZpOk15bZqym3Dm4rS+PeBHxm4ZT/7VpHPdIVhi4+XjaeO7CmSzmpNxbYlpBrzTIP7DoiFAQ&#10;9A5VE0/QwYo/oDpBrXa68UOqu0Q3jaA85gDZZOmbbJ5aYnjMBYrjzL1M7v/B0i/HrUWCVXhcFJMM&#10;I0U6aNNGKI6KcaxPb1wJZku1tSFDelJPZqPpd4eUXrZE7Xnk+Xw24JiFiiavXILiDETZ9Z81Axty&#10;8DoW69TYDjVSmE/BMYBDQdApdud87w4/eUQvlxRuR/nDdBKJJaQMCMHPWOc/ct2hIFRYAv2IR44b&#10;5wOj3ybBXOm1kDL2XirUQ/QiBczw5LQULLxGxe53S2nRkYTxiV/M742Z1QfFIlrLCVtdZU+EvMgQ&#10;XaqAB6kAn6t0mY8fRVqsZqtZPshH09UgT+t68GG9zAfTdfYwqcf1cllnPwO1LC9bwRhXgd1tVrP8&#10;72bhujWXKbtP670OyWv0WDAge/tH0rGroZFhuVy50+y8tbduw3hG4+sqhfl/qYP8cuEXvwAAAP//&#10;AwBQSwMEFAAGAAgAAAAhANcMkDDcAAAACAEAAA8AAABkcnMvZG93bnJldi54bWxMj91qwkAQhe8L&#10;fYdlhN6IbqpYJWYipVChYC/8eYA1OybR7GzIrpq+faf0or0aDudwzjfZqneNulEXas8Iz+MEFHHh&#10;bc0lwmH/PlqACtGwNY1nQviiAKv88SEzqfV33tJtF0slJRxSg1DF2KZah6IiZ8LYt8TinXznTBTZ&#10;ldp25i7lrtGTJHnRztQsC5Vp6a2i4rK7OoQw5M3ndiOje6JTch6267X7QHwa9K9LUJH6+BeGH3xB&#10;h1yYjv7KNqgGYTKbTSWKMJIj/q8+IkwXc9B5pv8/kH8DAAD//wMAUEsBAi0AFAAGAAgAAAAhALaD&#10;OJL+AAAA4QEAABMAAAAAAAAAAAAAAAAAAAAAAFtDb250ZW50X1R5cGVzXS54bWxQSwECLQAUAAYA&#10;CAAAACEAOP0h/9YAAACUAQAACwAAAAAAAAAAAAAAAAAvAQAAX3JlbHMvLnJlbHNQSwECLQAUAAYA&#10;CAAAACEAvpYWkxwCAAA4BAAADgAAAAAAAAAAAAAAAAAuAgAAZHJzL2Uyb0RvYy54bWxQSwECLQAU&#10;AAYACAAAACEA1wyQMNwAAAAIAQAADwAAAAAAAAAAAAAAAAB2BAAAZHJzL2Rvd25yZXYueG1sUEsF&#10;BgAAAAAEAAQA8wAAAH8FAAAAAA==&#10;" strokeweight="1.5pt"/>
                  </w:pict>
                </mc:Fallback>
              </mc:AlternateContent>
            </w:r>
          </w:p>
        </w:tc>
      </w:tr>
      <w:tr w:rsidR="00862180" w:rsidRPr="0028273B" w14:paraId="0F6E2751" w14:textId="77777777" w:rsidTr="00862180">
        <w:tc>
          <w:tcPr>
            <w:tcW w:w="5070" w:type="dxa"/>
            <w:tcBorders>
              <w:top w:val="single" w:sz="12" w:space="0" w:color="auto"/>
              <w:left w:val="single" w:sz="12" w:space="0" w:color="auto"/>
              <w:bottom w:val="single" w:sz="12" w:space="0" w:color="auto"/>
              <w:right w:val="single" w:sz="12" w:space="0" w:color="auto"/>
            </w:tcBorders>
            <w:shd w:val="pct20" w:color="auto" w:fill="auto"/>
          </w:tcPr>
          <w:p w14:paraId="68DD5E0E" w14:textId="77777777" w:rsidR="00862180" w:rsidRPr="0028273B" w:rsidRDefault="00862180" w:rsidP="00862180">
            <w:pPr>
              <w:jc w:val="center"/>
              <w:rPr>
                <w:rFonts w:ascii="ＭＳ ゴシック" w:eastAsia="ＭＳ ゴシック" w:hAnsi="ＭＳ ゴシック"/>
                <w:sz w:val="24"/>
              </w:rPr>
            </w:pPr>
            <w:r>
              <w:rPr>
                <w:rFonts w:ascii="ＭＳ ゴシック" w:eastAsia="ＭＳ ゴシック" w:hAnsi="ＭＳ ゴシック" w:hint="eastAsia"/>
                <w:sz w:val="24"/>
              </w:rPr>
              <w:t>本部運営班長</w:t>
            </w:r>
          </w:p>
        </w:tc>
      </w:tr>
      <w:tr w:rsidR="00862180" w:rsidRPr="0028273B" w14:paraId="47600729" w14:textId="77777777" w:rsidTr="00862180">
        <w:tc>
          <w:tcPr>
            <w:tcW w:w="5070" w:type="dxa"/>
            <w:tcBorders>
              <w:top w:val="single" w:sz="12" w:space="0" w:color="auto"/>
              <w:left w:val="single" w:sz="12" w:space="0" w:color="auto"/>
              <w:bottom w:val="single" w:sz="12" w:space="0" w:color="auto"/>
              <w:right w:val="single" w:sz="12" w:space="0" w:color="auto"/>
            </w:tcBorders>
          </w:tcPr>
          <w:p w14:paraId="0FE6F4F1" w14:textId="77777777" w:rsidR="00862180" w:rsidRDefault="00862180" w:rsidP="00E405C1">
            <w:pPr>
              <w:rPr>
                <w:rFonts w:ascii="ＭＳ ゴシック" w:eastAsia="ＭＳ ゴシック" w:hAnsi="ＭＳ ゴシック"/>
                <w:sz w:val="24"/>
              </w:rPr>
            </w:pPr>
            <w:r>
              <w:rPr>
                <w:rFonts w:ascii="ＭＳ ゴシック" w:eastAsia="ＭＳ ゴシック" w:hAnsi="ＭＳ ゴシック" w:hint="eastAsia"/>
                <w:sz w:val="24"/>
              </w:rPr>
              <w:t>所属・氏名（　　　　　　　　　　　　　　）</w:t>
            </w:r>
          </w:p>
          <w:p w14:paraId="2A4F82F7" w14:textId="77777777" w:rsidR="00862180" w:rsidRPr="00862180" w:rsidRDefault="005424CF" w:rsidP="00E405C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2576" behindDoc="0" locked="0" layoutInCell="1" allowOverlap="1" wp14:anchorId="1882B540" wp14:editId="69700CEC">
                      <wp:simplePos x="0" y="0"/>
                      <wp:positionH relativeFrom="column">
                        <wp:posOffset>1621155</wp:posOffset>
                      </wp:positionH>
                      <wp:positionV relativeFrom="paragraph">
                        <wp:posOffset>231140</wp:posOffset>
                      </wp:positionV>
                      <wp:extent cx="0" cy="247650"/>
                      <wp:effectExtent l="15240" t="14605" r="13335" b="13970"/>
                      <wp:wrapNone/>
                      <wp:docPr id="3995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0453B" id="Line 93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8.2pt" to="12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YeHQIAADgEAAAOAAAAZHJzL2Uyb0RvYy54bWysU02P0zAQvSPxH6zc2yRttttETVcoaeGw&#10;QKVdfoBrO42FY1u227RC/HfGTlooXBAiB8cfM89v3jyvns6dQCdmLFeyjNJpEiEmiaJcHsroy+t2&#10;soyQdVhSLJRkZXRhNnpav32z6nXBZqpVgjKDAETaotdl1Dqnizi2pGUdtlOlmYTDRpkOO1iaQ0wN&#10;7gG9E/EsSRZxrwzVRhFmLezWw2G0DvhNw4j73DSWOSTKCLi5MJow7v0Yr1e4OBisW05GGvgfWHSY&#10;S7j0BlVjh9HR8D+gOk6MsqpxU6K6WDUNJyzUANWkyW/VvLRYs1ALiGP1TSb7/2DJp9POIE7LaJ7n&#10;D6CQxB206ZlLhvJ56vXptS0grJI74yskZ/minxX5apFUVYvlgQWerxcNiSEjvkvxC6vhln3/UVGI&#10;wUengljnxnSoEVx/8IkeHARB59Cdy6077OwQGTYJ7M6yxwUQBWIxLjyCz9PGuvdMdchPykgA/YCH&#10;T8/WDaHXEB8u1ZYLEXovJOrh9jwBTH9kleDUn4aFOewrYdAJe/uEb7z4Lsyoo6QBrWWYbsa5w1wM&#10;cyAqpMeDUoDPOBv88S1P8s1ys8wm2WyxmWRJXU/ebatsstimjw/1vK6qOv3uqaVZ0XJKmfTsrl5N&#10;s7/zwvhqBpfd3HrTIb5HD9oC2es/kA5d9Y0cLLFX9LIzXlvfYLBnCB6fkvf/r+sQ9fPBr38AAAD/&#10;/wMAUEsDBBQABgAIAAAAIQDBUFXW3QAAAAkBAAAPAAAAZHJzL2Rvd25yZXYueG1sTI/BTsJAEIbv&#10;Jr7DZky8ENkKFEnplBgTSUzgAPgAS3doq93ZprtAfXvHeNDjzHz5/2/y1eBadaE+NJ4RHscJKOLS&#10;24YrhPfD68MCVIiGrWk9E8IXBVgVtze5yay/8o4u+1gpCeGQGYQ6xi7TOpQ1ORPGviOW28n3zkQZ&#10;+0rb3lwl3LV6kiRz7UzD0lCbjl5qKj/3Z4cQRrzZ7jZSeiA6JR+jbr12b4j3d8PzElSkIf7B8KMv&#10;6lCI09Gf2QbVIkzSdCoownQ+AyXA7+KI8JTOQBe5/v9B8Q0AAP//AwBQSwECLQAUAAYACAAAACEA&#10;toM4kv4AAADhAQAAEwAAAAAAAAAAAAAAAAAAAAAAW0NvbnRlbnRfVHlwZXNdLnhtbFBLAQItABQA&#10;BgAIAAAAIQA4/SH/1gAAAJQBAAALAAAAAAAAAAAAAAAAAC8BAABfcmVscy8ucmVsc1BLAQItABQA&#10;BgAIAAAAIQBAcrYeHQIAADgEAAAOAAAAAAAAAAAAAAAAAC4CAABkcnMvZTJvRG9jLnhtbFBLAQIt&#10;ABQABgAIAAAAIQDBUFXW3QAAAAkBAAAPAAAAAAAAAAAAAAAAAHcEAABkcnMvZG93bnJldi54bWxQ&#10;SwUGAAAAAAQABADzAAAAgQUAAAAA&#10;" strokeweight="1.5pt"/>
                  </w:pict>
                </mc:Fallback>
              </mc:AlternateContent>
            </w:r>
            <w:r w:rsidR="00862180">
              <w:rPr>
                <w:rFonts w:ascii="ＭＳ ゴシック" w:eastAsia="ＭＳ ゴシック" w:hAnsi="ＭＳ ゴシック" w:hint="eastAsia"/>
                <w:sz w:val="24"/>
              </w:rPr>
              <w:t>連絡先　　（　　　　　　　　　　　　　　）</w:t>
            </w:r>
          </w:p>
        </w:tc>
      </w:tr>
    </w:tbl>
    <w:p w14:paraId="49FF8A08" w14:textId="77777777" w:rsidR="00F16D6F" w:rsidRPr="0028273B" w:rsidRDefault="00740945" w:rsidP="00F16D6F">
      <w:r>
        <w:rPr>
          <w:rFonts w:ascii="ＭＳ ゴシック" w:eastAsia="ＭＳ ゴシック" w:hAnsi="ＭＳ ゴシック" w:hint="eastAsia"/>
          <w:noProof/>
          <w:sz w:val="24"/>
        </w:rPr>
        <mc:AlternateContent>
          <mc:Choice Requires="wps">
            <w:drawing>
              <wp:anchor distT="0" distB="0" distL="114300" distR="114300" simplePos="0" relativeHeight="251642880" behindDoc="0" locked="0" layoutInCell="1" allowOverlap="1" wp14:anchorId="0AACAE2D" wp14:editId="1DA2B22A">
                <wp:simplePos x="0" y="0"/>
                <wp:positionH relativeFrom="column">
                  <wp:posOffset>5222240</wp:posOffset>
                </wp:positionH>
                <wp:positionV relativeFrom="paragraph">
                  <wp:posOffset>1421130</wp:posOffset>
                </wp:positionV>
                <wp:extent cx="0" cy="245745"/>
                <wp:effectExtent l="11430" t="13970" r="17145" b="16510"/>
                <wp:wrapNone/>
                <wp:docPr id="39944"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FBAA" id="Line 879"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pt,111.9pt" to="411.2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5RFgIAAC4EAAAOAAAAZHJzL2Uyb0RvYy54bWysU02P2jAQvVfqf7ByhyRs+EhEWFUEeqFd&#10;pN3+AGM7xKpjW7YhoKr/vWMnoKW9VFVzcMb2zJs3M8/L50sr0JkZy5Uso3ScRIhJoiiXxzL69rYd&#10;LSJkHZYUCyVZGV2ZjZ5XHz8sO12wiWqUoMwgAJG26HQZNc7pIo4taViL7VhpJuGyVqbFDrbmGFOD&#10;O0BvRTxJklncKUO1UYRZC6dVfxmtAn5dM+Je6toyh0QZATcXVhPWg1/j1RIXR4N1w8lAA/8DixZz&#10;CUnvUBV2GJ0M/wOq5cQoq2o3JqqNVV1zwkINUE2a/FbNa4M1C7VAc6y+t8n+P1jy9bw3iNMyesrz&#10;LIuQxC2MacclQ4t57vvTaVuA21ruja+QXOSr3iny3SKp1g2WRxZ4vl01BKY+In4I8RurIcuh+6Io&#10;+OCTU6FZl9q0HhLagC5hJtf7TNjFIdIfEjidZNN5Ng3guLjFaWPdZ6Za5I0yEkA64OLzzjrPAxc3&#10;F59Gqi0XIkxcSNQB2TyZJiHCKsGpv/V+1hwPa2HQGXvRhG9I/OBm1EnSgNYwTDeD7TAXvQ3ZhfR4&#10;UArwGaxeFT/yJN8sNotslE1mm1GWVNXo03adjWbbdD6tnqr1ukp/emppVjScUiY9u5tC0+zvFDC8&#10;lV5bd43e+xA/ooeGAdnbP5AOs/Tj64VwUPS6N7cZgyiD8/CAvOrf78F+/8xXvwAAAP//AwBQSwME&#10;FAAGAAgAAAAhALIe3TrdAAAACwEAAA8AAABkcnMvZG93bnJldi54bWxMj8FOwzAQRO9I/IO1SNyo&#10;g2mrNMSpoBKX3ggV9OjGSxIRr6PYTZO/ZxEHOO7saOZNvp1cJ0YcQutJw/0iAYFUedtSreHw9nKX&#10;ggjRkDWdJ9QwY4BtcX2Vm8z6C73iWMZacAiFzGhoYuwzKUPVoDNh4Xsk/n36wZnI51BLO5gLh7tO&#10;qiRZS2da4obG9LhrsPoqz45TVh/p896kh3nuyuNmuXvfj+S0vr2Znh5BRJzinxl+8BkdCmY6+TPZ&#10;IDoNqVJLtmpQ6oE3sONXObGyViuQRS7/byi+AQAA//8DAFBLAQItABQABgAIAAAAIQC2gziS/gAA&#10;AOEBAAATAAAAAAAAAAAAAAAAAAAAAABbQ29udGVudF9UeXBlc10ueG1sUEsBAi0AFAAGAAgAAAAh&#10;ADj9If/WAAAAlAEAAAsAAAAAAAAAAAAAAAAALwEAAF9yZWxzLy5yZWxzUEsBAi0AFAAGAAgAAAAh&#10;ALECzlEWAgAALgQAAA4AAAAAAAAAAAAAAAAALgIAAGRycy9lMm9Eb2MueG1sUEsBAi0AFAAGAAgA&#10;AAAhALIe3TrdAAAACwEAAA8AAAAAAAAAAAAAAAAAcAQAAGRycy9kb3ducmV2LnhtbFBLBQYAAAAA&#10;BAAEAPMAAAB6BQAAAAA=&#10;" strokeweight="1.5pt"/>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40832" behindDoc="0" locked="0" layoutInCell="1" allowOverlap="1" wp14:anchorId="0599C97B" wp14:editId="77D32D73">
                <wp:simplePos x="0" y="0"/>
                <wp:positionH relativeFrom="column">
                  <wp:posOffset>3147695</wp:posOffset>
                </wp:positionH>
                <wp:positionV relativeFrom="paragraph">
                  <wp:posOffset>1421130</wp:posOffset>
                </wp:positionV>
                <wp:extent cx="0" cy="245745"/>
                <wp:effectExtent l="15875" t="13970" r="12700" b="16510"/>
                <wp:wrapNone/>
                <wp:docPr id="39945"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07E8" id="Line 87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11.9pt" to="247.8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ICFw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p+Uy&#10;m0ZI4hbGtOOSocV87vvTaZuDWyn3xldILvJV7xT5apFUZYPlkQWeb1cNgamPiB9C/MZqyHLoPikK&#10;PvjkVGjWpTath4Q2oEuYyfU+E3ZxiPSHBE4n2XQO9Dw4zm9x2lj3kakWeaOIBJAOuPi8s653vbn4&#10;NFJtuRBwjnMhUQdkl8k0CRFWCU79rb+05ngohUFn7EUTviHxg5tRJ0kDWsMw3Qy2w1z0NhAV0uNB&#10;KcBnsHpVfFsmy81is8hG2WS2GWVJVY0+bMtsNNum82n1VJVllX731NIsbzilTHp2N4Wm2d8pYHgr&#10;vbbuGr33IX5ED70Fsrd/IB1m6cfXC+Gg6HVvfG/9WEGUwXl4QF71v+6D189nvv4BAAD//wMAUEsD&#10;BBQABgAIAAAAIQBm2m4+3gAAAAsBAAAPAAAAZHJzL2Rvd25yZXYueG1sTI9BT4NAEIXvJv6HzZh4&#10;s4tYKkWWRpt46U1stMcpuwUiO0vYLYV/7xgPepw3L+99L99MthOjGXzrSMH9IgJhqHK6pVrB/v31&#10;LgXhA5LGzpFRMBsPm+L6KsdMuwu9mbEMteAQ8hkqaELoMyl91RiLfuF6Q/w7ucFi4HOopR7wwuG2&#10;k3EUraTFlrihwd5sG1N9lWfLKcln+rLDdD/PXXlYL7cfu5GsUrc30/MTiGCm8GeGH3xGh4KZju5M&#10;2otOwXKdPLJVQRw/8AZ2/CpHVlZxArLI5f8NxTcAAAD//wMAUEsBAi0AFAAGAAgAAAAhALaDOJL+&#10;AAAA4QEAABMAAAAAAAAAAAAAAAAAAAAAAFtDb250ZW50X1R5cGVzXS54bWxQSwECLQAUAAYACAAA&#10;ACEAOP0h/9YAAACUAQAACwAAAAAAAAAAAAAAAAAvAQAAX3JlbHMvLnJlbHNQSwECLQAUAAYACAAA&#10;ACEA0sLCAhcCAAAuBAAADgAAAAAAAAAAAAAAAAAuAgAAZHJzL2Uyb0RvYy54bWxQSwECLQAUAAYA&#10;CAAAACEAZtpuPt4AAAALAQAADwAAAAAAAAAAAAAAAABxBAAAZHJzL2Rvd25yZXYueG1sUEsFBgAA&#10;AAAEAAQA8wAAAHwFA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41856" behindDoc="0" locked="0" layoutInCell="1" allowOverlap="1" wp14:anchorId="7B8396B3" wp14:editId="02395009">
                <wp:simplePos x="0" y="0"/>
                <wp:positionH relativeFrom="column">
                  <wp:posOffset>5187315</wp:posOffset>
                </wp:positionH>
                <wp:positionV relativeFrom="paragraph">
                  <wp:posOffset>99695</wp:posOffset>
                </wp:positionV>
                <wp:extent cx="0" cy="131445"/>
                <wp:effectExtent l="11430" t="16510" r="17145" b="13970"/>
                <wp:wrapNone/>
                <wp:docPr id="3994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1C77" id="Line 87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5pt,7.85pt" to="408.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snFQIAAC4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JbRNM+z&#10;PEIStzCmHZcMLZ4Wvj+dtgW4reXe+ArJRb7qnSLfLZJq3WB5ZIHn21VDYOoj4ocQv7Eashy6L4qC&#10;Dz45FZp1qU3rIaEN6BJmcr3PhF0cIv0hgdN0mmbZLIDj4hanjXWfmWqRN8pIAOmAi8876zwPXNxc&#10;fBqptlyIMHEhUQegeTJLQoRVglN/6/2sOR7WwqAz9qIJ35D4wc2ok6QBrWGYbgbbYS56G7IL6fGg&#10;FOAzWL0qfuRJvllsFtkom8w3oyypqtGn7Tobzbfp06yaVut1lf701NKsaDilTHp2N4Wm2d8pYHgr&#10;vbbuGr33IX5EDw0Dsrd/IB1m6cfXC+Gg6HVvbjMGUQbn4QF51b/fg/3+ma9+AQAA//8DAFBLAwQU&#10;AAYACAAAACEAEax4R9wAAAAJAQAADwAAAGRycy9kb3ducmV2LnhtbEyPwU7DMAyG70i8Q2Qkbiwd&#10;bKUrTSeYxGU3ygQcs8a0FYlTNVnXvj1GHOBo/78+fy62k7NixCF0nhQsFwkIpNqbjhoFh9fnmwxE&#10;iJqMtp5QwYwBtuXlRaFz48/0gmMVG8EQCrlW0MbY51KGukWnw8L3SJx9+sHpyOPQSDPoM8OdlbdJ&#10;kkqnO+ILre5x12L9VZ0cU9bv2dNeZ4d5ttXHZrV724/klLq+mh4fQESc4l8ZfvRZHUp2OvoTmSCs&#10;gmyZbrjKwfoeBBd+F0cFd+kKZFnI/x+U3wAAAP//AwBQSwECLQAUAAYACAAAACEAtoM4kv4AAADh&#10;AQAAEwAAAAAAAAAAAAAAAAAAAAAAW0NvbnRlbnRfVHlwZXNdLnhtbFBLAQItABQABgAIAAAAIQA4&#10;/SH/1gAAAJQBAAALAAAAAAAAAAAAAAAAAC8BAABfcmVscy8ucmVsc1BLAQItABQABgAIAAAAIQBM&#10;8DsnFQIAAC4EAAAOAAAAAAAAAAAAAAAAAC4CAABkcnMvZTJvRG9jLnhtbFBLAQItABQABgAIAAAA&#10;IQARrHhH3AAAAAkBAAAPAAAAAAAAAAAAAAAAAG8EAABkcnMvZG93bnJldi54bWxQSwUGAAAAAAQA&#10;BADzAAAAeAU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39808" behindDoc="0" locked="0" layoutInCell="1" allowOverlap="1" wp14:anchorId="6BC0183F" wp14:editId="436F24D2">
                <wp:simplePos x="0" y="0"/>
                <wp:positionH relativeFrom="column">
                  <wp:posOffset>889000</wp:posOffset>
                </wp:positionH>
                <wp:positionV relativeFrom="paragraph">
                  <wp:posOffset>96520</wp:posOffset>
                </wp:positionV>
                <wp:extent cx="0" cy="131445"/>
                <wp:effectExtent l="18415" t="13335" r="10160" b="17145"/>
                <wp:wrapNone/>
                <wp:docPr id="39948"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EEE6" id="Line 87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70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d0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nM&#10;YFgStzCmHZcMLZ7mvj+dtjm4lXJvfIXkIl/1TpHvFklVNlgeWeD5dtUQmPqI+CHEb6yGLIfui6Lg&#10;g09OhWZdatN6SGgDuoSZXO8zYReHSH9I4DSdplk2C+A4v8VpY91nplrkjSISQDrg4vPOOs8D5zcX&#10;n0aqLRciTFxI1AHoMpklIcIqwam/9X7WHA+lMOiMvWjCNyR+cDPqJGlAaximm8F2mIvehuxCejwo&#10;BfgMVq+KH8tkuVlsFtkom8w3oyypqtGnbZmN5tv0aVZNq7Ks0p+eWprlDaeUSc/uptA0+zsFDG+l&#10;19Zdo/c+xI/ooWFA9vYPpMMs/fh6IRwUve7NbcYgyuA8PCCv+vd7sN8/8/UvAAAA//8DAFBLAwQU&#10;AAYACAAAACEA19dU+9wAAAAJAQAADwAAAGRycy9kb3ducmV2LnhtbEyPQU/DMAyF70j8h8hI3FjK&#10;WFFXmk4wictudBNwzBrTViRO1WRd++/xuMDNz356/l6xmZwVIw6h86TgfpGAQKq96ahRcNi/3mUg&#10;QtRktPWECmYMsCmvrwqdG3+mNxyr2AgOoZBrBW2MfS5lqFt0Oix8j8S3Lz84HVkOjTSDPnO4s3KZ&#10;JI/S6Y74Q6t73LZYf1cnxynpR/ay09lhnm31uV5t33cjOaVub6bnJxARp/hnhgs+o0PJTEd/IhOE&#10;Zb1KuEvkIV2CuBh+F0cFD+kaZFnI/w3KHwAAAP//AwBQSwECLQAUAAYACAAAACEAtoM4kv4AAADh&#10;AQAAEwAAAAAAAAAAAAAAAAAAAAAAW0NvbnRlbnRfVHlwZXNdLnhtbFBLAQItABQABgAIAAAAIQA4&#10;/SH/1gAAAJQBAAALAAAAAAAAAAAAAAAAAC8BAABfcmVscy8ucmVsc1BLAQItABQABgAIAAAAIQAv&#10;MDd0FQIAAC4EAAAOAAAAAAAAAAAAAAAAAC4CAABkcnMvZTJvRG9jLnhtbFBLAQItABQABgAIAAAA&#10;IQDX11T73AAAAAkBAAAPAAAAAAAAAAAAAAAAAG8EAABkcnMvZG93bnJldi54bWxQSwUGAAAAAAQA&#10;BADzAAAAeAUAAAAA&#10;" strokeweight="1.5pt"/>
            </w:pict>
          </mc:Fallback>
        </mc:AlternateContent>
      </w:r>
      <w:r w:rsidR="005424CF">
        <w:rPr>
          <w:rFonts w:hint="eastAsia"/>
          <w:noProof/>
        </w:rPr>
        <mc:AlternateContent>
          <mc:Choice Requires="wps">
            <w:drawing>
              <wp:anchor distT="0" distB="0" distL="114300" distR="114300" simplePos="0" relativeHeight="251617280" behindDoc="0" locked="0" layoutInCell="1" allowOverlap="1" wp14:anchorId="19E4677B" wp14:editId="6A628F54">
                <wp:simplePos x="0" y="0"/>
                <wp:positionH relativeFrom="column">
                  <wp:posOffset>889000</wp:posOffset>
                </wp:positionH>
                <wp:positionV relativeFrom="paragraph">
                  <wp:posOffset>96520</wp:posOffset>
                </wp:positionV>
                <wp:extent cx="4307205" cy="0"/>
                <wp:effectExtent l="18415" t="13335" r="17780" b="15240"/>
                <wp:wrapNone/>
                <wp:docPr id="3994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72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7821" id="Line 804" o:spid="_x0000_s1026" style="position:absolute;left:0;text-align:lef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40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c2HgIAADkEAAAOAAAAZHJzL2Uyb0RvYy54bWysU8uu2jAQ3VfqP1jeQxIIr4hwVRFoF/QW&#10;6d5+gLEdYtWxLdsQUNV/79g8ym03VdUsnLFn5syZ1/zp1Ep05NYJrUqc9VOMuKKaCbUv8dfXdW+K&#10;kfNEMSK14iU+c4efFu/fzTtT8IFutGTcIgBRruhMiRvvTZEkjja8Ja6vDVegrLVtiYer3SfMkg7Q&#10;W5kM0nScdNoyYzXlzsFrdVHiRcSva079l7p23CNZYuDm42njuQtnspiTYm+JaQS90iD/wKIlQkHQ&#10;O1RFPEEHK/6AagW12una96luE13XgvKYA2STpb9l89IQw2MuUBxn7mVy/w+WPh+3FglW4uFslk8w&#10;UqSFNm2E4mia5qE+nXEFmC3V1oYM6Um9mI2m3xxSetkQteeR5+vZgGMWPJI3LuHiDETZdZ81Axty&#10;8DoW61TbFtVSmE/BMYBDQdApdud87w4/eUThMR+mk0E6wojedAkpAkRwNNb5j1y3KAgllsA/ApLj&#10;xvlA6ZdJMFd6LaSMzZcKdRB+lo7S6OG0FCxog52z+91SWnQkYX7iFxMEzaOZ1QfFIlrDCVtdZU+E&#10;vMgQXaqAB7kAn6t0GZDvs3S2mq6meS8fjFe9PK2q3of1Mu+N19lkVA2r5bLKfgRqWV40gjGuArvb&#10;sGb53w3DdW0uY3Yf13sdkrfosWBA9vaPpGNbQycvM7HT7Ly1t3bDfEbj6y6FBXi8g/y48YufAAAA&#10;//8DAFBLAwQUAAYACAAAACEAaX0GCdsAAAAJAQAADwAAAGRycy9kb3ducmV2LnhtbExP20rDQBB9&#10;F/yHZQRfSrvbeiGk2RQRLAj1oa0fMM1Ok2h2NmS3bfx7R3zQtzlzDudSrEbfqTMNsQ1sYT4zoIir&#10;4FquLbzvX6YZqJiQHXaBycIXRViV11cF5i5ceEvnXaqVmHDM0UKTUp9rHauGPMZZ6ImFO4bBYxI4&#10;1NoNeBFz3+mFMY/aY8uS0GBPzw1Vn7uTtxAnvHnbbiR0T3Q0H5N+vfav1t7ejE9LUInG9CeGn/pS&#10;HUrpdAgndlF1gu+NbElyPCxAiSCbZ3egDr8PXRb6/4LyGwAA//8DAFBLAQItABQABgAIAAAAIQC2&#10;gziS/gAAAOEBAAATAAAAAAAAAAAAAAAAAAAAAABbQ29udGVudF9UeXBlc10ueG1sUEsBAi0AFAAG&#10;AAgAAAAhADj9If/WAAAAlAEAAAsAAAAAAAAAAAAAAAAALwEAAF9yZWxzLy5yZWxzUEsBAi0AFAAG&#10;AAgAAAAhAJ+E9zYeAgAAOQQAAA4AAAAAAAAAAAAAAAAALgIAAGRycy9lMm9Eb2MueG1sUEsBAi0A&#10;FAAGAAgAAAAhAGl9BgnbAAAACQEAAA8AAAAAAAAAAAAAAAAAeAQAAGRycy9kb3ducmV2LnhtbFBL&#10;BQYAAAAABAAEAPMAAACABQAAAAA=&#10;" strokeweight="1.5pt"/>
            </w:pict>
          </mc:Fallback>
        </mc:AlternateConten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22"/>
        <w:gridCol w:w="2856"/>
        <w:gridCol w:w="222"/>
        <w:gridCol w:w="3096"/>
      </w:tblGrid>
      <w:tr w:rsidR="00F16D6F" w:rsidRPr="0028273B" w14:paraId="53FB8C6D" w14:textId="77777777" w:rsidTr="00CA0CB8">
        <w:tc>
          <w:tcPr>
            <w:tcW w:w="3096" w:type="dxa"/>
            <w:tcBorders>
              <w:top w:val="single" w:sz="12" w:space="0" w:color="auto"/>
              <w:left w:val="single" w:sz="12" w:space="0" w:color="auto"/>
              <w:bottom w:val="single" w:sz="12" w:space="0" w:color="auto"/>
              <w:right w:val="single" w:sz="12" w:space="0" w:color="auto"/>
            </w:tcBorders>
            <w:shd w:val="pct20" w:color="auto" w:fill="auto"/>
          </w:tcPr>
          <w:p w14:paraId="6B5F4273" w14:textId="77777777"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班長</w:t>
            </w:r>
          </w:p>
        </w:tc>
        <w:tc>
          <w:tcPr>
            <w:tcW w:w="222" w:type="dxa"/>
            <w:vMerge w:val="restart"/>
            <w:tcBorders>
              <w:top w:val="nil"/>
              <w:left w:val="single" w:sz="12" w:space="0" w:color="auto"/>
              <w:right w:val="single" w:sz="12" w:space="0" w:color="auto"/>
            </w:tcBorders>
          </w:tcPr>
          <w:p w14:paraId="4085250C" w14:textId="77777777" w:rsidR="00F16D6F" w:rsidRPr="0028273B" w:rsidRDefault="00F16D6F" w:rsidP="00B42463">
            <w:pPr>
              <w:jc w:val="center"/>
              <w:rPr>
                <w:sz w:val="24"/>
              </w:rPr>
            </w:pPr>
          </w:p>
        </w:tc>
        <w:tc>
          <w:tcPr>
            <w:tcW w:w="2856" w:type="dxa"/>
            <w:tcBorders>
              <w:top w:val="single" w:sz="12" w:space="0" w:color="auto"/>
              <w:left w:val="single" w:sz="12" w:space="0" w:color="auto"/>
              <w:bottom w:val="single" w:sz="12" w:space="0" w:color="auto"/>
              <w:right w:val="single" w:sz="12" w:space="0" w:color="auto"/>
            </w:tcBorders>
            <w:shd w:val="pct20" w:color="auto" w:fill="auto"/>
          </w:tcPr>
          <w:p w14:paraId="4EEB0D28" w14:textId="77777777"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避難誘導班長</w:t>
            </w:r>
          </w:p>
        </w:tc>
        <w:tc>
          <w:tcPr>
            <w:tcW w:w="222" w:type="dxa"/>
            <w:vMerge w:val="restart"/>
            <w:tcBorders>
              <w:top w:val="nil"/>
              <w:left w:val="single" w:sz="12" w:space="0" w:color="auto"/>
              <w:right w:val="single" w:sz="12" w:space="0" w:color="auto"/>
            </w:tcBorders>
          </w:tcPr>
          <w:p w14:paraId="2A64A288" w14:textId="77777777" w:rsidR="00F16D6F" w:rsidRPr="0028273B" w:rsidRDefault="00F16D6F" w:rsidP="00B42463">
            <w:pPr>
              <w:jc w:val="center"/>
              <w:rPr>
                <w:sz w:val="24"/>
              </w:rPr>
            </w:pPr>
          </w:p>
        </w:tc>
        <w:tc>
          <w:tcPr>
            <w:tcW w:w="3096" w:type="dxa"/>
            <w:tcBorders>
              <w:top w:val="single" w:sz="12" w:space="0" w:color="auto"/>
              <w:left w:val="single" w:sz="12" w:space="0" w:color="auto"/>
              <w:bottom w:val="single" w:sz="12" w:space="0" w:color="auto"/>
              <w:right w:val="single" w:sz="12" w:space="0" w:color="auto"/>
            </w:tcBorders>
            <w:shd w:val="pct20" w:color="auto" w:fill="auto"/>
          </w:tcPr>
          <w:p w14:paraId="71BBFD91" w14:textId="77777777"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班長</w:t>
            </w:r>
          </w:p>
        </w:tc>
      </w:tr>
      <w:tr w:rsidR="00F16D6F" w:rsidRPr="0028273B" w14:paraId="70AA9948" w14:textId="77777777" w:rsidTr="00CA0CB8">
        <w:tc>
          <w:tcPr>
            <w:tcW w:w="3096" w:type="dxa"/>
            <w:tcBorders>
              <w:top w:val="single" w:sz="12" w:space="0" w:color="auto"/>
              <w:left w:val="single" w:sz="12" w:space="0" w:color="auto"/>
              <w:bottom w:val="single" w:sz="12" w:space="0" w:color="auto"/>
              <w:right w:val="single" w:sz="12" w:space="0" w:color="auto"/>
            </w:tcBorders>
          </w:tcPr>
          <w:p w14:paraId="74470909" w14:textId="77777777" w:rsidR="00F16D6F"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w:t>
            </w:r>
            <w:r w:rsidR="00F16D6F">
              <w:rPr>
                <w:rFonts w:ascii="ＭＳ ゴシック" w:eastAsia="ＭＳ ゴシック" w:hAnsi="ＭＳ ゴシック" w:hint="eastAsia"/>
                <w:sz w:val="24"/>
              </w:rPr>
              <w:t>名</w:t>
            </w:r>
          </w:p>
          <w:p w14:paraId="64329D7F" w14:textId="77777777"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p w14:paraId="04D0FB77" w14:textId="77777777" w:rsidR="00F16D6F" w:rsidRDefault="00F16D6F" w:rsidP="00861E79">
            <w:pPr>
              <w:jc w:val="left"/>
              <w:rPr>
                <w:rFonts w:ascii="ＭＳ ゴシック" w:eastAsia="ＭＳ ゴシック" w:hAnsi="ＭＳ ゴシック"/>
                <w:sz w:val="24"/>
              </w:rPr>
            </w:pPr>
            <w:r>
              <w:rPr>
                <w:rFonts w:ascii="ＭＳ ゴシック" w:eastAsia="ＭＳ ゴシック" w:hAnsi="ＭＳ ゴシック" w:hint="eastAsia"/>
                <w:sz w:val="24"/>
              </w:rPr>
              <w:t>連絡先</w:t>
            </w:r>
          </w:p>
          <w:p w14:paraId="604BAE0A" w14:textId="77777777" w:rsidR="00F16D6F" w:rsidRPr="0028273B" w:rsidRDefault="00861E79" w:rsidP="00861E79">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c>
          <w:tcPr>
            <w:tcW w:w="222" w:type="dxa"/>
            <w:vMerge/>
            <w:tcBorders>
              <w:left w:val="single" w:sz="12" w:space="0" w:color="auto"/>
              <w:bottom w:val="nil"/>
              <w:right w:val="single" w:sz="12" w:space="0" w:color="auto"/>
            </w:tcBorders>
          </w:tcPr>
          <w:p w14:paraId="52609D1C" w14:textId="77777777" w:rsidR="00F16D6F" w:rsidRPr="0028273B" w:rsidRDefault="00F16D6F" w:rsidP="00B42463">
            <w:pPr>
              <w:jc w:val="center"/>
            </w:pPr>
          </w:p>
        </w:tc>
        <w:tc>
          <w:tcPr>
            <w:tcW w:w="2856" w:type="dxa"/>
            <w:tcBorders>
              <w:top w:val="single" w:sz="12" w:space="0" w:color="auto"/>
              <w:left w:val="single" w:sz="12" w:space="0" w:color="auto"/>
              <w:bottom w:val="single" w:sz="12" w:space="0" w:color="auto"/>
              <w:right w:val="single" w:sz="12" w:space="0" w:color="auto"/>
            </w:tcBorders>
          </w:tcPr>
          <w:p w14:paraId="5F780F17" w14:textId="77777777"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所属・氏名</w:t>
            </w:r>
          </w:p>
          <w:p w14:paraId="1BE7CFFB" w14:textId="77777777"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　　　　　　　　　　)</w:t>
            </w:r>
          </w:p>
          <w:p w14:paraId="272295DE" w14:textId="77777777" w:rsidR="00F16D6F" w:rsidRPr="0028273B" w:rsidRDefault="00861E79" w:rsidP="00861E79">
            <w:pPr>
              <w:jc w:val="left"/>
            </w:pPr>
            <w:r>
              <w:rPr>
                <w:rFonts w:ascii="ＭＳ ゴシック" w:eastAsia="ＭＳ ゴシック" w:hAnsi="ＭＳ ゴシック" w:hint="eastAsia"/>
                <w:sz w:val="24"/>
              </w:rPr>
              <w:t>連絡先(　　　　　　　　　　)</w:t>
            </w:r>
          </w:p>
        </w:tc>
        <w:tc>
          <w:tcPr>
            <w:tcW w:w="222" w:type="dxa"/>
            <w:vMerge/>
            <w:tcBorders>
              <w:left w:val="single" w:sz="12" w:space="0" w:color="auto"/>
              <w:bottom w:val="nil"/>
              <w:right w:val="single" w:sz="12" w:space="0" w:color="auto"/>
            </w:tcBorders>
          </w:tcPr>
          <w:p w14:paraId="74DC3CA3" w14:textId="77777777" w:rsidR="00F16D6F" w:rsidRPr="0028273B" w:rsidRDefault="00F16D6F" w:rsidP="00B42463">
            <w:pPr>
              <w:jc w:val="center"/>
            </w:pPr>
          </w:p>
        </w:tc>
        <w:tc>
          <w:tcPr>
            <w:tcW w:w="3096" w:type="dxa"/>
            <w:tcBorders>
              <w:top w:val="single" w:sz="12" w:space="0" w:color="auto"/>
              <w:left w:val="single" w:sz="12" w:space="0" w:color="auto"/>
              <w:bottom w:val="single" w:sz="12" w:space="0" w:color="auto"/>
              <w:right w:val="single" w:sz="12" w:space="0" w:color="auto"/>
            </w:tcBorders>
          </w:tcPr>
          <w:p w14:paraId="400F34FF" w14:textId="77777777" w:rsidR="00F16D6F"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所属・氏名</w:t>
            </w:r>
          </w:p>
          <w:p w14:paraId="2270F72D" w14:textId="77777777"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　　　　　　　　　　　)</w:t>
            </w:r>
          </w:p>
          <w:p w14:paraId="62C73956" w14:textId="77777777" w:rsidR="00F16D6F" w:rsidRDefault="00F16D6F" w:rsidP="00861E79">
            <w:pPr>
              <w:rPr>
                <w:rFonts w:ascii="ＭＳ ゴシック" w:eastAsia="ＭＳ ゴシック" w:hAnsi="ＭＳ ゴシック"/>
                <w:sz w:val="24"/>
              </w:rPr>
            </w:pPr>
            <w:r>
              <w:rPr>
                <w:rFonts w:ascii="ＭＳ ゴシック" w:eastAsia="ＭＳ ゴシック" w:hAnsi="ＭＳ ゴシック" w:hint="eastAsia"/>
                <w:sz w:val="24"/>
              </w:rPr>
              <w:t>連絡先</w:t>
            </w:r>
          </w:p>
          <w:p w14:paraId="0FEF76BB" w14:textId="77777777" w:rsidR="00F16D6F" w:rsidRPr="0028273B" w:rsidRDefault="00861E79" w:rsidP="00B42463">
            <w:pPr>
              <w:jc w:val="center"/>
            </w:pPr>
            <w:r>
              <w:rPr>
                <w:rFonts w:ascii="ＭＳ ゴシック" w:eastAsia="ＭＳ ゴシック" w:hAnsi="ＭＳ ゴシック" w:hint="eastAsia"/>
                <w:sz w:val="24"/>
              </w:rPr>
              <w:t>(　　　　　　　　　　　)</w:t>
            </w:r>
          </w:p>
        </w:tc>
      </w:tr>
    </w:tbl>
    <w:p w14:paraId="5BC74595" w14:textId="77777777" w:rsidR="00F16D6F" w:rsidRPr="0028273B" w:rsidRDefault="00CA0CB8" w:rsidP="00F16D6F">
      <w:r>
        <w:rPr>
          <w:rFonts w:hint="eastAsia"/>
          <w:noProof/>
        </w:rPr>
        <mc:AlternateContent>
          <mc:Choice Requires="wps">
            <w:drawing>
              <wp:anchor distT="0" distB="0" distL="114300" distR="114300" simplePos="0" relativeHeight="251633664" behindDoc="0" locked="0" layoutInCell="1" allowOverlap="1" wp14:anchorId="62218BD0" wp14:editId="3BFDA5E5">
                <wp:simplePos x="0" y="0"/>
                <wp:positionH relativeFrom="margin">
                  <wp:posOffset>4515485</wp:posOffset>
                </wp:positionH>
                <wp:positionV relativeFrom="paragraph">
                  <wp:posOffset>2626360</wp:posOffset>
                </wp:positionV>
                <wp:extent cx="1887855" cy="922020"/>
                <wp:effectExtent l="0" t="323850" r="17145" b="11430"/>
                <wp:wrapNone/>
                <wp:docPr id="3994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87855" cy="92202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A1F4E9" w14:textId="77777777" w:rsidR="000600E3" w:rsidRPr="00D40265" w:rsidRDefault="000600E3"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8BD0" id="AutoShape 832" o:spid="_x0000_s1070" type="#_x0000_t61" style="position:absolute;left:0;text-align:left;margin-left:355.55pt;margin-top:206.8pt;width:148.65pt;height:72.6pt;rotation:180;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SwWgIAAKwEAAAOAAAAZHJzL2Uyb0RvYy54bWysVNtu1DAQfUfiHyy/01zapdmo2araUoRU&#10;LqLwAV7bSQy+YXs3W76e8ex2SeENkQfLY4+Pz5zjydX13miykyEqZztanZWUSMudUHbo6Ncvd68a&#10;SmJiVjDtrOzoo4z0evXyxdXkW1m70WkhAwEQG9vJd3RMybdFEfkoDYtnzksLm70LhiUIw1CIwCZA&#10;N7qoy/J1MbkgfHBcxgirt4dNukL8vpc8fez7KBPRHQVuCceA4yaPxeqKtUNgflT8SIP9AwvDlIVL&#10;T1C3LDGyDeovKKN4cNH16Yw7U7i+V1xiDVBNVf5RzcPIvMRaQJzoTzLF/wfLP+we/KeQqUd/7/j3&#10;SKxbj8wO8iYEN42SCbiuykIVk4/t6UAOIhwlm+m9E2At2yaHGuz7YEhwoHVVNmX+cBmKJXtU/vGk&#10;vNwnwmGxaprLZrGghMPesq7LGq0pWJvBMjsfYnornSF50tFJikF+BnvXTGu3TXgD293HhC4IYpnJ&#10;nMS3ipLeaDB1xzQ5Xy4v66Pps5x6ntOcN9UC62XtERF4PN2PSjmtxJ3SGoMwbNY6EIDv6B1+x8Nx&#10;nqYtmaC0RQ1FMj1As/AUkPWztDhHQ+2ehHiWZlSCttHKdPSoMD7k7NYbK3CemNKHObDXNlOV2BCg&#10;0ZOZ2b/cKrFN+82eKNHRC5QnL22ceAR70UhoHWhy0H104SclEzRMR+OPLQuSEv3OwhO5vKiXUFvC&#10;oGmWcCTMNzazDWY5AHU0gRY4XadDT259UMOYXw5KY90NPKpenQgfOB2fIrQEzJ713DzGrN8/mdUv&#10;AAAA//8DAFBLAwQUAAYACAAAACEAzEHMJOIAAAAMAQAADwAAAGRycy9kb3ducmV2LnhtbEyPy07D&#10;MBBF90j8gzVI7Kht6CMNmVQIhFhEQiKwKDs3mcYRfkSx26Z/j7uC5ege3Xum2EzWsCONofcOQc4E&#10;MHKNb3vXIXx9vt5lwEJUrlXGO0I4U4BNeX1VqLz1J/dBxzp2LJW4kCsEHeOQcx4aTVaFmR/IpWzv&#10;R6tiOseOt6M6pXJr+L0QS25V79KCVgM9a2p+6oNF6Ix+qVbvW/O2Xcvv9SSren+uEG9vpqdHYJGm&#10;+AfDRT+pQ5mcdv7g2sAMwkpKmVCEuXxYArsQQmRzYDuExSLLgJcF//9E+QsAAP//AwBQSwECLQAU&#10;AAYACAAAACEAtoM4kv4AAADhAQAAEwAAAAAAAAAAAAAAAAAAAAAAW0NvbnRlbnRfVHlwZXNdLnht&#10;bFBLAQItABQABgAIAAAAIQA4/SH/1gAAAJQBAAALAAAAAAAAAAAAAAAAAC8BAABfcmVscy8ucmVs&#10;c1BLAQItABQABgAIAAAAIQBrMsSwWgIAAKwEAAAOAAAAAAAAAAAAAAAAAC4CAABkcnMvZTJvRG9j&#10;LnhtbFBLAQItABQABgAIAAAAIQDMQcwk4gAAAAwBAAAPAAAAAAAAAAAAAAAAALQEAABkcnMvZG93&#10;bnJldi54bWxQSwUGAAAAAAQABADzAAAAwwUAAAAA&#10;" adj="19434,28904">
                <v:textbox inset="5.85pt,.7pt,5.85pt,.7pt">
                  <w:txbxContent>
                    <w:p w14:paraId="4DA1F4E9" w14:textId="77777777" w:rsidR="000600E3" w:rsidRPr="00D40265" w:rsidRDefault="000600E3"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v:textbox>
                <w10:wrap anchorx="margin"/>
              </v:shape>
            </w:pict>
          </mc:Fallback>
        </mc:AlternateContent>
      </w:r>
      <w:r w:rsidR="009C4A49">
        <w:rPr>
          <w:rFonts w:ascii="ＭＳ ゴシック" w:eastAsia="ＭＳ ゴシック" w:hAnsi="ＭＳ ゴシック" w:hint="eastAsia"/>
          <w:noProof/>
          <w:sz w:val="24"/>
        </w:rPr>
        <mc:AlternateContent>
          <mc:Choice Requires="wps">
            <w:drawing>
              <wp:anchor distT="0" distB="0" distL="114300" distR="114300" simplePos="0" relativeHeight="251643904" behindDoc="0" locked="0" layoutInCell="1" allowOverlap="1" wp14:anchorId="0CD21B49" wp14:editId="736D71DE">
                <wp:simplePos x="0" y="0"/>
                <wp:positionH relativeFrom="column">
                  <wp:posOffset>871855</wp:posOffset>
                </wp:positionH>
                <wp:positionV relativeFrom="paragraph">
                  <wp:posOffset>1905</wp:posOffset>
                </wp:positionV>
                <wp:extent cx="0" cy="245745"/>
                <wp:effectExtent l="18415" t="13970" r="10160" b="16510"/>
                <wp:wrapNone/>
                <wp:docPr id="3994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F235F" id="Line 880"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5pt" to="68.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bFwIAAC4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QPi0U+&#10;w0iRDtr0LBRH83msT29cAW6V2tqQIT2pV/Os6XeHlK5aovY88nw7G3iYhYomd0/CxhmIsuu/aAY+&#10;5OB1LNapsV2AhDKgU+zJ+dYTfvKIXg4pnE7y6WM+jeCkuL4z1vnPXHcoGCWWQDrikuOz84EHKa4u&#10;IYzSGyFl7LhUqAeyi3SaxhdOS8HCbfBzdr+rpEVHEkQTvyHwnZvVB8UiWssJWw+2J0JebIguVcCD&#10;VIDPYF1U8WORLtbz9Twf5ZPZepSndT36tKny0WyTPU7rh7qq6uxnoJblRSsY4yqwuyo0y/9OAcOs&#10;XLR10+itDsk9eiwYkL3+I+nYy9C+MFKu2Gl23tprj0GU0XkYoKD693uw34/56hcAAAD//wMAUEsD&#10;BBQABgAIAAAAIQArHAzw2QAAAAcBAAAPAAAAZHJzL2Rvd25yZXYueG1sTI7LTsMwEEX3SPyDNUjs&#10;qAPlkYY4FVRi0x2hApbTZEgi7HEUu2ny90zZwGako3t15+TryVk10hA6zwauFwko4srXHTcGdm8v&#10;VymoEJFrtJ7JwEwB1sX5WY5Z7Y/8SmMZGyUjHDI00MbYZ1qHqiWHYeF7Ysm+/OAwCg6Nrgc8yriz&#10;+iZJ7rXDjuVDiz1tWqq+y4OTlbuP9HmL6W6ebfm5ut28b0d2xlxeTE+PoCJN8a8MJ31Rh0Kc9v7A&#10;dVBWePmwlKoBuaf4F/eCqwR0kev//sUPAAAA//8DAFBLAQItABQABgAIAAAAIQC2gziS/gAAAOEB&#10;AAATAAAAAAAAAAAAAAAAAAAAAABbQ29udGVudF9UeXBlc10ueG1sUEsBAi0AFAAGAAgAAAAhADj9&#10;If/WAAAAlAEAAAsAAAAAAAAAAAAAAAAALwEAAF9yZWxzLy5yZWxzUEsBAi0AFAAGAAgAAAAhAKL6&#10;Q9sXAgAALgQAAA4AAAAAAAAAAAAAAAAALgIAAGRycy9lMm9Eb2MueG1sUEsBAi0AFAAGAAgAAAAh&#10;ACscDPDZAAAABwEAAA8AAAAAAAAAAAAAAAAAcQQAAGRycy9kb3ducmV2LnhtbFBLBQYAAAAABAAE&#10;APMAAAB3BQAAAAA=&#10;" strokeweight="1.5pt"/>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634"/>
        <w:gridCol w:w="582"/>
        <w:gridCol w:w="700"/>
        <w:gridCol w:w="274"/>
        <w:gridCol w:w="582"/>
        <w:gridCol w:w="582"/>
        <w:gridCol w:w="688"/>
        <w:gridCol w:w="582"/>
        <w:gridCol w:w="582"/>
        <w:gridCol w:w="274"/>
        <w:gridCol w:w="582"/>
        <w:gridCol w:w="679"/>
        <w:gridCol w:w="582"/>
        <w:gridCol w:w="678"/>
        <w:gridCol w:w="582"/>
      </w:tblGrid>
      <w:tr w:rsidR="00F16D6F" w:rsidRPr="0028273B" w14:paraId="5F162600" w14:textId="77777777" w:rsidTr="009C4A49">
        <w:tc>
          <w:tcPr>
            <w:tcW w:w="3080" w:type="dxa"/>
            <w:gridSpan w:val="5"/>
            <w:tcBorders>
              <w:top w:val="single" w:sz="12" w:space="0" w:color="auto"/>
              <w:left w:val="single" w:sz="12" w:space="0" w:color="auto"/>
              <w:bottom w:val="single" w:sz="12" w:space="0" w:color="auto"/>
              <w:right w:val="single" w:sz="12" w:space="0" w:color="auto"/>
            </w:tcBorders>
            <w:shd w:val="pct20" w:color="auto" w:fill="auto"/>
          </w:tcPr>
          <w:p w14:paraId="06C54AA9" w14:textId="77777777"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w:t>
            </w:r>
          </w:p>
        </w:tc>
        <w:tc>
          <w:tcPr>
            <w:tcW w:w="274" w:type="dxa"/>
            <w:vMerge w:val="restart"/>
            <w:tcBorders>
              <w:top w:val="nil"/>
              <w:left w:val="single" w:sz="12" w:space="0" w:color="auto"/>
              <w:right w:val="single" w:sz="12" w:space="0" w:color="auto"/>
            </w:tcBorders>
          </w:tcPr>
          <w:p w14:paraId="59CDED97" w14:textId="77777777" w:rsidR="00F16D6F" w:rsidRPr="0028273B" w:rsidRDefault="00F16D6F" w:rsidP="00B42463"/>
        </w:tc>
        <w:tc>
          <w:tcPr>
            <w:tcW w:w="3016" w:type="dxa"/>
            <w:gridSpan w:val="5"/>
            <w:tcBorders>
              <w:top w:val="single" w:sz="12" w:space="0" w:color="auto"/>
              <w:left w:val="single" w:sz="12" w:space="0" w:color="auto"/>
              <w:bottom w:val="single" w:sz="12" w:space="0" w:color="auto"/>
              <w:right w:val="single" w:sz="12" w:space="0" w:color="auto"/>
            </w:tcBorders>
            <w:shd w:val="pct20" w:color="auto" w:fill="auto"/>
          </w:tcPr>
          <w:p w14:paraId="4C209C89" w14:textId="77777777"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w:t>
            </w:r>
          </w:p>
        </w:tc>
        <w:tc>
          <w:tcPr>
            <w:tcW w:w="274" w:type="dxa"/>
            <w:vMerge w:val="restart"/>
            <w:tcBorders>
              <w:top w:val="nil"/>
              <w:left w:val="single" w:sz="12" w:space="0" w:color="auto"/>
              <w:right w:val="single" w:sz="12" w:space="0" w:color="auto"/>
            </w:tcBorders>
          </w:tcPr>
          <w:p w14:paraId="1A221614" w14:textId="77777777" w:rsidR="00F16D6F" w:rsidRPr="0028273B" w:rsidRDefault="00F16D6F" w:rsidP="00B42463"/>
        </w:tc>
        <w:tc>
          <w:tcPr>
            <w:tcW w:w="3103" w:type="dxa"/>
            <w:gridSpan w:val="5"/>
            <w:tcBorders>
              <w:top w:val="single" w:sz="12" w:space="0" w:color="auto"/>
              <w:left w:val="single" w:sz="12" w:space="0" w:color="auto"/>
              <w:bottom w:val="single" w:sz="12" w:space="0" w:color="auto"/>
              <w:right w:val="single" w:sz="12" w:space="0" w:color="auto"/>
            </w:tcBorders>
            <w:shd w:val="pct20" w:color="auto" w:fill="auto"/>
          </w:tcPr>
          <w:p w14:paraId="28B5BCBB" w14:textId="77777777"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w:t>
            </w:r>
          </w:p>
        </w:tc>
      </w:tr>
      <w:tr w:rsidR="00B45DA5" w:rsidRPr="0028273B" w14:paraId="2226D4DB" w14:textId="77777777" w:rsidTr="009C4A49">
        <w:trPr>
          <w:cantSplit/>
          <w:trHeight w:val="3176"/>
        </w:trPr>
        <w:tc>
          <w:tcPr>
            <w:tcW w:w="582" w:type="dxa"/>
            <w:tcBorders>
              <w:top w:val="single" w:sz="12" w:space="0" w:color="auto"/>
              <w:left w:val="single" w:sz="12" w:space="0" w:color="auto"/>
              <w:bottom w:val="single" w:sz="12" w:space="0" w:color="auto"/>
              <w:right w:val="single" w:sz="4" w:space="0" w:color="auto"/>
            </w:tcBorders>
            <w:textDirection w:val="tbRlV"/>
            <w:vAlign w:val="center"/>
          </w:tcPr>
          <w:p w14:paraId="6FBCC68F" w14:textId="77777777"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14:paraId="381A3FC1" w14:textId="77777777"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634" w:type="dxa"/>
            <w:tcBorders>
              <w:top w:val="single" w:sz="12" w:space="0" w:color="auto"/>
              <w:left w:val="single" w:sz="4" w:space="0" w:color="auto"/>
              <w:bottom w:val="single" w:sz="12" w:space="0" w:color="auto"/>
              <w:right w:val="single" w:sz="4" w:space="0" w:color="auto"/>
            </w:tcBorders>
            <w:textDirection w:val="tbRlV"/>
            <w:vAlign w:val="center"/>
          </w:tcPr>
          <w:p w14:paraId="620CA6DA" w14:textId="77777777"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14:paraId="1A69EDF0" w14:textId="77777777"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700" w:type="dxa"/>
            <w:tcBorders>
              <w:top w:val="single" w:sz="12" w:space="0" w:color="auto"/>
              <w:left w:val="single" w:sz="4" w:space="0" w:color="auto"/>
              <w:bottom w:val="single" w:sz="12" w:space="0" w:color="auto"/>
              <w:right w:val="single" w:sz="12" w:space="0" w:color="auto"/>
            </w:tcBorders>
            <w:textDirection w:val="tbRlV"/>
            <w:vAlign w:val="center"/>
          </w:tcPr>
          <w:p w14:paraId="6CD9C383" w14:textId="77777777"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14:paraId="792E62AF" w14:textId="77777777"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14:paraId="038CDB93"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14:paraId="4DD03D97"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88" w:type="dxa"/>
            <w:tcBorders>
              <w:top w:val="single" w:sz="12" w:space="0" w:color="auto"/>
              <w:left w:val="single" w:sz="4" w:space="0" w:color="auto"/>
              <w:bottom w:val="single" w:sz="12" w:space="0" w:color="auto"/>
              <w:right w:val="single" w:sz="4" w:space="0" w:color="auto"/>
            </w:tcBorders>
            <w:textDirection w:val="tbRlV"/>
            <w:vAlign w:val="center"/>
          </w:tcPr>
          <w:p w14:paraId="48D7A39F"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14:paraId="13ACD578"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14:paraId="688613BD" w14:textId="77777777" w:rsidR="00B45DA5" w:rsidRPr="00C427FF" w:rsidRDefault="00B45DA5"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14:paraId="7AB02DDF" w14:textId="77777777"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14:paraId="53DCB9A6"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9" w:type="dxa"/>
            <w:tcBorders>
              <w:top w:val="single" w:sz="12" w:space="0" w:color="auto"/>
              <w:left w:val="single" w:sz="4" w:space="0" w:color="auto"/>
              <w:bottom w:val="single" w:sz="12" w:space="0" w:color="auto"/>
              <w:right w:val="single" w:sz="4" w:space="0" w:color="auto"/>
            </w:tcBorders>
            <w:textDirection w:val="tbRlV"/>
            <w:vAlign w:val="center"/>
          </w:tcPr>
          <w:p w14:paraId="55CAF609"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14:paraId="664DA437"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8" w:type="dxa"/>
            <w:tcBorders>
              <w:top w:val="single" w:sz="12" w:space="0" w:color="auto"/>
              <w:left w:val="single" w:sz="4" w:space="0" w:color="auto"/>
              <w:bottom w:val="single" w:sz="12" w:space="0" w:color="auto"/>
              <w:right w:val="single" w:sz="4" w:space="0" w:color="auto"/>
            </w:tcBorders>
            <w:textDirection w:val="tbRlV"/>
            <w:vAlign w:val="center"/>
          </w:tcPr>
          <w:p w14:paraId="4BA1AFDD"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14:paraId="14E4A1FB" w14:textId="77777777"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r>
    </w:tbl>
    <w:p w14:paraId="46C091A7" w14:textId="77777777" w:rsidR="00F16D6F" w:rsidRPr="0028273B" w:rsidRDefault="00CA0CB8" w:rsidP="00F16D6F">
      <w:pPr>
        <w:rPr>
          <w:sz w:val="24"/>
        </w:rPr>
        <w:sectPr w:rsidR="00F16D6F" w:rsidRPr="0028273B" w:rsidSect="00A2397E">
          <w:footerReference w:type="default" r:id="rId33"/>
          <w:pgSz w:w="11906" w:h="16838" w:code="9"/>
          <w:pgMar w:top="1134" w:right="1134" w:bottom="1134" w:left="1134" w:header="851" w:footer="992" w:gutter="0"/>
          <w:cols w:space="425"/>
          <w:docGrid w:type="lines" w:linePitch="360"/>
        </w:sectPr>
      </w:pPr>
      <w:r>
        <w:rPr>
          <w:rFonts w:hint="eastAsia"/>
          <w:noProof/>
        </w:rPr>
        <mc:AlternateContent>
          <mc:Choice Requires="wps">
            <w:drawing>
              <wp:anchor distT="0" distB="0" distL="114300" distR="114300" simplePos="0" relativeHeight="251723776" behindDoc="0" locked="0" layoutInCell="1" allowOverlap="1" wp14:anchorId="48B65440" wp14:editId="15CAE5CE">
                <wp:simplePos x="0" y="0"/>
                <wp:positionH relativeFrom="margin">
                  <wp:posOffset>190500</wp:posOffset>
                </wp:positionH>
                <wp:positionV relativeFrom="paragraph">
                  <wp:posOffset>161925</wp:posOffset>
                </wp:positionV>
                <wp:extent cx="3590925" cy="1028700"/>
                <wp:effectExtent l="0" t="361950" r="28575" b="19050"/>
                <wp:wrapNone/>
                <wp:docPr id="75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90925" cy="102870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C9B89B" w14:textId="77777777" w:rsidR="000600E3" w:rsidRDefault="000600E3" w:rsidP="00CA0CB8">
                            <w:pPr>
                              <w:rPr>
                                <w:sz w:val="24"/>
                              </w:rPr>
                            </w:pPr>
                            <w:r w:rsidRPr="00CE7B14">
                              <w:rPr>
                                <w:rFonts w:ascii="ＭＳ ゴシック" w:eastAsia="ＭＳ ゴシック" w:hAnsi="ＭＳ ゴシック" w:hint="eastAsia"/>
                                <w:sz w:val="24"/>
                              </w:rPr>
                              <w:t>・消防署等へ救助を要請</w:t>
                            </w:r>
                          </w:p>
                          <w:p w14:paraId="46BBDD89" w14:textId="77777777" w:rsidR="000600E3" w:rsidRDefault="000600E3"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14:paraId="302EB8B2" w14:textId="77777777" w:rsidR="000600E3"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14:paraId="0B705C09" w14:textId="77777777" w:rsidR="000600E3" w:rsidRPr="00D40265"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65440" id="_x0000_s1071" type="#_x0000_t61" style="position:absolute;left:0;text-align:left;margin-left:15pt;margin-top:12.75pt;width:282.75pt;height:81pt;rotation:18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HrXQIAAK0EAAAOAAAAZHJzL2Uyb0RvYy54bWysVNuO0zAQfUfiHyy/01y6ZZOo6WrVZRHS&#10;chELH+DaTmLwDdttunw9YzctWXhD5MHy2OMzZ87MZH1zVBIduPPC6BYXixwjrqlhQvct/vrl/lWF&#10;kQ9EMyKN5i1+4h7fbF6+WI+24aUZjGTcIQDRvhlti4cQbJNlng5cEb8wlmu47IxTJIDp+ow5MgK6&#10;klmZ56+z0ThmnaHcezi9O13iTcLvOk7Dx67zPCDZYuAW0urSuotrtlmTpnfEDoJONMg/sFBEaAh6&#10;gbojgaC9E39BKUGd8aYLC2pUZrpOUJ5ygGyK/I9sHgdiecoFxPH2IpP/f7D0w+HRfnKRurcPhn73&#10;SJvtQHTPb50z48AJg3BFFCobrW8uD6Lh4Snaje8Ng9KSfTBJg2PnFHIGtC7yKo9fOoZk0TEp/3RR&#10;nh8DonC4XNV5Xa4wonBX5GV1DY9iSNJEtEjPOh/ecqNQ3LR45Kznn6G+WyKl2YcUghwefEhlYEgT&#10;FUmxbwVGnZJQ1QORaFnX1+VU9ZlPOfepllWxmqJPiMDjHD9JZaRg90LKZLh+t5UOAXyL79M3PfZz&#10;N6nR2OJ6FbMksodpocEl1s/c/BwtiXcW4pmbEgHmRgrV4kni1MmxXG80S/tAhDztgb3UkSpPEwEa&#10;nasZCxhnxTfhuDsiwVp8tYzs49HOsCeob6okzA5MOeg+GPcToxEmpsX+x544jpF8p6FHrq/KGnIL&#10;yaiqGp64+cVudkE0BaAWB9AibbfhNJR760Q/xNZJ0mhzC13ViQvhE6epF2EmUotM8xuHbm4nr99/&#10;mc0vAAAA//8DAFBLAwQUAAYACAAAACEAbprtkuAAAAAJAQAADwAAAGRycy9kb3ducmV2LnhtbEyP&#10;wU7DMBBE70j8g7VI3KiTotAmxKkQCHGIhETgUG5uso0j7HUUu23692xPcNvRjGbflJvZWXHEKQye&#10;FKSLBARS67uBegVfn693axAhauq09YQKzhhgU11flbro/Ik+8NjEXnAJhUIrMDGOhZShNeh0WPgR&#10;ib29n5yOLKdedpM+cbmzcpkkD9LpgfiD0SM+G2x/moNT0FvzUq/et/Ztm6ff+ZzWzf5cK3V7Mz89&#10;gog4x78wXPAZHSpm2vkDdUFYBfcJT4kKllkGgv0svxw7Dq5XGciqlP8XVL8AAAD//wMAUEsBAi0A&#10;FAAGAAgAAAAhALaDOJL+AAAA4QEAABMAAAAAAAAAAAAAAAAAAAAAAFtDb250ZW50X1R5cGVzXS54&#10;bWxQSwECLQAUAAYACAAAACEAOP0h/9YAAACUAQAACwAAAAAAAAAAAAAAAAAvAQAAX3JlbHMvLnJl&#10;bHNQSwECLQAUAAYACAAAACEADs6R610CAACtBAAADgAAAAAAAAAAAAAAAAAuAgAAZHJzL2Uyb0Rv&#10;Yy54bWxQSwECLQAUAAYACAAAACEAbprtkuAAAAAJAQAADwAAAAAAAAAAAAAAAAC3BAAAZHJzL2Rv&#10;d25yZXYueG1sUEsFBgAAAAAEAAQA8wAAAMQFAAAAAA==&#10;" adj="19434,28904">
                <v:textbox inset="5.85pt,.7pt,5.85pt,.7pt">
                  <w:txbxContent>
                    <w:p w14:paraId="25C9B89B" w14:textId="77777777" w:rsidR="000600E3" w:rsidRDefault="000600E3" w:rsidP="00CA0CB8">
                      <w:pPr>
                        <w:rPr>
                          <w:sz w:val="24"/>
                        </w:rPr>
                      </w:pPr>
                      <w:r w:rsidRPr="00CE7B14">
                        <w:rPr>
                          <w:rFonts w:ascii="ＭＳ ゴシック" w:eastAsia="ＭＳ ゴシック" w:hAnsi="ＭＳ ゴシック" w:hint="eastAsia"/>
                          <w:sz w:val="24"/>
                        </w:rPr>
                        <w:t>・消防署等へ救助を要請</w:t>
                      </w:r>
                    </w:p>
                    <w:p w14:paraId="46BBDD89" w14:textId="77777777" w:rsidR="000600E3" w:rsidRDefault="000600E3"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14:paraId="302EB8B2" w14:textId="77777777" w:rsidR="000600E3"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14:paraId="0B705C09" w14:textId="77777777" w:rsidR="000600E3" w:rsidRPr="00D40265"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v:textbox>
                <w10:wrap anchorx="margin"/>
              </v:shape>
            </w:pict>
          </mc:Fallback>
        </mc:AlternateContent>
      </w:r>
    </w:p>
    <w:p w14:paraId="64A08111" w14:textId="77777777" w:rsidR="00F16D6F" w:rsidRPr="00B02990" w:rsidRDefault="005424CF" w:rsidP="00F16D6F">
      <w:pPr>
        <w:jc w:val="right"/>
        <w:rPr>
          <w:sz w:val="24"/>
        </w:rPr>
      </w:pPr>
      <w:r>
        <w:rPr>
          <w:rFonts w:hint="eastAsia"/>
          <w:noProof/>
          <w:sz w:val="24"/>
        </w:rPr>
        <w:lastRenderedPageBreak/>
        <mc:AlternateContent>
          <mc:Choice Requires="wps">
            <w:drawing>
              <wp:anchor distT="0" distB="0" distL="114300" distR="114300" simplePos="0" relativeHeight="251673600" behindDoc="0" locked="0" layoutInCell="1" allowOverlap="1" wp14:anchorId="23DEDF69" wp14:editId="382D953D">
                <wp:simplePos x="0" y="0"/>
                <wp:positionH relativeFrom="column">
                  <wp:posOffset>5421630</wp:posOffset>
                </wp:positionH>
                <wp:positionV relativeFrom="paragraph">
                  <wp:posOffset>-36830</wp:posOffset>
                </wp:positionV>
                <wp:extent cx="688340" cy="237490"/>
                <wp:effectExtent l="7620" t="6985" r="8890" b="12700"/>
                <wp:wrapNone/>
                <wp:docPr id="3994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FF56C5" w14:textId="77777777" w:rsidR="000600E3" w:rsidRPr="00BF6E46" w:rsidRDefault="000600E3"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DF69" id="Text Box 932" o:spid="_x0000_s1072" type="#_x0000_t202" style="position:absolute;left:0;text-align:left;margin-left:426.9pt;margin-top:-2.9pt;width:54.2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fyKAIAAEkEAAAOAAAAZHJzL2Uyb0RvYy54bWysVNuO2yAQfa/Uf0C8N06y2d3EirPaZpuq&#10;0vYibfsBBGMbFTN0ILHTr++Ak2y0bV+q+gEBA2dmzjl4ede3hu0Veg224JPRmDNlJZTa1gX/9nXz&#10;Zs6ZD8KWwoBVBT8oz+9Wr18tO5erKTRgSoWMQKzPO1fwJgSXZ5mXjWqFH4FTloIVYCsCLbHOShQd&#10;obcmm47HN1kHWDoEqbyn3YchyFcJv6qUDJ+ryqvATMGptpBGTOM2jtlqKfIahWu0PJYh/qGKVmhL&#10;Sc9QDyIItkP9G1SrJYKHKowktBlUlZYq9UDdTMYvunlqhFOpFyLHuzNN/v/Byk/7J/cFWejfQk8C&#10;pia8ewT53TML60bYWt0jQtcoUVLiSaQs65zPj1cj1T73EWTbfYSSRBa7AAmor7CNrFCfjNBJgMOZ&#10;dNUHJmnzZj6/mlFEUmh6dTtbJFEykZ8uO/ThvYKWxUnBkTRN4GL/6EMsRuSnIzGXB6PLjTYmLbDe&#10;rg2yvSD9N+lL9b84ZizrCr64nl5zJkxNTpYBByr+ijZO35/QWh3I00a3BZ+fD4k8EvjOlslxQWgz&#10;zKl6Y2OpKrn12NKJ0oHc0G97psuCz2YxXwxuoTwQ4wiDo+kF0qQB/MlZR24uuP+xE6g4Mx8sqXY7&#10;my6ot5AW8zlxzPAysL0ICCsJqOCBuEjTdRgezM6hrhvKM7jEwj3pXOmkwXNNR3eQX5M0x7cVH8Tl&#10;Op16/gOsfgEAAP//AwBQSwMEFAAGAAgAAAAhALgtYGPiAAAACQEAAA8AAABkcnMvZG93bnJldi54&#10;bWxMj0FLw0AQhe+C/2EZwYu0m6Y0tGkmRQTFnqStCN622W0Smp0N2d02+usdT3oaHvN473vFZrSd&#10;uJjBt44QZtMEhKHK6ZZqhPfD82QJwgdFWnWODMKX8bApb28KlWt3pZ257EMtOIR8rhCaEPpcSl81&#10;xio/db0h/p3cYFVgOdRSD+rK4baTaZJk0qqWuKFRvXlqTHXeR4tw3sbKxo/P4fUtHl6235mWD8kK&#10;8f5ufFyDCGYMf2b4xWd0KJnp6CJpLzqE5WLO6AFhsuDLhlWWpiCOCPNZBrIs5P8F5Q8AAAD//wMA&#10;UEsBAi0AFAAGAAgAAAAhALaDOJL+AAAA4QEAABMAAAAAAAAAAAAAAAAAAAAAAFtDb250ZW50X1R5&#10;cGVzXS54bWxQSwECLQAUAAYACAAAACEAOP0h/9YAAACUAQAACwAAAAAAAAAAAAAAAAAvAQAAX3Jl&#10;bHMvLnJlbHNQSwECLQAUAAYACAAAACEAerx38igCAABJBAAADgAAAAAAAAAAAAAAAAAuAgAAZHJz&#10;L2Uyb0RvYy54bWxQSwECLQAUAAYACAAAACEAuC1gY+IAAAAJAQAADwAAAAAAAAAAAAAAAACCBAAA&#10;ZHJzL2Rvd25yZXYueG1sUEsFBgAAAAAEAAQA8wAAAJEFAAAAAA==&#10;">
                <v:textbox inset="5.85pt,.7pt,5.85pt,.7pt">
                  <w:txbxContent>
                    <w:p w14:paraId="16FF56C5" w14:textId="77777777" w:rsidR="000600E3" w:rsidRPr="00BF6E46" w:rsidRDefault="000600E3"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v:textbox>
              </v:shape>
            </w:pict>
          </mc:Fallback>
        </mc:AlternateContent>
      </w:r>
    </w:p>
    <w:p w14:paraId="7C845B5D" w14:textId="77777777" w:rsidR="00E405C1" w:rsidRPr="00E405C1" w:rsidRDefault="00F16D6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避難経路</w:t>
      </w:r>
      <w:r w:rsidR="005424CF" w:rsidRPr="00B02990">
        <w:rPr>
          <w:rFonts w:hint="eastAsia"/>
          <w:noProof/>
          <w:sz w:val="24"/>
        </w:rPr>
        <mc:AlternateContent>
          <mc:Choice Requires="wps">
            <w:drawing>
              <wp:anchor distT="0" distB="0" distL="114300" distR="114300" simplePos="0" relativeHeight="251612160" behindDoc="0" locked="0" layoutInCell="1" allowOverlap="1" wp14:anchorId="47C313AF" wp14:editId="21D70834">
                <wp:simplePos x="0" y="0"/>
                <wp:positionH relativeFrom="column">
                  <wp:posOffset>7446010</wp:posOffset>
                </wp:positionH>
                <wp:positionV relativeFrom="paragraph">
                  <wp:posOffset>2391410</wp:posOffset>
                </wp:positionV>
                <wp:extent cx="1346200" cy="990600"/>
                <wp:effectExtent l="3175" t="6350" r="3175" b="3175"/>
                <wp:wrapNone/>
                <wp:docPr id="39941"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990600"/>
                        </a:xfrm>
                        <a:prstGeom prst="upDownArrowCallout">
                          <a:avLst>
                            <a:gd name="adj1" fmla="val 33974"/>
                            <a:gd name="adj2" fmla="val 33974"/>
                            <a:gd name="adj3" fmla="val 12500"/>
                            <a:gd name="adj4" fmla="val 50000"/>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FB140"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767" o:spid="_x0000_s1026" type="#_x0000_t82" style="position:absolute;left:0;text-align:left;margin-left:586.3pt;margin-top:188.3pt;width:106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LwMAAOwGAAAOAAAAZHJzL2Uyb0RvYy54bWysVdtu4zYQfV+g/0DwXdHV1gVRFrFjFwuk&#10;3QDZbZ9pkbLYUqRK0lGCov++Q0p25PZl0dYGJF6GwzlnzoxuP772Ar0wbbiSNY5vIoyYbBTl8ljj&#10;r1/2QYGRsURSIpRkNX5jBn+8++HD7ThULFGdEpRpBE6kqcahxp21QxWGpulYT8yNGpiEzVbpnliY&#10;6mNINRnBey/CJIrW4ag0HbRqmDGw+jBt4jvvv21ZYz+3rWEWiRpDbNY/tX8e3DO8uyXVUZOh480c&#10;BvkXUfSES7j04uqBWIJOmv/DVc8brYxq7U2j+lC1LW+YxwBo4uhvaJ47MjCPBcgxw4Um8/+5bX5+&#10;edKI0xqnZZnFGEnSQ5ruT1b521G+zh1J42AqsH0enrSDaYZH1fxukFTbjsgju9dajR0jFEKLnX14&#10;dcBNDBxFh/EnRcE/Af+er9dW984hMIFefVreLmlhrxY1sBin2RpyjVEDe2UZrWHsriDV+fSgjf2R&#10;qR65QY1Pw4MapY9pS4RQJ+vvIi+Pxvok0Rkmob8B5LYXkPMXIlCalnk2a2Jhk3yHTbq0iZPVFCMI&#10;YuEnW9qAxQXHHBkgOiPxJCvB6Z4L4Sf6eNgKjSDMGu/9bybBLM2EdMZSuWMTR9MK87UA+GGRVMDs&#10;TIXj2Ov0zzJOsmiTlMF+XeRBts9WQZlHRRDF5aZcR1mZPez/cjzGWdVxSpl85JKdaybOvk+Tc/VO&#10;avdVg0ZI6ipZYUTEEXpIY7XP1hUss0TviLtQd2XWcwvdRPC+xsXFiFROmDtJPXRLuJjG4TUSLyig&#10;Y+ZnZuV+v4ryLC2CPF+lQZbuomBT7LfB/TZer/PdZrvZxdes7DzT5r8T4wM5p81NQMdMP3d0RJQ7&#10;maerMgH5Ug79LMknvAsSkVb2V247X8euqJyPKyKLyP1nGV28T0S8X7zgacb2ThUo9qwlX/GuyKdm&#10;cVD0DQoeYvBVDZ8IGDDyC7wxGqHh1tj8cSKaYSQ+SWgbeZaUIALrJ0VRQr3r5cZhsUFk0ylADa6m&#10;4dZOPf00aH7s4KbYo5XKNbKWO9X7+Kao5gm0VI9kbv+uZy/n3ur9I3X3DQAA//8DAFBLAwQUAAYA&#10;CAAAACEAdw+kq98AAAANAQAADwAAAGRycy9kb3ducmV2LnhtbEyPwU7DMBBE70j8g7VI3KjTpqRV&#10;iFNBJSS4IKXwAU68JFHjdWS7Tfr33Z7gNqMZzb4tdrMdxBl96B0pWC4SEEiNMz21Cn6+35+2IELU&#10;ZPTgCBVcMMCuvL8rdG7cRBWeD7EVPEIh1wq6GMdcytB0aHVYuBGJs1/nrY5sfSuN1xOP20GukiST&#10;VvfEFzo94r7D5ng4WQVvn9LUX7Gi4943aZtUH7WZ1ko9PsyvLyAizvGvDDd8RoeSmWp3IhPEwH65&#10;WWXcVZBuMha3Srpds6oVPKecybKQ/78orwAAAP//AwBQSwECLQAUAAYACAAAACEAtoM4kv4AAADh&#10;AQAAEwAAAAAAAAAAAAAAAAAAAAAAW0NvbnRlbnRfVHlwZXNdLnhtbFBLAQItABQABgAIAAAAIQA4&#10;/SH/1gAAAJQBAAALAAAAAAAAAAAAAAAAAC8BAABfcmVscy8ucmVsc1BLAQItABQABgAIAAAAIQAW&#10;m/RFLwMAAOwGAAAOAAAAAAAAAAAAAAAAAC4CAABkcnMvZTJvRG9jLnhtbFBLAQItABQABgAIAAAA&#10;IQB3D6Sr3wAAAA0BAAAPAAAAAAAAAAAAAAAAAIkFAABkcnMvZG93bnJldi54bWxQSwUGAAAAAAQA&#10;BADzAAAAlQYAAAAA&#10;" stroked="f">
                <v:textbox style="layout-flow:vertical-ideographic" inset="5.85pt,.7pt,5.85pt,.7pt"/>
              </v:shape>
            </w:pict>
          </mc:Fallback>
        </mc:AlternateContent>
      </w:r>
      <w:r w:rsidR="005424CF" w:rsidRPr="00B02990">
        <w:rPr>
          <w:rFonts w:hint="eastAsia"/>
          <w:noProof/>
          <w:sz w:val="24"/>
        </w:rPr>
        <mc:AlternateContent>
          <mc:Choice Requires="wps">
            <w:drawing>
              <wp:anchor distT="0" distB="0" distL="114300" distR="114300" simplePos="0" relativeHeight="251611136" behindDoc="0" locked="0" layoutInCell="1" allowOverlap="1" wp14:anchorId="51626E62" wp14:editId="483187FB">
                <wp:simplePos x="0" y="0"/>
                <wp:positionH relativeFrom="column">
                  <wp:posOffset>549910</wp:posOffset>
                </wp:positionH>
                <wp:positionV relativeFrom="paragraph">
                  <wp:posOffset>3636010</wp:posOffset>
                </wp:positionV>
                <wp:extent cx="0" cy="393700"/>
                <wp:effectExtent l="3175" t="3175" r="0" b="3175"/>
                <wp:wrapNone/>
                <wp:docPr id="3994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A81F2" id="Line 766"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86.3pt" to="43.3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IDmQIAALoFAAAOAAAAZHJzL2Uyb0RvYy54bWysVFtvmzAUfp+0/2D5nQKBcFNJ1XDZS7dV&#10;avcDHDABDWxkuyHRtP++Y5OkSbeHqSoPlm3O5Tvn+45v7/ZDj3ZUyI6zFLs3DkaUVbzu2DbFP55L&#10;K8JIKsJq0nNGU3ygEt+tPn+6ncaELnjL+5oKBEGYTKYxxa1SY2LbsmrpQOQNHymDnw0XA1FwFFu7&#10;FmSC6ENvLxwnsCcu6lHwikoJt/n8E69M/KahlfreNJIq1KcYsCmzCrNu9GqvbkmyFWRsu+oIg7wD&#10;xUA6BknPoXKiCHoR3V+hhq4SXPJG3VR8sHnTdBU1NUA1rvOmmqeWjNTUAs2R47lN8uPCVt92jwJ1&#10;dYq9OPahQ4wMQNNDxygKg0D3ZxplAmYZexS6wmrPnsYHXv2UiPGsJWxLDc7nwwiOrvawr1z0QY6Q&#10;ZTN95TXYkBfFTbP2jRh0SGgD2htODmdO6F6har6s4NaLvdAxdNkkOfmNQqovlA9Ib1LcA2gTl+we&#10;pNI4SHIy0WkYL7u+N4z37OoCDOcbaiQze5MEMMBWW2o0hs5fsRMXURH5lr8ICst38ty6LzPfCko3&#10;XOZenmW5+1ujcP2k7eqaMp30JC3X/z/qjiKfRXEW17kA+zq6qRQgvkHqLnxnvYitMohCyy/9pRWH&#10;TmQ5bryOA8eP/by8RmpYn2cRErwXKZpSHC8XS0OF5H1X6w5obFJsN1kv0I7oaTSfkQv8uTQT/IXV&#10;hqaWkro47hXpetgjZXSmRAfK6ynW2QZaY9RTeID0zhB/7r6u6d/9uS+XTuh7kRWGS8/yvcKx1lGZ&#10;WfeZGwRhsc7WxRsmC6MO+TFkXkrtgs9jjlfIoM2TDs1c6VGah3LD68Oj0OXqEYMHwjgdHzP9Al2e&#10;jdXrk7v6AwAA//8DAFBLAwQUAAYACAAAACEAAa8pWd4AAAAJAQAADwAAAGRycy9kb3ducmV2Lnht&#10;bEyPTU/DMAyG70j8h8hIXBBLKSNMpek0ISEukyZauGeN11Y0TtdkW/fvMbvAzR+PXj/Ol5PrxRHH&#10;0HnS8DBLQCDV3nbUaPis3u4XIEI0ZE3vCTWcMcCyuL7KTWb9iT7wWMZGcAiFzGhoYxwyKUPdojNh&#10;5gck3u386EzkdmykHc2Jw10v0yRR0pmO+EJrBnxtsf4uD06DTcuqOa/L+dd+g3fvld3vVhul9e3N&#10;tHoBEXGKfzD86rM6FOy09QeyQfQaFkoxqeHpOeWCgctgq0E9zhXIIpf/Pyh+AAAA//8DAFBLAQIt&#10;ABQABgAIAAAAIQC2gziS/gAAAOEBAAATAAAAAAAAAAAAAAAAAAAAAABbQ29udGVudF9UeXBlc10u&#10;eG1sUEsBAi0AFAAGAAgAAAAhADj9If/WAAAAlAEAAAsAAAAAAAAAAAAAAAAALwEAAF9yZWxzLy5y&#10;ZWxzUEsBAi0AFAAGAAgAAAAhABlSogOZAgAAugUAAA4AAAAAAAAAAAAAAAAALgIAAGRycy9lMm9E&#10;b2MueG1sUEsBAi0AFAAGAAgAAAAhAAGvKVneAAAACQEAAA8AAAAAAAAAAAAAAAAA8wQAAGRycy9k&#10;b3ducmV2LnhtbFBLBQYAAAAABAAEAPMAAAD+BQ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10112" behindDoc="0" locked="0" layoutInCell="1" allowOverlap="1" wp14:anchorId="2F3A94FB" wp14:editId="75723121">
                <wp:simplePos x="0" y="0"/>
                <wp:positionH relativeFrom="column">
                  <wp:posOffset>1870710</wp:posOffset>
                </wp:positionH>
                <wp:positionV relativeFrom="paragraph">
                  <wp:posOffset>1921510</wp:posOffset>
                </wp:positionV>
                <wp:extent cx="0" cy="330200"/>
                <wp:effectExtent l="0" t="3175" r="0" b="0"/>
                <wp:wrapNone/>
                <wp:docPr id="3993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BFD40" id="Line 765" o:spid="_x0000_s1026" style="position:absolute;left:0;text-align:lef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51.3pt" to="147.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93nQIAAMQFAAAOAAAAZHJzL2Uyb0RvYy54bWysVMtu3CAU3VfqPyD2ju3x24qnyvjRTdpG&#10;Sto9Y+MxKgYLyHhGVf+9gCeTTNpFFcULBPg+zr3nXK4/HUYK9lhIwlkB/SsPAsxa3hG2K+D3h8ZJ&#10;IZAKsQ5RznABj1jCT+uPH67nKccrPnDaYQF0ECbzeSrgoNSUu65sBzwiecUnzPTPnosRKX0UO7cT&#10;aNbRR+quPC92Zy66SfAWS6lvq+UnXNv4fY9b9a3vJVaAFlBjU3YVdt2a1V1fo3wn0DSQ9gQDvQHF&#10;iAjTSc+hKqQQeBTkr1AjaQWXvFdXLR9d3vekxbYGXY3vvarmfkATtrXo5sjp3Cb5fmHbr/s7AUhX&#10;wCDLggwChkZN0y1hGCRxZPozTzLXZiW7E6bC9sDup1ve/pSA8XJAbIctzofjpB194+FeuJiDnHSW&#10;7fyFd9oGPSpum3XoxQh6SqYfxtEE1w0BB8vO8cwOPijQLpetvg0CTxNv06DcRDB+k5DqM+YjMJsC&#10;Ug3fxkP7W6kMomcTY854Qyi13FN2caENlxtsxbN4o1xj0FtjadBYYn9lXlandRo64SqundCrKuem&#10;KUMnbvwkqoKqLCv/t0Hhh/lAug4zk/RJZH74fySe5L7I4yyzcwHuZXRbqYb4Cqm/Cr3NKnOaOE2c&#10;sAkjJ0u81PH8bJPFXpiFVXOJ1PK/TKVO8FakYC5gFq0iS4XklHSmAwabFLttSQXYIzOX9jsxemEm&#10;+CPrLE0DRl192itEqN4DZRWnBNEapBiabCPuIKBYP0VmZ4k/d9/U9O/+3DSRl4RB6iRJFDhhUHvO&#10;Jm1K56b04zipN+WmfsVkbdUh34fMl1J7wecpxzNkrc0nHdoJM0O1jOeWd8c7Yco1w6afCut0etbM&#10;W/TybK2eH9/1HwAAAP//AwBQSwMEFAAGAAgAAAAhAJUv2N3gAAAACwEAAA8AAABkcnMvZG93bnJl&#10;di54bWxMj8FOwzAQRO+V+Adrkbgg6hBooGmcClWgqhIIKP0AN97GEfE6it02/XsWcaC33ZnR7Nti&#10;PrhWHLAPjScFt+MEBFLlTUO1gs3Xy80jiBA1Gd16QgUnDDAvL0aFzo0/0ice1rEWXEIh1wpsjF0u&#10;ZagsOh3GvkNib+d7pyOvfS1Nr49c7lqZJkkmnW6IL1jd4cJi9b3eOwWv/n14e1gtr91HNp0Yi4vl&#10;7vmk1NXl8DQDEXGI/2H4xWd0KJlp6/dkgmgVpNP7jKMK7pKUB078KVtWJmzJspDnP5Q/AAAA//8D&#10;AFBLAQItABQABgAIAAAAIQC2gziS/gAAAOEBAAATAAAAAAAAAAAAAAAAAAAAAABbQ29udGVudF9U&#10;eXBlc10ueG1sUEsBAi0AFAAGAAgAAAAhADj9If/WAAAAlAEAAAsAAAAAAAAAAAAAAAAALwEAAF9y&#10;ZWxzLy5yZWxzUEsBAi0AFAAGAAgAAAAhAHAbH3edAgAAxAUAAA4AAAAAAAAAAAAAAAAALgIAAGRy&#10;cy9lMm9Eb2MueG1sUEsBAi0AFAAGAAgAAAAhAJUv2N3gAAAACwEAAA8AAAAAAAAAAAAAAAAA9wQA&#10;AGRycy9kb3ducmV2LnhtbFBLBQYAAAAABAAEAPMAAAAEBg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9088" behindDoc="0" locked="0" layoutInCell="1" allowOverlap="1" wp14:anchorId="38D3B7EC" wp14:editId="2D43B92B">
                <wp:simplePos x="0" y="0"/>
                <wp:positionH relativeFrom="column">
                  <wp:posOffset>7407910</wp:posOffset>
                </wp:positionH>
                <wp:positionV relativeFrom="paragraph">
                  <wp:posOffset>2645410</wp:posOffset>
                </wp:positionV>
                <wp:extent cx="0" cy="774700"/>
                <wp:effectExtent l="3175" t="3175" r="0" b="3175"/>
                <wp:wrapNone/>
                <wp:docPr id="3993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72207" id="Line 764"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3pt,208.3pt" to="583.3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mQIAALoFAAAOAAAAZHJzL2Uyb0RvYy54bWysVMlu2zAQvRfoPxC8K5JsWhsiB7GWXtI2&#10;QNIPoCXKEiqRAsl4QdF/75CyHTvtoQiiA0FSs7yZ94a3d/uhR1smVSd4iv0bDyPGK1F3fJPiH8+l&#10;E2GkNOU17QVnKT4whe+Wnz/d7saEzUQr+ppJBEG4SnZjilutx8R1VdWygaobMTIOPxshB6rhKDdu&#10;LekOog+9O/O8wN0JWY9SVEwpuM2nn3hp4zcNq/T3plFMoz7FgE3bVdp1bVZ3eUuTjaRj21VHGPQd&#10;KAbacUh6DpVTTdGL7P4KNXSVFEo0+qYSgyuapquYrQGq8b031Ty1dGS2FmiOGs9tUh8Xtvq2fZSo&#10;q1M8j+M5kMXpADQ9dJyhMCCmP7tRJWCW8UdpKqz2/Gl8ENVPhbjIWso3zOJ8Pozg6BsP98rFHNQI&#10;Wda7r6IGG/qihW3WvpGDCQltQHvLyeHMCdtrVE2XFdyGIQk9S5dLk5PfKJX+wsSAzCbFPYC2cen2&#10;QWmDgyYnE5OGi7Lre8t4z68uwHC6YVYykzdNAANsjaVBY+n8FXtxERURccgsKBzi5blzX2bECUo/&#10;XOTzPMty/7dB4ZOk7eqacZP0JC2f/B91R5FPojiL61yAex3dVgoQ3yD1Z8RbzWKnDKLQISVZOHHo&#10;RY7nx6s48EhM8vIaqWV9mkVI8F6kaJfieDFbWCqU6LvadMBgU3KzznqJttRMo/2sXODPpZkUL7y2&#10;NLWM1sVxr2nXwx5pqzMtO1Bez7DJNrAao57BA2R2lvhz901N/+7PfbnwQjKPnDBczB0yLzxnFZWZ&#10;c5/5QRAWq2xVvGGysOpQH0PmpdQu+DzmeIUM2jzp0M6VGaVpKNeiPjxKU64ZMXggrNPxMTMv0OXZ&#10;Wr0+ucs/AAAA//8DAFBLAwQUAAYACAAAACEAnYBXT+AAAAANAQAADwAAAGRycy9kb3ducmV2Lnht&#10;bEyPQWvCQBCF74X+h2UKvZS60dpFYjYihdJLQZq09zU7JsHsbMyuGv99R3qot3kzjzffy1aj68QJ&#10;h9B60jCdJCCQKm9bqjV8l+/PCxAhGrKm84QaLhhgld/fZSa1/kxfeCpiLTiEQmo0NDH2qZShatCZ&#10;MPE9Et92fnAmshxqaQdz5nDXyVmSKOlMS/yhMT2+NVjti6PTYGdFWV8+i/nPYYNPH6U97NYbpfXj&#10;w7hegog4xn8zXPEZHXJm2voj2SA61lOlFHs1zHkCcbX8rbYaXl8WCmSeydsW+S8AAAD//wMAUEsB&#10;Ai0AFAAGAAgAAAAhALaDOJL+AAAA4QEAABMAAAAAAAAAAAAAAAAAAAAAAFtDb250ZW50X1R5cGVz&#10;XS54bWxQSwECLQAUAAYACAAAACEAOP0h/9YAAACUAQAACwAAAAAAAAAAAAAAAAAvAQAAX3JlbHMv&#10;LnJlbHNQSwECLQAUAAYACAAAACEAbFiIDpkCAAC6BQAADgAAAAAAAAAAAAAAAAAuAgAAZHJzL2Uy&#10;b0RvYy54bWxQSwECLQAUAAYACAAAACEAnYBXT+AAAAANAQAADwAAAAAAAAAAAAAAAADzBAAAZHJz&#10;L2Rvd25yZXYueG1sUEsFBgAAAAAEAAQA8wAAAAA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8064" behindDoc="0" locked="0" layoutInCell="1" allowOverlap="1" wp14:anchorId="1A2377B2" wp14:editId="5DB3AFAB">
                <wp:simplePos x="0" y="0"/>
                <wp:positionH relativeFrom="column">
                  <wp:posOffset>588010</wp:posOffset>
                </wp:positionH>
                <wp:positionV relativeFrom="paragraph">
                  <wp:posOffset>1946910</wp:posOffset>
                </wp:positionV>
                <wp:extent cx="0" cy="304800"/>
                <wp:effectExtent l="3175" t="0" r="0" b="0"/>
                <wp:wrapNone/>
                <wp:docPr id="39936"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931079" id="Line 763" o:spid="_x0000_s1026" style="position:absolute;left:0;text-align:lef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53.3pt" to="46.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IoAIAAMQFAAAOAAAAZHJzL2Uyb0RvYy54bWysVFtvmzAUfp+0/2D5nQKBcFNJ1XDZS7dV&#10;ard3B0ywZmxkuyHRtP9e26Rp0u1hqsqDZZtz+c75vuPrm/1AwQ4LSTjLoX/lQYBZw1vCtjn88Vg7&#10;CQRSIdYiyhnO4QFLeLP6/Ol6GjO84D2nLRZAB2Eym8Yc9kqNmevKpscDkld8xEz/7LgYkNJHsXVb&#10;gSYdfaDuwvMid+KiHQVvsJT6tpx/wpWN33W4Ud+7TmIFaA41NmVXYdeNWd3VNcq2Ao09aY4w0DtQ&#10;DIgwnfQUqkQKgSdB/go1kEZwyTt11fDB5V1HGmxr0NX43ptqHno0YluLbo4cT22SHxe2+ba7F4C0&#10;OQzSNIggYGjQNN0RhkEcBaY/0ygzbVawe2EqbPbsYbzjzS8JGC96xLbY4nw8jNrRNx7uhYs5yFFn&#10;2Uxfeatt0JPitln7Tgygo2T8aRxNcN0QsLfsHE7s4L0CzXzZ6NvACxPPEueizEQwfqOQ6gvmAzCb&#10;HFIN38ZDuzupDKJXE2POeE0otdxTdnGhDecbbMUze6NMY9BbY2nQWGJ/p15aJVUSOuEiqpzQK0vn&#10;ti5CJ6r9eFkGZVGU/h+Dwg+znrQtZibpi8j88P9IPMp9lsdJZqcC3MvotlIN8Q1SfxF660Xq1FES&#10;O2EdLp009hLH89N1GnlhGpb1JVLL/zyVOsF7kYIph+lysbRUSE5JazpgsEmx3RRUgB0yc2k/Kxz9&#10;59xM8CfWWpp6jNrquFeIUL0HyipOCaI1SDE02QbcQkCxforMzhJ/6r6p6d/9ua2XXhwGiRPHy8AJ&#10;g8pz1kldOLeFH0VxtS7W1RsmK6sO+TFknkvtjM9jjlfIWpsvOrQTZoZqHs8Nbw/3wpRrhk0/Fdbp&#10;+KyZt+j8bK1eH9/VMwAAAP//AwBQSwMEFAAGAAgAAAAhADwRjdzfAAAACQEAAA8AAABkcnMvZG93&#10;bnJldi54bWxMj8FOwzAQRO9I/IO1SFxQ61CooSFOhSpQVQlEKXyAG2/jiHgdxW6b/j0LF7jtzoxm&#10;3xbzwbfigH1sAmm4HmcgkKpgG6o1fH48j+5BxGTImjYQajhhhHl5flaY3IYjveNhk2rBJRRzo8Gl&#10;1OVSxsqhN3EcOiT2dqH3JvHa19L25sjlvpWTLFPSm4b4gjMdLhxWX5u91/AS3obXu9Xyyq/VbGod&#10;Lpa7p5PWlxfD4wOIhEP6C8MPPqNDyUzbsCcbRathNlGc1HCTKR448CtsWZjeKpBlIf9/UH4DAAD/&#10;/wMAUEsBAi0AFAAGAAgAAAAhALaDOJL+AAAA4QEAABMAAAAAAAAAAAAAAAAAAAAAAFtDb250ZW50&#10;X1R5cGVzXS54bWxQSwECLQAUAAYACAAAACEAOP0h/9YAAACUAQAACwAAAAAAAAAAAAAAAAAvAQAA&#10;X3JlbHMvLnJlbHNQSwECLQAUAAYACAAAACEAdNvqSKACAADEBQAADgAAAAAAAAAAAAAAAAAuAgAA&#10;ZHJzL2Uyb0RvYy54bWxQSwECLQAUAAYACAAAACEAPBGN3N8AAAAJAQAADwAAAAAAAAAAAAAAAAD6&#10;BAAAZHJzL2Rvd25yZXYueG1sUEsFBgAAAAAEAAQA8wAAAAY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7040" behindDoc="0" locked="0" layoutInCell="1" allowOverlap="1" wp14:anchorId="51672250" wp14:editId="7C9C462E">
                <wp:simplePos x="0" y="0"/>
                <wp:positionH relativeFrom="column">
                  <wp:posOffset>6988810</wp:posOffset>
                </wp:positionH>
                <wp:positionV relativeFrom="paragraph">
                  <wp:posOffset>2886710</wp:posOffset>
                </wp:positionV>
                <wp:extent cx="1511300" cy="0"/>
                <wp:effectExtent l="3175" t="0" r="0" b="3175"/>
                <wp:wrapNone/>
                <wp:docPr id="3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F0656" id="Line 762"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3pt,227.3pt" to="669.3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CAfwIAAJYFAAAOAAAAZHJzL2Uyb0RvYy54bWysVMlu2zAQvRfoPxC6KxJl7YgcxFp6SdMA&#10;ST+AlihLqEQKJOMFRf+9Q8p27bSHIggPxJCc5c28Gd7e7ccBbamQPWeZhW9cC1FW86Znm8z6/lLZ&#10;sYWkIqwhA2c0sw5UWnfLz59ud1NKPd7xoaECgRMm092UWZ1SU+o4su7oSOQNnyiDx5aLkSg4io3T&#10;CLID7+PgeK4bOjsumknwmkoJt8X8aC2N/7altfrWtpIqNGQWYFNmF2Zf691Z3pJ0I8jU9fURBnkH&#10;ipH0DIKeXRVEEfQq+r9cjX0tuOStuqn56PC27WtqcoBssPsmm+eOTNTkAsWR07lM8uPc1o/bJ4H6&#10;JrMW2EKMjMDRQ88oikJPF2c3yRR0cvYkdHr1nj1PD7z+IRHjeUfYhhqQL4cJDLG2cK5M9EFOEGK9&#10;+8ob0CGviptK7VsxapdQA7Q3hBzOhNC9QjVc4gDjhQu81ac3h6Qnw0lI9YXyEWkhswZAbRyT7YNU&#10;GghJTyo6DuNVPwyG74FdXYDifENNw8zWJAUQIGpNDceQ+TNxkzIuY9/2vbC0fbco7Psq9+2wwlFQ&#10;LIo8L/AvjQL7adc3DWU66KmxsP9/xB1bfG6Jc2udE3CuvZtMAeIbpNjz3ZWX2FUYR7Zf+YGdRG5s&#10;uzhZJaHrJ35RXSM1tM+TCAHeixTtMisJvMBQIfnQN7oCGpsUm3U+CLQlehbNMv0CL5dqgr+yxtDU&#10;UdKUR1mRfpjli+w14n9nf18FbuQvYjuKgoXtL0rXXsVVbt/nOAyjcpWvyjc8lYZ7+TFUXTbSBd5j&#10;jD+QofNOXWbGRk/KPHNr3hyexGmcYPiN0fGj0r/L5Rnky+90+RsAAP//AwBQSwMEFAAGAAgAAAAh&#10;ANRVYqfeAAAADQEAAA8AAABkcnMvZG93bnJldi54bWxMj0FPwzAMhe9I/IfISNxYOjqglKYTAgGH&#10;ndiQJm5ZY9qyxqmSrO3+PZ6EBLf37Kfnz8Vysp0Y0IfWkYL5LAGBVDnTUq3gY/NylYEIUZPRnSNU&#10;cMQAy/L8rNC5cSO947COteASCrlW0MTY51KGqkGrw8z1SLz7ct7qyNbX0ng9crnt5HWS3EqrW+IL&#10;je7xqcFqvz5YBeF5v3Xfn+NbNtz7Da6O2+ruNVXq8mJ6fAARcYp/YTjhMzqUzLRzBzJBdOznXM9Z&#10;BYubBYtTJE0zVrvfkSwL+f+L8gcAAP//AwBQSwECLQAUAAYACAAAACEAtoM4kv4AAADhAQAAEwAA&#10;AAAAAAAAAAAAAAAAAAAAW0NvbnRlbnRfVHlwZXNdLnhtbFBLAQItABQABgAIAAAAIQA4/SH/1gAA&#10;AJQBAAALAAAAAAAAAAAAAAAAAC8BAABfcmVscy8ucmVsc1BLAQItABQABgAIAAAAIQClboCAfwIA&#10;AJYFAAAOAAAAAAAAAAAAAAAAAC4CAABkcnMvZTJvRG9jLnhtbFBLAQItABQABgAIAAAAIQDUVWKn&#10;3gAAAA0BAAAPAAAAAAAAAAAAAAAAANkEAABkcnMvZG93bnJldi54bWxQSwUGAAAAAAQABADzAAAA&#10;5AUAAAAA&#10;" stroked="f"/>
            </w:pict>
          </mc:Fallback>
        </mc:AlternateContent>
      </w:r>
      <w:r w:rsidR="00E405C1">
        <w:rPr>
          <w:rFonts w:ascii="ＭＳ ゴシック" w:eastAsia="ＭＳ ゴシック" w:hAnsi="ＭＳ ゴシック" w:hint="eastAsia"/>
          <w:sz w:val="36"/>
          <w:szCs w:val="36"/>
        </w:rPr>
        <w:t>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347"/>
        <w:gridCol w:w="347"/>
        <w:gridCol w:w="348"/>
        <w:gridCol w:w="1368"/>
        <w:gridCol w:w="823"/>
        <w:gridCol w:w="1233"/>
        <w:gridCol w:w="1254"/>
        <w:gridCol w:w="802"/>
        <w:gridCol w:w="1368"/>
        <w:gridCol w:w="347"/>
        <w:gridCol w:w="348"/>
        <w:gridCol w:w="347"/>
        <w:gridCol w:w="348"/>
      </w:tblGrid>
      <w:tr w:rsidR="00E405C1" w:rsidRPr="00E405C1" w14:paraId="208A9136" w14:textId="77777777" w:rsidTr="00E405C1">
        <w:trPr>
          <w:trHeight w:val="516"/>
        </w:trPr>
        <w:tc>
          <w:tcPr>
            <w:tcW w:w="351" w:type="dxa"/>
          </w:tcPr>
          <w:p w14:paraId="7CB1F817"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E405C1">
              <w:rPr>
                <w:rFonts w:ascii="ＭＳ ゴシック" w:eastAsia="ＭＳ ゴシック" w:hAnsi="ＭＳ ゴシック"/>
                <w:noProof/>
                <w:color w:val="FF0000"/>
                <w:sz w:val="36"/>
                <w:szCs w:val="36"/>
              </w:rPr>
              <mc:AlternateContent>
                <mc:Choice Requires="wps">
                  <w:drawing>
                    <wp:anchor distT="0" distB="0" distL="114300" distR="114300" simplePos="0" relativeHeight="251674624" behindDoc="0" locked="0" layoutInCell="1" allowOverlap="1" wp14:anchorId="123D3ADD" wp14:editId="5207F658">
                      <wp:simplePos x="0" y="0"/>
                      <wp:positionH relativeFrom="column">
                        <wp:posOffset>61595</wp:posOffset>
                      </wp:positionH>
                      <wp:positionV relativeFrom="paragraph">
                        <wp:posOffset>66675</wp:posOffset>
                      </wp:positionV>
                      <wp:extent cx="1690370" cy="338455"/>
                      <wp:effectExtent l="10160" t="12065" r="13970" b="11430"/>
                      <wp:wrapNone/>
                      <wp:docPr id="30"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38455"/>
                              </a:xfrm>
                              <a:prstGeom prst="rect">
                                <a:avLst/>
                              </a:prstGeom>
                              <a:solidFill>
                                <a:srgbClr val="FFFFFF"/>
                              </a:solidFill>
                              <a:ln w="9525">
                                <a:solidFill>
                                  <a:srgbClr val="000000"/>
                                </a:solidFill>
                                <a:miter lim="800000"/>
                                <a:headEnd/>
                                <a:tailEnd/>
                              </a:ln>
                            </wps:spPr>
                            <wps:txbx>
                              <w:txbxContent>
                                <w:p w14:paraId="7AFB99D6" w14:textId="77777777" w:rsidR="000600E3" w:rsidRPr="00971F21" w:rsidRDefault="000600E3"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D3ADD" id="Text Box 933" o:spid="_x0000_s1073" type="#_x0000_t202" style="position:absolute;left:0;text-align:left;margin-left:4.85pt;margin-top:5.25pt;width:133.1pt;height:2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R0GgIAADMEAAAOAAAAZHJzL2Uyb0RvYy54bWysU9tu2zAMfR+wfxD0vti5tYkRp+jSZRjQ&#10;XYBuH6DIcixMFjVKid19/Sg5TbPbyzA/CKJJHZKHh6ubvjXsqNBrsCUfj3LOlJVQabsv+ZfP21cL&#10;znwQthIGrCr5o/L8Zv3yxapzhZpAA6ZSyAjE+qJzJW9CcEWWedmoVvgROGXJWQO2IpCJ+6xC0RF6&#10;a7JJnl9lHWDlEKTynv7eDU6+Tvh1rWT4WNdeBWZKTrWFdGI6d/HM1itR7FG4RstTGeIfqmiFtpT0&#10;DHUngmAH1L9BtVoieKjDSEKbQV1rqVIP1M04/6Wbh0Y4lXohcrw70+T/H6z8cHxwn5CF/jX0NMDU&#10;hHf3IL96ZmHTCLtXt4jQNUpUlHgcKcs654vT00i1L3wE2XXvoaIhi0OABNTX2EZWqE9G6DSAxzPp&#10;qg9MxpRXy3x6TS5Jvul0MZvPUwpRPL126MNbBS2Ll5IjDTWhi+O9D7EaUTyFxGQejK622phk4H63&#10;MciOggSwTd8J/acwY1lX8uV8Mh8I+CtEnr4/QbQ6kJKNbku+OAeJItL2xlZJZ0FoM9ypZGNPPEbq&#10;BhJDv+uZrko+SxREXndQPRKzCINyadPo0gB+56wj1ZbcfzsIVJyZd5amsxzPZlHmyZjNrydk4KVn&#10;d+kRVhJUyQNnw3UThtU4ONT7hjINerBwSxOtdSL7uapT/aTMNIPTFkXpX9op6nnX1z8AAAD//wMA&#10;UEsDBBQABgAIAAAAIQBBdx2+3AAAAAcBAAAPAAAAZHJzL2Rvd25yZXYueG1sTI7LTsMwEEX3SPyD&#10;NUhsEHVoaV7EqRASCHZQEGzdeJpExONgu2n4e4YVLO9D955qM9tBTOhD70jB1SIBgdQ401Or4O31&#10;/jIHEaImowdHqOAbA2zq05NKl8Yd6QWnbWwFj1AotYIuxrGUMjQdWh0WbkTibO+81ZGlb6Xx+sjj&#10;dpDLJEml1T3xQ6dHvOuw+dwerIL8+nH6CE+r5/cm3Q9FvMimhy+v1PnZfHsDIuIc/8rwi8/oUDPT&#10;zh3IBDEoKDIusp2sQXC8zNYFiJ2CdJWDrCv5n7/+AQAA//8DAFBLAQItABQABgAIAAAAIQC2gziS&#10;/gAAAOEBAAATAAAAAAAAAAAAAAAAAAAAAABbQ29udGVudF9UeXBlc10ueG1sUEsBAi0AFAAGAAgA&#10;AAAhADj9If/WAAAAlAEAAAsAAAAAAAAAAAAAAAAALwEAAF9yZWxzLy5yZWxzUEsBAi0AFAAGAAgA&#10;AAAhAMm1NHQaAgAAMwQAAA4AAAAAAAAAAAAAAAAALgIAAGRycy9lMm9Eb2MueG1sUEsBAi0AFAAG&#10;AAgAAAAhAEF3Hb7cAAAABwEAAA8AAAAAAAAAAAAAAAAAdAQAAGRycy9kb3ducmV2LnhtbFBLBQYA&#10;AAAABAAEAPMAAAB9BQAAAAA=&#10;">
                      <v:textbox>
                        <w:txbxContent>
                          <w:p w14:paraId="7AFB99D6" w14:textId="77777777" w:rsidR="000600E3" w:rsidRPr="00971F21" w:rsidRDefault="000600E3"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v:textbox>
                    </v:shape>
                  </w:pict>
                </mc:Fallback>
              </mc:AlternateContent>
            </w:r>
          </w:p>
        </w:tc>
        <w:tc>
          <w:tcPr>
            <w:tcW w:w="351" w:type="dxa"/>
          </w:tcPr>
          <w:p w14:paraId="52878D8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14:paraId="354E5C86"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14:paraId="1A4055A7"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val="restart"/>
            <w:tcBorders>
              <w:right w:val="nil"/>
            </w:tcBorders>
          </w:tcPr>
          <w:p w14:paraId="31229A65"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7696" behindDoc="0" locked="0" layoutInCell="1" allowOverlap="1" wp14:anchorId="16826171" wp14:editId="22E0ECDE">
                      <wp:simplePos x="0" y="0"/>
                      <wp:positionH relativeFrom="column">
                        <wp:posOffset>137795</wp:posOffset>
                      </wp:positionH>
                      <wp:positionV relativeFrom="paragraph">
                        <wp:posOffset>520700</wp:posOffset>
                      </wp:positionV>
                      <wp:extent cx="3612515" cy="0"/>
                      <wp:effectExtent l="45085" t="142240" r="38100" b="143510"/>
                      <wp:wrapNone/>
                      <wp:docPr id="2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2515" cy="0"/>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F349F7" id="AutoShape 940" o:spid="_x0000_s1026" type="#_x0000_t32" style="position:absolute;left:0;text-align:left;margin-left:10.85pt;margin-top:41pt;width:284.4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FDtAIAAKQFAAAOAAAAZHJzL2Uyb0RvYy54bWysVE1v2zAMvQ/YfxB0d/0R58uoU6SOsx26&#10;rUA77KxYcixMlgxJiRMM+++jlMRtusswNAEMUSKfyMcn3t4dWoH2TBuuZI7jmwgjJitFudzm+Pvz&#10;OphhZCyRlAglWY6PzOC7xccPt32XsUQ1SlCmEYBIk/VdjhtruywMTdWwlpgb1TEJh7XSLbFg6m1I&#10;NekBvRVhEkWTsFeadlpVzBjYXZ0O8cLj1zWr7Le6NswikWPIzfqv9t+N+4aLW5JtNekaXp3TIP+R&#10;RUu4hEsHqBWxBO00/wuq5ZVWRtX2plJtqOqaV8zXANXE0ZtqnhrSMV8LkGO6gSbzfrDV1/2jRpzm&#10;OJljJEkLPVrurPJXo3nqGeo7k4FjIR+1q7E6yKfuQVU/DZKqaIjcMu/+fOwgOnachlchzjAd3LPp&#10;vygKPgRu8HQdat2iWvDuswt04EAJOvj+HIf+sINFFWyOJnEyjscYVZezkGQOwgV22thPTLXILXJs&#10;rCZ829hCSQkqUPoET/YPxroEXwJcsFRrLoQXg5Coz/FkNI4in5BRglN36vyM3m4KodGeOD35ny8X&#10;Tl67abWT1KM1jNDyvLaEC1gj63mymgNzgmF3XcsoRoLBE3KrU35CuhuZF/EpabAOFpZ+HzjxAvs1&#10;j+blrJylQZpMyiCNVqtguS7SYLKOp+PVaFUUq/i3KyVOs4ZTyqSr5iL2OP03MZ2f3Ummg9wH3sJr&#10;dE8wJHud6XI9jqbpaBZMp+NRkI7KKLifrYtgWcSTybS8L+7LN5mWvnrzPskOVLqs1M4y/dTQHlHu&#10;9DIaz5MYgwHDIZmeOouI2EJLKqsx0sr+4LbxQnfCdBhXaphF7n/u3YB+IuLSQ2cNXTjX9kIVaPLS&#10;X/9+3JNxg8xkG0WPj9rJwlkwCnzQeWy5WfPa9l4vw3XxBwAA//8DAFBLAwQUAAYACAAAACEAzERa&#10;kd4AAAAIAQAADwAAAGRycy9kb3ducmV2LnhtbEyPwU7DMBBE70j9B2uRuFGnQbQlxKkqEEiIA6Qg&#10;1KMbb5Oo9jqK3Sb8PYs40OPOjGbf5KvRWXHCPrSeFMymCQikypuWagWfH0/XSxAhajLaekIF3xhg&#10;VUwucp0ZP1CJp02sBZdQyLSCJsYukzJUDTodpr5DYm/ve6cjn30tTa8HLndWpkkyl063xB8a3eFD&#10;g9Vhc3QKXh/DzXovt+9vpqza4cU8b235pdTV5bi+BxFxjP9h+MVndCiYaeePZIKwCtLZgpMKlilP&#10;Yv/2LpmD2P0Jssjl+YDiBwAA//8DAFBLAQItABQABgAIAAAAIQC2gziS/gAAAOEBAAATAAAAAAAA&#10;AAAAAAAAAAAAAABbQ29udGVudF9UeXBlc10ueG1sUEsBAi0AFAAGAAgAAAAhADj9If/WAAAAlAEA&#10;AAsAAAAAAAAAAAAAAAAALwEAAF9yZWxzLy5yZWxzUEsBAi0AFAAGAAgAAAAhAM5vUUO0AgAApAUA&#10;AA4AAAAAAAAAAAAAAAAALgIAAGRycy9lMm9Eb2MueG1sUEsBAi0AFAAGAAgAAAAhAMxEWpHeAAAA&#10;CAEAAA8AAAAAAAAAAAAAAAAADgUAAGRycy9kb3ducmV2LnhtbFBLBQYAAAAABAAEAPMAAAAZBgAA&#10;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6672" behindDoc="0" locked="0" layoutInCell="1" allowOverlap="1" wp14:anchorId="29EBB8B2" wp14:editId="53195968">
                      <wp:simplePos x="0" y="0"/>
                      <wp:positionH relativeFrom="column">
                        <wp:posOffset>624205</wp:posOffset>
                      </wp:positionH>
                      <wp:positionV relativeFrom="paragraph">
                        <wp:posOffset>497205</wp:posOffset>
                      </wp:positionV>
                      <wp:extent cx="635" cy="6468745"/>
                      <wp:effectExtent l="36195" t="33020" r="39370" b="32385"/>
                      <wp:wrapNone/>
                      <wp:docPr id="2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DEE6D" id="AutoShape 939" o:spid="_x0000_s1026" type="#_x0000_t32" style="position:absolute;left:0;text-align:left;margin-left:49.15pt;margin-top:39.15pt;width:.05pt;height:50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dTmAIAAHoFAAAOAAAAZHJzL2Uyb0RvYy54bWysVMGO2jAQvVfqP1i+Z5NACCFaWLFJ6GXb&#10;Iu1WPZvYIVYTO7INAVX9944dSJftpaoWpMhje968mTfj+4dT26AjU5pLscThXYARE6WkXOyX+NvL&#10;xksw0oYIShop2BKfmcYPq48f7vsuZRNZy4YyhQBE6LTvlrg2pkt9X5c1a4m+kx0TcFhJ1RIDptr7&#10;VJEe0NvGnwRB7PdS0U7JkmkNu/lwiFcOv6pYab5WlWYGNUsM3Iz7Kvfd2a+/uifpXpGu5uWFBvkP&#10;Fi3hAoKOUDkxBB0U/wuq5aWSWlbmrpStL6uKl8zlANmEwZtsnmvSMZcLFEd3Y5n0+8GWX45bhThd&#10;4gkoJUgLGq0PRrrQaDFd2Ar1nU7hYia2yuZYnsRz9yTLHxoJmdVE7Jm7/nLuwDu0Hv6NizV0B3F2&#10;/WdJ4Q6BCK5cp0q1FhIKgU5OlfOoCjsZVMJmPJ1hVMJ+HMXJPJo5fJJeXTulzScmW2QXS6yNInxf&#10;m0wKAepLFbpA5PikjSVG0quDjSvkhjeNa4JGoN4FCwLnoWXDqT2197Ta77JGoSOxfeR+Fxo315Q8&#10;COrQakZocVkbwpthDdEbYfGYa82BElgnA0u3Dzm7tvm5CBZFUiSRF03iwouCPPfWmyzy4k04n+XT&#10;PMvy8JclGkZpzSllwnK9tnAY/VuLXIZpaL6xiceq+LfornxA9pbpejML5tE08ebz2dSLpkXgPSab&#10;zFtnYRzPi8fssXjDtHDZ6/chO5bSspIHw9RzTXtEue2G6WwxCTEYMPKT+aAbIs0e3qrSKIyUNN+5&#10;qV372sazGDdaJ4H9X7Qe0YdCXDW01qjCJbc/pQLNr/q6qbCDMIzUTtLzVl2nBQbcOV0eI/uCvLZh&#10;/frJXP0GAAD//wMAUEsDBBQABgAIAAAAIQB/B/ht3gAAAAkBAAAPAAAAZHJzL2Rvd25yZXYueG1s&#10;TI9NS8QwEIbvgv8hjODNTapiP2y6iCA9iF+7gtdsM9sWm0lp0t3675096WkY3od3ninXixvEAafQ&#10;e9KQrBQIpMbbnloNn9unqwxEiIasGTyhhh8MsK7Oz0pTWH+kDzxsYiu4hEJhNHQxjoWUoenQmbDy&#10;IxJnez85E3mdWmknc+RyN8hrpe6kMz3xhc6M+Nhh872ZnYb65f35DWdKktc09/vZUf21rbW+vFge&#10;7kFEXOIfDCd9VoeKnXZ+JhvEoCHPbpjUkJ4m53l2C2LHnMpTBbIq5f8Pql8AAAD//wMAUEsBAi0A&#10;FAAGAAgAAAAhALaDOJL+AAAA4QEAABMAAAAAAAAAAAAAAAAAAAAAAFtDb250ZW50X1R5cGVzXS54&#10;bWxQSwECLQAUAAYACAAAACEAOP0h/9YAAACUAQAACwAAAAAAAAAAAAAAAAAvAQAAX3JlbHMvLnJl&#10;bHNQSwECLQAUAAYACAAAACEA9dSHU5gCAAB6BQAADgAAAAAAAAAAAAAAAAAuAgAAZHJzL2Uyb0Rv&#10;Yy54bWxQSwECLQAUAAYACAAAACEAfwf4bd4AAAAJAQAADwAAAAAAAAAAAAAAAADyBAAAZHJzL2Rv&#10;d25yZXYueG1sUEsFBgAAAAAEAAQA8wAAAP0FAAAAAA==&#10;" strokeweight="5pt"/>
                  </w:pict>
                </mc:Fallback>
              </mc:AlternateContent>
            </w:r>
          </w:p>
        </w:tc>
        <w:tc>
          <w:tcPr>
            <w:tcW w:w="4215" w:type="dxa"/>
            <w:gridSpan w:val="4"/>
            <w:vMerge w:val="restart"/>
            <w:tcBorders>
              <w:left w:val="nil"/>
              <w:right w:val="nil"/>
            </w:tcBorders>
          </w:tcPr>
          <w:p w14:paraId="1789ED69"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3296" behindDoc="0" locked="0" layoutInCell="1" allowOverlap="1" wp14:anchorId="0E87D555" wp14:editId="0C0FDC99">
                      <wp:simplePos x="0" y="0"/>
                      <wp:positionH relativeFrom="column">
                        <wp:posOffset>148590</wp:posOffset>
                      </wp:positionH>
                      <wp:positionV relativeFrom="paragraph">
                        <wp:posOffset>845820</wp:posOffset>
                      </wp:positionV>
                      <wp:extent cx="2295525" cy="1830070"/>
                      <wp:effectExtent l="33655" t="67310" r="33020" b="74295"/>
                      <wp:wrapNone/>
                      <wp:docPr id="27"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30070"/>
                              </a:xfrm>
                              <a:prstGeom prst="leftRightArrow">
                                <a:avLst>
                                  <a:gd name="adj1" fmla="val 50000"/>
                                  <a:gd name="adj2" fmla="val 25087"/>
                                </a:avLst>
                              </a:prstGeom>
                              <a:noFill/>
                              <a:ln w="254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49ED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66" o:spid="_x0000_s1026" type="#_x0000_t69" style="position:absolute;left:0;text-align:left;margin-left:11.7pt;margin-top:66.6pt;width:180.75pt;height:14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thJwMAALUGAAAOAAAAZHJzL2Uyb0RvYy54bWysVdtu2zgQfV+g/0DwXdHFkiULUQpHthcL&#10;tNugabHPtEhZbClSS9KR00X/vUNKcZzmZVFUBgRSHM6cc+bi67enXqAHpg1XssLxVYQRk42iXB4q&#10;/PnTLigwMpZISoSSrMKPzOC3N2/+uB6HkiWqU4IyjcCJNOU4VLizdijD0DQd64m5UgOTcNgq3RML&#10;W30IqSYjeO9FmETRMhyVpoNWDTMGvm6mQ3zj/bcta+yHtjXMIlFhwGb9W/v33r3Dm2tSHjQZOt7M&#10;MMgvoOgJlxD07GpDLEFHzV+56nmjlVGtvWpUH6q25Q3zHIBNHP3E5r4jA/NcQBwznGUyv89t8/fD&#10;nUacVjjJMZKkhxytj1b50Gi1XDqFxsGUYHg/3GnH0QzvVPPVIKnqjsgDW2utxo4RCrhiZx++uOA2&#10;Bq6i/fheUfBPwL8X69Tq3jkEGdDJ5+TxnBN2sqiBj0myyrIkw6iBs7hYRFHusxaS8un6oI39k6ke&#10;uUWFBWvtR37orMflA5GHd8b69NCZI6FfYozaXkC2H4hAWQTPXA0XNsmlTZJFRe75kXL2CCieojv3&#10;Uu24EL6mhEQjoM9ScIuIOEB3NFZ7NEYJTp2hF1Mf9rXQCEAAd//MIV6YuSgbYrrJjsJqAttzC/0j&#10;eF/h4nyZlC4bW0k9Eku4mNaAVkgXlPnOAE28AUg9y+NE91X73ypabYttkQZpstwGabTZBOtdnQbL&#10;XZxnm8Wmrjfxd8cmTsuOU8qkI/TUQXH6/yp07uWp9s899IK4udRn55/X+oQvYUAFAseTz/gzpfUu&#10;i/J0UQR5ni2CdLGNgttiVwfrOl4u8+1tfbv9idLWy2R+D6uz5i4B6ghpu+/oiCh3NbvIVgnUI+Uw&#10;mpJ8SuRF1SCt7D/cdr4rXYu8qpwicr9ZmbP3SYinZLvdOV0zt2epJsl8Ifj+dS07tf5e0UdoX8Dg&#10;QrtpD4tO6W8YjTA5K2z+PRLNMBJ/SRgBeQotC6PWb4piBVf05cH+4oDIBhxV2EKP+GVtp+F8HLRr&#10;YTdQHFep3FBquStYj27CNG9gNnoe8xx3w/dy762e/21ufgAAAP//AwBQSwMEFAAGAAgAAAAhABTN&#10;4+LfAAAACgEAAA8AAABkcnMvZG93bnJldi54bWxMj0FOwzAQRfdI3MEaJDZV6zQxKE3jVBUCsUS0&#10;HMCNp3FEPI5sp01vj1nBcmae/rxf72Y7sAv60DuSsF5lwJBap3vqJHwd35YlsBAVaTU4Qgk3DLBr&#10;7u9qVWl3pU+8HGLHUgiFSkkwMY4V56E1aFVYuREp3c7OWxXT6DuuvbqmcDvwPMueuVU9pQ9Gjfhi&#10;sP0+TFbCcfN0WxTnfdl9GPfug1+oVzFJ+fgw77fAIs7xD4Zf/aQOTXI6uYl0YIOEvBCJTPuiyIEl&#10;oCjFBthJgsjXAnhT8/8Vmh8AAAD//wMAUEsBAi0AFAAGAAgAAAAhALaDOJL+AAAA4QEAABMAAAAA&#10;AAAAAAAAAAAAAAAAAFtDb250ZW50X1R5cGVzXS54bWxQSwECLQAUAAYACAAAACEAOP0h/9YAAACU&#10;AQAACwAAAAAAAAAAAAAAAAAvAQAAX3JlbHMvLnJlbHNQSwECLQAUAAYACAAAACEA4CC7YScDAAC1&#10;BgAADgAAAAAAAAAAAAAAAAAuAgAAZHJzL2Uyb0RvYy54bWxQSwECLQAUAAYACAAAACEAFM3j4t8A&#10;AAAKAQAADwAAAAAAAAAAAAAAAACBBQAAZHJzL2Rvd25yZXYueG1sUEsFBgAAAAAEAAQA8wAAAI0G&#10;AAAAAA==&#10;" filled="f" strokeweight="2pt">
                      <v:stroke dashstyle="dash"/>
                      <v:textbox inset="5.85pt,.7pt,5.85pt,.7pt"/>
                    </v:shape>
                  </w:pict>
                </mc:Fallback>
              </mc:AlternateContent>
            </w:r>
          </w:p>
        </w:tc>
        <w:tc>
          <w:tcPr>
            <w:tcW w:w="1405" w:type="dxa"/>
            <w:vMerge w:val="restart"/>
            <w:tcBorders>
              <w:left w:val="nil"/>
            </w:tcBorders>
          </w:tcPr>
          <w:p w14:paraId="21658B05"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5648" behindDoc="0" locked="0" layoutInCell="1" allowOverlap="1" wp14:anchorId="578E8E55" wp14:editId="12F727ED">
                      <wp:simplePos x="0" y="0"/>
                      <wp:positionH relativeFrom="column">
                        <wp:posOffset>169545</wp:posOffset>
                      </wp:positionH>
                      <wp:positionV relativeFrom="paragraph">
                        <wp:posOffset>497205</wp:posOffset>
                      </wp:positionV>
                      <wp:extent cx="635" cy="6468745"/>
                      <wp:effectExtent l="35560" t="33020" r="40005" b="32385"/>
                      <wp:wrapNone/>
                      <wp:docPr id="26"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94B57" id="AutoShape 943" o:spid="_x0000_s1026" type="#_x0000_t32" style="position:absolute;left:0;text-align:left;margin-left:13.35pt;margin-top:39.15pt;width:.05pt;height:50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cmAIAAHoFAAAOAAAAZHJzL2Uyb0RvYy54bWysVMGO2jAQvVfqP1i+Z5NACCHasGJD6GXb&#10;Iu1WPZvYSawmdmQbAqr67x0bSJftpaoWpMhje968mTfj+4dj16IDU5pLkeHwLsCIiVJSLuoMf3vZ&#10;eAlG2hBBSSsFy/CJafyw/PjhfuhTNpGNbClTCECEToc+w40xfer7umxYR/Sd7JmAw0qqjhgwVe1T&#10;RQZA71p/EgSxP0hFeyVLpjXsrs+HeOnwq4qV5mtVaWZQm2HgZtxXue/Ofv3lPUlrRfqGlxca5D9Y&#10;dIQLCDpCrYkhaK/4X1AdL5XUsjJ3pex8WVW8ZC4HyCYM3mTz3JCeuVygOLofy6TfD7b8ctgqxGmG&#10;JzFGgnSg0WpvpAuNFtHUVmjodQoXc7FVNsfyKJ77J1n+0EjIvCGiZu76y6kH79B6+Dcu1tA9xNkN&#10;nyWFOwQiuHIdK9VZSCgEOjpVTqMq7GhQCZvxdIZRCftxFCfzaObwSXp17ZU2n5jskF1kWBtFeN2Y&#10;XAoB6ksVukDk8KSNJUbSq4ONK+SGt61rglagwQULAuehZcupPbX3tKp3eavQgdg+cr8LjZtrSu4F&#10;dWgNI7S4rA3h7XkN0Vth8ZhrzTMlsI4Glm4fcnZt83MRLIqkSCIvmsSFFwXrtbfa5JEXb8L5bD1d&#10;5/k6/GWJhlHacEqZsFyvLRxG/9Yil2E6N9/YxGNV/Ft0Vz4ge8t0tZkF82iaePP5bOpF0yLwHpNN&#10;7q3yMI7nxWP+WLxhWrjs9fuQHUtpWcm9Yeq5oQOi3HbDdLaYhBgMGPnJ/KwbIm0Nb1VpFEZKmu/c&#10;NK59beNZjButk8D+L1qP6OdCXDW01qjCJbc/pQLNr/q6qbCDcB6pnaSnrbpOCwy4c7o8RvYFeW3D&#10;+vWTufwNAAD//wMAUEsDBBQABgAIAAAAIQAB5Wl33gAAAAkBAAAPAAAAZHJzL2Rvd25yZXYueG1s&#10;TI9NS8QwEIbvgv8hjODNTVqh3a1NFxGkB/FrV/CabWbbYjMpTbpb/73jSY/D+/DO85bbxQ3ihFPo&#10;PWlIVgoEUuNtT62Gj/3jzRpEiIasGTyhhm8MsK0uL0pTWH+mdzztYiu4hEJhNHQxjoWUoenQmbDy&#10;IxJnRz85E/mcWmknc+ZyN8hUqUw60xN/6MyIDx02X7vZaaif355ecaYkeck3/jg7qj/3tdbXV8v9&#10;HYiIS/yD4Vef1aFip4OfyQYxaEiznEkN+foWBOdpxksOzKlNrkBWpfy/oPoBAAD//wMAUEsBAi0A&#10;FAAGAAgAAAAhALaDOJL+AAAA4QEAABMAAAAAAAAAAAAAAAAAAAAAAFtDb250ZW50X1R5cGVzXS54&#10;bWxQSwECLQAUAAYACAAAACEAOP0h/9YAAACUAQAACwAAAAAAAAAAAAAAAAAvAQAAX3JlbHMvLnJl&#10;bHNQSwECLQAUAAYACAAAACEAhQzJ3JgCAAB6BQAADgAAAAAAAAAAAAAAAAAuAgAAZHJzL2Uyb0Rv&#10;Yy54bWxQSwECLQAUAAYACAAAACEAAeVpd94AAAAJAQAADwAAAAAAAAAAAAAAAADyBAAAZHJzL2Rv&#10;d25yZXYueG1sUEsFBgAAAAAEAAQA8wAAAP0FAAAAAA==&#10;" strokeweight="5pt"/>
                  </w:pict>
                </mc:Fallback>
              </mc:AlternateContent>
            </w:r>
          </w:p>
        </w:tc>
        <w:tc>
          <w:tcPr>
            <w:tcW w:w="351" w:type="dxa"/>
          </w:tcPr>
          <w:p w14:paraId="4F93094B"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14:paraId="56D87137"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14:paraId="487C2532"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14:paraId="5DABBD50"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14:paraId="4E795E5F" w14:textId="77777777" w:rsidTr="00B37719">
        <w:trPr>
          <w:trHeight w:val="439"/>
        </w:trPr>
        <w:tc>
          <w:tcPr>
            <w:tcW w:w="351" w:type="dxa"/>
          </w:tcPr>
          <w:p w14:paraId="7EF194B6"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14:paraId="14E310F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14:paraId="660F91F3"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14:paraId="7E5F0186"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bottom w:val="nil"/>
              <w:right w:val="nil"/>
            </w:tcBorders>
          </w:tcPr>
          <w:p w14:paraId="1DCA6140"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4215" w:type="dxa"/>
            <w:gridSpan w:val="4"/>
            <w:vMerge/>
            <w:tcBorders>
              <w:left w:val="nil"/>
              <w:bottom w:val="nil"/>
              <w:right w:val="nil"/>
            </w:tcBorders>
          </w:tcPr>
          <w:p w14:paraId="7801998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left w:val="nil"/>
              <w:bottom w:val="nil"/>
            </w:tcBorders>
          </w:tcPr>
          <w:p w14:paraId="706CDD76"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14:paraId="1B78E1E5"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14:paraId="077EC292"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14:paraId="24FB0D3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14:paraId="4E37D1D3"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14:paraId="365AA1F3" w14:textId="77777777" w:rsidTr="00B37719">
        <w:trPr>
          <w:trHeight w:val="2973"/>
        </w:trPr>
        <w:tc>
          <w:tcPr>
            <w:tcW w:w="1405" w:type="dxa"/>
            <w:gridSpan w:val="4"/>
            <w:tcBorders>
              <w:right w:val="nil"/>
            </w:tcBorders>
          </w:tcPr>
          <w:p w14:paraId="212650BC"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14:paraId="55F3F731"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right w:val="nil"/>
            </w:tcBorders>
          </w:tcPr>
          <w:p w14:paraId="0B5EE3CD"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2552" w:type="dxa"/>
            <w:gridSpan w:val="2"/>
            <w:tcBorders>
              <w:top w:val="nil"/>
              <w:left w:val="nil"/>
              <w:right w:val="nil"/>
            </w:tcBorders>
          </w:tcPr>
          <w:p w14:paraId="5255F082"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971F21">
              <w:rPr>
                <w:rFonts w:ascii="ＭＳ ゴシック" w:eastAsia="ＭＳ ゴシック" w:hAnsi="ＭＳ ゴシック"/>
                <w:noProof/>
                <w:color w:val="FF0000"/>
                <w:sz w:val="36"/>
                <w:szCs w:val="36"/>
              </w:rPr>
              <mc:AlternateContent>
                <mc:Choice Requires="wps">
                  <w:drawing>
                    <wp:anchor distT="0" distB="0" distL="114300" distR="114300" simplePos="0" relativeHeight="251704320" behindDoc="0" locked="0" layoutInCell="1" allowOverlap="1" wp14:anchorId="2EC368CB" wp14:editId="19980858">
                      <wp:simplePos x="0" y="0"/>
                      <wp:positionH relativeFrom="column">
                        <wp:posOffset>90170</wp:posOffset>
                      </wp:positionH>
                      <wp:positionV relativeFrom="paragraph">
                        <wp:posOffset>553720</wp:posOffset>
                      </wp:positionV>
                      <wp:extent cx="1330960" cy="589280"/>
                      <wp:effectExtent l="5080" t="6985" r="6985" b="13335"/>
                      <wp:wrapNone/>
                      <wp:docPr id="2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89280"/>
                              </a:xfrm>
                              <a:prstGeom prst="rect">
                                <a:avLst/>
                              </a:prstGeom>
                              <a:solidFill>
                                <a:srgbClr val="FFFFFF"/>
                              </a:solidFill>
                              <a:ln w="9525">
                                <a:solidFill>
                                  <a:srgbClr val="FFFFFF"/>
                                </a:solidFill>
                                <a:miter lim="800000"/>
                                <a:headEnd/>
                                <a:tailEnd/>
                              </a:ln>
                            </wps:spPr>
                            <wps:txbx>
                              <w:txbxContent>
                                <w:p w14:paraId="1DED4DD3" w14:textId="77777777" w:rsidR="000600E3" w:rsidRPr="00971F21" w:rsidRDefault="000600E3">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368CB" id="Text Box 967" o:spid="_x0000_s1074" type="#_x0000_t202" style="position:absolute;left:0;text-align:left;margin-left:7.1pt;margin-top:43.6pt;width:104.8pt;height:4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iXFwIAADMEAAAOAAAAZHJzL2Uyb0RvYy54bWysU9tu2zAMfR+wfxD0vthJkywx4hRdugwD&#10;ugvQ7QMUWY6FyaJGKbGzrx8lp2nQvRXzg0Ca0iF5eLi67VvDjgq9Blvy8SjnTFkJlbb7kv/8sX23&#10;4MwHYSthwKqSn5Tnt+u3b1adK9QEGjCVQkYg1hedK3kTgiuyzMtGtcKPwClLwRqwFYFc3GcVio7Q&#10;W5NN8nyedYCVQ5DKe/p7PwT5OuHXtZLhW117FZgpOdUW0onp3MUzW69EsUfhGi3PZYhXVNEKbSnp&#10;BepeBMEOqP+BarVE8FCHkYQ2g7rWUqUeqJtx/qKbx0Y4lXohcry70OT/H6z8enx035GF/gP0NMDU&#10;hHcPIH95ZmHTCLtXd4jQNUpUlHgcKcs654vz00i1L3wE2XVfoKIhi0OABNTX2EZWqE9G6DSA04V0&#10;1QcmY8qbm3w5p5Ck2GyxnCzSVDJRPL126MMnBS2LRsmRhprQxfHBh1iNKJ6uxGQejK622pjk4H63&#10;MciOggSwTV9q4MU1Y1lX8uVsMhsIeAVEqwMp2ei25Is8foO2Im0fbZV0FoQ2g00lG3vmMVI3kBj6&#10;Xc90VfLpPD6OvO6gOhGzCINyadPIaAD/cNaRakvufx8EKs7MZ0vTWY6n0yjz5Exn7yfk4HVkdx0R&#10;VhJUyQNng7kJw2ocHOp9Q5kGPVi4o4nWOpH9XNW5flJmmsF5i6L0r/1063nX138BAAD//wMAUEsD&#10;BBQABgAIAAAAIQCBCeSV3AAAAAkBAAAPAAAAZHJzL2Rvd25yZXYueG1sTI/BTsMwEETvSPyDtUhc&#10;ELUxCKI0TlVVIM4tXLi58TaJGq+T2G1Svp7lBKfV6I1mZ4rV7DtxxjG2gQw8LBQIpCq4lmoDnx9v&#10;9xmImCw52wVCAxeMsCqvrwqbuzDRFs+7VAsOoZhbA01KfS5lrBr0Ni5Cj8TsEEZvE8uxlm60E4f7&#10;TmqlnqW3LfGHxva4abA67k7eQJheLz7goPTd17d/36yH7UEPxtzezOsliIRz+jPDb32uDiV32ocT&#10;uSg61k+anQayF77MtX7kKXsGmVIgy0L+X1D+AAAA//8DAFBLAQItABQABgAIAAAAIQC2gziS/gAA&#10;AOEBAAATAAAAAAAAAAAAAAAAAAAAAABbQ29udGVudF9UeXBlc10ueG1sUEsBAi0AFAAGAAgAAAAh&#10;ADj9If/WAAAAlAEAAAsAAAAAAAAAAAAAAAAALwEAAF9yZWxzLy5yZWxzUEsBAi0AFAAGAAgAAAAh&#10;AKZJqJcXAgAAMwQAAA4AAAAAAAAAAAAAAAAALgIAAGRycy9lMm9Eb2MueG1sUEsBAi0AFAAGAAgA&#10;AAAhAIEJ5JXcAAAACQEAAA8AAAAAAAAAAAAAAAAAcQQAAGRycy9kb3ducmV2LnhtbFBLBQYAAAAA&#10;BAAEAPMAAAB6BQAAAAA=&#10;" strokecolor="white">
                      <v:textbox>
                        <w:txbxContent>
                          <w:p w14:paraId="1DED4DD3" w14:textId="77777777" w:rsidR="000600E3" w:rsidRPr="00971F21" w:rsidRDefault="000600E3">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v:textbox>
                    </v:shape>
                  </w:pict>
                </mc:Fallback>
              </mc:AlternateContent>
            </w:r>
          </w:p>
        </w:tc>
        <w:tc>
          <w:tcPr>
            <w:tcW w:w="821" w:type="dxa"/>
            <w:tcBorders>
              <w:top w:val="nil"/>
              <w:left w:val="nil"/>
              <w:bottom w:val="nil"/>
              <w:right w:val="nil"/>
            </w:tcBorders>
          </w:tcPr>
          <w:p w14:paraId="45F89E8B"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14:paraId="6DE702E0"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2272" behindDoc="0" locked="0" layoutInCell="1" allowOverlap="1" wp14:anchorId="7884CE37" wp14:editId="19E8014E">
                      <wp:simplePos x="0" y="0"/>
                      <wp:positionH relativeFrom="column">
                        <wp:posOffset>261620</wp:posOffset>
                      </wp:positionH>
                      <wp:positionV relativeFrom="paragraph">
                        <wp:posOffset>520700</wp:posOffset>
                      </wp:positionV>
                      <wp:extent cx="1387475" cy="734060"/>
                      <wp:effectExtent l="13335" t="793115" r="8890" b="6350"/>
                      <wp:wrapNone/>
                      <wp:docPr id="24"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34060"/>
                              </a:xfrm>
                              <a:prstGeom prst="wedgeRoundRectCallout">
                                <a:avLst>
                                  <a:gd name="adj1" fmla="val 41625"/>
                                  <a:gd name="adj2" fmla="val -154065"/>
                                  <a:gd name="adj3" fmla="val 1666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98D61E" w14:textId="77777777" w:rsidR="000600E3" w:rsidRPr="00971F21" w:rsidRDefault="000600E3">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4CE3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65" o:spid="_x0000_s1075" type="#_x0000_t62" style="position:absolute;left:0;text-align:left;margin-left:20.6pt;margin-top:41pt;width:109.25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fWQIAAJ8EAAAOAAAAZHJzL2Uyb0RvYy54bWysVNtu2zAMfR+wfxD03jpOc6tRpyjSdRjQ&#10;XdBuH8BIsq1NFjVJidN9/SglzdJtT8P8IFAiRR4e6vjqetcbtlU+aLQ1L89HnCkrUGrb1vzL57uz&#10;BWchgpVg0KqaP6nAr5evX10NrlJj7NBI5RklsaEaXM27GF1VFEF0qodwjk5Zcjboe4i09W0hPQyU&#10;vTfFeDSaFQN66TwKFQKd3u6dfJnzN40S8WPTBBWZqTlhi3n1eV2ntVheQdV6cJ0WBxjwDyh60JaK&#10;HlPdQgS28fqPVL0WHgM28VxgX2DTaKFyD9RNOfqtm8cOnMq9EDnBHWkK/y+t+LB9dJ98gh7cPYpv&#10;gVlcdWBbdeM9Dp0CSeXKRFQxuFAdL6RNoKtsPbxHSaOFTcTMwa7xfUpI3bFdpvrpSLXaRSbosLxY&#10;zCfzKWeCfPOLyWiWZ1FA9Xzb+RDfKuxZMmo+KNmqB9xY+UBDXYExuIm5HGzvQ8zcS2ahT0jk15Kz&#10;pjc0yi0YNiln4+lh1Ccx49OYs3JKIP4SdXEaVc5ms3nmAqpDXYL8DDWBsHinjcnPylg21PxySrUZ&#10;mJb0IaLPkAMaLVNc5t2365XxjJASTfk7VHgR1utISjG6r/niGARVGtAbK3PBCNrsbQJlbEqusgaI&#10;oOf5pZEldYQq7tY7pmXNJ7mjdLRG+UQT9bjXCemajA79D84G0kjNw/cNeMWZeWfpVcwn40vqLebN&#10;YnFJAvOnjvWJA6ygRDWPxEU2V3Evw43zuu2oTpmpsXhD76jRR8B7TIfXRyog64XMTvc56td/ZfkT&#10;AAD//wMAUEsDBBQABgAIAAAAIQDJC+W64gAAAAkBAAAPAAAAZHJzL2Rvd25yZXYueG1sTI/LTsMw&#10;EEX3SPyDNUhsELUb6CMhToWqIkBCQEvVtRsPSUQ8jmK3DX/PsILl6B7dOTdfDK4VR+xD40nDeKRA&#10;IJXeNlRp2H48XM9BhGjImtYTavjGAIvi/Cw3mfUnWuNxEyvBJRQyo6GOscukDGWNzoSR75A4+/S9&#10;M5HPvpK2Nycud61MlJpKZxriD7XpcFlj+bU5OA1XL+vd08378nmb7t4eU/OqVmqy0vryYri/AxFx&#10;iH8w/OqzOhTstPcHskG0Gm7HCZMa5glP4jyZpDMQewbT2RRkkcv/C4ofAAAA//8DAFBLAQItABQA&#10;BgAIAAAAIQC2gziS/gAAAOEBAAATAAAAAAAAAAAAAAAAAAAAAABbQ29udGVudF9UeXBlc10ueG1s&#10;UEsBAi0AFAAGAAgAAAAhADj9If/WAAAAlAEAAAsAAAAAAAAAAAAAAAAALwEAAF9yZWxzLy5yZWxz&#10;UEsBAi0AFAAGAAgAAAAhALE/P99ZAgAAnwQAAA4AAAAAAAAAAAAAAAAALgIAAGRycy9lMm9Eb2Mu&#10;eG1sUEsBAi0AFAAGAAgAAAAhAMkL5briAAAACQEAAA8AAAAAAAAAAAAAAAAAswQAAGRycy9kb3du&#10;cmV2LnhtbFBLBQYAAAAABAAEAPMAAADCBQAAAAA=&#10;" adj="19791,-22478" filled="f">
                      <v:textbox inset="5.85pt,.7pt,5.85pt,.7pt">
                        <w:txbxContent>
                          <w:p w14:paraId="3398D61E" w14:textId="77777777" w:rsidR="000600E3" w:rsidRPr="00971F21" w:rsidRDefault="000600E3">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v:textbox>
                    </v:shape>
                  </w:pict>
                </mc:Fallback>
              </mc:AlternateContent>
            </w:r>
          </w:p>
        </w:tc>
        <w:tc>
          <w:tcPr>
            <w:tcW w:w="1406" w:type="dxa"/>
            <w:gridSpan w:val="4"/>
            <w:tcBorders>
              <w:left w:val="nil"/>
            </w:tcBorders>
          </w:tcPr>
          <w:p w14:paraId="5266370C"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14:paraId="2DE8D526" w14:textId="77777777" w:rsidTr="00B37719">
        <w:trPr>
          <w:trHeight w:val="1418"/>
        </w:trPr>
        <w:tc>
          <w:tcPr>
            <w:tcW w:w="1405" w:type="dxa"/>
            <w:gridSpan w:val="4"/>
          </w:tcPr>
          <w:p w14:paraId="4E03B1E8"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6128" behindDoc="0" locked="0" layoutInCell="1" allowOverlap="1" wp14:anchorId="7486C169" wp14:editId="70B6BC32">
                      <wp:simplePos x="0" y="0"/>
                      <wp:positionH relativeFrom="column">
                        <wp:posOffset>386080</wp:posOffset>
                      </wp:positionH>
                      <wp:positionV relativeFrom="paragraph">
                        <wp:posOffset>438785</wp:posOffset>
                      </wp:positionV>
                      <wp:extent cx="923290" cy="635"/>
                      <wp:effectExtent l="39370" t="138430" r="46990" b="137160"/>
                      <wp:wrapNone/>
                      <wp:docPr id="23"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85DE7A" id="AutoShape 960" o:spid="_x0000_s1026" type="#_x0000_t32" style="position:absolute;left:0;text-align:left;margin-left:30.4pt;margin-top:34.55pt;width:72.7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UDrAIAAJsFAAAOAAAAZHJzL2Uyb0RvYy54bWysVE2P2yAQvVfqf0Dcvf7Ml7XJKus4vWzb&#10;SLtVz8TgGBWDBSROVPW/dyCJt9leqmoTyWKAeTPz5jH3D8dWoAPThis5x/FdhBGTlaJc7ub428s6&#10;mGJkLJGUCCXZHJ+YwQ+Ljx/u+y5niWqUoEwjAJEm77s5bqzt8jA0VcNaYu5UxyQc1kq3xIKpdyHV&#10;pAf0VoRJFI3DXmnaaVUxY2B3dT7EC49f16yyX+vaMIvEHENu1n+1/27dN1zck3ynSdfw6pIG+Y8s&#10;WsIlBB2gVsQStNf8L6iWV1oZVdu7SrWhqmteMV8DVBNHb6p5bkjHfC1AjukGmsz7wVZfDhuNOJ3j&#10;JMVIkhZ6tNxb5UOj2dgz1Hcmh4uF3GhXY3WUz92Tqn4YJFXRELlj/vrLqQPv2HEa3rg4w3QQZ9t/&#10;VhTuEIjg6TrWunWQQAQ6+q6chq6wo0UVbM6SNJlB7yo4GqcjD0/yq2enjf3EVIvcYo6N1YTvGlso&#10;KaH5Ssc+Djk8GevyIvnVwYWVas2F8BoQEvUeP4q8h1GCU3fq7hm92xZCowNxMvK/Sxo317TaS+rR&#10;GkZoeVlbwgWskfX0WM2BMMGwC9cyipFg8HLc6pyfkC4i89o9Jw3W0cLS7wMpXlc/Z9GsnJbTLMiS&#10;cRlk0WoVLNdFFozX8WS0SldFsYp/uVLiLG84pUy6aq4aj7N/09DltZ3VOah84C28RfcEQ7K3mS7X&#10;o2iSpdNgMhmlQZaWUfA4XRfBsojH40n5WDyWbzItffXmfZIdqHRZqb1l+rmhPaLc6SUdzZIYgwEz&#10;IZmcO4uI2EFLKqsx0sp+57bx+nbKdBg3aphG7n/p3YB+JuLaQ2cNXbjU9koVaPLaX/9s3Etx88vk&#10;W0VPG+1k4SyYAN7pMq3ciPnT9rdeZ+riNwAAAP//AwBQSwMEFAAGAAgAAAAhAIEiQm7cAAAACAEA&#10;AA8AAABkcnMvZG93bnJldi54bWxMj81OwzAQhO9IvIO1SNyo00hEEOJUBVSuqD8RVzde4oC9jmK3&#10;CW/P9gSn1eysZr6tVrN34oxj7AMpWC4yEEhtMD11Cg77zd0DiJg0Ge0CoYIfjLCqr68qXZow0RbP&#10;u9QJDqFYagU2paGUMrYWvY6LMCCx9xlGrxPLsZNm1BOHeyfzLCuk1z1xg9UDvlhsv3cnr+Bt45rm&#10;/cN9dYf9/dS0r3Y9bJ+Vur2Z108gEs7p7xgu+IwONTMdw4lMFE5BkTF54vm4BMF+nhU5iONlkYOs&#10;K/n/gfoXAAD//wMAUEsBAi0AFAAGAAgAAAAhALaDOJL+AAAA4QEAABMAAAAAAAAAAAAAAAAAAAAA&#10;AFtDb250ZW50X1R5cGVzXS54bWxQSwECLQAUAAYACAAAACEAOP0h/9YAAACUAQAACwAAAAAAAAAA&#10;AAAAAAAvAQAAX3JlbHMvLnJlbHNQSwECLQAUAAYACAAAACEAbi2FA6wCAACbBQAADgAAAAAAAAAA&#10;AAAAAAAuAgAAZHJzL2Uyb0RvYy54bWxQSwECLQAUAAYACAAAACEAgSJCbt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14:paraId="7ECCE7D2"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14:paraId="15E65BA0"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3840" behindDoc="0" locked="0" layoutInCell="1" allowOverlap="1" wp14:anchorId="2D5ECF77" wp14:editId="2949C11A">
                      <wp:simplePos x="0" y="0"/>
                      <wp:positionH relativeFrom="column">
                        <wp:posOffset>29845</wp:posOffset>
                      </wp:positionH>
                      <wp:positionV relativeFrom="paragraph">
                        <wp:posOffset>443865</wp:posOffset>
                      </wp:positionV>
                      <wp:extent cx="871855" cy="635"/>
                      <wp:effectExtent l="48260" t="143510" r="32385" b="141605"/>
                      <wp:wrapNone/>
                      <wp:docPr id="22"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E0B9F" id="AutoShape 950" o:spid="_x0000_s1026" type="#_x0000_t32" style="position:absolute;left:0;text-align:left;margin-left:2.35pt;margin-top:34.95pt;width:68.65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0swIAAKUFAAAOAAAAZHJzL2Uyb0RvYy54bWysVE2P2jAQvVfqf7B8zyaBBEK0YcWG0B76&#10;sdJu1bOJHWLVsSPbEFDV/96xYbNle6mqBSny2DNvZt48+/bu2Al0YNpwJQsc30QYMVkryuWuwN+e&#10;NkGGkbFEUiKUZAU+MYPvlu/f3Q59ziaqVYIyjQBEmnzoC9xa2+dhaOqWdcTcqJ5JOGyU7ogFU+9C&#10;qskA6J0IJ1E0Cwelaa9VzYyB3fX5EC89ftOw2n5tGsMsEgWG2qz/av/dum+4vCX5TpO+5fWlDPIf&#10;VXSES0g6Qq2JJWiv+V9QHa+1MqqxN7XqQtU0vGa+B+gmjl5189iSnvlegBzTjzSZt4OtvxweNOK0&#10;wJMJRpJ0MKPV3iqfGi1Sz9DQmxwcS/mgXY/1UT72n1T9wyCpypbIHfPuT6ceomPHaXgV4gzTQ57t&#10;8FlR8CGQwdN1bHSHGsH7jy7QgQMl6Ojncxrnw44W1bCZzeMsTTGq4Wg2TX0ikjsMF9lrYz8w1SG3&#10;KLCxmvBda0slJchA6TM+OXwy1lX4EuCCpdpwIbwahESDx48iX5FRglN36vyM3m1LodGBOEH536WM&#10;Kzet9pJ6tJYRWl3WlnABa2Q9UVZzoE4w7NJ1jGIkGNwhtzrXJ6TLyLyKz0WDdbSw9PtAilfYz0W0&#10;qLIqS4JkMquCJFqvg9WmTILZJp6n6+m6LNfxL9dKnOQtp5RJ182z2uPk39R0uXdnnY56H3kLr9E9&#10;wVDsdaWrTRrNk2kWzOfpNEimVRTcZ5syWJXxbDav7sv76lWlle/evE2xI5WuKrW3TD+2dECUO71M&#10;08UkxmDA6zCZnyeLiNjBSGqrMdLKfue29Up3ynQYV2rIIve/zG5EPxPxPENnjVO49PZCFWjyeb7+&#10;Ark7414yk28VPT1oJwtnwVvggy7vlnts/rS918vruvwNAAD//wMAUEsDBBQABgAIAAAAIQB4gS3v&#10;3gAAAAcBAAAPAAAAZHJzL2Rvd25yZXYueG1sTI/BTsMwEETvSPyDtUjcqE2pWhqyqSoQSIhDSUGo&#10;RzfeJhH2OordJvw97gmOoxnNvMlXo7PiRH1oPSPcThQI4sqblmuEz4/nm3sQIWo22nomhB8KsCou&#10;L3KdGT9wSadtrEUq4ZBphCbGLpMyVA05HSa+I07ewfdOxyT7WppeD6ncWTlVai6dbjktNLqjx4aq&#10;7+3RIbw9hbv1Qe7eN6as2uHVvOxs+YV4fTWuH0BEGuNfGM74CR2KxLT3RzZBWITZIgUR5ssliLM9&#10;m6Zre4SFUiCLXP7nL34BAAD//wMAUEsBAi0AFAAGAAgAAAAhALaDOJL+AAAA4QEAABMAAAAAAAAA&#10;AAAAAAAAAAAAAFtDb250ZW50X1R5cGVzXS54bWxQSwECLQAUAAYACAAAACEAOP0h/9YAAACUAQAA&#10;CwAAAAAAAAAAAAAAAAAvAQAAX3JlbHMvLnJlbHNQSwECLQAUAAYACAAAACEAMf6idLMCAAClBQAA&#10;DgAAAAAAAAAAAAAAAAAuAgAAZHJzL2Uyb0RvYy54bWxQSwECLQAUAAYACAAAACEAeIEt794AAAAH&#10;AQAADwAAAAAAAAAAAAAAAAANBQAAZHJzL2Rvd25yZXYueG1sUEsFBgAAAAAEAAQA8wAAABgGAAAA&#10;AA==&#10;" strokeweight="5pt">
                      <v:stroke endarrow="block"/>
                    </v:shape>
                  </w:pict>
                </mc:Fallback>
              </mc:AlternateContent>
            </w:r>
          </w:p>
        </w:tc>
        <w:tc>
          <w:tcPr>
            <w:tcW w:w="1265" w:type="dxa"/>
          </w:tcPr>
          <w:p w14:paraId="4155D82D"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14:paraId="15530207"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8960" behindDoc="0" locked="0" layoutInCell="1" allowOverlap="1" wp14:anchorId="0D81D71E" wp14:editId="4926571D">
                      <wp:simplePos x="0" y="0"/>
                      <wp:positionH relativeFrom="column">
                        <wp:posOffset>227330</wp:posOffset>
                      </wp:positionH>
                      <wp:positionV relativeFrom="paragraph">
                        <wp:posOffset>439420</wp:posOffset>
                      </wp:positionV>
                      <wp:extent cx="923290" cy="635"/>
                      <wp:effectExtent l="40640" t="139065" r="45720" b="146050"/>
                      <wp:wrapNone/>
                      <wp:docPr id="21"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C07AB4" id="AutoShape 955" o:spid="_x0000_s1026" type="#_x0000_t32" style="position:absolute;left:0;text-align:left;margin-left:17.9pt;margin-top:34.6pt;width:72.7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OHrQIAAJsFAAAOAAAAZHJzL2Uyb0RvYy54bWysVMlu2zAQvRfoPxC8K1osb0LkwJHlXtI2&#10;QFL0TIuURZQiBZK2bBT99wxpW4nTS1HEBgQus7x584a3d4dWoD3ThiuZ4/gmwojJSlEutzn+8bwO&#10;ZhgZSyQlQkmW4yMz+G7x+dNt32UsUY0SlGkEQaTJ+i7HjbVdFoamalhLzI3qmITLWumWWNjqbUg1&#10;6SF6K8IkiiZhrzTttKqYMXC6Ol3ihY9f16yy3+vaMItEjgGb9V/tvxv3DRe3JNtq0jW8OsMg/4Gi&#10;JVxC0iHUiliCdpr/FarllVZG1famUm2o6ppXzNcA1cTRu2qeGtIxXwuQY7qBJvNxYatv+0eNOM1x&#10;EmMkSQs9Wu6s8qnRfDx2DPWdycCwkI/a1Vgd5FP3oKpfBklVNERumTd/PnbgHTuP8MrFbUwHeTb9&#10;V0XBhkAGT9eh1q0LCUSgg+/KcegKO1hUweE8GSVz6F0FV5ORBxSS7OLZaWO/MNUit8ixsZrwbWML&#10;JSU0X+nY5yH7B2MdLpJdHFxaqdZcCK8BIVHv40eR9zBKcOpunZ3R200hNNoTJyP/81XCzVszrXaS&#10;+mgNI7Q8ry3hAtbIenqs5kCYYNilaxnFSDCYHLc64RPSZWReuyfQsDtYWPpzIMXr6vc8mpezcpYG&#10;aTIpgzRarYLlukiDyTqejlejVVGs4j+ulDjNGk4pk66ai8bj9N80dJ62kzoHlQ+8hdfRPcEA9hrp&#10;cj2OpuloFkyn41GQjsoouJ+ti2BZxJPJtLwv7st3SEtfvfkYsAOVDpXaWaafGtojyp1eRuO5Ez7l&#10;8CYk01NnERFbaEllNUZa2Z/cNl7fTpkuxpUaZpH7n3s3RD8Rcemh2w1dONf2ShVo8tJfPzZuUk4z&#10;t1H0+KidLNwEwQvgnc6vlXti3u691eubungBAAD//wMAUEsDBBQABgAIAAAAIQDvuvco3QAAAAgB&#10;AAAPAAAAZHJzL2Rvd25yZXYueG1sTI/NbsIwEITvlXgHa5F6Kw4gEA1xEFDRa8VP1KuJlzitvY5i&#10;Q9K3r3Nqbzs7q5lvs01vDXtg62tHAqaTBBhS6VRNlYDL+fCyAuaDJCWNIxTwgx42+egpk6lyHR3x&#10;cQoViyHkUylAh9CknPtSo5V+4hqk6N1ca2WIsq24amUXw63hsyRZcitrig1aNrjXWH6f7lbA+8EU&#10;xcen+aou50VXlG962xx3QjyP++0aWMA+/B3DgB/RIY9MV3cn5ZkRMF9E8iBg+ToDNviraRyuw2IO&#10;PM/4/wfyXwAAAP//AwBQSwECLQAUAAYACAAAACEAtoM4kv4AAADhAQAAEwAAAAAAAAAAAAAAAAAA&#10;AAAAW0NvbnRlbnRfVHlwZXNdLnhtbFBLAQItABQABgAIAAAAIQA4/SH/1gAAAJQBAAALAAAAAAAA&#10;AAAAAAAAAC8BAABfcmVscy8ucmVsc1BLAQItABQABgAIAAAAIQBKNnOHrQIAAJsFAAAOAAAAAAAA&#10;AAAAAAAAAC4CAABkcnMvZTJvRG9jLnhtbFBLAQItABQABgAIAAAAIQDvuvco3QAAAAgBAAAPAAAA&#10;AAAAAAAAAAAAAAcFAABkcnMvZG93bnJldi54bWxQSwUGAAAAAAQABADzAAAAEQYAAAAA&#10;" strokeweight="5pt">
                      <v:stroke endarrow="block"/>
                    </v:shape>
                  </w:pict>
                </mc:Fallback>
              </mc:AlternateContent>
            </w:r>
          </w:p>
        </w:tc>
        <w:tc>
          <w:tcPr>
            <w:tcW w:w="821" w:type="dxa"/>
            <w:tcBorders>
              <w:top w:val="nil"/>
              <w:bottom w:val="nil"/>
              <w:right w:val="nil"/>
            </w:tcBorders>
          </w:tcPr>
          <w:p w14:paraId="2C818B8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14:paraId="00D3853B"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8720" behindDoc="0" locked="0" layoutInCell="1" allowOverlap="1" wp14:anchorId="5EE8DCBC" wp14:editId="2668F309">
                      <wp:simplePos x="0" y="0"/>
                      <wp:positionH relativeFrom="column">
                        <wp:posOffset>378460</wp:posOffset>
                      </wp:positionH>
                      <wp:positionV relativeFrom="paragraph">
                        <wp:posOffset>440055</wp:posOffset>
                      </wp:positionV>
                      <wp:extent cx="871855" cy="635"/>
                      <wp:effectExtent l="44450" t="139700" r="36195" b="145415"/>
                      <wp:wrapNone/>
                      <wp:docPr id="20"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72505" id="AutoShape 945" o:spid="_x0000_s1026" type="#_x0000_t32" style="position:absolute;left:0;text-align:left;margin-left:29.8pt;margin-top:34.65pt;width:68.6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f3tAIAAKUFAAAOAAAAZHJzL2Uyb0RvYy54bWysVF1v2jAUfZ+0/2D5PU0CAUJUqGgI20O3&#10;VWqnPZvYIdYcO7INAU3777t2IC3dyzQVpMgf9x6fe+6xb++OjUAHpg1XcoHjmwgjJktFudwt8Pfn&#10;TZBiZCyRlAgl2QKfmMF3y48fbrs2YyNVK0GZRgAiTda1C1xb22ZhaMqaNcTcqJZJ2KyUboiFqd6F&#10;VJMO0BsRjqJoGnZK01arkhkDq+t+Ey89flWx0n6rKsMsEgsM3Kz/av/dum+4vCXZTpO25uWZBvkP&#10;Fg3hEg4doNbEErTX/C+ohpdaGVXZm1I1oaoqXjJfA1QTR2+qeapJy3wtII5pB5nM+8GWXw+PGnG6&#10;wCOQR5IGerTaW+WPRvNk4hTqWpNBYC4ftauxPMqn9kGVPw2SKq+J3DEf/nxqITt2GeFVipuYFs7Z&#10;dl8UhRgCJ3i5jpVuUCV4+9klOnCQBB19f05Df9jRohIW01mcTiYYlbA1HXtqIckchststbGfmGqQ&#10;GyywsZrwXW1zJSXYQOkenxwejHUMXxJcslQbLoR3g5Co8/hR5BkZJTh1uy7O6N02FxodiDOU//l6&#10;Yed1mFZ7ST1azQgtzmNLuIAxsl4oqzlIJxh2xzWMYiQY3CE36vkJ6U5k3sU9aZgdLQz9OojiHfZr&#10;Hs2LtEiTIBlNiyCJ1utgtcmTYLqJZ5P1eJ3n6/i3KyVOsppTyqSr5uL2OPk3N53vXe/Twe+DbuE1&#10;uhcYyF4zXW0m0SwZp8FsNhkHybiIgvt0kwerPJ5OZ8V9fl+8YVr46s37kB2kdKzU3jL9VNMOUe78&#10;Mp7MRzGGCbwOo1nfWUTEDlpSWo2RVvYHt7V3unOmw7hyQxq5/7l3A3ovxKWHbjZ04Vzbi1TgyUt/&#10;/QVyd6a/fVtFT4/a2cLdJXgLfNL53XKPzeu5j3p5XZd/AAAA//8DAFBLAwQUAAYACAAAACEAQXKy&#10;Id4AAAAIAQAADwAAAGRycy9kb3ducmV2LnhtbEyPwU7DMBBE70j8g7VI3KgDhYiEOFUFAglxKCkI&#10;9biNt0mEvY5itwl/j3OC4+yMZt4Wq8kacaLBd44VXC8SEMS10x03Cj4/nq/uQfiArNE4JgU/5GFV&#10;np8VmGs3ckWnbWhELGGfo4I2hD6X0tctWfQL1xNH7+AGiyHKoZF6wDGWWyNvkiSVFjuOCy329NhS&#10;/b09WgVvT365Psjd+0ZXdTe+6pedqb6UuryY1g8gAk3hLwwzfkSHMjLt3ZG1F0bBXZbGpII0W4KY&#10;/SzNQOznwy3IspD/Hyh/AQAA//8DAFBLAQItABQABgAIAAAAIQC2gziS/gAAAOEBAAATAAAAAAAA&#10;AAAAAAAAAAAAAABbQ29udGVudF9UeXBlc10ueG1sUEsBAi0AFAAGAAgAAAAhADj9If/WAAAAlAEA&#10;AAsAAAAAAAAAAAAAAAAALwEAAF9yZWxzLy5yZWxzUEsBAi0AFAAGAAgAAAAhACyzF/e0AgAApQUA&#10;AA4AAAAAAAAAAAAAAAAALgIAAGRycy9lMm9Eb2MueG1sUEsBAi0AFAAGAAgAAAAhAEFysiHeAAAA&#10;CAEAAA8AAAAAAAAAAAAAAAAADgUAAGRycy9kb3ducmV2LnhtbFBLBQYAAAAABAAEAPMAAAAZBgAA&#10;AAA=&#10;" strokeweight="5pt">
                      <v:stroke endarrow="block"/>
                    </v:shape>
                  </w:pict>
                </mc:Fallback>
              </mc:AlternateContent>
            </w:r>
          </w:p>
        </w:tc>
        <w:tc>
          <w:tcPr>
            <w:tcW w:w="1406" w:type="dxa"/>
            <w:gridSpan w:val="4"/>
          </w:tcPr>
          <w:p w14:paraId="4DAAD637"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14:paraId="493D55F5" w14:textId="77777777" w:rsidTr="00B37719">
        <w:trPr>
          <w:trHeight w:val="1418"/>
        </w:trPr>
        <w:tc>
          <w:tcPr>
            <w:tcW w:w="1405" w:type="dxa"/>
            <w:gridSpan w:val="4"/>
          </w:tcPr>
          <w:p w14:paraId="5845D796"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7152" behindDoc="0" locked="0" layoutInCell="1" allowOverlap="1" wp14:anchorId="234078D6" wp14:editId="7B68780A">
                      <wp:simplePos x="0" y="0"/>
                      <wp:positionH relativeFrom="column">
                        <wp:posOffset>389890</wp:posOffset>
                      </wp:positionH>
                      <wp:positionV relativeFrom="paragraph">
                        <wp:posOffset>450215</wp:posOffset>
                      </wp:positionV>
                      <wp:extent cx="923290" cy="635"/>
                      <wp:effectExtent l="33655" t="142240" r="43180" b="142875"/>
                      <wp:wrapNone/>
                      <wp:docPr id="19"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54BF4E" id="AutoShape 961" o:spid="_x0000_s1026" type="#_x0000_t32" style="position:absolute;left:0;text-align:left;margin-left:30.7pt;margin-top:35.45pt;width:72.7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qWqgIAAJsFAAAOAAAAZHJzL2Uyb0RvYy54bWysVMuO2yAU3VfqPyD2Hj/iPDXJKOM43Uzb&#10;SDNV18RgGxWDBSROVPXfe8GJp5luqmoSyeLCfZx7z4H7h1Mj0JFpw5Vc4vguwojJQlEuqyX+9rIN&#10;ZhgZSyQlQkm2xGdm8MPq44f7rl2wRNVKUKYRJJFm0bVLXFvbLsLQFDVriLlTLZNwWCrdEAumrkKq&#10;SQfZGxEmUTQJO6Vpq1XBjIHdTX+IVz5/WbLCfi1LwywSSwzYrP9q/927b7i6J4tKk7bmxQUG+Q8U&#10;DeESig6pNsQSdND8r1QNL7QyqrR3hWpCVZa8YL4H6CaO3nTzXJOW+V5gOKYdxmTeL23x5bjTiFPg&#10;bo6RJA1wtD5Y5Uuj+SR2E+paswDHTO6067E4yef2SRU/DJIqq4msmHd/ObcQ7SPCmxBnmBbq7LvP&#10;ioIPgQp+XKdSNy4lDAKdPCvngRV2sqiAzXkySubAXQFHk9HYAQrJ4hrZamM/MdUgt1hiYzXhVW0z&#10;JSWQr3Ts65Djk7F94DXAlZVqy4XwGhASdT5/FPkIowSn7tT5GV3tM6HRkTgZ+d8Fxo2bVgdJfbaa&#10;EZpf1pZwAWtk/Xis5jAwwbAr1zCKkWBwc9yqxyekq8i8dnvQYJ0sLP0+DMXr6uc8muezfJYGaTLJ&#10;gzTabIL1NkuDyTaejjejTZZt4l+ulThd1JxSJl03V43H6b9p6HLbenUOKh/mFt5m98wA2Fuk6+04&#10;mqajWTCdjkdBOsqj4HG2zYJ1Fk8m0/wxe8zfIM199+Z9wA6jdKjUwTL9XNMOUe70MhrPkxiDAW9C&#10;Mu2ZRURUQElhNUZa2e/c1l7fTpkux40aZpH7X7gbsveDuHLorIGFS2+vowIxX/n118bdlP7O7RU9&#10;77SThbtB8AL4oMtr5Z6YP23v9fqmrn4DAAD//wMAUEsDBBQABgAIAAAAIQBsaxUn3QAAAAgBAAAP&#10;AAAAZHJzL2Rvd25yZXYueG1sTI9LT8MwEITvSPwHa5G4UTsVBJrGqQqoXFEfEVc3XuKAH1HsNuHf&#10;s5zKcWdGs9+Uq8lZdsYhdsFLyGYCGPom6M63Eg77zd0TsJiU18oGjxJ+MMKqur4qVaHD6Ld43qWW&#10;UYmPhZJgUuoLzmNj0Kk4Cz168j7D4FSic2i5HtRI5c7yuRA5d6rz9MGoHl8MNt+7k5PwtrF1/f5h&#10;v9rD/mGsm1ez7rfPUt7eTOslsIRTuoThD5/QoSKmYzh5HZmVkGf3lJTwKBbAyJ+LnKYcScgE8Krk&#10;/wdUvwAAAP//AwBQSwECLQAUAAYACAAAACEAtoM4kv4AAADhAQAAEwAAAAAAAAAAAAAAAAAAAAAA&#10;W0NvbnRlbnRfVHlwZXNdLnhtbFBLAQItABQABgAIAAAAIQA4/SH/1gAAAJQBAAALAAAAAAAAAAAA&#10;AAAAAC8BAABfcmVscy8ucmVsc1BLAQItABQABgAIAAAAIQBXQ2qWqgIAAJsFAAAOAAAAAAAAAAAA&#10;AAAAAC4CAABkcnMvZTJvRG9jLnhtbFBLAQItABQABgAIAAAAIQBsaxUn3QAAAAgBAAAPAAAAAAAA&#10;AAAAAAAAAAQFAABkcnMvZG93bnJldi54bWxQSwUGAAAAAAQABADzAAAADgYAA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1248" behindDoc="0" locked="0" layoutInCell="1" allowOverlap="1" wp14:anchorId="71D210B7" wp14:editId="22D82AB4">
                      <wp:simplePos x="0" y="0"/>
                      <wp:positionH relativeFrom="column">
                        <wp:posOffset>61595</wp:posOffset>
                      </wp:positionH>
                      <wp:positionV relativeFrom="paragraph">
                        <wp:posOffset>396240</wp:posOffset>
                      </wp:positionV>
                      <wp:extent cx="607060" cy="2401570"/>
                      <wp:effectExtent l="10160" t="12065" r="11430" b="5715"/>
                      <wp:wrapNone/>
                      <wp:docPr id="1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08DEEB" w14:textId="77777777"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10B7" id="Text Box 934" o:spid="_x0000_s1076" type="#_x0000_t202" style="position:absolute;left:0;text-align:left;margin-left:4.85pt;margin-top:31.2pt;width:47.8pt;height:18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H1KgIAAEwEAAAOAAAAZHJzL2Uyb0RvYy54bWysVF1v2zAMfB+w/yDofbVjJG1q1Cm6dB0G&#10;dB9At73TsmwLk0VNUmL334+S0zTotpdhCaBIpnwk7465up4GzfbSeYWm4ouznDNpBDbKdBX/9vXu&#10;zZozH8A0oNHIij9Kz683r19djbaUBfaoG+kYgRhfjrbifQi2zDIvejmAP0MrDQVbdAMEOrouaxyM&#10;hD7orMjz82xE11iHQnpPT2/nIN8k/LaVInxuWy8D0xWn2kJaXVrruGabKyg7B7ZX4lAG/EMVAyhD&#10;SY9QtxCA7Zz6DWpQwqHHNpwJHDJsWyVk6oG6WeQvunnowcrUC5Hj7ZEm//9gxaf9g/3iWJje4kQC&#10;pia8vUfxwzOD2x5MJ2+cw7GX0FDiRaQsG60vD69Gqn3pI0g9fsSGRIZdwAQ0tW6IrFCfjNBJgMcj&#10;6XIKTNDD8/wiP6eIoFCxzBeri6RKBuXT29b58F7iwOKm4o5ETeiwv/chVgPl05WYzKNWzZ3SOh1c&#10;V2+1Y3sgA9wV8ZsaeHFNGzZW/HJVrDgD3ZGVRXAzF39Fy9PnT2iDCmRqrYaKr4+XoIwMvjNNslwA&#10;pec9Va9NLFUmux5aeuJ0ZjdM9cRUU/HlOuaLwRqbR6Lc4WxpGkHaSPhOv5yNZOiK+587cJIz/cGQ&#10;cBfL4pK6C+mwXl8S5e40UJ8EwIgeaUoIat5uwzwzO+tU11Om2SgGb0jqViUVnqs6GIQsm8Q5jFec&#10;idNzuvX8J7D5BQAA//8DAFBLAwQUAAYACAAAACEAfB4MvN8AAAAIAQAADwAAAGRycy9kb3ducmV2&#10;LnhtbEyPMU/DMBSEdyT+g/WQ2KhNmwYIeakQKhIS6kDpQLfn2E0CsR3Zbhr+Pe4E4+lOd9+Vq8n0&#10;bNQ+dM4i3M4EMG1rpzrbIOw+Xm7ugYVIVlHvrEb40QFW1eVFSYVyJ/uux21sWCqxoSCENsah4DzU&#10;rTYUZm7QNnkH5w3FJH3DladTKjc9nwuRc0OdTQstDfq51fX39mgQ5JAv9vTqJa33X3Lzdth9Lsc1&#10;4vXV9PQILOop/oXhjJ/QoUpM0h2tCqxHeLhLQYR8ngE722K5ACYRskzkwKuS/z9Q/QIAAP//AwBQ&#10;SwECLQAUAAYACAAAACEAtoM4kv4AAADhAQAAEwAAAAAAAAAAAAAAAAAAAAAAW0NvbnRlbnRfVHlw&#10;ZXNdLnhtbFBLAQItABQABgAIAAAAIQA4/SH/1gAAAJQBAAALAAAAAAAAAAAAAAAAAC8BAABfcmVs&#10;cy8ucmVsc1BLAQItABQABgAIAAAAIQDp2gH1KgIAAEwEAAAOAAAAAAAAAAAAAAAAAC4CAABkcnMv&#10;ZTJvRG9jLnhtbFBLAQItABQABgAIAAAAIQB8Hgy83wAAAAgBAAAPAAAAAAAAAAAAAAAAAIQEAABk&#10;cnMvZG93bnJldi54bWxQSwUGAAAAAAQABADzAAAAkAUAAAAA&#10;" fillcolor="#f2f2f2">
                      <v:textbox style="layout-flow:vertical-ideographic" inset="5.85pt,.7pt,5.85pt,.7pt">
                        <w:txbxContent>
                          <w:p w14:paraId="0408DEEB" w14:textId="77777777"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405" w:type="dxa"/>
            <w:tcBorders>
              <w:top w:val="nil"/>
              <w:bottom w:val="nil"/>
              <w:right w:val="nil"/>
            </w:tcBorders>
          </w:tcPr>
          <w:p w14:paraId="0A6C8BF5"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14:paraId="0141F027"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4864" behindDoc="0" locked="0" layoutInCell="1" allowOverlap="1" wp14:anchorId="59EAF65C" wp14:editId="25F9FF64">
                      <wp:simplePos x="0" y="0"/>
                      <wp:positionH relativeFrom="column">
                        <wp:posOffset>33655</wp:posOffset>
                      </wp:positionH>
                      <wp:positionV relativeFrom="paragraph">
                        <wp:posOffset>466725</wp:posOffset>
                      </wp:positionV>
                      <wp:extent cx="871855" cy="635"/>
                      <wp:effectExtent l="42545" t="139700" r="38100" b="145415"/>
                      <wp:wrapNone/>
                      <wp:docPr id="17"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88A49" id="AutoShape 951" o:spid="_x0000_s1026" type="#_x0000_t32" style="position:absolute;left:0;text-align:left;margin-left:2.65pt;margin-top:36.75pt;width:68.65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UswIAAKUFAAAOAAAAZHJzL2Uyb0RvYy54bWysVE2P2jAQvVfqf7B8zyaBhAS0sGJDaA/9&#10;WGm36tnEDrHq2JFtCKuq/71jB7Jle6mqBSny2DNv3sw8+/bu1Ap0ZNpwJZc4vokwYrJSlMv9En97&#10;2gY5RsYSSYlQki3xMzP4bvX+3W3fLdhENUpQphGASLPouyVurO0WYWiqhrXE3KiOSTislW6JBVPv&#10;Q6pJD+itCCdRNAt7pWmnVcWMgd3NcIhXHr+uWWW/1rVhFoklBm7Wf7X/7tw3XN2SxV6TruHVmQb5&#10;DxYt4RKSjlAbYgk6aP4XVMsrrYyq7U2l2lDVNa+YrwGqiaNX1Tw2pGO+FmiO6cY2mbeDrb4cHzTi&#10;FGaXYSRJCzNaH6zyqdE8jV2H+s4swLGQD9rVWJ3kY/dJVT8MkqpoiNwz7/703EG0jwivQpxhOsiz&#10;6z8rCj4EMvh2nWrdolrw7qMLdODQEnTy83ke58NOFlWwmWdxnqYYVXA0m6aOWkgWDsNFdtrYD0y1&#10;yC2W2FhN+L6xhZISZKD0gE+On4wdAi8BLliqLRfCq0FI1Hv8KPKMjBKculPnZ/R+VwiNjsQJyv/O&#10;NK7ctDpI6tEaRmh5XlvCBayR9Y2ymkPrBMMuXcsoRoLBHXKrgZ+QLiPzKh5Ig3WysPT70BSvsJ/z&#10;aF7mZZ4EyWRWBkm02QTrbZEEs22cpZvppig28S9XSpwsGk4pk66ai9rj5N/UdL53g05HvY99C6/R&#10;/WSA7DXT9TaNsmSaB1mWToNkWkbBfb4tgnURz2ZZeV/cl6+Ylr568zZkx1Y6VupgmX5saI8od3qZ&#10;pvNJjMGA12GSDZNFROxhJJXVGGllv3PbeKU7ZTqMKzXkkfufZzeiD424zNBZ4xTOtb20CsR8ma+/&#10;QO7ODLdvp+jzg3aycHcJ3gIfdH633GPzp+29Xl7X1W8AAAD//wMAUEsDBBQABgAIAAAAIQD4wnip&#10;3AAAAAcBAAAPAAAAZHJzL2Rvd25yZXYueG1sTI7NTsMwEITvSLyDtUjcqENDAwrZVBUIJMQBUhDq&#10;0Y23SYS9jmK3CW+Pc4Lj/GjmK9aTNeJEg+8cI1wvEhDEtdMdNwifH09XdyB8UKyVcUwIP+RhXZ6f&#10;FSrXbuSKTtvQiDjCPlcIbQh9LqWvW7LKL1xPHLODG6wKUQ6N1IMa47g1cpkkmbSq4/jQqp4eWqq/&#10;t0eL8Pro081B7t7fdFV344t+3pnqC/HyYtrcgwg0hb8yzPgRHcrItHdH1l4YhFUaiwi36QrEHN8s&#10;MxD72chAloX8z1/+AgAA//8DAFBLAQItABQABgAIAAAAIQC2gziS/gAAAOEBAAATAAAAAAAAAAAA&#10;AAAAAAAAAABbQ29udGVudF9UeXBlc10ueG1sUEsBAi0AFAAGAAgAAAAhADj9If/WAAAAlAEAAAsA&#10;AAAAAAAAAAAAAAAALwEAAF9yZWxzLy5yZWxzUEsBAi0AFAAGAAgAAAAhAOy82JSzAgAApQUAAA4A&#10;AAAAAAAAAAAAAAAALgIAAGRycy9lMm9Eb2MueG1sUEsBAi0AFAAGAAgAAAAhAPjCeKncAAAABwEA&#10;AA8AAAAAAAAAAAAAAAAADQUAAGRycy9kb3ducmV2LnhtbFBLBQYAAAAABAAEAPMAAAAWBgAAAAA=&#10;" strokeweight="5pt">
                      <v:stroke endarrow="block"/>
                    </v:shape>
                  </w:pict>
                </mc:Fallback>
              </mc:AlternateContent>
            </w:r>
          </w:p>
        </w:tc>
        <w:tc>
          <w:tcPr>
            <w:tcW w:w="1265" w:type="dxa"/>
          </w:tcPr>
          <w:p w14:paraId="59A6B9D8"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4080" behindDoc="0" locked="0" layoutInCell="1" allowOverlap="1" wp14:anchorId="02C75C40" wp14:editId="352AAA37">
                      <wp:simplePos x="0" y="0"/>
                      <wp:positionH relativeFrom="column">
                        <wp:posOffset>423545</wp:posOffset>
                      </wp:positionH>
                      <wp:positionV relativeFrom="paragraph">
                        <wp:posOffset>396240</wp:posOffset>
                      </wp:positionV>
                      <wp:extent cx="607060" cy="2401570"/>
                      <wp:effectExtent l="5080" t="12065" r="6985" b="5715"/>
                      <wp:wrapNone/>
                      <wp:docPr id="16"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9E187A" w14:textId="77777777"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5C40" id="Text Box 935" o:spid="_x0000_s1077" type="#_x0000_t202" style="position:absolute;left:0;text-align:left;margin-left:33.35pt;margin-top:31.2pt;width:47.8pt;height:18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QZKQIAAEwEAAAOAAAAZHJzL2Uyb0RvYy54bWysVMtu2zAQvBfoPxC8N5INP4XIQeo0RYH0&#10;AaTtfU1RElGKy5K0pfx9l5TtGGl7KWoDNKmlZndnZn19M3SaHaTzCk3JJ1c5Z9IIrJRpSv7t6/2b&#10;FWc+gKlAo5Elf5Ke32xev7rubSGn2KKupGMEYnzR25K3Idgiy7xoZQf+Cq00FKzRdRDo6JqsctAT&#10;eqezaZ4vsh5dZR0K6T09vRuDfJPw61qK8LmuvQxMl5xqC2l1ad3FNdtcQ9E4sK0SxzLgH6roQBlK&#10;eoa6gwBs79RvUJ0SDj3W4Upgl2FdKyFTD9TNJH/RzWMLVqZeiBxvzzT5/wcrPh0e7RfHwvAWBxIw&#10;NeHtA4ofnhnctmAaeesc9q2EihJPImVZb31xfDVS7QsfQXb9R6xIZNgHTEBD7brICvXJCJ0EeDqT&#10;LofABD1c5Mt8QRFBoeksn8yXSZUMitPb1vnwXmLH4qbkjkRN6HB48CFWA8XpSkzmUavqXmmdDq7Z&#10;bbVjByAD3E/jNzXw4po2rC/5ej6dcwa6ISuL4EYu/oqWp8+f0DoVyNRadSVfnS9BERl8Z6pkuQBK&#10;j3uqXptYqkx2PbZ04nRkNwy7gamq5LN1zBeDO6yeiHKHo6VpBGkj4Tv9ctaToUvuf+7BSc70B0PC&#10;LWfTNXUX0mG1WhPl7jKwuwiAES3SlBDUuN2GcWb21qmmpUyjUQzektS1Sio8V3U0CFk2iXMcrzgT&#10;l+d06/lPYPMLAAD//wMAUEsDBBQABgAIAAAAIQAFUBtB4AAAAAkBAAAPAAAAZHJzL2Rvd25yZXYu&#10;eG1sTI/BTsMwEETvSPyDtUjcqEMaDApxKoSKhIQ4tPRAb+t4mwRiO7LdNPw97glOo9WMZt5Wq9kM&#10;bCIfemcl3C4yYGQbp3vbSth9vNw8AAsRrcbBWZLwQwFW9eVFhaV2J7uhaRtblkpsKFFCF+NYch6a&#10;jgyGhRvJJu/gvMGYTt9y7fGUys3A8ywT3GBv00KHIz131Hxvj0aCGsVyj69e4Xr/pd7fDrvPu2kt&#10;5fXV/PQILNIc/8Jwxk/oUCcm5Y5WBzZIEOI+JZPmBbCzL/IlMCWhKDIBvK74/w/qXwAAAP//AwBQ&#10;SwECLQAUAAYACAAAACEAtoM4kv4AAADhAQAAEwAAAAAAAAAAAAAAAAAAAAAAW0NvbnRlbnRfVHlw&#10;ZXNdLnhtbFBLAQItABQABgAIAAAAIQA4/SH/1gAAAJQBAAALAAAAAAAAAAAAAAAAAC8BAABfcmVs&#10;cy8ucmVsc1BLAQItABQABgAIAAAAIQBJlPQZKQIAAEwEAAAOAAAAAAAAAAAAAAAAAC4CAABkcnMv&#10;ZTJvRG9jLnhtbFBLAQItABQABgAIAAAAIQAFUBtB4AAAAAkBAAAPAAAAAAAAAAAAAAAAAIMEAABk&#10;cnMvZG93bnJldi54bWxQSwUGAAAAAAQABADzAAAAkAUAAAAA&#10;" fillcolor="#f2f2f2">
                      <v:textbox style="layout-flow:vertical-ideographic" inset="5.85pt,.7pt,5.85pt,.7pt">
                        <w:txbxContent>
                          <w:p w14:paraId="6F9E187A" w14:textId="77777777"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287" w:type="dxa"/>
          </w:tcPr>
          <w:p w14:paraId="6C347DB7"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9984" behindDoc="0" locked="0" layoutInCell="1" allowOverlap="1" wp14:anchorId="40D0C4D8" wp14:editId="241C5A2D">
                      <wp:simplePos x="0" y="0"/>
                      <wp:positionH relativeFrom="column">
                        <wp:posOffset>210820</wp:posOffset>
                      </wp:positionH>
                      <wp:positionV relativeFrom="paragraph">
                        <wp:posOffset>430530</wp:posOffset>
                      </wp:positionV>
                      <wp:extent cx="923290" cy="635"/>
                      <wp:effectExtent l="33655" t="141605" r="43180" b="143510"/>
                      <wp:wrapNone/>
                      <wp:docPr id="15"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A04F2" id="AutoShape 956" o:spid="_x0000_s1026" type="#_x0000_t32" style="position:absolute;left:0;text-align:left;margin-left:16.6pt;margin-top:33.9pt;width:72.7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C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boyRJC3MaLW3yqdG8/HEMdR3JgPHXG6167E8yufuSZU/DJIqb4ismXd/OXUQHbuI8CbEGaaDPLv+&#10;s6LgQyCDp+tY6dZBAhHo6KdyGqbCjhaVsDlPRskcZlfC0WQ09vAku0Z22thPTLXILRbYWE143dhc&#10;SQnDVzr2ecjhyVhXF8muAS6tVBsuhNeAkKj3+FHkI4wSnLpT52d0vcuFRgfiZOR/lzJu3LTaS+rR&#10;GkZocVlbwgWskfX0WM2BMMGwS9cyipFgcHPc6lyfkC4j89o9Fw3W0cLS7wMpXlc/59G8mBWzNEiT&#10;SRGk0XodrDZ5Gkw28XS8Hq3zfB3/cq3EadZwSpl03Vw1Hqf/pqHLbTurc1D5wFt4i+4JhmJvK11t&#10;xtE0Hc2C6XQ8CtJREQWPs00erPJ4MpkWj/lj8abSwndv3qfYgUpXldpbpp8b2iPKnV5G43kSYzDg&#10;TUim58kiImoYSWk1RlrZ79w2Xt9OmQ7jRg2zyP0vsxvQz0RcZ+isYQqX3l6pAk1e5+uvjbsp5zu3&#10;U/S01U4W7gbBC+CDLq+Ve2L+tL3X65u6/A0AAP//AwBQSwMEFAAGAAgAAAAhABfdWTXdAAAACAEA&#10;AA8AAABkcnMvZG93bnJldi54bWxMj81OwzAQhO9IvIO1SNyo01akJcSpWlC5ov5EXN14idPa6yh2&#10;m/D2OCc47sxo9pt8NVjDbtj5xpGA6SQBhlQ51VAt4HjYPi2B+SBJSeMIBfygh1Vxf5fLTLmednjb&#10;h5rFEvKZFKBDaDPOfaXRSj9xLVL0vl1nZYhnV3PVyT6WW8NnSZJyKxuKH7Rs8U1jddlfrYCPrSnL&#10;zy9zro+H576s3vW63W2EeHwY1q/AAg7hLwwjfkSHIjKd3JWUZ0bAfD6LSQHpIi4Y/cUyBXYahRfg&#10;Rc7/Dyh+AQAA//8DAFBLAQItABQABgAIAAAAIQC2gziS/gAAAOEBAAATAAAAAAAAAAAAAAAAAAAA&#10;AABbQ29udGVudF9UeXBlc10ueG1sUEsBAi0AFAAGAAgAAAAhADj9If/WAAAAlAEAAAsAAAAAAAAA&#10;AAAAAAAALwEAAF9yZWxzLy5yZWxzUEsBAi0AFAAGAAgAAAAhAIeQ7MKsAgAAmwUAAA4AAAAAAAAA&#10;AAAAAAAALgIAAGRycy9lMm9Eb2MueG1sUEsBAi0AFAAGAAgAAAAhABfdWTX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14:paraId="34C7D084"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14:paraId="70971551"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9744" behindDoc="0" locked="0" layoutInCell="1" allowOverlap="1" wp14:anchorId="6EBC43AA" wp14:editId="477CD05C">
                      <wp:simplePos x="0" y="0"/>
                      <wp:positionH relativeFrom="column">
                        <wp:posOffset>384175</wp:posOffset>
                      </wp:positionH>
                      <wp:positionV relativeFrom="paragraph">
                        <wp:posOffset>459105</wp:posOffset>
                      </wp:positionV>
                      <wp:extent cx="871855" cy="635"/>
                      <wp:effectExtent l="50165" t="141605" r="40005" b="143510"/>
                      <wp:wrapNone/>
                      <wp:docPr id="14"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87B38C" id="AutoShape 946" o:spid="_x0000_s1026" type="#_x0000_t32" style="position:absolute;left:0;text-align:left;margin-left:30.25pt;margin-top:36.15pt;width:68.6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sNsgIAAKUFAAAOAAAAZHJzL2Uyb0RvYy54bWysVF1v2jAUfZ+0/2D5PU0CAQIqVDQJ28M+&#10;KrXTnk3sJNYcO7INAU3777t2aDq6l2kqSJG/7rnnnnvs27tTK9CRacOVXOP4JsKIyVJRLus1/va0&#10;C1KMjCWSEqEkW+MzM/hu8/7dbd+t2EQ1SlCmEYBIs+q7NW6s7VZhaMqGtcTcqI5J2KyUbomFqa5D&#10;qkkP6K0IJ1E0D3ulaadVyYyB1XzYxBuPX1WstF+ryjCLxBoDN+u/2n/37htubsmq1qRreHmhQf6D&#10;RUu4hKQjVE4sQQfN/4JqeamVUZW9KVUbqqriJfM1QDVx9Kqax4Z0zNcC4phulMm8HWz55figEafQ&#10;uwQjSVro0fZglU+NlsncKdR3ZgUHM/mgXY3lST52n1T5wyCpsobImvnjT+cOomMXEV6FuInpIM++&#10;/6wonCGQwct1qnSLKsG7jy7QgYMk6OT7cx77w04WlbCYLuJ0NsOohK35dOYTkZXDcJGdNvYDUy1y&#10;gzU2VhNeNzZTUoINlB7wyfGTsY7hS4ALlmrHhfBuEBL1Hj+KPCOjBKdu150zut5nQqMjcYbyvwuN&#10;q2NaHST1aA0jtLiMLeECxsh6oazmIJ1g2KVrGcVIMLhDbjTwE9JlZN7FA2mYnSwM/TqI4h32cxkt&#10;i7RIkyCZzIsgifI82O6yJJjv4sUsn+ZZlse/XClxsmo4pUy6ap7dHif/5qbLvRt8Ovp91C28RvcC&#10;A9lrptvdLFok0zRYLGbTIJkWUXCf7rJgm8Xz+aK4z+6LV0wLX715G7KjlI6VOlimHxvaI8qdX6az&#10;5STGMIHXYbIYOouIqKElpdUYaWW/c9t4pztnOowrN6SR+196N6IPQjz30M3GLlxqe5EKPPncX3+B&#10;3J0Zbt9e0fODdrZwdwneAh90ebfcY/Pn3J96eV03vwEAAP//AwBQSwMEFAAGAAgAAAAhAP9+Pqnf&#10;AAAACAEAAA8AAABkcnMvZG93bnJldi54bWxMj8FOwzAQRO9I/IO1SNyoQwttCXGqCgQS6gHSItSj&#10;G2+TCHsdxW4T/p7NCY47M5p9k60GZ8UZu9B4UnA7SUAgld40VCn43L3cLEGEqMlo6wkV/GCAVX55&#10;kenU+J4KPG9jJbiEQqoV1DG2qZShrNHpMPEtEntH3zkd+ewqaTrdc7mzcpokc+l0Q/yh1i0+1Vh+&#10;b09OweY5zNZHuf94N0XZ9G/mdW+LL6Wur4b1I4iIQ/wLw4jP6JAz08GfyARhFcyTe04qWExnIEb/&#10;YcFTDqNwBzLP5P8B+S8AAAD//wMAUEsBAi0AFAAGAAgAAAAhALaDOJL+AAAA4QEAABMAAAAAAAAA&#10;AAAAAAAAAAAAAFtDb250ZW50X1R5cGVzXS54bWxQSwECLQAUAAYACAAAACEAOP0h/9YAAACUAQAA&#10;CwAAAAAAAAAAAAAAAAAvAQAAX3JlbHMvLnJlbHNQSwECLQAUAAYACAAAACEA2DF7DbICAAClBQAA&#10;DgAAAAAAAAAAAAAAAAAuAgAAZHJzL2Uyb0RvYy54bWxQSwECLQAUAAYACAAAACEA/34+qd8AAAAI&#10;AQAADwAAAAAAAAAAAAAAAAAMBQAAZHJzL2Rvd25yZXYueG1sUEsFBgAAAAAEAAQA8wAAABgGAAAA&#10;AA==&#10;" strokeweight="5pt">
                      <v:stroke endarrow="block"/>
                    </v:shape>
                  </w:pict>
                </mc:Fallback>
              </mc:AlternateContent>
            </w:r>
          </w:p>
        </w:tc>
        <w:tc>
          <w:tcPr>
            <w:tcW w:w="1406" w:type="dxa"/>
            <w:gridSpan w:val="4"/>
          </w:tcPr>
          <w:p w14:paraId="6F19BB8F"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5104" behindDoc="0" locked="0" layoutInCell="1" allowOverlap="1" wp14:anchorId="1A524027" wp14:editId="6073CCC4">
                      <wp:simplePos x="0" y="0"/>
                      <wp:positionH relativeFrom="column">
                        <wp:posOffset>83185</wp:posOffset>
                      </wp:positionH>
                      <wp:positionV relativeFrom="paragraph">
                        <wp:posOffset>396240</wp:posOffset>
                      </wp:positionV>
                      <wp:extent cx="607060" cy="2401570"/>
                      <wp:effectExtent l="12700" t="12065" r="8890" b="5715"/>
                      <wp:wrapNone/>
                      <wp:docPr id="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10BCD" w14:textId="77777777"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4027" id="Text Box 936" o:spid="_x0000_s1078" type="#_x0000_t202" style="position:absolute;left:0;text-align:left;margin-left:6.55pt;margin-top:31.2pt;width:47.8pt;height:18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UpKQIAAEwEAAAOAAAAZHJzL2Uyb0RvYy54bWysVF1vmzAUfZ+0/2D5fYFETZqgkqpLl2lS&#10;9yF12/vFGLBmfD3bCfTf79qkadVtL9NAMjbXHN9z7rlcXY+9ZkfpvEJT8vks50wagbUybcm/fd2/&#10;WXPmA5gaNBpZ8gfp+fX29aurwRZygR3qWjpGIMYXgy15F4ItssyLTvbgZ2iloWCDrodAS9dmtYOB&#10;0HudLfJ8lQ3oautQSO/p7e0U5NuE3zRShM9N42VguuSUW0ijS2MVx2x7BUXrwHZKnNKAf8iiB2Xo&#10;0DPULQRgB6d+g+qVcOixCTOBfYZNo4RMHIjNPH/B5r4DKxMXEsfbs0z+/8GKT8d7+8WxML7FkQqY&#10;SHh7h+KHZwZ3HZhW3jiHQyehpoPnUbJssL44fRql9oWPINXwEWsqMhwCJqCxcX1UhXgyQqcCPJxF&#10;l2Nggl6u8st8RRFBocVFPl9epqpkUDx+bZ0P7yX2LE5K7qioCR2Odz7EbKB43BIP86hVvVdap4Vr&#10;q5127AhkgP0i3onAi23asKHkm+ViyRnolqwsgpu0+Ctanq4/ofUqkKm16ku+Pm+CIir4ztTJcgGU&#10;nuaUvTYxVZnseqL0qOmkbhirkam65MukTQxWWD+Q5A4nS1ML0kTCd3pyNpChS+5/HsBJzvQHQ4W7&#10;vFhsiF1Ii/V6Q5K754HqWQCM6JC6hKCm6S5MPXOwTrUdnTQZxeANlbpRqQpPWZ0MQpZNxTm1V+yJ&#10;5+u06+knsP0FAAD//wMAUEsDBBQABgAIAAAAIQBloUtH3wAAAAkBAAAPAAAAZHJzL2Rvd25yZXYu&#10;eG1sTI8xT8MwFIR3JP6D9ZDYqN02hCrEqRAqEhJiaOlAt+fYTQLxc2S7afj3uBOMpzvdfVeuJ9uz&#10;0fjQOZIwnwlghmqnO2ok7D9e7lbAQkTS2DsyEn5MgHV1fVViod2ZtmbcxYalEgoFSmhjHArOQ90a&#10;i2HmBkPJOzpvMSbpG649nlO57flCiJxb7CgttDiY59bU37uTlaCGfHnAV69wc/hS72/H/ef9uJHy&#10;9mZ6egQWzRT/wnDBT+hQJSblTqQD65NezlNSQr7IgF18sXoApiRkmciBVyX//6D6BQAA//8DAFBL&#10;AQItABQABgAIAAAAIQC2gziS/gAAAOEBAAATAAAAAAAAAAAAAAAAAAAAAABbQ29udGVudF9UeXBl&#10;c10ueG1sUEsBAi0AFAAGAAgAAAAhADj9If/WAAAAlAEAAAsAAAAAAAAAAAAAAAAALwEAAF9yZWxz&#10;Ly5yZWxzUEsBAi0AFAAGAAgAAAAhAEvgVSkpAgAATAQAAA4AAAAAAAAAAAAAAAAALgIAAGRycy9l&#10;Mm9Eb2MueG1sUEsBAi0AFAAGAAgAAAAhAGWhS0ffAAAACQEAAA8AAAAAAAAAAAAAAAAAgwQAAGRy&#10;cy9kb3ducmV2LnhtbFBLBQYAAAAABAAEAPMAAACPBQAAAAA=&#10;" fillcolor="#f2f2f2">
                      <v:textbox style="layout-flow:vertical-ideographic" inset="5.85pt,.7pt,5.85pt,.7pt">
                        <w:txbxContent>
                          <w:p w14:paraId="5C910BCD" w14:textId="77777777"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r>
      <w:tr w:rsidR="00E405C1" w:rsidRPr="00E405C1" w14:paraId="0AE36656" w14:textId="77777777" w:rsidTr="00B37719">
        <w:trPr>
          <w:trHeight w:val="1418"/>
        </w:trPr>
        <w:tc>
          <w:tcPr>
            <w:tcW w:w="1405" w:type="dxa"/>
            <w:gridSpan w:val="4"/>
          </w:tcPr>
          <w:p w14:paraId="51177F54"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8176" behindDoc="0" locked="0" layoutInCell="1" allowOverlap="1" wp14:anchorId="558368AC" wp14:editId="2D5376C9">
                      <wp:simplePos x="0" y="0"/>
                      <wp:positionH relativeFrom="column">
                        <wp:posOffset>393700</wp:posOffset>
                      </wp:positionH>
                      <wp:positionV relativeFrom="paragraph">
                        <wp:posOffset>473075</wp:posOffset>
                      </wp:positionV>
                      <wp:extent cx="923290" cy="635"/>
                      <wp:effectExtent l="37465" t="138430" r="48895" b="137160"/>
                      <wp:wrapNone/>
                      <wp:docPr id="12"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430753" id="AutoShape 962" o:spid="_x0000_s1026" type="#_x0000_t32" style="position:absolute;left:0;text-align:left;margin-left:31pt;margin-top:37.25pt;width:72.7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i5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LsFIkhZmtNpb5VOj+SRxDPWdycAxl1vteiyP8rl7UuUPg6TKGyJr5t1fTh1Exy4ivAlxhukgz67/&#10;rCj4EMjg6TpWunWQQAQ6+qmchqmwo0UlbM6TUTKH2ZVwNBmNPTzJrpGdNvYTUy1yiwU2VhNeNzZX&#10;UsLwlY59HnJ4MtbVRbJrgEsr1YYL4TUgJOo9fhT5CKMEp+7U+Rld73Kh0YE4GfnfpYwbN632knq0&#10;hhFaXNaWcAFrZD09VnMgTDDs0rWMYiQY3By3OtcnpMvIvHbPRYN1tLD0+0CK19XPeTQvZsUsDdJk&#10;UgRptF4Hq02eBpNNPB2vR+s8X8e/XCtxmjWcUiZdN1eNx+m/aehy287qHFQ+8BbeonuCodjbSleb&#10;cTRNR7NgOh2PgnRURMHjbJMHqzyeTKbFY/5YvKm08N2b9yl2oNJVpfaW6eeG9ohyp5fReJ7EGAx4&#10;E5LpebKIiBpGUlqNkVb2O7eN17dTpsO4UcMscv/L7Ab0MxHXGTprmMKlt1eqQJPX+fpr427K+c7t&#10;FD1ttZOFu0HwAvigy2vlnpg/be/1+qYufwMAAP//AwBQSwMEFAAGAAgAAAAhAKnQ/YLeAAAACAEA&#10;AA8AAABkcnMvZG93bnJldi54bWxMj81uwjAQhO+VeAdrkXorTiMIVRoHARW9VvxEvZp4G6e111Fs&#10;SPr2NSd6nJ3VzDfFarSGXbH3rSMBz7MEGFLtVEuNgNNx9/QCzAdJShpHKOAXPazKyUMhc+UG2uP1&#10;EBoWQ8jnUoAOocs597VGK/3MdUjR+3K9lSHKvuGql0MMt4anSZJxK1uKDVp2uNVY/xwuVsD7zlTV&#10;x6f5bk7HxVDVb3rd7TdCPE7H9SuwgGO4P8MNP6JDGZnO7kLKMyMgS+OUIGA5XwCLfpos58DOt0MG&#10;vCz4/wHlHwAAAP//AwBQSwECLQAUAAYACAAAACEAtoM4kv4AAADhAQAAEwAAAAAAAAAAAAAAAAAA&#10;AAAAW0NvbnRlbnRfVHlwZXNdLnhtbFBLAQItABQABgAIAAAAIQA4/SH/1gAAAJQBAAALAAAAAAAA&#10;AAAAAAAAAC8BAABfcmVscy8ucmVsc1BLAQItABQABgAIAAAAIQBiEBi5rAIAAJsFAAAOAAAAAAAA&#10;AAAAAAAAAC4CAABkcnMvZTJvRG9jLnhtbFBLAQItABQABgAIAAAAIQCp0P2C3gAAAAgBAAAPAAAA&#10;AAAAAAAAAAAAAAYFAABkcnMvZG93bnJldi54bWxQSwUGAAAAAAQABADzAAAAEQYAAAAA&#10;" strokeweight="5pt">
                      <v:stroke endarrow="block"/>
                    </v:shape>
                  </w:pict>
                </mc:Fallback>
              </mc:AlternateContent>
            </w:r>
          </w:p>
        </w:tc>
        <w:tc>
          <w:tcPr>
            <w:tcW w:w="1405" w:type="dxa"/>
            <w:tcBorders>
              <w:top w:val="nil"/>
              <w:bottom w:val="nil"/>
              <w:right w:val="nil"/>
            </w:tcBorders>
          </w:tcPr>
          <w:p w14:paraId="0D7CA5D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14:paraId="01F3DBCB"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5888" behindDoc="0" locked="0" layoutInCell="1" allowOverlap="1" wp14:anchorId="7600D0DC" wp14:editId="185991F1">
                      <wp:simplePos x="0" y="0"/>
                      <wp:positionH relativeFrom="column">
                        <wp:posOffset>37465</wp:posOffset>
                      </wp:positionH>
                      <wp:positionV relativeFrom="paragraph">
                        <wp:posOffset>466725</wp:posOffset>
                      </wp:positionV>
                      <wp:extent cx="871855" cy="635"/>
                      <wp:effectExtent l="46355" t="141605" r="34290" b="143510"/>
                      <wp:wrapNone/>
                      <wp:docPr id="11"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13E35" id="AutoShape 952" o:spid="_x0000_s1026" type="#_x0000_t32" style="position:absolute;left:0;text-align:left;margin-left:2.95pt;margin-top:36.75pt;width:68.6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uAswIAAKUFAAAOAAAAZHJzL2Uyb0RvYy54bWysVE2P2jAQvVfqf7B8zyaBBEK0sGJDaA/9&#10;WGm36tnEDrHq2JFtCKjqf+/YYbNle6mqBSnyx8ybmTdvfHt3agU6Mm24kksc30QYMVkpyuV+ib89&#10;bYMMI2OJpEQoyZb4zAy+W71/d9t3OZuoRgnKNAIQafK+W+LG2i4PQ1M1rCXmRnVMwmWtdEssbPU+&#10;pJr0gN6KcBJFs7BXmnZaVcwYON0Ml3jl8euaVfZrXRtmkVhiyM36r/bfnfuGq1uS7zXpGl5d0iD/&#10;kUVLuISgI9SGWIIOmv8F1fJKK6Nqe1OpNlR1zSvma4Bq4uhVNY8N6ZivBcgx3UiTeTvY6svxQSNO&#10;oXcxRpK00KP1wSofGi3SiWOo70wOhoV80K7G6iQfu0+q+mGQVEVD5J5586dzB96x8wivXNzGdBBn&#10;139WFGwIRPB0nWrdolrw7qNzdOBACTr5/pzH/rCTRRUcZvM4S1OMKriaTVMfiOQOw3l22tgPTLXI&#10;LZbYWE34vrGFkhJkoPSAT46fjHUZvjg4Z6m2XAivBiFR7/GjyGdklODU3To7o/e7Qmh0JE5Q/ndJ&#10;48pMq4OkHq1hhJaXtSVcwBpZT5TVHKgTDLtwLaMYCQYz5FZDfkK6iMyreEgadicLS38OpHiF/VxE&#10;izIrsyRIJrMySKLNJlhviySYbeN5upluimIT/3KlxEnecEqZdNU8qz1O/k1Nl7kbdDrqfeQtvEb3&#10;BEOy15mut2k0T6ZZMJ+n0yCZllFwn22LYF3Es9m8vC/uy1eZlr568zbJjlS6rNTBMv3Y0B5R7vQy&#10;TRcTGAHK4XWYzIfOIiL20JLKaoy0st+5bbzSnTIdxpUassj9L70b0QcinnvodmMXLrW9UAWafO6v&#10;HyA3M8P07RQ9P2gnCzdL8BZ4p8u75R6bP/fe6uV1Xf0GAAD//wMAUEsDBBQABgAIAAAAIQA14ewX&#10;3AAAAAcBAAAPAAAAZHJzL2Rvd25yZXYueG1sTI7NTsMwEITvSLyDtUjcqENDC4RsqgoEEuoBUhDq&#10;0Y23SYS9jmK3CW+Pc4Lj/Gjmy1ejNeJEvW8dI1zPEhDEldMt1wifH89XdyB8UKyVcUwIP+RhVZyf&#10;5SrTbuCSTttQizjCPlMITQhdJqWvGrLKz1xHHLOD660KUfa11L0a4rg1cp4kS2lVy/GhUR09NlR9&#10;b48WYfPk0/VB7t7fdFm1w6t+2ZnyC/HyYlw/gAg0hr8yTPgRHYrItHdH1l4YhMV9LCLcpgsQU3yT&#10;zkHsJ2MJssjlf/7iFwAA//8DAFBLAQItABQABgAIAAAAIQC2gziS/gAAAOEBAAATAAAAAAAAAAAA&#10;AAAAAAAAAABbQ29udGVudF9UeXBlc10ueG1sUEsBAi0AFAAGAAgAAAAhADj9If/WAAAAlAEAAAsA&#10;AAAAAAAAAAAAAAAALwEAAF9yZWxzLy5yZWxzUEsBAi0AFAAGAAgAAAAhAHbzW4CzAgAApQUAAA4A&#10;AAAAAAAAAAAAAAAALgIAAGRycy9lMm9Eb2MueG1sUEsBAi0AFAAGAAgAAAAhADXh7BfcAAAABwEA&#10;AA8AAAAAAAAAAAAAAAAADQUAAGRycy9kb3ducmV2LnhtbFBLBQYAAAAABAAEAPMAAAAWBgAAAAA=&#10;" strokeweight="5pt">
                      <v:stroke endarrow="block"/>
                    </v:shape>
                  </w:pict>
                </mc:Fallback>
              </mc:AlternateContent>
            </w:r>
          </w:p>
        </w:tc>
        <w:tc>
          <w:tcPr>
            <w:tcW w:w="1265" w:type="dxa"/>
          </w:tcPr>
          <w:p w14:paraId="03439952"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14:paraId="535D9676"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1008" behindDoc="0" locked="0" layoutInCell="1" allowOverlap="1" wp14:anchorId="3F409481" wp14:editId="2B8DFD6B">
                      <wp:simplePos x="0" y="0"/>
                      <wp:positionH relativeFrom="column">
                        <wp:posOffset>210820</wp:posOffset>
                      </wp:positionH>
                      <wp:positionV relativeFrom="paragraph">
                        <wp:posOffset>436880</wp:posOffset>
                      </wp:positionV>
                      <wp:extent cx="923290" cy="635"/>
                      <wp:effectExtent l="33655" t="140335" r="43180" b="144780"/>
                      <wp:wrapNone/>
                      <wp:docPr id="10"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F272E2" id="AutoShape 957" o:spid="_x0000_s1026" type="#_x0000_t32" style="position:absolute;left:0;text-align:left;margin-left:16.6pt;margin-top:34.4pt;width:72.7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9qwIAAJsFAAAOAAAAZHJzL2Uyb0RvYy54bWysVMtu2zAQvBfoPxC8K3pYfgmxA0eWe0lb&#10;A0nRMy1SElGKFEjaslH037ukbaVOL0URGxD42tnZ2SHvH46tQAemDVdygeO7CCMmS0W5rBf428sm&#10;mGFkLJGUCCXZAp+YwQ/Ljx/u+y5jiWqUoEwjAJEm67sFbqztsjA0ZcNaYu5UxyRsVkq3xMJU1yHV&#10;pAf0VoRJFE3CXmnaaVUyY2B1fd7ES49fVay0X6vKMIvEAgM367/af3fuGy7vSVZr0jW8vNAg/8Gi&#10;JVxC0gFqTSxBe83/gmp5qZVRlb0rVRuqquIl8zVANXH0pprnhnTM1wLimG6QybwfbPnlsNWIU+gd&#10;yCNJCz1a7a3yqdF8PHUK9Z3J4GAut9rVWB7lc/ekyh8GSZU3RNbMH385dRAdu4jwJsRNTAd5dv1n&#10;ReEMgQxermOlWwcJQqCj78pp6Ao7WlTC4jwZJXMgV8LWZDT28CS7Rnba2E9MtcgNFthYTXjd2FxJ&#10;Cc1XOvZ5yOHJWMeLZNcAl1aqDRfCe0BI1Hv8KPIRRglO3a47Z3S9y4VGB+Js5H8XGjfHtNpL6tEa&#10;RmhxGVvCBYyR9fJYzUEwwbBL1zKKkWBwc9zozE9Il5F5755Jw+xoYejXQRTvq5/zaF7MilkapMmk&#10;CNJovQ5WmzwNJpt4Ol6P1nm+jn+5UuI0azilTLpqrh6P03/z0OW2nd05uHzQLbxF9wID2Vumq804&#10;mqajWTCdjkdBOiqi4HG2yYNVHk8m0+IxfyzeMC189eZ9yA5SOlZqb5l+bmiPKHd+GY3nSYxhAm9C&#10;Mj13FhFRQ0tKqzHSyn7ntvH+ds50GDdumEXuf+ndgH4W4tpDNxu6cKntVSrw5LW//tq4m3K+cztF&#10;T1vtbOFuELwAPujyWrkn5s+5P/X6pi5/AwAA//8DAFBLAwQUAAYACAAAACEAl2lSod0AAAAIAQAA&#10;DwAAAGRycy9kb3ducmV2LnhtbEyPzU7DMBCE70i8g7VI3KhDK0JI41QFVK6oPxFXN97GAXsdxW4T&#10;3h7nVI47M5r9pliN1rAL9r51JOBxlgBDqp1qqRFw2G8eMmA+SFLSOEIBv+hhVd7eFDJXbqAtXnah&#10;YbGEfC4F6BC6nHNfa7TSz1yHFL2T660M8ewbrno5xHJr+DxJUm5lS/GDlh2+aax/dmcr4GNjqurz&#10;y3w3h/3TUNXvet1tX4W4vxvXS2ABx3ANw4Qf0aGMTEd3JuWZEbBYzGNSQJrFBZP/nKXAjpPwArws&#10;+P8B5R8AAAD//wMAUEsBAi0AFAAGAAgAAAAhALaDOJL+AAAA4QEAABMAAAAAAAAAAAAAAAAAAAAA&#10;AFtDb250ZW50X1R5cGVzXS54bWxQSwECLQAUAAYACAAAACEAOP0h/9YAAACUAQAACwAAAAAAAAAA&#10;AAAAAAAvAQAAX3JlbHMvLnJlbHNQSwECLQAUAAYACAAAACEARgvuPasCAACbBQAADgAAAAAAAAAA&#10;AAAAAAAuAgAAZHJzL2Uyb0RvYy54bWxQSwECLQAUAAYACAAAACEAl2lSod0AAAAIAQAADwAAAAAA&#10;AAAAAAAAAAAFBQAAZHJzL2Rvd25yZXYueG1sUEsFBgAAAAAEAAQA8wAAAA8GAAAAAA==&#10;" strokeweight="5pt">
                      <v:stroke endarrow="block"/>
                    </v:shape>
                  </w:pict>
                </mc:Fallback>
              </mc:AlternateContent>
            </w:r>
          </w:p>
        </w:tc>
        <w:tc>
          <w:tcPr>
            <w:tcW w:w="821" w:type="dxa"/>
            <w:tcBorders>
              <w:top w:val="nil"/>
              <w:bottom w:val="nil"/>
              <w:right w:val="nil"/>
            </w:tcBorders>
          </w:tcPr>
          <w:p w14:paraId="48621C21"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14:paraId="76DE0C6E"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1792" behindDoc="0" locked="0" layoutInCell="1" allowOverlap="1" wp14:anchorId="013FC293" wp14:editId="06182692">
                      <wp:simplePos x="0" y="0"/>
                      <wp:positionH relativeFrom="column">
                        <wp:posOffset>382270</wp:posOffset>
                      </wp:positionH>
                      <wp:positionV relativeFrom="paragraph">
                        <wp:posOffset>413385</wp:posOffset>
                      </wp:positionV>
                      <wp:extent cx="871855" cy="635"/>
                      <wp:effectExtent l="48260" t="135890" r="32385" b="139700"/>
                      <wp:wrapNone/>
                      <wp:docPr id="9"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423EC" id="AutoShape 948" o:spid="_x0000_s1026" type="#_x0000_t32" style="position:absolute;left:0;text-align:left;margin-left:30.1pt;margin-top:32.55pt;width:68.6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Ecsg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mRJA20aHu0ymdGyyR1AnWtWcG5TD5oV2Jxlo/tJ1X8MEiqrCayYv7406WF6NhFhFchbmJaSHPo&#10;PisKZwhk8GqdS92gUvD2owt04KAIOvv2XMb2sLNFBSymizidzTAqYGs+nflEZOUwXGSrjf3AVIPc&#10;YI2N1YRXtc2UlOACpXt8cvpkrGP4EuCCpdpzIbwZhESdx48iz8gowanbdeeMrg6Z0OhEnJ/8b6Bx&#10;dUyro6QerWaE5sPYEi5gjKwXymoO0gmGXbqGUYwEgyvkRj0/IV1G5k3ck4bZ2cLQr4Mo3mA/l9Ey&#10;T/M0CZLJPA+SaLcLtvssCeb7eDHbTXdZtot/uVLiZFVzSpl01TybPU7+zUzDtettOtp91C28RvcC&#10;A9lrptv9LFok0zRYLGbTIJnmUXCf7rNgm8Xz+SK/z+7zV0xzX715G7KjlI6VOlqmH2vaIcqdX6az&#10;5STGMIHHYbLoO4uIqKAlhdUYaWW/c1t7pztnOowrN6SR+w+9G9F7IZ576GZjF4baXqQCTz73118g&#10;d2f623dQ9PKgnS3cXYKnwAcNz5Z7a/6c+1Mvj+vmNwAAAP//AwBQSwMEFAAGAAgAAAAhABdkwRnf&#10;AAAACAEAAA8AAABkcnMvZG93bnJldi54bWxMj0FPwzAMhe9I/IfISNxYuqINVppOEwgkxAE60LRj&#10;1nhtReJUTbaWf497gpNlv6fn7+Xr0Vlxxj60nhTMZwkIpMqblmoFX5/PN/cgQtRktPWECn4wwLq4&#10;vMh1ZvxAJZ63sRYcQiHTCpoYu0zKUDXodJj5Dom1o++djrz2tTS9HjjcWZkmyVI63RJ/aHSHjw1W&#10;39uTU/D2FG43R7n/eDdl1Q6v5mVvy51S11fj5gFExDH+mWHCZ3QomOngT2SCsAqWScpOnos5iElf&#10;3S1AHKZDCrLI5f8CxS8AAAD//wMAUEsBAi0AFAAGAAgAAAAhALaDOJL+AAAA4QEAABMAAAAAAAAA&#10;AAAAAAAAAAAAAFtDb250ZW50X1R5cGVzXS54bWxQSwECLQAUAAYACAAAACEAOP0h/9YAAACUAQAA&#10;CwAAAAAAAAAAAAAAAAAvAQAAX3JlbHMvLnJlbHNQSwECLQAUAAYACAAAACEAueDhHLICAACkBQAA&#10;DgAAAAAAAAAAAAAAAAAuAgAAZHJzL2Uyb0RvYy54bWxQSwECLQAUAAYACAAAACEAF2TBGd8AAAAI&#10;AQAADwAAAAAAAAAAAAAAAAAMBQAAZHJzL2Rvd25yZXYueG1sUEsFBgAAAAAEAAQA8wAAABgGAAAA&#10;AA==&#10;" strokeweight="5pt">
                      <v:stroke endarrow="block"/>
                    </v:shape>
                  </w:pict>
                </mc:Fallback>
              </mc:AlternateContent>
            </w:r>
          </w:p>
        </w:tc>
        <w:tc>
          <w:tcPr>
            <w:tcW w:w="1406" w:type="dxa"/>
            <w:gridSpan w:val="4"/>
          </w:tcPr>
          <w:p w14:paraId="3F8FCE20"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14:paraId="7D61BF07" w14:textId="77777777" w:rsidTr="00B37719">
        <w:trPr>
          <w:trHeight w:val="1418"/>
        </w:trPr>
        <w:tc>
          <w:tcPr>
            <w:tcW w:w="1405" w:type="dxa"/>
            <w:gridSpan w:val="4"/>
          </w:tcPr>
          <w:p w14:paraId="50D9BA5F"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9200" behindDoc="0" locked="0" layoutInCell="1" allowOverlap="1" wp14:anchorId="678C661C" wp14:editId="103638EB">
                      <wp:simplePos x="0" y="0"/>
                      <wp:positionH relativeFrom="column">
                        <wp:posOffset>386080</wp:posOffset>
                      </wp:positionH>
                      <wp:positionV relativeFrom="paragraph">
                        <wp:posOffset>450215</wp:posOffset>
                      </wp:positionV>
                      <wp:extent cx="923290" cy="635"/>
                      <wp:effectExtent l="39370" t="136525" r="46990" b="139065"/>
                      <wp:wrapNone/>
                      <wp:docPr id="8"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9DDC9" id="AutoShape 963" o:spid="_x0000_s1026" type="#_x0000_t32" style="position:absolute;left:0;text-align:left;margin-left:30.4pt;margin-top:35.45pt;width:72.7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3drAIAAJoFAAAOAAAAZHJzL2Uyb0RvYy54bWysVE2P2jAQvVfqf7B8zyYh4SvasGJD6GXb&#10;Iu1WPZvYIVYdO7INAVX97x0byJbtpaoWpMhjz7yZefPs+4djK9CBacOVzHF8F2HEZKUol7scf3tZ&#10;BzOMjCWSEqEky/GJGfyw+Pjhvu8yNlKNEpRpBCDSZH2X48baLgtDUzWsJeZOdUzCYa10SyyYehdS&#10;TXpAb0U4iqJJ2CtNO60qZgzsrs6HeOHx65pV9mtdG2aRyDHUZv1X++/WfcPFPcl2mnQNry5lkP+o&#10;oiVcQtIBakUsQXvN/4JqeaWVUbW9q1QbqrrmFfM9QDdx9Kab54Z0zPcC5JhuoMm8H2z15bDRiNMc&#10;w6AkaWFEy71VPjOaTxJHUN+ZDPwKudGuxeoon7snVf0wSKqiIXLHvPvLqYPo2EWENyHOMB2k2faf&#10;FQUfAhk8W8datw4SeEBHP5TTMBR2tKiCzfkoGc1hdBUcTZKxhyfZNbLTxn5iqkVukWNjNeG7xhZK&#10;Spi90rHPQw5Pxrq6SHYNcGmlWnMhvASERL3HjyIfYZTg1J06P6N320JodCBORf53KePGTau9pB6t&#10;YYSWl7UlXMAaWU+P1RwIEwy7dC2jGAkGF8etzvUJ6TIyL91z0WAdLSz9PpDiZfVzHs3LWTlLg3Q0&#10;KYM0Wq2C5bpIg8k6no5XyaooVvEv10qcZg2nlEnXzVXicfpvErpctrM4B5EPvIW36J5gKPa20uV6&#10;HE3TZBZMp+MkSJMyCh5n6yJYFvFkMi0fi8fyTaWl7968T7EDla4qtbdMPze0R5Q7vSTj+SjGYMCT&#10;MJqeJ4uI2MFIKqsx0sp+57bx+nbKdBg3aphF7n+Z3YB+JuI6Q2cNU7j09koVaPI6X39t3E0537mt&#10;oqeNdrJwNwgeAB90eazcC/On7b1en9TFbwAAAP//AwBQSwMEFAAGAAgAAAAhAPGHibncAAAACAEA&#10;AA8AAABkcnMvZG93bnJldi54bWxMj81OwzAQhO9IvIO1SNyo3UgECHGqAipX1J+IqxsvScBeR7Hb&#10;hLdnOcFxZ0Yz35ar2TtxxjH2gTQsFwoEUhNsT62Gw35zcw8iJkPWuECo4RsjrKrLi9IUNky0xfMu&#10;tYJLKBZGQ5fSUEgZmw69iYswILH3EUZvEp9jK+1oJi73TmZK5dKbnnihMwM+d9h87U5ew+vG1fXb&#10;u/tsD/vbqW5euvWwfdL6+mpeP4JIOKe/MPziMzpUzHQMJ7JROA25YvKk4U49gGA/U3kG4sjCUoGs&#10;Svn/geoHAAD//wMAUEsBAi0AFAAGAAgAAAAhALaDOJL+AAAA4QEAABMAAAAAAAAAAAAAAAAAAAAA&#10;AFtDb250ZW50X1R5cGVzXS54bWxQSwECLQAUAAYACAAAACEAOP0h/9YAAACUAQAACwAAAAAAAAAA&#10;AAAAAAAvAQAAX3JlbHMvLnJlbHNQSwECLQAUAAYACAAAACEA8l393awCAACaBQAADgAAAAAAAAAA&#10;AAAAAAAuAgAAZHJzL2Uyb0RvYy54bWxQSwECLQAUAAYACAAAACEA8YeJud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14:paraId="4BCFB324"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14:paraId="7A1843BE"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6912" behindDoc="0" locked="0" layoutInCell="1" allowOverlap="1" wp14:anchorId="0B324373" wp14:editId="22524F79">
                      <wp:simplePos x="0" y="0"/>
                      <wp:positionH relativeFrom="column">
                        <wp:posOffset>29845</wp:posOffset>
                      </wp:positionH>
                      <wp:positionV relativeFrom="paragraph">
                        <wp:posOffset>466725</wp:posOffset>
                      </wp:positionV>
                      <wp:extent cx="871855" cy="635"/>
                      <wp:effectExtent l="48260" t="143510" r="32385" b="141605"/>
                      <wp:wrapNone/>
                      <wp:docPr id="7"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4B2ED6" id="AutoShape 953" o:spid="_x0000_s1026" type="#_x0000_t32" style="position:absolute;left:0;text-align:left;margin-left:2.35pt;margin-top:36.75pt;width:68.6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csgIAAKQFAAAOAAAAZHJzL2Uyb0RvYy54bWysVF1v2jAUfZ+0/2D5PU0CCQmoUNEQtod9&#10;VGqnPZvYIdYcO7INAU3777t2aDq6l2kqSJG/7rnnnnvs27tTK9CRacOVXOL4JsKIyUpRLvdL/O1p&#10;G+QYGUskJUJJtsRnZvDd6v27275bsIlqlKBMIwCRZtF3S9xY2y3C0FQNa4m5UR2TsFkr3RILU70P&#10;qSY9oLcinETRLOyVpp1WFTMGVjfDJl55/Lpmlf1a14ZZJJYYuFn/1f67c99wdUsWe026hlcXGuQ/&#10;WLSES0g6Qm2IJeig+V9QLa+0Mqq2N5VqQ1XXvGK+Bqgmjl5V89iQjvlaQBzTjTKZt4OtvhwfNOJ0&#10;iTOMJGmhReuDVT4zmqdTJ1DfmQWcK+SDdiVWJ/nYfVLVD4OkKhoi98wffzp3EB27iPAqxE1MB2l2&#10;/WdF4QyBDF6tU61bVAvefXSBDhwUQSffnvPYHnayqILFPIvzNMWogq3ZNPWJyMJhuMhOG/uBqRa5&#10;wRIbqwnfN7ZQUoILlB7wyfGTsY7hS4ALlmrLhfBmEBL1Hj+KPCOjBKdu150zer8rhEZH4vzkfxca&#10;V8e0Okjq0RpGaHkZW8IFjJH1QlnNQTrBsEvXMoqRYHCF3GjgJ6TLyLyJB9IwO1kY+nUQxRvs5zya&#10;l3mZJ0EymZVBEm02wXpbJMFsG2fpZropik38y5USJ4uGU8qkq+bZ7HHyb2a6XLvBpqPdR93Ca3Qv&#10;MJC9ZrreplGWTPMgy9JpkEzLKLjPt0WwLuLZLCvvi/vyFdPSV2/ehuwopWOlDpbpx4b2iHLnl2k6&#10;n8QYJvA4TLKhs4iIPbSkshojrex3bhvvdOdMh3Hlhjxy/0vvRvRBiOceutnYhUttL1KBJ5/76y+Q&#10;uzPD7dspen7QzhbuLsFT4IMuz5Z7a/6c+1Mvj+vqNwAAAP//AwBQSwMEFAAGAAgAAAAhAPtWFx7e&#10;AAAABwEAAA8AAABkcnMvZG93bnJldi54bWxMj8FOwzAQRO9I/IO1SNyoQ1vaKsSpKhBIiENJqVCP&#10;23ibRNjrKHab8Pc4JzjOzmjmbbYerBEX6nzjWMH9JAFBXDrdcKVg//lytwLhA7JG45gU/JCHdX59&#10;lWGqXc8FXXahErGEfYoK6hDaVEpf1mTRT1xLHL2T6yyGKLtK6g77WG6NnCbJQlpsOC7U2NJTTeX3&#10;7mwVvD/72eYkDx9bXZRN/6ZfD6b4Uur2Ztg8ggg0hL8wjPgRHfLIdHRn1l4YBfNlDCpYzh5AjPZ8&#10;Gl87jocFyDyT//nzXwAAAP//AwBQSwECLQAUAAYACAAAACEAtoM4kv4AAADhAQAAEwAAAAAAAAAA&#10;AAAAAAAAAAAAW0NvbnRlbnRfVHlwZXNdLnhtbFBLAQItABQABgAIAAAAIQA4/SH/1gAAAJQBAAAL&#10;AAAAAAAAAAAAAAAAAC8BAABfcmVscy8ucmVsc1BLAQItABQABgAIAAAAIQAwxX/csgIAAKQFAAAO&#10;AAAAAAAAAAAAAAAAAC4CAABkcnMvZTJvRG9jLnhtbFBLAQItABQABgAIAAAAIQD7Vhce3gAAAAcB&#10;AAAPAAAAAAAAAAAAAAAAAAwFAABkcnMvZG93bnJldi54bWxQSwUGAAAAAAQABADzAAAAFwYAAAAA&#10;" strokeweight="5pt">
                      <v:stroke endarrow="block"/>
                    </v:shape>
                  </w:pict>
                </mc:Fallback>
              </mc:AlternateContent>
            </w:r>
          </w:p>
        </w:tc>
        <w:tc>
          <w:tcPr>
            <w:tcW w:w="1265" w:type="dxa"/>
          </w:tcPr>
          <w:p w14:paraId="0FEBBDCC"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14:paraId="61DCF2A1"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2032" behindDoc="0" locked="0" layoutInCell="1" allowOverlap="1" wp14:anchorId="4ABF8D61" wp14:editId="319F9376">
                      <wp:simplePos x="0" y="0"/>
                      <wp:positionH relativeFrom="column">
                        <wp:posOffset>182880</wp:posOffset>
                      </wp:positionH>
                      <wp:positionV relativeFrom="paragraph">
                        <wp:posOffset>444500</wp:posOffset>
                      </wp:positionV>
                      <wp:extent cx="923290" cy="635"/>
                      <wp:effectExtent l="34290" t="140335" r="42545" b="144780"/>
                      <wp:wrapNone/>
                      <wp:docPr id="6"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8E569A" id="AutoShape 958" o:spid="_x0000_s1026" type="#_x0000_t32" style="position:absolute;left:0;text-align:left;margin-left:14.4pt;margin-top:35pt;width:72.7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eirAIAAJoFAAAOAAAAZHJzL2Uyb0RvYy54bWysVMGO2jAQvVfqP1i+Z5NAgBBtWLEh9LJt&#10;kXarnk3sEKuOHdmGgKr+e8cGsmV7qaoFKfLYM29m3jz7/uHYCnRg2nAlcxzfRRgxWSnK5S7H317W&#10;QYqRsURSIpRkOT4xgx8WHz/c913GRqpRgjKNAESarO9y3FjbZWFoqoa1xNypjkk4rJVuiQVT70Kq&#10;SQ/orQhHUTQNe6Vpp1XFjIHd1fkQLzx+XbPKfq1rwywSOYbarP9q/926b7i4J9lOk67h1aUM8h9V&#10;tIRLSDpArYglaK/5X1Atr7QyqrZ3lWpDVde8Yr4H6CaO3nTz3JCO+V6AHNMNNJn3g62+HDYacZrj&#10;KUaStDCi5d4qnxnNJ6kjqO9MBn6F3GjXYnWUz92Tqn4YJFXRELlj3v3l1EF07CLCmxBnmA7SbPvP&#10;ioIPgQyerWOtWwcJPKCjH8ppGAo7WlTB5nw0Hs1hdBUcTccTD0+ya2Snjf3EVIvcIsfGasJ3jS2U&#10;lDB7pWOfhxyejHV1kewa4NJKteZCeAkIiXqPH0U+wijBqTt1fkbvtoXQ6ECcivzvUsaNm1Z7ST1a&#10;wwgtL2tLuIA1sp4eqzkQJhh26VpGMRIMLo5bnesT0mVkXrrnosE6Wlj6fSDFy+rnPJqXaZkmQTKa&#10;lkESrVbBcl0kwXQdzyar8aooVvEv10qcZA2nlEnXzVXicfJvErpctrM4B5EPvIW36J5gKPa20uV6&#10;Es2ScRrMZpNxkIzLKHhM10WwLOLpdFY+Fo/lm0pL3715n2IHKl1Vam+Zfm5ojyh3ehlP5qMYgwFP&#10;wmh2niwiYgcjqazGSCv7ndvG69sp02HcqCGN3P8yuwH9TMR1hs4apnDp7ZUq0OR1vv7auJtyvnNb&#10;RU8b7WThbhA8AD7o8li5F+ZP23u9PqmL3wAAAP//AwBQSwMEFAAGAAgAAAAhAGG2wWPdAAAACAEA&#10;AA8AAABkcnMvZG93bnJldi54bWxMj81uwjAQhO+V+g7WInErDhEtKI2DaCt6rfiJejXxEgfsdRQb&#10;kr59nVN7nJ3VzDf5erCG3bHzjSMB81kCDKlyqqFawPGwfVoB80GSksYRCvhBD+vi8SGXmXI97fC+&#10;DzWLIeQzKUCH0Gac+0qjlX7mWqTonV1nZYiyq7nqZB/DreFpkrxwKxuKDVq2+K6xuu5vVsDn1pTl&#10;17e51MfDc19WH3rT7t6EmE6GzSuwgEP4e4YRP6JDEZlO7kbKMyMgXUXyIGCZxEmjv1ykwE7jYQ68&#10;yPn/AcUvAAAA//8DAFBLAQItABQABgAIAAAAIQC2gziS/gAAAOEBAAATAAAAAAAAAAAAAAAAAAAA&#10;AABbQ29udGVudF9UeXBlc10ueG1sUEsBAi0AFAAGAAgAAAAhADj9If/WAAAAlAEAAAsAAAAAAAAA&#10;AAAAAAAALwEAAF9yZWxzLy5yZWxzUEsBAi0AFAAGAAgAAAAhAOngF6KsAgAAmgUAAA4AAAAAAAAA&#10;AAAAAAAALgIAAGRycy9lMm9Eb2MueG1sUEsBAi0AFAAGAAgAAAAhAGG2wWP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14:paraId="7454FB2D"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14:paraId="7B34F4BD"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2816" behindDoc="0" locked="0" layoutInCell="1" allowOverlap="1" wp14:anchorId="51E8EBCF" wp14:editId="6FAB4B26">
                      <wp:simplePos x="0" y="0"/>
                      <wp:positionH relativeFrom="column">
                        <wp:posOffset>382270</wp:posOffset>
                      </wp:positionH>
                      <wp:positionV relativeFrom="paragraph">
                        <wp:posOffset>409575</wp:posOffset>
                      </wp:positionV>
                      <wp:extent cx="871855" cy="635"/>
                      <wp:effectExtent l="48260" t="143510" r="32385" b="141605"/>
                      <wp:wrapNone/>
                      <wp:docPr id="5"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D46EB3" id="AutoShape 949" o:spid="_x0000_s1026" type="#_x0000_t32" style="position:absolute;left:0;text-align:left;margin-left:30.1pt;margin-top:32.25pt;width:68.6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8XsQ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aRJA20aHu0ymdGy2TpBOpas4JzmXzQrsTiLB/bT6r4YZBUWU1kxfzxp0sL0bGLCK9C3MS0kObQ&#10;fVYUzhDI4NU6l7pBpeDtRxfowEERdPbtuYztYWeLClhMF3E6A5oFbM2nM5+IrByGi2y1sR+YapAb&#10;rLGxmvCqtpmSElygdI9PTp+MdQxfAlywVHsuhDeDkKjz+FHkGRklOHW77pzR1SETGp2I85P/DTSu&#10;jml1lNSj1YzQfBhbwgWMkfVCWc1BOsGwS9cwipFgcIXcqOcnpMvIvIl70jA7Wxj6dRDFG+znMlrm&#10;aZ4mQTKZ50ES7XbBdp8lwXwfL2a76S7LdvEvV0qcrGpOKZOummezx8m/mWm4dr1NR7uPuoXX6F5g&#10;IHvNdLufRYtkmgaLxWwaJNM8Cu7TfRZss3g+X+T32X3+imnuqzdvQ3aU0rFSR8v0Y007RLnzy3S2&#10;nMQYJvA4TBZ9ZxERFbSksBojrex3bmvvdOdMh3HlhjRy/6F3I3ovxHMP3WzswlDbi1Tgyef++gvk&#10;7kx/+w6KXh60s4W7S/AU+KDh2XJvzZ9zf+rlcd38BgAA//8DAFBLAwQUAAYACAAAACEAOx1uLd4A&#10;AAAIAQAADwAAAGRycy9kb3ducmV2LnhtbEyPzU7DMBCE70i8g7VI3KhDgRRCnKoCgYR6gLQI9ejG&#10;2yTCXkex24S3Z3OC0/7MaPbbfDk6K07Yh9aTgutZAgKp8qalWsHn9uXqHkSImoy2nlDBDwZYFudn&#10;uc6MH6jE0ybWgkMoZFpBE2OXSRmqBp0OM98hsXbwvdORx76WptcDhzsr50mSSqdb4guN7vCpwep7&#10;c3QK1s/hZnWQu493U1bt8GZed7b8UuryYlw9gog4xj8zTPiMDgUz7f2RTBBWQZrM2cn19g7EpD8s&#10;uNlPixRkkcv/DxS/AAAA//8DAFBLAQItABQABgAIAAAAIQC2gziS/gAAAOEBAAATAAAAAAAAAAAA&#10;AAAAAAAAAABbQ29udGVudF9UeXBlc10ueG1sUEsBAi0AFAAGAAgAAAAhADj9If/WAAAAlAEAAAsA&#10;AAAAAAAAAAAAAAAALwEAAF9yZWxzLy5yZWxzUEsBAi0AFAAGAAgAAAAhAEFHPxexAgAApAUAAA4A&#10;AAAAAAAAAAAAAAAALgIAAGRycy9lMm9Eb2MueG1sUEsBAi0AFAAGAAgAAAAhADsdbi3eAAAACAEA&#10;AA8AAAAAAAAAAAAAAAAACwUAAGRycy9kb3ducmV2LnhtbFBLBQYAAAAABAAEAPMAAAAWBgAAAAA=&#10;" strokeweight="5pt">
                      <v:stroke endarrow="block"/>
                    </v:shape>
                  </w:pict>
                </mc:Fallback>
              </mc:AlternateContent>
            </w:r>
          </w:p>
        </w:tc>
        <w:tc>
          <w:tcPr>
            <w:tcW w:w="1406" w:type="dxa"/>
            <w:gridSpan w:val="4"/>
          </w:tcPr>
          <w:p w14:paraId="399DFF8E"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14:paraId="7B38CD96" w14:textId="77777777" w:rsidTr="00B37719">
        <w:trPr>
          <w:trHeight w:val="1418"/>
        </w:trPr>
        <w:tc>
          <w:tcPr>
            <w:tcW w:w="1405" w:type="dxa"/>
            <w:gridSpan w:val="4"/>
          </w:tcPr>
          <w:p w14:paraId="29EA6495"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0224" behindDoc="0" locked="0" layoutInCell="1" allowOverlap="1" wp14:anchorId="196EE0AD" wp14:editId="4DAE07AA">
                      <wp:simplePos x="0" y="0"/>
                      <wp:positionH relativeFrom="column">
                        <wp:posOffset>389890</wp:posOffset>
                      </wp:positionH>
                      <wp:positionV relativeFrom="paragraph">
                        <wp:posOffset>370205</wp:posOffset>
                      </wp:positionV>
                      <wp:extent cx="923290" cy="635"/>
                      <wp:effectExtent l="33655" t="144145" r="43180" b="140970"/>
                      <wp:wrapNone/>
                      <wp:docPr id="4"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B4D53" id="AutoShape 964" o:spid="_x0000_s1026" type="#_x0000_t32" style="position:absolute;left:0;text-align:left;margin-left:30.7pt;margin-top:29.15pt;width:72.7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nrrAIAAJoFAAAOAAAAZHJzL2Uyb0RvYy54bWysVE2P2yAQvVfqf0Dcvf6I82Wts8o6Ti/b&#10;NtJu1TMxOEbFYAGJE1X97x1I4m22l6raRLIYmHkz8+bB/cOxFejAtOFK5ji+izBislKUy12Ov72s&#10;gxlGxhJJiVCS5fjEDH5YfPxw33cZS1SjBGUaAYg0Wd/luLG2y8LQVA1riblTHZNwWCvdEgum3oVU&#10;kx7QWxEmUTQJe6Vpp1XFjIHd1fkQLzx+XbPKfq1rwywSOYbarP9q/926b7i4J9lOk67h1aUM8h9V&#10;tIRLSDpArYglaK/5X1Atr7QyqrZ3lWpDVde8Yr4H6CaO3nTz3JCO+V6AHNMNNJn3g62+HDYacZrj&#10;FCNJWhjRcm+Vz4zmk9QR1HcmA79CbrRrsTrK5+5JVT8MkqpoiNwx7/5y6iA6dhHhTYgzTAdptv1n&#10;RcGHQAbP1rHWrYMEHtDRD+U0DIUdLapgc56MkjmMroKjyWjs4Ul2jey0sZ+YapFb5NhYTfiusYWS&#10;EmavdOzzkMOTsa4ukl0DXFqp1lwILwEhUe/xo8hHGCU4dafOz+jdthAaHYhTkf9dyrhx02ovqUdr&#10;GKHlZW0JF7BG1tNjNQfCBMMuXcsoRoLBxXGrc31CuozMS/dcNFhHC0u/D6R4Wf2cR/NyVs7SIE0m&#10;ZZBGq1WwXBdpMFnH0/FqtCqKVfzLtRKnWcMpZdJ1c5V4nP6bhC6X7SzOQeQDb+EtuicYir2tdLke&#10;R9N0NAum0/EoSEdlFDzO1kWwLOLJZFo+Fo/lm0pL3715n2IHKl1Vam+Zfm5ojyh3ehmN50mMwYAn&#10;IZmeJ4uI2MFIKqsx0sp+57bx+nbKdBg3aphF7n+Z3YB+JuI6Q2cNU7j09koVaPI6X39t3E0537mt&#10;oqeNdrJwNwgeAB90eazcC/On7b1en9TFbwAAAP//AwBQSwMEFAAGAAgAAAAhALnE80/dAAAACAEA&#10;AA8AAABkcnMvZG93bnJldi54bWxMj81OwzAQhO9IvIO1SNyo09JGVYhTFVC5ov5EXN1kG6fY6yh2&#10;m/D2bE9w3JnR7Df5anRWXLEPrScF00kCAqnydUuNgsN+87QEEaKmWltPqOAHA6yK+7tcZ7UfaIvX&#10;XWwEl1DItAITY5dJGSqDToeJ75DYO/ne6chn38i61wOXOytnSZJKp1viD0Z3+Gaw+t5dnIKPjS3L&#10;zy97bg77xVBW72bdbV+VenwY1y8gIo7xLww3fEaHgpmO/kJ1EFZBOp1zUsFi+QyC/VmS8pTjTZiD&#10;LHL5f0DxCwAA//8DAFBLAQItABQABgAIAAAAIQC2gziS/gAAAOEBAAATAAAAAAAAAAAAAAAAAAAA&#10;AABbQ29udGVudF9UeXBlc10ueG1sUEsBAi0AFAAGAAgAAAAhADj9If/WAAAAlAEAAAsAAAAAAAAA&#10;AAAAAAAALwEAAF9yZWxzLy5yZWxzUEsBAi0AFAAGAAgAAAAhAFmGieusAgAAmgUAAA4AAAAAAAAA&#10;AAAAAAAALgIAAGRycy9lMm9Eb2MueG1sUEsBAi0AFAAGAAgAAAAhALnE80/dAAAACAEAAA8AAAAA&#10;AAAAAAAAAAAABgUAAGRycy9kb3ducmV2LnhtbFBLBQYAAAAABAAEAPMAAAAQBgAAAAA=&#10;" strokeweight="5pt">
                      <v:stroke endarrow="block"/>
                    </v:shape>
                  </w:pict>
                </mc:Fallback>
              </mc:AlternateContent>
            </w:r>
          </w:p>
        </w:tc>
        <w:tc>
          <w:tcPr>
            <w:tcW w:w="1405" w:type="dxa"/>
            <w:tcBorders>
              <w:top w:val="nil"/>
              <w:right w:val="nil"/>
            </w:tcBorders>
          </w:tcPr>
          <w:p w14:paraId="2021777B"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tcBorders>
          </w:tcPr>
          <w:p w14:paraId="3EF16ADF"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7936" behindDoc="0" locked="0" layoutInCell="1" allowOverlap="1" wp14:anchorId="2868F527" wp14:editId="5D919E53">
                      <wp:simplePos x="0" y="0"/>
                      <wp:positionH relativeFrom="column">
                        <wp:posOffset>33655</wp:posOffset>
                      </wp:positionH>
                      <wp:positionV relativeFrom="paragraph">
                        <wp:posOffset>375285</wp:posOffset>
                      </wp:positionV>
                      <wp:extent cx="871855" cy="635"/>
                      <wp:effectExtent l="42545" t="139700" r="38100" b="145415"/>
                      <wp:wrapNone/>
                      <wp:docPr id="3"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05D98" id="AutoShape 954" o:spid="_x0000_s1026" type="#_x0000_t32" style="position:absolute;left:0;text-align:left;margin-left:2.65pt;margin-top:29.55pt;width:68.6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H8sgIAAKQFAAAOAAAAZHJzL2Uyb0RvYy54bWysVF1v2jAUfZ+0/2D5PU0CCYSoUNEQtod9&#10;VGqnPZvYIdYcO7INAU3777t2aDq6l2kqSJG/7rnnnnvs27tTK9CRacOVXOL4JsKIyUpRLvdL/O1p&#10;G2QYGUskJUJJtsRnZvDd6v27277L2UQ1SlCmEYBIk/fdEjfWdnkYmqphLTE3qmMSNmulW2Jhqvch&#10;1aQH9FaEkyiahb3StNOqYsbA6mbYxCuPX9essl/r2jCLxBIDN+u/2n937huubkm+16RreHWhQf6D&#10;RUu4hKQj1IZYgg6a/wXV8koro2p7U6k2VHXNK+ZrgGri6FU1jw3pmK8FxDHdKJN5O9jqy/FBI06X&#10;eIqRJC20aH2wymdGizRxAvWdyeFcIR+0K7E6ycfuk6p+GCRV0RC5Z/7407mD6NhFhFchbmI6SLPr&#10;PysKZwhk8Gqdat2iWvDuowt04KAIOvn2nMf2sJNFFSxm8zhLU4wq2JpNU5+I5A7DRXba2A9MtcgN&#10;lthYTfi+sYWSElyg9IBPjp+MdQxfAlywVFsuhDeDkKj3+FHkGRklOHW77pzR+10hNDoS5yf/u9C4&#10;OqbVQVKP1jBCy8vYEi5gjKwXymoO0gmGXbqWUYwEgyvkRgM/IV1G5k08kIbZycLQr4Mo3mA/F9Gi&#10;zMosCZLJrAySaLMJ1tsiCWbbeJ5uppui2MS/XClxkjecUiZdNc9mj5N/M9Pl2g02He0+6hZeo3uB&#10;gew10/U2jebJNAvm83QaJNMyCu6zbRGsi3g2m5f3xX35imnpqzdvQ3aU0rFSB8v0Y0N7RLnzyzRd&#10;TGIME3gcJvOhs4iIPbSkshojrex3bhvvdOdMh3Hlhixy/0vvRvRBiOceutnYhUttL1KBJ5/76y+Q&#10;uzPD7dspen7QzhbuLsFT4IMuz5Z7a/6c+1Mvj+vqNwAAAP//AwBQSwMEFAAGAAgAAAAhAEpOxg3d&#10;AAAABwEAAA8AAABkcnMvZG93bnJldi54bWxMjsFOwzAQRO9I/IO1SNyo0xQqGuJUFQgkxAFSUNWj&#10;G2+TCHsdxW4T/p7NCU6jnRnNvnw9OivO2IfWk4L5LAGBVHnTUq3g6/P55h5EiJqMtp5QwQ8GWBeX&#10;F7nOjB+oxPM21oJHKGRaQRNjl0kZqgadDjPfIXF29L3Tkc++lqbXA487K9MkWUqnW+IPje7wscHq&#10;e3tyCt6ewmJzlPuPd1NW7fBqXva23Cl1fTVuHkBEHONfGSZ8RoeCmQ7+RCYIq+BuwUWW1RzEFN+m&#10;SxCHyUhBFrn8z1/8AgAA//8DAFBLAQItABQABgAIAAAAIQC2gziS/gAAAOEBAAATAAAAAAAAAAAA&#10;AAAAAAAAAABbQ29udGVudF9UeXBlc10ueG1sUEsBAi0AFAAGAAgAAAAhADj9If/WAAAAlAEAAAsA&#10;AAAAAAAAAAAAAAAALwEAAF9yZWxzLy5yZWxzUEsBAi0AFAAGAAgAAAAhAPgK0fyyAgAApAUAAA4A&#10;AAAAAAAAAAAAAAAALgIAAGRycy9lMm9Eb2MueG1sUEsBAi0AFAAGAAgAAAAhAEpOxg3dAAAABwEA&#10;AA8AAAAAAAAAAAAAAAAADAUAAGRycy9kb3ducmV2LnhtbFBLBQYAAAAABAAEAPMAAAAWBgAAAAA=&#10;" strokeweight="5pt">
                      <v:stroke endarrow="block"/>
                    </v:shape>
                  </w:pict>
                </mc:Fallback>
              </mc:AlternateContent>
            </w:r>
          </w:p>
        </w:tc>
        <w:tc>
          <w:tcPr>
            <w:tcW w:w="1265" w:type="dxa"/>
          </w:tcPr>
          <w:p w14:paraId="4E9DC7E6"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14:paraId="160AA90F"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3056" behindDoc="0" locked="0" layoutInCell="1" allowOverlap="1" wp14:anchorId="3673C918" wp14:editId="12F669A0">
                      <wp:simplePos x="0" y="0"/>
                      <wp:positionH relativeFrom="column">
                        <wp:posOffset>171450</wp:posOffset>
                      </wp:positionH>
                      <wp:positionV relativeFrom="paragraph">
                        <wp:posOffset>375920</wp:posOffset>
                      </wp:positionV>
                      <wp:extent cx="923290" cy="635"/>
                      <wp:effectExtent l="32385" t="140335" r="44450" b="144780"/>
                      <wp:wrapNone/>
                      <wp:docPr id="2"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7D6386" id="AutoShape 959" o:spid="_x0000_s1026" type="#_x0000_t32" style="position:absolute;left:0;text-align:left;margin-left:13.5pt;margin-top:29.6pt;width:72.7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D7rAIAAJoFAAAOAAAAZHJzL2Uyb0RvYy54bWysVE2P2jAQvVfqf7B8z+aD8JFoYcWG0Mu2&#10;RdqtejaxQ6w6dmQbAqr63zs2kC3bS1UtSJHHnnkz8+bZ9w/HVqAD04YrOcfxXYQRk5WiXO7m+NvL&#10;OphhZCyRlAgl2RyfmMEPi48f7vsuZ4lqlKBMIwCRJu+7OW6s7fIwNFXDWmLuVMckHNZKt8SCqXch&#10;1aQH9FaESRRNwl5p2mlVMWNgd3U+xAuPX9essl/r2jCLxBxDbdZ/tf9u3Tdc3JN8p0nX8OpSBvmP&#10;KlrCJSQdoFbEErTX/C+olldaGVXbu0q1oaprXjHfA3QTR2+6eW5Ix3wvQI7pBprM+8FWXw4bjTid&#10;4wQjSVoY0XJvlc+MsnHmCOo7k4NfITfatVgd5XP3pKofBklVNETumHd/OXUQHbuI8CbEGaaDNNv+&#10;s6LgQyCDZ+tY69ZBAg/o6IdyGobCjhZVsJkloySD0VVwNBmNPTzJr5GdNvYTUy1yizk2VhO+a2yh&#10;pITZKx37POTwZKyri+TXAJdWqjUXwktASNR7/CjyEUYJTt2p8zN6ty2ERgfiVOR/lzJu3LTaS+rR&#10;GkZoeVlbwgWskfX0WM2BMMGwS9cyipFgcHHc6lyfkC4j89I9Fw3W0cLS7wMpXlY/sygrZ+UsDdJk&#10;UgZptFoFy3WRBpN1PB2vRquiWMW/XCtxmjecUiZdN1eJx+m/Sehy2c7iHEQ+8BbeonuCodjbSpfr&#10;cTRNR7NgOh2PgnRURsHjbF0EyyKeTKblY/FYvqm09N2b9yl2oNJVpfaW6eeG9ohyp5fROEtiDAY8&#10;Ccn0PFlExA5GUlmNkVb2O7eN17dTpsO4UcMscv/L7Ab0MxHXGTprmMKlt1eqQJPX+fpr427K+c5t&#10;FT1ttJOFu0HwAPigy2PlXpg/be/1+qQufgMAAP//AwBQSwMEFAAGAAgAAAAhAI+mmJXdAAAACAEA&#10;AA8AAABkcnMvZG93bnJldi54bWxMj81OwzAQhO9IfQdrkbhRh0AphDhVAZVr1Z+IqxsvcYq9jmK3&#10;CW+Pc2qPs7Oa+SZfDNawM3a+cSTgYZoAQ6qcaqgWsN+t7l+A+SBJSeMIBfyhh0UxucllplxPGzxv&#10;Q81iCPlMCtAhtBnnvtJopZ+6Fil6P66zMkTZ1Vx1so/h1vA0SZ65lQ3FBi1b/NBY/W5PVsDXypTl&#10;+tsc6/1u1pfVp162m3ch7m6H5RuwgEO4PMOIH9GhiEwHdyLlmRGQzuOUIGD2mgIb/Xn6BOwwHh6B&#10;Fzm/HlD8AwAA//8DAFBLAQItABQABgAIAAAAIQC2gziS/gAAAOEBAAATAAAAAAAAAAAAAAAAAAAA&#10;AABbQ29udGVudF9UeXBlc10ueG1sUEsBAi0AFAAGAAgAAAAhADj9If/WAAAAlAEAAAsAAAAAAAAA&#10;AAAAAAAALwEAAF9yZWxzLy5yZWxzUEsBAi0AFAAGAAgAAAAhANWHMPusAgAAmgUAAA4AAAAAAAAA&#10;AAAAAAAALgIAAGRycy9lMm9Eb2MueG1sUEsBAi0AFAAGAAgAAAAhAI+mmJXdAAAACAEAAA8AAAAA&#10;AAAAAAAAAAAABgUAAGRycy9kb3ducmV2LnhtbFBLBQYAAAAABAAEAPMAAAAQBgAAAAA=&#10;" strokeweight="5pt">
                      <v:stroke endarrow="block"/>
                    </v:shape>
                  </w:pict>
                </mc:Fallback>
              </mc:AlternateContent>
            </w:r>
          </w:p>
        </w:tc>
        <w:tc>
          <w:tcPr>
            <w:tcW w:w="821" w:type="dxa"/>
            <w:tcBorders>
              <w:top w:val="nil"/>
              <w:right w:val="nil"/>
            </w:tcBorders>
          </w:tcPr>
          <w:p w14:paraId="32046A82"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tcBorders>
          </w:tcPr>
          <w:p w14:paraId="6E76D0B2" w14:textId="77777777"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0768" behindDoc="0" locked="0" layoutInCell="1" allowOverlap="1" wp14:anchorId="123ED2AE" wp14:editId="0F250F7E">
                      <wp:simplePos x="0" y="0"/>
                      <wp:positionH relativeFrom="column">
                        <wp:posOffset>382270</wp:posOffset>
                      </wp:positionH>
                      <wp:positionV relativeFrom="paragraph">
                        <wp:posOffset>348615</wp:posOffset>
                      </wp:positionV>
                      <wp:extent cx="871855" cy="635"/>
                      <wp:effectExtent l="48260" t="141605" r="32385" b="143510"/>
                      <wp:wrapNone/>
                      <wp:docPr id="1"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4FFDE" id="AutoShape 947" o:spid="_x0000_s1026" type="#_x0000_t32" style="position:absolute;left:0;text-align:left;margin-left:30.1pt;margin-top:27.45pt;width:68.6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lQsgIAAKQFAAAOAAAAZHJzL2Uyb0RvYy54bWysVE2P2jAQvVfqf7B8zyaBQEK0sGJDaA/9&#10;WGm36tnEDrHq2JFtCKjqf+/YYbNle6mqBSnyx8ybmTdvfHt3agU6Mm24kksc30QYMVkpyuV+ib89&#10;bYMMI2OJpEQoyZb4zAy+W71/d9t3OZuoRgnKNAIQafK+W+LG2i4PQ1M1rCXmRnVMwmWtdEssbPU+&#10;pJr0gN6KcBJF87BXmnZaVcwYON0Ml3jl8euaVfZrXRtmkVhiyM36r/bfnfuGq1uS7zXpGl5d0iD/&#10;kUVLuISgI9SGWIIOmv8F1fJKK6Nqe1OpNlR1zSvma4Bq4uhVNY8N6ZivBcgx3UiTeTvY6svxQSNO&#10;oXcYSdJCi9YHq3xktEhSR1DfmRzsCvmgXYnVST52n1T1wyCpiobIPfPmT+cOvGPnEV65uI3pIMyu&#10;/6wo2BCI4Nk61bpFteDdR+fowIERdPLtOY/tYSeLKjjM0jibzTCq4Go+nflAJHcYzrPTxn5gqkVu&#10;scTGasL3jS2UlKACpQd8cvxkrMvwxcE5S7XlQngxCIl6jx9FPiOjBKfu1tkZvd8VQqMjcXryv0sa&#10;V2ZaHST1aA0jtLysLeEC1sh6oqzmQJ1g2IVrGcVIMBghtxryE9JFZF7EQ9KwO1lY+nMgxQvs5yJa&#10;lFmZJUEymZdBEm02wXpbJMF8G6ezzXRTFJv4lyslTvKGU8qkq+ZZ7HHyb2K6jN0g01HuI2/hNbon&#10;GJK9znS9nUVpMs2CNJ1Ng2RaRsF9ti2CdRHP52l5X9yXrzItffXmbZIdqXRZqYNl+rGhPaLc6WU6&#10;W0xgBCiHx2GSDp1FROyhJZXVGGllv3PbeKU7ZTqMKzVkkftfejeiD0Q899Dtxi5canuhCjT53F8/&#10;QG5mhunbKXp+0E4WbpbgKfBOl2fLvTV/7r3Vy+O6+g0AAP//AwBQSwMEFAAGAAgAAAAhAFNG06vg&#10;AAAACAEAAA8AAABkcnMvZG93bnJldi54bWxMj1FPwjAUhd9J/A/NJfENWtCBzHWEaDQxPOjAGB7L&#10;etkW29tlLWz+e8uTPp57Ts75brYerGEX7HzjSMJsKoAhlU43VEn43L9MHoD5oEgr4wgl/KCHdX4z&#10;ylSqXU8FXnahYrGEfKok1CG0Kee+rNEqP3UtUvROrrMqRNlVXHeqj+XW8LkQC25VQ3GhVi0+1Vh+&#10;785WwvbZ321O/PDxrouy6d/068EUX1LejofNI7CAQ/gLwxU/okMemY7uTNozI2Eh5jEpIblfAbv6&#10;q2UC7BgPiQCeZ/z/A/kvAAAA//8DAFBLAQItABQABgAIAAAAIQC2gziS/gAAAOEBAAATAAAAAAAA&#10;AAAAAAAAAAAAAABbQ29udGVudF9UeXBlc10ueG1sUEsBAi0AFAAGAAgAAAAhADj9If/WAAAAlAEA&#10;AAsAAAAAAAAAAAAAAAAALwEAAF9yZWxzLy5yZWxzUEsBAi0AFAAGAAgAAAAhAN3B+VCyAgAApAUA&#10;AA4AAAAAAAAAAAAAAAAALgIAAGRycy9lMm9Eb2MueG1sUEsBAi0AFAAGAAgAAAAhAFNG06vgAAAA&#10;CAEAAA8AAAAAAAAAAAAAAAAADAUAAGRycy9kb3ducmV2LnhtbFBLBQYAAAAABAAEAPMAAAAZBgAA&#10;AAA=&#10;" strokeweight="5pt">
                      <v:stroke endarrow="block"/>
                    </v:shape>
                  </w:pict>
                </mc:Fallback>
              </mc:AlternateContent>
            </w:r>
          </w:p>
        </w:tc>
        <w:tc>
          <w:tcPr>
            <w:tcW w:w="1406" w:type="dxa"/>
            <w:gridSpan w:val="4"/>
          </w:tcPr>
          <w:p w14:paraId="5F3123D7" w14:textId="77777777"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bl>
    <w:p w14:paraId="4D33F591" w14:textId="77777777" w:rsidR="00F16D6F" w:rsidRPr="00B02990" w:rsidRDefault="00F16D6F" w:rsidP="00F16D6F">
      <w:pPr>
        <w:spacing w:line="0" w:lineRule="atLeast"/>
        <w:rPr>
          <w:rFonts w:ascii="ＭＳ 明朝" w:hAnsi="ＭＳ 明朝"/>
          <w:sz w:val="24"/>
          <w:em w:val="dot"/>
        </w:rPr>
        <w:sectPr w:rsidR="00F16D6F" w:rsidRPr="00B02990" w:rsidSect="00E405C1">
          <w:pgSz w:w="11906" w:h="16838" w:code="9"/>
          <w:pgMar w:top="1134" w:right="1134" w:bottom="1134" w:left="1134" w:header="851" w:footer="992" w:gutter="0"/>
          <w:cols w:space="425"/>
          <w:docGrid w:type="lines" w:linePitch="360"/>
        </w:sectPr>
      </w:pPr>
    </w:p>
    <w:p w14:paraId="5D60A21A" w14:textId="77777777" w:rsidR="00D12A57" w:rsidRDefault="00D12A57" w:rsidP="00F16D6F">
      <w:pPr>
        <w:rPr>
          <w:rFonts w:ascii="ＭＳ 明朝" w:hAnsi="ＭＳ 明朝"/>
          <w:sz w:val="32"/>
          <w:szCs w:val="32"/>
          <w:u w:val="single"/>
        </w:rPr>
      </w:pPr>
    </w:p>
    <w:p w14:paraId="5F37A4E6" w14:textId="77777777" w:rsidR="00CA0CB8" w:rsidRDefault="00CA0CB8" w:rsidP="00F16D6F">
      <w:pPr>
        <w:rPr>
          <w:rFonts w:ascii="ＭＳ 明朝" w:hAnsi="ＭＳ 明朝"/>
          <w:sz w:val="32"/>
          <w:szCs w:val="32"/>
          <w:u w:val="single"/>
        </w:rPr>
      </w:pPr>
    </w:p>
    <w:p w14:paraId="74BDE325" w14:textId="77777777" w:rsidR="00CA0CB8" w:rsidRDefault="00CA0CB8" w:rsidP="00F16D6F">
      <w:pPr>
        <w:rPr>
          <w:rFonts w:ascii="ＭＳ 明朝" w:hAnsi="ＭＳ 明朝"/>
          <w:sz w:val="32"/>
          <w:szCs w:val="32"/>
          <w:u w:val="single"/>
        </w:rPr>
      </w:pPr>
    </w:p>
    <w:p w14:paraId="33BFE93E" w14:textId="77777777" w:rsidR="00CA0CB8" w:rsidRDefault="00CA0CB8" w:rsidP="00F16D6F">
      <w:pPr>
        <w:rPr>
          <w:rFonts w:ascii="ＭＳ 明朝" w:hAnsi="ＭＳ 明朝"/>
          <w:sz w:val="32"/>
          <w:szCs w:val="32"/>
          <w:u w:val="single"/>
        </w:rPr>
      </w:pPr>
    </w:p>
    <w:p w14:paraId="6463D174" w14:textId="77777777" w:rsidR="00CA0CB8" w:rsidRDefault="00CA0CB8" w:rsidP="00F16D6F">
      <w:pPr>
        <w:rPr>
          <w:rFonts w:ascii="ＭＳ 明朝" w:hAnsi="ＭＳ 明朝"/>
          <w:sz w:val="32"/>
          <w:szCs w:val="32"/>
          <w:u w:val="single"/>
        </w:rPr>
      </w:pPr>
    </w:p>
    <w:p w14:paraId="6467387D" w14:textId="77777777" w:rsidR="00CA0CB8" w:rsidRDefault="00CA0CB8" w:rsidP="00F16D6F">
      <w:pPr>
        <w:rPr>
          <w:rFonts w:ascii="ＭＳ 明朝" w:hAnsi="ＭＳ 明朝"/>
          <w:sz w:val="32"/>
          <w:szCs w:val="32"/>
          <w:u w:val="single"/>
        </w:rPr>
      </w:pPr>
    </w:p>
    <w:p w14:paraId="66EEFC15" w14:textId="77777777" w:rsidR="00CA0CB8" w:rsidRDefault="00CA0CB8" w:rsidP="00F16D6F">
      <w:pPr>
        <w:rPr>
          <w:rFonts w:ascii="ＭＳ 明朝" w:hAnsi="ＭＳ 明朝"/>
          <w:sz w:val="32"/>
          <w:szCs w:val="32"/>
          <w:u w:val="single"/>
        </w:rPr>
      </w:pPr>
    </w:p>
    <w:p w14:paraId="7949A850" w14:textId="77777777" w:rsidR="00CA0CB8" w:rsidRDefault="00CA0CB8" w:rsidP="00F16D6F">
      <w:pPr>
        <w:rPr>
          <w:rFonts w:ascii="ＭＳ 明朝" w:hAnsi="ＭＳ 明朝"/>
          <w:sz w:val="32"/>
          <w:szCs w:val="32"/>
          <w:u w:val="single"/>
        </w:rPr>
      </w:pPr>
    </w:p>
    <w:p w14:paraId="19CAFA7A" w14:textId="77777777" w:rsidR="00CA0CB8" w:rsidRDefault="00CA0CB8" w:rsidP="00F16D6F">
      <w:pPr>
        <w:rPr>
          <w:rFonts w:ascii="ＭＳ 明朝" w:hAnsi="ＭＳ 明朝"/>
          <w:sz w:val="32"/>
          <w:szCs w:val="32"/>
          <w:u w:val="single"/>
        </w:rPr>
      </w:pPr>
    </w:p>
    <w:p w14:paraId="1AF7E613" w14:textId="77777777" w:rsidR="00CA0CB8" w:rsidRDefault="00CA0CB8" w:rsidP="00F16D6F">
      <w:pPr>
        <w:rPr>
          <w:rFonts w:ascii="ＭＳ 明朝" w:hAnsi="ＭＳ 明朝"/>
          <w:sz w:val="32"/>
          <w:szCs w:val="32"/>
          <w:u w:val="single"/>
        </w:rPr>
      </w:pPr>
    </w:p>
    <w:p w14:paraId="334232E1" w14:textId="77777777" w:rsidR="00CA0CB8" w:rsidRDefault="00CA0CB8" w:rsidP="00F16D6F">
      <w:pPr>
        <w:rPr>
          <w:rFonts w:ascii="ＭＳ 明朝" w:hAnsi="ＭＳ 明朝"/>
          <w:sz w:val="32"/>
          <w:szCs w:val="32"/>
          <w:u w:val="single"/>
        </w:rPr>
      </w:pPr>
    </w:p>
    <w:p w14:paraId="0DA6C2A0" w14:textId="77777777" w:rsidR="00CA0CB8" w:rsidRDefault="00CA0CB8" w:rsidP="00F16D6F">
      <w:pPr>
        <w:rPr>
          <w:rFonts w:ascii="ＭＳ 明朝" w:hAnsi="ＭＳ 明朝"/>
          <w:sz w:val="32"/>
          <w:szCs w:val="32"/>
          <w:u w:val="single"/>
        </w:rPr>
      </w:pPr>
    </w:p>
    <w:p w14:paraId="51852248" w14:textId="77777777" w:rsidR="00CA0CB8" w:rsidRDefault="00CA0CB8" w:rsidP="00F16D6F">
      <w:pPr>
        <w:rPr>
          <w:rFonts w:ascii="ＭＳ 明朝" w:hAnsi="ＭＳ 明朝"/>
          <w:sz w:val="32"/>
          <w:szCs w:val="32"/>
          <w:u w:val="single"/>
        </w:rPr>
      </w:pPr>
    </w:p>
    <w:p w14:paraId="7B80F9CC" w14:textId="77777777" w:rsidR="00CA0CB8" w:rsidRDefault="00CA0CB8" w:rsidP="00F16D6F">
      <w:pPr>
        <w:rPr>
          <w:rFonts w:ascii="ＭＳ 明朝" w:hAnsi="ＭＳ 明朝"/>
          <w:sz w:val="32"/>
          <w:szCs w:val="32"/>
          <w:u w:val="single"/>
        </w:rPr>
      </w:pPr>
    </w:p>
    <w:p w14:paraId="1DFBF88E" w14:textId="77777777" w:rsidR="00CA0CB8" w:rsidRDefault="00CA0CB8" w:rsidP="00F16D6F">
      <w:pPr>
        <w:rPr>
          <w:rFonts w:ascii="ＭＳ 明朝" w:hAnsi="ＭＳ 明朝"/>
          <w:sz w:val="32"/>
          <w:szCs w:val="32"/>
          <w:u w:val="single"/>
        </w:rPr>
      </w:pPr>
    </w:p>
    <w:p w14:paraId="667B135C" w14:textId="77777777" w:rsidR="00CA0CB8" w:rsidRDefault="00CA0CB8" w:rsidP="00F16D6F">
      <w:pPr>
        <w:rPr>
          <w:rFonts w:ascii="ＭＳ 明朝" w:hAnsi="ＭＳ 明朝"/>
          <w:sz w:val="32"/>
          <w:szCs w:val="32"/>
          <w:u w:val="single"/>
        </w:rPr>
      </w:pPr>
    </w:p>
    <w:p w14:paraId="1AA29DF8" w14:textId="77777777" w:rsidR="00CA0CB8" w:rsidRDefault="00CA0CB8" w:rsidP="00F16D6F">
      <w:pPr>
        <w:rPr>
          <w:rFonts w:ascii="ＭＳ 明朝" w:hAnsi="ＭＳ 明朝"/>
          <w:sz w:val="32"/>
          <w:szCs w:val="32"/>
          <w:u w:val="single"/>
        </w:rPr>
      </w:pPr>
    </w:p>
    <w:p w14:paraId="6B92FBFF" w14:textId="77777777"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所在地：　　　　　　　　　　　　　　　　　　　　　　　　</w:t>
      </w:r>
    </w:p>
    <w:p w14:paraId="00DA5BBA" w14:textId="77777777"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連絡先：　　　　　　　　　　　　　　　　　　　　　　　　</w:t>
      </w:r>
    </w:p>
    <w:p w14:paraId="53FDAC3C" w14:textId="77777777" w:rsidR="00D372E3" w:rsidRPr="00CA0CB8" w:rsidRDefault="00F16D6F" w:rsidP="00CA0CB8">
      <w:pPr>
        <w:rPr>
          <w:rFonts w:ascii="ＭＳ 明朝" w:hAnsi="ＭＳ 明朝"/>
          <w:sz w:val="32"/>
          <w:szCs w:val="32"/>
          <w:u w:val="single"/>
        </w:rPr>
      </w:pPr>
      <w:r w:rsidRPr="00552D76">
        <w:rPr>
          <w:rFonts w:ascii="ＭＳ 明朝" w:hAnsi="ＭＳ 明朝" w:hint="eastAsia"/>
          <w:sz w:val="32"/>
          <w:szCs w:val="32"/>
          <w:u w:val="single"/>
        </w:rPr>
        <w:t xml:space="preserve">担当者：　　　　　　　　　　　　　　　　　　　　　　　　</w:t>
      </w:r>
    </w:p>
    <w:p w14:paraId="45C56672" w14:textId="77777777" w:rsidR="002B609C" w:rsidRPr="007B57A2" w:rsidRDefault="00D74C3B" w:rsidP="0050659B">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４</w:t>
      </w:r>
      <w:r>
        <w:rPr>
          <w:rFonts w:ascii="ＭＳ ゴシック" w:eastAsia="ＭＳ ゴシック" w:hAnsi="ＭＳ ゴシック" w:hint="eastAsia"/>
          <w:sz w:val="28"/>
          <w:szCs w:val="28"/>
          <w:bdr w:val="single" w:sz="4" w:space="0" w:color="auto"/>
        </w:rPr>
        <w:t>章</w:t>
      </w:r>
      <w:r w:rsidR="0078317F" w:rsidRPr="007B57A2">
        <w:rPr>
          <w:rFonts w:ascii="ＭＳ ゴシック" w:eastAsia="ＭＳ ゴシック" w:hAnsi="ＭＳ ゴシック" w:hint="eastAsia"/>
          <w:sz w:val="28"/>
          <w:szCs w:val="28"/>
          <w:bdr w:val="single" w:sz="4" w:space="0" w:color="auto"/>
        </w:rPr>
        <w:t xml:space="preserve">　</w:t>
      </w:r>
      <w:r w:rsidR="00CA525F">
        <w:rPr>
          <w:rFonts w:ascii="ＭＳ ゴシック" w:eastAsia="ＭＳ ゴシック" w:hAnsi="ＭＳ ゴシック" w:hint="eastAsia"/>
          <w:sz w:val="28"/>
          <w:szCs w:val="28"/>
          <w:bdr w:val="single" w:sz="4" w:space="0" w:color="auto"/>
        </w:rPr>
        <w:t>用語説明</w:t>
      </w:r>
    </w:p>
    <w:p w14:paraId="40F7F0E4" w14:textId="77777777" w:rsidR="0078317F" w:rsidRDefault="0078317F" w:rsidP="00DC00BB">
      <w:pPr>
        <w:ind w:firstLineChars="118" w:firstLine="283"/>
        <w:rPr>
          <w:sz w:val="24"/>
        </w:rPr>
      </w:pPr>
      <w:r w:rsidRPr="007B57A2">
        <w:rPr>
          <w:rFonts w:hint="eastAsia"/>
          <w:sz w:val="24"/>
        </w:rPr>
        <w:t>計画</w:t>
      </w:r>
      <w:r w:rsidR="00D551AB">
        <w:rPr>
          <w:rFonts w:hint="eastAsia"/>
          <w:sz w:val="24"/>
        </w:rPr>
        <w:t>を作成するにあた</w:t>
      </w:r>
      <w:r w:rsidR="00A86E7D">
        <w:rPr>
          <w:rFonts w:hint="eastAsia"/>
          <w:sz w:val="24"/>
        </w:rPr>
        <w:t>っては</w:t>
      </w:r>
      <w:r w:rsidR="00D551AB">
        <w:rPr>
          <w:rFonts w:hint="eastAsia"/>
          <w:sz w:val="24"/>
        </w:rPr>
        <w:t>、</w:t>
      </w:r>
      <w:r w:rsidR="00A86E7D">
        <w:rPr>
          <w:rFonts w:hint="eastAsia"/>
          <w:sz w:val="24"/>
        </w:rPr>
        <w:t>災害に関する</w:t>
      </w:r>
      <w:r w:rsidR="00D551AB">
        <w:rPr>
          <w:rFonts w:hint="eastAsia"/>
          <w:sz w:val="24"/>
        </w:rPr>
        <w:t>用語を理解しておく</w:t>
      </w:r>
      <w:r w:rsidR="00A86E7D">
        <w:rPr>
          <w:rFonts w:hint="eastAsia"/>
          <w:sz w:val="24"/>
        </w:rPr>
        <w:t>ことが</w:t>
      </w:r>
      <w:r w:rsidR="00DA1130">
        <w:rPr>
          <w:rFonts w:hint="eastAsia"/>
          <w:sz w:val="24"/>
        </w:rPr>
        <w:t>重要</w:t>
      </w:r>
      <w:r w:rsidR="00A86E7D">
        <w:rPr>
          <w:rFonts w:hint="eastAsia"/>
          <w:sz w:val="24"/>
        </w:rPr>
        <w:t>です</w:t>
      </w:r>
      <w:r w:rsidR="00D551AB">
        <w:rPr>
          <w:rFonts w:hint="eastAsia"/>
          <w:sz w:val="24"/>
        </w:rPr>
        <w:t>。</w:t>
      </w:r>
    </w:p>
    <w:p w14:paraId="02E12DA1" w14:textId="52E81956" w:rsidR="00DC00BB" w:rsidRDefault="0067624C" w:rsidP="00DC00BB">
      <w:pPr>
        <w:ind w:firstLineChars="118" w:firstLine="283"/>
        <w:rPr>
          <w:sz w:val="24"/>
        </w:rPr>
      </w:pPr>
      <w:r>
        <w:rPr>
          <w:rFonts w:hint="eastAsia"/>
          <w:sz w:val="24"/>
        </w:rPr>
        <w:t>また、令和</w:t>
      </w:r>
      <w:r w:rsidR="002D3472">
        <w:rPr>
          <w:rFonts w:hint="eastAsia"/>
          <w:sz w:val="24"/>
        </w:rPr>
        <w:t>７</w:t>
      </w:r>
      <w:r>
        <w:rPr>
          <w:rFonts w:hint="eastAsia"/>
          <w:sz w:val="24"/>
        </w:rPr>
        <w:t>年度に全戸配布した</w:t>
      </w:r>
      <w:r w:rsidR="002D3472" w:rsidRPr="002D3472">
        <w:rPr>
          <w:rFonts w:hint="eastAsia"/>
          <w:sz w:val="24"/>
        </w:rPr>
        <w:t>あまがさき防災ガイド</w:t>
      </w:r>
      <w:r w:rsidR="00B450FD">
        <w:rPr>
          <w:rFonts w:hint="eastAsia"/>
          <w:sz w:val="24"/>
        </w:rPr>
        <w:t>には</w:t>
      </w:r>
      <w:r w:rsidR="00DC00BB">
        <w:rPr>
          <w:rFonts w:hint="eastAsia"/>
          <w:sz w:val="24"/>
        </w:rPr>
        <w:t>、災害に関する用語をはじめ、防災学習情報などを掲載しておりますので、ご</w:t>
      </w:r>
      <w:r w:rsidR="0068321C">
        <w:rPr>
          <w:rFonts w:hint="eastAsia"/>
          <w:sz w:val="24"/>
        </w:rPr>
        <w:t>活用</w:t>
      </w:r>
      <w:r w:rsidR="001E42D4">
        <w:rPr>
          <w:rFonts w:hint="eastAsia"/>
          <w:sz w:val="24"/>
        </w:rPr>
        <w:t>ください</w:t>
      </w:r>
      <w:r w:rsidR="00DC00BB">
        <w:rPr>
          <w:rFonts w:hint="eastAsia"/>
          <w:sz w:val="24"/>
        </w:rPr>
        <w:t>。</w:t>
      </w:r>
    </w:p>
    <w:p w14:paraId="13A021F4" w14:textId="2D20E14B" w:rsidR="00DC00BB" w:rsidRDefault="002D3472" w:rsidP="00DC00BB">
      <w:pPr>
        <w:ind w:firstLineChars="118" w:firstLine="283"/>
        <w:rPr>
          <w:sz w:val="24"/>
        </w:rPr>
      </w:pPr>
      <w:r w:rsidRPr="002D3472">
        <w:rPr>
          <w:rFonts w:hint="eastAsia"/>
          <w:sz w:val="24"/>
        </w:rPr>
        <w:t>あまがさき防災ガイド</w:t>
      </w:r>
    </w:p>
    <w:p w14:paraId="0143446B" w14:textId="1B640385" w:rsidR="003803D4" w:rsidRDefault="00340DD2" w:rsidP="00F367C5">
      <w:pPr>
        <w:ind w:firstLineChars="50" w:firstLine="120"/>
        <w:rPr>
          <w:sz w:val="24"/>
        </w:rPr>
      </w:pPr>
      <w:r>
        <w:rPr>
          <w:rFonts w:hint="eastAsia"/>
          <w:sz w:val="24"/>
        </w:rPr>
        <w:t xml:space="preserve">　</w:t>
      </w:r>
      <w:bookmarkStart w:id="2" w:name="_Hlk230277603"/>
      <w:r w:rsidR="002D3472">
        <w:rPr>
          <w:w w:val="76"/>
          <w:kern w:val="0"/>
          <w:sz w:val="24"/>
        </w:rPr>
        <w:fldChar w:fldCharType="begin"/>
      </w:r>
      <w:r w:rsidR="002D3472">
        <w:rPr>
          <w:w w:val="76"/>
          <w:kern w:val="0"/>
          <w:sz w:val="24"/>
        </w:rPr>
        <w:instrText>HYPERLINK "https://www.city.amagasaki.hyogo.jp/_res/projects/default_project/_page_/001/002/283/20260202.pdf"</w:instrText>
      </w:r>
      <w:r w:rsidR="002D3472">
        <w:rPr>
          <w:w w:val="76"/>
          <w:kern w:val="0"/>
          <w:sz w:val="24"/>
        </w:rPr>
      </w:r>
      <w:r w:rsidR="002D3472">
        <w:rPr>
          <w:w w:val="76"/>
          <w:kern w:val="0"/>
          <w:sz w:val="24"/>
        </w:rPr>
        <w:fldChar w:fldCharType="separate"/>
      </w:r>
      <w:r w:rsidR="002D3472" w:rsidRPr="002D3472">
        <w:rPr>
          <w:rStyle w:val="a8"/>
          <w:w w:val="76"/>
          <w:kern w:val="0"/>
          <w:sz w:val="24"/>
        </w:rPr>
        <w:t>https://www.city.amagasaki.hyogo.jp/_res/projects/default_project/_page_/001/002/283/20260202.pdf</w:t>
      </w:r>
      <w:r w:rsidR="002D3472">
        <w:rPr>
          <w:w w:val="76"/>
          <w:kern w:val="0"/>
          <w:sz w:val="24"/>
        </w:rPr>
        <w:fldChar w:fldCharType="end"/>
      </w:r>
      <w:bookmarkEnd w:id="2"/>
    </w:p>
    <w:p w14:paraId="0CA47EE3" w14:textId="77777777" w:rsidR="00340DD2" w:rsidRDefault="00340DD2" w:rsidP="00D551AB">
      <w:pPr>
        <w:ind w:firstLineChars="50" w:firstLine="120"/>
        <w:rPr>
          <w:sz w:val="24"/>
        </w:rPr>
      </w:pPr>
    </w:p>
    <w:p w14:paraId="1DA47EEB" w14:textId="77777777" w:rsidR="008D7554" w:rsidRDefault="008D7554" w:rsidP="008D7554">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１</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災害に関する基本用語</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407"/>
      </w:tblGrid>
      <w:tr w:rsidR="008D7554" w:rsidRPr="008B60FC" w14:paraId="50838A1F" w14:textId="77777777" w:rsidTr="003B676C">
        <w:tc>
          <w:tcPr>
            <w:tcW w:w="2269" w:type="dxa"/>
          </w:tcPr>
          <w:p w14:paraId="4AA5C20B" w14:textId="77777777"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512" w:type="dxa"/>
          </w:tcPr>
          <w:p w14:paraId="5411F8D3" w14:textId="77777777"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8D7554" w:rsidRPr="008B60FC" w14:paraId="36387534" w14:textId="77777777" w:rsidTr="003B676C">
        <w:tc>
          <w:tcPr>
            <w:tcW w:w="2269" w:type="dxa"/>
          </w:tcPr>
          <w:p w14:paraId="6156AE70" w14:textId="77777777"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浸水</w:t>
            </w:r>
          </w:p>
        </w:tc>
        <w:tc>
          <w:tcPr>
            <w:tcW w:w="7512" w:type="dxa"/>
          </w:tcPr>
          <w:p w14:paraId="556EDD19" w14:textId="77777777"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大雨、洪水等により住宅等へ水が入り込むこと。（例：床下浸水）</w:t>
            </w:r>
          </w:p>
          <w:p w14:paraId="1924DCD4" w14:textId="77777777"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特に地下空間は雨水が集中しやすく浸水しやすい。</w:t>
            </w:r>
          </w:p>
        </w:tc>
      </w:tr>
      <w:tr w:rsidR="008D7554" w:rsidRPr="008B60FC" w14:paraId="79A8A6D9" w14:textId="77777777" w:rsidTr="003B676C">
        <w:tc>
          <w:tcPr>
            <w:tcW w:w="2269" w:type="dxa"/>
          </w:tcPr>
          <w:p w14:paraId="2EF50A9B" w14:textId="77777777"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冠水</w:t>
            </w:r>
          </w:p>
        </w:tc>
        <w:tc>
          <w:tcPr>
            <w:tcW w:w="7512" w:type="dxa"/>
          </w:tcPr>
          <w:p w14:paraId="09A4B76D" w14:textId="77777777"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道路や田畑が水に浸かること。（例：道路冠水）</w:t>
            </w:r>
          </w:p>
          <w:p w14:paraId="0F1D7F48" w14:textId="77777777"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特にアンダーパス（地下道）は雨水が集中しやすく冠水しやすい。</w:t>
            </w:r>
          </w:p>
        </w:tc>
      </w:tr>
      <w:tr w:rsidR="008D7554" w:rsidRPr="008B60FC" w14:paraId="033DCF78" w14:textId="77777777" w:rsidTr="003B676C">
        <w:tc>
          <w:tcPr>
            <w:tcW w:w="2269" w:type="dxa"/>
          </w:tcPr>
          <w:p w14:paraId="5615CDCA" w14:textId="77777777"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p>
        </w:tc>
        <w:tc>
          <w:tcPr>
            <w:tcW w:w="7512" w:type="dxa"/>
          </w:tcPr>
          <w:p w14:paraId="1D849B12" w14:textId="77777777"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増水した河川の水が堤防の高さを越えてあふれ出すこと。</w:t>
            </w:r>
          </w:p>
        </w:tc>
      </w:tr>
      <w:tr w:rsidR="008D7554" w:rsidRPr="008B60FC" w14:paraId="0A539356" w14:textId="77777777" w:rsidTr="003B676C">
        <w:tc>
          <w:tcPr>
            <w:tcW w:w="2269" w:type="dxa"/>
          </w:tcPr>
          <w:p w14:paraId="754CDE78" w14:textId="77777777"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決壊、破堤</w:t>
            </w:r>
          </w:p>
        </w:tc>
        <w:tc>
          <w:tcPr>
            <w:tcW w:w="7512" w:type="dxa"/>
          </w:tcPr>
          <w:p w14:paraId="20FFA46C" w14:textId="77777777"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堤防が破壊され、河川の水があふれだすこと。</w:t>
            </w:r>
          </w:p>
        </w:tc>
      </w:tr>
      <w:tr w:rsidR="008D7554" w:rsidRPr="008B60FC" w14:paraId="0A6E6A9D" w14:textId="77777777" w:rsidTr="003B676C">
        <w:tc>
          <w:tcPr>
            <w:tcW w:w="2269" w:type="dxa"/>
          </w:tcPr>
          <w:p w14:paraId="43480463" w14:textId="77777777" w:rsidR="008D7554" w:rsidRPr="008B60FC"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w:t>
            </w:r>
          </w:p>
        </w:tc>
        <w:tc>
          <w:tcPr>
            <w:tcW w:w="7512" w:type="dxa"/>
          </w:tcPr>
          <w:p w14:paraId="3CDD2202" w14:textId="77777777" w:rsidR="008D7554" w:rsidRPr="008B60FC" w:rsidRDefault="008D7554" w:rsidP="008D7554">
            <w:pPr>
              <w:widowControl/>
              <w:spacing w:line="389" w:lineRule="atLeast"/>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r>
              <w:rPr>
                <w:rFonts w:ascii="ＭＳ 明朝" w:hAnsi="ＭＳ 明朝" w:cs="ＭＳ ゴシック" w:hint="eastAsia"/>
                <w:sz w:val="24"/>
              </w:rPr>
              <w:t>もしくは決壊により水が流出すること。</w:t>
            </w:r>
          </w:p>
        </w:tc>
      </w:tr>
      <w:tr w:rsidR="008D7554" w:rsidRPr="000E2405" w14:paraId="76CF1CF5" w14:textId="77777777" w:rsidTr="003B676C">
        <w:tc>
          <w:tcPr>
            <w:tcW w:w="2269" w:type="dxa"/>
          </w:tcPr>
          <w:p w14:paraId="48FCD23D" w14:textId="77777777"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一級河川</w:t>
            </w:r>
          </w:p>
        </w:tc>
        <w:tc>
          <w:tcPr>
            <w:tcW w:w="7512" w:type="dxa"/>
          </w:tcPr>
          <w:p w14:paraId="261A59C2" w14:textId="77777777" w:rsidR="008D7554" w:rsidRDefault="008D7554" w:rsidP="00446199">
            <w:pPr>
              <w:widowControl/>
              <w:spacing w:line="389" w:lineRule="atLeast"/>
              <w:ind w:right="-113"/>
              <w:jc w:val="left"/>
              <w:rPr>
                <w:rFonts w:ascii="ＭＳ 明朝" w:hAnsi="ＭＳ 明朝" w:cs="ＭＳ ゴシック"/>
                <w:sz w:val="24"/>
              </w:rPr>
            </w:pPr>
            <w:r>
              <w:rPr>
                <w:rFonts w:ascii="ＭＳ 明朝" w:hAnsi="ＭＳ 明朝" w:cs="ＭＳ ゴシック" w:hint="eastAsia"/>
                <w:sz w:val="24"/>
              </w:rPr>
              <w:t>国土の保全や国民の生活の上で特に重要な水系で国土交通大臣が指定した河川。管理は国土交通省が行う。</w:t>
            </w:r>
          </w:p>
          <w:p w14:paraId="5BF23B05" w14:textId="77777777" w:rsidR="008D7554" w:rsidRPr="008B60FC" w:rsidRDefault="008D7554" w:rsidP="008D7554">
            <w:pPr>
              <w:widowControl/>
              <w:spacing w:line="389" w:lineRule="atLeast"/>
              <w:ind w:right="225"/>
              <w:jc w:val="left"/>
              <w:rPr>
                <w:rFonts w:ascii="ＭＳ 明朝" w:hAnsi="ＭＳ 明朝" w:cs="ＭＳ ゴシック"/>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猪名川が一級</w:t>
            </w:r>
            <w:r w:rsidRPr="00007A37">
              <w:rPr>
                <w:rFonts w:ascii="ＭＳ 明朝" w:hAnsi="ＭＳ 明朝" w:hint="eastAsia"/>
                <w:sz w:val="24"/>
              </w:rPr>
              <w:t>河川</w:t>
            </w:r>
            <w:r>
              <w:rPr>
                <w:rFonts w:ascii="ＭＳ 明朝" w:hAnsi="ＭＳ 明朝" w:hint="eastAsia"/>
                <w:sz w:val="24"/>
              </w:rPr>
              <w:t>です</w:t>
            </w:r>
            <w:r w:rsidR="00446199">
              <w:rPr>
                <w:rFonts w:ascii="ＭＳ 明朝" w:hAnsi="ＭＳ 明朝" w:hint="eastAsia"/>
                <w:sz w:val="24"/>
              </w:rPr>
              <w:t>。</w:t>
            </w:r>
          </w:p>
        </w:tc>
      </w:tr>
      <w:tr w:rsidR="008D7554" w:rsidRPr="000E2405" w14:paraId="076075D3" w14:textId="77777777" w:rsidTr="003B676C">
        <w:tc>
          <w:tcPr>
            <w:tcW w:w="2269" w:type="dxa"/>
          </w:tcPr>
          <w:p w14:paraId="0296E3A9" w14:textId="77777777"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二級河川</w:t>
            </w:r>
          </w:p>
        </w:tc>
        <w:tc>
          <w:tcPr>
            <w:tcW w:w="7512" w:type="dxa"/>
          </w:tcPr>
          <w:p w14:paraId="71A87939" w14:textId="77777777" w:rsidR="008D7554" w:rsidRDefault="008D7554" w:rsidP="00446199">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一級河川の水系以外で知事が指定した河川。管理は都道府県が行う。</w:t>
            </w:r>
          </w:p>
          <w:p w14:paraId="673F6DB4" w14:textId="77777777" w:rsidR="008D7554" w:rsidRDefault="008D7554" w:rsidP="008D7554">
            <w:pPr>
              <w:widowControl/>
              <w:spacing w:line="389" w:lineRule="atLeast"/>
              <w:ind w:right="225"/>
              <w:jc w:val="left"/>
              <w:rPr>
                <w:rFonts w:ascii="ＭＳ 明朝" w:hAnsi="ＭＳ 明朝" w:cs="ＭＳ ゴシック"/>
                <w:sz w:val="24"/>
              </w:rPr>
            </w:pPr>
            <w:r>
              <w:rPr>
                <w:rFonts w:ascii="ＭＳ 明朝" w:hAnsi="ＭＳ 明朝" w:cs="ＭＳ ゴシック" w:hint="eastAsia"/>
                <w:sz w:val="24"/>
              </w:rPr>
              <w:t>※尼崎市周辺では、武庫川が二級河川です</w:t>
            </w:r>
            <w:r w:rsidR="00446199">
              <w:rPr>
                <w:rFonts w:ascii="ＭＳ 明朝" w:hAnsi="ＭＳ 明朝" w:cs="ＭＳ ゴシック" w:hint="eastAsia"/>
                <w:sz w:val="24"/>
              </w:rPr>
              <w:t>。</w:t>
            </w:r>
          </w:p>
        </w:tc>
      </w:tr>
      <w:tr w:rsidR="008D7554" w:rsidRPr="008B60FC" w14:paraId="6E668AB4" w14:textId="77777777" w:rsidTr="003B676C">
        <w:trPr>
          <w:trHeight w:val="491"/>
        </w:trPr>
        <w:tc>
          <w:tcPr>
            <w:tcW w:w="2269" w:type="dxa"/>
            <w:tcBorders>
              <w:top w:val="dotted" w:sz="4" w:space="0" w:color="auto"/>
              <w:bottom w:val="single" w:sz="4" w:space="0" w:color="auto"/>
            </w:tcBorders>
          </w:tcPr>
          <w:p w14:paraId="1A94D48E" w14:textId="77777777"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右岸、左岸</w:t>
            </w:r>
          </w:p>
        </w:tc>
        <w:tc>
          <w:tcPr>
            <w:tcW w:w="7512" w:type="dxa"/>
            <w:tcBorders>
              <w:top w:val="dotted" w:sz="4" w:space="0" w:color="auto"/>
              <w:bottom w:val="single" w:sz="4" w:space="0" w:color="auto"/>
            </w:tcBorders>
          </w:tcPr>
          <w:p w14:paraId="5AAB0834" w14:textId="77777777" w:rsidR="008D7554" w:rsidRPr="00EF6008" w:rsidRDefault="008D7554" w:rsidP="00446199">
            <w:pPr>
              <w:widowControl/>
              <w:spacing w:line="389" w:lineRule="atLeast"/>
              <w:jc w:val="left"/>
              <w:rPr>
                <w:rFonts w:ascii="ＭＳ 明朝" w:hAnsi="ＭＳ 明朝"/>
                <w:sz w:val="24"/>
              </w:rPr>
            </w:pPr>
            <w:r>
              <w:rPr>
                <w:rFonts w:ascii="ＭＳ 明朝" w:hAnsi="ＭＳ 明朝" w:hint="eastAsia"/>
                <w:sz w:val="24"/>
              </w:rPr>
              <w:t>河川において、上流側から下流を見て右側を右岸、左側を左岸という。</w:t>
            </w:r>
          </w:p>
        </w:tc>
      </w:tr>
      <w:tr w:rsidR="008D7554" w:rsidRPr="008B60FC" w14:paraId="05377DBA" w14:textId="77777777" w:rsidTr="003B676C">
        <w:trPr>
          <w:trHeight w:val="491"/>
        </w:trPr>
        <w:tc>
          <w:tcPr>
            <w:tcW w:w="2269" w:type="dxa"/>
            <w:tcBorders>
              <w:top w:val="dotted" w:sz="4" w:space="0" w:color="auto"/>
              <w:bottom w:val="single" w:sz="4" w:space="0" w:color="auto"/>
            </w:tcBorders>
          </w:tcPr>
          <w:p w14:paraId="6EE41718" w14:textId="77777777"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堤内地、堤外地</w:t>
            </w:r>
          </w:p>
        </w:tc>
        <w:tc>
          <w:tcPr>
            <w:tcW w:w="7512" w:type="dxa"/>
            <w:tcBorders>
              <w:top w:val="dotted" w:sz="4" w:space="0" w:color="auto"/>
              <w:bottom w:val="single" w:sz="4" w:space="0" w:color="auto"/>
            </w:tcBorders>
          </w:tcPr>
          <w:p w14:paraId="3F56EFBA" w14:textId="77777777" w:rsidR="008D7554" w:rsidRDefault="008D7554" w:rsidP="00446199">
            <w:pPr>
              <w:widowControl/>
              <w:spacing w:line="389" w:lineRule="atLeast"/>
              <w:ind w:right="28"/>
              <w:jc w:val="left"/>
              <w:rPr>
                <w:rFonts w:ascii="ＭＳ 明朝" w:hAnsi="ＭＳ 明朝"/>
                <w:sz w:val="24"/>
              </w:rPr>
            </w:pPr>
            <w:r>
              <w:rPr>
                <w:rFonts w:ascii="ＭＳ 明朝" w:hAnsi="ＭＳ 明朝" w:hint="eastAsia"/>
                <w:sz w:val="24"/>
              </w:rPr>
              <w:t>堤防によって洪水はん</w:t>
            </w:r>
            <w:r w:rsidRPr="00B03860">
              <w:rPr>
                <w:rFonts w:ascii="ＭＳ 明朝" w:hAnsi="ＭＳ 明朝" w:hint="eastAsia"/>
                <w:sz w:val="24"/>
              </w:rPr>
              <w:t>濫から守られている住居や農地のある側を堤内地</w:t>
            </w:r>
            <w:r>
              <w:rPr>
                <w:rFonts w:ascii="ＭＳ 明朝" w:hAnsi="ＭＳ 明朝" w:hint="eastAsia"/>
                <w:sz w:val="24"/>
              </w:rPr>
              <w:t>、</w:t>
            </w:r>
            <w:r w:rsidRPr="00B03860">
              <w:rPr>
                <w:rFonts w:ascii="ＭＳ 明朝" w:hAnsi="ＭＳ 明朝" w:hint="eastAsia"/>
                <w:sz w:val="24"/>
              </w:rPr>
              <w:t>堤防</w:t>
            </w:r>
            <w:r>
              <w:rPr>
                <w:rFonts w:ascii="ＭＳ 明朝" w:hAnsi="ＭＳ 明朝" w:hint="eastAsia"/>
                <w:sz w:val="24"/>
              </w:rPr>
              <w:t>から河川側を堤外地という</w:t>
            </w:r>
            <w:r w:rsidRPr="00B03860">
              <w:rPr>
                <w:rFonts w:ascii="ＭＳ 明朝" w:hAnsi="ＭＳ 明朝" w:hint="eastAsia"/>
                <w:sz w:val="24"/>
              </w:rPr>
              <w:t>。</w:t>
            </w:r>
          </w:p>
        </w:tc>
      </w:tr>
      <w:tr w:rsidR="00DA6017" w:rsidRPr="008B60FC" w14:paraId="761299E8" w14:textId="77777777" w:rsidTr="003B676C">
        <w:trPr>
          <w:trHeight w:val="491"/>
        </w:trPr>
        <w:tc>
          <w:tcPr>
            <w:tcW w:w="2269" w:type="dxa"/>
            <w:tcBorders>
              <w:top w:val="dotted" w:sz="4" w:space="0" w:color="auto"/>
              <w:bottom w:val="single" w:sz="4" w:space="0" w:color="auto"/>
            </w:tcBorders>
          </w:tcPr>
          <w:p w14:paraId="3CDF032A" w14:textId="77777777" w:rsidR="00DA6017" w:rsidRDefault="00DA6017"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天端</w:t>
            </w:r>
          </w:p>
        </w:tc>
        <w:tc>
          <w:tcPr>
            <w:tcW w:w="7512" w:type="dxa"/>
            <w:tcBorders>
              <w:top w:val="dotted" w:sz="4" w:space="0" w:color="auto"/>
              <w:bottom w:val="single" w:sz="4" w:space="0" w:color="auto"/>
            </w:tcBorders>
          </w:tcPr>
          <w:p w14:paraId="52893DBF" w14:textId="77777777" w:rsidR="00DA6017" w:rsidRDefault="00DA6017" w:rsidP="00DA6017">
            <w:pPr>
              <w:widowControl/>
              <w:spacing w:line="389" w:lineRule="atLeast"/>
              <w:ind w:right="225"/>
              <w:jc w:val="left"/>
              <w:rPr>
                <w:rFonts w:ascii="ＭＳ 明朝" w:hAnsi="ＭＳ 明朝"/>
                <w:sz w:val="24"/>
              </w:rPr>
            </w:pPr>
            <w:r w:rsidRPr="00DA6017">
              <w:rPr>
                <w:rFonts w:ascii="ＭＳ 明朝" w:hAnsi="ＭＳ 明朝" w:hint="eastAsia"/>
                <w:sz w:val="24"/>
              </w:rPr>
              <w:t>堤防</w:t>
            </w:r>
            <w:r>
              <w:rPr>
                <w:rFonts w:ascii="ＭＳ 明朝" w:hAnsi="ＭＳ 明朝" w:hint="eastAsia"/>
                <w:sz w:val="24"/>
              </w:rPr>
              <w:t>やダム</w:t>
            </w:r>
            <w:r w:rsidRPr="00DA6017">
              <w:rPr>
                <w:rFonts w:ascii="ＭＳ 明朝" w:hAnsi="ＭＳ 明朝" w:hint="eastAsia"/>
                <w:sz w:val="24"/>
              </w:rPr>
              <w:t>の一番高い部分</w:t>
            </w:r>
          </w:p>
        </w:tc>
      </w:tr>
      <w:tr w:rsidR="008D7554" w:rsidRPr="008B60FC" w14:paraId="3301D019" w14:textId="77777777" w:rsidTr="003B676C">
        <w:trPr>
          <w:trHeight w:val="491"/>
        </w:trPr>
        <w:tc>
          <w:tcPr>
            <w:tcW w:w="2269" w:type="dxa"/>
            <w:tcBorders>
              <w:top w:val="single" w:sz="4" w:space="0" w:color="auto"/>
              <w:bottom w:val="single" w:sz="4" w:space="0" w:color="auto"/>
            </w:tcBorders>
          </w:tcPr>
          <w:p w14:paraId="42A74B19" w14:textId="77777777"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水平避難</w:t>
            </w:r>
          </w:p>
        </w:tc>
        <w:tc>
          <w:tcPr>
            <w:tcW w:w="7512" w:type="dxa"/>
            <w:tcBorders>
              <w:top w:val="single" w:sz="4" w:space="0" w:color="auto"/>
              <w:bottom w:val="single" w:sz="4" w:space="0" w:color="auto"/>
            </w:tcBorders>
          </w:tcPr>
          <w:p w14:paraId="26F8D4A0" w14:textId="77777777"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津波等から生命の安全を確保するために、河川</w:t>
            </w:r>
            <w:r>
              <w:rPr>
                <w:rFonts w:hAnsi="ＭＳ 明朝" w:cs="ＭＳ Ｐゴシック" w:hint="eastAsia"/>
                <w:kern w:val="0"/>
                <w:sz w:val="24"/>
                <w:szCs w:val="21"/>
              </w:rPr>
              <w:t>や海</w:t>
            </w:r>
            <w:r w:rsidRPr="00FA4F40">
              <w:rPr>
                <w:rFonts w:hAnsi="ＭＳ 明朝" w:cs="ＭＳ Ｐゴシック" w:hint="eastAsia"/>
                <w:kern w:val="0"/>
                <w:sz w:val="24"/>
                <w:szCs w:val="21"/>
              </w:rPr>
              <w:t>から離れた方向へ移動して避難すること。</w:t>
            </w:r>
          </w:p>
        </w:tc>
      </w:tr>
      <w:tr w:rsidR="008D7554" w:rsidRPr="008B60FC" w14:paraId="00378623" w14:textId="77777777" w:rsidTr="003B676C">
        <w:trPr>
          <w:trHeight w:val="491"/>
        </w:trPr>
        <w:tc>
          <w:tcPr>
            <w:tcW w:w="2269" w:type="dxa"/>
            <w:tcBorders>
              <w:top w:val="single" w:sz="4" w:space="0" w:color="auto"/>
              <w:bottom w:val="single" w:sz="4" w:space="0" w:color="auto"/>
            </w:tcBorders>
          </w:tcPr>
          <w:p w14:paraId="67991DFB" w14:textId="77777777"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垂直避難</w:t>
            </w:r>
          </w:p>
        </w:tc>
        <w:tc>
          <w:tcPr>
            <w:tcW w:w="7512" w:type="dxa"/>
            <w:tcBorders>
              <w:top w:val="single" w:sz="4" w:space="0" w:color="auto"/>
              <w:bottom w:val="single" w:sz="4" w:space="0" w:color="auto"/>
            </w:tcBorders>
          </w:tcPr>
          <w:p w14:paraId="78200A49" w14:textId="77777777"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津波等から生命の安全を確保するために、頑丈な建物の３階以上</w:t>
            </w:r>
            <w:r>
              <w:rPr>
                <w:rFonts w:hAnsi="ＭＳ 明朝" w:cs="ＭＳ Ｐゴシック" w:hint="eastAsia"/>
                <w:kern w:val="0"/>
                <w:sz w:val="24"/>
                <w:szCs w:val="21"/>
              </w:rPr>
              <w:t>など</w:t>
            </w:r>
            <w:r w:rsidRPr="00FA4F40">
              <w:rPr>
                <w:rFonts w:hAnsi="ＭＳ 明朝" w:cs="ＭＳ Ｐゴシック" w:hint="eastAsia"/>
                <w:kern w:val="0"/>
                <w:sz w:val="24"/>
                <w:szCs w:val="21"/>
              </w:rPr>
              <w:t>の高い所へ避難すること。</w:t>
            </w:r>
          </w:p>
        </w:tc>
      </w:tr>
      <w:tr w:rsidR="008D7554" w:rsidRPr="008B60FC" w14:paraId="2090776E" w14:textId="77777777" w:rsidTr="003B676C">
        <w:trPr>
          <w:trHeight w:val="491"/>
        </w:trPr>
        <w:tc>
          <w:tcPr>
            <w:tcW w:w="2269" w:type="dxa"/>
            <w:tcBorders>
              <w:top w:val="single" w:sz="4" w:space="0" w:color="auto"/>
              <w:bottom w:val="single" w:sz="4" w:space="0" w:color="auto"/>
            </w:tcBorders>
          </w:tcPr>
          <w:p w14:paraId="6D21AAAE" w14:textId="77777777" w:rsidR="008D7554" w:rsidRPr="008B60FC" w:rsidRDefault="003F141D"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要配慮者</w:t>
            </w:r>
          </w:p>
        </w:tc>
        <w:tc>
          <w:tcPr>
            <w:tcW w:w="7512" w:type="dxa"/>
            <w:tcBorders>
              <w:top w:val="single" w:sz="4" w:space="0" w:color="auto"/>
              <w:bottom w:val="single" w:sz="4" w:space="0" w:color="auto"/>
            </w:tcBorders>
          </w:tcPr>
          <w:p w14:paraId="3F9DB75E" w14:textId="77777777"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高齢者、</w:t>
            </w:r>
            <w:r>
              <w:rPr>
                <w:rFonts w:ascii="ＭＳ 明朝" w:hAnsi="ＭＳ 明朝" w:cs="ＭＳ Ｐゴシック" w:hint="eastAsia"/>
                <w:kern w:val="0"/>
                <w:sz w:val="24"/>
              </w:rPr>
              <w:t>障害者</w:t>
            </w:r>
            <w:r w:rsidRPr="008B60FC">
              <w:rPr>
                <w:rFonts w:ascii="ＭＳ 明朝" w:hAnsi="ＭＳ 明朝" w:cs="ＭＳ Ｐゴシック" w:hint="eastAsia"/>
                <w:kern w:val="0"/>
                <w:sz w:val="24"/>
              </w:rPr>
              <w:t>、乳幼児、妊産婦など、防災上の配慮を必要とする者</w:t>
            </w:r>
          </w:p>
        </w:tc>
      </w:tr>
    </w:tbl>
    <w:p w14:paraId="6142681D" w14:textId="77777777" w:rsidR="00DA1130" w:rsidRDefault="00DA1130" w:rsidP="008D7554">
      <w:pPr>
        <w:rPr>
          <w:rFonts w:ascii="ＭＳ 明朝" w:hAnsi="ＭＳ 明朝"/>
          <w:sz w:val="24"/>
        </w:rPr>
      </w:pPr>
    </w:p>
    <w:p w14:paraId="4BA1005E" w14:textId="66E7D497" w:rsidR="008D7554" w:rsidRPr="00A34929" w:rsidRDefault="008D7554" w:rsidP="008D7554">
      <w:pPr>
        <w:rPr>
          <w:rFonts w:ascii="ＭＳ 明朝" w:hAnsi="ＭＳ 明朝"/>
          <w:sz w:val="24"/>
        </w:rPr>
      </w:pPr>
      <w:r w:rsidRPr="00A34929">
        <w:rPr>
          <w:rFonts w:ascii="ＭＳ 明朝" w:hAnsi="ＭＳ 明朝" w:hint="eastAsia"/>
          <w:sz w:val="24"/>
        </w:rPr>
        <w:lastRenderedPageBreak/>
        <w:t>○風水害の種類</w:t>
      </w:r>
    </w:p>
    <w:p w14:paraId="7A97FC33" w14:textId="36B40F41" w:rsidR="008D7554" w:rsidRDefault="004276A1" w:rsidP="008D7554">
      <w:pPr>
        <w:rPr>
          <w:sz w:val="24"/>
        </w:rPr>
      </w:pPr>
      <w:r w:rsidRPr="00A34929">
        <w:rPr>
          <w:rFonts w:ascii="ＭＳ 明朝" w:hAnsi="ＭＳ 明朝" w:hint="eastAsia"/>
          <w:noProof/>
          <w:sz w:val="24"/>
        </w:rPr>
        <w:drawing>
          <wp:inline distT="0" distB="0" distL="0" distR="0" wp14:anchorId="34BA061C" wp14:editId="6621FFC4">
            <wp:extent cx="6120130" cy="3985652"/>
            <wp:effectExtent l="0" t="0" r="0" b="0"/>
            <wp:docPr id="37" name="図 37" descr="風水害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風水害の種類"/>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985652"/>
                    </a:xfrm>
                    <a:prstGeom prst="rect">
                      <a:avLst/>
                    </a:prstGeom>
                    <a:noFill/>
                    <a:ln>
                      <a:noFill/>
                    </a:ln>
                  </pic:spPr>
                </pic:pic>
              </a:graphicData>
            </a:graphic>
          </wp:inline>
        </w:drawing>
      </w:r>
    </w:p>
    <w:p w14:paraId="7B69CA20" w14:textId="77777777" w:rsidR="003B676C" w:rsidRDefault="003B676C" w:rsidP="008D7554">
      <w:pPr>
        <w:rPr>
          <w:sz w:val="24"/>
        </w:rPr>
      </w:pPr>
    </w:p>
    <w:p w14:paraId="247C2D9B" w14:textId="77777777"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２</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気象庁が発表する防災情報など</w:t>
      </w:r>
    </w:p>
    <w:p w14:paraId="2D4ED4EA" w14:textId="77777777" w:rsidR="004276A1" w:rsidRDefault="004276A1" w:rsidP="004276A1">
      <w:pPr>
        <w:widowControl/>
        <w:shd w:val="clear" w:color="auto" w:fill="FFFFFF"/>
        <w:spacing w:line="389" w:lineRule="atLeast"/>
        <w:ind w:right="227" w:firstLineChars="100" w:firstLine="240"/>
        <w:jc w:val="left"/>
        <w:outlineLvl w:val="0"/>
        <w:rPr>
          <w:rFonts w:ascii="ＭＳ 明朝" w:hAnsi="ＭＳ 明朝" w:cs="ＭＳ Ｐゴシック"/>
          <w:kern w:val="0"/>
          <w:sz w:val="24"/>
        </w:rPr>
      </w:pPr>
      <w:bookmarkStart w:id="3" w:name="_Hlk230277644"/>
      <w:r>
        <w:rPr>
          <w:rFonts w:ascii="ＭＳ 明朝" w:hAnsi="ＭＳ 明朝" w:cs="ＭＳ Ｐゴシック" w:hint="eastAsia"/>
          <w:kern w:val="0"/>
          <w:sz w:val="24"/>
        </w:rPr>
        <w:t>気象庁が発表する防災情報などについては、次のページをご覧ください。</w:t>
      </w:r>
    </w:p>
    <w:p w14:paraId="63988363" w14:textId="444AD692" w:rsidR="004276A1" w:rsidRPr="00B32D46" w:rsidRDefault="005834B4" w:rsidP="00B32D46">
      <w:pPr>
        <w:widowControl/>
        <w:shd w:val="clear" w:color="auto" w:fill="FFFFFF"/>
        <w:spacing w:line="389" w:lineRule="atLeast"/>
        <w:ind w:right="227" w:firstLineChars="100" w:firstLine="210"/>
        <w:jc w:val="left"/>
        <w:outlineLvl w:val="0"/>
        <w:rPr>
          <w:rFonts w:ascii="ＭＳ 明朝" w:hAnsi="ＭＳ 明朝" w:cs="ＭＳ Ｐゴシック"/>
          <w:kern w:val="0"/>
          <w:sz w:val="24"/>
        </w:rPr>
      </w:pPr>
      <w:hyperlink r:id="rId35" w:history="1">
        <w:r w:rsidR="004276A1" w:rsidRPr="000D470B">
          <w:rPr>
            <w:rStyle w:val="a8"/>
            <w:rFonts w:ascii="ＭＳ 明朝" w:hAnsi="ＭＳ 明朝" w:cs="ＭＳ Ｐゴシック"/>
            <w:kern w:val="0"/>
            <w:sz w:val="24"/>
          </w:rPr>
          <w:t>https://www.jma.go.jp/jma/kishou/know/yougo_hp/keihou.html</w:t>
        </w:r>
      </w:hyperlink>
      <w:bookmarkEnd w:id="3"/>
    </w:p>
    <w:p w14:paraId="1A73B5F1" w14:textId="77777777" w:rsidR="004276A1" w:rsidRDefault="004276A1" w:rsidP="001619C6">
      <w:pPr>
        <w:ind w:leftChars="-135" w:left="-283"/>
        <w:rPr>
          <w:rFonts w:ascii="ＭＳ 明朝" w:hAnsi="ＭＳ 明朝" w:cs="ＭＳ Ｐゴシック"/>
          <w:kern w:val="0"/>
          <w:sz w:val="24"/>
        </w:rPr>
      </w:pPr>
    </w:p>
    <w:p w14:paraId="5B74CC54" w14:textId="09ABAF60" w:rsidR="003B676C" w:rsidRPr="003803D4" w:rsidRDefault="001619C6" w:rsidP="001619C6">
      <w:pPr>
        <w:ind w:leftChars="-135" w:left="-283"/>
        <w:rPr>
          <w:sz w:val="24"/>
        </w:rPr>
      </w:pPr>
      <w:r w:rsidRPr="00A34929">
        <w:rPr>
          <w:rFonts w:ascii="ＭＳ 明朝" w:hAnsi="ＭＳ 明朝" w:cs="ＭＳ Ｐゴシック" w:hint="eastAsia"/>
          <w:kern w:val="0"/>
          <w:sz w:val="24"/>
        </w:rPr>
        <w:t>○</w:t>
      </w:r>
      <w:r w:rsidRPr="00A34929">
        <w:rPr>
          <w:rFonts w:ascii="ＭＳ 明朝" w:hAnsi="ＭＳ 明朝" w:hint="eastAsia"/>
          <w:sz w:val="24"/>
        </w:rPr>
        <w:t>武庫川と猪名川における、はん濫に関する情報と水位設定</w:t>
      </w:r>
    </w:p>
    <w:p w14:paraId="2ACF8756" w14:textId="1338582E" w:rsidR="00180498" w:rsidRDefault="004276A1" w:rsidP="004F11CD">
      <w:pPr>
        <w:rPr>
          <w:sz w:val="24"/>
        </w:rPr>
      </w:pPr>
      <w:r w:rsidRPr="00F00084">
        <w:rPr>
          <w:noProof/>
        </w:rPr>
        <w:drawing>
          <wp:inline distT="0" distB="0" distL="0" distR="0" wp14:anchorId="6810DB0F" wp14:editId="5C77266B">
            <wp:extent cx="4104000" cy="1149791"/>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4000" cy="1149791"/>
                    </a:xfrm>
                    <a:prstGeom prst="rect">
                      <a:avLst/>
                    </a:prstGeom>
                    <a:noFill/>
                    <a:ln>
                      <a:noFill/>
                    </a:ln>
                  </pic:spPr>
                </pic:pic>
              </a:graphicData>
            </a:graphic>
          </wp:inline>
        </w:drawing>
      </w:r>
      <w:r w:rsidR="00553BD4">
        <w:rPr>
          <w:rFonts w:hint="eastAsia"/>
          <w:sz w:val="24"/>
        </w:rPr>
        <w:t xml:space="preserve">　</w:t>
      </w:r>
      <w:r w:rsidR="00553BD4">
        <w:rPr>
          <w:noProof/>
        </w:rPr>
        <w:drawing>
          <wp:inline distT="0" distB="0" distL="0" distR="0" wp14:anchorId="24979617" wp14:editId="6665B85C">
            <wp:extent cx="1819275" cy="1133475"/>
            <wp:effectExtent l="0" t="0" r="9525" b="9525"/>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pic:spPr>
                </pic:pic>
              </a:graphicData>
            </a:graphic>
          </wp:inline>
        </w:drawing>
      </w:r>
    </w:p>
    <w:p w14:paraId="7687B964" w14:textId="77777777" w:rsidR="00147295" w:rsidRDefault="00147295" w:rsidP="004F11CD">
      <w:pPr>
        <w:rPr>
          <w:sz w:val="24"/>
        </w:rPr>
      </w:pPr>
    </w:p>
    <w:p w14:paraId="1A0BE403" w14:textId="77777777" w:rsidR="003B676C" w:rsidRPr="00A34929" w:rsidRDefault="004F11CD"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３　避難情報（高齢者等避難、避難指示、</w:t>
      </w:r>
      <w:r>
        <w:rPr>
          <w:rFonts w:ascii="ＭＳ ゴシック" w:eastAsia="ＭＳ ゴシック" w:hAnsi="ＭＳ ゴシック" w:cs="ＭＳ Ｐゴシック"/>
          <w:kern w:val="0"/>
          <w:sz w:val="24"/>
        </w:rPr>
        <w:t>緊急安全</w:t>
      </w:r>
      <w:r>
        <w:rPr>
          <w:rFonts w:ascii="ＭＳ ゴシック" w:eastAsia="ＭＳ ゴシック" w:hAnsi="ＭＳ ゴシック" w:cs="ＭＳ Ｐゴシック" w:hint="eastAsia"/>
          <w:kern w:val="0"/>
          <w:sz w:val="24"/>
        </w:rPr>
        <w:t>確保</w:t>
      </w:r>
      <w:r w:rsidR="003B676C" w:rsidRPr="00A34929">
        <w:rPr>
          <w:rFonts w:ascii="ＭＳ ゴシック" w:eastAsia="ＭＳ ゴシック" w:hAnsi="ＭＳ ゴシック" w:cs="ＭＳ Ｐゴシック" w:hint="eastAsia"/>
          <w:kern w:val="0"/>
          <w:sz w:val="24"/>
        </w:rPr>
        <w:t>）</w:t>
      </w:r>
    </w:p>
    <w:p w14:paraId="55370A4D" w14:textId="23961B3A" w:rsidR="003B676C"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0A7927">
        <w:rPr>
          <w:rFonts w:ascii="ＭＳ 明朝" w:hAnsi="ＭＳ 明朝" w:cs="ＭＳ Ｐゴシック" w:hint="eastAsia"/>
          <w:kern w:val="0"/>
          <w:sz w:val="24"/>
        </w:rPr>
        <w:t>尼崎市は、災害の恐れがあり避難が必要と判断した場合は、次の３段階の避難情報を発令し、防災行政無線や広報車、携帯電話の緊急速報メール等を通じて市民の皆さんに伝達します。</w:t>
      </w:r>
      <w:bookmarkStart w:id="4" w:name="_Hlk230277742"/>
      <w:r w:rsidR="00553BD4">
        <w:rPr>
          <w:rFonts w:ascii="ＭＳ 明朝" w:hAnsi="ＭＳ 明朝" w:cs="ＭＳ Ｐゴシック" w:hint="eastAsia"/>
          <w:kern w:val="0"/>
          <w:sz w:val="24"/>
        </w:rPr>
        <w:t>詳しくは次のページをご覧ください。</w:t>
      </w:r>
    </w:p>
    <w:p w14:paraId="47AD521F" w14:textId="5A831658" w:rsidR="00553BD4" w:rsidRPr="000A7927" w:rsidRDefault="005834B4" w:rsidP="003B676C">
      <w:pPr>
        <w:widowControl/>
        <w:shd w:val="clear" w:color="auto" w:fill="FFFFFF"/>
        <w:spacing w:line="389" w:lineRule="atLeast"/>
        <w:ind w:right="225" w:firstLineChars="100" w:firstLine="210"/>
        <w:jc w:val="left"/>
        <w:rPr>
          <w:rFonts w:ascii="ＭＳ 明朝" w:hAnsi="ＭＳ 明朝" w:cs="ＭＳ Ｐゴシック"/>
          <w:kern w:val="0"/>
          <w:sz w:val="24"/>
        </w:rPr>
      </w:pPr>
      <w:hyperlink r:id="rId38" w:history="1">
        <w:r w:rsidR="00553BD4" w:rsidRPr="00553BD4">
          <w:rPr>
            <w:rStyle w:val="a8"/>
            <w:rFonts w:ascii="ＭＳ 明朝" w:hAnsi="ＭＳ 明朝" w:cs="ＭＳ Ｐゴシック"/>
            <w:kern w:val="0"/>
            <w:sz w:val="24"/>
          </w:rPr>
          <w:t>https://www.city.amagasaki.hyogo.jp/kurashi/bosai_syobo/1036436/1002270.html</w:t>
        </w:r>
      </w:hyperlink>
      <w:bookmarkEnd w:id="4"/>
    </w:p>
    <w:p w14:paraId="24D0DC65" w14:textId="77777777" w:rsidR="004276A1" w:rsidRDefault="004276A1"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p>
    <w:p w14:paraId="4F211984" w14:textId="77777777" w:rsidR="004276A1" w:rsidRDefault="004276A1"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p>
    <w:p w14:paraId="3B930331" w14:textId="3D24FD95" w:rsidR="003B676C" w:rsidRPr="00A34929"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A34929">
        <w:rPr>
          <w:rFonts w:ascii="ＭＳ 明朝" w:hAnsi="ＭＳ 明朝" w:cs="ＭＳ Ｐゴシック" w:hint="eastAsia"/>
          <w:kern w:val="0"/>
          <w:sz w:val="24"/>
        </w:rPr>
        <w:lastRenderedPageBreak/>
        <w:t>○避難情報の種類</w:t>
      </w:r>
    </w:p>
    <w:p w14:paraId="11EE32C4" w14:textId="7992FC0F" w:rsidR="003B676C" w:rsidRDefault="00800D02" w:rsidP="003B676C">
      <w:pPr>
        <w:rPr>
          <w:sz w:val="24"/>
        </w:rPr>
      </w:pPr>
      <w:r>
        <w:rPr>
          <w:rFonts w:hint="eastAsia"/>
          <w:noProof/>
          <w:sz w:val="24"/>
        </w:rPr>
        <w:drawing>
          <wp:inline distT="0" distB="0" distL="0" distR="0" wp14:anchorId="5F2BCCD0" wp14:editId="56B98F54">
            <wp:extent cx="526415" cy="2712720"/>
            <wp:effectExtent l="0" t="0" r="6985" b="0"/>
            <wp:docPr id="991" name="図 991" descr="避難情報 - 左の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避難情報 - 左の矢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15" cy="2712720"/>
                    </a:xfrm>
                    <a:prstGeom prst="rect">
                      <a:avLst/>
                    </a:prstGeom>
                    <a:noFill/>
                    <a:ln>
                      <a:noFill/>
                    </a:ln>
                  </pic:spPr>
                </pic:pic>
              </a:graphicData>
            </a:graphic>
          </wp:inline>
        </w:drawing>
      </w:r>
      <w:r w:rsidR="003441D2">
        <w:rPr>
          <w:noProof/>
        </w:rPr>
        <w:drawing>
          <wp:inline distT="0" distB="0" distL="0" distR="0" wp14:anchorId="7FEB34A9" wp14:editId="1451FDA0">
            <wp:extent cx="5220000" cy="3162436"/>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0000" cy="3162436"/>
                    </a:xfrm>
                    <a:prstGeom prst="rect">
                      <a:avLst/>
                    </a:prstGeom>
                    <a:noFill/>
                    <a:ln>
                      <a:noFill/>
                    </a:ln>
                  </pic:spPr>
                </pic:pic>
              </a:graphicData>
            </a:graphic>
          </wp:inline>
        </w:drawing>
      </w:r>
    </w:p>
    <w:p w14:paraId="6AA24917" w14:textId="77777777" w:rsidR="00180498" w:rsidRDefault="00180498"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14:paraId="6EDAFA41" w14:textId="77777777" w:rsidR="000E7291" w:rsidRPr="00EC7165" w:rsidRDefault="003B676C"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４</w:t>
      </w:r>
      <w:r w:rsidR="000E7291" w:rsidRPr="00EC7165">
        <w:rPr>
          <w:rFonts w:ascii="ＭＳ ゴシック" w:eastAsia="ＭＳ ゴシック" w:hAnsi="ＭＳ ゴシック" w:cs="ＭＳ Ｐゴシック" w:hint="eastAsia"/>
          <w:kern w:val="0"/>
          <w:sz w:val="24"/>
        </w:rPr>
        <w:t xml:space="preserve">　</w:t>
      </w:r>
      <w:r w:rsidR="000E7291">
        <w:rPr>
          <w:rFonts w:ascii="ＭＳ ゴシック" w:eastAsia="ＭＳ ゴシック" w:hAnsi="ＭＳ ゴシック" w:cs="ＭＳ Ｐゴシック" w:hint="eastAsia"/>
          <w:kern w:val="0"/>
          <w:sz w:val="24"/>
        </w:rPr>
        <w:t>尼崎市の避難場所</w:t>
      </w:r>
    </w:p>
    <w:p w14:paraId="61BF75F7" w14:textId="77777777"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災害の種類や状況によって避難する場所が異なりますので、あらかじめ避難場所の違いを理解し、最寄りの津波等一時避難場所や指定避難場所を確認しておきましょう。</w:t>
      </w:r>
    </w:p>
    <w:p w14:paraId="091D635E" w14:textId="77777777"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尼崎市の避難場所一覧など、詳しくは次のページをご覧</w:t>
      </w:r>
      <w:r w:rsidR="001E42D4">
        <w:rPr>
          <w:rFonts w:ascii="ＭＳ 明朝" w:hAnsi="ＭＳ 明朝" w:cs="ＭＳ Ｐゴシック" w:hint="eastAsia"/>
          <w:kern w:val="0"/>
          <w:sz w:val="24"/>
        </w:rPr>
        <w:t>ください</w:t>
      </w:r>
      <w:r>
        <w:rPr>
          <w:rFonts w:ascii="ＭＳ 明朝" w:hAnsi="ＭＳ 明朝" w:cs="ＭＳ Ｐゴシック" w:hint="eastAsia"/>
          <w:kern w:val="0"/>
          <w:sz w:val="24"/>
        </w:rPr>
        <w:t>。</w:t>
      </w:r>
    </w:p>
    <w:p w14:paraId="4779D06F" w14:textId="77777777" w:rsidR="000E7291" w:rsidRPr="000237EC" w:rsidRDefault="005834B4" w:rsidP="000E7291">
      <w:pPr>
        <w:widowControl/>
        <w:shd w:val="clear" w:color="auto" w:fill="FFFFFF"/>
        <w:spacing w:line="389" w:lineRule="atLeast"/>
        <w:ind w:right="225" w:firstLineChars="100" w:firstLine="210"/>
        <w:jc w:val="left"/>
        <w:rPr>
          <w:rFonts w:ascii="ＭＳ 明朝" w:hAnsi="ＭＳ 明朝" w:cs="ＭＳ Ｐゴシック"/>
          <w:kern w:val="0"/>
          <w:sz w:val="24"/>
        </w:rPr>
      </w:pPr>
      <w:hyperlink r:id="rId41" w:history="1">
        <w:r w:rsidR="00340DD2" w:rsidRPr="00C00BE9">
          <w:rPr>
            <w:rStyle w:val="a8"/>
            <w:rFonts w:ascii="ＭＳ 明朝" w:hAnsi="ＭＳ 明朝" w:cs="ＭＳ Ｐゴシック"/>
            <w:kern w:val="0"/>
            <w:sz w:val="24"/>
          </w:rPr>
          <w:t>https://www.city.amagasaki.hyogo.jp/kurashi/bosai_syobo/hinan/index.html</w:t>
        </w:r>
      </w:hyperlink>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023"/>
      </w:tblGrid>
      <w:tr w:rsidR="000E7291" w:rsidRPr="00903E80" w14:paraId="55D11982" w14:textId="77777777" w:rsidTr="00553BD4">
        <w:tc>
          <w:tcPr>
            <w:tcW w:w="2639" w:type="dxa"/>
          </w:tcPr>
          <w:p w14:paraId="273E1083" w14:textId="77777777"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用語</w:t>
            </w:r>
          </w:p>
        </w:tc>
        <w:tc>
          <w:tcPr>
            <w:tcW w:w="7023" w:type="dxa"/>
          </w:tcPr>
          <w:p w14:paraId="130C316F" w14:textId="77777777"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解説</w:t>
            </w:r>
          </w:p>
        </w:tc>
      </w:tr>
      <w:tr w:rsidR="000E7291" w:rsidRPr="00903E80" w14:paraId="18733877" w14:textId="77777777" w:rsidTr="00553BD4">
        <w:tc>
          <w:tcPr>
            <w:tcW w:w="2639" w:type="dxa"/>
          </w:tcPr>
          <w:p w14:paraId="51CC742E" w14:textId="77777777"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6368" behindDoc="0" locked="0" layoutInCell="1" allowOverlap="1" wp14:anchorId="22F45DEF" wp14:editId="13C4534C">
                  <wp:simplePos x="0" y="0"/>
                  <wp:positionH relativeFrom="column">
                    <wp:posOffset>3175</wp:posOffset>
                  </wp:positionH>
                  <wp:positionV relativeFrom="paragraph">
                    <wp:posOffset>241300</wp:posOffset>
                  </wp:positionV>
                  <wp:extent cx="663575" cy="665480"/>
                  <wp:effectExtent l="0" t="0" r="0" b="0"/>
                  <wp:wrapNone/>
                  <wp:docPr id="983" name="図 4" descr="津波等一時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津波等一時避難場所マーク.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5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ゴシック" w:hint="eastAsia"/>
                <w:sz w:val="24"/>
              </w:rPr>
              <w:t>津波等一時避難場所</w:t>
            </w:r>
          </w:p>
        </w:tc>
        <w:tc>
          <w:tcPr>
            <w:tcW w:w="7023" w:type="dxa"/>
          </w:tcPr>
          <w:p w14:paraId="2B91EE64" w14:textId="77777777" w:rsidR="003B676C" w:rsidRPr="00B1278A" w:rsidRDefault="000E7291" w:rsidP="007749D5">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洪水や津波が発生した場合や、発生の恐れがある場合に、命を守るために</w:t>
            </w:r>
            <w:r w:rsidR="00A11F4F">
              <w:rPr>
                <w:rFonts w:ascii="ＭＳ 明朝" w:hAnsi="ＭＳ 明朝" w:cs="ＭＳ Ｐゴシック" w:hint="eastAsia"/>
                <w:kern w:val="0"/>
                <w:sz w:val="24"/>
              </w:rPr>
              <w:t>緊急</w:t>
            </w:r>
            <w:r>
              <w:rPr>
                <w:rFonts w:ascii="ＭＳ 明朝" w:hAnsi="ＭＳ 明朝" w:cs="ＭＳ Ｐゴシック" w:hint="eastAsia"/>
                <w:kern w:val="0"/>
                <w:sz w:val="24"/>
              </w:rPr>
              <w:t>一時的に避難できる場所。</w:t>
            </w:r>
            <w:r w:rsidR="001A1A79">
              <w:rPr>
                <w:rFonts w:ascii="ＭＳ 明朝" w:hAnsi="ＭＳ 明朝" w:cs="ＭＳ Ｐゴシック" w:hint="eastAsia"/>
                <w:kern w:val="0"/>
                <w:sz w:val="24"/>
              </w:rPr>
              <w:t>避難情報（高齢者等避難、</w:t>
            </w:r>
            <w:r>
              <w:rPr>
                <w:rFonts w:ascii="ＭＳ 明朝" w:hAnsi="ＭＳ 明朝" w:cs="ＭＳ Ｐゴシック" w:hint="eastAsia"/>
                <w:kern w:val="0"/>
                <w:sz w:val="24"/>
              </w:rPr>
              <w:t>避難指示</w:t>
            </w:r>
            <w:r w:rsidR="001A1A79">
              <w:rPr>
                <w:rFonts w:ascii="ＭＳ 明朝" w:hAnsi="ＭＳ 明朝" w:cs="ＭＳ Ｐゴシック" w:hint="eastAsia"/>
                <w:kern w:val="0"/>
                <w:sz w:val="24"/>
              </w:rPr>
              <w:t>、緊急安全確保</w:t>
            </w:r>
            <w:r w:rsidR="007749D5">
              <w:rPr>
                <w:rFonts w:ascii="ＭＳ 明朝" w:hAnsi="ＭＳ 明朝" w:cs="ＭＳ Ｐゴシック" w:hint="eastAsia"/>
                <w:kern w:val="0"/>
                <w:sz w:val="24"/>
              </w:rPr>
              <w:t>）</w:t>
            </w:r>
            <w:r>
              <w:rPr>
                <w:rFonts w:ascii="ＭＳ 明朝" w:hAnsi="ＭＳ 明朝" w:cs="ＭＳ Ｐゴシック" w:hint="eastAsia"/>
                <w:kern w:val="0"/>
                <w:sz w:val="24"/>
              </w:rPr>
              <w:t>が発令された際に避難可能</w:t>
            </w:r>
          </w:p>
        </w:tc>
      </w:tr>
      <w:tr w:rsidR="000E7291" w:rsidRPr="00903E80" w14:paraId="7B34506B" w14:textId="77777777" w:rsidTr="00553BD4">
        <w:tc>
          <w:tcPr>
            <w:tcW w:w="2639" w:type="dxa"/>
          </w:tcPr>
          <w:p w14:paraId="1749E14F" w14:textId="77777777"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5344" behindDoc="0" locked="0" layoutInCell="1" allowOverlap="1" wp14:anchorId="6DBC4A4C" wp14:editId="6B7B2E95">
                  <wp:simplePos x="0" y="0"/>
                  <wp:positionH relativeFrom="column">
                    <wp:posOffset>-19685</wp:posOffset>
                  </wp:positionH>
                  <wp:positionV relativeFrom="paragraph">
                    <wp:posOffset>262890</wp:posOffset>
                  </wp:positionV>
                  <wp:extent cx="662940" cy="669290"/>
                  <wp:effectExtent l="0" t="0" r="0" b="0"/>
                  <wp:wrapNone/>
                  <wp:docPr id="982" name="図 3" descr="指定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定避難場所マーク.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9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Ｐゴシック" w:hint="eastAsia"/>
                <w:kern w:val="0"/>
                <w:sz w:val="24"/>
              </w:rPr>
              <w:t>指定避難場所</w:t>
            </w:r>
          </w:p>
        </w:tc>
        <w:tc>
          <w:tcPr>
            <w:tcW w:w="7023" w:type="dxa"/>
          </w:tcPr>
          <w:p w14:paraId="08555065" w14:textId="77777777" w:rsidR="000E7291" w:rsidRDefault="000E7291" w:rsidP="000E7291">
            <w:pPr>
              <w:widowControl/>
              <w:spacing w:line="389" w:lineRule="atLeast"/>
              <w:ind w:right="225"/>
              <w:jc w:val="left"/>
              <w:rPr>
                <w:rFonts w:ascii="ＭＳ 明朝" w:hAnsi="ＭＳ 明朝" w:cs="ＭＳ Ｐゴシック"/>
                <w:kern w:val="0"/>
                <w:sz w:val="24"/>
              </w:rPr>
            </w:pPr>
            <w:r w:rsidRPr="00EC4AE9">
              <w:rPr>
                <w:rFonts w:ascii="ＭＳ 明朝" w:hAnsi="ＭＳ 明朝" w:cs="ＭＳ Ｐゴシック" w:hint="eastAsia"/>
                <w:kern w:val="0"/>
                <w:sz w:val="24"/>
              </w:rPr>
              <w:t>災害により</w:t>
            </w:r>
            <w:r>
              <w:rPr>
                <w:rFonts w:ascii="ＭＳ 明朝" w:hAnsi="ＭＳ 明朝" w:cs="ＭＳ Ｐゴシック" w:hint="eastAsia"/>
                <w:kern w:val="0"/>
                <w:sz w:val="24"/>
              </w:rPr>
              <w:t>住居が被害を受け、住まい</w:t>
            </w:r>
            <w:r w:rsidRPr="00EC4AE9">
              <w:rPr>
                <w:rFonts w:ascii="ＭＳ 明朝" w:hAnsi="ＭＳ 明朝" w:cs="ＭＳ Ｐゴシック" w:hint="eastAsia"/>
                <w:kern w:val="0"/>
                <w:sz w:val="24"/>
              </w:rPr>
              <w:t>を失った</w:t>
            </w:r>
            <w:r>
              <w:rPr>
                <w:rFonts w:ascii="ＭＳ 明朝" w:hAnsi="ＭＳ 明朝" w:cs="ＭＳ Ｐゴシック" w:hint="eastAsia"/>
                <w:kern w:val="0"/>
                <w:sz w:val="24"/>
              </w:rPr>
              <w:t>場合や、災害発生後に災害の危険性がなくなるまで</w:t>
            </w:r>
            <w:r w:rsidR="001A1A79">
              <w:rPr>
                <w:rFonts w:ascii="ＭＳ 明朝" w:hAnsi="ＭＳ 明朝" w:cs="ＭＳ Ｐゴシック" w:hint="eastAsia"/>
                <w:kern w:val="0"/>
                <w:sz w:val="24"/>
              </w:rPr>
              <w:t>一定期間滞在する場所。</w:t>
            </w:r>
          </w:p>
          <w:p w14:paraId="4BF9EB1D" w14:textId="77777777" w:rsidR="008F551F" w:rsidRDefault="000E7291" w:rsidP="008F551F">
            <w:pPr>
              <w:widowControl/>
              <w:spacing w:line="389" w:lineRule="atLeast"/>
              <w:ind w:right="225"/>
              <w:jc w:val="left"/>
              <w:rPr>
                <w:rFonts w:ascii="ＭＳ 明朝" w:hAnsi="ＭＳ 明朝" w:cs="ＭＳ Ｐゴシック"/>
                <w:kern w:val="0"/>
                <w:sz w:val="24"/>
              </w:rPr>
            </w:pPr>
            <w:r w:rsidRPr="00042FD3">
              <w:rPr>
                <w:rFonts w:ascii="ＭＳ 明朝" w:hAnsi="ＭＳ 明朝" w:cs="ＭＳ Ｐゴシック" w:hint="eastAsia"/>
                <w:kern w:val="0"/>
                <w:sz w:val="24"/>
              </w:rPr>
              <w:t>あくまで災害発生後に避難する場所であるため、</w:t>
            </w:r>
            <w:r>
              <w:rPr>
                <w:rFonts w:ascii="ＭＳ 明朝" w:hAnsi="ＭＳ 明朝" w:cs="ＭＳ Ｐゴシック" w:hint="eastAsia"/>
                <w:kern w:val="0"/>
                <w:sz w:val="24"/>
              </w:rPr>
              <w:t>洪水</w:t>
            </w:r>
            <w:r w:rsidR="008F551F">
              <w:rPr>
                <w:rFonts w:ascii="ＭＳ 明朝" w:hAnsi="ＭＳ 明朝" w:cs="ＭＳ Ｐゴシック" w:hint="eastAsia"/>
                <w:kern w:val="0"/>
                <w:sz w:val="24"/>
              </w:rPr>
              <w:t>や津波が</w:t>
            </w:r>
            <w:r w:rsidRPr="00042FD3">
              <w:rPr>
                <w:rFonts w:ascii="ＭＳ 明朝" w:hAnsi="ＭＳ 明朝" w:cs="ＭＳ Ｐゴシック" w:hint="eastAsia"/>
                <w:kern w:val="0"/>
                <w:sz w:val="24"/>
              </w:rPr>
              <w:t>発生</w:t>
            </w:r>
            <w:r w:rsidR="008F551F">
              <w:rPr>
                <w:rFonts w:ascii="ＭＳ 明朝" w:hAnsi="ＭＳ 明朝" w:cs="ＭＳ Ｐゴシック" w:hint="eastAsia"/>
                <w:kern w:val="0"/>
                <w:sz w:val="24"/>
              </w:rPr>
              <w:t>した場合</w:t>
            </w:r>
            <w:r w:rsidRPr="00042FD3">
              <w:rPr>
                <w:rFonts w:ascii="ＭＳ 明朝" w:hAnsi="ＭＳ 明朝" w:cs="ＭＳ Ｐゴシック" w:hint="eastAsia"/>
                <w:kern w:val="0"/>
                <w:sz w:val="24"/>
              </w:rPr>
              <w:t>等に</w:t>
            </w:r>
            <w:r w:rsidR="008F551F">
              <w:rPr>
                <w:rFonts w:ascii="ＭＳ 明朝" w:hAnsi="ＭＳ 明朝" w:cs="ＭＳ Ｐゴシック" w:hint="eastAsia"/>
                <w:kern w:val="0"/>
                <w:sz w:val="24"/>
              </w:rPr>
              <w:t>おいて、命を守るために</w:t>
            </w:r>
            <w:r w:rsidR="00A11F4F">
              <w:rPr>
                <w:rFonts w:ascii="ＭＳ 明朝" w:hAnsi="ＭＳ 明朝" w:cs="ＭＳ Ｐゴシック" w:hint="eastAsia"/>
                <w:kern w:val="0"/>
                <w:sz w:val="24"/>
              </w:rPr>
              <w:t>緊急</w:t>
            </w:r>
            <w:r w:rsidR="008F551F">
              <w:rPr>
                <w:rFonts w:ascii="ＭＳ 明朝" w:hAnsi="ＭＳ 明朝" w:cs="ＭＳ Ｐゴシック" w:hint="eastAsia"/>
                <w:kern w:val="0"/>
                <w:sz w:val="24"/>
              </w:rPr>
              <w:t>一時的に避難できる場所</w:t>
            </w:r>
            <w:r w:rsidRPr="00042FD3">
              <w:rPr>
                <w:rFonts w:ascii="ＭＳ 明朝" w:hAnsi="ＭＳ 明朝" w:cs="ＭＳ Ｐゴシック" w:hint="eastAsia"/>
                <w:kern w:val="0"/>
                <w:sz w:val="24"/>
              </w:rPr>
              <w:t>ではない</w:t>
            </w:r>
            <w:r w:rsidR="008F551F">
              <w:rPr>
                <w:rFonts w:ascii="ＭＳ 明朝" w:hAnsi="ＭＳ 明朝" w:cs="ＭＳ Ｐゴシック" w:hint="eastAsia"/>
                <w:kern w:val="0"/>
                <w:sz w:val="24"/>
              </w:rPr>
              <w:t>。</w:t>
            </w:r>
          </w:p>
          <w:p w14:paraId="4DBD88C2" w14:textId="77777777" w:rsidR="000E7291" w:rsidRPr="00B1278A" w:rsidRDefault="008F551F" w:rsidP="008F551F">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w:t>
            </w:r>
            <w:r w:rsidR="000E7291" w:rsidRPr="00042FD3">
              <w:rPr>
                <w:rFonts w:ascii="ＭＳ 明朝" w:hAnsi="ＭＳ 明朝" w:cs="ＭＳ Ｐゴシック" w:hint="eastAsia"/>
                <w:kern w:val="0"/>
                <w:sz w:val="24"/>
              </w:rPr>
              <w:t>津波等一時避難場所を兼ねている施設もあ</w:t>
            </w:r>
            <w:r>
              <w:rPr>
                <w:rFonts w:ascii="ＭＳ 明朝" w:hAnsi="ＭＳ 明朝" w:cs="ＭＳ Ｐゴシック" w:hint="eastAsia"/>
                <w:kern w:val="0"/>
                <w:sz w:val="24"/>
              </w:rPr>
              <w:t>ります。</w:t>
            </w:r>
          </w:p>
        </w:tc>
      </w:tr>
    </w:tbl>
    <w:p w14:paraId="393EAA6B" w14:textId="77777777" w:rsidR="004276A1" w:rsidRDefault="004276A1" w:rsidP="00920068">
      <w:pPr>
        <w:rPr>
          <w:rFonts w:ascii="ＭＳ ゴシック" w:eastAsia="ＭＳ ゴシック" w:hAnsi="ＭＳ ゴシック"/>
          <w:sz w:val="24"/>
          <w:bdr w:val="single" w:sz="4" w:space="0" w:color="auto"/>
        </w:rPr>
      </w:pPr>
    </w:p>
    <w:p w14:paraId="4F23581B" w14:textId="77777777" w:rsidR="004276A1" w:rsidRDefault="004276A1" w:rsidP="00920068">
      <w:pPr>
        <w:rPr>
          <w:rFonts w:ascii="ＭＳ ゴシック" w:eastAsia="ＭＳ ゴシック" w:hAnsi="ＭＳ ゴシック"/>
          <w:sz w:val="24"/>
          <w:bdr w:val="single" w:sz="4" w:space="0" w:color="auto"/>
        </w:rPr>
      </w:pPr>
    </w:p>
    <w:p w14:paraId="7358FE7F" w14:textId="77777777" w:rsidR="004276A1" w:rsidRDefault="004276A1" w:rsidP="00920068">
      <w:pPr>
        <w:rPr>
          <w:rFonts w:ascii="ＭＳ ゴシック" w:eastAsia="ＭＳ ゴシック" w:hAnsi="ＭＳ ゴシック"/>
          <w:sz w:val="24"/>
          <w:bdr w:val="single" w:sz="4" w:space="0" w:color="auto"/>
        </w:rPr>
      </w:pPr>
    </w:p>
    <w:p w14:paraId="31A4E3F6" w14:textId="77777777" w:rsidR="004276A1" w:rsidRPr="00B32D46" w:rsidRDefault="004276A1" w:rsidP="00920068">
      <w:pPr>
        <w:rPr>
          <w:rFonts w:ascii="ＭＳ ゴシック" w:eastAsia="ＭＳ ゴシック" w:hAnsi="ＭＳ ゴシック"/>
          <w:sz w:val="24"/>
          <w:bdr w:val="single" w:sz="4" w:space="0" w:color="auto"/>
        </w:rPr>
      </w:pPr>
    </w:p>
    <w:p w14:paraId="4AFD3517" w14:textId="77777777" w:rsidR="00553BD4" w:rsidRDefault="00553BD4" w:rsidP="00553BD4">
      <w:pPr>
        <w:rPr>
          <w:sz w:val="24"/>
        </w:rPr>
      </w:pPr>
    </w:p>
    <w:p w14:paraId="3F5A9E61" w14:textId="77777777" w:rsidR="007962E1" w:rsidRDefault="00677E99" w:rsidP="00920068">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５</w:t>
      </w:r>
      <w:r>
        <w:rPr>
          <w:rFonts w:ascii="ＭＳ ゴシック" w:eastAsia="ＭＳ ゴシック" w:hAnsi="ＭＳ ゴシック" w:hint="eastAsia"/>
          <w:sz w:val="28"/>
          <w:szCs w:val="28"/>
          <w:bdr w:val="single" w:sz="4" w:space="0" w:color="auto"/>
        </w:rPr>
        <w:t>章</w:t>
      </w:r>
      <w:r w:rsidR="007962E1" w:rsidRPr="007B57A2">
        <w:rPr>
          <w:rFonts w:ascii="ＭＳ ゴシック" w:eastAsia="ＭＳ ゴシック" w:hAnsi="ＭＳ ゴシック" w:hint="eastAsia"/>
          <w:sz w:val="28"/>
          <w:szCs w:val="28"/>
          <w:bdr w:val="single" w:sz="4" w:space="0" w:color="auto"/>
        </w:rPr>
        <w:t xml:space="preserve">　</w:t>
      </w:r>
      <w:r w:rsidR="00DD15FA">
        <w:rPr>
          <w:rFonts w:ascii="ＭＳ ゴシック" w:eastAsia="ＭＳ ゴシック" w:hAnsi="ＭＳ ゴシック" w:hint="eastAsia"/>
          <w:sz w:val="28"/>
          <w:szCs w:val="28"/>
          <w:bdr w:val="single" w:sz="4" w:space="0" w:color="auto"/>
        </w:rPr>
        <w:t>尼崎防災ネット</w:t>
      </w:r>
      <w:r w:rsidR="00800D02">
        <w:rPr>
          <w:rFonts w:ascii="ＭＳ ゴシック" w:eastAsia="ＭＳ ゴシック" w:hAnsi="ＭＳ ゴシック" w:hint="eastAsia"/>
          <w:sz w:val="28"/>
          <w:szCs w:val="28"/>
          <w:bdr w:val="single" w:sz="4" w:space="0" w:color="auto"/>
        </w:rPr>
        <w:t>（アプリ）</w:t>
      </w:r>
      <w:r w:rsidR="00DD15FA">
        <w:rPr>
          <w:rFonts w:ascii="ＭＳ ゴシック" w:eastAsia="ＭＳ ゴシック" w:hAnsi="ＭＳ ゴシック" w:hint="eastAsia"/>
          <w:sz w:val="28"/>
          <w:szCs w:val="28"/>
          <w:bdr w:val="single" w:sz="4" w:space="0" w:color="auto"/>
        </w:rPr>
        <w:t>への登録について</w:t>
      </w:r>
    </w:p>
    <w:p w14:paraId="127AD06C" w14:textId="77777777" w:rsidR="0072728D" w:rsidRPr="007B57A2" w:rsidRDefault="0072728D" w:rsidP="0072728D">
      <w:pPr>
        <w:ind w:firstLineChars="100" w:firstLine="240"/>
        <w:rPr>
          <w:sz w:val="24"/>
        </w:rPr>
      </w:pPr>
      <w:r w:rsidRPr="00380B73">
        <w:rPr>
          <w:rFonts w:hint="eastAsia"/>
          <w:sz w:val="24"/>
        </w:rPr>
        <w:t>２－３　情報収集・伝達</w:t>
      </w:r>
      <w:r>
        <w:rPr>
          <w:rFonts w:hint="eastAsia"/>
          <w:sz w:val="24"/>
        </w:rPr>
        <w:t>で前述しました、尼崎市防災ネット</w:t>
      </w:r>
      <w:r w:rsidR="00800D02">
        <w:rPr>
          <w:rFonts w:hint="eastAsia"/>
          <w:sz w:val="24"/>
        </w:rPr>
        <w:t>（アプリ）</w:t>
      </w:r>
      <w:r>
        <w:rPr>
          <w:rFonts w:hint="eastAsia"/>
          <w:sz w:val="24"/>
        </w:rPr>
        <w:t>の登録方法です</w:t>
      </w:r>
      <w:r w:rsidRPr="007B57A2">
        <w:rPr>
          <w:rFonts w:hint="eastAsia"/>
          <w:sz w:val="24"/>
        </w:rPr>
        <w:t>。</w:t>
      </w:r>
      <w:r>
        <w:rPr>
          <w:rFonts w:hint="eastAsia"/>
          <w:sz w:val="24"/>
        </w:rPr>
        <w:t>尼崎市の河川の洪水等の災害情報や避難情報等を発表していますので、これらの情報を元に迅速な対応を行ってください。</w:t>
      </w:r>
    </w:p>
    <w:p w14:paraId="0C9A8944" w14:textId="633091A7" w:rsidR="0072728D" w:rsidRDefault="004276A1" w:rsidP="0072728D">
      <w:pPr>
        <w:rPr>
          <w:rFonts w:ascii="ＭＳ ゴシック" w:eastAsia="ＭＳ ゴシック" w:hAnsi="ＭＳ ゴシック"/>
          <w:sz w:val="28"/>
          <w:szCs w:val="28"/>
        </w:rPr>
      </w:pPr>
      <w:r w:rsidRPr="004276A1">
        <w:rPr>
          <w:rFonts w:ascii="ＭＳ ゴシック" w:eastAsia="ＭＳ ゴシック" w:hAnsi="ＭＳ ゴシック"/>
          <w:noProof/>
          <w:sz w:val="28"/>
          <w:szCs w:val="28"/>
        </w:rPr>
        <w:t xml:space="preserve"> </w:t>
      </w:r>
      <w:r>
        <w:rPr>
          <w:rFonts w:ascii="ＭＳ ゴシック" w:eastAsia="ＭＳ ゴシック" w:hAnsi="ＭＳ ゴシック"/>
          <w:noProof/>
          <w:sz w:val="28"/>
          <w:szCs w:val="28"/>
        </w:rPr>
        <w:drawing>
          <wp:inline distT="0" distB="0" distL="0" distR="0" wp14:anchorId="08C8C51E" wp14:editId="4DE8641E">
            <wp:extent cx="4517390" cy="48774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7390" cy="4877435"/>
                    </a:xfrm>
                    <a:prstGeom prst="rect">
                      <a:avLst/>
                    </a:prstGeom>
                    <a:noFill/>
                    <a:ln>
                      <a:noFill/>
                    </a:ln>
                  </pic:spPr>
                </pic:pic>
              </a:graphicData>
            </a:graphic>
          </wp:inline>
        </w:drawing>
      </w:r>
    </w:p>
    <w:p w14:paraId="1F90BADD" w14:textId="5F96E6A2" w:rsidR="0072728D" w:rsidRDefault="004276A1"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inline distT="0" distB="0" distL="0" distR="0" wp14:anchorId="3B1AC28C" wp14:editId="17B54C65">
            <wp:extent cx="5590540" cy="2773680"/>
            <wp:effectExtent l="0" t="0" r="0"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0540" cy="2773680"/>
                    </a:xfrm>
                    <a:prstGeom prst="rect">
                      <a:avLst/>
                    </a:prstGeom>
                    <a:noFill/>
                    <a:ln>
                      <a:noFill/>
                    </a:ln>
                  </pic:spPr>
                </pic:pic>
              </a:graphicData>
            </a:graphic>
          </wp:inline>
        </w:drawing>
      </w:r>
    </w:p>
    <w:p w14:paraId="01C4F8D1" w14:textId="77777777" w:rsidR="00871522" w:rsidRDefault="00B50C3D" w:rsidP="00920068">
      <w:pPr>
        <w:rPr>
          <w:rFonts w:ascii="ＭＳ ゴシック" w:eastAsia="ＭＳ ゴシック" w:hAnsi="ＭＳ ゴシック"/>
          <w:sz w:val="24"/>
        </w:rPr>
      </w:pPr>
      <w:r>
        <w:rPr>
          <w:rFonts w:ascii="ＭＳ ゴシック" w:eastAsia="ＭＳ ゴシック" w:hAnsi="ＭＳ ゴシック" w:hint="eastAsia"/>
          <w:sz w:val="24"/>
        </w:rPr>
        <w:lastRenderedPageBreak/>
        <w:t>○出典</w:t>
      </w:r>
    </w:p>
    <w:p w14:paraId="7C8A256A" w14:textId="77777777" w:rsidR="00871522" w:rsidRPr="003153A3" w:rsidRDefault="00871522" w:rsidP="00871522">
      <w:pPr>
        <w:rPr>
          <w:rFonts w:ascii="ＭＳ 明朝" w:hAnsi="ＭＳ 明朝"/>
          <w:sz w:val="24"/>
        </w:rPr>
      </w:pPr>
      <w:r w:rsidRPr="003153A3">
        <w:rPr>
          <w:rFonts w:ascii="ＭＳ 明朝" w:hAnsi="ＭＳ 明朝" w:hint="eastAsia"/>
          <w:sz w:val="24"/>
        </w:rPr>
        <w:t>国土交通省：「地下街等に係る避難確保・浸水防止計画作成の手引き（洪水・内水・高潮編）」</w:t>
      </w:r>
    </w:p>
    <w:p w14:paraId="5ACA5C41" w14:textId="77777777" w:rsidR="00871522" w:rsidRDefault="00871522" w:rsidP="00871522">
      <w:pPr>
        <w:ind w:leftChars="607" w:left="1275"/>
        <w:rPr>
          <w:rFonts w:ascii="ＭＳ 明朝" w:hAnsi="ＭＳ 明朝"/>
          <w:sz w:val="24"/>
        </w:rPr>
      </w:pPr>
      <w:r w:rsidRPr="003153A3">
        <w:rPr>
          <w:rFonts w:ascii="ＭＳ 明朝" w:hAnsi="ＭＳ 明朝" w:hint="eastAsia"/>
          <w:sz w:val="24"/>
        </w:rPr>
        <w:t>「要配慮者利用施設（病院を除く）に係る避難確保計画作成の手引き（案）（洪水・内水・高潮編）」</w:t>
      </w:r>
    </w:p>
    <w:p w14:paraId="2042070D" w14:textId="77777777"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医療施設等（病院、診療所、助産所、介護老人保健施設等）に係る避難確保計画作成の手引き（案）（洪水・内水・高潮編）</w:t>
      </w:r>
      <w:r>
        <w:rPr>
          <w:rFonts w:ascii="ＭＳ 明朝" w:hAnsi="ＭＳ 明朝" w:hint="eastAsia"/>
          <w:sz w:val="24"/>
        </w:rPr>
        <w:t>」</w:t>
      </w:r>
    </w:p>
    <w:p w14:paraId="2015449B" w14:textId="77777777"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地下街等に係る避難確保計画（津波編）作成の手引き</w:t>
      </w:r>
      <w:r>
        <w:rPr>
          <w:rFonts w:ascii="ＭＳ 明朝" w:hAnsi="ＭＳ 明朝" w:hint="eastAsia"/>
          <w:sz w:val="24"/>
        </w:rPr>
        <w:t>」</w:t>
      </w:r>
    </w:p>
    <w:p w14:paraId="6AF5C1B4" w14:textId="77777777"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要配慮者利用施設（医療施設等を除く）に係る避難確保計画（津波編）作成の手引き（案）</w:t>
      </w:r>
      <w:r>
        <w:rPr>
          <w:rFonts w:ascii="ＭＳ 明朝" w:hAnsi="ＭＳ 明朝" w:hint="eastAsia"/>
          <w:sz w:val="24"/>
        </w:rPr>
        <w:t>」</w:t>
      </w:r>
    </w:p>
    <w:p w14:paraId="7114F699" w14:textId="77777777" w:rsidR="00243664" w:rsidRP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医療施設等（病院、診療所、助産所、介護老人保健施設等）に係る避難確保計画（津波編）作成の手引き（案）</w:t>
      </w:r>
      <w:r>
        <w:rPr>
          <w:rFonts w:ascii="ＭＳ 明朝" w:hAnsi="ＭＳ 明朝" w:hint="eastAsia"/>
          <w:sz w:val="24"/>
        </w:rPr>
        <w:t>」</w:t>
      </w:r>
    </w:p>
    <w:p w14:paraId="4C452E1D" w14:textId="77777777" w:rsidR="00871522" w:rsidRDefault="00871522" w:rsidP="00920068">
      <w:pPr>
        <w:rPr>
          <w:rFonts w:ascii="ＭＳ 明朝" w:hAnsi="ＭＳ 明朝"/>
          <w:sz w:val="24"/>
        </w:rPr>
      </w:pPr>
      <w:r w:rsidRPr="003153A3">
        <w:rPr>
          <w:rFonts w:ascii="ＭＳ 明朝" w:hAnsi="ＭＳ 明朝" w:hint="eastAsia"/>
          <w:sz w:val="24"/>
        </w:rPr>
        <w:t>西宮市：「西宮市地下街等の避難確保計画作成の手引き」</w:t>
      </w:r>
    </w:p>
    <w:p w14:paraId="1506E2FB" w14:textId="77777777" w:rsidR="00696913" w:rsidRPr="003153A3" w:rsidRDefault="00696913" w:rsidP="00920068">
      <w:pPr>
        <w:rPr>
          <w:rFonts w:ascii="ＭＳ 明朝" w:hAnsi="ＭＳ 明朝"/>
          <w:sz w:val="24"/>
        </w:rPr>
      </w:pPr>
      <w:r>
        <w:rPr>
          <w:rFonts w:ascii="ＭＳ 明朝" w:hAnsi="ＭＳ 明朝" w:hint="eastAsia"/>
          <w:sz w:val="24"/>
        </w:rPr>
        <w:t>京都市：「地下施設の浸水時避難確保計画作成の手引き」</w:t>
      </w:r>
    </w:p>
    <w:p w14:paraId="443E85DC" w14:textId="77777777" w:rsidR="0072728D" w:rsidRPr="003153A3" w:rsidRDefault="0072728D" w:rsidP="0072728D">
      <w:pPr>
        <w:rPr>
          <w:rFonts w:ascii="ＭＳ 明朝" w:hAnsi="ＭＳ 明朝"/>
          <w:sz w:val="24"/>
        </w:rPr>
      </w:pPr>
      <w:r w:rsidRPr="003153A3">
        <w:rPr>
          <w:rFonts w:ascii="ＭＳ 明朝" w:hAnsi="ＭＳ 明朝" w:hint="eastAsia"/>
          <w:sz w:val="24"/>
        </w:rPr>
        <w:t>名古屋市：「地下街等の避難確保・浸水防止計画作成マニュアル」</w:t>
      </w:r>
    </w:p>
    <w:p w14:paraId="2DA2181F" w14:textId="77777777" w:rsidR="00D8564D" w:rsidRDefault="00D8564D" w:rsidP="00D8564D">
      <w:pPr>
        <w:rPr>
          <w:rFonts w:ascii="ＭＳ 明朝" w:hAnsi="ＭＳ 明朝"/>
          <w:sz w:val="24"/>
        </w:rPr>
      </w:pPr>
      <w:r>
        <w:rPr>
          <w:rFonts w:ascii="ＭＳ 明朝" w:hAnsi="ＭＳ 明朝" w:hint="eastAsia"/>
          <w:sz w:val="24"/>
        </w:rPr>
        <w:t>横浜市：「横浜市地下街等の避難確保・浸水防止計画作成マニュアル」</w:t>
      </w:r>
    </w:p>
    <w:p w14:paraId="3E8436E0" w14:textId="77777777" w:rsidR="00D8564D" w:rsidRDefault="00D8564D" w:rsidP="00D8564D">
      <w:pPr>
        <w:rPr>
          <w:rFonts w:ascii="ＭＳ 明朝" w:hAnsi="ＭＳ 明朝"/>
          <w:sz w:val="24"/>
        </w:rPr>
      </w:pPr>
      <w:r>
        <w:rPr>
          <w:rFonts w:ascii="ＭＳ 明朝" w:hAnsi="ＭＳ 明朝" w:hint="eastAsia"/>
          <w:sz w:val="24"/>
        </w:rPr>
        <w:t>東京都千代田区：「【作成例】避難確保・浸水防止計画（単独施設）」</w:t>
      </w:r>
    </w:p>
    <w:p w14:paraId="713A1281" w14:textId="77777777" w:rsidR="00D8564D" w:rsidRDefault="00D8564D" w:rsidP="00DF417A">
      <w:pPr>
        <w:outlineLvl w:val="0"/>
        <w:rPr>
          <w:rFonts w:ascii="ＭＳ 明朝" w:hAnsi="ＭＳ 明朝"/>
          <w:sz w:val="24"/>
        </w:rPr>
      </w:pPr>
      <w:r>
        <w:rPr>
          <w:rFonts w:ascii="ＭＳ 明朝" w:hAnsi="ＭＳ 明朝" w:hint="eastAsia"/>
          <w:sz w:val="24"/>
        </w:rPr>
        <w:t xml:space="preserve">　　　　　　　 「【作成例】避難確保計画（要配慮者利用施設）」</w:t>
      </w:r>
    </w:p>
    <w:p w14:paraId="5BE4C49D" w14:textId="77777777" w:rsidR="00D8564D" w:rsidRDefault="00D8564D" w:rsidP="00D8564D">
      <w:pPr>
        <w:rPr>
          <w:rFonts w:ascii="ＭＳ 明朝" w:hAnsi="ＭＳ 明朝"/>
          <w:sz w:val="24"/>
        </w:rPr>
      </w:pPr>
      <w:r>
        <w:rPr>
          <w:rFonts w:ascii="ＭＳ 明朝" w:hAnsi="ＭＳ 明朝" w:hint="eastAsia"/>
          <w:sz w:val="24"/>
        </w:rPr>
        <w:t>札幌市：「避難確保計画・浸水防止計画作成の手引き」</w:t>
      </w:r>
    </w:p>
    <w:p w14:paraId="7257AEA6" w14:textId="77777777" w:rsidR="00D8564D" w:rsidRDefault="00D8564D" w:rsidP="00DF417A">
      <w:pPr>
        <w:outlineLvl w:val="0"/>
        <w:rPr>
          <w:rFonts w:ascii="ＭＳ 明朝" w:hAnsi="ＭＳ 明朝"/>
          <w:sz w:val="24"/>
        </w:rPr>
      </w:pPr>
      <w:r>
        <w:rPr>
          <w:rFonts w:ascii="ＭＳ 明朝" w:hAnsi="ＭＳ 明朝" w:hint="eastAsia"/>
          <w:sz w:val="24"/>
        </w:rPr>
        <w:t xml:space="preserve">　　　 「「洪水時の避難確保計画」作成の手引き」</w:t>
      </w:r>
    </w:p>
    <w:p w14:paraId="28D3FA8F" w14:textId="77777777" w:rsidR="00871522" w:rsidRDefault="001D51DE" w:rsidP="00920068">
      <w:pPr>
        <w:rPr>
          <w:rFonts w:ascii="ＭＳ 明朝" w:hAnsi="ＭＳ 明朝"/>
          <w:sz w:val="24"/>
        </w:rPr>
      </w:pPr>
      <w:r w:rsidRPr="003153A3">
        <w:rPr>
          <w:rFonts w:ascii="ＭＳ 明朝" w:hAnsi="ＭＳ 明朝" w:hint="eastAsia"/>
          <w:sz w:val="24"/>
        </w:rPr>
        <w:t>旭川市：「避難確保計画（浸水想定区域内にある要配慮者利用施設用）」</w:t>
      </w:r>
    </w:p>
    <w:p w14:paraId="67401B49" w14:textId="77777777" w:rsidR="00AE4520" w:rsidRDefault="00AE4520" w:rsidP="00920068">
      <w:pPr>
        <w:rPr>
          <w:rFonts w:ascii="ＭＳ 明朝" w:hAnsi="ＭＳ 明朝"/>
          <w:sz w:val="24"/>
        </w:rPr>
      </w:pPr>
    </w:p>
    <w:p w14:paraId="2163A978" w14:textId="77777777" w:rsidR="008E44EE" w:rsidRPr="002A2D74" w:rsidRDefault="008E44EE" w:rsidP="00920068">
      <w:pPr>
        <w:rPr>
          <w:rFonts w:ascii="ＭＳ ゴシック" w:eastAsia="ＭＳ ゴシック" w:hAnsi="ＭＳ ゴシック"/>
          <w:sz w:val="24"/>
        </w:rPr>
      </w:pPr>
      <w:r w:rsidRPr="002A2D74">
        <w:rPr>
          <w:rFonts w:ascii="ＭＳ ゴシック" w:eastAsia="ＭＳ ゴシック" w:hAnsi="ＭＳ ゴシック" w:hint="eastAsia"/>
          <w:sz w:val="24"/>
        </w:rPr>
        <w:t>○この手引きに関する問い合せ</w:t>
      </w:r>
      <w:r w:rsidR="00301AD5">
        <w:rPr>
          <w:rFonts w:ascii="ＭＳ ゴシック" w:eastAsia="ＭＳ ゴシック" w:hAnsi="ＭＳ ゴシック" w:hint="eastAsia"/>
          <w:sz w:val="24"/>
        </w:rPr>
        <w:t>○</w:t>
      </w:r>
    </w:p>
    <w:p w14:paraId="0769344B" w14:textId="77777777" w:rsidR="008E44EE" w:rsidRDefault="008E44EE" w:rsidP="00920068">
      <w:pPr>
        <w:rPr>
          <w:rFonts w:ascii="ＭＳ 明朝" w:hAnsi="ＭＳ 明朝"/>
          <w:sz w:val="24"/>
        </w:rPr>
      </w:pPr>
      <w:r>
        <w:rPr>
          <w:rFonts w:ascii="ＭＳ 明朝" w:hAnsi="ＭＳ 明朝" w:hint="eastAsia"/>
          <w:sz w:val="24"/>
        </w:rPr>
        <w:t>尼崎市　危機管理安全局　危機管理安全部　企画管理課</w:t>
      </w:r>
    </w:p>
    <w:p w14:paraId="6A07D099" w14:textId="77777777" w:rsidR="008E44EE" w:rsidRDefault="008E44EE" w:rsidP="008E44EE">
      <w:pPr>
        <w:ind w:firstLineChars="100" w:firstLine="240"/>
        <w:rPr>
          <w:rFonts w:ascii="ＭＳ 明朝" w:hAnsi="ＭＳ 明朝"/>
          <w:sz w:val="24"/>
        </w:rPr>
      </w:pPr>
      <w:r>
        <w:rPr>
          <w:rFonts w:ascii="ＭＳ 明朝" w:hAnsi="ＭＳ 明朝" w:hint="eastAsia"/>
          <w:sz w:val="24"/>
        </w:rPr>
        <w:t>住　所　〒６６０－８５０１　尼崎市東七松町１丁目２３番１号</w:t>
      </w:r>
    </w:p>
    <w:p w14:paraId="48DA75FE" w14:textId="77777777" w:rsidR="008E44EE" w:rsidRDefault="008E44EE" w:rsidP="008E44EE">
      <w:pPr>
        <w:ind w:firstLineChars="100" w:firstLine="240"/>
        <w:rPr>
          <w:rFonts w:ascii="ＭＳ 明朝" w:hAnsi="ＭＳ 明朝"/>
          <w:sz w:val="24"/>
        </w:rPr>
      </w:pPr>
      <w:r>
        <w:rPr>
          <w:rFonts w:ascii="ＭＳ 明朝" w:hAnsi="ＭＳ 明朝" w:hint="eastAsia"/>
          <w:sz w:val="24"/>
        </w:rPr>
        <w:t>電　話　０６－６４８９－６５６４</w:t>
      </w:r>
    </w:p>
    <w:p w14:paraId="7FED6723" w14:textId="77777777" w:rsidR="008E44EE" w:rsidRPr="003153A3" w:rsidRDefault="008E44EE" w:rsidP="008E44EE">
      <w:pPr>
        <w:ind w:firstLineChars="100" w:firstLine="240"/>
        <w:rPr>
          <w:rFonts w:ascii="ＭＳ 明朝" w:hAnsi="ＭＳ 明朝"/>
          <w:sz w:val="24"/>
        </w:rPr>
      </w:pPr>
      <w:r>
        <w:rPr>
          <w:rFonts w:ascii="ＭＳ 明朝" w:hAnsi="ＭＳ 明朝" w:hint="eastAsia"/>
          <w:sz w:val="24"/>
        </w:rPr>
        <w:t>ＦＡＸ　０６－６４８９－６１６６</w:t>
      </w:r>
    </w:p>
    <w:sectPr w:rsidR="008E44EE" w:rsidRPr="003153A3" w:rsidSect="00827B75">
      <w:footerReference w:type="default" r:id="rId46"/>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A94D9" w14:textId="77777777" w:rsidR="000600E3" w:rsidRDefault="000600E3">
      <w:r>
        <w:separator/>
      </w:r>
    </w:p>
  </w:endnote>
  <w:endnote w:type="continuationSeparator" w:id="0">
    <w:p w14:paraId="34CAFD8A" w14:textId="77777777" w:rsidR="000600E3" w:rsidRDefault="0006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8F73" w14:textId="77777777" w:rsidR="000600E3" w:rsidRDefault="000600E3"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D4B1F65" w14:textId="77777777" w:rsidR="000600E3" w:rsidRDefault="000600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B5B0" w14:textId="77777777" w:rsidR="000600E3" w:rsidRDefault="000600E3"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642A6">
      <w:rPr>
        <w:rStyle w:val="a7"/>
        <w:noProof/>
      </w:rPr>
      <w:t>15</w:t>
    </w:r>
    <w:r>
      <w:rPr>
        <w:rStyle w:val="a7"/>
      </w:rPr>
      <w:fldChar w:fldCharType="end"/>
    </w:r>
  </w:p>
  <w:p w14:paraId="64391453" w14:textId="77777777" w:rsidR="000600E3" w:rsidRDefault="000600E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BCCF" w14:textId="77777777" w:rsidR="000600E3" w:rsidRDefault="000600E3" w:rsidP="00A2397E">
    <w:pPr>
      <w:pStyle w:val="a5"/>
      <w:jc w:val="center"/>
    </w:pPr>
    <w:r>
      <w:fldChar w:fldCharType="begin"/>
    </w:r>
    <w:r>
      <w:instrText xml:space="preserve"> PAGE   \* MERGEFORMAT </w:instrText>
    </w:r>
    <w:r>
      <w:fldChar w:fldCharType="separate"/>
    </w:r>
    <w:r w:rsidR="00C642A6" w:rsidRPr="00C642A6">
      <w:rPr>
        <w:noProof/>
        <w:lang w:val="ja-JP"/>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34A6" w14:textId="77777777" w:rsidR="000600E3" w:rsidRDefault="000600E3" w:rsidP="00DC17F7">
    <w:pPr>
      <w:pStyle w:val="a5"/>
      <w:jc w:val="center"/>
    </w:pPr>
    <w:r>
      <w:fldChar w:fldCharType="begin"/>
    </w:r>
    <w:r>
      <w:instrText xml:space="preserve"> PAGE   \* MERGEFORMAT </w:instrText>
    </w:r>
    <w:r>
      <w:fldChar w:fldCharType="separate"/>
    </w:r>
    <w:r w:rsidR="00C642A6" w:rsidRPr="00C642A6">
      <w:rPr>
        <w:noProof/>
        <w:lang w:val="ja-JP"/>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D9D1" w14:textId="77777777" w:rsidR="000600E3" w:rsidRDefault="000600E3" w:rsidP="00AB14F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642A6">
      <w:rPr>
        <w:rStyle w:val="a7"/>
        <w:noProof/>
      </w:rPr>
      <w:t>26</w:t>
    </w:r>
    <w:r>
      <w:rPr>
        <w:rStyle w:val="a7"/>
      </w:rPr>
      <w:fldChar w:fldCharType="end"/>
    </w:r>
  </w:p>
  <w:p w14:paraId="1FFB1140" w14:textId="77777777" w:rsidR="000600E3" w:rsidRDefault="000600E3" w:rsidP="00CE70CA">
    <w:pPr>
      <w:pStyle w:val="a5"/>
      <w:ind w:firstLineChars="2200" w:firstLine="46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89428" w14:textId="77777777" w:rsidR="000600E3" w:rsidRDefault="000600E3">
      <w:r>
        <w:separator/>
      </w:r>
    </w:p>
  </w:footnote>
  <w:footnote w:type="continuationSeparator" w:id="0">
    <w:p w14:paraId="0CDB56A4" w14:textId="77777777" w:rsidR="000600E3" w:rsidRDefault="0006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B71F" w14:textId="77777777" w:rsidR="000600E3" w:rsidRDefault="000600E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5E7A" w14:textId="77777777" w:rsidR="000600E3" w:rsidRDefault="000600E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6AD5" w14:textId="77777777" w:rsidR="000600E3" w:rsidRDefault="000600E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3A9"/>
    <w:multiLevelType w:val="hybridMultilevel"/>
    <w:tmpl w:val="CDF6F52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21A48ED"/>
    <w:multiLevelType w:val="hybridMultilevel"/>
    <w:tmpl w:val="8E90CB78"/>
    <w:lvl w:ilvl="0" w:tplc="76309A02">
      <w:start w:val="1"/>
      <w:numFmt w:val="aiueoFullWidth"/>
      <w:lvlText w:val="%1"/>
      <w:lvlJc w:val="left"/>
      <w:pPr>
        <w:ind w:left="1740" w:hanging="420"/>
      </w:pPr>
      <w:rPr>
        <w:rFonts w:ascii="ＭＳ 明朝" w:eastAsia="ＭＳ 明朝"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2" w15:restartNumberingAfterBreak="0">
    <w:nsid w:val="03AB7860"/>
    <w:multiLevelType w:val="hybridMultilevel"/>
    <w:tmpl w:val="923C6A0C"/>
    <w:lvl w:ilvl="0" w:tplc="76309A02">
      <w:start w:val="1"/>
      <w:numFmt w:val="aiueoFullWidth"/>
      <w:lvlText w:val="%1"/>
      <w:lvlJc w:val="left"/>
      <w:pPr>
        <w:ind w:left="1620" w:hanging="420"/>
      </w:pPr>
      <w:rPr>
        <w:rFonts w:ascii="ＭＳ 明朝" w:eastAsia="ＭＳ 明朝"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 w15:restartNumberingAfterBreak="0">
    <w:nsid w:val="05084686"/>
    <w:multiLevelType w:val="hybridMultilevel"/>
    <w:tmpl w:val="6DAA78F4"/>
    <w:lvl w:ilvl="0" w:tplc="792893A2">
      <w:start w:val="1"/>
      <w:numFmt w:val="decimalFullWidth"/>
      <w:lvlText w:val="（%1）"/>
      <w:lvlJc w:val="left"/>
      <w:pPr>
        <w:ind w:left="703"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F207A7C"/>
    <w:multiLevelType w:val="hybridMultilevel"/>
    <w:tmpl w:val="86A60AE0"/>
    <w:lvl w:ilvl="0" w:tplc="56600290">
      <w:start w:val="1"/>
      <w:numFmt w:val="decimalEnclosedCircle"/>
      <w:lvlText w:val="%1"/>
      <w:lvlJc w:val="left"/>
      <w:pPr>
        <w:ind w:left="630" w:hanging="420"/>
      </w:pPr>
      <w:rPr>
        <w:rFonts w:ascii="ＭＳ 明朝" w:eastAsia="ＭＳ 明朝"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19A673C"/>
    <w:multiLevelType w:val="hybridMultilevel"/>
    <w:tmpl w:val="F4A86A46"/>
    <w:lvl w:ilvl="0" w:tplc="04090011">
      <w:start w:val="1"/>
      <w:numFmt w:val="decimalEnclosedCircle"/>
      <w:lvlText w:val="%1"/>
      <w:lvlJc w:val="left"/>
      <w:pPr>
        <w:ind w:left="420" w:hanging="420"/>
      </w:pPr>
    </w:lvl>
    <w:lvl w:ilvl="1" w:tplc="56600290">
      <w:start w:val="1"/>
      <w:numFmt w:val="decimalEnclosedCircle"/>
      <w:lvlText w:val="%2"/>
      <w:lvlJc w:val="left"/>
      <w:pPr>
        <w:ind w:left="840" w:hanging="420"/>
      </w:pPr>
      <w:rPr>
        <w:rFonts w:ascii="ＭＳ 明朝" w:eastAsia="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3478C8"/>
    <w:multiLevelType w:val="hybridMultilevel"/>
    <w:tmpl w:val="C9B6E9DE"/>
    <w:lvl w:ilvl="0" w:tplc="76309A02">
      <w:start w:val="1"/>
      <w:numFmt w:val="aiueoFullWidth"/>
      <w:lvlText w:val="%1"/>
      <w:lvlJc w:val="left"/>
      <w:pPr>
        <w:ind w:left="888" w:hanging="420"/>
      </w:pPr>
      <w:rPr>
        <w:rFonts w:ascii="ＭＳ 明朝" w:eastAsia="ＭＳ 明朝" w:hint="eastAsia"/>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8" w15:restartNumberingAfterBreak="0">
    <w:nsid w:val="12E3434F"/>
    <w:multiLevelType w:val="hybridMultilevel"/>
    <w:tmpl w:val="039CF4A2"/>
    <w:lvl w:ilvl="0" w:tplc="C53AF38E">
      <w:start w:val="1"/>
      <w:numFmt w:val="ideographDigital"/>
      <w:lvlText w:val="%1"/>
      <w:lvlJc w:val="left"/>
      <w:pPr>
        <w:ind w:left="420" w:hanging="420"/>
      </w:pPr>
      <w:rPr>
        <w:rFonts w:ascii="ＭＳ 明朝" w:eastAsia="ＭＳ 明朝"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157AFA"/>
    <w:multiLevelType w:val="hybridMultilevel"/>
    <w:tmpl w:val="2F1802AA"/>
    <w:lvl w:ilvl="0" w:tplc="76309A02">
      <w:start w:val="1"/>
      <w:numFmt w:val="aiueoFullWidth"/>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0D1E59"/>
    <w:multiLevelType w:val="hybridMultilevel"/>
    <w:tmpl w:val="A82ACC0E"/>
    <w:lvl w:ilvl="0" w:tplc="792893A2">
      <w:start w:val="1"/>
      <w:numFmt w:val="decimalFullWidth"/>
      <w:lvlText w:val="（%1）"/>
      <w:lvlJc w:val="left"/>
      <w:pPr>
        <w:ind w:left="570" w:hanging="420"/>
      </w:pPr>
      <w:rPr>
        <w:rFonts w:hint="eastAsia"/>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1" w15:restartNumberingAfterBreak="0">
    <w:nsid w:val="1B537EC8"/>
    <w:multiLevelType w:val="hybridMultilevel"/>
    <w:tmpl w:val="DFD6CB1A"/>
    <w:lvl w:ilvl="0" w:tplc="56600290">
      <w:start w:val="1"/>
      <w:numFmt w:val="decimalEnclosedCircle"/>
      <w:lvlText w:val="%1"/>
      <w:lvlJc w:val="left"/>
      <w:pPr>
        <w:ind w:left="660" w:hanging="420"/>
      </w:pPr>
      <w:rPr>
        <w:rFonts w:ascii="ＭＳ 明朝" w:eastAsia="ＭＳ 明朝" w:hint="eastAsia"/>
      </w:rPr>
    </w:lvl>
    <w:lvl w:ilvl="1" w:tplc="56600290">
      <w:start w:val="1"/>
      <w:numFmt w:val="decimalEnclosedCircle"/>
      <w:lvlText w:val="%2"/>
      <w:lvlJc w:val="left"/>
      <w:pPr>
        <w:ind w:left="1080" w:hanging="420"/>
      </w:pPr>
      <w:rPr>
        <w:rFonts w:ascii="ＭＳ 明朝" w:eastAsia="ＭＳ 明朝"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23DF5ADB"/>
    <w:multiLevelType w:val="hybridMultilevel"/>
    <w:tmpl w:val="51BAE5FC"/>
    <w:lvl w:ilvl="0" w:tplc="D5B2AF70">
      <w:start w:val="1"/>
      <w:numFmt w:val="bullet"/>
      <w:lvlText w:val="※"/>
      <w:lvlJc w:val="left"/>
      <w:pPr>
        <w:ind w:left="660" w:hanging="420"/>
      </w:pPr>
      <w:rPr>
        <w:rFonts w:ascii="ＭＳ 明朝" w:eastAsia="ＭＳ 明朝" w:hAnsi="ＭＳ 明朝" w:hint="eastAsia"/>
      </w:rPr>
    </w:lvl>
    <w:lvl w:ilvl="1" w:tplc="D5B2AF70">
      <w:start w:val="1"/>
      <w:numFmt w:val="bullet"/>
      <w:lvlText w:val="※"/>
      <w:lvlJc w:val="left"/>
      <w:pPr>
        <w:ind w:left="1080" w:hanging="420"/>
      </w:pPr>
      <w:rPr>
        <w:rFonts w:ascii="ＭＳ 明朝" w:eastAsia="ＭＳ 明朝" w:hAnsi="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24743544"/>
    <w:multiLevelType w:val="hybridMultilevel"/>
    <w:tmpl w:val="0F2A35E2"/>
    <w:lvl w:ilvl="0" w:tplc="982C6A78">
      <w:start w:val="1"/>
      <w:numFmt w:val="bullet"/>
      <w:lvlText w:val="※"/>
      <w:lvlJc w:val="left"/>
      <w:pPr>
        <w:ind w:left="464" w:hanging="420"/>
      </w:pPr>
      <w:rPr>
        <w:rFonts w:ascii="ＭＳ 明朝" w:eastAsia="ＭＳ 明朝" w:hAnsi="ＭＳ 明朝" w:hint="eastAsia"/>
        <w:sz w:val="18"/>
        <w:szCs w:val="18"/>
      </w:rPr>
    </w:lvl>
    <w:lvl w:ilvl="1" w:tplc="0409000B" w:tentative="1">
      <w:start w:val="1"/>
      <w:numFmt w:val="bullet"/>
      <w:lvlText w:val=""/>
      <w:lvlJc w:val="left"/>
      <w:pPr>
        <w:ind w:left="884" w:hanging="420"/>
      </w:pPr>
      <w:rPr>
        <w:rFonts w:ascii="Wingdings" w:hAnsi="Wingdings" w:hint="default"/>
      </w:rPr>
    </w:lvl>
    <w:lvl w:ilvl="2" w:tplc="0409000D" w:tentative="1">
      <w:start w:val="1"/>
      <w:numFmt w:val="bullet"/>
      <w:lvlText w:val=""/>
      <w:lvlJc w:val="left"/>
      <w:pPr>
        <w:ind w:left="1304" w:hanging="420"/>
      </w:pPr>
      <w:rPr>
        <w:rFonts w:ascii="Wingdings" w:hAnsi="Wingdings" w:hint="default"/>
      </w:rPr>
    </w:lvl>
    <w:lvl w:ilvl="3" w:tplc="04090001" w:tentative="1">
      <w:start w:val="1"/>
      <w:numFmt w:val="bullet"/>
      <w:lvlText w:val=""/>
      <w:lvlJc w:val="left"/>
      <w:pPr>
        <w:ind w:left="1724" w:hanging="420"/>
      </w:pPr>
      <w:rPr>
        <w:rFonts w:ascii="Wingdings" w:hAnsi="Wingdings" w:hint="default"/>
      </w:rPr>
    </w:lvl>
    <w:lvl w:ilvl="4" w:tplc="0409000B" w:tentative="1">
      <w:start w:val="1"/>
      <w:numFmt w:val="bullet"/>
      <w:lvlText w:val=""/>
      <w:lvlJc w:val="left"/>
      <w:pPr>
        <w:ind w:left="2144" w:hanging="420"/>
      </w:pPr>
      <w:rPr>
        <w:rFonts w:ascii="Wingdings" w:hAnsi="Wingdings" w:hint="default"/>
      </w:rPr>
    </w:lvl>
    <w:lvl w:ilvl="5" w:tplc="0409000D" w:tentative="1">
      <w:start w:val="1"/>
      <w:numFmt w:val="bullet"/>
      <w:lvlText w:val=""/>
      <w:lvlJc w:val="left"/>
      <w:pPr>
        <w:ind w:left="2564" w:hanging="420"/>
      </w:pPr>
      <w:rPr>
        <w:rFonts w:ascii="Wingdings" w:hAnsi="Wingdings" w:hint="default"/>
      </w:rPr>
    </w:lvl>
    <w:lvl w:ilvl="6" w:tplc="04090001" w:tentative="1">
      <w:start w:val="1"/>
      <w:numFmt w:val="bullet"/>
      <w:lvlText w:val=""/>
      <w:lvlJc w:val="left"/>
      <w:pPr>
        <w:ind w:left="2984" w:hanging="420"/>
      </w:pPr>
      <w:rPr>
        <w:rFonts w:ascii="Wingdings" w:hAnsi="Wingdings" w:hint="default"/>
      </w:rPr>
    </w:lvl>
    <w:lvl w:ilvl="7" w:tplc="0409000B" w:tentative="1">
      <w:start w:val="1"/>
      <w:numFmt w:val="bullet"/>
      <w:lvlText w:val=""/>
      <w:lvlJc w:val="left"/>
      <w:pPr>
        <w:ind w:left="3404" w:hanging="420"/>
      </w:pPr>
      <w:rPr>
        <w:rFonts w:ascii="Wingdings" w:hAnsi="Wingdings" w:hint="default"/>
      </w:rPr>
    </w:lvl>
    <w:lvl w:ilvl="8" w:tplc="0409000D" w:tentative="1">
      <w:start w:val="1"/>
      <w:numFmt w:val="bullet"/>
      <w:lvlText w:val=""/>
      <w:lvlJc w:val="left"/>
      <w:pPr>
        <w:ind w:left="3824" w:hanging="420"/>
      </w:pPr>
      <w:rPr>
        <w:rFonts w:ascii="Wingdings" w:hAnsi="Wingdings" w:hint="default"/>
      </w:rPr>
    </w:lvl>
  </w:abstractNum>
  <w:abstractNum w:abstractNumId="14" w15:restartNumberingAfterBreak="0">
    <w:nsid w:val="27BD2ACD"/>
    <w:multiLevelType w:val="hybridMultilevel"/>
    <w:tmpl w:val="3E803E68"/>
    <w:lvl w:ilvl="0" w:tplc="C53AF38E">
      <w:start w:val="1"/>
      <w:numFmt w:val="ideographDigital"/>
      <w:lvlText w:val="%1"/>
      <w:lvlJc w:val="left"/>
      <w:pPr>
        <w:ind w:left="420" w:hanging="420"/>
      </w:pPr>
      <w:rPr>
        <w:rFonts w:ascii="ＭＳ 明朝" w:eastAsia="ＭＳ 明朝"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293262"/>
    <w:multiLevelType w:val="hybridMultilevel"/>
    <w:tmpl w:val="3D08B306"/>
    <w:lvl w:ilvl="0" w:tplc="792893A2">
      <w:start w:val="1"/>
      <w:numFmt w:val="decimalFullWidth"/>
      <w:lvlText w:val="（%1）"/>
      <w:lvlJc w:val="left"/>
      <w:pPr>
        <w:ind w:left="701" w:hanging="420"/>
      </w:pPr>
      <w:rPr>
        <w:rFonts w:hint="eastAsia"/>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6" w15:restartNumberingAfterBreak="0">
    <w:nsid w:val="2B4F30F8"/>
    <w:multiLevelType w:val="hybridMultilevel"/>
    <w:tmpl w:val="BB64A050"/>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2BAB716D"/>
    <w:multiLevelType w:val="hybridMultilevel"/>
    <w:tmpl w:val="8A4AC8D0"/>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18" w15:restartNumberingAfterBreak="0">
    <w:nsid w:val="2D2E6AAA"/>
    <w:multiLevelType w:val="hybridMultilevel"/>
    <w:tmpl w:val="956A6CBA"/>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0" w15:restartNumberingAfterBreak="0">
    <w:nsid w:val="2F5D4382"/>
    <w:multiLevelType w:val="hybridMultilevel"/>
    <w:tmpl w:val="BFF8FF5C"/>
    <w:lvl w:ilvl="0" w:tplc="D5B2AF7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330EA"/>
    <w:multiLevelType w:val="hybridMultilevel"/>
    <w:tmpl w:val="300EEFC8"/>
    <w:lvl w:ilvl="0" w:tplc="792893A2">
      <w:start w:val="1"/>
      <w:numFmt w:val="decimalFullWidth"/>
      <w:lvlText w:val="（%1）"/>
      <w:lvlJc w:val="left"/>
      <w:pPr>
        <w:ind w:left="565" w:hanging="420"/>
      </w:pPr>
      <w:rPr>
        <w:rFonts w:hint="eastAsia"/>
      </w:rPr>
    </w:lvl>
    <w:lvl w:ilvl="1" w:tplc="04090017" w:tentative="1">
      <w:start w:val="1"/>
      <w:numFmt w:val="aiueoFullWidth"/>
      <w:lvlText w:val="(%2)"/>
      <w:lvlJc w:val="left"/>
      <w:pPr>
        <w:ind w:left="985" w:hanging="420"/>
      </w:pPr>
    </w:lvl>
    <w:lvl w:ilvl="2" w:tplc="04090011" w:tentative="1">
      <w:start w:val="1"/>
      <w:numFmt w:val="decimalEnclosedCircle"/>
      <w:lvlText w:val="%3"/>
      <w:lvlJc w:val="left"/>
      <w:pPr>
        <w:ind w:left="1405" w:hanging="420"/>
      </w:pPr>
    </w:lvl>
    <w:lvl w:ilvl="3" w:tplc="0409000F" w:tentative="1">
      <w:start w:val="1"/>
      <w:numFmt w:val="decimal"/>
      <w:lvlText w:val="%4."/>
      <w:lvlJc w:val="left"/>
      <w:pPr>
        <w:ind w:left="1825" w:hanging="420"/>
      </w:pPr>
    </w:lvl>
    <w:lvl w:ilvl="4" w:tplc="04090017" w:tentative="1">
      <w:start w:val="1"/>
      <w:numFmt w:val="aiueoFullWidth"/>
      <w:lvlText w:val="(%5)"/>
      <w:lvlJc w:val="left"/>
      <w:pPr>
        <w:ind w:left="2245" w:hanging="420"/>
      </w:pPr>
    </w:lvl>
    <w:lvl w:ilvl="5" w:tplc="04090011" w:tentative="1">
      <w:start w:val="1"/>
      <w:numFmt w:val="decimalEnclosedCircle"/>
      <w:lvlText w:val="%6"/>
      <w:lvlJc w:val="left"/>
      <w:pPr>
        <w:ind w:left="2665" w:hanging="420"/>
      </w:pPr>
    </w:lvl>
    <w:lvl w:ilvl="6" w:tplc="0409000F" w:tentative="1">
      <w:start w:val="1"/>
      <w:numFmt w:val="decimal"/>
      <w:lvlText w:val="%7."/>
      <w:lvlJc w:val="left"/>
      <w:pPr>
        <w:ind w:left="3085" w:hanging="420"/>
      </w:pPr>
    </w:lvl>
    <w:lvl w:ilvl="7" w:tplc="04090017" w:tentative="1">
      <w:start w:val="1"/>
      <w:numFmt w:val="aiueoFullWidth"/>
      <w:lvlText w:val="(%8)"/>
      <w:lvlJc w:val="left"/>
      <w:pPr>
        <w:ind w:left="3505" w:hanging="420"/>
      </w:pPr>
    </w:lvl>
    <w:lvl w:ilvl="8" w:tplc="04090011" w:tentative="1">
      <w:start w:val="1"/>
      <w:numFmt w:val="decimalEnclosedCircle"/>
      <w:lvlText w:val="%9"/>
      <w:lvlJc w:val="left"/>
      <w:pPr>
        <w:ind w:left="3925" w:hanging="420"/>
      </w:pPr>
    </w:lvl>
  </w:abstractNum>
  <w:abstractNum w:abstractNumId="22" w15:restartNumberingAfterBreak="0">
    <w:nsid w:val="2FC6694A"/>
    <w:multiLevelType w:val="hybridMultilevel"/>
    <w:tmpl w:val="F788E4A6"/>
    <w:lvl w:ilvl="0" w:tplc="D5B2AF7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356A67B5"/>
    <w:multiLevelType w:val="hybridMultilevel"/>
    <w:tmpl w:val="A920BCFC"/>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25" w15:restartNumberingAfterBreak="0">
    <w:nsid w:val="35A7005D"/>
    <w:multiLevelType w:val="hybridMultilevel"/>
    <w:tmpl w:val="BE52EC4E"/>
    <w:lvl w:ilvl="0" w:tplc="792893A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7" w15:restartNumberingAfterBreak="0">
    <w:nsid w:val="394710C1"/>
    <w:multiLevelType w:val="hybridMultilevel"/>
    <w:tmpl w:val="A82ACC0E"/>
    <w:lvl w:ilvl="0" w:tplc="792893A2">
      <w:start w:val="1"/>
      <w:numFmt w:val="decimalFullWidth"/>
      <w:lvlText w:val="（%1）"/>
      <w:lvlJc w:val="left"/>
      <w:pPr>
        <w:ind w:left="570" w:hanging="420"/>
      </w:pPr>
      <w:rPr>
        <w:rFonts w:hint="eastAsia"/>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28" w15:restartNumberingAfterBreak="0">
    <w:nsid w:val="3AC13E80"/>
    <w:multiLevelType w:val="hybridMultilevel"/>
    <w:tmpl w:val="FE5EEAF8"/>
    <w:lvl w:ilvl="0" w:tplc="792893A2">
      <w:start w:val="1"/>
      <w:numFmt w:val="decimalFullWidth"/>
      <w:lvlText w:val="（%1）"/>
      <w:lvlJc w:val="left"/>
      <w:pPr>
        <w:ind w:left="435" w:hanging="420"/>
      </w:pPr>
      <w:rPr>
        <w:rFonts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29" w15:restartNumberingAfterBreak="0">
    <w:nsid w:val="40303DD3"/>
    <w:multiLevelType w:val="hybridMultilevel"/>
    <w:tmpl w:val="0574AA8A"/>
    <w:lvl w:ilvl="0" w:tplc="792893A2">
      <w:start w:val="1"/>
      <w:numFmt w:val="decimalFullWidth"/>
      <w:lvlText w:val="（%1）"/>
      <w:lvlJc w:val="left"/>
      <w:pPr>
        <w:ind w:left="435" w:hanging="420"/>
      </w:pPr>
      <w:rPr>
        <w:rFonts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30" w15:restartNumberingAfterBreak="0">
    <w:nsid w:val="41511334"/>
    <w:multiLevelType w:val="hybridMultilevel"/>
    <w:tmpl w:val="B68EEBBE"/>
    <w:lvl w:ilvl="0" w:tplc="76309A02">
      <w:start w:val="1"/>
      <w:numFmt w:val="aiueoFullWidth"/>
      <w:lvlText w:val="%1"/>
      <w:lvlJc w:val="left"/>
      <w:pPr>
        <w:ind w:left="1620" w:hanging="420"/>
      </w:pPr>
      <w:rPr>
        <w:rFonts w:ascii="ＭＳ 明朝" w:eastAsia="ＭＳ 明朝"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1"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2" w15:restartNumberingAfterBreak="0">
    <w:nsid w:val="449F4E7D"/>
    <w:multiLevelType w:val="hybridMultilevel"/>
    <w:tmpl w:val="A6A46ED0"/>
    <w:lvl w:ilvl="0" w:tplc="56600290">
      <w:start w:val="1"/>
      <w:numFmt w:val="decimalEnclosedCircle"/>
      <w:lvlText w:val="%1"/>
      <w:lvlJc w:val="left"/>
      <w:pPr>
        <w:ind w:left="840" w:hanging="420"/>
      </w:pPr>
      <w:rPr>
        <w:rFonts w:ascii="ＭＳ 明朝" w:eastAsia="ＭＳ 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6D923AA"/>
    <w:multiLevelType w:val="hybridMultilevel"/>
    <w:tmpl w:val="897AAA60"/>
    <w:lvl w:ilvl="0" w:tplc="792893A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75B3683"/>
    <w:multiLevelType w:val="hybridMultilevel"/>
    <w:tmpl w:val="FF1EE68C"/>
    <w:lvl w:ilvl="0" w:tplc="56600290">
      <w:start w:val="1"/>
      <w:numFmt w:val="decimalEnclosedCircle"/>
      <w:lvlText w:val="%1"/>
      <w:lvlJc w:val="left"/>
      <w:pPr>
        <w:ind w:left="630" w:hanging="420"/>
      </w:pPr>
      <w:rPr>
        <w:rFonts w:ascii="ＭＳ 明朝" w:eastAsia="ＭＳ 明朝"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49CD71AD"/>
    <w:multiLevelType w:val="hybridMultilevel"/>
    <w:tmpl w:val="0A8E2894"/>
    <w:lvl w:ilvl="0" w:tplc="56600290">
      <w:start w:val="1"/>
      <w:numFmt w:val="decimalEnclosedCircle"/>
      <w:lvlText w:val="%1"/>
      <w:lvlJc w:val="left"/>
      <w:pPr>
        <w:ind w:left="420" w:hanging="420"/>
      </w:pPr>
      <w:rPr>
        <w:rFonts w:ascii="ＭＳ 明朝" w:eastAsia="ＭＳ 明朝"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B931343"/>
    <w:multiLevelType w:val="hybridMultilevel"/>
    <w:tmpl w:val="B762B1E4"/>
    <w:lvl w:ilvl="0" w:tplc="792893A2">
      <w:start w:val="1"/>
      <w:numFmt w:val="decimalFullWidth"/>
      <w:lvlText w:val="（%1）"/>
      <w:lvlJc w:val="left"/>
      <w:pPr>
        <w:ind w:left="435" w:hanging="420"/>
      </w:pPr>
      <w:rPr>
        <w:rFonts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37" w15:restartNumberingAfterBreak="0">
    <w:nsid w:val="4BFD6E42"/>
    <w:multiLevelType w:val="hybridMultilevel"/>
    <w:tmpl w:val="61742002"/>
    <w:lvl w:ilvl="0" w:tplc="76309A02">
      <w:start w:val="1"/>
      <w:numFmt w:val="aiueoFullWidth"/>
      <w:lvlText w:val="%1"/>
      <w:lvlJc w:val="left"/>
      <w:pPr>
        <w:ind w:left="1050" w:hanging="420"/>
      </w:pPr>
      <w:rPr>
        <w:rFonts w:ascii="ＭＳ 明朝" w:eastAsia="ＭＳ 明朝"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4E752560"/>
    <w:multiLevelType w:val="hybridMultilevel"/>
    <w:tmpl w:val="28BE5108"/>
    <w:lvl w:ilvl="0" w:tplc="76309A02">
      <w:start w:val="1"/>
      <w:numFmt w:val="aiueoFullWidth"/>
      <w:lvlText w:val="%1"/>
      <w:lvlJc w:val="left"/>
      <w:pPr>
        <w:ind w:left="888" w:hanging="420"/>
      </w:pPr>
      <w:rPr>
        <w:rFonts w:ascii="ＭＳ 明朝" w:eastAsia="ＭＳ 明朝" w:hint="eastAsia"/>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9"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0"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41" w15:restartNumberingAfterBreak="0">
    <w:nsid w:val="524A2C01"/>
    <w:multiLevelType w:val="hybridMultilevel"/>
    <w:tmpl w:val="B1520964"/>
    <w:lvl w:ilvl="0" w:tplc="792893A2">
      <w:start w:val="1"/>
      <w:numFmt w:val="decimalFullWidth"/>
      <w:lvlText w:val="（%1）"/>
      <w:lvlJc w:val="left"/>
      <w:pPr>
        <w:ind w:left="605" w:hanging="420"/>
      </w:pPr>
      <w:rPr>
        <w:rFonts w:hint="eastAsia"/>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42" w15:restartNumberingAfterBreak="0">
    <w:nsid w:val="58015E7F"/>
    <w:multiLevelType w:val="hybridMultilevel"/>
    <w:tmpl w:val="E974A042"/>
    <w:lvl w:ilvl="0" w:tplc="792893A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AAE123A"/>
    <w:multiLevelType w:val="hybridMultilevel"/>
    <w:tmpl w:val="E32CCEDC"/>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4" w15:restartNumberingAfterBreak="0">
    <w:nsid w:val="5B0B091F"/>
    <w:multiLevelType w:val="hybridMultilevel"/>
    <w:tmpl w:val="30C8EFC4"/>
    <w:lvl w:ilvl="0" w:tplc="792893A2">
      <w:start w:val="1"/>
      <w:numFmt w:val="decimalFullWidth"/>
      <w:lvlText w:val="（%1）"/>
      <w:lvlJc w:val="left"/>
      <w:pPr>
        <w:ind w:left="420" w:hanging="420"/>
      </w:pPr>
      <w:rPr>
        <w:rFonts w:hint="eastAsia"/>
      </w:rPr>
    </w:lvl>
    <w:lvl w:ilvl="1" w:tplc="792893A2">
      <w:start w:val="1"/>
      <w:numFmt w:val="decimalFullWidth"/>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B981D1A"/>
    <w:multiLevelType w:val="hybridMultilevel"/>
    <w:tmpl w:val="7F60E87C"/>
    <w:lvl w:ilvl="0" w:tplc="56600290">
      <w:start w:val="1"/>
      <w:numFmt w:val="decimalEnclosedCircle"/>
      <w:lvlText w:val="%1"/>
      <w:lvlJc w:val="left"/>
      <w:pPr>
        <w:ind w:left="435" w:hanging="420"/>
      </w:pPr>
      <w:rPr>
        <w:rFonts w:ascii="ＭＳ 明朝" w:eastAsia="ＭＳ 明朝" w:hint="eastAsia"/>
      </w:rPr>
    </w:lvl>
    <w:lvl w:ilvl="1" w:tplc="56600290">
      <w:start w:val="1"/>
      <w:numFmt w:val="decimalEnclosedCircle"/>
      <w:lvlText w:val="%2"/>
      <w:lvlJc w:val="left"/>
      <w:pPr>
        <w:ind w:left="840" w:hanging="420"/>
      </w:pPr>
      <w:rPr>
        <w:rFonts w:ascii="ＭＳ 明朝" w:eastAsia="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F2E4484"/>
    <w:multiLevelType w:val="hybridMultilevel"/>
    <w:tmpl w:val="71E4A04C"/>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7"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8" w15:restartNumberingAfterBreak="0">
    <w:nsid w:val="60D93BC2"/>
    <w:multiLevelType w:val="hybridMultilevel"/>
    <w:tmpl w:val="D6448404"/>
    <w:lvl w:ilvl="0" w:tplc="56600290">
      <w:start w:val="1"/>
      <w:numFmt w:val="decimalEnclosedCircle"/>
      <w:lvlText w:val="%1"/>
      <w:lvlJc w:val="left"/>
      <w:pPr>
        <w:ind w:left="435" w:hanging="420"/>
      </w:pPr>
      <w:rPr>
        <w:rFonts w:ascii="ＭＳ 明朝" w:eastAsia="ＭＳ 明朝" w:hint="eastAsia"/>
      </w:rPr>
    </w:lvl>
    <w:lvl w:ilvl="1" w:tplc="56600290">
      <w:start w:val="1"/>
      <w:numFmt w:val="decimalEnclosedCircle"/>
      <w:lvlText w:val="%2"/>
      <w:lvlJc w:val="left"/>
      <w:pPr>
        <w:ind w:left="855" w:hanging="420"/>
      </w:pPr>
      <w:rPr>
        <w:rFonts w:ascii="ＭＳ 明朝" w:eastAsia="ＭＳ 明朝" w:hint="eastAsia"/>
      </w:r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49" w15:restartNumberingAfterBreak="0">
    <w:nsid w:val="6399277C"/>
    <w:multiLevelType w:val="hybridMultilevel"/>
    <w:tmpl w:val="8E90CB78"/>
    <w:lvl w:ilvl="0" w:tplc="76309A02">
      <w:start w:val="1"/>
      <w:numFmt w:val="aiueoFullWidth"/>
      <w:lvlText w:val="%1"/>
      <w:lvlJc w:val="left"/>
      <w:pPr>
        <w:ind w:left="1740" w:hanging="420"/>
      </w:pPr>
      <w:rPr>
        <w:rFonts w:ascii="ＭＳ 明朝" w:eastAsia="ＭＳ 明朝"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50" w15:restartNumberingAfterBreak="0">
    <w:nsid w:val="65B93748"/>
    <w:multiLevelType w:val="hybridMultilevel"/>
    <w:tmpl w:val="098C7F4A"/>
    <w:lvl w:ilvl="0" w:tplc="D5B2AF7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7E165E4"/>
    <w:multiLevelType w:val="hybridMultilevel"/>
    <w:tmpl w:val="66C88F06"/>
    <w:lvl w:ilvl="0" w:tplc="76309A02">
      <w:start w:val="1"/>
      <w:numFmt w:val="aiueoFullWidth"/>
      <w:lvlText w:val="%1"/>
      <w:lvlJc w:val="left"/>
      <w:pPr>
        <w:ind w:left="810" w:hanging="420"/>
      </w:pPr>
      <w:rPr>
        <w:rFonts w:ascii="ＭＳ 明朝" w:eastAsia="ＭＳ 明朝" w:hint="eastAsia"/>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52" w15:restartNumberingAfterBreak="0">
    <w:nsid w:val="6A453231"/>
    <w:multiLevelType w:val="hybridMultilevel"/>
    <w:tmpl w:val="8614205C"/>
    <w:lvl w:ilvl="0" w:tplc="76309A02">
      <w:start w:val="1"/>
      <w:numFmt w:val="aiueoFullWidth"/>
      <w:lvlText w:val="%1"/>
      <w:lvlJc w:val="left"/>
      <w:pPr>
        <w:ind w:left="660" w:hanging="420"/>
      </w:pPr>
      <w:rPr>
        <w:rFonts w:ascii="ＭＳ 明朝" w:eastAsia="ＭＳ 明朝" w:hint="eastAsia"/>
      </w:rPr>
    </w:lvl>
    <w:lvl w:ilvl="1" w:tplc="76309A02">
      <w:start w:val="1"/>
      <w:numFmt w:val="aiueoFullWidth"/>
      <w:lvlText w:val="%2"/>
      <w:lvlJc w:val="left"/>
      <w:pPr>
        <w:ind w:left="1080" w:hanging="420"/>
      </w:pPr>
      <w:rPr>
        <w:rFonts w:ascii="ＭＳ 明朝" w:eastAsia="ＭＳ 明朝"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3" w15:restartNumberingAfterBreak="0">
    <w:nsid w:val="6ABF5D1D"/>
    <w:multiLevelType w:val="hybridMultilevel"/>
    <w:tmpl w:val="76BEC394"/>
    <w:lvl w:ilvl="0" w:tplc="76309A02">
      <w:start w:val="1"/>
      <w:numFmt w:val="aiueoFullWidth"/>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5B351B"/>
    <w:multiLevelType w:val="hybridMultilevel"/>
    <w:tmpl w:val="F36C3398"/>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56" w15:restartNumberingAfterBreak="0">
    <w:nsid w:val="73303793"/>
    <w:multiLevelType w:val="hybridMultilevel"/>
    <w:tmpl w:val="9FE6E184"/>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57" w15:restartNumberingAfterBreak="0">
    <w:nsid w:val="78785E5A"/>
    <w:multiLevelType w:val="hybridMultilevel"/>
    <w:tmpl w:val="E9C264A0"/>
    <w:lvl w:ilvl="0" w:tplc="76309A02">
      <w:start w:val="1"/>
      <w:numFmt w:val="aiueoFullWidth"/>
      <w:lvlText w:val="%1"/>
      <w:lvlJc w:val="left"/>
      <w:pPr>
        <w:ind w:left="795" w:hanging="420"/>
      </w:pPr>
      <w:rPr>
        <w:rFonts w:ascii="ＭＳ 明朝" w:eastAsia="ＭＳ 明朝"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58"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9" w15:restartNumberingAfterBreak="0">
    <w:nsid w:val="7ABF3D9F"/>
    <w:multiLevelType w:val="hybridMultilevel"/>
    <w:tmpl w:val="6764C132"/>
    <w:lvl w:ilvl="0" w:tplc="76309A02">
      <w:start w:val="1"/>
      <w:numFmt w:val="aiueoFullWidth"/>
      <w:lvlText w:val="%1"/>
      <w:lvlJc w:val="left"/>
      <w:pPr>
        <w:ind w:left="1380" w:hanging="420"/>
      </w:pPr>
      <w:rPr>
        <w:rFonts w:ascii="ＭＳ 明朝" w:eastAsia="ＭＳ 明朝" w:hint="eastAsia"/>
      </w:rPr>
    </w:lvl>
    <w:lvl w:ilvl="1" w:tplc="76309A02">
      <w:start w:val="1"/>
      <w:numFmt w:val="aiueoFullWidth"/>
      <w:lvlText w:val="%2"/>
      <w:lvlJc w:val="left"/>
      <w:pPr>
        <w:ind w:left="1800" w:hanging="420"/>
      </w:pPr>
      <w:rPr>
        <w:rFonts w:ascii="ＭＳ 明朝" w:eastAsia="ＭＳ 明朝" w:hint="eastAsia"/>
      </w:r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0" w15:restartNumberingAfterBreak="0">
    <w:nsid w:val="7B251063"/>
    <w:multiLevelType w:val="hybridMultilevel"/>
    <w:tmpl w:val="B0FC47A8"/>
    <w:lvl w:ilvl="0" w:tplc="7A70757E">
      <w:start w:val="1"/>
      <w:numFmt w:val="irohaFullWidth"/>
      <w:lvlText w:val="%1"/>
      <w:lvlJc w:val="left"/>
      <w:pPr>
        <w:ind w:left="420" w:hanging="420"/>
      </w:pPr>
      <w:rPr>
        <w:rFonts w:ascii="ＭＳ 明朝" w:eastAsia="ＭＳ 明朝"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B567200"/>
    <w:multiLevelType w:val="hybridMultilevel"/>
    <w:tmpl w:val="31D0862A"/>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2" w15:restartNumberingAfterBreak="0">
    <w:nsid w:val="7B582E99"/>
    <w:multiLevelType w:val="hybridMultilevel"/>
    <w:tmpl w:val="9C7851DC"/>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85352111">
    <w:abstractNumId w:val="54"/>
  </w:num>
  <w:num w:numId="2" w16cid:durableId="1829324660">
    <w:abstractNumId w:val="19"/>
  </w:num>
  <w:num w:numId="3" w16cid:durableId="776875526">
    <w:abstractNumId w:val="4"/>
  </w:num>
  <w:num w:numId="4" w16cid:durableId="285477948">
    <w:abstractNumId w:val="26"/>
  </w:num>
  <w:num w:numId="5" w16cid:durableId="630674781">
    <w:abstractNumId w:val="23"/>
  </w:num>
  <w:num w:numId="6" w16cid:durableId="1556962645">
    <w:abstractNumId w:val="39"/>
  </w:num>
  <w:num w:numId="7" w16cid:durableId="1713964650">
    <w:abstractNumId w:val="58"/>
  </w:num>
  <w:num w:numId="8" w16cid:durableId="1914317657">
    <w:abstractNumId w:val="47"/>
  </w:num>
  <w:num w:numId="9" w16cid:durableId="440958919">
    <w:abstractNumId w:val="31"/>
  </w:num>
  <w:num w:numId="10" w16cid:durableId="290787862">
    <w:abstractNumId w:val="40"/>
  </w:num>
  <w:num w:numId="11" w16cid:durableId="1751736561">
    <w:abstractNumId w:val="45"/>
  </w:num>
  <w:num w:numId="12" w16cid:durableId="516891117">
    <w:abstractNumId w:val="53"/>
  </w:num>
  <w:num w:numId="13" w16cid:durableId="2112891653">
    <w:abstractNumId w:val="20"/>
  </w:num>
  <w:num w:numId="14" w16cid:durableId="769280925">
    <w:abstractNumId w:val="17"/>
  </w:num>
  <w:num w:numId="15" w16cid:durableId="944313886">
    <w:abstractNumId w:val="24"/>
  </w:num>
  <w:num w:numId="16" w16cid:durableId="296880835">
    <w:abstractNumId w:val="52"/>
  </w:num>
  <w:num w:numId="17" w16cid:durableId="1098019079">
    <w:abstractNumId w:val="49"/>
  </w:num>
  <w:num w:numId="18" w16cid:durableId="1262182945">
    <w:abstractNumId w:val="1"/>
  </w:num>
  <w:num w:numId="19" w16cid:durableId="1412658214">
    <w:abstractNumId w:val="59"/>
  </w:num>
  <w:num w:numId="20" w16cid:durableId="1726955156">
    <w:abstractNumId w:val="2"/>
  </w:num>
  <w:num w:numId="21" w16cid:durableId="1200045612">
    <w:abstractNumId w:val="30"/>
  </w:num>
  <w:num w:numId="22" w16cid:durableId="1133669540">
    <w:abstractNumId w:val="32"/>
  </w:num>
  <w:num w:numId="23" w16cid:durableId="7215903">
    <w:abstractNumId w:val="35"/>
  </w:num>
  <w:num w:numId="24" w16cid:durableId="1803768843">
    <w:abstractNumId w:val="0"/>
  </w:num>
  <w:num w:numId="25" w16cid:durableId="1926962603">
    <w:abstractNumId w:val="6"/>
  </w:num>
  <w:num w:numId="26" w16cid:durableId="1081952106">
    <w:abstractNumId w:val="11"/>
  </w:num>
  <w:num w:numId="27" w16cid:durableId="154028063">
    <w:abstractNumId w:val="34"/>
  </w:num>
  <w:num w:numId="28" w16cid:durableId="956831475">
    <w:abstractNumId w:val="7"/>
  </w:num>
  <w:num w:numId="29" w16cid:durableId="1048140502">
    <w:abstractNumId w:val="5"/>
  </w:num>
  <w:num w:numId="30" w16cid:durableId="513156095">
    <w:abstractNumId w:val="38"/>
  </w:num>
  <w:num w:numId="31" w16cid:durableId="385763283">
    <w:abstractNumId w:val="48"/>
  </w:num>
  <w:num w:numId="32" w16cid:durableId="137960551">
    <w:abstractNumId w:val="21"/>
  </w:num>
  <w:num w:numId="33" w16cid:durableId="411007466">
    <w:abstractNumId w:val="57"/>
  </w:num>
  <w:num w:numId="34" w16cid:durableId="1966814821">
    <w:abstractNumId w:val="41"/>
  </w:num>
  <w:num w:numId="35" w16cid:durableId="958758709">
    <w:abstractNumId w:val="51"/>
  </w:num>
  <w:num w:numId="36" w16cid:durableId="1245840263">
    <w:abstractNumId w:val="15"/>
  </w:num>
  <w:num w:numId="37" w16cid:durableId="1280184003">
    <w:abstractNumId w:val="3"/>
  </w:num>
  <w:num w:numId="38" w16cid:durableId="1603607237">
    <w:abstractNumId w:val="25"/>
  </w:num>
  <w:num w:numId="39" w16cid:durableId="1542786897">
    <w:abstractNumId w:val="9"/>
  </w:num>
  <w:num w:numId="40" w16cid:durableId="951132932">
    <w:abstractNumId w:val="44"/>
  </w:num>
  <w:num w:numId="41" w16cid:durableId="444740671">
    <w:abstractNumId w:val="33"/>
  </w:num>
  <w:num w:numId="42" w16cid:durableId="1697080334">
    <w:abstractNumId w:val="56"/>
  </w:num>
  <w:num w:numId="43" w16cid:durableId="749738190">
    <w:abstractNumId w:val="55"/>
  </w:num>
  <w:num w:numId="44" w16cid:durableId="1591422925">
    <w:abstractNumId w:val="62"/>
  </w:num>
  <w:num w:numId="45" w16cid:durableId="147402812">
    <w:abstractNumId w:val="42"/>
  </w:num>
  <w:num w:numId="46" w16cid:durableId="600144271">
    <w:abstractNumId w:val="46"/>
  </w:num>
  <w:num w:numId="47" w16cid:durableId="480929381">
    <w:abstractNumId w:val="28"/>
  </w:num>
  <w:num w:numId="48" w16cid:durableId="76294845">
    <w:abstractNumId w:val="16"/>
  </w:num>
  <w:num w:numId="49" w16cid:durableId="1318924118">
    <w:abstractNumId w:val="43"/>
  </w:num>
  <w:num w:numId="50" w16cid:durableId="1215654149">
    <w:abstractNumId w:val="18"/>
  </w:num>
  <w:num w:numId="51" w16cid:durableId="2126652784">
    <w:abstractNumId w:val="36"/>
  </w:num>
  <w:num w:numId="52" w16cid:durableId="1944992734">
    <w:abstractNumId w:val="29"/>
  </w:num>
  <w:num w:numId="53" w16cid:durableId="56049203">
    <w:abstractNumId w:val="61"/>
  </w:num>
  <w:num w:numId="54" w16cid:durableId="1144354818">
    <w:abstractNumId w:val="10"/>
  </w:num>
  <w:num w:numId="55" w16cid:durableId="1147163201">
    <w:abstractNumId w:val="37"/>
  </w:num>
  <w:num w:numId="56" w16cid:durableId="66146933">
    <w:abstractNumId w:val="27"/>
  </w:num>
  <w:num w:numId="57" w16cid:durableId="482235432">
    <w:abstractNumId w:val="12"/>
  </w:num>
  <w:num w:numId="58" w16cid:durableId="1265261346">
    <w:abstractNumId w:val="22"/>
  </w:num>
  <w:num w:numId="59" w16cid:durableId="1823428775">
    <w:abstractNumId w:val="50"/>
  </w:num>
  <w:num w:numId="60" w16cid:durableId="156576127">
    <w:abstractNumId w:val="14"/>
  </w:num>
  <w:num w:numId="61" w16cid:durableId="662394585">
    <w:abstractNumId w:val="60"/>
  </w:num>
  <w:num w:numId="62" w16cid:durableId="926185256">
    <w:abstractNumId w:val="8"/>
  </w:num>
  <w:num w:numId="63" w16cid:durableId="33965681">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0177" fill="f" fillcolor="white">
      <v:fill color="white" on="f"/>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BE9"/>
    <w:rsid w:val="0000129C"/>
    <w:rsid w:val="00002EAE"/>
    <w:rsid w:val="00004445"/>
    <w:rsid w:val="00006094"/>
    <w:rsid w:val="0000653A"/>
    <w:rsid w:val="00007A37"/>
    <w:rsid w:val="00011FAD"/>
    <w:rsid w:val="000142E5"/>
    <w:rsid w:val="00015C70"/>
    <w:rsid w:val="00017980"/>
    <w:rsid w:val="00020025"/>
    <w:rsid w:val="000237EC"/>
    <w:rsid w:val="000239A4"/>
    <w:rsid w:val="00023B57"/>
    <w:rsid w:val="000247FD"/>
    <w:rsid w:val="00025C1A"/>
    <w:rsid w:val="00027BC6"/>
    <w:rsid w:val="000312A4"/>
    <w:rsid w:val="0003397D"/>
    <w:rsid w:val="000344DE"/>
    <w:rsid w:val="000406F1"/>
    <w:rsid w:val="00043D7C"/>
    <w:rsid w:val="00045243"/>
    <w:rsid w:val="00047BB4"/>
    <w:rsid w:val="00050C13"/>
    <w:rsid w:val="00055FD0"/>
    <w:rsid w:val="000600E3"/>
    <w:rsid w:val="000625EE"/>
    <w:rsid w:val="00063B5C"/>
    <w:rsid w:val="00065798"/>
    <w:rsid w:val="00066622"/>
    <w:rsid w:val="000676B1"/>
    <w:rsid w:val="00067850"/>
    <w:rsid w:val="0007044D"/>
    <w:rsid w:val="00070F77"/>
    <w:rsid w:val="00071329"/>
    <w:rsid w:val="0007307C"/>
    <w:rsid w:val="00075167"/>
    <w:rsid w:val="00075D22"/>
    <w:rsid w:val="00075D5B"/>
    <w:rsid w:val="000769FD"/>
    <w:rsid w:val="00082CE2"/>
    <w:rsid w:val="00083951"/>
    <w:rsid w:val="00086BD8"/>
    <w:rsid w:val="00090237"/>
    <w:rsid w:val="00090F03"/>
    <w:rsid w:val="00092BAA"/>
    <w:rsid w:val="000930C4"/>
    <w:rsid w:val="00093281"/>
    <w:rsid w:val="00093C69"/>
    <w:rsid w:val="00094A11"/>
    <w:rsid w:val="000960D2"/>
    <w:rsid w:val="00097838"/>
    <w:rsid w:val="000A1D14"/>
    <w:rsid w:val="000A4BC2"/>
    <w:rsid w:val="000A4D09"/>
    <w:rsid w:val="000A4DB6"/>
    <w:rsid w:val="000A6C80"/>
    <w:rsid w:val="000A6DCD"/>
    <w:rsid w:val="000A7927"/>
    <w:rsid w:val="000B09F0"/>
    <w:rsid w:val="000B0EE1"/>
    <w:rsid w:val="000B1CCC"/>
    <w:rsid w:val="000B2D77"/>
    <w:rsid w:val="000B32DC"/>
    <w:rsid w:val="000B3ACC"/>
    <w:rsid w:val="000B57FD"/>
    <w:rsid w:val="000B7261"/>
    <w:rsid w:val="000C08AB"/>
    <w:rsid w:val="000C5A4E"/>
    <w:rsid w:val="000C7421"/>
    <w:rsid w:val="000D122F"/>
    <w:rsid w:val="000D3300"/>
    <w:rsid w:val="000D3F4B"/>
    <w:rsid w:val="000D48C4"/>
    <w:rsid w:val="000D63E7"/>
    <w:rsid w:val="000E0867"/>
    <w:rsid w:val="000E2405"/>
    <w:rsid w:val="000E27CB"/>
    <w:rsid w:val="000E3F92"/>
    <w:rsid w:val="000E469A"/>
    <w:rsid w:val="000E4BEF"/>
    <w:rsid w:val="000E5CCA"/>
    <w:rsid w:val="000E7291"/>
    <w:rsid w:val="000F0873"/>
    <w:rsid w:val="000F2EFB"/>
    <w:rsid w:val="000F55A8"/>
    <w:rsid w:val="000F6628"/>
    <w:rsid w:val="000F7B56"/>
    <w:rsid w:val="00105A4E"/>
    <w:rsid w:val="00105E60"/>
    <w:rsid w:val="00116E0F"/>
    <w:rsid w:val="00120607"/>
    <w:rsid w:val="00120643"/>
    <w:rsid w:val="00120AF7"/>
    <w:rsid w:val="00124D7A"/>
    <w:rsid w:val="001250E5"/>
    <w:rsid w:val="0012655C"/>
    <w:rsid w:val="00126A07"/>
    <w:rsid w:val="00127427"/>
    <w:rsid w:val="0012775F"/>
    <w:rsid w:val="00132521"/>
    <w:rsid w:val="00132E52"/>
    <w:rsid w:val="00134D2C"/>
    <w:rsid w:val="001423DC"/>
    <w:rsid w:val="00142624"/>
    <w:rsid w:val="001427EE"/>
    <w:rsid w:val="00143770"/>
    <w:rsid w:val="0014467C"/>
    <w:rsid w:val="00146C49"/>
    <w:rsid w:val="00147295"/>
    <w:rsid w:val="00150338"/>
    <w:rsid w:val="0015096C"/>
    <w:rsid w:val="001517C0"/>
    <w:rsid w:val="001519EB"/>
    <w:rsid w:val="00155B36"/>
    <w:rsid w:val="0015718C"/>
    <w:rsid w:val="001575E7"/>
    <w:rsid w:val="001619C6"/>
    <w:rsid w:val="0016263C"/>
    <w:rsid w:val="00162BF8"/>
    <w:rsid w:val="00166070"/>
    <w:rsid w:val="00171D4E"/>
    <w:rsid w:val="00172519"/>
    <w:rsid w:val="00174AFE"/>
    <w:rsid w:val="00175CB0"/>
    <w:rsid w:val="0017698E"/>
    <w:rsid w:val="00176A50"/>
    <w:rsid w:val="00176F1B"/>
    <w:rsid w:val="00180498"/>
    <w:rsid w:val="001812CB"/>
    <w:rsid w:val="00182BA3"/>
    <w:rsid w:val="00191090"/>
    <w:rsid w:val="00194644"/>
    <w:rsid w:val="00194F0A"/>
    <w:rsid w:val="001A1073"/>
    <w:rsid w:val="001A10DC"/>
    <w:rsid w:val="001A1A79"/>
    <w:rsid w:val="001B17D0"/>
    <w:rsid w:val="001B2306"/>
    <w:rsid w:val="001B4F21"/>
    <w:rsid w:val="001B5BBF"/>
    <w:rsid w:val="001B5DA5"/>
    <w:rsid w:val="001B5E6C"/>
    <w:rsid w:val="001C24B4"/>
    <w:rsid w:val="001C3572"/>
    <w:rsid w:val="001C3F73"/>
    <w:rsid w:val="001C476D"/>
    <w:rsid w:val="001C745E"/>
    <w:rsid w:val="001C75E8"/>
    <w:rsid w:val="001D1B55"/>
    <w:rsid w:val="001D2872"/>
    <w:rsid w:val="001D3278"/>
    <w:rsid w:val="001D40D8"/>
    <w:rsid w:val="001D51DE"/>
    <w:rsid w:val="001D727F"/>
    <w:rsid w:val="001D7C18"/>
    <w:rsid w:val="001E1212"/>
    <w:rsid w:val="001E31DE"/>
    <w:rsid w:val="001E4077"/>
    <w:rsid w:val="001E42D4"/>
    <w:rsid w:val="001E7BD8"/>
    <w:rsid w:val="001F330B"/>
    <w:rsid w:val="001F5064"/>
    <w:rsid w:val="001F628F"/>
    <w:rsid w:val="00200166"/>
    <w:rsid w:val="00200EE2"/>
    <w:rsid w:val="002011A2"/>
    <w:rsid w:val="00201E03"/>
    <w:rsid w:val="00205ECF"/>
    <w:rsid w:val="002071A4"/>
    <w:rsid w:val="002110CC"/>
    <w:rsid w:val="00212B2B"/>
    <w:rsid w:val="00214EA1"/>
    <w:rsid w:val="00214F56"/>
    <w:rsid w:val="00216079"/>
    <w:rsid w:val="00216187"/>
    <w:rsid w:val="00216633"/>
    <w:rsid w:val="00221F8D"/>
    <w:rsid w:val="00222015"/>
    <w:rsid w:val="00222FEF"/>
    <w:rsid w:val="002259CC"/>
    <w:rsid w:val="002365EE"/>
    <w:rsid w:val="00236A77"/>
    <w:rsid w:val="00237676"/>
    <w:rsid w:val="002423C1"/>
    <w:rsid w:val="00243664"/>
    <w:rsid w:val="00244ECB"/>
    <w:rsid w:val="00246463"/>
    <w:rsid w:val="00247C5A"/>
    <w:rsid w:val="00250C63"/>
    <w:rsid w:val="002523EB"/>
    <w:rsid w:val="00252FA1"/>
    <w:rsid w:val="00253A34"/>
    <w:rsid w:val="00253C31"/>
    <w:rsid w:val="00262457"/>
    <w:rsid w:val="00262AFD"/>
    <w:rsid w:val="002631C0"/>
    <w:rsid w:val="00263A88"/>
    <w:rsid w:val="00263FD6"/>
    <w:rsid w:val="002642C8"/>
    <w:rsid w:val="00266796"/>
    <w:rsid w:val="00267A03"/>
    <w:rsid w:val="00267C5D"/>
    <w:rsid w:val="00270049"/>
    <w:rsid w:val="00272711"/>
    <w:rsid w:val="00273433"/>
    <w:rsid w:val="0027709A"/>
    <w:rsid w:val="00277F9E"/>
    <w:rsid w:val="00281C24"/>
    <w:rsid w:val="0028273B"/>
    <w:rsid w:val="00285BB3"/>
    <w:rsid w:val="00285C49"/>
    <w:rsid w:val="00285C72"/>
    <w:rsid w:val="0029041D"/>
    <w:rsid w:val="00290546"/>
    <w:rsid w:val="002922ED"/>
    <w:rsid w:val="002927EF"/>
    <w:rsid w:val="00293844"/>
    <w:rsid w:val="00296F53"/>
    <w:rsid w:val="002A2D74"/>
    <w:rsid w:val="002A32E5"/>
    <w:rsid w:val="002A3AFF"/>
    <w:rsid w:val="002A7601"/>
    <w:rsid w:val="002B35EF"/>
    <w:rsid w:val="002B56EE"/>
    <w:rsid w:val="002B609C"/>
    <w:rsid w:val="002B6EA4"/>
    <w:rsid w:val="002B7FFD"/>
    <w:rsid w:val="002C0493"/>
    <w:rsid w:val="002C2B51"/>
    <w:rsid w:val="002C51D6"/>
    <w:rsid w:val="002C586E"/>
    <w:rsid w:val="002C5D88"/>
    <w:rsid w:val="002C798D"/>
    <w:rsid w:val="002D0626"/>
    <w:rsid w:val="002D086A"/>
    <w:rsid w:val="002D0FE9"/>
    <w:rsid w:val="002D2353"/>
    <w:rsid w:val="002D2BD7"/>
    <w:rsid w:val="002D3208"/>
    <w:rsid w:val="002D3472"/>
    <w:rsid w:val="002D43B9"/>
    <w:rsid w:val="002E1C0E"/>
    <w:rsid w:val="002E47A4"/>
    <w:rsid w:val="002E577C"/>
    <w:rsid w:val="002F5033"/>
    <w:rsid w:val="002F5DAB"/>
    <w:rsid w:val="002F77DF"/>
    <w:rsid w:val="003000B8"/>
    <w:rsid w:val="00301AD5"/>
    <w:rsid w:val="00302F25"/>
    <w:rsid w:val="00303438"/>
    <w:rsid w:val="00305B91"/>
    <w:rsid w:val="00306367"/>
    <w:rsid w:val="00306B33"/>
    <w:rsid w:val="00311252"/>
    <w:rsid w:val="00313164"/>
    <w:rsid w:val="00314AE1"/>
    <w:rsid w:val="003153A3"/>
    <w:rsid w:val="0031647C"/>
    <w:rsid w:val="00321109"/>
    <w:rsid w:val="003213D5"/>
    <w:rsid w:val="003214E3"/>
    <w:rsid w:val="0032274D"/>
    <w:rsid w:val="00323DDA"/>
    <w:rsid w:val="003257D4"/>
    <w:rsid w:val="00326229"/>
    <w:rsid w:val="003268FC"/>
    <w:rsid w:val="00327386"/>
    <w:rsid w:val="003316EF"/>
    <w:rsid w:val="0033173F"/>
    <w:rsid w:val="00331BCB"/>
    <w:rsid w:val="00340A44"/>
    <w:rsid w:val="00340CE5"/>
    <w:rsid w:val="00340DD2"/>
    <w:rsid w:val="00340DE3"/>
    <w:rsid w:val="00341656"/>
    <w:rsid w:val="00341C72"/>
    <w:rsid w:val="00342575"/>
    <w:rsid w:val="0034364B"/>
    <w:rsid w:val="00343BB4"/>
    <w:rsid w:val="003441D2"/>
    <w:rsid w:val="00347FE9"/>
    <w:rsid w:val="003507B1"/>
    <w:rsid w:val="003509C2"/>
    <w:rsid w:val="0035103A"/>
    <w:rsid w:val="00352D75"/>
    <w:rsid w:val="003560FD"/>
    <w:rsid w:val="00356657"/>
    <w:rsid w:val="003579A1"/>
    <w:rsid w:val="003602CF"/>
    <w:rsid w:val="00360EA8"/>
    <w:rsid w:val="00360F0E"/>
    <w:rsid w:val="003625EB"/>
    <w:rsid w:val="00363E16"/>
    <w:rsid w:val="00364206"/>
    <w:rsid w:val="00365937"/>
    <w:rsid w:val="0036756E"/>
    <w:rsid w:val="00370A80"/>
    <w:rsid w:val="00371680"/>
    <w:rsid w:val="00373007"/>
    <w:rsid w:val="00374255"/>
    <w:rsid w:val="003756E9"/>
    <w:rsid w:val="00376377"/>
    <w:rsid w:val="0037705F"/>
    <w:rsid w:val="003803D4"/>
    <w:rsid w:val="003805D9"/>
    <w:rsid w:val="00380B73"/>
    <w:rsid w:val="003877A8"/>
    <w:rsid w:val="0039141F"/>
    <w:rsid w:val="00392AC7"/>
    <w:rsid w:val="00393696"/>
    <w:rsid w:val="00395E7E"/>
    <w:rsid w:val="00396196"/>
    <w:rsid w:val="00396BBC"/>
    <w:rsid w:val="003A191E"/>
    <w:rsid w:val="003A5656"/>
    <w:rsid w:val="003A56D5"/>
    <w:rsid w:val="003A5E65"/>
    <w:rsid w:val="003A66B7"/>
    <w:rsid w:val="003B31FD"/>
    <w:rsid w:val="003B62BF"/>
    <w:rsid w:val="003B676C"/>
    <w:rsid w:val="003B6AA2"/>
    <w:rsid w:val="003C0255"/>
    <w:rsid w:val="003C0B28"/>
    <w:rsid w:val="003C1EBE"/>
    <w:rsid w:val="003C308E"/>
    <w:rsid w:val="003C622B"/>
    <w:rsid w:val="003C7908"/>
    <w:rsid w:val="003D012D"/>
    <w:rsid w:val="003D0697"/>
    <w:rsid w:val="003D0F73"/>
    <w:rsid w:val="003D294C"/>
    <w:rsid w:val="003D2C93"/>
    <w:rsid w:val="003D3CBE"/>
    <w:rsid w:val="003D7396"/>
    <w:rsid w:val="003E042A"/>
    <w:rsid w:val="003E2A35"/>
    <w:rsid w:val="003E4B6D"/>
    <w:rsid w:val="003E51D4"/>
    <w:rsid w:val="003E5FB0"/>
    <w:rsid w:val="003F141D"/>
    <w:rsid w:val="003F29AD"/>
    <w:rsid w:val="003F4C44"/>
    <w:rsid w:val="003F6628"/>
    <w:rsid w:val="004020F1"/>
    <w:rsid w:val="004105A4"/>
    <w:rsid w:val="00411848"/>
    <w:rsid w:val="00411EC5"/>
    <w:rsid w:val="00411EEC"/>
    <w:rsid w:val="00412F09"/>
    <w:rsid w:val="00414ECD"/>
    <w:rsid w:val="0041510B"/>
    <w:rsid w:val="00415C68"/>
    <w:rsid w:val="0041713B"/>
    <w:rsid w:val="0041799C"/>
    <w:rsid w:val="00417B80"/>
    <w:rsid w:val="00420CA3"/>
    <w:rsid w:val="004213D7"/>
    <w:rsid w:val="0042142E"/>
    <w:rsid w:val="00422430"/>
    <w:rsid w:val="004232D7"/>
    <w:rsid w:val="0042453F"/>
    <w:rsid w:val="00425164"/>
    <w:rsid w:val="0042671F"/>
    <w:rsid w:val="004276A1"/>
    <w:rsid w:val="00432C24"/>
    <w:rsid w:val="00432DFF"/>
    <w:rsid w:val="00434F41"/>
    <w:rsid w:val="0044195C"/>
    <w:rsid w:val="00443179"/>
    <w:rsid w:val="0044559C"/>
    <w:rsid w:val="00446199"/>
    <w:rsid w:val="00446CE6"/>
    <w:rsid w:val="00447EA9"/>
    <w:rsid w:val="004500D7"/>
    <w:rsid w:val="00450389"/>
    <w:rsid w:val="004506E4"/>
    <w:rsid w:val="00450EFD"/>
    <w:rsid w:val="00451B72"/>
    <w:rsid w:val="004526AD"/>
    <w:rsid w:val="0045288E"/>
    <w:rsid w:val="00454785"/>
    <w:rsid w:val="004572A4"/>
    <w:rsid w:val="0045784E"/>
    <w:rsid w:val="0047246F"/>
    <w:rsid w:val="0048014F"/>
    <w:rsid w:val="00480AE7"/>
    <w:rsid w:val="00481260"/>
    <w:rsid w:val="004854B4"/>
    <w:rsid w:val="00485F11"/>
    <w:rsid w:val="0048716E"/>
    <w:rsid w:val="00487303"/>
    <w:rsid w:val="00490469"/>
    <w:rsid w:val="0049290F"/>
    <w:rsid w:val="00494B55"/>
    <w:rsid w:val="004A0854"/>
    <w:rsid w:val="004A4362"/>
    <w:rsid w:val="004A64B6"/>
    <w:rsid w:val="004B0168"/>
    <w:rsid w:val="004B1828"/>
    <w:rsid w:val="004B3B7A"/>
    <w:rsid w:val="004C05A8"/>
    <w:rsid w:val="004C0ED5"/>
    <w:rsid w:val="004C334B"/>
    <w:rsid w:val="004C4DD0"/>
    <w:rsid w:val="004C63FA"/>
    <w:rsid w:val="004D06FB"/>
    <w:rsid w:val="004D0E73"/>
    <w:rsid w:val="004D1F95"/>
    <w:rsid w:val="004D7B7D"/>
    <w:rsid w:val="004E2145"/>
    <w:rsid w:val="004E5450"/>
    <w:rsid w:val="004E6BBD"/>
    <w:rsid w:val="004F11CD"/>
    <w:rsid w:val="004F406D"/>
    <w:rsid w:val="004F474B"/>
    <w:rsid w:val="004F6920"/>
    <w:rsid w:val="00501CB9"/>
    <w:rsid w:val="005024E9"/>
    <w:rsid w:val="005030C9"/>
    <w:rsid w:val="005053E4"/>
    <w:rsid w:val="005056C7"/>
    <w:rsid w:val="005061A7"/>
    <w:rsid w:val="0050659B"/>
    <w:rsid w:val="00506F0F"/>
    <w:rsid w:val="00511F7D"/>
    <w:rsid w:val="00514C4C"/>
    <w:rsid w:val="00514CE1"/>
    <w:rsid w:val="00520C18"/>
    <w:rsid w:val="0052299F"/>
    <w:rsid w:val="00523FB1"/>
    <w:rsid w:val="00524AF1"/>
    <w:rsid w:val="0052522B"/>
    <w:rsid w:val="005253A6"/>
    <w:rsid w:val="00526A1D"/>
    <w:rsid w:val="00531D07"/>
    <w:rsid w:val="0053266F"/>
    <w:rsid w:val="0053648A"/>
    <w:rsid w:val="005365CB"/>
    <w:rsid w:val="00536A24"/>
    <w:rsid w:val="0053772B"/>
    <w:rsid w:val="005424CF"/>
    <w:rsid w:val="00543DA4"/>
    <w:rsid w:val="0054492D"/>
    <w:rsid w:val="0055108A"/>
    <w:rsid w:val="00553BD4"/>
    <w:rsid w:val="005559E1"/>
    <w:rsid w:val="00560D70"/>
    <w:rsid w:val="005706EF"/>
    <w:rsid w:val="00570B4D"/>
    <w:rsid w:val="005728F2"/>
    <w:rsid w:val="00574B88"/>
    <w:rsid w:val="00575DCD"/>
    <w:rsid w:val="00581294"/>
    <w:rsid w:val="0058291D"/>
    <w:rsid w:val="005834B4"/>
    <w:rsid w:val="00584022"/>
    <w:rsid w:val="0058625D"/>
    <w:rsid w:val="005874C2"/>
    <w:rsid w:val="00591285"/>
    <w:rsid w:val="005925CE"/>
    <w:rsid w:val="00592E5A"/>
    <w:rsid w:val="00593F82"/>
    <w:rsid w:val="00594B37"/>
    <w:rsid w:val="0059616E"/>
    <w:rsid w:val="00596478"/>
    <w:rsid w:val="005A161E"/>
    <w:rsid w:val="005A40AF"/>
    <w:rsid w:val="005A4BE1"/>
    <w:rsid w:val="005A595F"/>
    <w:rsid w:val="005A7D23"/>
    <w:rsid w:val="005B0537"/>
    <w:rsid w:val="005B07E9"/>
    <w:rsid w:val="005B1B68"/>
    <w:rsid w:val="005B34A0"/>
    <w:rsid w:val="005B3B41"/>
    <w:rsid w:val="005B54AA"/>
    <w:rsid w:val="005B5EAC"/>
    <w:rsid w:val="005C339A"/>
    <w:rsid w:val="005C3C2C"/>
    <w:rsid w:val="005C5A21"/>
    <w:rsid w:val="005D049C"/>
    <w:rsid w:val="005D20CC"/>
    <w:rsid w:val="005D21F4"/>
    <w:rsid w:val="005D3C4F"/>
    <w:rsid w:val="005D57F9"/>
    <w:rsid w:val="005D7582"/>
    <w:rsid w:val="005D791B"/>
    <w:rsid w:val="005E4EB3"/>
    <w:rsid w:val="005E557D"/>
    <w:rsid w:val="005E5D08"/>
    <w:rsid w:val="005E5E58"/>
    <w:rsid w:val="005F0471"/>
    <w:rsid w:val="005F1BF2"/>
    <w:rsid w:val="005F2095"/>
    <w:rsid w:val="005F573F"/>
    <w:rsid w:val="005F5C87"/>
    <w:rsid w:val="006016D1"/>
    <w:rsid w:val="006020B0"/>
    <w:rsid w:val="00604B99"/>
    <w:rsid w:val="00606381"/>
    <w:rsid w:val="0060723E"/>
    <w:rsid w:val="00614AAB"/>
    <w:rsid w:val="006174CE"/>
    <w:rsid w:val="006178F8"/>
    <w:rsid w:val="00620361"/>
    <w:rsid w:val="00623E5F"/>
    <w:rsid w:val="0062710A"/>
    <w:rsid w:val="0062786F"/>
    <w:rsid w:val="006300E1"/>
    <w:rsid w:val="006327C2"/>
    <w:rsid w:val="0063756C"/>
    <w:rsid w:val="0064026D"/>
    <w:rsid w:val="00640A18"/>
    <w:rsid w:val="006415C0"/>
    <w:rsid w:val="00645F6F"/>
    <w:rsid w:val="006461F5"/>
    <w:rsid w:val="00647B0E"/>
    <w:rsid w:val="006501D0"/>
    <w:rsid w:val="00650506"/>
    <w:rsid w:val="00652B31"/>
    <w:rsid w:val="0065412D"/>
    <w:rsid w:val="0065631F"/>
    <w:rsid w:val="00656A53"/>
    <w:rsid w:val="00663F7F"/>
    <w:rsid w:val="00664348"/>
    <w:rsid w:val="006662CE"/>
    <w:rsid w:val="00667E18"/>
    <w:rsid w:val="00670A93"/>
    <w:rsid w:val="00671AB9"/>
    <w:rsid w:val="00673B4F"/>
    <w:rsid w:val="006757EB"/>
    <w:rsid w:val="0067624C"/>
    <w:rsid w:val="00677A61"/>
    <w:rsid w:val="00677E99"/>
    <w:rsid w:val="0068321C"/>
    <w:rsid w:val="006832CB"/>
    <w:rsid w:val="006849A0"/>
    <w:rsid w:val="00686179"/>
    <w:rsid w:val="00686AD7"/>
    <w:rsid w:val="00690453"/>
    <w:rsid w:val="00690473"/>
    <w:rsid w:val="00692070"/>
    <w:rsid w:val="0069260A"/>
    <w:rsid w:val="00692F18"/>
    <w:rsid w:val="00693BC7"/>
    <w:rsid w:val="00696913"/>
    <w:rsid w:val="006A120A"/>
    <w:rsid w:val="006A50F7"/>
    <w:rsid w:val="006A625A"/>
    <w:rsid w:val="006B573C"/>
    <w:rsid w:val="006B651E"/>
    <w:rsid w:val="006B65C1"/>
    <w:rsid w:val="006B7D6C"/>
    <w:rsid w:val="006C02E2"/>
    <w:rsid w:val="006C0950"/>
    <w:rsid w:val="006C61F8"/>
    <w:rsid w:val="006C6F6A"/>
    <w:rsid w:val="006D0D5B"/>
    <w:rsid w:val="006D1052"/>
    <w:rsid w:val="006D1685"/>
    <w:rsid w:val="006D43A0"/>
    <w:rsid w:val="006D5C63"/>
    <w:rsid w:val="006D658B"/>
    <w:rsid w:val="006D7037"/>
    <w:rsid w:val="006E05C7"/>
    <w:rsid w:val="006E1031"/>
    <w:rsid w:val="006E220E"/>
    <w:rsid w:val="006E3479"/>
    <w:rsid w:val="006E3CE0"/>
    <w:rsid w:val="006E4972"/>
    <w:rsid w:val="006E4AD7"/>
    <w:rsid w:val="006E5CD1"/>
    <w:rsid w:val="006E6157"/>
    <w:rsid w:val="006F0B4F"/>
    <w:rsid w:val="006F2294"/>
    <w:rsid w:val="006F2FF4"/>
    <w:rsid w:val="006F3CB9"/>
    <w:rsid w:val="006F41C3"/>
    <w:rsid w:val="006F662B"/>
    <w:rsid w:val="006F744B"/>
    <w:rsid w:val="006F77D3"/>
    <w:rsid w:val="00703445"/>
    <w:rsid w:val="007045F9"/>
    <w:rsid w:val="00705B25"/>
    <w:rsid w:val="00705F75"/>
    <w:rsid w:val="0070637C"/>
    <w:rsid w:val="00706A9D"/>
    <w:rsid w:val="0071004A"/>
    <w:rsid w:val="007125FC"/>
    <w:rsid w:val="00713A13"/>
    <w:rsid w:val="00713DDB"/>
    <w:rsid w:val="00714F96"/>
    <w:rsid w:val="0071515F"/>
    <w:rsid w:val="007170C2"/>
    <w:rsid w:val="00717E9F"/>
    <w:rsid w:val="00721A3F"/>
    <w:rsid w:val="007254D3"/>
    <w:rsid w:val="00725691"/>
    <w:rsid w:val="0072728D"/>
    <w:rsid w:val="00730B7B"/>
    <w:rsid w:val="00730C76"/>
    <w:rsid w:val="007328DD"/>
    <w:rsid w:val="00734CC4"/>
    <w:rsid w:val="007401A7"/>
    <w:rsid w:val="0074029B"/>
    <w:rsid w:val="00740945"/>
    <w:rsid w:val="0074171A"/>
    <w:rsid w:val="00741845"/>
    <w:rsid w:val="007440D2"/>
    <w:rsid w:val="0074778A"/>
    <w:rsid w:val="00750C73"/>
    <w:rsid w:val="0075283B"/>
    <w:rsid w:val="007565EF"/>
    <w:rsid w:val="007578F0"/>
    <w:rsid w:val="00762917"/>
    <w:rsid w:val="00764BD3"/>
    <w:rsid w:val="00764D52"/>
    <w:rsid w:val="00765F66"/>
    <w:rsid w:val="00771A67"/>
    <w:rsid w:val="00772234"/>
    <w:rsid w:val="0077298A"/>
    <w:rsid w:val="007749D5"/>
    <w:rsid w:val="00774F28"/>
    <w:rsid w:val="007770B5"/>
    <w:rsid w:val="007810F1"/>
    <w:rsid w:val="0078221C"/>
    <w:rsid w:val="00782663"/>
    <w:rsid w:val="0078317F"/>
    <w:rsid w:val="00783E93"/>
    <w:rsid w:val="00784572"/>
    <w:rsid w:val="00785A6D"/>
    <w:rsid w:val="007860BF"/>
    <w:rsid w:val="007869CE"/>
    <w:rsid w:val="00787C35"/>
    <w:rsid w:val="00787CAB"/>
    <w:rsid w:val="007915D2"/>
    <w:rsid w:val="0079265D"/>
    <w:rsid w:val="007926A3"/>
    <w:rsid w:val="00795232"/>
    <w:rsid w:val="007954F2"/>
    <w:rsid w:val="007962E1"/>
    <w:rsid w:val="00796EC4"/>
    <w:rsid w:val="007A1581"/>
    <w:rsid w:val="007A2ABD"/>
    <w:rsid w:val="007A591C"/>
    <w:rsid w:val="007B0706"/>
    <w:rsid w:val="007B57A2"/>
    <w:rsid w:val="007C09D2"/>
    <w:rsid w:val="007C0CE6"/>
    <w:rsid w:val="007C450C"/>
    <w:rsid w:val="007C48B1"/>
    <w:rsid w:val="007D0CBE"/>
    <w:rsid w:val="007D21DA"/>
    <w:rsid w:val="007D43B3"/>
    <w:rsid w:val="007D5635"/>
    <w:rsid w:val="007D6871"/>
    <w:rsid w:val="007E01CF"/>
    <w:rsid w:val="007E4462"/>
    <w:rsid w:val="007E69EE"/>
    <w:rsid w:val="007F0FEC"/>
    <w:rsid w:val="007F1159"/>
    <w:rsid w:val="007F1BE9"/>
    <w:rsid w:val="007F1BEF"/>
    <w:rsid w:val="007F242F"/>
    <w:rsid w:val="007F3F35"/>
    <w:rsid w:val="007F481A"/>
    <w:rsid w:val="007F55D6"/>
    <w:rsid w:val="007F59F8"/>
    <w:rsid w:val="007F664E"/>
    <w:rsid w:val="00800D02"/>
    <w:rsid w:val="008031FC"/>
    <w:rsid w:val="008130EA"/>
    <w:rsid w:val="008147E0"/>
    <w:rsid w:val="0081549E"/>
    <w:rsid w:val="00815AED"/>
    <w:rsid w:val="00815DBE"/>
    <w:rsid w:val="008173E0"/>
    <w:rsid w:val="00820436"/>
    <w:rsid w:val="00823213"/>
    <w:rsid w:val="00824379"/>
    <w:rsid w:val="00825B04"/>
    <w:rsid w:val="00827B75"/>
    <w:rsid w:val="0083161A"/>
    <w:rsid w:val="00831896"/>
    <w:rsid w:val="00833D0C"/>
    <w:rsid w:val="0083571F"/>
    <w:rsid w:val="00836E9D"/>
    <w:rsid w:val="00837ADC"/>
    <w:rsid w:val="008428B0"/>
    <w:rsid w:val="00843669"/>
    <w:rsid w:val="008525E1"/>
    <w:rsid w:val="00852E51"/>
    <w:rsid w:val="008557AD"/>
    <w:rsid w:val="00861E79"/>
    <w:rsid w:val="00862180"/>
    <w:rsid w:val="00865B28"/>
    <w:rsid w:val="00865EA0"/>
    <w:rsid w:val="008662D8"/>
    <w:rsid w:val="00871522"/>
    <w:rsid w:val="008721E5"/>
    <w:rsid w:val="00875587"/>
    <w:rsid w:val="00885620"/>
    <w:rsid w:val="008864A1"/>
    <w:rsid w:val="00887000"/>
    <w:rsid w:val="00887641"/>
    <w:rsid w:val="0088776D"/>
    <w:rsid w:val="00891FFD"/>
    <w:rsid w:val="00892032"/>
    <w:rsid w:val="00894526"/>
    <w:rsid w:val="008958E5"/>
    <w:rsid w:val="00895E3A"/>
    <w:rsid w:val="008A065D"/>
    <w:rsid w:val="008A0EB1"/>
    <w:rsid w:val="008B098E"/>
    <w:rsid w:val="008B3629"/>
    <w:rsid w:val="008B3C1C"/>
    <w:rsid w:val="008B60FC"/>
    <w:rsid w:val="008B6223"/>
    <w:rsid w:val="008C0B5D"/>
    <w:rsid w:val="008C3338"/>
    <w:rsid w:val="008C5471"/>
    <w:rsid w:val="008C5F92"/>
    <w:rsid w:val="008C6CB5"/>
    <w:rsid w:val="008C7CFE"/>
    <w:rsid w:val="008D00C9"/>
    <w:rsid w:val="008D07C6"/>
    <w:rsid w:val="008D20C6"/>
    <w:rsid w:val="008D23EB"/>
    <w:rsid w:val="008D70B3"/>
    <w:rsid w:val="008D7341"/>
    <w:rsid w:val="008D7554"/>
    <w:rsid w:val="008E2544"/>
    <w:rsid w:val="008E44EE"/>
    <w:rsid w:val="008E569C"/>
    <w:rsid w:val="008E5C73"/>
    <w:rsid w:val="008E6CC2"/>
    <w:rsid w:val="008E7AA6"/>
    <w:rsid w:val="008F118A"/>
    <w:rsid w:val="008F1474"/>
    <w:rsid w:val="008F4AFE"/>
    <w:rsid w:val="008F551F"/>
    <w:rsid w:val="008F66EF"/>
    <w:rsid w:val="00901D98"/>
    <w:rsid w:val="009022B5"/>
    <w:rsid w:val="00903247"/>
    <w:rsid w:val="00903DEC"/>
    <w:rsid w:val="00903E80"/>
    <w:rsid w:val="0091111B"/>
    <w:rsid w:val="009117C8"/>
    <w:rsid w:val="00911AFA"/>
    <w:rsid w:val="00911E80"/>
    <w:rsid w:val="00912652"/>
    <w:rsid w:val="0091345A"/>
    <w:rsid w:val="00914F08"/>
    <w:rsid w:val="00916E7C"/>
    <w:rsid w:val="00920068"/>
    <w:rsid w:val="0092126F"/>
    <w:rsid w:val="00924D00"/>
    <w:rsid w:val="0093044F"/>
    <w:rsid w:val="009322F0"/>
    <w:rsid w:val="00935A84"/>
    <w:rsid w:val="00936B10"/>
    <w:rsid w:val="009415C6"/>
    <w:rsid w:val="00942F60"/>
    <w:rsid w:val="00943013"/>
    <w:rsid w:val="0094324A"/>
    <w:rsid w:val="00944720"/>
    <w:rsid w:val="00944841"/>
    <w:rsid w:val="00944D20"/>
    <w:rsid w:val="009451C3"/>
    <w:rsid w:val="00951595"/>
    <w:rsid w:val="00951E09"/>
    <w:rsid w:val="00952BCD"/>
    <w:rsid w:val="00954F67"/>
    <w:rsid w:val="0095590A"/>
    <w:rsid w:val="00956AA1"/>
    <w:rsid w:val="009604D7"/>
    <w:rsid w:val="0096288D"/>
    <w:rsid w:val="00963101"/>
    <w:rsid w:val="009636B0"/>
    <w:rsid w:val="00965983"/>
    <w:rsid w:val="00967CD3"/>
    <w:rsid w:val="00971F21"/>
    <w:rsid w:val="009772DF"/>
    <w:rsid w:val="00981E35"/>
    <w:rsid w:val="0098351A"/>
    <w:rsid w:val="009840DB"/>
    <w:rsid w:val="009845E9"/>
    <w:rsid w:val="0098573D"/>
    <w:rsid w:val="00990673"/>
    <w:rsid w:val="00992821"/>
    <w:rsid w:val="00993B6F"/>
    <w:rsid w:val="0099701D"/>
    <w:rsid w:val="009A0972"/>
    <w:rsid w:val="009A1285"/>
    <w:rsid w:val="009A56DA"/>
    <w:rsid w:val="009A6387"/>
    <w:rsid w:val="009B2F8C"/>
    <w:rsid w:val="009B422F"/>
    <w:rsid w:val="009B76F3"/>
    <w:rsid w:val="009C2048"/>
    <w:rsid w:val="009C4A49"/>
    <w:rsid w:val="009C6238"/>
    <w:rsid w:val="009D1E31"/>
    <w:rsid w:val="009D376D"/>
    <w:rsid w:val="009D3829"/>
    <w:rsid w:val="009D3E95"/>
    <w:rsid w:val="009D4D33"/>
    <w:rsid w:val="009D5B5E"/>
    <w:rsid w:val="009D6884"/>
    <w:rsid w:val="009D713D"/>
    <w:rsid w:val="009E1CBF"/>
    <w:rsid w:val="009E6D01"/>
    <w:rsid w:val="009E782D"/>
    <w:rsid w:val="009F0F5C"/>
    <w:rsid w:val="009F212D"/>
    <w:rsid w:val="009F75FF"/>
    <w:rsid w:val="00A0296F"/>
    <w:rsid w:val="00A03142"/>
    <w:rsid w:val="00A0685E"/>
    <w:rsid w:val="00A07D15"/>
    <w:rsid w:val="00A10810"/>
    <w:rsid w:val="00A11F4F"/>
    <w:rsid w:val="00A1328E"/>
    <w:rsid w:val="00A13349"/>
    <w:rsid w:val="00A13F65"/>
    <w:rsid w:val="00A1452E"/>
    <w:rsid w:val="00A15D70"/>
    <w:rsid w:val="00A166CB"/>
    <w:rsid w:val="00A2234F"/>
    <w:rsid w:val="00A231FE"/>
    <w:rsid w:val="00A2397E"/>
    <w:rsid w:val="00A24064"/>
    <w:rsid w:val="00A249BD"/>
    <w:rsid w:val="00A26557"/>
    <w:rsid w:val="00A268B9"/>
    <w:rsid w:val="00A26916"/>
    <w:rsid w:val="00A26E81"/>
    <w:rsid w:val="00A32FA1"/>
    <w:rsid w:val="00A34929"/>
    <w:rsid w:val="00A350B2"/>
    <w:rsid w:val="00A3534E"/>
    <w:rsid w:val="00A355E2"/>
    <w:rsid w:val="00A37792"/>
    <w:rsid w:val="00A40C14"/>
    <w:rsid w:val="00A41FD0"/>
    <w:rsid w:val="00A4786C"/>
    <w:rsid w:val="00A51CFF"/>
    <w:rsid w:val="00A525DD"/>
    <w:rsid w:val="00A5369B"/>
    <w:rsid w:val="00A53BB7"/>
    <w:rsid w:val="00A55E6F"/>
    <w:rsid w:val="00A56294"/>
    <w:rsid w:val="00A5652C"/>
    <w:rsid w:val="00A5677C"/>
    <w:rsid w:val="00A56B1A"/>
    <w:rsid w:val="00A57324"/>
    <w:rsid w:val="00A65241"/>
    <w:rsid w:val="00A67287"/>
    <w:rsid w:val="00A70B82"/>
    <w:rsid w:val="00A71C20"/>
    <w:rsid w:val="00A722F2"/>
    <w:rsid w:val="00A738DE"/>
    <w:rsid w:val="00A74651"/>
    <w:rsid w:val="00A76F6A"/>
    <w:rsid w:val="00A8124A"/>
    <w:rsid w:val="00A81B36"/>
    <w:rsid w:val="00A8465B"/>
    <w:rsid w:val="00A86E7D"/>
    <w:rsid w:val="00A87653"/>
    <w:rsid w:val="00A87941"/>
    <w:rsid w:val="00A906DD"/>
    <w:rsid w:val="00A90D52"/>
    <w:rsid w:val="00A92FD2"/>
    <w:rsid w:val="00A930C8"/>
    <w:rsid w:val="00A96EBB"/>
    <w:rsid w:val="00A97C58"/>
    <w:rsid w:val="00AA0F6D"/>
    <w:rsid w:val="00AA3770"/>
    <w:rsid w:val="00AA4F22"/>
    <w:rsid w:val="00AA5FEF"/>
    <w:rsid w:val="00AA6C8A"/>
    <w:rsid w:val="00AB14F5"/>
    <w:rsid w:val="00AB182F"/>
    <w:rsid w:val="00AB3BD0"/>
    <w:rsid w:val="00AB4AE4"/>
    <w:rsid w:val="00AC3C28"/>
    <w:rsid w:val="00AD061D"/>
    <w:rsid w:val="00AD1138"/>
    <w:rsid w:val="00AD145E"/>
    <w:rsid w:val="00AD23C6"/>
    <w:rsid w:val="00AD361B"/>
    <w:rsid w:val="00AD49A4"/>
    <w:rsid w:val="00AD60B6"/>
    <w:rsid w:val="00AE019B"/>
    <w:rsid w:val="00AE23B3"/>
    <w:rsid w:val="00AE26B2"/>
    <w:rsid w:val="00AE4520"/>
    <w:rsid w:val="00AE51A4"/>
    <w:rsid w:val="00AE6528"/>
    <w:rsid w:val="00AE682C"/>
    <w:rsid w:val="00AF0730"/>
    <w:rsid w:val="00AF1315"/>
    <w:rsid w:val="00AF5B2F"/>
    <w:rsid w:val="00AF671E"/>
    <w:rsid w:val="00AF682D"/>
    <w:rsid w:val="00B0335D"/>
    <w:rsid w:val="00B03860"/>
    <w:rsid w:val="00B06DE9"/>
    <w:rsid w:val="00B1253F"/>
    <w:rsid w:val="00B1278A"/>
    <w:rsid w:val="00B13DAB"/>
    <w:rsid w:val="00B21A9D"/>
    <w:rsid w:val="00B262DC"/>
    <w:rsid w:val="00B312C9"/>
    <w:rsid w:val="00B32D46"/>
    <w:rsid w:val="00B34DAD"/>
    <w:rsid w:val="00B36BFF"/>
    <w:rsid w:val="00B371DA"/>
    <w:rsid w:val="00B37719"/>
    <w:rsid w:val="00B42463"/>
    <w:rsid w:val="00B429A8"/>
    <w:rsid w:val="00B450FD"/>
    <w:rsid w:val="00B45DA5"/>
    <w:rsid w:val="00B50C3D"/>
    <w:rsid w:val="00B51F34"/>
    <w:rsid w:val="00B5298F"/>
    <w:rsid w:val="00B52BD1"/>
    <w:rsid w:val="00B548E2"/>
    <w:rsid w:val="00B552AD"/>
    <w:rsid w:val="00B605A3"/>
    <w:rsid w:val="00B647ED"/>
    <w:rsid w:val="00B6525A"/>
    <w:rsid w:val="00B6655C"/>
    <w:rsid w:val="00B6780A"/>
    <w:rsid w:val="00B70740"/>
    <w:rsid w:val="00B73233"/>
    <w:rsid w:val="00B74567"/>
    <w:rsid w:val="00B8515E"/>
    <w:rsid w:val="00B86214"/>
    <w:rsid w:val="00B90D12"/>
    <w:rsid w:val="00B9187D"/>
    <w:rsid w:val="00B9337D"/>
    <w:rsid w:val="00B93561"/>
    <w:rsid w:val="00B9520D"/>
    <w:rsid w:val="00B957F9"/>
    <w:rsid w:val="00B9788B"/>
    <w:rsid w:val="00B978FE"/>
    <w:rsid w:val="00BA014A"/>
    <w:rsid w:val="00BA1F03"/>
    <w:rsid w:val="00BA22D1"/>
    <w:rsid w:val="00BA58E4"/>
    <w:rsid w:val="00BB3236"/>
    <w:rsid w:val="00BB39D6"/>
    <w:rsid w:val="00BB7648"/>
    <w:rsid w:val="00BC20DE"/>
    <w:rsid w:val="00BC3064"/>
    <w:rsid w:val="00BC6026"/>
    <w:rsid w:val="00BC73EE"/>
    <w:rsid w:val="00BC7ECC"/>
    <w:rsid w:val="00BD06BC"/>
    <w:rsid w:val="00BD0D08"/>
    <w:rsid w:val="00BD1FEE"/>
    <w:rsid w:val="00BD2C69"/>
    <w:rsid w:val="00BD5FDC"/>
    <w:rsid w:val="00BD6299"/>
    <w:rsid w:val="00BE0B18"/>
    <w:rsid w:val="00BE0B2C"/>
    <w:rsid w:val="00BE1E7C"/>
    <w:rsid w:val="00BE36FC"/>
    <w:rsid w:val="00BE40CD"/>
    <w:rsid w:val="00BE77FB"/>
    <w:rsid w:val="00BE7B72"/>
    <w:rsid w:val="00BF1D4F"/>
    <w:rsid w:val="00BF3F69"/>
    <w:rsid w:val="00BF5227"/>
    <w:rsid w:val="00BF63AA"/>
    <w:rsid w:val="00BF648A"/>
    <w:rsid w:val="00BF6E46"/>
    <w:rsid w:val="00BF724C"/>
    <w:rsid w:val="00C008F7"/>
    <w:rsid w:val="00C00BE9"/>
    <w:rsid w:val="00C016AF"/>
    <w:rsid w:val="00C04454"/>
    <w:rsid w:val="00C04663"/>
    <w:rsid w:val="00C06AC2"/>
    <w:rsid w:val="00C06E24"/>
    <w:rsid w:val="00C108E1"/>
    <w:rsid w:val="00C13071"/>
    <w:rsid w:val="00C138B3"/>
    <w:rsid w:val="00C16371"/>
    <w:rsid w:val="00C22F58"/>
    <w:rsid w:val="00C30D4C"/>
    <w:rsid w:val="00C3299B"/>
    <w:rsid w:val="00C33BA9"/>
    <w:rsid w:val="00C33C43"/>
    <w:rsid w:val="00C3458C"/>
    <w:rsid w:val="00C34B48"/>
    <w:rsid w:val="00C36CFE"/>
    <w:rsid w:val="00C36E11"/>
    <w:rsid w:val="00C36FF6"/>
    <w:rsid w:val="00C403D2"/>
    <w:rsid w:val="00C42C2E"/>
    <w:rsid w:val="00C43DAE"/>
    <w:rsid w:val="00C44C33"/>
    <w:rsid w:val="00C457FD"/>
    <w:rsid w:val="00C45A2B"/>
    <w:rsid w:val="00C4781E"/>
    <w:rsid w:val="00C53D93"/>
    <w:rsid w:val="00C53F23"/>
    <w:rsid w:val="00C56653"/>
    <w:rsid w:val="00C60C58"/>
    <w:rsid w:val="00C61FA5"/>
    <w:rsid w:val="00C621AF"/>
    <w:rsid w:val="00C63ABF"/>
    <w:rsid w:val="00C642A6"/>
    <w:rsid w:val="00C64DC0"/>
    <w:rsid w:val="00C70218"/>
    <w:rsid w:val="00C71141"/>
    <w:rsid w:val="00C73FB9"/>
    <w:rsid w:val="00C7668B"/>
    <w:rsid w:val="00C76B83"/>
    <w:rsid w:val="00C77DF1"/>
    <w:rsid w:val="00C832BD"/>
    <w:rsid w:val="00C85FEE"/>
    <w:rsid w:val="00C86288"/>
    <w:rsid w:val="00C9112E"/>
    <w:rsid w:val="00C922C6"/>
    <w:rsid w:val="00C9327E"/>
    <w:rsid w:val="00C934B8"/>
    <w:rsid w:val="00C935DE"/>
    <w:rsid w:val="00C95571"/>
    <w:rsid w:val="00C958C6"/>
    <w:rsid w:val="00C96A63"/>
    <w:rsid w:val="00C97934"/>
    <w:rsid w:val="00CA0CB8"/>
    <w:rsid w:val="00CA4D55"/>
    <w:rsid w:val="00CA525F"/>
    <w:rsid w:val="00CA5F67"/>
    <w:rsid w:val="00CA64AE"/>
    <w:rsid w:val="00CA74D5"/>
    <w:rsid w:val="00CB0C5A"/>
    <w:rsid w:val="00CB3904"/>
    <w:rsid w:val="00CB3FF3"/>
    <w:rsid w:val="00CB44CA"/>
    <w:rsid w:val="00CB4779"/>
    <w:rsid w:val="00CB50B8"/>
    <w:rsid w:val="00CB7C3E"/>
    <w:rsid w:val="00CC3533"/>
    <w:rsid w:val="00CC36B7"/>
    <w:rsid w:val="00CC51E7"/>
    <w:rsid w:val="00CC525E"/>
    <w:rsid w:val="00CC76D7"/>
    <w:rsid w:val="00CD030A"/>
    <w:rsid w:val="00CD1D9E"/>
    <w:rsid w:val="00CD242C"/>
    <w:rsid w:val="00CD2B71"/>
    <w:rsid w:val="00CD4B2F"/>
    <w:rsid w:val="00CD52CC"/>
    <w:rsid w:val="00CD55B3"/>
    <w:rsid w:val="00CE014A"/>
    <w:rsid w:val="00CE0AEF"/>
    <w:rsid w:val="00CE29BD"/>
    <w:rsid w:val="00CE3BB6"/>
    <w:rsid w:val="00CE5456"/>
    <w:rsid w:val="00CE7000"/>
    <w:rsid w:val="00CE70CA"/>
    <w:rsid w:val="00CE75A9"/>
    <w:rsid w:val="00CF3707"/>
    <w:rsid w:val="00D003BE"/>
    <w:rsid w:val="00D009E6"/>
    <w:rsid w:val="00D01DBB"/>
    <w:rsid w:val="00D03DCA"/>
    <w:rsid w:val="00D128D2"/>
    <w:rsid w:val="00D12A57"/>
    <w:rsid w:val="00D12F98"/>
    <w:rsid w:val="00D137D1"/>
    <w:rsid w:val="00D1506C"/>
    <w:rsid w:val="00D15AC2"/>
    <w:rsid w:val="00D1665D"/>
    <w:rsid w:val="00D16B4C"/>
    <w:rsid w:val="00D175C8"/>
    <w:rsid w:val="00D17C54"/>
    <w:rsid w:val="00D223C4"/>
    <w:rsid w:val="00D23006"/>
    <w:rsid w:val="00D24690"/>
    <w:rsid w:val="00D24BAA"/>
    <w:rsid w:val="00D27196"/>
    <w:rsid w:val="00D27689"/>
    <w:rsid w:val="00D30697"/>
    <w:rsid w:val="00D3086C"/>
    <w:rsid w:val="00D3234B"/>
    <w:rsid w:val="00D32FF9"/>
    <w:rsid w:val="00D33C98"/>
    <w:rsid w:val="00D3402F"/>
    <w:rsid w:val="00D34447"/>
    <w:rsid w:val="00D36D36"/>
    <w:rsid w:val="00D372E3"/>
    <w:rsid w:val="00D37BE4"/>
    <w:rsid w:val="00D40265"/>
    <w:rsid w:val="00D41A0A"/>
    <w:rsid w:val="00D42405"/>
    <w:rsid w:val="00D4351D"/>
    <w:rsid w:val="00D46526"/>
    <w:rsid w:val="00D47C9F"/>
    <w:rsid w:val="00D50BDE"/>
    <w:rsid w:val="00D52EF5"/>
    <w:rsid w:val="00D53CA2"/>
    <w:rsid w:val="00D551AB"/>
    <w:rsid w:val="00D57129"/>
    <w:rsid w:val="00D666C1"/>
    <w:rsid w:val="00D70AB6"/>
    <w:rsid w:val="00D72FC3"/>
    <w:rsid w:val="00D7338E"/>
    <w:rsid w:val="00D73A4B"/>
    <w:rsid w:val="00D73CAD"/>
    <w:rsid w:val="00D74C3B"/>
    <w:rsid w:val="00D75120"/>
    <w:rsid w:val="00D75F55"/>
    <w:rsid w:val="00D76031"/>
    <w:rsid w:val="00D81A9E"/>
    <w:rsid w:val="00D834BD"/>
    <w:rsid w:val="00D83746"/>
    <w:rsid w:val="00D83917"/>
    <w:rsid w:val="00D8564D"/>
    <w:rsid w:val="00D940BF"/>
    <w:rsid w:val="00D96F8C"/>
    <w:rsid w:val="00D97ABD"/>
    <w:rsid w:val="00DA1130"/>
    <w:rsid w:val="00DA2343"/>
    <w:rsid w:val="00DA2361"/>
    <w:rsid w:val="00DA432B"/>
    <w:rsid w:val="00DA4887"/>
    <w:rsid w:val="00DA5547"/>
    <w:rsid w:val="00DA6017"/>
    <w:rsid w:val="00DA65D9"/>
    <w:rsid w:val="00DA675E"/>
    <w:rsid w:val="00DA7C18"/>
    <w:rsid w:val="00DB2D00"/>
    <w:rsid w:val="00DC00BB"/>
    <w:rsid w:val="00DC0DF8"/>
    <w:rsid w:val="00DC17F7"/>
    <w:rsid w:val="00DC208B"/>
    <w:rsid w:val="00DC2B07"/>
    <w:rsid w:val="00DC41AB"/>
    <w:rsid w:val="00DD15FA"/>
    <w:rsid w:val="00DD6845"/>
    <w:rsid w:val="00DE3420"/>
    <w:rsid w:val="00DE77E4"/>
    <w:rsid w:val="00DE7F2D"/>
    <w:rsid w:val="00DF2E36"/>
    <w:rsid w:val="00DF417A"/>
    <w:rsid w:val="00DF7A2E"/>
    <w:rsid w:val="00E025E8"/>
    <w:rsid w:val="00E029D7"/>
    <w:rsid w:val="00E02BF4"/>
    <w:rsid w:val="00E10CA8"/>
    <w:rsid w:val="00E12075"/>
    <w:rsid w:val="00E16225"/>
    <w:rsid w:val="00E16C63"/>
    <w:rsid w:val="00E21664"/>
    <w:rsid w:val="00E221B6"/>
    <w:rsid w:val="00E23DBB"/>
    <w:rsid w:val="00E271FA"/>
    <w:rsid w:val="00E30C20"/>
    <w:rsid w:val="00E3164E"/>
    <w:rsid w:val="00E35E40"/>
    <w:rsid w:val="00E36EF1"/>
    <w:rsid w:val="00E405C1"/>
    <w:rsid w:val="00E432D8"/>
    <w:rsid w:val="00E46054"/>
    <w:rsid w:val="00E462C0"/>
    <w:rsid w:val="00E5293A"/>
    <w:rsid w:val="00E532C3"/>
    <w:rsid w:val="00E53545"/>
    <w:rsid w:val="00E5591D"/>
    <w:rsid w:val="00E5756A"/>
    <w:rsid w:val="00E67F58"/>
    <w:rsid w:val="00E701AB"/>
    <w:rsid w:val="00E729B2"/>
    <w:rsid w:val="00E72D37"/>
    <w:rsid w:val="00E7490E"/>
    <w:rsid w:val="00E7516A"/>
    <w:rsid w:val="00E75438"/>
    <w:rsid w:val="00E75EBF"/>
    <w:rsid w:val="00E85809"/>
    <w:rsid w:val="00E87122"/>
    <w:rsid w:val="00E8747B"/>
    <w:rsid w:val="00E87E41"/>
    <w:rsid w:val="00E90466"/>
    <w:rsid w:val="00E9187D"/>
    <w:rsid w:val="00E94D4B"/>
    <w:rsid w:val="00EA067A"/>
    <w:rsid w:val="00EA1657"/>
    <w:rsid w:val="00EA244A"/>
    <w:rsid w:val="00EA2DC5"/>
    <w:rsid w:val="00EA3CF6"/>
    <w:rsid w:val="00EA6C1C"/>
    <w:rsid w:val="00EB0397"/>
    <w:rsid w:val="00EB379F"/>
    <w:rsid w:val="00EB5BD7"/>
    <w:rsid w:val="00EB5F4B"/>
    <w:rsid w:val="00EC01E7"/>
    <w:rsid w:val="00EC0E78"/>
    <w:rsid w:val="00EC1C9D"/>
    <w:rsid w:val="00EC1E7F"/>
    <w:rsid w:val="00EC2412"/>
    <w:rsid w:val="00EC2635"/>
    <w:rsid w:val="00EC3D1D"/>
    <w:rsid w:val="00EC4AE9"/>
    <w:rsid w:val="00EC50BC"/>
    <w:rsid w:val="00EC5E0A"/>
    <w:rsid w:val="00EC7165"/>
    <w:rsid w:val="00ED1495"/>
    <w:rsid w:val="00ED229B"/>
    <w:rsid w:val="00ED2965"/>
    <w:rsid w:val="00ED4AA7"/>
    <w:rsid w:val="00ED574D"/>
    <w:rsid w:val="00ED6F71"/>
    <w:rsid w:val="00EE0ADE"/>
    <w:rsid w:val="00EE12D0"/>
    <w:rsid w:val="00EE1979"/>
    <w:rsid w:val="00EE2422"/>
    <w:rsid w:val="00EE7429"/>
    <w:rsid w:val="00EF064A"/>
    <w:rsid w:val="00EF16F0"/>
    <w:rsid w:val="00EF2354"/>
    <w:rsid w:val="00EF33A6"/>
    <w:rsid w:val="00EF4C52"/>
    <w:rsid w:val="00EF5D0C"/>
    <w:rsid w:val="00EF6008"/>
    <w:rsid w:val="00EF6AC9"/>
    <w:rsid w:val="00EF6FF8"/>
    <w:rsid w:val="00EF7233"/>
    <w:rsid w:val="00EF75EB"/>
    <w:rsid w:val="00F0318C"/>
    <w:rsid w:val="00F03857"/>
    <w:rsid w:val="00F06482"/>
    <w:rsid w:val="00F06F3C"/>
    <w:rsid w:val="00F073E6"/>
    <w:rsid w:val="00F111EA"/>
    <w:rsid w:val="00F16D6F"/>
    <w:rsid w:val="00F178AC"/>
    <w:rsid w:val="00F2144C"/>
    <w:rsid w:val="00F23F8B"/>
    <w:rsid w:val="00F242AA"/>
    <w:rsid w:val="00F367C5"/>
    <w:rsid w:val="00F37503"/>
    <w:rsid w:val="00F377B9"/>
    <w:rsid w:val="00F41F9F"/>
    <w:rsid w:val="00F42BBC"/>
    <w:rsid w:val="00F4495C"/>
    <w:rsid w:val="00F45C50"/>
    <w:rsid w:val="00F47605"/>
    <w:rsid w:val="00F47C64"/>
    <w:rsid w:val="00F5022A"/>
    <w:rsid w:val="00F54921"/>
    <w:rsid w:val="00F55393"/>
    <w:rsid w:val="00F6105B"/>
    <w:rsid w:val="00F65CDE"/>
    <w:rsid w:val="00F72E84"/>
    <w:rsid w:val="00F73B3D"/>
    <w:rsid w:val="00F76663"/>
    <w:rsid w:val="00F767DB"/>
    <w:rsid w:val="00F77831"/>
    <w:rsid w:val="00F81B10"/>
    <w:rsid w:val="00F82326"/>
    <w:rsid w:val="00F82784"/>
    <w:rsid w:val="00F82DD8"/>
    <w:rsid w:val="00F82EB8"/>
    <w:rsid w:val="00F843A9"/>
    <w:rsid w:val="00F85E0C"/>
    <w:rsid w:val="00F861B1"/>
    <w:rsid w:val="00F868FD"/>
    <w:rsid w:val="00F86ED1"/>
    <w:rsid w:val="00F919BC"/>
    <w:rsid w:val="00F95033"/>
    <w:rsid w:val="00F97E7A"/>
    <w:rsid w:val="00FA1B38"/>
    <w:rsid w:val="00FA24E7"/>
    <w:rsid w:val="00FA2746"/>
    <w:rsid w:val="00FA34AD"/>
    <w:rsid w:val="00FA464A"/>
    <w:rsid w:val="00FA4F40"/>
    <w:rsid w:val="00FA78AB"/>
    <w:rsid w:val="00FA7A7F"/>
    <w:rsid w:val="00FB267F"/>
    <w:rsid w:val="00FB586A"/>
    <w:rsid w:val="00FC0451"/>
    <w:rsid w:val="00FC2DD3"/>
    <w:rsid w:val="00FC3240"/>
    <w:rsid w:val="00FD2842"/>
    <w:rsid w:val="00FD40C2"/>
    <w:rsid w:val="00FD4243"/>
    <w:rsid w:val="00FD4501"/>
    <w:rsid w:val="00FD4F0B"/>
    <w:rsid w:val="00FD6DC3"/>
    <w:rsid w:val="00FE0BF7"/>
    <w:rsid w:val="00FE18C5"/>
    <w:rsid w:val="00FE2BD7"/>
    <w:rsid w:val="00FE303B"/>
    <w:rsid w:val="00FF1E84"/>
    <w:rsid w:val="00FF23B9"/>
    <w:rsid w:val="00FF2ADA"/>
    <w:rsid w:val="00FF32BF"/>
    <w:rsid w:val="00FF4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fill="f" fillcolor="white">
      <v:fill color="white" on="f"/>
      <v:textbox inset="5.85pt,.7pt,5.85pt,.7pt"/>
      <o:colormru v:ext="edit" colors="#b2b2b2"/>
    </o:shapedefaults>
    <o:shapelayout v:ext="edit">
      <o:idmap v:ext="edit" data="1"/>
    </o:shapelayout>
  </w:shapeDefaults>
  <w:decimalSymbol w:val="."/>
  <w:listSeparator w:val=","/>
  <w14:docId w14:val="0A79D0A3"/>
  <w15:chartTrackingRefBased/>
  <w15:docId w15:val="{A489AFC3-3324-4D78-8EED-B660A214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6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3268FC"/>
    <w:pPr>
      <w:tabs>
        <w:tab w:val="center" w:pos="4252"/>
        <w:tab w:val="right" w:pos="8504"/>
      </w:tabs>
      <w:snapToGrid w:val="0"/>
    </w:pPr>
  </w:style>
  <w:style w:type="paragraph" w:styleId="a5">
    <w:name w:val="footer"/>
    <w:basedOn w:val="a"/>
    <w:link w:val="a6"/>
    <w:uiPriority w:val="99"/>
    <w:rsid w:val="003268FC"/>
    <w:pPr>
      <w:tabs>
        <w:tab w:val="center" w:pos="4252"/>
        <w:tab w:val="right" w:pos="8504"/>
      </w:tabs>
      <w:snapToGrid w:val="0"/>
    </w:pPr>
  </w:style>
  <w:style w:type="character" w:styleId="a7">
    <w:name w:val="page number"/>
    <w:basedOn w:val="a0"/>
    <w:rsid w:val="003268FC"/>
  </w:style>
  <w:style w:type="character" w:styleId="a8">
    <w:name w:val="Hyperlink"/>
    <w:rsid w:val="00E5756A"/>
    <w:rPr>
      <w:color w:val="0000FF"/>
      <w:u w:val="single"/>
    </w:rPr>
  </w:style>
  <w:style w:type="character" w:styleId="a9">
    <w:name w:val="FollowedHyperlink"/>
    <w:rsid w:val="00D666C1"/>
    <w:rPr>
      <w:color w:val="800080"/>
      <w:u w:val="single"/>
    </w:rPr>
  </w:style>
  <w:style w:type="paragraph" w:customStyle="1" w:styleId="aa">
    <w:name w:val="（１）"/>
    <w:basedOn w:val="a"/>
    <w:link w:val="ab"/>
    <w:qFormat/>
    <w:rsid w:val="00E87E41"/>
    <w:pPr>
      <w:ind w:leftChars="135" w:left="707" w:hangingChars="202" w:hanging="424"/>
    </w:pPr>
    <w:rPr>
      <w:rFonts w:ascii="ＭＳ 明朝" w:hAnsi="ＭＳ 明朝"/>
      <w:szCs w:val="21"/>
      <w:lang w:val="x-none" w:eastAsia="x-none"/>
    </w:rPr>
  </w:style>
  <w:style w:type="character" w:customStyle="1" w:styleId="ab">
    <w:name w:val="（１） (文字)"/>
    <w:link w:val="aa"/>
    <w:rsid w:val="00E87E41"/>
    <w:rPr>
      <w:rFonts w:ascii="ＭＳ 明朝" w:hAnsi="ＭＳ 明朝" w:cs="ＭＳ ゴシック"/>
      <w:kern w:val="2"/>
      <w:sz w:val="21"/>
      <w:szCs w:val="21"/>
    </w:rPr>
  </w:style>
  <w:style w:type="paragraph" w:customStyle="1" w:styleId="Default">
    <w:name w:val="Default"/>
    <w:rsid w:val="00E87E41"/>
    <w:pPr>
      <w:widowControl w:val="0"/>
      <w:autoSpaceDE w:val="0"/>
      <w:autoSpaceDN w:val="0"/>
      <w:adjustRightInd w:val="0"/>
    </w:pPr>
    <w:rPr>
      <w:rFonts w:ascii="ＭＳ ゴシック" w:eastAsia="ＭＳ ゴシック" w:cs="ＭＳ ゴシック"/>
      <w:color w:val="000000"/>
      <w:sz w:val="24"/>
      <w:szCs w:val="24"/>
    </w:rPr>
  </w:style>
  <w:style w:type="paragraph" w:styleId="ac">
    <w:name w:val="Plain Text"/>
    <w:basedOn w:val="a"/>
    <w:link w:val="ad"/>
    <w:rsid w:val="00E87E41"/>
    <w:rPr>
      <w:rFonts w:ascii="ＭＳ 明朝" w:hAnsi="Courier New" w:cs="Courier New"/>
      <w:szCs w:val="21"/>
    </w:rPr>
  </w:style>
  <w:style w:type="character" w:customStyle="1" w:styleId="ad">
    <w:name w:val="書式なし (文字)"/>
    <w:link w:val="ac"/>
    <w:rsid w:val="00E87E41"/>
    <w:rPr>
      <w:rFonts w:ascii="ＭＳ 明朝" w:hAnsi="Courier New" w:cs="Courier New"/>
      <w:kern w:val="2"/>
      <w:sz w:val="21"/>
      <w:szCs w:val="21"/>
    </w:rPr>
  </w:style>
  <w:style w:type="paragraph" w:customStyle="1" w:styleId="1-">
    <w:name w:val="スタイル1-節"/>
    <w:basedOn w:val="a"/>
    <w:next w:val="a"/>
    <w:autoRedefine/>
    <w:qFormat/>
    <w:rsid w:val="002423C1"/>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2423C1"/>
    <w:pPr>
      <w:tabs>
        <w:tab w:val="right" w:leader="dot" w:pos="9060"/>
      </w:tabs>
      <w:autoSpaceDE w:val="0"/>
      <w:autoSpaceDN w:val="0"/>
    </w:pPr>
    <w:rPr>
      <w:rFonts w:ascii="ＭＳ ゴシック" w:eastAsia="ＭＳ ゴシック" w:hAnsi="ＭＳ ゴシック"/>
      <w:b/>
      <w:noProof/>
      <w:color w:val="000000"/>
      <w:szCs w:val="20"/>
    </w:rPr>
  </w:style>
  <w:style w:type="character" w:customStyle="1" w:styleId="a6">
    <w:name w:val="フッター (文字)"/>
    <w:link w:val="a5"/>
    <w:uiPriority w:val="99"/>
    <w:rsid w:val="005559E1"/>
    <w:rPr>
      <w:kern w:val="2"/>
      <w:sz w:val="21"/>
      <w:szCs w:val="24"/>
    </w:rPr>
  </w:style>
  <w:style w:type="paragraph" w:styleId="ae">
    <w:name w:val="Document Map"/>
    <w:basedOn w:val="a"/>
    <w:link w:val="af"/>
    <w:rsid w:val="00DF417A"/>
    <w:rPr>
      <w:rFonts w:ascii="MS UI Gothic" w:eastAsia="MS UI Gothic"/>
      <w:sz w:val="18"/>
      <w:szCs w:val="18"/>
    </w:rPr>
  </w:style>
  <w:style w:type="character" w:customStyle="1" w:styleId="af">
    <w:name w:val="見出しマップ (文字)"/>
    <w:link w:val="ae"/>
    <w:rsid w:val="00DF417A"/>
    <w:rPr>
      <w:rFonts w:ascii="MS UI Gothic" w:eastAsia="MS UI Gothic"/>
      <w:kern w:val="2"/>
      <w:sz w:val="18"/>
      <w:szCs w:val="18"/>
    </w:rPr>
  </w:style>
  <w:style w:type="paragraph" w:styleId="af0">
    <w:name w:val="Balloon Text"/>
    <w:basedOn w:val="a"/>
    <w:link w:val="af1"/>
    <w:rsid w:val="00425164"/>
    <w:rPr>
      <w:rFonts w:ascii="Arial" w:eastAsia="ＭＳ ゴシック" w:hAnsi="Arial"/>
      <w:sz w:val="18"/>
      <w:szCs w:val="18"/>
    </w:rPr>
  </w:style>
  <w:style w:type="character" w:customStyle="1" w:styleId="af1">
    <w:name w:val="吹き出し (文字)"/>
    <w:link w:val="af0"/>
    <w:rsid w:val="00425164"/>
    <w:rPr>
      <w:rFonts w:ascii="Arial" w:eastAsia="ＭＳ ゴシック" w:hAnsi="Arial" w:cs="Times New Roman"/>
      <w:kern w:val="2"/>
      <w:sz w:val="18"/>
      <w:szCs w:val="18"/>
    </w:rPr>
  </w:style>
  <w:style w:type="paragraph" w:styleId="af2">
    <w:name w:val="List Paragraph"/>
    <w:basedOn w:val="a"/>
    <w:uiPriority w:val="34"/>
    <w:qFormat/>
    <w:rsid w:val="007F3F35"/>
    <w:pPr>
      <w:ind w:leftChars="400" w:left="840"/>
    </w:pPr>
  </w:style>
  <w:style w:type="paragraph" w:styleId="af3">
    <w:name w:val="Revision"/>
    <w:hidden/>
    <w:uiPriority w:val="99"/>
    <w:semiHidden/>
    <w:rsid w:val="00E7516A"/>
    <w:rPr>
      <w:kern w:val="2"/>
      <w:sz w:val="21"/>
      <w:szCs w:val="24"/>
    </w:rPr>
  </w:style>
  <w:style w:type="character" w:styleId="af4">
    <w:name w:val="Unresolved Mention"/>
    <w:basedOn w:val="a0"/>
    <w:uiPriority w:val="99"/>
    <w:semiHidden/>
    <w:unhideWhenUsed/>
    <w:rsid w:val="004A6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5729">
      <w:bodyDiv w:val="1"/>
      <w:marLeft w:val="0"/>
      <w:marRight w:val="0"/>
      <w:marTop w:val="0"/>
      <w:marBottom w:val="0"/>
      <w:divBdr>
        <w:top w:val="none" w:sz="0" w:space="0" w:color="auto"/>
        <w:left w:val="none" w:sz="0" w:space="0" w:color="auto"/>
        <w:bottom w:val="none" w:sz="0" w:space="0" w:color="auto"/>
        <w:right w:val="none" w:sz="0" w:space="0" w:color="auto"/>
      </w:divBdr>
    </w:div>
    <w:div w:id="451246483">
      <w:bodyDiv w:val="1"/>
      <w:marLeft w:val="0"/>
      <w:marRight w:val="0"/>
      <w:marTop w:val="0"/>
      <w:marBottom w:val="0"/>
      <w:divBdr>
        <w:top w:val="none" w:sz="0" w:space="0" w:color="auto"/>
        <w:left w:val="none" w:sz="0" w:space="0" w:color="auto"/>
        <w:bottom w:val="none" w:sz="0" w:space="0" w:color="auto"/>
        <w:right w:val="none" w:sz="0" w:space="0" w:color="auto"/>
      </w:divBdr>
    </w:div>
    <w:div w:id="1342316024">
      <w:bodyDiv w:val="1"/>
      <w:marLeft w:val="0"/>
      <w:marRight w:val="0"/>
      <w:marTop w:val="0"/>
      <w:marBottom w:val="0"/>
      <w:divBdr>
        <w:top w:val="none" w:sz="0" w:space="0" w:color="auto"/>
        <w:left w:val="none" w:sz="0" w:space="0" w:color="auto"/>
        <w:bottom w:val="none" w:sz="0" w:space="0" w:color="auto"/>
        <w:right w:val="none" w:sz="0" w:space="0" w:color="auto"/>
      </w:divBdr>
      <w:divsChild>
        <w:div w:id="902712664">
          <w:marLeft w:val="240"/>
          <w:marRight w:val="0"/>
          <w:marTop w:val="0"/>
          <w:marBottom w:val="0"/>
          <w:divBdr>
            <w:top w:val="none" w:sz="0" w:space="0" w:color="auto"/>
            <w:left w:val="none" w:sz="0" w:space="0" w:color="auto"/>
            <w:bottom w:val="none" w:sz="0" w:space="0" w:color="auto"/>
            <w:right w:val="none" w:sz="0" w:space="0" w:color="auto"/>
          </w:divBdr>
          <w:divsChild>
            <w:div w:id="604847072">
              <w:marLeft w:val="240"/>
              <w:marRight w:val="0"/>
              <w:marTop w:val="0"/>
              <w:marBottom w:val="0"/>
              <w:divBdr>
                <w:top w:val="none" w:sz="0" w:space="0" w:color="auto"/>
                <w:left w:val="none" w:sz="0" w:space="0" w:color="auto"/>
                <w:bottom w:val="none" w:sz="0" w:space="0" w:color="auto"/>
                <w:right w:val="none" w:sz="0" w:space="0" w:color="auto"/>
              </w:divBdr>
            </w:div>
            <w:div w:id="742683412">
              <w:marLeft w:val="240"/>
              <w:marRight w:val="0"/>
              <w:marTop w:val="0"/>
              <w:marBottom w:val="0"/>
              <w:divBdr>
                <w:top w:val="none" w:sz="0" w:space="0" w:color="auto"/>
                <w:left w:val="none" w:sz="0" w:space="0" w:color="auto"/>
                <w:bottom w:val="none" w:sz="0" w:space="0" w:color="auto"/>
                <w:right w:val="none" w:sz="0" w:space="0" w:color="auto"/>
              </w:divBdr>
            </w:div>
            <w:div w:id="805046211">
              <w:marLeft w:val="240"/>
              <w:marRight w:val="0"/>
              <w:marTop w:val="0"/>
              <w:marBottom w:val="0"/>
              <w:divBdr>
                <w:top w:val="none" w:sz="0" w:space="0" w:color="auto"/>
                <w:left w:val="none" w:sz="0" w:space="0" w:color="auto"/>
                <w:bottom w:val="none" w:sz="0" w:space="0" w:color="auto"/>
                <w:right w:val="none" w:sz="0" w:space="0" w:color="auto"/>
              </w:divBdr>
              <w:divsChild>
                <w:div w:id="286156802">
                  <w:marLeft w:val="240"/>
                  <w:marRight w:val="0"/>
                  <w:marTop w:val="0"/>
                  <w:marBottom w:val="0"/>
                  <w:divBdr>
                    <w:top w:val="none" w:sz="0" w:space="0" w:color="auto"/>
                    <w:left w:val="none" w:sz="0" w:space="0" w:color="auto"/>
                    <w:bottom w:val="none" w:sz="0" w:space="0" w:color="auto"/>
                    <w:right w:val="none" w:sz="0" w:space="0" w:color="auto"/>
                  </w:divBdr>
                </w:div>
                <w:div w:id="1148129260">
                  <w:marLeft w:val="240"/>
                  <w:marRight w:val="0"/>
                  <w:marTop w:val="0"/>
                  <w:marBottom w:val="0"/>
                  <w:divBdr>
                    <w:top w:val="none" w:sz="0" w:space="0" w:color="auto"/>
                    <w:left w:val="none" w:sz="0" w:space="0" w:color="auto"/>
                    <w:bottom w:val="none" w:sz="0" w:space="0" w:color="auto"/>
                    <w:right w:val="none" w:sz="0" w:space="0" w:color="auto"/>
                  </w:divBdr>
                </w:div>
                <w:div w:id="1494445131">
                  <w:marLeft w:val="240"/>
                  <w:marRight w:val="0"/>
                  <w:marTop w:val="0"/>
                  <w:marBottom w:val="0"/>
                  <w:divBdr>
                    <w:top w:val="none" w:sz="0" w:space="0" w:color="auto"/>
                    <w:left w:val="none" w:sz="0" w:space="0" w:color="auto"/>
                    <w:bottom w:val="none" w:sz="0" w:space="0" w:color="auto"/>
                    <w:right w:val="none" w:sz="0" w:space="0" w:color="auto"/>
                  </w:divBdr>
                </w:div>
              </w:divsChild>
            </w:div>
            <w:div w:id="1439375454">
              <w:marLeft w:val="240"/>
              <w:marRight w:val="0"/>
              <w:marTop w:val="0"/>
              <w:marBottom w:val="0"/>
              <w:divBdr>
                <w:top w:val="none" w:sz="0" w:space="0" w:color="auto"/>
                <w:left w:val="none" w:sz="0" w:space="0" w:color="auto"/>
                <w:bottom w:val="none" w:sz="0" w:space="0" w:color="auto"/>
                <w:right w:val="none" w:sz="0" w:space="0" w:color="auto"/>
              </w:divBdr>
            </w:div>
            <w:div w:id="1723216190">
              <w:marLeft w:val="240"/>
              <w:marRight w:val="0"/>
              <w:marTop w:val="0"/>
              <w:marBottom w:val="0"/>
              <w:divBdr>
                <w:top w:val="none" w:sz="0" w:space="0" w:color="auto"/>
                <w:left w:val="none" w:sz="0" w:space="0" w:color="auto"/>
                <w:bottom w:val="none" w:sz="0" w:space="0" w:color="auto"/>
                <w:right w:val="none" w:sz="0" w:space="0" w:color="auto"/>
              </w:divBdr>
            </w:div>
            <w:div w:id="1888713278">
              <w:marLeft w:val="240"/>
              <w:marRight w:val="0"/>
              <w:marTop w:val="0"/>
              <w:marBottom w:val="0"/>
              <w:divBdr>
                <w:top w:val="none" w:sz="0" w:space="0" w:color="auto"/>
                <w:left w:val="none" w:sz="0" w:space="0" w:color="auto"/>
                <w:bottom w:val="none" w:sz="0" w:space="0" w:color="auto"/>
                <w:right w:val="none" w:sz="0" w:space="0" w:color="auto"/>
              </w:divBdr>
            </w:div>
            <w:div w:id="204289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66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osai.net/amagasaki/" TargetMode="External"/><Relationship Id="rId18" Type="http://schemas.openxmlformats.org/officeDocument/2006/relationships/hyperlink" Target="http://www.facebook.com/amagasaki.bousai" TargetMode="External"/><Relationship Id="rId26" Type="http://schemas.openxmlformats.org/officeDocument/2006/relationships/hyperlink" Target="http://hyogo.rivercam.info/nishinomiya/index/index" TargetMode="External"/><Relationship Id="rId39" Type="http://schemas.openxmlformats.org/officeDocument/2006/relationships/image" Target="media/image5.png"/><Relationship Id="rId21" Type="http://schemas.openxmlformats.org/officeDocument/2006/relationships/hyperlink" Target="https://www.jma.go.jp/bosai/nowc/" TargetMode="External"/><Relationship Id="rId34" Type="http://schemas.openxmlformats.org/officeDocument/2006/relationships/image" Target="media/image2.png"/><Relationship Id="rId42" Type="http://schemas.openxmlformats.org/officeDocument/2006/relationships/image" Target="media/image7.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jma.go.jp/bosai/map.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kr.mlit.go.jp/inagawa/bousai/" TargetMode="External"/><Relationship Id="rId24" Type="http://schemas.openxmlformats.org/officeDocument/2006/relationships/hyperlink" Target="http://www.river.go.jp/kawabou/ipTopGaikyo.do?init=init&amp;gamenId=010101&amp;fldCtlParty=no" TargetMode="External"/><Relationship Id="rId32" Type="http://schemas.openxmlformats.org/officeDocument/2006/relationships/footer" Target="footer3.xm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city.amagasaki.hyogo.jp/shisei/1001823/socialmedia.html" TargetMode="External"/><Relationship Id="rId23" Type="http://schemas.openxmlformats.org/officeDocument/2006/relationships/hyperlink" Target="https://www.jma.go.jp/bosai/risk/" TargetMode="External"/><Relationship Id="rId28" Type="http://schemas.openxmlformats.org/officeDocument/2006/relationships/header" Target="header2.xml"/><Relationship Id="rId36" Type="http://schemas.openxmlformats.org/officeDocument/2006/relationships/image" Target="media/image3.emf"/><Relationship Id="rId10" Type="http://schemas.openxmlformats.org/officeDocument/2006/relationships/hyperlink" Target="http://www.hazardmap.pref.hyogo.jp/" TargetMode="External"/><Relationship Id="rId19" Type="http://schemas.openxmlformats.org/officeDocument/2006/relationships/hyperlink" Target="https://www.city.amagasaki.hyogo.jp/shisei/1001823/socialmedia.html" TargetMode="External"/><Relationship Id="rId31" Type="http://schemas.openxmlformats.org/officeDocument/2006/relationships/header" Target="header3.xml"/><Relationship Id="rId44"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ity.amagasaki.hyogo.jp/kurashi/bosai_syobo/hazardmap/index.html" TargetMode="External"/><Relationship Id="rId14" Type="http://schemas.openxmlformats.org/officeDocument/2006/relationships/hyperlink" Target="http://emg.yahoo.co.jp/" TargetMode="External"/><Relationship Id="rId22" Type="http://schemas.openxmlformats.org/officeDocument/2006/relationships/hyperlink" Target="https://www.jma.go.jp/bosai/risk/"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jma.go.jp/jma/kishou/know/yougo_hp/keihou.html" TargetMode="External"/><Relationship Id="rId43" Type="http://schemas.openxmlformats.org/officeDocument/2006/relationships/image" Target="media/image8.jpeg"/><Relationship Id="rId48" Type="http://schemas.openxmlformats.org/officeDocument/2006/relationships/theme" Target="theme/theme1.xml"/><Relationship Id="rId8" Type="http://schemas.openxmlformats.org/officeDocument/2006/relationships/hyperlink" Target="https://www.city.amagasaki.hyogo.jp/kurashi/bosai_syobo/1036435/plan/021chiikibousai1.html" TargetMode="External"/><Relationship Id="rId3" Type="http://schemas.openxmlformats.org/officeDocument/2006/relationships/settings" Target="settings.xml"/><Relationship Id="rId12" Type="http://schemas.openxmlformats.org/officeDocument/2006/relationships/hyperlink" Target="http://www.mlit.go.jp/river/bousai/main/saigai/jouhou/jieisuibou/index.html" TargetMode="External"/><Relationship Id="rId17" Type="http://schemas.openxmlformats.org/officeDocument/2006/relationships/hyperlink" Target="http://www.city.amagasaki.hyogo.jp/index.html" TargetMode="External"/><Relationship Id="rId25" Type="http://schemas.openxmlformats.org/officeDocument/2006/relationships/hyperlink" Target="https://www.kkr.mlit.go.jp/inagawa/bousai/level.html" TargetMode="External"/><Relationship Id="rId33" Type="http://schemas.openxmlformats.org/officeDocument/2006/relationships/footer" Target="footer4.xml"/><Relationship Id="rId38" Type="http://schemas.openxmlformats.org/officeDocument/2006/relationships/hyperlink" Target="https://www.city.amagasaki.hyogo.jp/kurashi/bosai_syobo/1036436/1002270.html" TargetMode="External"/><Relationship Id="rId46" Type="http://schemas.openxmlformats.org/officeDocument/2006/relationships/footer" Target="footer5.xml"/><Relationship Id="rId20" Type="http://schemas.openxmlformats.org/officeDocument/2006/relationships/hyperlink" Target="https://www.river.go.jp/" TargetMode="External"/><Relationship Id="rId41" Type="http://schemas.openxmlformats.org/officeDocument/2006/relationships/hyperlink" Target="https://www.city.amagasaki.hyogo.jp/kurashi/bosai_syobo/hina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33</Pages>
  <Words>16572</Words>
  <Characters>5580</Characters>
  <Application>Microsoft Office Word</Application>
  <DocSecurity>0</DocSecurity>
  <Lines>46</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避難確保計画作成マニュアル</vt:lpstr>
      <vt:lpstr>避難確保計画作成マニュアル</vt:lpstr>
    </vt:vector>
  </TitlesOfParts>
  <Company>名古屋市役所</Company>
  <LinksUpToDate>false</LinksUpToDate>
  <CharactersWithSpaces>22108</CharactersWithSpaces>
  <SharedDoc>false</SharedDoc>
  <HLinks>
    <vt:vector size="126" baseType="variant">
      <vt:variant>
        <vt:i4>8192023</vt:i4>
      </vt:variant>
      <vt:variant>
        <vt:i4>64</vt:i4>
      </vt:variant>
      <vt:variant>
        <vt:i4>0</vt:i4>
      </vt:variant>
      <vt:variant>
        <vt:i4>5</vt:i4>
      </vt:variant>
      <vt:variant>
        <vt:lpwstr>http://www.city.amagasaki.hyogo.jp/bosai_syobo/hinan/index.html</vt:lpwstr>
      </vt:variant>
      <vt:variant>
        <vt:lpwstr/>
      </vt:variant>
      <vt:variant>
        <vt:i4>3211330</vt:i4>
      </vt:variant>
      <vt:variant>
        <vt:i4>57</vt:i4>
      </vt:variant>
      <vt:variant>
        <vt:i4>0</vt:i4>
      </vt:variant>
      <vt:variant>
        <vt:i4>5</vt:i4>
      </vt:variant>
      <vt:variant>
        <vt:lpwstr>http://www.city.amagasaki.hyogo.jp/bosai_syobo/information/32579/index.html</vt:lpwstr>
      </vt:variant>
      <vt:variant>
        <vt:lpwstr/>
      </vt:variant>
      <vt:variant>
        <vt:i4>6815840</vt:i4>
      </vt:variant>
      <vt:variant>
        <vt:i4>54</vt:i4>
      </vt:variant>
      <vt:variant>
        <vt:i4>0</vt:i4>
      </vt:variant>
      <vt:variant>
        <vt:i4>5</vt:i4>
      </vt:variant>
      <vt:variant>
        <vt:lpwstr>http://hyogo.rivercam.info/nishinomiya/index/index</vt:lpwstr>
      </vt:variant>
      <vt:variant>
        <vt:lpwstr/>
      </vt:variant>
      <vt:variant>
        <vt:i4>1966152</vt:i4>
      </vt:variant>
      <vt:variant>
        <vt:i4>51</vt:i4>
      </vt:variant>
      <vt:variant>
        <vt:i4>0</vt:i4>
      </vt:variant>
      <vt:variant>
        <vt:i4>5</vt:i4>
      </vt:variant>
      <vt:variant>
        <vt:lpwstr>http://www.kkr.mlit.go.jp/inagawa/disaster/level.html</vt:lpwstr>
      </vt:variant>
      <vt:variant>
        <vt:lpwstr/>
      </vt:variant>
      <vt:variant>
        <vt:i4>6488168</vt:i4>
      </vt:variant>
      <vt:variant>
        <vt:i4>48</vt:i4>
      </vt:variant>
      <vt:variant>
        <vt:i4>0</vt:i4>
      </vt:variant>
      <vt:variant>
        <vt:i4>5</vt:i4>
      </vt:variant>
      <vt:variant>
        <vt:lpwstr>http://www.river.go.jp/kawabou/ipTopGaikyo.do?init=init&amp;gamenId=01-0101&amp;fldCtlParty=no</vt:lpwstr>
      </vt:variant>
      <vt:variant>
        <vt:lpwstr/>
      </vt:variant>
      <vt:variant>
        <vt:i4>4325466</vt:i4>
      </vt:variant>
      <vt:variant>
        <vt:i4>45</vt:i4>
      </vt:variant>
      <vt:variant>
        <vt:i4>0</vt:i4>
      </vt:variant>
      <vt:variant>
        <vt:i4>5</vt:i4>
      </vt:variant>
      <vt:variant>
        <vt:lpwstr>http://www.jma.go.jp/jp/suigaimesh/flood.html</vt:lpwstr>
      </vt:variant>
      <vt:variant>
        <vt:lpwstr/>
      </vt:variant>
      <vt:variant>
        <vt:i4>1638481</vt:i4>
      </vt:variant>
      <vt:variant>
        <vt:i4>42</vt:i4>
      </vt:variant>
      <vt:variant>
        <vt:i4>0</vt:i4>
      </vt:variant>
      <vt:variant>
        <vt:i4>5</vt:i4>
      </vt:variant>
      <vt:variant>
        <vt:lpwstr>http://www.jma.go.jp/jp/highresorad/</vt:lpwstr>
      </vt:variant>
      <vt:variant>
        <vt:lpwstr/>
      </vt:variant>
      <vt:variant>
        <vt:i4>1638481</vt:i4>
      </vt:variant>
      <vt:variant>
        <vt:i4>39</vt:i4>
      </vt:variant>
      <vt:variant>
        <vt:i4>0</vt:i4>
      </vt:variant>
      <vt:variant>
        <vt:i4>5</vt:i4>
      </vt:variant>
      <vt:variant>
        <vt:lpwstr>http://www.jma.go.jp/jp/highresorad/</vt:lpwstr>
      </vt:variant>
      <vt:variant>
        <vt:lpwstr/>
      </vt:variant>
      <vt:variant>
        <vt:i4>8061034</vt:i4>
      </vt:variant>
      <vt:variant>
        <vt:i4>36</vt:i4>
      </vt:variant>
      <vt:variant>
        <vt:i4>0</vt:i4>
      </vt:variant>
      <vt:variant>
        <vt:i4>5</vt:i4>
      </vt:variant>
      <vt:variant>
        <vt:lpwstr>http://www.river.go.jp/x/xmn0107010.php</vt:lpwstr>
      </vt:variant>
      <vt:variant>
        <vt:lpwstr/>
      </vt:variant>
      <vt:variant>
        <vt:i4>3014739</vt:i4>
      </vt:variant>
      <vt:variant>
        <vt:i4>33</vt:i4>
      </vt:variant>
      <vt:variant>
        <vt:i4>0</vt:i4>
      </vt:variant>
      <vt:variant>
        <vt:i4>5</vt:i4>
      </vt:variant>
      <vt:variant>
        <vt:lpwstr>https://twitter.com/ama_hajimail</vt:lpwstr>
      </vt:variant>
      <vt:variant>
        <vt:lpwstr/>
      </vt:variant>
      <vt:variant>
        <vt:i4>262209</vt:i4>
      </vt:variant>
      <vt:variant>
        <vt:i4>30</vt:i4>
      </vt:variant>
      <vt:variant>
        <vt:i4>0</vt:i4>
      </vt:variant>
      <vt:variant>
        <vt:i4>5</vt:i4>
      </vt:variant>
      <vt:variant>
        <vt:lpwstr>http://www.facebook.com/amagasaki.bousai</vt:lpwstr>
      </vt:variant>
      <vt:variant>
        <vt:lpwstr/>
      </vt:variant>
      <vt:variant>
        <vt:i4>1966165</vt:i4>
      </vt:variant>
      <vt:variant>
        <vt:i4>27</vt:i4>
      </vt:variant>
      <vt:variant>
        <vt:i4>0</vt:i4>
      </vt:variant>
      <vt:variant>
        <vt:i4>5</vt:i4>
      </vt:variant>
      <vt:variant>
        <vt:lpwstr>http://www.city.amagasaki.hyogo.jp/index.html</vt:lpwstr>
      </vt:variant>
      <vt:variant>
        <vt:lpwstr/>
      </vt:variant>
      <vt:variant>
        <vt:i4>5439564</vt:i4>
      </vt:variant>
      <vt:variant>
        <vt:i4>24</vt:i4>
      </vt:variant>
      <vt:variant>
        <vt:i4>0</vt:i4>
      </vt:variant>
      <vt:variant>
        <vt:i4>5</vt:i4>
      </vt:variant>
      <vt:variant>
        <vt:lpwstr>http://www.jma.go.jp/jp/warn/</vt:lpwstr>
      </vt:variant>
      <vt:variant>
        <vt:lpwstr/>
      </vt:variant>
      <vt:variant>
        <vt:i4>7143484</vt:i4>
      </vt:variant>
      <vt:variant>
        <vt:i4>21</vt:i4>
      </vt:variant>
      <vt:variant>
        <vt:i4>0</vt:i4>
      </vt:variant>
      <vt:variant>
        <vt:i4>5</vt:i4>
      </vt:variant>
      <vt:variant>
        <vt:lpwstr>http://www.city.amagasaki.hyogo.jp/25518/25523/029478.html</vt:lpwstr>
      </vt:variant>
      <vt:variant>
        <vt:lpwstr/>
      </vt:variant>
      <vt:variant>
        <vt:i4>6946927</vt:i4>
      </vt:variant>
      <vt:variant>
        <vt:i4>18</vt:i4>
      </vt:variant>
      <vt:variant>
        <vt:i4>0</vt:i4>
      </vt:variant>
      <vt:variant>
        <vt:i4>5</vt:i4>
      </vt:variant>
      <vt:variant>
        <vt:lpwstr>http://emg.yahoo.co.jp/</vt:lpwstr>
      </vt:variant>
      <vt:variant>
        <vt:lpwstr/>
      </vt:variant>
      <vt:variant>
        <vt:i4>2097265</vt:i4>
      </vt:variant>
      <vt:variant>
        <vt:i4>15</vt:i4>
      </vt:variant>
      <vt:variant>
        <vt:i4>0</vt:i4>
      </vt:variant>
      <vt:variant>
        <vt:i4>5</vt:i4>
      </vt:variant>
      <vt:variant>
        <vt:lpwstr>http://bosai.net/amagasaki/</vt:lpwstr>
      </vt:variant>
      <vt:variant>
        <vt:lpwstr/>
      </vt:variant>
      <vt:variant>
        <vt:i4>7602291</vt:i4>
      </vt:variant>
      <vt:variant>
        <vt:i4>12</vt:i4>
      </vt:variant>
      <vt:variant>
        <vt:i4>0</vt:i4>
      </vt:variant>
      <vt:variant>
        <vt:i4>5</vt:i4>
      </vt:variant>
      <vt:variant>
        <vt:lpwstr>http://www.mlit.go.jp/river/bousai/main/saigai/jouhou/jieisuibou/index.html</vt:lpwstr>
      </vt:variant>
      <vt:variant>
        <vt:lpwstr/>
      </vt:variant>
      <vt:variant>
        <vt:i4>1966107</vt:i4>
      </vt:variant>
      <vt:variant>
        <vt:i4>9</vt:i4>
      </vt:variant>
      <vt:variant>
        <vt:i4>0</vt:i4>
      </vt:variant>
      <vt:variant>
        <vt:i4>5</vt:i4>
      </vt:variant>
      <vt:variant>
        <vt:lpwstr>http://www.kkr.mlit.go.jp/inagawa/safe/prevention/index.html</vt:lpwstr>
      </vt:variant>
      <vt:variant>
        <vt:lpwstr/>
      </vt:variant>
      <vt:variant>
        <vt:i4>2949229</vt:i4>
      </vt:variant>
      <vt:variant>
        <vt:i4>6</vt:i4>
      </vt:variant>
      <vt:variant>
        <vt:i4>0</vt:i4>
      </vt:variant>
      <vt:variant>
        <vt:i4>5</vt:i4>
      </vt:variant>
      <vt:variant>
        <vt:lpwstr>http://www.hazardmap.pref.hyogo.jp/</vt:lpwstr>
      </vt:variant>
      <vt:variant>
        <vt:lpwstr/>
      </vt:variant>
      <vt:variant>
        <vt:i4>6815770</vt:i4>
      </vt:variant>
      <vt:variant>
        <vt:i4>3</vt:i4>
      </vt:variant>
      <vt:variant>
        <vt:i4>0</vt:i4>
      </vt:variant>
      <vt:variant>
        <vt:i4>5</vt:i4>
      </vt:variant>
      <vt:variant>
        <vt:lpwstr>http://www.city.amagasaki.hyogo.jp/bosai_syobo/hazardmap/index.html</vt:lpwstr>
      </vt:variant>
      <vt:variant>
        <vt:lpwstr/>
      </vt:variant>
      <vt:variant>
        <vt:i4>4849701</vt:i4>
      </vt:variant>
      <vt:variant>
        <vt:i4>0</vt:i4>
      </vt:variant>
      <vt:variant>
        <vt:i4>0</vt:i4>
      </vt:variant>
      <vt:variant>
        <vt:i4>5</vt:i4>
      </vt:variant>
      <vt:variant>
        <vt:lpwstr>http://www.city.amagasaki.hyogo.jp/bosai_syobo/plan/021chiikibousai1.html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避難確保計画作成マニュアル</dc:title>
  <dc:subject/>
  <dc:creator>f</dc:creator>
  <cp:keywords/>
  <cp:lastModifiedBy>平嶺 直貴</cp:lastModifiedBy>
  <cp:revision>39</cp:revision>
  <cp:lastPrinted>2026-05-21T23:43:00Z</cp:lastPrinted>
  <dcterms:created xsi:type="dcterms:W3CDTF">2024-05-08T07:12:00Z</dcterms:created>
  <dcterms:modified xsi:type="dcterms:W3CDTF">2026-05-28T06:33:00Z</dcterms:modified>
</cp:coreProperties>
</file>