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1F0" w:rsidRDefault="004531F0" w:rsidP="006E0872">
      <w:pPr>
        <w:jc w:val="center"/>
        <w:rPr>
          <w:rFonts w:ascii="UD デジタル 教科書体 NK-R" w:eastAsia="UD デジタル 教科書体 NK-R"/>
          <w:sz w:val="32"/>
          <w:szCs w:val="32"/>
        </w:rPr>
      </w:pPr>
      <w:r>
        <w:rPr>
          <w:rFonts w:ascii="MS-Gothic" w:eastAsia="MS-Gothic" w:cs="MS-Gothic" w:hint="eastAsia"/>
          <w:kern w:val="0"/>
          <w:sz w:val="28"/>
          <w:szCs w:val="24"/>
        </w:rPr>
        <w:t>尼崎市不妊を心配する方へのペア検査（不妊ペア検査）助成</w:t>
      </w:r>
      <w:r w:rsidR="003C65A6" w:rsidRPr="006E0872">
        <w:rPr>
          <w:rFonts w:ascii="UD デジタル 教科書体 NK-R" w:eastAsia="UD デジタル 教科書体 NK-R" w:hint="eastAsia"/>
          <w:sz w:val="32"/>
          <w:szCs w:val="32"/>
        </w:rPr>
        <w:t>事業</w:t>
      </w:r>
    </w:p>
    <w:p w:rsidR="006E0872" w:rsidRPr="00ED4653" w:rsidRDefault="003C65A6" w:rsidP="006E0872">
      <w:pPr>
        <w:jc w:val="center"/>
        <w:rPr>
          <w:rFonts w:ascii="UD デジタル 教科書体 NK-R" w:eastAsia="UD デジタル 教科書体 NK-R"/>
          <w:sz w:val="24"/>
          <w:szCs w:val="32"/>
        </w:rPr>
      </w:pPr>
      <w:r w:rsidRPr="006E0872">
        <w:rPr>
          <w:rFonts w:ascii="UD デジタル 教科書体 NK-R" w:eastAsia="UD デジタル 教科書体 NK-R" w:hint="eastAsia"/>
          <w:sz w:val="32"/>
          <w:szCs w:val="32"/>
        </w:rPr>
        <w:t xml:space="preserve"> Q&amp;A </w:t>
      </w:r>
      <w:r w:rsidR="004531F0">
        <w:rPr>
          <w:rFonts w:ascii="UD デジタル 教科書体 NK-R" w:eastAsia="UD デジタル 教科書体 NK-R" w:hint="eastAsia"/>
          <w:sz w:val="24"/>
          <w:szCs w:val="32"/>
        </w:rPr>
        <w:t>（令和７年４</w:t>
      </w:r>
      <w:r w:rsidRPr="00ED4653">
        <w:rPr>
          <w:rFonts w:ascii="UD デジタル 教科書体 NK-R" w:eastAsia="UD デジタル 教科書体 NK-R" w:hint="eastAsia"/>
          <w:sz w:val="24"/>
          <w:szCs w:val="32"/>
        </w:rPr>
        <w:t>月</w:t>
      </w:r>
      <w:r w:rsidR="006E0872" w:rsidRPr="00ED4653">
        <w:rPr>
          <w:rFonts w:ascii="UD デジタル 教科書体 NK-R" w:eastAsia="UD デジタル 教科書体 NK-R" w:hint="eastAsia"/>
          <w:sz w:val="24"/>
          <w:szCs w:val="32"/>
        </w:rPr>
        <w:t>１</w:t>
      </w:r>
      <w:r w:rsidRPr="00ED4653">
        <w:rPr>
          <w:rFonts w:ascii="UD デジタル 教科書体 NK-R" w:eastAsia="UD デジタル 教科書体 NK-R" w:hint="eastAsia"/>
          <w:sz w:val="24"/>
          <w:szCs w:val="32"/>
        </w:rPr>
        <w:t>日時点</w:t>
      </w:r>
      <w:r w:rsidR="006E0872" w:rsidRPr="00ED4653">
        <w:rPr>
          <w:rFonts w:ascii="UD デジタル 教科書体 NK-R" w:eastAsia="UD デジタル 教科書体 NK-R" w:hint="eastAsia"/>
          <w:sz w:val="24"/>
          <w:szCs w:val="32"/>
        </w:rPr>
        <w:t>）</w:t>
      </w:r>
    </w:p>
    <w:p w:rsidR="003C65A6" w:rsidRPr="006E0872" w:rsidRDefault="003C65A6" w:rsidP="00B96F1F">
      <w:pPr>
        <w:jc w:val="left"/>
        <w:rPr>
          <w:rFonts w:ascii="UD デジタル 教科書体 NK-R" w:eastAsia="UD デジタル 教科書体 NK-R"/>
          <w:sz w:val="22"/>
        </w:rPr>
      </w:pPr>
      <w:r w:rsidRPr="003C65A6">
        <w:rPr>
          <w:rFonts w:ascii="UD デジタル 教科書体 NK-R" w:eastAsia="UD デジタル 教科書体 NK-R" w:hint="eastAsia"/>
        </w:rPr>
        <w:t xml:space="preserve"> </w:t>
      </w:r>
    </w:p>
    <w:p w:rsidR="00D86869" w:rsidRDefault="00D86869" w:rsidP="00D86869">
      <w:pPr>
        <w:ind w:left="660" w:hangingChars="300" w:hanging="660"/>
        <w:jc w:val="left"/>
        <w:rPr>
          <w:rFonts w:ascii="UD デジタル 教科書体 NK-R" w:eastAsia="UD デジタル 教科書体 NK-R"/>
          <w:sz w:val="22"/>
        </w:rPr>
      </w:pPr>
      <w:r w:rsidRPr="006E0872">
        <w:rPr>
          <w:rFonts w:ascii="UD デジタル 教科書体 NK-R" w:eastAsia="UD デジタル 教科書体 NK-R" w:hint="eastAsia"/>
          <w:sz w:val="22"/>
        </w:rPr>
        <w:t>Ｑ</w:t>
      </w:r>
      <w:r>
        <w:rPr>
          <w:rFonts w:ascii="UD デジタル 教科書体 NK-R" w:eastAsia="UD デジタル 教科書体 NK-R" w:hint="eastAsia"/>
          <w:sz w:val="22"/>
        </w:rPr>
        <w:t>１</w:t>
      </w:r>
      <w:r>
        <w:rPr>
          <w:rFonts w:ascii="UD デジタル 教科書体 NK-R" w:eastAsia="UD デジタル 教科書体 NK-R"/>
          <w:sz w:val="22"/>
        </w:rPr>
        <w:t xml:space="preserve"> </w:t>
      </w:r>
      <w:r w:rsidRPr="006E0872">
        <w:rPr>
          <w:rFonts w:ascii="UD デジタル 教科書体 NK-R" w:eastAsia="UD デジタル 教科書体 NK-R" w:hint="eastAsia"/>
          <w:sz w:val="22"/>
        </w:rPr>
        <w:t>検査開始日時点では、妻の年齢は４２歳でしたが、何度か検査を受診している間に、４３歳に到達しました。その</w:t>
      </w:r>
    </w:p>
    <w:p w:rsidR="00D86869" w:rsidRPr="006E0872" w:rsidRDefault="00D86869" w:rsidP="00D86869">
      <w:pPr>
        <w:ind w:leftChars="250" w:left="635" w:hangingChars="50" w:hanging="110"/>
        <w:jc w:val="left"/>
        <w:rPr>
          <w:rFonts w:ascii="UD デジタル 教科書体 NK-R" w:eastAsia="UD デジタル 教科書体 NK-R"/>
          <w:sz w:val="22"/>
        </w:rPr>
      </w:pPr>
      <w:r w:rsidRPr="006E0872">
        <w:rPr>
          <w:rFonts w:ascii="UD デジタル 教科書体 NK-R" w:eastAsia="UD デジタル 教科書体 NK-R" w:hint="eastAsia"/>
          <w:sz w:val="22"/>
        </w:rPr>
        <w:t xml:space="preserve">後の検査は対象となりますか。 </w:t>
      </w:r>
    </w:p>
    <w:p w:rsidR="00D86869" w:rsidRPr="006E0872" w:rsidRDefault="00D86869" w:rsidP="00D86869">
      <w:pPr>
        <w:jc w:val="left"/>
        <w:rPr>
          <w:rFonts w:ascii="UD デジタル 教科書体 NK-R" w:eastAsia="UD デジタル 教科書体 NK-R"/>
          <w:sz w:val="22"/>
        </w:rPr>
      </w:pPr>
      <w:r w:rsidRPr="006E0872">
        <w:rPr>
          <w:rFonts w:ascii="UD デジタル 教科書体 NK-R" w:eastAsia="UD デジタル 教科書体 NK-R" w:hint="eastAsia"/>
          <w:sz w:val="22"/>
        </w:rPr>
        <w:t>Ａ</w:t>
      </w:r>
      <w:r>
        <w:rPr>
          <w:rFonts w:ascii="UD デジタル 教科書体 NK-R" w:eastAsia="UD デジタル 教科書体 NK-R" w:hint="eastAsia"/>
          <w:sz w:val="22"/>
        </w:rPr>
        <w:t>１</w:t>
      </w:r>
      <w:r>
        <w:rPr>
          <w:rFonts w:ascii="UD デジタル 教科書体 NK-R" w:eastAsia="UD デジタル 教科書体 NK-R"/>
          <w:sz w:val="22"/>
        </w:rPr>
        <w:t xml:space="preserve"> </w:t>
      </w:r>
      <w:r w:rsidRPr="006E0872">
        <w:rPr>
          <w:rFonts w:ascii="UD デジタル 教科書体 NK-R" w:eastAsia="UD デジタル 教科書体 NK-R" w:hint="eastAsia"/>
          <w:sz w:val="22"/>
        </w:rPr>
        <w:t>検査開始日時点で４３歳未満であれば、助成の対象となります。</w:t>
      </w:r>
    </w:p>
    <w:p w:rsidR="00D86869" w:rsidRPr="00D86869" w:rsidRDefault="00D86869" w:rsidP="00D86869">
      <w:pPr>
        <w:jc w:val="left"/>
        <w:rPr>
          <w:rFonts w:ascii="UD デジタル 教科書体 NK-R" w:eastAsia="UD デジタル 教科書体 NK-R"/>
          <w:sz w:val="22"/>
        </w:rPr>
      </w:pPr>
    </w:p>
    <w:p w:rsidR="00231EC4" w:rsidRPr="006E0872" w:rsidRDefault="00D86869" w:rsidP="00231EC4">
      <w:pPr>
        <w:jc w:val="left"/>
        <w:rPr>
          <w:rFonts w:ascii="UD デジタル 教科書体 NK-R" w:eastAsia="UD デジタル 教科書体 NK-R"/>
          <w:sz w:val="22"/>
        </w:rPr>
      </w:pPr>
      <w:r>
        <w:rPr>
          <w:rFonts w:ascii="UD デジタル 教科書体 NK-R" w:eastAsia="UD デジタル 教科書体 NK-R" w:hint="eastAsia"/>
          <w:sz w:val="22"/>
        </w:rPr>
        <w:t>Q２</w:t>
      </w:r>
      <w:r w:rsidR="003C65A6" w:rsidRPr="006E0872">
        <w:rPr>
          <w:rFonts w:ascii="UD デジタル 教科書体 NK-R" w:eastAsia="UD デジタル 教科書体 NK-R" w:hint="eastAsia"/>
          <w:sz w:val="22"/>
        </w:rPr>
        <w:t xml:space="preserve"> </w:t>
      </w:r>
      <w:r w:rsidR="00231EC4">
        <w:rPr>
          <w:rFonts w:ascii="UD デジタル 教科書体 NK-R" w:eastAsia="UD デジタル 教科書体 NK-R" w:hint="eastAsia"/>
          <w:sz w:val="22"/>
        </w:rPr>
        <w:t>夫婦が別々の医療機関で検査を受けましたが助成の対象と</w:t>
      </w:r>
      <w:r w:rsidR="00231EC4" w:rsidRPr="006E0872">
        <w:rPr>
          <w:rFonts w:ascii="UD デジタル 教科書体 NK-R" w:eastAsia="UD デジタル 教科書体 NK-R" w:hint="eastAsia"/>
          <w:sz w:val="22"/>
        </w:rPr>
        <w:t xml:space="preserve">なりますか。 </w:t>
      </w:r>
    </w:p>
    <w:p w:rsidR="00021520" w:rsidRPr="006E0872" w:rsidRDefault="00D86869" w:rsidP="0091085E">
      <w:pPr>
        <w:ind w:left="440" w:hangingChars="200" w:hanging="440"/>
        <w:jc w:val="left"/>
        <w:rPr>
          <w:rFonts w:ascii="UD デジタル 教科書体 NK-R" w:eastAsia="UD デジタル 教科書体 NK-R"/>
          <w:sz w:val="22"/>
        </w:rPr>
      </w:pPr>
      <w:r>
        <w:rPr>
          <w:rFonts w:ascii="UD デジタル 教科書体 NK-R" w:eastAsia="UD デジタル 教科書体 NK-R" w:hint="eastAsia"/>
          <w:sz w:val="22"/>
        </w:rPr>
        <w:t>A２</w:t>
      </w:r>
      <w:r w:rsidR="00B96F1F">
        <w:rPr>
          <w:rFonts w:ascii="UD デジタル 教科書体 NK-R" w:eastAsia="UD デジタル 教科書体 NK-R" w:hint="eastAsia"/>
          <w:sz w:val="22"/>
        </w:rPr>
        <w:t xml:space="preserve">　</w:t>
      </w:r>
      <w:r w:rsidR="00231EC4">
        <w:rPr>
          <w:rFonts w:ascii="UD デジタル 教科書体 NK-R" w:eastAsia="UD デジタル 教科書体 NK-R" w:hint="eastAsia"/>
          <w:sz w:val="22"/>
        </w:rPr>
        <w:t>助成の対象となります。ただし、医療機関ごとに</w:t>
      </w:r>
      <w:r w:rsidR="00021520">
        <w:rPr>
          <w:rFonts w:ascii="UD デジタル 教科書体 NK-R" w:eastAsia="UD デジタル 教科書体 NK-R" w:hint="eastAsia"/>
          <w:sz w:val="22"/>
        </w:rPr>
        <w:t>「</w:t>
      </w:r>
      <w:r w:rsidR="0091085E" w:rsidRPr="0091085E">
        <w:rPr>
          <w:rFonts w:ascii="UD デジタル 教科書体 NK-R" w:eastAsia="UD デジタル 教科書体 NK-R" w:hint="eastAsia"/>
          <w:sz w:val="22"/>
        </w:rPr>
        <w:t>尼崎市不妊を心配する方へのペア検査（不妊ペア検査）助成</w:t>
      </w:r>
      <w:r w:rsidR="0091085E">
        <w:rPr>
          <w:rFonts w:ascii="UD デジタル 教科書体 NK-R" w:eastAsia="UD デジタル 教科書体 NK-R" w:hint="eastAsia"/>
          <w:sz w:val="22"/>
        </w:rPr>
        <w:t>事業</w:t>
      </w:r>
      <w:r w:rsidR="00021520" w:rsidRPr="00231EC4">
        <w:rPr>
          <w:rFonts w:ascii="UD デジタル 教科書体 NK-R" w:eastAsia="UD デジタル 教科書体 NK-R"/>
          <w:sz w:val="22"/>
        </w:rPr>
        <w:t>受診等証明書</w:t>
      </w:r>
      <w:r w:rsidR="00021520">
        <w:rPr>
          <w:rFonts w:ascii="UD デジタル 教科書体 NK-R" w:eastAsia="UD デジタル 教科書体 NK-R" w:hint="eastAsia"/>
          <w:sz w:val="22"/>
        </w:rPr>
        <w:t>」</w:t>
      </w:r>
      <w:r w:rsidR="00021520" w:rsidRPr="006E0872">
        <w:rPr>
          <w:rFonts w:ascii="UD デジタル 教科書体 NK-R" w:eastAsia="UD デジタル 教科書体 NK-R" w:hint="eastAsia"/>
          <w:sz w:val="22"/>
        </w:rPr>
        <w:t>の発行を受ける必要があります</w:t>
      </w:r>
      <w:r w:rsidR="00021520">
        <w:rPr>
          <w:rFonts w:ascii="UD デジタル 教科書体 NK-R" w:eastAsia="UD デジタル 教科書体 NK-R" w:hint="eastAsia"/>
          <w:sz w:val="22"/>
        </w:rPr>
        <w:t>。</w:t>
      </w:r>
    </w:p>
    <w:p w:rsidR="00231EC4" w:rsidRPr="00021520" w:rsidRDefault="00231EC4" w:rsidP="00021520">
      <w:pPr>
        <w:ind w:left="550" w:hangingChars="250" w:hanging="550"/>
        <w:jc w:val="left"/>
        <w:rPr>
          <w:rFonts w:ascii="UD デジタル 教科書体 NK-R" w:eastAsia="UD デジタル 教科書体 NK-R"/>
          <w:sz w:val="22"/>
        </w:rPr>
      </w:pPr>
    </w:p>
    <w:p w:rsidR="00D86869" w:rsidRPr="006E0872" w:rsidRDefault="00D86869" w:rsidP="0091085E">
      <w:pPr>
        <w:ind w:left="440" w:hangingChars="200" w:hanging="440"/>
        <w:jc w:val="left"/>
        <w:rPr>
          <w:rFonts w:ascii="UD デジタル 教科書体 NK-R" w:eastAsia="UD デジタル 教科書体 NK-R"/>
          <w:sz w:val="22"/>
        </w:rPr>
      </w:pPr>
      <w:r w:rsidRPr="006E0872">
        <w:rPr>
          <w:rFonts w:ascii="UD デジタル 教科書体 NK-R" w:eastAsia="UD デジタル 教科書体 NK-R" w:hint="eastAsia"/>
          <w:sz w:val="22"/>
        </w:rPr>
        <w:t>Ｑ</w:t>
      </w:r>
      <w:r>
        <w:rPr>
          <w:rFonts w:ascii="UD デジタル 教科書体 NK-R" w:eastAsia="UD デジタル 教科書体 NK-R" w:hint="eastAsia"/>
          <w:sz w:val="22"/>
        </w:rPr>
        <w:t>３　「</w:t>
      </w:r>
      <w:r w:rsidR="0091085E" w:rsidRPr="0091085E">
        <w:rPr>
          <w:rFonts w:ascii="UD デジタル 教科書体 NK-R" w:eastAsia="UD デジタル 教科書体 NK-R" w:hint="eastAsia"/>
          <w:sz w:val="22"/>
        </w:rPr>
        <w:t>尼崎市不妊を心配する方へのペア検査（不妊ペア検査）助成</w:t>
      </w:r>
      <w:r w:rsidRPr="00231EC4">
        <w:rPr>
          <w:rFonts w:ascii="UD デジタル 教科書体 NK-R" w:eastAsia="UD デジタル 教科書体 NK-R"/>
          <w:sz w:val="22"/>
        </w:rPr>
        <w:t>事業受診等証明書</w:t>
      </w:r>
      <w:r>
        <w:rPr>
          <w:rFonts w:ascii="UD デジタル 教科書体 NK-R" w:eastAsia="UD デジタル 教科書体 NK-R" w:hint="eastAsia"/>
          <w:sz w:val="22"/>
        </w:rPr>
        <w:t>」</w:t>
      </w:r>
      <w:r w:rsidRPr="006E0872">
        <w:rPr>
          <w:rFonts w:ascii="UD デジタル 教科書体 NK-R" w:eastAsia="UD デジタル 教科書体 NK-R" w:hint="eastAsia"/>
          <w:sz w:val="22"/>
        </w:rPr>
        <w:t xml:space="preserve">の発行にかかった費用は助成の対象となりますか。 </w:t>
      </w:r>
    </w:p>
    <w:p w:rsidR="00D86869" w:rsidRPr="006E0872" w:rsidRDefault="00D86869" w:rsidP="00D86869">
      <w:pPr>
        <w:jc w:val="left"/>
        <w:rPr>
          <w:rFonts w:ascii="UD デジタル 教科書体 NK-R" w:eastAsia="UD デジタル 教科書体 NK-R"/>
          <w:sz w:val="22"/>
        </w:rPr>
      </w:pPr>
      <w:r w:rsidRPr="006E0872">
        <w:rPr>
          <w:rFonts w:ascii="UD デジタル 教科書体 NK-R" w:eastAsia="UD デジタル 教科書体 NK-R" w:hint="eastAsia"/>
          <w:sz w:val="22"/>
        </w:rPr>
        <w:t>Ａ</w:t>
      </w:r>
      <w:r>
        <w:rPr>
          <w:rFonts w:ascii="UD デジタル 教科書体 NK-R" w:eastAsia="UD デジタル 教科書体 NK-R" w:hint="eastAsia"/>
          <w:sz w:val="22"/>
        </w:rPr>
        <w:t xml:space="preserve">３　 </w:t>
      </w:r>
      <w:r w:rsidRPr="006E0872">
        <w:rPr>
          <w:rFonts w:ascii="UD デジタル 教科書体 NK-R" w:eastAsia="UD デジタル 教科書体 NK-R" w:hint="eastAsia"/>
          <w:sz w:val="22"/>
        </w:rPr>
        <w:t>助成の対象となりません。</w:t>
      </w:r>
    </w:p>
    <w:p w:rsidR="00D86869" w:rsidRDefault="00D86869" w:rsidP="006E0872">
      <w:pPr>
        <w:jc w:val="left"/>
        <w:rPr>
          <w:rFonts w:ascii="UD デジタル 教科書体 NK-R" w:eastAsia="UD デジタル 教科書体 NK-R"/>
          <w:sz w:val="22"/>
        </w:rPr>
      </w:pPr>
    </w:p>
    <w:p w:rsidR="00157829" w:rsidRPr="006E0872" w:rsidRDefault="00157829" w:rsidP="00157829">
      <w:pPr>
        <w:jc w:val="left"/>
        <w:rPr>
          <w:rFonts w:ascii="UD デジタル 教科書体 NK-R" w:eastAsia="UD デジタル 教科書体 NK-R"/>
          <w:sz w:val="22"/>
        </w:rPr>
      </w:pPr>
      <w:r>
        <w:rPr>
          <w:rFonts w:ascii="UD デジタル 教科書体 NK-R" w:eastAsia="UD デジタル 教科書体 NK-R" w:hint="eastAsia"/>
          <w:sz w:val="22"/>
        </w:rPr>
        <w:t>Q</w:t>
      </w:r>
      <w:r w:rsidR="00D86869">
        <w:rPr>
          <w:rFonts w:ascii="UD デジタル 教科書体 NK-R" w:eastAsia="UD デジタル 教科書体 NK-R" w:hint="eastAsia"/>
          <w:sz w:val="22"/>
        </w:rPr>
        <w:t>４</w:t>
      </w:r>
      <w:r w:rsidR="00D86869">
        <w:rPr>
          <w:rFonts w:ascii="UD デジタル 教科書体 NK-R" w:eastAsia="UD デジタル 教科書体 NK-R"/>
          <w:sz w:val="22"/>
        </w:rPr>
        <w:t xml:space="preserve"> </w:t>
      </w:r>
      <w:r>
        <w:rPr>
          <w:rFonts w:ascii="UD デジタル 教科書体 NK-R" w:eastAsia="UD デジタル 教科書体 NK-R" w:hint="eastAsia"/>
          <w:sz w:val="22"/>
        </w:rPr>
        <w:t>尼崎市以外の医療機関で検査を受けましたが助成の対象と</w:t>
      </w:r>
      <w:r w:rsidRPr="006E0872">
        <w:rPr>
          <w:rFonts w:ascii="UD デジタル 教科書体 NK-R" w:eastAsia="UD デジタル 教科書体 NK-R" w:hint="eastAsia"/>
          <w:sz w:val="22"/>
        </w:rPr>
        <w:t xml:space="preserve">なりますか。 </w:t>
      </w:r>
    </w:p>
    <w:p w:rsidR="00157829" w:rsidRPr="00231EC4" w:rsidRDefault="00D86869" w:rsidP="00157829">
      <w:pPr>
        <w:ind w:left="440" w:hangingChars="200" w:hanging="440"/>
        <w:jc w:val="left"/>
        <w:rPr>
          <w:rFonts w:ascii="UD デジタル 教科書体 NK-R" w:eastAsia="UD デジタル 教科書体 NK-R"/>
          <w:sz w:val="22"/>
        </w:rPr>
      </w:pPr>
      <w:r>
        <w:rPr>
          <w:rFonts w:ascii="UD デジタル 教科書体 NK-R" w:eastAsia="UD デジタル 教科書体 NK-R" w:hint="eastAsia"/>
          <w:sz w:val="22"/>
        </w:rPr>
        <w:t xml:space="preserve">A４ </w:t>
      </w:r>
      <w:r w:rsidR="00157829">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医療機関の指定はないため、</w:t>
      </w:r>
      <w:r w:rsidR="00B96F1F">
        <w:rPr>
          <w:rFonts w:ascii="UD デジタル 教科書体 NK-R" w:eastAsia="UD デジタル 教科書体 NK-R" w:hint="eastAsia"/>
          <w:sz w:val="22"/>
        </w:rPr>
        <w:t>国内の</w:t>
      </w:r>
      <w:r w:rsidR="00157829">
        <w:rPr>
          <w:rFonts w:ascii="UD デジタル 教科書体 NK-R" w:eastAsia="UD デジタル 教科書体 NK-R" w:hint="eastAsia"/>
          <w:sz w:val="22"/>
        </w:rPr>
        <w:t>医療機関で</w:t>
      </w:r>
      <w:r w:rsidR="00B96F1F">
        <w:rPr>
          <w:rFonts w:ascii="UD デジタル 教科書体 NK-R" w:eastAsia="UD デジタル 教科書体 NK-R" w:hint="eastAsia"/>
          <w:sz w:val="22"/>
        </w:rPr>
        <w:t>あれば</w:t>
      </w:r>
      <w:r w:rsidR="00157829">
        <w:rPr>
          <w:rFonts w:ascii="UD デジタル 教科書体 NK-R" w:eastAsia="UD デジタル 教科書体 NK-R" w:hint="eastAsia"/>
          <w:sz w:val="22"/>
        </w:rPr>
        <w:t>助成の対象となります。</w:t>
      </w:r>
    </w:p>
    <w:p w:rsidR="00157829" w:rsidRPr="00157829" w:rsidRDefault="00157829" w:rsidP="006E0872">
      <w:pPr>
        <w:jc w:val="left"/>
        <w:rPr>
          <w:rFonts w:ascii="UD デジタル 教科書体 NK-R" w:eastAsia="UD デジタル 教科書体 NK-R"/>
          <w:sz w:val="22"/>
        </w:rPr>
      </w:pPr>
    </w:p>
    <w:p w:rsidR="00157829" w:rsidRPr="006E0872" w:rsidRDefault="00D86869" w:rsidP="00157829">
      <w:pPr>
        <w:jc w:val="left"/>
        <w:rPr>
          <w:rFonts w:ascii="UD デジタル 教科書体 NK-R" w:eastAsia="UD デジタル 教科書体 NK-R"/>
          <w:sz w:val="22"/>
        </w:rPr>
      </w:pPr>
      <w:r>
        <w:rPr>
          <w:rFonts w:ascii="UD デジタル 教科書体 NK-R" w:eastAsia="UD デジタル 教科書体 NK-R" w:hint="eastAsia"/>
          <w:sz w:val="22"/>
        </w:rPr>
        <w:t xml:space="preserve">Ｑ５ 　</w:t>
      </w:r>
      <w:r w:rsidR="00157829" w:rsidRPr="006E0872">
        <w:rPr>
          <w:rFonts w:ascii="UD デジタル 教科書体 NK-R" w:eastAsia="UD デジタル 教科書体 NK-R" w:hint="eastAsia"/>
          <w:sz w:val="22"/>
        </w:rPr>
        <w:t xml:space="preserve">助成の対象となる検査の指定はありますか。 </w:t>
      </w:r>
    </w:p>
    <w:p w:rsidR="00157829" w:rsidRPr="006E0872" w:rsidRDefault="00D86869" w:rsidP="00157829">
      <w:pPr>
        <w:jc w:val="left"/>
        <w:rPr>
          <w:rFonts w:ascii="UD デジタル 教科書体 NK-R" w:eastAsia="UD デジタル 教科書体 NK-R"/>
          <w:sz w:val="22"/>
        </w:rPr>
      </w:pPr>
      <w:r>
        <w:rPr>
          <w:rFonts w:ascii="UD デジタル 教科書体 NK-R" w:eastAsia="UD デジタル 教科書体 NK-R" w:hint="eastAsia"/>
          <w:sz w:val="22"/>
        </w:rPr>
        <w:t>Ａ５</w:t>
      </w:r>
      <w:r w:rsidR="00B96F1F">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 xml:space="preserve"> </w:t>
      </w:r>
      <w:r w:rsidR="00157829" w:rsidRPr="006E0872">
        <w:rPr>
          <w:rFonts w:ascii="UD デジタル 教科書体 NK-R" w:eastAsia="UD デジタル 教科書体 NK-R" w:hint="eastAsia"/>
          <w:sz w:val="22"/>
        </w:rPr>
        <w:t>検査の指定はありません。医師が必要と認める不妊検査であれば助成の対象となります。</w:t>
      </w:r>
    </w:p>
    <w:p w:rsidR="00D86869" w:rsidRDefault="00157829" w:rsidP="00D86869">
      <w:pPr>
        <w:ind w:firstLineChars="250" w:firstLine="550"/>
        <w:jc w:val="left"/>
        <w:rPr>
          <w:rFonts w:ascii="UD デジタル 教科書体 NK-R" w:eastAsia="UD デジタル 教科書体 NK-R"/>
          <w:sz w:val="22"/>
          <w:u w:val="single"/>
        </w:rPr>
      </w:pPr>
      <w:r w:rsidRPr="00D86869">
        <w:rPr>
          <w:rFonts w:ascii="UD デジタル 教科書体 NK-R" w:eastAsia="UD デジタル 教科書体 NK-R" w:hint="eastAsia"/>
          <w:sz w:val="22"/>
          <w:u w:val="single"/>
        </w:rPr>
        <w:t>ただし、不妊治療または不育症治療の効果を確認するための検査など、治療の一環としておこなわれる検査</w:t>
      </w:r>
    </w:p>
    <w:p w:rsidR="00157829" w:rsidRPr="00D86869" w:rsidRDefault="00157829" w:rsidP="00D86869">
      <w:pPr>
        <w:ind w:firstLineChars="250" w:firstLine="550"/>
        <w:jc w:val="left"/>
        <w:rPr>
          <w:rFonts w:ascii="UD デジタル 教科書体 NK-R" w:eastAsia="UD デジタル 教科書体 NK-R"/>
          <w:sz w:val="22"/>
          <w:u w:val="single"/>
        </w:rPr>
      </w:pPr>
      <w:r w:rsidRPr="00D86869">
        <w:rPr>
          <w:rFonts w:ascii="UD デジタル 教科書体 NK-R" w:eastAsia="UD デジタル 教科書体 NK-R" w:hint="eastAsia"/>
          <w:sz w:val="22"/>
          <w:u w:val="single"/>
        </w:rPr>
        <w:t>は助成対象外です。</w:t>
      </w:r>
    </w:p>
    <w:p w:rsidR="00157829" w:rsidRDefault="00157829" w:rsidP="006E0872">
      <w:pPr>
        <w:jc w:val="left"/>
        <w:rPr>
          <w:rFonts w:ascii="UD デジタル 教科書体 NK-R" w:eastAsia="UD デジタル 教科書体 NK-R"/>
          <w:sz w:val="22"/>
        </w:rPr>
      </w:pPr>
    </w:p>
    <w:p w:rsidR="003E04CD" w:rsidRDefault="00D86869" w:rsidP="00231EC4">
      <w:pPr>
        <w:jc w:val="left"/>
        <w:rPr>
          <w:rFonts w:ascii="UD デジタル 教科書体 NK-R" w:eastAsia="UD デジタル 教科書体 NK-R"/>
          <w:sz w:val="22"/>
        </w:rPr>
      </w:pPr>
      <w:r>
        <w:rPr>
          <w:rFonts w:ascii="UD デジタル 教科書体 NK-R" w:eastAsia="UD デジタル 教科書体 NK-R" w:hint="eastAsia"/>
          <w:sz w:val="22"/>
        </w:rPr>
        <w:t xml:space="preserve">Ｑ６　</w:t>
      </w:r>
      <w:r w:rsidR="00231EC4" w:rsidRPr="006E0872">
        <w:rPr>
          <w:rFonts w:ascii="UD デジタル 教科書体 NK-R" w:eastAsia="UD デジタル 教科書体 NK-R" w:hint="eastAsia"/>
          <w:sz w:val="22"/>
        </w:rPr>
        <w:t xml:space="preserve"> 検査が１日で終了せず、複数回にわたり実施しました。助成の対象となりますか。</w:t>
      </w:r>
    </w:p>
    <w:p w:rsidR="00D86869" w:rsidRDefault="00D86869" w:rsidP="00D86869">
      <w:pPr>
        <w:jc w:val="left"/>
        <w:rPr>
          <w:rFonts w:ascii="UD デジタル 教科書体 NK-R" w:eastAsia="UD デジタル 教科書体 NK-R"/>
          <w:sz w:val="22"/>
        </w:rPr>
      </w:pPr>
      <w:r>
        <w:rPr>
          <w:rFonts w:ascii="UD デジタル 教科書体 NK-R" w:eastAsia="UD デジタル 教科書体 NK-R" w:hint="eastAsia"/>
          <w:sz w:val="22"/>
        </w:rPr>
        <w:t xml:space="preserve">Ａ６　</w:t>
      </w:r>
      <w:r w:rsidR="00231EC4" w:rsidRPr="006E0872">
        <w:rPr>
          <w:rFonts w:ascii="UD デジタル 教科書体 NK-R" w:eastAsia="UD デジタル 教科書体 NK-R" w:hint="eastAsia"/>
          <w:sz w:val="22"/>
        </w:rPr>
        <w:t xml:space="preserve"> 対象となります。助成回数は１組の夫婦につき１回限りですので、検査が複数回にわたる場合はまとめて申請</w:t>
      </w:r>
      <w:r>
        <w:rPr>
          <w:rFonts w:ascii="UD デジタル 教科書体 NK-R" w:eastAsia="UD デジタル 教科書体 NK-R" w:hint="eastAsia"/>
          <w:sz w:val="22"/>
        </w:rPr>
        <w:t xml:space="preserve">　　</w:t>
      </w:r>
    </w:p>
    <w:p w:rsidR="00231EC4" w:rsidRDefault="0091085E" w:rsidP="00D86869">
      <w:pPr>
        <w:jc w:val="left"/>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231EC4" w:rsidRPr="006E0872">
        <w:rPr>
          <w:rFonts w:ascii="UD デジタル 教科書体 NK-R" w:eastAsia="UD デジタル 教科書体 NK-R" w:hint="eastAsia"/>
          <w:sz w:val="22"/>
        </w:rPr>
        <w:t>し</w:t>
      </w:r>
      <w:r w:rsidR="00D86869">
        <w:rPr>
          <w:rFonts w:ascii="UD デジタル 教科書体 NK-R" w:eastAsia="UD デジタル 教科書体 NK-R" w:hint="eastAsia"/>
          <w:sz w:val="22"/>
        </w:rPr>
        <w:t>て</w:t>
      </w:r>
      <w:r w:rsidR="00231EC4" w:rsidRPr="006E0872">
        <w:rPr>
          <w:rFonts w:ascii="UD デジタル 教科書体 NK-R" w:eastAsia="UD デジタル 教科書体 NK-R" w:hint="eastAsia"/>
          <w:sz w:val="22"/>
        </w:rPr>
        <w:t>ください。</w:t>
      </w:r>
    </w:p>
    <w:p w:rsidR="00231EC4" w:rsidRDefault="00231EC4" w:rsidP="006E0872">
      <w:pPr>
        <w:jc w:val="left"/>
        <w:rPr>
          <w:rFonts w:ascii="UD デジタル 教科書体 NK-R" w:eastAsia="UD デジタル 教科書体 NK-R"/>
          <w:sz w:val="22"/>
        </w:rPr>
      </w:pPr>
    </w:p>
    <w:p w:rsidR="003E04CD" w:rsidRPr="006E0872" w:rsidRDefault="003E04CD" w:rsidP="003E04CD">
      <w:pPr>
        <w:jc w:val="left"/>
        <w:rPr>
          <w:rFonts w:ascii="UD デジタル 教科書体 NK-R" w:eastAsia="UD デジタル 教科書体 NK-R"/>
          <w:sz w:val="22"/>
        </w:rPr>
      </w:pPr>
      <w:r w:rsidRPr="006E0872">
        <w:rPr>
          <w:rFonts w:ascii="UD デジタル 教科書体 NK-R" w:eastAsia="UD デジタル 教科書体 NK-R" w:hint="eastAsia"/>
          <w:sz w:val="22"/>
        </w:rPr>
        <w:t>Ｑ</w:t>
      </w:r>
      <w:r w:rsidR="00831C76">
        <w:rPr>
          <w:rFonts w:ascii="UD デジタル 教科書体 NK-R" w:eastAsia="UD デジタル 教科書体 NK-R" w:hint="eastAsia"/>
          <w:sz w:val="22"/>
        </w:rPr>
        <w:t>7</w:t>
      </w:r>
      <w:r w:rsidRPr="006E0872">
        <w:rPr>
          <w:rFonts w:ascii="UD デジタル 教科書体 NK-R" w:eastAsia="UD デジタル 教科書体 NK-R" w:hint="eastAsia"/>
          <w:sz w:val="22"/>
        </w:rPr>
        <w:t xml:space="preserve"> </w:t>
      </w:r>
      <w:r w:rsidR="00B96F1F">
        <w:rPr>
          <w:rFonts w:ascii="UD デジタル 教科書体 NK-R" w:eastAsia="UD デジタル 教科書体 NK-R" w:hint="eastAsia"/>
          <w:sz w:val="22"/>
        </w:rPr>
        <w:t xml:space="preserve">　</w:t>
      </w:r>
      <w:r w:rsidRPr="006E0872">
        <w:rPr>
          <w:rFonts w:ascii="UD デジタル 教科書体 NK-R" w:eastAsia="UD デジタル 教科書体 NK-R" w:hint="eastAsia"/>
          <w:sz w:val="22"/>
        </w:rPr>
        <w:t xml:space="preserve">過去にも不妊検査を受診したことがありますが、今回、再度不妊検査を受診しました。申請できますか。 </w:t>
      </w:r>
    </w:p>
    <w:p w:rsidR="003E04CD" w:rsidRDefault="003E04CD" w:rsidP="003E04CD">
      <w:pPr>
        <w:jc w:val="left"/>
        <w:rPr>
          <w:rFonts w:ascii="UD デジタル 教科書体 NK-R" w:eastAsia="UD デジタル 教科書体 NK-R"/>
          <w:sz w:val="22"/>
        </w:rPr>
      </w:pPr>
      <w:r w:rsidRPr="006E0872">
        <w:rPr>
          <w:rFonts w:ascii="UD デジタル 教科書体 NK-R" w:eastAsia="UD デジタル 教科書体 NK-R" w:hint="eastAsia"/>
          <w:sz w:val="22"/>
        </w:rPr>
        <w:t>Ａ</w:t>
      </w:r>
      <w:r w:rsidR="00831C76">
        <w:rPr>
          <w:rFonts w:ascii="UD デジタル 教科書体 NK-R" w:eastAsia="UD デジタル 教科書体 NK-R" w:hint="eastAsia"/>
          <w:sz w:val="22"/>
        </w:rPr>
        <w:t>7</w:t>
      </w:r>
      <w:r w:rsidR="00B96F1F">
        <w:rPr>
          <w:rFonts w:ascii="UD デジタル 教科書体 NK-R" w:eastAsia="UD デジタル 教科書体 NK-R" w:hint="eastAsia"/>
          <w:sz w:val="22"/>
        </w:rPr>
        <w:t xml:space="preserve">　</w:t>
      </w:r>
      <w:r w:rsidR="00831C76">
        <w:rPr>
          <w:rFonts w:ascii="UD デジタル 教科書体 NK-R" w:eastAsia="UD デジタル 教科書体 NK-R" w:hint="eastAsia"/>
          <w:sz w:val="22"/>
        </w:rPr>
        <w:t xml:space="preserve"> </w:t>
      </w:r>
      <w:r w:rsidR="00E84D0A">
        <w:rPr>
          <w:rFonts w:ascii="UD デジタル 教科書体 NK-R" w:eastAsia="UD デジタル 教科書体 NK-R" w:hint="eastAsia"/>
          <w:sz w:val="22"/>
        </w:rPr>
        <w:t>過去に、</w:t>
      </w:r>
      <w:r w:rsidR="00D86869">
        <w:rPr>
          <w:rFonts w:ascii="UD デジタル 教科書体 NK-R" w:eastAsia="UD デジタル 教科書体 NK-R" w:hint="eastAsia"/>
          <w:sz w:val="22"/>
        </w:rPr>
        <w:t>尼崎市または</w:t>
      </w:r>
      <w:r w:rsidR="00B96F1F">
        <w:rPr>
          <w:rFonts w:ascii="UD デジタル 教科書体 NK-R" w:eastAsia="UD デジタル 教科書体 NK-R" w:hint="eastAsia"/>
          <w:sz w:val="22"/>
        </w:rPr>
        <w:t>兵庫県内の</w:t>
      </w:r>
      <w:r w:rsidR="00D86869">
        <w:rPr>
          <w:rFonts w:ascii="UD デジタル 教科書体 NK-R" w:eastAsia="UD デジタル 教科書体 NK-R" w:hint="eastAsia"/>
          <w:sz w:val="22"/>
        </w:rPr>
        <w:t>他自治体から助成を受けていないこと等、要件を満たせば</w:t>
      </w:r>
      <w:r w:rsidRPr="006E0872">
        <w:rPr>
          <w:rFonts w:ascii="UD デジタル 教科書体 NK-R" w:eastAsia="UD デジタル 教科書体 NK-R" w:hint="eastAsia"/>
          <w:sz w:val="22"/>
        </w:rPr>
        <w:t>申請可能です。</w:t>
      </w:r>
    </w:p>
    <w:p w:rsidR="00D86869" w:rsidRPr="00E84D0A" w:rsidRDefault="00D86869" w:rsidP="003E04CD">
      <w:pPr>
        <w:jc w:val="left"/>
        <w:rPr>
          <w:rFonts w:ascii="UD デジタル 教科書体 NK-R" w:eastAsia="UD デジタル 教科書体 NK-R"/>
          <w:sz w:val="22"/>
        </w:rPr>
      </w:pPr>
    </w:p>
    <w:p w:rsidR="003E04CD" w:rsidRPr="006E0872" w:rsidRDefault="003E04CD" w:rsidP="003E04CD">
      <w:pPr>
        <w:jc w:val="left"/>
        <w:rPr>
          <w:rFonts w:ascii="UD デジタル 教科書体 NK-R" w:eastAsia="UD デジタル 教科書体 NK-R"/>
          <w:sz w:val="22"/>
        </w:rPr>
      </w:pPr>
      <w:r w:rsidRPr="006E0872">
        <w:rPr>
          <w:rFonts w:ascii="UD デジタル 教科書体 NK-R" w:eastAsia="UD デジタル 教科書体 NK-R" w:hint="eastAsia"/>
          <w:sz w:val="22"/>
        </w:rPr>
        <w:t>Ｑ</w:t>
      </w:r>
      <w:r w:rsidR="00E84D0A">
        <w:rPr>
          <w:rFonts w:ascii="UD デジタル 教科書体 NK-R" w:eastAsia="UD デジタル 教科書体 NK-R" w:hint="eastAsia"/>
          <w:sz w:val="22"/>
        </w:rPr>
        <w:t>８</w:t>
      </w:r>
      <w:r w:rsidR="00E84D0A">
        <w:rPr>
          <w:rFonts w:ascii="UD デジタル 教科書体 NK-R" w:eastAsia="UD デジタル 教科書体 NK-R"/>
          <w:sz w:val="22"/>
        </w:rPr>
        <w:t xml:space="preserve"> </w:t>
      </w:r>
      <w:r w:rsidR="00B96F1F">
        <w:rPr>
          <w:rFonts w:ascii="UD デジタル 教科書体 NK-R" w:eastAsia="UD デジタル 教科書体 NK-R" w:hint="eastAsia"/>
          <w:sz w:val="22"/>
        </w:rPr>
        <w:t xml:space="preserve">　</w:t>
      </w:r>
      <w:r w:rsidRPr="006E0872">
        <w:rPr>
          <w:rFonts w:ascii="UD デジタル 教科書体 NK-R" w:eastAsia="UD デジタル 教科書体 NK-R" w:hint="eastAsia"/>
          <w:sz w:val="22"/>
        </w:rPr>
        <w:t xml:space="preserve">検査の結果、医師から薬剤を院外処方されましたが、助成の対象になりますか。 </w:t>
      </w:r>
    </w:p>
    <w:p w:rsidR="003E04CD" w:rsidRPr="006E0872" w:rsidRDefault="003E04CD" w:rsidP="003E04CD">
      <w:pPr>
        <w:jc w:val="left"/>
        <w:rPr>
          <w:rFonts w:ascii="UD デジタル 教科書体 NK-R" w:eastAsia="UD デジタル 教科書体 NK-R"/>
          <w:sz w:val="22"/>
        </w:rPr>
      </w:pPr>
      <w:r w:rsidRPr="006E0872">
        <w:rPr>
          <w:rFonts w:ascii="UD デジタル 教科書体 NK-R" w:eastAsia="UD デジタル 教科書体 NK-R" w:hint="eastAsia"/>
          <w:sz w:val="22"/>
        </w:rPr>
        <w:t>Ａ</w:t>
      </w:r>
      <w:r w:rsidR="00E84D0A">
        <w:rPr>
          <w:rFonts w:ascii="UD デジタル 教科書体 NK-R" w:eastAsia="UD デジタル 教科書体 NK-R" w:hint="eastAsia"/>
          <w:sz w:val="22"/>
        </w:rPr>
        <w:t>８</w:t>
      </w:r>
      <w:r w:rsidRPr="006E0872">
        <w:rPr>
          <w:rFonts w:ascii="UD デジタル 教科書体 NK-R" w:eastAsia="UD デジタル 教科書体 NK-R" w:hint="eastAsia"/>
          <w:sz w:val="22"/>
        </w:rPr>
        <w:t xml:space="preserve"> </w:t>
      </w:r>
      <w:r w:rsidR="00B96F1F">
        <w:rPr>
          <w:rFonts w:ascii="UD デジタル 教科書体 NK-R" w:eastAsia="UD デジタル 教科書体 NK-R" w:hint="eastAsia"/>
          <w:sz w:val="22"/>
        </w:rPr>
        <w:t xml:space="preserve">　</w:t>
      </w:r>
      <w:r w:rsidRPr="006E0872">
        <w:rPr>
          <w:rFonts w:ascii="UD デジタル 教科書体 NK-R" w:eastAsia="UD デジタル 教科書体 NK-R" w:hint="eastAsia"/>
          <w:sz w:val="22"/>
        </w:rPr>
        <w:t>検査の結果を受け実施した治療や薬剤の院外処方は助成対象外です。</w:t>
      </w:r>
    </w:p>
    <w:p w:rsidR="00D86869" w:rsidRDefault="00D86869" w:rsidP="003E04CD">
      <w:pPr>
        <w:jc w:val="left"/>
        <w:rPr>
          <w:rFonts w:ascii="UD デジタル 教科書体 NK-R" w:eastAsia="UD デジタル 教科書体 NK-R"/>
          <w:sz w:val="22"/>
        </w:rPr>
      </w:pPr>
    </w:p>
    <w:p w:rsidR="00E84D0A" w:rsidRPr="006E0872" w:rsidRDefault="00E84D0A" w:rsidP="00E84D0A">
      <w:pPr>
        <w:jc w:val="left"/>
        <w:rPr>
          <w:rFonts w:ascii="UD デジタル 教科書体 NK-R" w:eastAsia="UD デジタル 教科書体 NK-R"/>
          <w:sz w:val="22"/>
        </w:rPr>
      </w:pPr>
      <w:r>
        <w:rPr>
          <w:rFonts w:ascii="UD デジタル 教科書体 NK-R" w:eastAsia="UD デジタル 教科書体 NK-R" w:hint="eastAsia"/>
          <w:sz w:val="22"/>
        </w:rPr>
        <w:t>Ｑ9</w:t>
      </w:r>
      <w:r w:rsidRPr="006E0872">
        <w:rPr>
          <w:rFonts w:ascii="UD デジタル 教科書体 NK-R" w:eastAsia="UD デジタル 教科書体 NK-R" w:hint="eastAsia"/>
          <w:sz w:val="22"/>
        </w:rPr>
        <w:t xml:space="preserve"> </w:t>
      </w:r>
      <w:r w:rsidR="00B96F1F">
        <w:rPr>
          <w:rFonts w:ascii="UD デジタル 教科書体 NK-R" w:eastAsia="UD デジタル 教科書体 NK-R" w:hint="eastAsia"/>
          <w:sz w:val="22"/>
        </w:rPr>
        <w:t xml:space="preserve">　</w:t>
      </w:r>
      <w:r w:rsidRPr="006E0872">
        <w:rPr>
          <w:rFonts w:ascii="UD デジタル 教科書体 NK-R" w:eastAsia="UD デジタル 教科書体 NK-R" w:hint="eastAsia"/>
          <w:sz w:val="22"/>
        </w:rPr>
        <w:t xml:space="preserve">一緒に検査を受けましたが、夫（妻）の検査はすべて保険適用でした。助成の対象となりますか。 </w:t>
      </w:r>
    </w:p>
    <w:p w:rsidR="00E84D0A" w:rsidRPr="006E0872" w:rsidRDefault="00E84D0A" w:rsidP="00B96F1F">
      <w:pPr>
        <w:ind w:left="550" w:hangingChars="250" w:hanging="550"/>
        <w:jc w:val="left"/>
        <w:rPr>
          <w:rFonts w:ascii="UD デジタル 教科書体 NK-R" w:eastAsia="UD デジタル 教科書体 NK-R"/>
          <w:sz w:val="22"/>
        </w:rPr>
      </w:pPr>
      <w:r>
        <w:rPr>
          <w:rFonts w:ascii="UD デジタル 教科書体 NK-R" w:eastAsia="UD デジタル 教科書体 NK-R" w:hint="eastAsia"/>
          <w:sz w:val="22"/>
        </w:rPr>
        <w:t>Ａ9</w:t>
      </w:r>
      <w:r w:rsidRPr="006E0872">
        <w:rPr>
          <w:rFonts w:ascii="UD デジタル 教科書体 NK-R" w:eastAsia="UD デジタル 教科書体 NK-R" w:hint="eastAsia"/>
          <w:sz w:val="22"/>
        </w:rPr>
        <w:t xml:space="preserve"> </w:t>
      </w:r>
      <w:r w:rsidR="00B96F1F">
        <w:rPr>
          <w:rFonts w:ascii="UD デジタル 教科書体 NK-R" w:eastAsia="UD デジタル 教科書体 NK-R" w:hint="eastAsia"/>
          <w:sz w:val="22"/>
        </w:rPr>
        <w:t xml:space="preserve">　</w:t>
      </w:r>
      <w:r w:rsidRPr="006E0872">
        <w:rPr>
          <w:rFonts w:ascii="UD デジタル 教科書体 NK-R" w:eastAsia="UD デジタル 教科書体 NK-R" w:hint="eastAsia"/>
          <w:sz w:val="22"/>
        </w:rPr>
        <w:t>夫婦が検査を受けていれば、対象となります。助成額の対象となるのは保険適用外の検査にかかった費用</w:t>
      </w:r>
      <w:r w:rsidR="00B96F1F">
        <w:rPr>
          <w:rFonts w:ascii="UD デジタル 教科書体 NK-R" w:eastAsia="UD デジタル 教科書体 NK-R" w:hint="eastAsia"/>
          <w:sz w:val="22"/>
        </w:rPr>
        <w:t>で</w:t>
      </w:r>
      <w:r w:rsidRPr="006E0872">
        <w:rPr>
          <w:rFonts w:ascii="UD デジタル 教科書体 NK-R" w:eastAsia="UD デジタル 教科書体 NK-R" w:hint="eastAsia"/>
          <w:sz w:val="22"/>
        </w:rPr>
        <w:t>す。</w:t>
      </w:r>
      <w:r w:rsidR="004531F0" w:rsidRPr="006325C9">
        <w:rPr>
          <w:rFonts w:ascii="UD デジタル 教科書体 NK-R" w:eastAsia="UD デジタル 教科書体 NK-R" w:hint="eastAsia"/>
          <w:sz w:val="22"/>
          <w:u w:val="single"/>
        </w:rPr>
        <w:t>申請時に、保険適用となった領収書についても必ずご持参ください。</w:t>
      </w:r>
    </w:p>
    <w:p w:rsidR="00E84D0A" w:rsidRPr="00B96F1F" w:rsidRDefault="00E84D0A" w:rsidP="003E04CD">
      <w:pPr>
        <w:jc w:val="left"/>
        <w:rPr>
          <w:rFonts w:ascii="UD デジタル 教科書体 NK-R" w:eastAsia="UD デジタル 教科書体 NK-R"/>
          <w:sz w:val="22"/>
        </w:rPr>
      </w:pPr>
    </w:p>
    <w:p w:rsidR="003E04CD" w:rsidRPr="006E0872" w:rsidRDefault="003E04CD" w:rsidP="003E04CD">
      <w:pPr>
        <w:jc w:val="left"/>
        <w:rPr>
          <w:rFonts w:ascii="UD デジタル 教科書体 NK-R" w:eastAsia="UD デジタル 教科書体 NK-R"/>
          <w:sz w:val="22"/>
        </w:rPr>
      </w:pPr>
      <w:r w:rsidRPr="006E0872">
        <w:rPr>
          <w:rFonts w:ascii="UD デジタル 教科書体 NK-R" w:eastAsia="UD デジタル 教科書体 NK-R" w:hint="eastAsia"/>
          <w:sz w:val="22"/>
        </w:rPr>
        <w:t>Ｑ</w:t>
      </w:r>
      <w:r w:rsidR="006154F2">
        <w:rPr>
          <w:rFonts w:ascii="UD デジタル 教科書体 NK-R" w:eastAsia="UD デジタル 教科書体 NK-R" w:hint="eastAsia"/>
          <w:sz w:val="22"/>
        </w:rPr>
        <w:t>1</w:t>
      </w:r>
      <w:r w:rsidR="002F7932">
        <w:rPr>
          <w:rFonts w:ascii="UD デジタル 教科書体 NK-R" w:eastAsia="UD デジタル 教科書体 NK-R" w:hint="eastAsia"/>
          <w:sz w:val="22"/>
        </w:rPr>
        <w:t>０</w:t>
      </w:r>
      <w:r w:rsidRPr="006E0872">
        <w:rPr>
          <w:rFonts w:ascii="UD デジタル 教科書体 NK-R" w:eastAsia="UD デジタル 教科書体 NK-R" w:hint="eastAsia"/>
          <w:sz w:val="22"/>
        </w:rPr>
        <w:t xml:space="preserve"> 申請書類で必要な書類の発行手数料は、助成の対象となりますか。 </w:t>
      </w:r>
    </w:p>
    <w:p w:rsidR="002F7932" w:rsidRPr="00B96F1F" w:rsidRDefault="003E04CD" w:rsidP="004728B7">
      <w:pPr>
        <w:ind w:left="550" w:hangingChars="250" w:hanging="550"/>
        <w:jc w:val="left"/>
        <w:rPr>
          <w:rFonts w:ascii="UD デジタル 教科書体 NK-R" w:eastAsia="UD デジタル 教科書体 NK-R" w:hint="eastAsia"/>
          <w:sz w:val="22"/>
        </w:rPr>
      </w:pPr>
      <w:r w:rsidRPr="006E0872">
        <w:rPr>
          <w:rFonts w:ascii="UD デジタル 教科書体 NK-R" w:eastAsia="UD デジタル 教科書体 NK-R" w:hint="eastAsia"/>
          <w:sz w:val="22"/>
        </w:rPr>
        <w:t>Ａ</w:t>
      </w:r>
      <w:r w:rsidR="006154F2">
        <w:rPr>
          <w:rFonts w:ascii="UD デジタル 教科書体 NK-R" w:eastAsia="UD デジタル 教科書体 NK-R" w:hint="eastAsia"/>
          <w:sz w:val="22"/>
        </w:rPr>
        <w:t>1</w:t>
      </w:r>
      <w:r w:rsidR="002F7932">
        <w:rPr>
          <w:rFonts w:ascii="UD デジタル 教科書体 NK-R" w:eastAsia="UD デジタル 教科書体 NK-R" w:hint="eastAsia"/>
          <w:sz w:val="22"/>
        </w:rPr>
        <w:t>０</w:t>
      </w:r>
      <w:r w:rsidRPr="006E0872">
        <w:rPr>
          <w:rFonts w:ascii="UD デジタル 教科書体 NK-R" w:eastAsia="UD デジタル 教科書体 NK-R" w:hint="eastAsia"/>
          <w:sz w:val="22"/>
        </w:rPr>
        <w:t xml:space="preserve"> 助成対象者の要件を証明する住民票、</w:t>
      </w:r>
      <w:r w:rsidR="00E84D0A">
        <w:rPr>
          <w:rFonts w:ascii="UD デジタル 教科書体 NK-R" w:eastAsia="UD デジタル 教科書体 NK-R" w:hint="eastAsia"/>
          <w:sz w:val="22"/>
        </w:rPr>
        <w:t>戸籍謄本</w:t>
      </w:r>
      <w:r w:rsidRPr="006E0872">
        <w:rPr>
          <w:rFonts w:ascii="UD デジタル 教科書体 NK-R" w:eastAsia="UD デジタル 教科書体 NK-R" w:hint="eastAsia"/>
          <w:sz w:val="22"/>
        </w:rPr>
        <w:t>などの費用は助成対象外です。</w:t>
      </w:r>
      <w:r w:rsidR="00E84D0A">
        <w:rPr>
          <w:rFonts w:ascii="UD デジタル 教科書体 NK-R" w:eastAsia="UD デジタル 教科書体 NK-R" w:hint="eastAsia"/>
          <w:sz w:val="22"/>
        </w:rPr>
        <w:t>省略できる書類もありますので、以下の表</w:t>
      </w:r>
      <w:r w:rsidR="00B96F1F">
        <w:rPr>
          <w:rFonts w:ascii="UD デジタル 教科書体 NK-R" w:eastAsia="UD デジタル 教科書体 NK-R" w:hint="eastAsia"/>
          <w:sz w:val="22"/>
        </w:rPr>
        <w:t>で</w:t>
      </w:r>
      <w:r w:rsidR="00E84D0A">
        <w:rPr>
          <w:rFonts w:ascii="UD デジタル 教科書体 NK-R" w:eastAsia="UD デジタル 教科書体 NK-R" w:hint="eastAsia"/>
          <w:sz w:val="22"/>
        </w:rPr>
        <w:t>ご確認ください。</w:t>
      </w:r>
      <w:bookmarkStart w:id="0" w:name="_GoBack"/>
      <w:bookmarkEnd w:id="0"/>
    </w:p>
    <w:p w:rsidR="00231EC4" w:rsidRDefault="00CE58B9" w:rsidP="006E0872">
      <w:pPr>
        <w:jc w:val="left"/>
        <w:rPr>
          <w:rFonts w:ascii="UD デジタル 教科書体 NK-R" w:eastAsia="UD デジタル 教科書体 NK-R"/>
          <w:sz w:val="22"/>
        </w:rPr>
      </w:pPr>
      <w:r>
        <w:rPr>
          <w:rFonts w:ascii="UD デジタル 教科書体 NK-R" w:eastAsia="UD デジタル 教科書体 NK-R" w:hint="eastAsia"/>
          <w:sz w:val="22"/>
        </w:rPr>
        <w:lastRenderedPageBreak/>
        <w:t>法律上の夫婦であることを証明する書類</w:t>
      </w:r>
    </w:p>
    <w:tbl>
      <w:tblPr>
        <w:tblStyle w:val="a3"/>
        <w:tblW w:w="0" w:type="auto"/>
        <w:tblLook w:val="04A0" w:firstRow="1" w:lastRow="0" w:firstColumn="1" w:lastColumn="0" w:noHBand="0" w:noVBand="1"/>
      </w:tblPr>
      <w:tblGrid>
        <w:gridCol w:w="988"/>
        <w:gridCol w:w="3260"/>
        <w:gridCol w:w="6208"/>
      </w:tblGrid>
      <w:tr w:rsidR="00003115" w:rsidTr="00B96F1F">
        <w:tc>
          <w:tcPr>
            <w:tcW w:w="988" w:type="dxa"/>
            <w:shd w:val="clear" w:color="auto" w:fill="FFFF00"/>
          </w:tcPr>
          <w:p w:rsidR="00B96F1F" w:rsidRDefault="00B96F1F" w:rsidP="00B96F1F">
            <w:pPr>
              <w:jc w:val="center"/>
              <w:rPr>
                <w:rFonts w:ascii="UD デジタル 教科書体 NK-R" w:eastAsia="UD デジタル 教科書体 NK-R"/>
                <w:sz w:val="22"/>
              </w:rPr>
            </w:pPr>
            <w:r>
              <w:rPr>
                <w:rFonts w:ascii="UD デジタル 教科書体 NK-R" w:eastAsia="UD デジタル 教科書体 NK-R" w:hint="eastAsia"/>
                <w:sz w:val="22"/>
              </w:rPr>
              <w:t>夫婦が</w:t>
            </w:r>
          </w:p>
        </w:tc>
        <w:tc>
          <w:tcPr>
            <w:tcW w:w="3260" w:type="dxa"/>
            <w:shd w:val="clear" w:color="auto" w:fill="FFFF00"/>
          </w:tcPr>
          <w:p w:rsidR="00CE58B9" w:rsidRDefault="00B96F1F" w:rsidP="00003115">
            <w:pPr>
              <w:jc w:val="center"/>
              <w:rPr>
                <w:rFonts w:ascii="UD デジタル 教科書体 NK-R" w:eastAsia="UD デジタル 教科書体 NK-R"/>
                <w:sz w:val="22"/>
              </w:rPr>
            </w:pPr>
            <w:r>
              <w:rPr>
                <w:rFonts w:ascii="UD デジタル 教科書体 NK-R" w:eastAsia="UD デジタル 教科書体 NK-R" w:hint="eastAsia"/>
                <w:noProof/>
                <w:sz w:val="22"/>
              </w:rPr>
              <mc:AlternateContent>
                <mc:Choice Requires="wps">
                  <w:drawing>
                    <wp:anchor distT="0" distB="0" distL="114300" distR="114300" simplePos="0" relativeHeight="251659264" behindDoc="0" locked="0" layoutInCell="1" allowOverlap="1">
                      <wp:simplePos x="0" y="0"/>
                      <wp:positionH relativeFrom="column">
                        <wp:posOffset>-61065</wp:posOffset>
                      </wp:positionH>
                      <wp:positionV relativeFrom="paragraph">
                        <wp:posOffset>222249</wp:posOffset>
                      </wp:positionV>
                      <wp:extent cx="2069765" cy="1356527"/>
                      <wp:effectExtent l="0" t="0" r="26035" b="34290"/>
                      <wp:wrapNone/>
                      <wp:docPr id="1" name="直線コネクタ 1"/>
                      <wp:cNvGraphicFramePr/>
                      <a:graphic xmlns:a="http://schemas.openxmlformats.org/drawingml/2006/main">
                        <a:graphicData uri="http://schemas.microsoft.com/office/word/2010/wordprocessingShape">
                          <wps:wsp>
                            <wps:cNvCnPr/>
                            <wps:spPr>
                              <a:xfrm flipH="1">
                                <a:off x="0" y="0"/>
                                <a:ext cx="2069765" cy="13565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B29A8"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7.5pt" to="158.15pt,1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" strokecolor="black [3200]" strokeweight=".5pt">
                      <v:stroke joinstyle="miter"/>
                    </v:line>
                  </w:pict>
                </mc:Fallback>
              </mc:AlternateContent>
            </w:r>
            <w:r w:rsidR="00CE58B9">
              <w:rPr>
                <w:rFonts w:ascii="UD デジタル 教科書体 NK-R" w:eastAsia="UD デジタル 教科書体 NK-R" w:hint="eastAsia"/>
                <w:sz w:val="22"/>
              </w:rPr>
              <w:t>種別</w:t>
            </w:r>
          </w:p>
        </w:tc>
        <w:tc>
          <w:tcPr>
            <w:tcW w:w="6208" w:type="dxa"/>
            <w:shd w:val="clear" w:color="auto" w:fill="FFFF00"/>
          </w:tcPr>
          <w:p w:rsidR="00CE58B9" w:rsidRDefault="00CE58B9" w:rsidP="00003115">
            <w:pPr>
              <w:jc w:val="center"/>
              <w:rPr>
                <w:rFonts w:ascii="UD デジタル 教科書体 NK-R" w:eastAsia="UD デジタル 教科書体 NK-R"/>
                <w:sz w:val="22"/>
              </w:rPr>
            </w:pPr>
            <w:r>
              <w:rPr>
                <w:rFonts w:ascii="UD デジタル 教科書体 NK-R" w:eastAsia="UD デジタル 教科書体 NK-R" w:hint="eastAsia"/>
                <w:sz w:val="22"/>
              </w:rPr>
              <w:t>証明書類</w:t>
            </w:r>
          </w:p>
        </w:tc>
      </w:tr>
      <w:tr w:rsidR="00772FB4" w:rsidTr="00B96F1F">
        <w:trPr>
          <w:trHeight w:val="2145"/>
        </w:trPr>
        <w:tc>
          <w:tcPr>
            <w:tcW w:w="988" w:type="dxa"/>
            <w:textDirection w:val="tbRlV"/>
            <w:vAlign w:val="center"/>
          </w:tcPr>
          <w:p w:rsidR="00772FB4" w:rsidRDefault="00772FB4" w:rsidP="00996A45">
            <w:pPr>
              <w:ind w:left="113" w:right="113"/>
              <w:jc w:val="center"/>
              <w:rPr>
                <w:rFonts w:ascii="UD デジタル 教科書体 NK-R" w:eastAsia="UD デジタル 教科書体 NK-R"/>
                <w:sz w:val="22"/>
              </w:rPr>
            </w:pPr>
            <w:r>
              <w:rPr>
                <w:rFonts w:ascii="UD デジタル 教科書体 NK-R" w:eastAsia="UD デジタル 教科書体 NK-R" w:hint="eastAsia"/>
                <w:sz w:val="22"/>
              </w:rPr>
              <w:t>同一世帯の場合</w:t>
            </w:r>
          </w:p>
        </w:tc>
        <w:tc>
          <w:tcPr>
            <w:tcW w:w="3260" w:type="dxa"/>
            <w:vAlign w:val="center"/>
          </w:tcPr>
          <w:p w:rsidR="00772FB4" w:rsidRDefault="00772FB4" w:rsidP="006E0872">
            <w:pPr>
              <w:jc w:val="left"/>
              <w:rPr>
                <w:rFonts w:ascii="UD デジタル 教科書体 NK-R" w:eastAsia="UD デジタル 教科書体 NK-R"/>
                <w:sz w:val="22"/>
              </w:rPr>
            </w:pPr>
          </w:p>
        </w:tc>
        <w:tc>
          <w:tcPr>
            <w:tcW w:w="6208" w:type="dxa"/>
            <w:vAlign w:val="center"/>
          </w:tcPr>
          <w:p w:rsidR="00772FB4" w:rsidRDefault="00772FB4" w:rsidP="006E0872">
            <w:pPr>
              <w:jc w:val="left"/>
              <w:rPr>
                <w:rFonts w:ascii="UD デジタル 教科書体 NK-R" w:eastAsia="UD デジタル 教科書体 NK-R"/>
                <w:sz w:val="22"/>
              </w:rPr>
            </w:pPr>
            <w:r>
              <w:rPr>
                <w:rFonts w:ascii="UD デジタル 教科書体 NK-R" w:eastAsia="UD デジタル 教科書体 NK-R" w:hint="eastAsia"/>
                <w:sz w:val="22"/>
              </w:rPr>
              <w:t>・住民票の写し（夫婦分）（続柄の記載）</w:t>
            </w:r>
          </w:p>
          <w:p w:rsidR="00772FB4" w:rsidRDefault="00772FB4" w:rsidP="004531F0">
            <w:pPr>
              <w:jc w:val="left"/>
              <w:rPr>
                <w:rFonts w:ascii="UD デジタル 教科書体 NK-R" w:eastAsia="UD デジタル 教科書体 NK-R"/>
                <w:sz w:val="22"/>
              </w:rPr>
            </w:pPr>
            <w:r>
              <w:rPr>
                <w:rFonts w:ascii="UD デジタル 教科書体 NK-R" w:eastAsia="UD デジタル 教科書体 NK-R" w:hint="eastAsia"/>
                <w:sz w:val="22"/>
              </w:rPr>
              <w:t>※省略可能</w:t>
            </w:r>
          </w:p>
        </w:tc>
      </w:tr>
      <w:tr w:rsidR="00B96F1F" w:rsidTr="00B96F1F">
        <w:tc>
          <w:tcPr>
            <w:tcW w:w="988" w:type="dxa"/>
            <w:vMerge w:val="restart"/>
            <w:textDirection w:val="tbRlV"/>
            <w:vAlign w:val="center"/>
          </w:tcPr>
          <w:p w:rsidR="00CE58B9" w:rsidRDefault="00CE58B9" w:rsidP="00996A45">
            <w:pPr>
              <w:tabs>
                <w:tab w:val="left" w:pos="65"/>
              </w:tabs>
              <w:ind w:left="113" w:right="113"/>
              <w:jc w:val="center"/>
              <w:rPr>
                <w:rFonts w:ascii="UD デジタル 教科書体 NK-R" w:eastAsia="UD デジタル 教科書体 NK-R"/>
                <w:sz w:val="22"/>
              </w:rPr>
            </w:pPr>
            <w:r>
              <w:rPr>
                <w:rFonts w:ascii="UD デジタル 教科書体 NK-R" w:eastAsia="UD デジタル 教科書体 NK-R" w:hint="eastAsia"/>
                <w:sz w:val="22"/>
              </w:rPr>
              <w:t>別世帯の場合</w:t>
            </w:r>
          </w:p>
        </w:tc>
        <w:tc>
          <w:tcPr>
            <w:tcW w:w="3260" w:type="dxa"/>
          </w:tcPr>
          <w:p w:rsidR="00CE58B9" w:rsidRDefault="00B96F1F" w:rsidP="00996A45">
            <w:pPr>
              <w:jc w:val="left"/>
              <w:rPr>
                <w:rFonts w:ascii="UD デジタル 教科書体 NK-R" w:eastAsia="UD デジタル 教科書体 NK-R"/>
                <w:sz w:val="22"/>
              </w:rPr>
            </w:pPr>
            <w:r>
              <w:rPr>
                <w:rFonts w:ascii="UD デジタル 教科書体 NK-R" w:eastAsia="UD デジタル 教科書体 NK-R" w:hint="eastAsia"/>
                <w:sz w:val="22"/>
              </w:rPr>
              <w:t>夫と</w:t>
            </w:r>
            <w:r w:rsidR="00996A45">
              <w:rPr>
                <w:rFonts w:ascii="UD デジタル 教科書体 NK-R" w:eastAsia="UD デジタル 教科書体 NK-R" w:hint="eastAsia"/>
                <w:sz w:val="22"/>
              </w:rPr>
              <w:t>妻が日本国籍を有する場合</w:t>
            </w:r>
          </w:p>
        </w:tc>
        <w:tc>
          <w:tcPr>
            <w:tcW w:w="6208" w:type="dxa"/>
          </w:tcPr>
          <w:p w:rsidR="00996A45" w:rsidRDefault="00996A45" w:rsidP="00996A45">
            <w:pPr>
              <w:jc w:val="left"/>
              <w:rPr>
                <w:rFonts w:ascii="UD デジタル 教科書体 NK-R" w:eastAsia="UD デジタル 教科書体 NK-R"/>
                <w:sz w:val="22"/>
              </w:rPr>
            </w:pPr>
            <w:r>
              <w:rPr>
                <w:rFonts w:ascii="UD デジタル 教科書体 NK-R" w:eastAsia="UD デジタル 教科書体 NK-R" w:hint="eastAsia"/>
                <w:sz w:val="22"/>
              </w:rPr>
              <w:t>・住民票の写し（尼崎市居住者のもの）</w:t>
            </w:r>
          </w:p>
          <w:p w:rsidR="00CE58B9" w:rsidRDefault="00996A45" w:rsidP="00996A45">
            <w:pPr>
              <w:jc w:val="left"/>
              <w:rPr>
                <w:rFonts w:ascii="UD デジタル 教科書体 NK-R" w:eastAsia="UD デジタル 教科書体 NK-R"/>
                <w:sz w:val="22"/>
              </w:rPr>
            </w:pPr>
            <w:r>
              <w:rPr>
                <w:rFonts w:ascii="UD デジタル 教科書体 NK-R" w:eastAsia="UD デジタル 教科書体 NK-R" w:hint="eastAsia"/>
                <w:sz w:val="22"/>
              </w:rPr>
              <w:t>・戸籍抄本・謄本（夫婦両方が記載されたもの）</w:t>
            </w:r>
          </w:p>
        </w:tc>
      </w:tr>
      <w:tr w:rsidR="00B96F1F" w:rsidTr="00B96F1F">
        <w:tc>
          <w:tcPr>
            <w:tcW w:w="988" w:type="dxa"/>
            <w:vMerge/>
          </w:tcPr>
          <w:p w:rsidR="00CE58B9" w:rsidRDefault="00CE58B9" w:rsidP="006E0872">
            <w:pPr>
              <w:jc w:val="left"/>
              <w:rPr>
                <w:rFonts w:ascii="UD デジタル 教科書体 NK-R" w:eastAsia="UD デジタル 教科書体 NK-R"/>
                <w:sz w:val="22"/>
              </w:rPr>
            </w:pPr>
          </w:p>
        </w:tc>
        <w:tc>
          <w:tcPr>
            <w:tcW w:w="3260" w:type="dxa"/>
          </w:tcPr>
          <w:p w:rsidR="00CE58B9" w:rsidRDefault="00996A45" w:rsidP="00996A45">
            <w:pPr>
              <w:jc w:val="left"/>
              <w:rPr>
                <w:rFonts w:ascii="UD デジタル 教科書体 NK-R" w:eastAsia="UD デジタル 教科書体 NK-R"/>
                <w:sz w:val="22"/>
              </w:rPr>
            </w:pPr>
            <w:r>
              <w:rPr>
                <w:rFonts w:ascii="UD デジタル 教科書体 NK-R" w:eastAsia="UD デジタル 教科書体 NK-R" w:hint="eastAsia"/>
                <w:sz w:val="22"/>
              </w:rPr>
              <w:t>夫または妻のいずれか一方が外国籍を有する場合</w:t>
            </w:r>
          </w:p>
        </w:tc>
        <w:tc>
          <w:tcPr>
            <w:tcW w:w="6208" w:type="dxa"/>
          </w:tcPr>
          <w:p w:rsidR="00003115" w:rsidRDefault="00003115" w:rsidP="00003115">
            <w:pPr>
              <w:jc w:val="left"/>
              <w:rPr>
                <w:rFonts w:ascii="UD デジタル 教科書体 NK-R" w:eastAsia="UD デジタル 教科書体 NK-R"/>
                <w:sz w:val="22"/>
              </w:rPr>
            </w:pPr>
            <w:r>
              <w:rPr>
                <w:rFonts w:ascii="UD デジタル 教科書体 NK-R" w:eastAsia="UD デジタル 教科書体 NK-R" w:hint="eastAsia"/>
                <w:sz w:val="22"/>
              </w:rPr>
              <w:t>・住民票の写し（尼崎市居住者のもの）</w:t>
            </w:r>
          </w:p>
          <w:p w:rsidR="00CE58B9" w:rsidRPr="00003115" w:rsidRDefault="00003115" w:rsidP="006E0872">
            <w:pPr>
              <w:jc w:val="left"/>
              <w:rPr>
                <w:rFonts w:ascii="UD デジタル 教科書体 NK-R" w:eastAsia="UD デジタル 教科書体 NK-R"/>
                <w:sz w:val="22"/>
              </w:rPr>
            </w:pPr>
            <w:r>
              <w:rPr>
                <w:rFonts w:ascii="UD デジタル 教科書体 NK-R" w:eastAsia="UD デジタル 教科書体 NK-R" w:hint="eastAsia"/>
                <w:sz w:val="22"/>
              </w:rPr>
              <w:t>・日本国籍を有する者の戸籍抄本・謄本（夫婦両方が記載されたもの）</w:t>
            </w:r>
          </w:p>
        </w:tc>
      </w:tr>
      <w:tr w:rsidR="00B96F1F" w:rsidTr="00B96F1F">
        <w:trPr>
          <w:trHeight w:val="946"/>
        </w:trPr>
        <w:tc>
          <w:tcPr>
            <w:tcW w:w="988" w:type="dxa"/>
            <w:vMerge/>
          </w:tcPr>
          <w:p w:rsidR="00003115" w:rsidRDefault="00003115" w:rsidP="00003115">
            <w:pPr>
              <w:jc w:val="left"/>
              <w:rPr>
                <w:rFonts w:ascii="UD デジタル 教科書体 NK-R" w:eastAsia="UD デジタル 教科書体 NK-R"/>
                <w:sz w:val="22"/>
              </w:rPr>
            </w:pPr>
          </w:p>
        </w:tc>
        <w:tc>
          <w:tcPr>
            <w:tcW w:w="3260" w:type="dxa"/>
          </w:tcPr>
          <w:p w:rsidR="00003115" w:rsidRDefault="00003115" w:rsidP="007F2AAC">
            <w:pPr>
              <w:jc w:val="left"/>
              <w:rPr>
                <w:rFonts w:ascii="UD デジタル 教科書体 NK-R" w:eastAsia="UD デジタル 教科書体 NK-R"/>
                <w:sz w:val="22"/>
              </w:rPr>
            </w:pPr>
            <w:r>
              <w:rPr>
                <w:rFonts w:ascii="UD デジタル 教科書体 NK-R" w:eastAsia="UD デジタル 教科書体 NK-R" w:hint="eastAsia"/>
                <w:sz w:val="22"/>
              </w:rPr>
              <w:t>夫</w:t>
            </w:r>
            <w:r w:rsidR="00B96F1F">
              <w:rPr>
                <w:rFonts w:ascii="UD デジタル 教科書体 NK-R" w:eastAsia="UD デジタル 教科書体 NK-R" w:hint="eastAsia"/>
                <w:sz w:val="22"/>
              </w:rPr>
              <w:t>と</w:t>
            </w:r>
            <w:r>
              <w:rPr>
                <w:rFonts w:ascii="UD デジタル 教科書体 NK-R" w:eastAsia="UD デジタル 教科書体 NK-R" w:hint="eastAsia"/>
                <w:sz w:val="22"/>
              </w:rPr>
              <w:t>妻</w:t>
            </w:r>
            <w:r w:rsidR="007F2AAC">
              <w:rPr>
                <w:rFonts w:ascii="UD デジタル 教科書体 NK-R" w:eastAsia="UD デジタル 教科書体 NK-R" w:hint="eastAsia"/>
                <w:sz w:val="22"/>
              </w:rPr>
              <w:t>が</w:t>
            </w:r>
            <w:r>
              <w:rPr>
                <w:rFonts w:ascii="UD デジタル 教科書体 NK-R" w:eastAsia="UD デジタル 教科書体 NK-R" w:hint="eastAsia"/>
                <w:sz w:val="22"/>
              </w:rPr>
              <w:t>外国籍を有する場合</w:t>
            </w:r>
          </w:p>
        </w:tc>
        <w:tc>
          <w:tcPr>
            <w:tcW w:w="6208" w:type="dxa"/>
          </w:tcPr>
          <w:p w:rsidR="00003115" w:rsidRDefault="00003115" w:rsidP="00003115">
            <w:pPr>
              <w:jc w:val="left"/>
              <w:rPr>
                <w:rFonts w:ascii="UD デジタル 教科書体 NK-R" w:eastAsia="UD デジタル 教科書体 NK-R"/>
                <w:sz w:val="22"/>
              </w:rPr>
            </w:pPr>
            <w:r>
              <w:rPr>
                <w:rFonts w:ascii="UD デジタル 教科書体 NK-R" w:eastAsia="UD デジタル 教科書体 NK-R" w:hint="eastAsia"/>
                <w:sz w:val="22"/>
              </w:rPr>
              <w:t>・住民票の写し（尼崎市居住者のもの）</w:t>
            </w:r>
          </w:p>
          <w:p w:rsidR="00003115" w:rsidRPr="00003115" w:rsidRDefault="00003115" w:rsidP="00003115">
            <w:pPr>
              <w:jc w:val="left"/>
              <w:rPr>
                <w:rFonts w:ascii="UD デジタル 教科書体 NK-R" w:eastAsia="UD デジタル 教科書体 NK-R"/>
                <w:sz w:val="22"/>
              </w:rPr>
            </w:pPr>
            <w:r>
              <w:rPr>
                <w:rFonts w:ascii="UD デジタル 教科書体 NK-R" w:eastAsia="UD デジタル 教科書体 NK-R" w:hint="eastAsia"/>
                <w:sz w:val="22"/>
              </w:rPr>
              <w:t>・婚姻していることを証明する書類（外国語による書類の場合は日本語訳を添付）</w:t>
            </w:r>
          </w:p>
        </w:tc>
      </w:tr>
    </w:tbl>
    <w:p w:rsidR="00CE58B9" w:rsidRDefault="00003115" w:rsidP="006E0872">
      <w:pPr>
        <w:jc w:val="left"/>
        <w:rPr>
          <w:rFonts w:ascii="UD デジタル 教科書体 NK-R" w:eastAsia="UD デジタル 教科書体 NK-R"/>
          <w:sz w:val="22"/>
        </w:rPr>
      </w:pPr>
      <w:r>
        <w:rPr>
          <w:rFonts w:ascii="UD デジタル 教科書体 NK-R" w:eastAsia="UD デジタル 教科書体 NK-R" w:hint="eastAsia"/>
          <w:sz w:val="22"/>
        </w:rPr>
        <w:t>・住民票の写しを戸籍謄本・抄本と合わせて提出する場合は、本籍筆頭者を記載したもの</w:t>
      </w:r>
    </w:p>
    <w:p w:rsidR="00003115" w:rsidRDefault="00003115" w:rsidP="006E0872">
      <w:pPr>
        <w:jc w:val="left"/>
        <w:rPr>
          <w:rFonts w:ascii="UD デジタル 教科書体 NK-R" w:eastAsia="UD デジタル 教科書体 NK-R"/>
          <w:sz w:val="22"/>
        </w:rPr>
      </w:pPr>
      <w:r>
        <w:rPr>
          <w:rFonts w:ascii="UD デジタル 教科書体 NK-R" w:eastAsia="UD デジタル 教科書体 NK-R" w:hint="eastAsia"/>
          <w:sz w:val="22"/>
        </w:rPr>
        <w:t>・発行後</w:t>
      </w:r>
      <w:r w:rsidRPr="007F2AAC">
        <w:rPr>
          <w:rFonts w:ascii="UD デジタル 教科書体 NK-R" w:eastAsia="UD デジタル 教科書体 NK-R" w:hint="eastAsia"/>
          <w:b/>
          <w:sz w:val="22"/>
        </w:rPr>
        <w:t>3か月以内</w:t>
      </w:r>
      <w:r>
        <w:rPr>
          <w:rFonts w:ascii="UD デジタル 教科書体 NK-R" w:eastAsia="UD デジタル 教科書体 NK-R" w:hint="eastAsia"/>
          <w:sz w:val="22"/>
        </w:rPr>
        <w:t>のものを提出</w:t>
      </w:r>
    </w:p>
    <w:p w:rsidR="00CE58B9" w:rsidRDefault="00003115" w:rsidP="006E0872">
      <w:pPr>
        <w:jc w:val="left"/>
        <w:rPr>
          <w:rFonts w:ascii="UD デジタル 教科書体 NK-R" w:eastAsia="UD デジタル 教科書体 NK-R"/>
          <w:sz w:val="22"/>
        </w:rPr>
      </w:pPr>
      <w:r>
        <w:rPr>
          <w:rFonts w:ascii="UD デジタル 教科書体 NK-R" w:eastAsia="UD デジタル 教科書体 NK-R" w:hint="eastAsia"/>
          <w:sz w:val="22"/>
        </w:rPr>
        <w:t>・表中のもの以外に戸籍抄本や戸籍の附表、申立書等を提出していただく場合があります</w:t>
      </w:r>
    </w:p>
    <w:p w:rsidR="00003115" w:rsidRDefault="00003115">
      <w:pPr>
        <w:widowControl/>
        <w:jc w:val="left"/>
        <w:rPr>
          <w:rFonts w:ascii="UD デジタル 教科書体 NK-R" w:eastAsia="UD デジタル 教科書体 NK-R"/>
          <w:sz w:val="22"/>
        </w:rPr>
      </w:pPr>
    </w:p>
    <w:p w:rsidR="003C65A6" w:rsidRPr="006E0872" w:rsidRDefault="003C65A6" w:rsidP="006E0872">
      <w:pPr>
        <w:jc w:val="left"/>
        <w:rPr>
          <w:rFonts w:ascii="UD デジタル 教科書体 NK-R" w:eastAsia="UD デジタル 教科書体 NK-R"/>
          <w:sz w:val="22"/>
        </w:rPr>
      </w:pPr>
      <w:r w:rsidRPr="006E0872">
        <w:rPr>
          <w:rFonts w:ascii="UD デジタル 教科書体 NK-R" w:eastAsia="UD デジタル 教科書体 NK-R" w:hint="eastAsia"/>
          <w:sz w:val="22"/>
        </w:rPr>
        <w:t xml:space="preserve">【申請方法について】 </w:t>
      </w:r>
    </w:p>
    <w:p w:rsidR="003C65A6" w:rsidRPr="006E0872" w:rsidRDefault="003C65A6" w:rsidP="006E0872">
      <w:pPr>
        <w:jc w:val="left"/>
        <w:rPr>
          <w:rFonts w:ascii="UD デジタル 教科書体 NK-R" w:eastAsia="UD デジタル 教科書体 NK-R"/>
          <w:sz w:val="22"/>
        </w:rPr>
      </w:pPr>
      <w:r w:rsidRPr="006E0872">
        <w:rPr>
          <w:rFonts w:ascii="UD デジタル 教科書体 NK-R" w:eastAsia="UD デジタル 教科書体 NK-R" w:hint="eastAsia"/>
          <w:sz w:val="22"/>
        </w:rPr>
        <w:t>Ｑ</w:t>
      </w:r>
      <w:r w:rsidR="00B96F1F">
        <w:rPr>
          <w:rFonts w:ascii="UD デジタル 教科書体 NK-R" w:eastAsia="UD デジタル 教科書体 NK-R" w:hint="eastAsia"/>
          <w:sz w:val="22"/>
        </w:rPr>
        <w:t>1</w:t>
      </w:r>
      <w:r w:rsidR="008617B4">
        <w:rPr>
          <w:rFonts w:ascii="UD デジタル 教科書体 NK-R" w:eastAsia="UD デジタル 教科書体 NK-R" w:hint="eastAsia"/>
          <w:sz w:val="22"/>
        </w:rPr>
        <w:t>１</w:t>
      </w:r>
      <w:r w:rsidRPr="006E0872">
        <w:rPr>
          <w:rFonts w:ascii="UD デジタル 教科書体 NK-R" w:eastAsia="UD デジタル 教科書体 NK-R" w:hint="eastAsia"/>
          <w:sz w:val="22"/>
        </w:rPr>
        <w:t xml:space="preserve"> 申請先はどこですか？ </w:t>
      </w:r>
    </w:p>
    <w:p w:rsidR="003C65A6" w:rsidRPr="006E0872" w:rsidRDefault="003C65A6" w:rsidP="006E0872">
      <w:pPr>
        <w:jc w:val="left"/>
        <w:rPr>
          <w:rFonts w:ascii="UD デジタル 教科書体 NK-R" w:eastAsia="UD デジタル 教科書体 NK-R"/>
          <w:sz w:val="22"/>
        </w:rPr>
      </w:pPr>
      <w:r w:rsidRPr="006E0872">
        <w:rPr>
          <w:rFonts w:ascii="UD デジタル 教科書体 NK-R" w:eastAsia="UD デジタル 教科書体 NK-R" w:hint="eastAsia"/>
          <w:sz w:val="22"/>
        </w:rPr>
        <w:t>Ａ</w:t>
      </w:r>
      <w:r w:rsidR="00B96F1F">
        <w:rPr>
          <w:rFonts w:ascii="UD デジタル 教科書体 NK-R" w:eastAsia="UD デジタル 教科書体 NK-R" w:hint="eastAsia"/>
          <w:sz w:val="22"/>
        </w:rPr>
        <w:t>1</w:t>
      </w:r>
      <w:r w:rsidR="008617B4">
        <w:rPr>
          <w:rFonts w:ascii="UD デジタル 教科書体 NK-R" w:eastAsia="UD デジタル 教科書体 NK-R" w:hint="eastAsia"/>
          <w:sz w:val="22"/>
        </w:rPr>
        <w:t>１</w:t>
      </w:r>
      <w:r w:rsidRPr="006E0872">
        <w:rPr>
          <w:rFonts w:ascii="UD デジタル 教科書体 NK-R" w:eastAsia="UD デジタル 教科書体 NK-R" w:hint="eastAsia"/>
          <w:sz w:val="22"/>
        </w:rPr>
        <w:t xml:space="preserve"> </w:t>
      </w:r>
      <w:r w:rsidR="00B96F1F">
        <w:rPr>
          <w:rFonts w:ascii="UD デジタル 教科書体 NK-R" w:eastAsia="UD デジタル 教科書体 NK-R" w:hint="eastAsia"/>
          <w:sz w:val="22"/>
        </w:rPr>
        <w:t>尼崎市保健所　健康増進課</w:t>
      </w:r>
      <w:r w:rsidRPr="006E0872">
        <w:rPr>
          <w:rFonts w:ascii="UD デジタル 教科書体 NK-R" w:eastAsia="UD デジタル 教科書体 NK-R" w:hint="eastAsia"/>
          <w:sz w:val="22"/>
        </w:rPr>
        <w:t>に提出してください。</w:t>
      </w:r>
    </w:p>
    <w:p w:rsidR="00B96F1F" w:rsidRDefault="00B96F1F" w:rsidP="00B96F1F">
      <w:pPr>
        <w:ind w:firstLineChars="200" w:firstLine="440"/>
        <w:jc w:val="left"/>
        <w:rPr>
          <w:rFonts w:ascii="UD デジタル 教科書体 NK-R" w:eastAsia="UD デジタル 教科書体 NK-R"/>
          <w:sz w:val="22"/>
        </w:rPr>
      </w:pPr>
      <w:r w:rsidRPr="00B96F1F">
        <w:rPr>
          <w:rFonts w:ascii="UD デジタル 教科書体 NK-R" w:eastAsia="UD デジタル 教科書体 NK-R" w:hint="eastAsia"/>
          <w:sz w:val="22"/>
        </w:rPr>
        <w:t>（申請書類は尼崎市保健所　健康増進課、南部保健福祉センター　南部地域保健課、北部保健福祉センター</w:t>
      </w:r>
      <w:r>
        <w:rPr>
          <w:rFonts w:ascii="UD デジタル 教科書体 NK-R" w:eastAsia="UD デジタル 教科書体 NK-R" w:hint="eastAsia"/>
          <w:sz w:val="22"/>
        </w:rPr>
        <w:t xml:space="preserve">　</w:t>
      </w:r>
    </w:p>
    <w:p w:rsidR="00DC190D" w:rsidRDefault="00B96F1F" w:rsidP="00B96F1F">
      <w:pPr>
        <w:ind w:firstLineChars="200" w:firstLine="440"/>
        <w:jc w:val="left"/>
        <w:rPr>
          <w:rFonts w:ascii="UD デジタル 教科書体 NK-R" w:eastAsia="UD デジタル 教科書体 NK-R"/>
          <w:sz w:val="22"/>
        </w:rPr>
      </w:pPr>
      <w:r w:rsidRPr="00B96F1F">
        <w:rPr>
          <w:rFonts w:ascii="UD デジタル 教科書体 NK-R" w:eastAsia="UD デジタル 教科書体 NK-R" w:hint="eastAsia"/>
          <w:sz w:val="22"/>
        </w:rPr>
        <w:t>北部地域保健課で配布しています。）</w:t>
      </w:r>
    </w:p>
    <w:p w:rsidR="00B96F1F" w:rsidRDefault="00B96F1F" w:rsidP="006E0872">
      <w:pPr>
        <w:jc w:val="left"/>
        <w:rPr>
          <w:rFonts w:ascii="UD デジタル 教科書体 NK-R" w:eastAsia="UD デジタル 教科書体 NK-R"/>
          <w:sz w:val="22"/>
        </w:rPr>
      </w:pPr>
    </w:p>
    <w:p w:rsidR="003C65A6" w:rsidRPr="006E0872" w:rsidRDefault="003C65A6" w:rsidP="006E0872">
      <w:pPr>
        <w:jc w:val="left"/>
        <w:rPr>
          <w:rFonts w:ascii="UD デジタル 教科書体 NK-R" w:eastAsia="UD デジタル 教科書体 NK-R"/>
          <w:sz w:val="22"/>
        </w:rPr>
      </w:pPr>
      <w:r w:rsidRPr="006E0872">
        <w:rPr>
          <w:rFonts w:ascii="UD デジタル 教科書体 NK-R" w:eastAsia="UD デジタル 教科書体 NK-R" w:hint="eastAsia"/>
          <w:sz w:val="22"/>
        </w:rPr>
        <w:t>Ｑ1</w:t>
      </w:r>
      <w:r w:rsidR="008617B4">
        <w:rPr>
          <w:rFonts w:ascii="UD デジタル 教科書体 NK-R" w:eastAsia="UD デジタル 教科書体 NK-R" w:hint="eastAsia"/>
          <w:sz w:val="22"/>
        </w:rPr>
        <w:t>2</w:t>
      </w:r>
      <w:r w:rsidR="00021520">
        <w:rPr>
          <w:rFonts w:ascii="UD デジタル 教科書体 NK-R" w:eastAsia="UD デジタル 教科書体 NK-R"/>
          <w:sz w:val="22"/>
        </w:rPr>
        <w:t xml:space="preserve"> </w:t>
      </w:r>
      <w:r w:rsidRPr="006E0872">
        <w:rPr>
          <w:rFonts w:ascii="UD デジタル 教科書体 NK-R" w:eastAsia="UD デジタル 教科書体 NK-R" w:hint="eastAsia"/>
          <w:sz w:val="22"/>
        </w:rPr>
        <w:t xml:space="preserve">申請書に不備があった場合、どうなりますか。 </w:t>
      </w:r>
    </w:p>
    <w:p w:rsidR="003C65A6" w:rsidRPr="006E0872" w:rsidRDefault="003C65A6" w:rsidP="006E0872">
      <w:pPr>
        <w:jc w:val="left"/>
        <w:rPr>
          <w:rFonts w:ascii="UD デジタル 教科書体 NK-R" w:eastAsia="UD デジタル 教科書体 NK-R"/>
          <w:sz w:val="22"/>
        </w:rPr>
      </w:pPr>
      <w:r w:rsidRPr="006E0872">
        <w:rPr>
          <w:rFonts w:ascii="UD デジタル 教科書体 NK-R" w:eastAsia="UD デジタル 教科書体 NK-R" w:hint="eastAsia"/>
          <w:sz w:val="22"/>
        </w:rPr>
        <w:t>Ａ</w:t>
      </w:r>
      <w:r w:rsidR="00B96F1F">
        <w:rPr>
          <w:rFonts w:ascii="UD デジタル 教科書体 NK-R" w:eastAsia="UD デジタル 教科書体 NK-R" w:hint="eastAsia"/>
          <w:sz w:val="22"/>
        </w:rPr>
        <w:t>1</w:t>
      </w:r>
      <w:r w:rsidR="008617B4">
        <w:rPr>
          <w:rFonts w:ascii="UD デジタル 教科書体 NK-R" w:eastAsia="UD デジタル 教科書体 NK-R" w:hint="eastAsia"/>
          <w:sz w:val="22"/>
        </w:rPr>
        <w:t>２</w:t>
      </w:r>
      <w:r w:rsidR="00021520">
        <w:rPr>
          <w:rFonts w:ascii="UD デジタル 教科書体 NK-R" w:eastAsia="UD デジタル 教科書体 NK-R" w:hint="eastAsia"/>
          <w:sz w:val="22"/>
        </w:rPr>
        <w:t xml:space="preserve"> </w:t>
      </w:r>
      <w:r w:rsidRPr="006E0872">
        <w:rPr>
          <w:rFonts w:ascii="UD デジタル 教科書体 NK-R" w:eastAsia="UD デジタル 教科書体 NK-R" w:hint="eastAsia"/>
          <w:sz w:val="22"/>
        </w:rPr>
        <w:t>申請書類の不備等があった場合や、記載内容に疑義がある場合は電話等でご連絡します。</w:t>
      </w:r>
    </w:p>
    <w:p w:rsidR="00DC190D" w:rsidRPr="008617B4" w:rsidRDefault="00DC190D" w:rsidP="006E0872">
      <w:pPr>
        <w:jc w:val="left"/>
        <w:rPr>
          <w:rFonts w:ascii="UD デジタル 教科書体 NK-R" w:eastAsia="UD デジタル 教科書体 NK-R"/>
          <w:sz w:val="22"/>
        </w:rPr>
      </w:pPr>
    </w:p>
    <w:p w:rsidR="003C65A6" w:rsidRPr="006E0872" w:rsidRDefault="003C65A6" w:rsidP="006E0872">
      <w:pPr>
        <w:jc w:val="left"/>
        <w:rPr>
          <w:rFonts w:ascii="UD デジタル 教科書体 NK-R" w:eastAsia="UD デジタル 教科書体 NK-R"/>
          <w:sz w:val="22"/>
        </w:rPr>
      </w:pPr>
      <w:r w:rsidRPr="006E0872">
        <w:rPr>
          <w:rFonts w:ascii="UD デジタル 教科書体 NK-R" w:eastAsia="UD デジタル 教科書体 NK-R" w:hint="eastAsia"/>
          <w:sz w:val="22"/>
        </w:rPr>
        <w:t>Ｑ</w:t>
      </w:r>
      <w:r w:rsidR="00021520">
        <w:rPr>
          <w:rFonts w:ascii="UD デジタル 教科書体 NK-R" w:eastAsia="UD デジタル 教科書体 NK-R" w:hint="eastAsia"/>
          <w:sz w:val="22"/>
        </w:rPr>
        <w:t>1</w:t>
      </w:r>
      <w:r w:rsidR="008617B4">
        <w:rPr>
          <w:rFonts w:ascii="UD デジタル 教科書体 NK-R" w:eastAsia="UD デジタル 教科書体 NK-R" w:hint="eastAsia"/>
          <w:sz w:val="22"/>
        </w:rPr>
        <w:t>３</w:t>
      </w:r>
      <w:r w:rsidRPr="006E0872">
        <w:rPr>
          <w:rFonts w:ascii="UD デジタル 教科書体 NK-R" w:eastAsia="UD デジタル 教科書体 NK-R" w:hint="eastAsia"/>
          <w:sz w:val="22"/>
        </w:rPr>
        <w:t xml:space="preserve"> 助成金の申請は、何回行えますか。 </w:t>
      </w:r>
    </w:p>
    <w:p w:rsidR="003C65A6" w:rsidRPr="006E0872" w:rsidRDefault="003C65A6" w:rsidP="006E0872">
      <w:pPr>
        <w:jc w:val="left"/>
        <w:rPr>
          <w:rFonts w:ascii="UD デジタル 教科書体 NK-R" w:eastAsia="UD デジタル 教科書体 NK-R"/>
          <w:sz w:val="22"/>
        </w:rPr>
      </w:pPr>
      <w:r w:rsidRPr="006E0872">
        <w:rPr>
          <w:rFonts w:ascii="UD デジタル 教科書体 NK-R" w:eastAsia="UD デジタル 教科書体 NK-R" w:hint="eastAsia"/>
          <w:sz w:val="22"/>
        </w:rPr>
        <w:t>Ａ</w:t>
      </w:r>
      <w:r w:rsidR="008617B4">
        <w:rPr>
          <w:rFonts w:ascii="UD デジタル 教科書体 NK-R" w:eastAsia="UD デジタル 教科書体 NK-R" w:hint="eastAsia"/>
          <w:sz w:val="22"/>
        </w:rPr>
        <w:t>1３</w:t>
      </w:r>
      <w:r w:rsidRPr="006E0872">
        <w:rPr>
          <w:rFonts w:ascii="UD デジタル 教科書体 NK-R" w:eastAsia="UD デジタル 教科書体 NK-R" w:hint="eastAsia"/>
          <w:sz w:val="22"/>
        </w:rPr>
        <w:t xml:space="preserve"> 助成金の申請は、夫婦で１回限りです。複数回にわたり検査を行った場合は、最後の検査が終了した後、</w:t>
      </w:r>
    </w:p>
    <w:p w:rsidR="003C65A6" w:rsidRPr="006E0872" w:rsidRDefault="003C65A6" w:rsidP="00021520">
      <w:pPr>
        <w:ind w:firstLineChars="250" w:firstLine="550"/>
        <w:jc w:val="left"/>
        <w:rPr>
          <w:rFonts w:ascii="UD デジタル 教科書体 NK-R" w:eastAsia="UD デジタル 教科書体 NK-R"/>
          <w:sz w:val="22"/>
        </w:rPr>
      </w:pPr>
      <w:r w:rsidRPr="006E0872">
        <w:rPr>
          <w:rFonts w:ascii="UD デジタル 教科書体 NK-R" w:eastAsia="UD デジタル 教科書体 NK-R" w:hint="eastAsia"/>
          <w:sz w:val="22"/>
        </w:rPr>
        <w:t>まとめて申請してください。</w:t>
      </w:r>
    </w:p>
    <w:p w:rsidR="00B96F1F" w:rsidRDefault="00B96F1F" w:rsidP="006E0872">
      <w:pPr>
        <w:jc w:val="left"/>
        <w:rPr>
          <w:rFonts w:ascii="UD デジタル 教科書体 NK-R" w:eastAsia="UD デジタル 教科書体 NK-R"/>
          <w:sz w:val="22"/>
        </w:rPr>
      </w:pPr>
    </w:p>
    <w:sectPr w:rsidR="00B96F1F" w:rsidSect="003C65A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1F0" w:rsidRDefault="004531F0" w:rsidP="004531F0">
      <w:r>
        <w:separator/>
      </w:r>
    </w:p>
  </w:endnote>
  <w:endnote w:type="continuationSeparator" w:id="0">
    <w:p w:rsidR="004531F0" w:rsidRDefault="004531F0" w:rsidP="0045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1F0" w:rsidRDefault="004531F0" w:rsidP="004531F0">
      <w:r>
        <w:separator/>
      </w:r>
    </w:p>
  </w:footnote>
  <w:footnote w:type="continuationSeparator" w:id="0">
    <w:p w:rsidR="004531F0" w:rsidRDefault="004531F0" w:rsidP="00453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5A6"/>
    <w:rsid w:val="00003115"/>
    <w:rsid w:val="00021520"/>
    <w:rsid w:val="00094C36"/>
    <w:rsid w:val="00157829"/>
    <w:rsid w:val="00231EC4"/>
    <w:rsid w:val="002F7932"/>
    <w:rsid w:val="003C65A6"/>
    <w:rsid w:val="003E04CD"/>
    <w:rsid w:val="004531F0"/>
    <w:rsid w:val="004728B7"/>
    <w:rsid w:val="00586390"/>
    <w:rsid w:val="0060355F"/>
    <w:rsid w:val="006154F2"/>
    <w:rsid w:val="006325C9"/>
    <w:rsid w:val="00637790"/>
    <w:rsid w:val="006E0872"/>
    <w:rsid w:val="00772FB4"/>
    <w:rsid w:val="007B3D63"/>
    <w:rsid w:val="007D2CA3"/>
    <w:rsid w:val="007F2AAC"/>
    <w:rsid w:val="00831C76"/>
    <w:rsid w:val="008617B4"/>
    <w:rsid w:val="0091085E"/>
    <w:rsid w:val="00996A45"/>
    <w:rsid w:val="00AC60CF"/>
    <w:rsid w:val="00AE3E43"/>
    <w:rsid w:val="00B96F1F"/>
    <w:rsid w:val="00CE58B9"/>
    <w:rsid w:val="00CF5090"/>
    <w:rsid w:val="00D86869"/>
    <w:rsid w:val="00DC190D"/>
    <w:rsid w:val="00E84D0A"/>
    <w:rsid w:val="00ED4653"/>
    <w:rsid w:val="00F60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9D512F"/>
  <w15:chartTrackingRefBased/>
  <w15:docId w15:val="{515CCC2D-0460-4028-B320-A9C417C3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5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1F0"/>
    <w:pPr>
      <w:tabs>
        <w:tab w:val="center" w:pos="4252"/>
        <w:tab w:val="right" w:pos="8504"/>
      </w:tabs>
      <w:snapToGrid w:val="0"/>
    </w:pPr>
  </w:style>
  <w:style w:type="character" w:customStyle="1" w:styleId="a5">
    <w:name w:val="ヘッダー (文字)"/>
    <w:basedOn w:val="a0"/>
    <w:link w:val="a4"/>
    <w:uiPriority w:val="99"/>
    <w:rsid w:val="004531F0"/>
  </w:style>
  <w:style w:type="paragraph" w:styleId="a6">
    <w:name w:val="footer"/>
    <w:basedOn w:val="a"/>
    <w:link w:val="a7"/>
    <w:uiPriority w:val="99"/>
    <w:unhideWhenUsed/>
    <w:rsid w:val="004531F0"/>
    <w:pPr>
      <w:tabs>
        <w:tab w:val="center" w:pos="4252"/>
        <w:tab w:val="right" w:pos="8504"/>
      </w:tabs>
      <w:snapToGrid w:val="0"/>
    </w:pPr>
  </w:style>
  <w:style w:type="character" w:customStyle="1" w:styleId="a7">
    <w:name w:val="フッター (文字)"/>
    <w:basedOn w:val="a0"/>
    <w:link w:val="a6"/>
    <w:uiPriority w:val="99"/>
    <w:rsid w:val="00453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7</cp:revision>
  <dcterms:created xsi:type="dcterms:W3CDTF">2024-07-22T08:16:00Z</dcterms:created>
  <dcterms:modified xsi:type="dcterms:W3CDTF">2025-04-03T01:26:00Z</dcterms:modified>
</cp:coreProperties>
</file>