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66" w:rsidRPr="00131710" w:rsidRDefault="0003294F" w:rsidP="00D5360F">
      <w:pPr>
        <w:pStyle w:val="1"/>
        <w:pageBreakBefore/>
        <w:numPr>
          <w:ilvl w:val="0"/>
          <w:numId w:val="0"/>
        </w:numPr>
        <w:spacing w:after="120"/>
        <w:rPr>
          <w:rFonts w:ascii="ＭＳ ゴシック" w:hAnsi="ＭＳ ゴシック"/>
          <w:b/>
          <w:szCs w:val="28"/>
        </w:rPr>
      </w:pPr>
      <w:bookmarkStart w:id="0" w:name="_Toc391298196"/>
      <w:bookmarkStart w:id="1" w:name="_Toc394064115"/>
      <w:r w:rsidRPr="00131710">
        <w:rPr>
          <w:rFonts w:ascii="ＭＳ ゴシック" w:hAnsi="ＭＳ ゴシック" w:hint="eastAsia"/>
          <w:b/>
          <w:szCs w:val="28"/>
        </w:rPr>
        <w:t>協定書・覚書等</w:t>
      </w:r>
      <w:bookmarkEnd w:id="0"/>
      <w:bookmarkEnd w:id="1"/>
    </w:p>
    <w:p w:rsidR="00E6149A" w:rsidRPr="00131710" w:rsidRDefault="0003294F" w:rsidP="003B3D3A">
      <w:pPr>
        <w:pStyle w:val="2"/>
        <w:numPr>
          <w:ilvl w:val="0"/>
          <w:numId w:val="0"/>
        </w:numPr>
        <w:rPr>
          <w:rFonts w:hAnsi="ＭＳ ゴシック"/>
          <w:b/>
          <w:szCs w:val="28"/>
        </w:rPr>
      </w:pPr>
      <w:bookmarkStart w:id="2" w:name="_Toc394064116"/>
      <w:r w:rsidRPr="00763C03">
        <w:rPr>
          <w:rFonts w:hAnsi="ＭＳ ゴシック" w:hint="eastAsia"/>
          <w:b/>
          <w:spacing w:val="1"/>
          <w:w w:val="91"/>
          <w:kern w:val="0"/>
          <w:szCs w:val="28"/>
          <w:fitText w:val="7700" w:id="-1968011775"/>
        </w:rPr>
        <w:t>災害時における放送要請に関する協定</w:t>
      </w:r>
      <w:r w:rsidR="00326AF1" w:rsidRPr="00763C03">
        <w:rPr>
          <w:rFonts w:hAnsi="ＭＳ ゴシック" w:hint="eastAsia"/>
          <w:b/>
          <w:spacing w:val="1"/>
          <w:w w:val="91"/>
          <w:kern w:val="0"/>
          <w:szCs w:val="28"/>
          <w:fitText w:val="7700" w:id="-1968011775"/>
        </w:rPr>
        <w:t>(日本放送協会神戸放送局長</w:t>
      </w:r>
      <w:r w:rsidR="00326AF1" w:rsidRPr="00763C03">
        <w:rPr>
          <w:rFonts w:hAnsi="ＭＳ ゴシック" w:hint="eastAsia"/>
          <w:b/>
          <w:spacing w:val="-5"/>
          <w:w w:val="91"/>
          <w:kern w:val="0"/>
          <w:szCs w:val="28"/>
          <w:fitText w:val="7700" w:id="-1968011775"/>
        </w:rPr>
        <w:t>)</w:t>
      </w:r>
      <w:bookmarkEnd w:id="2"/>
    </w:p>
    <w:p w:rsidR="0003294F" w:rsidRPr="00131710" w:rsidRDefault="0003294F" w:rsidP="0003294F">
      <w:pPr>
        <w:spacing w:line="360" w:lineRule="exact"/>
        <w:jc w:val="left"/>
      </w:pPr>
    </w:p>
    <w:p w:rsidR="0003294F" w:rsidRPr="00131710" w:rsidRDefault="0003294F" w:rsidP="0003294F">
      <w:pPr>
        <w:jc w:val="left"/>
        <w:rPr>
          <w:sz w:val="20"/>
        </w:rPr>
      </w:pPr>
      <w:r w:rsidRPr="00131710">
        <w:rPr>
          <w:rFonts w:hint="eastAsia"/>
          <w:sz w:val="20"/>
        </w:rPr>
        <w:t>（協定の主旨）</w:t>
      </w:r>
    </w:p>
    <w:p w:rsidR="0003294F" w:rsidRPr="00131710" w:rsidRDefault="0003294F" w:rsidP="0003294F">
      <w:pPr>
        <w:ind w:left="200" w:hangingChars="100" w:hanging="200"/>
        <w:jc w:val="left"/>
        <w:rPr>
          <w:sz w:val="20"/>
        </w:rPr>
      </w:pPr>
      <w:r w:rsidRPr="00131710">
        <w:rPr>
          <w:rFonts w:hint="eastAsia"/>
          <w:sz w:val="20"/>
        </w:rPr>
        <w:t>第１条　この協定は、災害対策基本法（昭和36年法律第 223号、以下「法」という。）第57条の規定及び兵庫県地域防災計画（以下「県計画」という。）に基づき兵庫県知事（以下「甲」という。）が日本放送協会神戸放送局長（以下「乙」という。）に放送を行うことを求めるときの手続きを定めるものとする。</w:t>
      </w:r>
    </w:p>
    <w:p w:rsidR="0003294F" w:rsidRPr="00131710" w:rsidRDefault="0003294F" w:rsidP="0003294F">
      <w:pPr>
        <w:jc w:val="left"/>
        <w:rPr>
          <w:sz w:val="20"/>
        </w:rPr>
      </w:pPr>
      <w:r w:rsidRPr="00131710">
        <w:rPr>
          <w:rFonts w:hint="eastAsia"/>
          <w:sz w:val="20"/>
        </w:rPr>
        <w:t>（放送の要請）</w:t>
      </w:r>
    </w:p>
    <w:p w:rsidR="0003294F" w:rsidRPr="00131710" w:rsidRDefault="0003294F" w:rsidP="0003294F">
      <w:pPr>
        <w:ind w:left="200" w:hangingChars="100" w:hanging="200"/>
        <w:jc w:val="left"/>
        <w:rPr>
          <w:sz w:val="20"/>
        </w:rPr>
      </w:pPr>
      <w:r w:rsidRPr="00131710">
        <w:rPr>
          <w:rFonts w:hint="eastAsia"/>
          <w:sz w:val="20"/>
        </w:rPr>
        <w:t>第２条　甲は、法第55条の規定に基づく通知又は要請等が、緊急を要する場合で、かつ、他の通信施設によることが著しく困難であり、その通信のため特に放送を必要とするときは、乙に対し放送を行うことを求めることができる。</w:t>
      </w:r>
    </w:p>
    <w:p w:rsidR="0003294F" w:rsidRPr="00131710" w:rsidRDefault="0003294F" w:rsidP="0003294F">
      <w:pPr>
        <w:ind w:left="200" w:hangingChars="100" w:hanging="200"/>
        <w:jc w:val="left"/>
        <w:rPr>
          <w:sz w:val="20"/>
        </w:rPr>
      </w:pPr>
      <w:r w:rsidRPr="00131710">
        <w:rPr>
          <w:rFonts w:hint="eastAsia"/>
          <w:sz w:val="20"/>
        </w:rPr>
        <w:t>２　法第56条に基づき市町長が行う通知又は要請等に関しては、県計画の定めるところにより、やむを得ぬ場合を除き、知事から行うものとする。</w:t>
      </w:r>
    </w:p>
    <w:p w:rsidR="0003294F" w:rsidRPr="00131710" w:rsidRDefault="0003294F" w:rsidP="0003294F">
      <w:pPr>
        <w:jc w:val="left"/>
        <w:rPr>
          <w:sz w:val="20"/>
        </w:rPr>
      </w:pPr>
      <w:r w:rsidRPr="00131710">
        <w:rPr>
          <w:rFonts w:hint="eastAsia"/>
          <w:sz w:val="20"/>
        </w:rPr>
        <w:t>（要請の手続）</w:t>
      </w:r>
    </w:p>
    <w:p w:rsidR="0003294F" w:rsidRPr="00131710" w:rsidRDefault="0003294F" w:rsidP="0003294F">
      <w:pPr>
        <w:jc w:val="left"/>
        <w:rPr>
          <w:sz w:val="20"/>
        </w:rPr>
      </w:pPr>
      <w:r w:rsidRPr="00131710">
        <w:rPr>
          <w:rFonts w:hint="eastAsia"/>
          <w:sz w:val="20"/>
        </w:rPr>
        <w:t>第３条　甲は、乙に対し次に掲げる事項を明らかにして要請するものとする。</w:t>
      </w:r>
    </w:p>
    <w:p w:rsidR="0003294F" w:rsidRPr="00131710" w:rsidRDefault="0003294F" w:rsidP="0003294F">
      <w:pPr>
        <w:jc w:val="left"/>
        <w:rPr>
          <w:sz w:val="20"/>
        </w:rPr>
      </w:pPr>
      <w:r w:rsidRPr="00131710">
        <w:rPr>
          <w:rFonts w:hint="eastAsia"/>
          <w:sz w:val="20"/>
        </w:rPr>
        <w:t xml:space="preserve">　⑴　放送要請の理由</w:t>
      </w:r>
    </w:p>
    <w:p w:rsidR="0003294F" w:rsidRPr="00131710" w:rsidRDefault="0003294F" w:rsidP="0003294F">
      <w:pPr>
        <w:ind w:left="180"/>
        <w:jc w:val="left"/>
        <w:rPr>
          <w:sz w:val="20"/>
        </w:rPr>
      </w:pPr>
      <w:r w:rsidRPr="00131710">
        <w:rPr>
          <w:rFonts w:hint="eastAsia"/>
          <w:sz w:val="20"/>
        </w:rPr>
        <w:t>⑵　放送事項</w:t>
      </w:r>
    </w:p>
    <w:p w:rsidR="0003294F" w:rsidRPr="00131710" w:rsidRDefault="0003294F" w:rsidP="0003294F">
      <w:pPr>
        <w:ind w:left="180"/>
        <w:jc w:val="left"/>
        <w:rPr>
          <w:sz w:val="20"/>
        </w:rPr>
      </w:pPr>
      <w:r w:rsidRPr="00131710">
        <w:rPr>
          <w:rFonts w:hint="eastAsia"/>
          <w:sz w:val="20"/>
        </w:rPr>
        <w:t>⑶　放送希望日時</w:t>
      </w:r>
    </w:p>
    <w:p w:rsidR="0003294F" w:rsidRPr="00131710" w:rsidRDefault="0003294F" w:rsidP="0003294F">
      <w:pPr>
        <w:ind w:left="180"/>
        <w:jc w:val="left"/>
        <w:rPr>
          <w:sz w:val="20"/>
        </w:rPr>
      </w:pPr>
      <w:r w:rsidRPr="00131710">
        <w:rPr>
          <w:rFonts w:hint="eastAsia"/>
          <w:sz w:val="20"/>
        </w:rPr>
        <w:t>⑷　その他必要な事項</w:t>
      </w:r>
    </w:p>
    <w:p w:rsidR="0003294F" w:rsidRPr="00131710" w:rsidRDefault="0003294F" w:rsidP="0003294F">
      <w:pPr>
        <w:ind w:left="200" w:hangingChars="100" w:hanging="200"/>
        <w:jc w:val="left"/>
        <w:rPr>
          <w:sz w:val="20"/>
        </w:rPr>
      </w:pPr>
      <w:r w:rsidRPr="00131710">
        <w:rPr>
          <w:rFonts w:hint="eastAsia"/>
          <w:sz w:val="20"/>
        </w:rPr>
        <w:t>２　要請は原則として文書（別紙様式）によるものとする。ただし緊急やむを得ない場合は、電話又は口頭によることができるものとする。</w:t>
      </w:r>
    </w:p>
    <w:p w:rsidR="0003294F" w:rsidRPr="00131710" w:rsidRDefault="0003294F" w:rsidP="0003294F">
      <w:pPr>
        <w:jc w:val="left"/>
        <w:rPr>
          <w:sz w:val="20"/>
        </w:rPr>
      </w:pPr>
      <w:r w:rsidRPr="00131710">
        <w:rPr>
          <w:rFonts w:hint="eastAsia"/>
          <w:sz w:val="20"/>
        </w:rPr>
        <w:t>（放送の実施）</w:t>
      </w:r>
    </w:p>
    <w:p w:rsidR="0003294F" w:rsidRPr="00131710" w:rsidRDefault="0003294F" w:rsidP="004F53BF">
      <w:pPr>
        <w:ind w:left="200" w:hangingChars="100" w:hanging="200"/>
        <w:jc w:val="left"/>
        <w:rPr>
          <w:sz w:val="20"/>
        </w:rPr>
      </w:pPr>
      <w:r w:rsidRPr="00131710">
        <w:rPr>
          <w:rFonts w:hint="eastAsia"/>
          <w:sz w:val="20"/>
        </w:rPr>
        <w:t>第４条　乙は、甲から要請を受けた事項に関し、放送の形式、内容、時刻をそのつど決定し、放送する。</w:t>
      </w:r>
    </w:p>
    <w:p w:rsidR="0003294F" w:rsidRPr="00131710" w:rsidRDefault="0003294F" w:rsidP="0003294F">
      <w:pPr>
        <w:jc w:val="left"/>
        <w:rPr>
          <w:sz w:val="20"/>
        </w:rPr>
      </w:pPr>
      <w:r w:rsidRPr="00131710">
        <w:rPr>
          <w:rFonts w:hint="eastAsia"/>
          <w:sz w:val="20"/>
        </w:rPr>
        <w:t>（連絡責任者）</w:t>
      </w:r>
    </w:p>
    <w:p w:rsidR="0003294F" w:rsidRPr="00131710" w:rsidRDefault="0003294F" w:rsidP="0003294F">
      <w:pPr>
        <w:ind w:left="200" w:hangingChars="100" w:hanging="200"/>
        <w:jc w:val="left"/>
        <w:rPr>
          <w:sz w:val="20"/>
        </w:rPr>
      </w:pPr>
      <w:r w:rsidRPr="00131710">
        <w:rPr>
          <w:rFonts w:hint="eastAsia"/>
          <w:sz w:val="20"/>
        </w:rPr>
        <w:t>第５条　放送要請に関する事項の伝達及びこれに関する連絡を確実、円滑に行うため、甲にあっては消防防災課長、乙にあっては放送部長を連絡責任者とする。</w:t>
      </w:r>
    </w:p>
    <w:p w:rsidR="0003294F" w:rsidRPr="00131710" w:rsidRDefault="0003294F" w:rsidP="0003294F">
      <w:pPr>
        <w:jc w:val="left"/>
        <w:rPr>
          <w:sz w:val="20"/>
        </w:rPr>
      </w:pPr>
      <w:r w:rsidRPr="00131710">
        <w:rPr>
          <w:rFonts w:hint="eastAsia"/>
          <w:sz w:val="20"/>
        </w:rPr>
        <w:t>（雑　則）</w:t>
      </w:r>
    </w:p>
    <w:p w:rsidR="0003294F" w:rsidRPr="00131710" w:rsidRDefault="0003294F" w:rsidP="0003294F">
      <w:pPr>
        <w:jc w:val="left"/>
        <w:rPr>
          <w:sz w:val="20"/>
        </w:rPr>
      </w:pPr>
      <w:r w:rsidRPr="00131710">
        <w:rPr>
          <w:rFonts w:hint="eastAsia"/>
          <w:sz w:val="20"/>
        </w:rPr>
        <w:t>第６条　本協定によるもののほか、特に必要が生じた場合は、甲及び乙が協議して定めるものとする。</w:t>
      </w:r>
    </w:p>
    <w:p w:rsidR="0003294F" w:rsidRPr="00131710" w:rsidRDefault="0003294F" w:rsidP="0003294F">
      <w:pPr>
        <w:jc w:val="left"/>
        <w:rPr>
          <w:sz w:val="20"/>
        </w:rPr>
      </w:pPr>
      <w:r w:rsidRPr="00131710">
        <w:rPr>
          <w:rFonts w:hint="eastAsia"/>
          <w:sz w:val="20"/>
        </w:rPr>
        <w:t>（協定の適用）</w:t>
      </w:r>
    </w:p>
    <w:p w:rsidR="0003294F" w:rsidRPr="00131710" w:rsidRDefault="0003294F" w:rsidP="0003294F">
      <w:pPr>
        <w:jc w:val="left"/>
        <w:rPr>
          <w:sz w:val="20"/>
        </w:rPr>
      </w:pPr>
      <w:r w:rsidRPr="00131710">
        <w:rPr>
          <w:rFonts w:hint="eastAsia"/>
          <w:sz w:val="20"/>
        </w:rPr>
        <w:t>第７条　この協定は、昭和53年４月１日から適用する。</w:t>
      </w:r>
    </w:p>
    <w:p w:rsidR="0003294F" w:rsidRPr="00131710" w:rsidRDefault="0003294F" w:rsidP="0003294F">
      <w:pPr>
        <w:ind w:left="180"/>
        <w:jc w:val="left"/>
        <w:rPr>
          <w:sz w:val="20"/>
        </w:rPr>
      </w:pPr>
      <w:r w:rsidRPr="00131710">
        <w:rPr>
          <w:rFonts w:hint="eastAsia"/>
          <w:sz w:val="20"/>
        </w:rPr>
        <w:t>この協定の証として、本２通を作成し、双方記名押印のうえ、各自１通を保有するものとする。</w:t>
      </w:r>
    </w:p>
    <w:p w:rsidR="0003294F" w:rsidRPr="00131710" w:rsidRDefault="0003294F" w:rsidP="0003294F">
      <w:pPr>
        <w:jc w:val="left"/>
        <w:rPr>
          <w:sz w:val="20"/>
        </w:rPr>
      </w:pPr>
      <w:r w:rsidRPr="00131710">
        <w:rPr>
          <w:rFonts w:hint="eastAsia"/>
          <w:sz w:val="20"/>
        </w:rPr>
        <w:t xml:space="preserve">　昭和53年４月１日</w:t>
      </w:r>
    </w:p>
    <w:p w:rsidR="0003294F" w:rsidRPr="00131710" w:rsidRDefault="0003294F" w:rsidP="0003294F">
      <w:pPr>
        <w:jc w:val="left"/>
        <w:rPr>
          <w:sz w:val="20"/>
        </w:rPr>
      </w:pPr>
      <w:r w:rsidRPr="00131710">
        <w:rPr>
          <w:rFonts w:hint="eastAsia"/>
          <w:sz w:val="20"/>
        </w:rPr>
        <w:t xml:space="preserve">　昭和60年９月１日一部変更（昭和60年９月１日適用）</w:t>
      </w:r>
    </w:p>
    <w:p w:rsidR="0003294F" w:rsidRPr="00131710" w:rsidRDefault="0003294F" w:rsidP="0003294F">
      <w:pPr>
        <w:jc w:val="left"/>
        <w:rPr>
          <w:sz w:val="20"/>
        </w:rPr>
      </w:pPr>
      <w:r w:rsidRPr="00131710">
        <w:rPr>
          <w:rFonts w:hint="eastAsia"/>
          <w:sz w:val="20"/>
        </w:rPr>
        <w:t xml:space="preserve">　　　　　　　　　　　　　　　　　　　　　　　　　　　甲　　　兵庫県知事　　</w:t>
      </w:r>
    </w:p>
    <w:p w:rsidR="0003294F" w:rsidRPr="00131710" w:rsidRDefault="0003294F" w:rsidP="0003294F">
      <w:pPr>
        <w:jc w:val="left"/>
        <w:rPr>
          <w:sz w:val="20"/>
        </w:rPr>
      </w:pPr>
      <w:r w:rsidRPr="00131710">
        <w:rPr>
          <w:rFonts w:hint="eastAsia"/>
          <w:sz w:val="20"/>
        </w:rPr>
        <w:t xml:space="preserve">　　　　　　　　　　　　　　　　　　　　　　　　　　　乙　　　日本放送協会　</w:t>
      </w:r>
    </w:p>
    <w:p w:rsidR="0003294F" w:rsidRPr="00131710" w:rsidRDefault="0003294F" w:rsidP="0003294F">
      <w:pPr>
        <w:jc w:val="left"/>
      </w:pPr>
      <w:r w:rsidRPr="00131710">
        <w:rPr>
          <w:rFonts w:hint="eastAsia"/>
          <w:sz w:val="20"/>
        </w:rPr>
        <w:t xml:space="preserve">　　　　　　　　　　　　　　　　　　　　　　　　　　　　　　　神戸放送局長　</w:t>
      </w:r>
    </w:p>
    <w:p w:rsidR="0003294F" w:rsidRPr="00131710" w:rsidRDefault="0003294F" w:rsidP="0003294F">
      <w:pPr>
        <w:ind w:right="900"/>
        <w:jc w:val="left"/>
      </w:pPr>
      <w:r w:rsidRPr="00131710">
        <w:br w:type="page"/>
      </w:r>
      <w:r w:rsidRPr="00131710">
        <w:rPr>
          <w:rFonts w:hint="eastAsia"/>
        </w:rPr>
        <w:lastRenderedPageBreak/>
        <w:t xml:space="preserve">　※　同様の協定を以下の放送局（会社）とも締結している。</w:t>
      </w:r>
    </w:p>
    <w:p w:rsidR="0003294F" w:rsidRPr="00131710" w:rsidRDefault="0003294F" w:rsidP="0003294F">
      <w:pPr>
        <w:tabs>
          <w:tab w:val="left" w:pos="450"/>
          <w:tab w:val="left" w:pos="4230"/>
          <w:tab w:val="left" w:pos="7110"/>
        </w:tabs>
        <w:wordWrap w:val="0"/>
        <w:spacing w:line="180" w:lineRule="exact"/>
        <w:ind w:right="900"/>
        <w:jc w:val="left"/>
      </w:pPr>
    </w:p>
    <w:tbl>
      <w:tblPr>
        <w:tblW w:w="0" w:type="auto"/>
        <w:tblInd w:w="455" w:type="dxa"/>
        <w:tblLayout w:type="fixed"/>
        <w:tblCellMar>
          <w:left w:w="0" w:type="dxa"/>
          <w:right w:w="0" w:type="dxa"/>
        </w:tblCellMar>
        <w:tblLook w:val="0000" w:firstRow="0" w:lastRow="0" w:firstColumn="0" w:lastColumn="0" w:noHBand="0" w:noVBand="0"/>
      </w:tblPr>
      <w:tblGrid>
        <w:gridCol w:w="3780"/>
        <w:gridCol w:w="2880"/>
      </w:tblGrid>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6"/>
              </w:rPr>
            </w:pPr>
            <w:r w:rsidRPr="00131710">
              <w:rPr>
                <w:rFonts w:hint="eastAsia"/>
                <w:spacing w:val="-4"/>
              </w:rPr>
              <w:t xml:space="preserve">　締結放送局名　　　　　</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6"/>
              </w:rPr>
            </w:pPr>
            <w:r w:rsidRPr="00131710">
              <w:rPr>
                <w:rFonts w:hint="eastAsia"/>
                <w:spacing w:val="-4"/>
              </w:rPr>
              <w:t xml:space="preserve">　締結年月日　</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15"/>
                <w:kern w:val="0"/>
                <w:fitText w:val="2520" w:id="640915968"/>
              </w:rPr>
              <w:t>株式会社サンテレビジョン</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昭和５３年　４月　１日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5"/>
                <w:kern w:val="0"/>
                <w:fitText w:val="2520" w:id="640915969"/>
              </w:rPr>
              <w:t>株式会社ラジオ関</w:t>
            </w:r>
            <w:r w:rsidRPr="00131710">
              <w:rPr>
                <w:rFonts w:hint="eastAsia"/>
                <w:spacing w:val="90"/>
                <w:kern w:val="0"/>
                <w:fitText w:val="2520" w:id="640915969"/>
              </w:rPr>
              <w:t>西</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昭和５３年　４月　１日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兵庫エフエムラジオ放送株式会社</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３年　４月　１日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75"/>
                <w:kern w:val="0"/>
                <w:fitText w:val="2520" w:id="640915970"/>
              </w:rPr>
              <w:t>株式会社毎日放</w:t>
            </w:r>
            <w:r w:rsidRPr="00131710">
              <w:rPr>
                <w:rFonts w:hint="eastAsia"/>
                <w:spacing w:val="15"/>
                <w:kern w:val="0"/>
                <w:fitText w:val="2520" w:id="640915970"/>
              </w:rPr>
              <w:t>送</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８年　６月２０日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75"/>
                <w:kern w:val="0"/>
                <w:fitText w:val="2520" w:id="640915971"/>
              </w:rPr>
              <w:t>朝日放送株式会</w:t>
            </w:r>
            <w:r w:rsidRPr="00131710">
              <w:rPr>
                <w:rFonts w:hint="eastAsia"/>
                <w:spacing w:val="15"/>
                <w:kern w:val="0"/>
                <w:fitText w:val="2520" w:id="640915971"/>
              </w:rPr>
              <w:t>社</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８年　６月２０日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15"/>
                <w:kern w:val="0"/>
                <w:fitText w:val="2520" w:id="640915972"/>
              </w:rPr>
              <w:t>関西テレビ放送株式会</w:t>
            </w:r>
            <w:r w:rsidRPr="00131710">
              <w:rPr>
                <w:rFonts w:hint="eastAsia"/>
                <w:spacing w:val="120"/>
                <w:kern w:val="0"/>
                <w:fitText w:val="2520" w:id="640915972"/>
              </w:rPr>
              <w:t>社</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８年　６月２０日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15"/>
                <w:kern w:val="0"/>
                <w:fitText w:val="2520" w:id="640915973"/>
              </w:rPr>
              <w:t>読賣テレビ放送株式会</w:t>
            </w:r>
            <w:r w:rsidRPr="00131710">
              <w:rPr>
                <w:rFonts w:hint="eastAsia"/>
                <w:spacing w:val="120"/>
                <w:kern w:val="0"/>
                <w:fitText w:val="2520" w:id="640915973"/>
              </w:rPr>
              <w:t>社</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８年　６月２０日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kern w:val="0"/>
                <w:fitText w:val="2700" w:id="640915974"/>
              </w:rPr>
              <w:t>大阪放送株式会社（ラジオ大阪）</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８年　６月２０日</w:t>
            </w:r>
          </w:p>
        </w:tc>
      </w:tr>
      <w:tr w:rsidR="0003294F" w:rsidRPr="00131710" w:rsidTr="00043406">
        <w:trPr>
          <w:trHeight w:val="361"/>
        </w:trPr>
        <w:tc>
          <w:tcPr>
            <w:tcW w:w="3780" w:type="dxa"/>
            <w:tcBorders>
              <w:top w:val="single" w:sz="4" w:space="0" w:color="auto"/>
              <w:left w:val="single" w:sz="4" w:space="0" w:color="auto"/>
              <w:bottom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kern w:val="0"/>
                <w:fitText w:val="2520" w:id="640915975"/>
              </w:rPr>
              <w:t>関西インターメディア株式会社</w:t>
            </w:r>
          </w:p>
        </w:tc>
        <w:tc>
          <w:tcPr>
            <w:tcW w:w="2880" w:type="dxa"/>
            <w:tcBorders>
              <w:top w:val="single" w:sz="4" w:space="0" w:color="auto"/>
              <w:left w:val="single" w:sz="4" w:space="0" w:color="auto"/>
              <w:bottom w:val="single" w:sz="4" w:space="0" w:color="auto"/>
              <w:right w:val="single" w:sz="4" w:space="0" w:color="auto"/>
            </w:tcBorders>
            <w:vAlign w:val="center"/>
          </w:tcPr>
          <w:p w:rsidR="0003294F" w:rsidRPr="00131710" w:rsidRDefault="0003294F" w:rsidP="00043406">
            <w:pPr>
              <w:spacing w:line="240" w:lineRule="auto"/>
              <w:jc w:val="center"/>
              <w:rPr>
                <w:spacing w:val="-4"/>
                <w:sz w:val="15"/>
              </w:rPr>
            </w:pPr>
            <w:r w:rsidRPr="00131710">
              <w:rPr>
                <w:rFonts w:hint="eastAsia"/>
                <w:spacing w:val="-4"/>
              </w:rPr>
              <w:t>平成　８年　７月１８日</w:t>
            </w:r>
          </w:p>
        </w:tc>
      </w:tr>
    </w:tbl>
    <w:p w:rsidR="0003294F" w:rsidRPr="00131710" w:rsidRDefault="0003294F" w:rsidP="0003294F">
      <w:pPr>
        <w:wordWrap w:val="0"/>
        <w:spacing w:line="360" w:lineRule="exact"/>
        <w:ind w:right="900"/>
        <w:jc w:val="left"/>
      </w:pPr>
    </w:p>
    <w:p w:rsidR="0003294F" w:rsidRPr="00131710" w:rsidRDefault="0003294F" w:rsidP="0003294F">
      <w:pPr>
        <w:wordWrap w:val="0"/>
        <w:spacing w:line="216" w:lineRule="atLeast"/>
        <w:ind w:right="900"/>
        <w:jc w:val="left"/>
      </w:pPr>
      <w:r w:rsidRPr="00131710">
        <w:rPr>
          <w:rFonts w:hint="eastAsia"/>
        </w:rPr>
        <w:t xml:space="preserve">　〔様　式〕　　　</w:t>
      </w:r>
    </w:p>
    <w:p w:rsidR="0003294F" w:rsidRPr="00131710" w:rsidRDefault="0003294F" w:rsidP="0003294F">
      <w:pPr>
        <w:tabs>
          <w:tab w:val="left" w:pos="5310"/>
          <w:tab w:val="left" w:pos="8550"/>
        </w:tabs>
        <w:wordWrap w:val="0"/>
        <w:spacing w:line="180" w:lineRule="exact"/>
        <w:ind w:right="900"/>
        <w:jc w:val="left"/>
      </w:pPr>
    </w:p>
    <w:tbl>
      <w:tblPr>
        <w:tblW w:w="0" w:type="auto"/>
        <w:tblInd w:w="5315" w:type="dxa"/>
        <w:tblLayout w:type="fixed"/>
        <w:tblCellMar>
          <w:left w:w="0" w:type="dxa"/>
          <w:right w:w="0" w:type="dxa"/>
        </w:tblCellMar>
        <w:tblLook w:val="0000" w:firstRow="0" w:lastRow="0" w:firstColumn="0" w:lastColumn="0" w:noHBand="0" w:noVBand="0"/>
      </w:tblPr>
      <w:tblGrid>
        <w:gridCol w:w="3240"/>
      </w:tblGrid>
      <w:tr w:rsidR="0003294F" w:rsidRPr="00131710" w:rsidTr="00043406">
        <w:tc>
          <w:tcPr>
            <w:tcW w:w="3240" w:type="dxa"/>
            <w:tcBorders>
              <w:top w:val="single" w:sz="4" w:space="0" w:color="auto"/>
              <w:left w:val="single" w:sz="4" w:space="0" w:color="auto"/>
              <w:bottom w:val="single" w:sz="4" w:space="0" w:color="auto"/>
              <w:right w:val="single" w:sz="4" w:space="0" w:color="auto"/>
            </w:tcBorders>
          </w:tcPr>
          <w:p w:rsidR="0003294F" w:rsidRPr="00131710" w:rsidRDefault="0003294F" w:rsidP="00043406">
            <w:pPr>
              <w:spacing w:line="90" w:lineRule="atLeast"/>
              <w:jc w:val="center"/>
              <w:rPr>
                <w:spacing w:val="-4"/>
                <w:sz w:val="6"/>
              </w:rPr>
            </w:pPr>
          </w:p>
          <w:p w:rsidR="0003294F" w:rsidRPr="00131710" w:rsidRDefault="0003294F" w:rsidP="00043406">
            <w:pPr>
              <w:spacing w:line="180" w:lineRule="atLeast"/>
              <w:jc w:val="left"/>
              <w:rPr>
                <w:spacing w:val="-4"/>
              </w:rPr>
            </w:pPr>
            <w:r w:rsidRPr="00131710">
              <w:rPr>
                <w:rFonts w:hint="eastAsia"/>
                <w:spacing w:val="-2"/>
              </w:rPr>
              <w:t xml:space="preserve"> </w:t>
            </w:r>
            <w:r w:rsidRPr="00131710">
              <w:rPr>
                <w:rFonts w:hint="eastAsia"/>
                <w:spacing w:val="-4"/>
              </w:rPr>
              <w:t>平成　　年　　月　　日　　時　　分</w:t>
            </w:r>
          </w:p>
          <w:p w:rsidR="0003294F" w:rsidRPr="00131710" w:rsidRDefault="0003294F" w:rsidP="00043406">
            <w:pPr>
              <w:spacing w:line="180" w:lineRule="atLeast"/>
              <w:jc w:val="left"/>
              <w:rPr>
                <w:spacing w:val="-4"/>
                <w:sz w:val="15"/>
              </w:rPr>
            </w:pPr>
            <w:r w:rsidRPr="00131710">
              <w:rPr>
                <w:rFonts w:hint="eastAsia"/>
                <w:spacing w:val="-2"/>
              </w:rPr>
              <w:t xml:space="preserve"> </w:t>
            </w:r>
            <w:r w:rsidRPr="00131710">
              <w:rPr>
                <w:rFonts w:hint="eastAsia"/>
                <w:spacing w:val="-4"/>
              </w:rPr>
              <w:t>整理番号　№</w:t>
            </w:r>
          </w:p>
        </w:tc>
      </w:tr>
    </w:tbl>
    <w:p w:rsidR="0003294F" w:rsidRPr="00131710" w:rsidRDefault="0003294F" w:rsidP="0003294F">
      <w:pPr>
        <w:tabs>
          <w:tab w:val="left" w:pos="90"/>
          <w:tab w:val="left" w:pos="8550"/>
        </w:tabs>
        <w:wordWrap w:val="0"/>
        <w:spacing w:line="216" w:lineRule="exact"/>
        <w:ind w:right="900"/>
        <w:jc w:val="left"/>
      </w:pPr>
    </w:p>
    <w:tbl>
      <w:tblPr>
        <w:tblW w:w="0" w:type="auto"/>
        <w:tblInd w:w="95" w:type="dxa"/>
        <w:tblLayout w:type="fixed"/>
        <w:tblCellMar>
          <w:left w:w="0" w:type="dxa"/>
          <w:right w:w="0" w:type="dxa"/>
        </w:tblCellMar>
        <w:tblLook w:val="0000" w:firstRow="0" w:lastRow="0" w:firstColumn="0" w:lastColumn="0" w:noHBand="0" w:noVBand="0"/>
      </w:tblPr>
      <w:tblGrid>
        <w:gridCol w:w="8460"/>
      </w:tblGrid>
      <w:tr w:rsidR="0003294F" w:rsidRPr="00131710" w:rsidTr="00043406">
        <w:trPr>
          <w:cantSplit/>
          <w:trHeight w:val="8500"/>
        </w:trPr>
        <w:tc>
          <w:tcPr>
            <w:tcW w:w="8460" w:type="dxa"/>
            <w:tcBorders>
              <w:top w:val="single" w:sz="4" w:space="0" w:color="auto"/>
              <w:left w:val="single" w:sz="4" w:space="0" w:color="auto"/>
              <w:bottom w:val="single" w:sz="4" w:space="0" w:color="auto"/>
              <w:right w:val="single" w:sz="4" w:space="0" w:color="auto"/>
            </w:tcBorders>
          </w:tcPr>
          <w:p w:rsidR="0003294F" w:rsidRPr="00131710" w:rsidRDefault="0003294F" w:rsidP="00043406">
            <w:pPr>
              <w:spacing w:line="108" w:lineRule="atLeast"/>
              <w:jc w:val="left"/>
              <w:rPr>
                <w:spacing w:val="-4"/>
                <w:sz w:val="7"/>
              </w:rPr>
            </w:pP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center"/>
              <w:rPr>
                <w:rFonts w:ascii="ＭＳ ゴシック" w:eastAsia="ＭＳ ゴシック"/>
                <w:b/>
                <w:bCs/>
                <w:spacing w:val="-4"/>
                <w:sz w:val="28"/>
              </w:rPr>
            </w:pPr>
            <w:r w:rsidRPr="00D5360F">
              <w:rPr>
                <w:rFonts w:ascii="ＭＳ ゴシック" w:eastAsia="ＭＳ ゴシック" w:hint="eastAsia"/>
                <w:b/>
                <w:bCs/>
                <w:spacing w:val="94"/>
                <w:kern w:val="0"/>
                <w:sz w:val="28"/>
                <w:fitText w:val="2160" w:id="640915976"/>
              </w:rPr>
              <w:t>放送要請</w:t>
            </w:r>
            <w:r w:rsidRPr="00D5360F">
              <w:rPr>
                <w:rFonts w:ascii="ＭＳ ゴシック" w:eastAsia="ＭＳ ゴシック" w:hint="eastAsia"/>
                <w:b/>
                <w:bCs/>
                <w:spacing w:val="1"/>
                <w:kern w:val="0"/>
                <w:sz w:val="28"/>
                <w:fitText w:val="2160" w:id="640915976"/>
              </w:rPr>
              <w:t>書</w:t>
            </w: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１．　要請の理由　　</w:t>
            </w: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２．　放送事項　　　</w:t>
            </w: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３．　放送希望日時　</w:t>
            </w: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４．　県連絡責任者　</w:t>
            </w: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５．　備考　　　　　</w:t>
            </w: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平成　　年　　月　　日</w:t>
            </w: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様</w:t>
            </w:r>
          </w:p>
          <w:p w:rsidR="0003294F" w:rsidRPr="00131710" w:rsidRDefault="0003294F" w:rsidP="00043406">
            <w:pPr>
              <w:spacing w:line="216" w:lineRule="exact"/>
              <w:jc w:val="left"/>
              <w:rPr>
                <w:spacing w:val="-4"/>
              </w:rPr>
            </w:pPr>
          </w:p>
          <w:p w:rsidR="0003294F" w:rsidRPr="00131710" w:rsidRDefault="0003294F" w:rsidP="00043406">
            <w:pPr>
              <w:spacing w:line="216" w:lineRule="atLeast"/>
              <w:jc w:val="left"/>
              <w:rPr>
                <w:spacing w:val="-4"/>
              </w:rPr>
            </w:pPr>
            <w:r w:rsidRPr="00131710">
              <w:rPr>
                <w:rFonts w:hint="eastAsia"/>
                <w:spacing w:val="-2"/>
              </w:rPr>
              <w:t xml:space="preserve"> </w:t>
            </w:r>
            <w:r w:rsidRPr="00131710">
              <w:rPr>
                <w:rFonts w:hint="eastAsia"/>
                <w:spacing w:val="-4"/>
              </w:rPr>
              <w:t xml:space="preserve">　　　　　　　　　　　　　　　　　　　　　　　　　　　　兵庫県知事　　　</w:t>
            </w:r>
            <w:r w:rsidRPr="00131710">
              <w:rPr>
                <w:rFonts w:hint="eastAsia"/>
                <w:spacing w:val="90"/>
                <w:kern w:val="0"/>
                <w:fitText w:val="1260" w:id="640915977"/>
              </w:rPr>
              <w:t>貝原俊</w:t>
            </w:r>
            <w:r w:rsidRPr="00131710">
              <w:rPr>
                <w:rFonts w:hint="eastAsia"/>
                <w:kern w:val="0"/>
                <w:fitText w:val="1260" w:id="640915977"/>
              </w:rPr>
              <w:t>民</w:t>
            </w:r>
            <w:r w:rsidRPr="00131710">
              <w:rPr>
                <w:rFonts w:hint="eastAsia"/>
                <w:spacing w:val="-4"/>
              </w:rPr>
              <w:t xml:space="preserve">　　</w:t>
            </w:r>
          </w:p>
          <w:p w:rsidR="0003294F" w:rsidRPr="00131710" w:rsidRDefault="0003294F" w:rsidP="00043406">
            <w:pPr>
              <w:spacing w:line="216" w:lineRule="exact"/>
              <w:jc w:val="left"/>
              <w:rPr>
                <w:spacing w:val="-4"/>
              </w:rPr>
            </w:pPr>
          </w:p>
          <w:p w:rsidR="0003294F" w:rsidRPr="00131710" w:rsidRDefault="0003294F" w:rsidP="00043406">
            <w:pPr>
              <w:spacing w:line="108" w:lineRule="atLeast"/>
              <w:jc w:val="left"/>
              <w:rPr>
                <w:spacing w:val="-4"/>
              </w:rPr>
            </w:pPr>
          </w:p>
        </w:tc>
      </w:tr>
    </w:tbl>
    <w:p w:rsidR="007A03C8" w:rsidRPr="00131710" w:rsidRDefault="0003294F" w:rsidP="007A03C8">
      <w:pPr>
        <w:wordWrap w:val="0"/>
        <w:spacing w:line="60" w:lineRule="exact"/>
        <w:ind w:right="357"/>
        <w:jc w:val="left"/>
        <w:rPr>
          <w:rFonts w:hAnsi="ＭＳ ゴシック"/>
          <w:b/>
          <w:bCs/>
          <w:szCs w:val="28"/>
        </w:rPr>
      </w:pPr>
      <w:r w:rsidRPr="00131710">
        <w:br w:type="page"/>
      </w:r>
    </w:p>
    <w:p w:rsidR="003F44A4" w:rsidRPr="00131710" w:rsidRDefault="003F44A4" w:rsidP="00747D3F">
      <w:pPr>
        <w:pStyle w:val="2"/>
        <w:numPr>
          <w:ilvl w:val="0"/>
          <w:numId w:val="0"/>
        </w:numPr>
        <w:rPr>
          <w:rFonts w:hAnsi="ＭＳ ゴシック"/>
          <w:b/>
          <w:bCs/>
          <w:szCs w:val="28"/>
        </w:rPr>
      </w:pPr>
      <w:bookmarkStart w:id="3" w:name="_Toc394064117"/>
      <w:r w:rsidRPr="00763C03">
        <w:rPr>
          <w:rFonts w:hAnsi="ＭＳ ゴシック" w:hint="eastAsia"/>
          <w:b/>
          <w:bCs/>
          <w:spacing w:val="1"/>
          <w:w w:val="96"/>
          <w:kern w:val="0"/>
          <w:szCs w:val="28"/>
          <w:fitText w:val="7868" w:id="1492952833"/>
        </w:rPr>
        <w:lastRenderedPageBreak/>
        <w:t>緊急警報放送の要請に関する覚書</w:t>
      </w:r>
      <w:r w:rsidR="00326AF1" w:rsidRPr="00763C03">
        <w:rPr>
          <w:rFonts w:hAnsi="ＭＳ ゴシック" w:hint="eastAsia"/>
          <w:b/>
          <w:bCs/>
          <w:spacing w:val="1"/>
          <w:w w:val="96"/>
          <w:kern w:val="0"/>
          <w:szCs w:val="28"/>
          <w:fitText w:val="7868" w:id="1492952833"/>
        </w:rPr>
        <w:t>(日本放送協会　神戸放送局長</w:t>
      </w:r>
      <w:r w:rsidR="00326AF1" w:rsidRPr="00763C03">
        <w:rPr>
          <w:rFonts w:hAnsi="ＭＳ ゴシック" w:hint="eastAsia"/>
          <w:b/>
          <w:bCs/>
          <w:spacing w:val="38"/>
          <w:w w:val="96"/>
          <w:kern w:val="0"/>
          <w:szCs w:val="28"/>
          <w:fitText w:val="7868" w:id="1492952833"/>
        </w:rPr>
        <w:t>)</w:t>
      </w:r>
      <w:bookmarkEnd w:id="3"/>
    </w:p>
    <w:p w:rsidR="003F44A4" w:rsidRPr="00131710" w:rsidRDefault="003F44A4" w:rsidP="003F44A4">
      <w:pPr>
        <w:wordWrap w:val="0"/>
        <w:spacing w:line="360" w:lineRule="exact"/>
        <w:ind w:right="900"/>
        <w:jc w:val="left"/>
      </w:pPr>
    </w:p>
    <w:p w:rsidR="003F44A4" w:rsidRPr="00131710" w:rsidRDefault="003F44A4" w:rsidP="003F44A4">
      <w:pPr>
        <w:wordWrap w:val="0"/>
        <w:ind w:right="720"/>
        <w:jc w:val="left"/>
        <w:rPr>
          <w:sz w:val="20"/>
        </w:rPr>
      </w:pPr>
      <w:r w:rsidRPr="00131710">
        <w:rPr>
          <w:rFonts w:hint="eastAsia"/>
          <w:sz w:val="20"/>
        </w:rPr>
        <w:t xml:space="preserve">　災害時における放送要請に関する協定（昭和53年４月１日締結、以下「協定」という。）第６条に基づき、兵庫県知事（以下「甲」という。）と日本放送協会神戸放送局長（以下「乙」という。）は、電波法施行規則（昭和25年電波監理委員会規則第14号）第２条第１項第84の２号に定める緊急警報信号により災害に関する放送（以下「緊急警報放送」という。）を要請する場合の協定の実施について、必要な事項を次のとおり定める。</w:t>
      </w:r>
    </w:p>
    <w:p w:rsidR="003F44A4" w:rsidRPr="00131710" w:rsidRDefault="003F44A4" w:rsidP="003F44A4">
      <w:pPr>
        <w:wordWrap w:val="0"/>
        <w:ind w:right="900"/>
        <w:jc w:val="left"/>
        <w:rPr>
          <w:sz w:val="20"/>
        </w:rPr>
      </w:pPr>
      <w:r w:rsidRPr="00131710">
        <w:rPr>
          <w:rFonts w:hint="eastAsia"/>
          <w:sz w:val="20"/>
        </w:rPr>
        <w:t>（放送要請）</w:t>
      </w:r>
    </w:p>
    <w:p w:rsidR="003F44A4" w:rsidRPr="00131710" w:rsidRDefault="003F44A4" w:rsidP="003F44A4">
      <w:pPr>
        <w:wordWrap w:val="0"/>
        <w:ind w:left="200" w:right="900" w:hangingChars="100" w:hanging="200"/>
        <w:jc w:val="left"/>
        <w:rPr>
          <w:sz w:val="20"/>
        </w:rPr>
      </w:pPr>
      <w:r w:rsidRPr="00131710">
        <w:rPr>
          <w:rFonts w:hint="eastAsia"/>
          <w:sz w:val="20"/>
        </w:rPr>
        <w:t>第１条　災害対策基本法（昭和36年法律第 223号）第57条に基づく緊急警報放送の放送要請は、次に掲げる場合とする。</w:t>
      </w:r>
    </w:p>
    <w:p w:rsidR="003F44A4" w:rsidRPr="00131710" w:rsidRDefault="003F44A4" w:rsidP="003F44A4">
      <w:pPr>
        <w:wordWrap w:val="0"/>
        <w:ind w:left="400" w:right="900" w:hangingChars="200" w:hanging="400"/>
        <w:jc w:val="left"/>
        <w:rPr>
          <w:sz w:val="20"/>
        </w:rPr>
      </w:pPr>
      <w:r w:rsidRPr="00131710">
        <w:rPr>
          <w:rFonts w:hint="eastAsia"/>
          <w:sz w:val="20"/>
        </w:rPr>
        <w:t xml:space="preserve">　⑴　災害が発生し、または発生するおそれのある場合で、多くの人命、財産を保護するため、避難勧告等緊急に住民に対し周知する必要のあるとき。</w:t>
      </w:r>
    </w:p>
    <w:p w:rsidR="003F44A4" w:rsidRPr="00131710" w:rsidRDefault="003F44A4" w:rsidP="003F44A4">
      <w:pPr>
        <w:wordWrap w:val="0"/>
        <w:ind w:right="900"/>
        <w:jc w:val="left"/>
        <w:rPr>
          <w:sz w:val="20"/>
        </w:rPr>
      </w:pPr>
      <w:r w:rsidRPr="00131710">
        <w:rPr>
          <w:rFonts w:hint="eastAsia"/>
          <w:sz w:val="20"/>
        </w:rPr>
        <w:t xml:space="preserve">　⑵　緊急警報放送により放送要請をすることができるのは次に掲げる事項とする。</w:t>
      </w:r>
    </w:p>
    <w:p w:rsidR="003F44A4" w:rsidRPr="00131710" w:rsidRDefault="003F44A4" w:rsidP="003F44A4">
      <w:pPr>
        <w:wordWrap w:val="0"/>
        <w:ind w:right="900"/>
        <w:jc w:val="left"/>
        <w:rPr>
          <w:sz w:val="20"/>
        </w:rPr>
      </w:pPr>
      <w:r w:rsidRPr="00131710">
        <w:rPr>
          <w:rFonts w:hint="eastAsia"/>
          <w:sz w:val="20"/>
        </w:rPr>
        <w:t xml:space="preserve">　　ア　住民への警報、通知等</w:t>
      </w:r>
    </w:p>
    <w:p w:rsidR="003F44A4" w:rsidRPr="00131710" w:rsidRDefault="003F44A4" w:rsidP="003F44A4">
      <w:pPr>
        <w:wordWrap w:val="0"/>
        <w:ind w:right="900"/>
        <w:jc w:val="left"/>
        <w:rPr>
          <w:sz w:val="20"/>
        </w:rPr>
      </w:pPr>
      <w:r w:rsidRPr="00131710">
        <w:rPr>
          <w:rFonts w:hint="eastAsia"/>
          <w:sz w:val="20"/>
        </w:rPr>
        <w:t xml:space="preserve">　　イ　災害時における混乱を防止するための掲示等</w:t>
      </w:r>
    </w:p>
    <w:p w:rsidR="003F44A4" w:rsidRPr="00131710" w:rsidRDefault="003F44A4" w:rsidP="003F44A4">
      <w:pPr>
        <w:wordWrap w:val="0"/>
        <w:ind w:right="900"/>
        <w:jc w:val="left"/>
        <w:rPr>
          <w:sz w:val="20"/>
        </w:rPr>
      </w:pPr>
      <w:r w:rsidRPr="00131710">
        <w:rPr>
          <w:rFonts w:hint="eastAsia"/>
          <w:sz w:val="20"/>
        </w:rPr>
        <w:t xml:space="preserve">　　ウ　前各号のほか、知事が特に必要と認めるもの</w:t>
      </w:r>
    </w:p>
    <w:p w:rsidR="003F44A4" w:rsidRPr="00131710" w:rsidRDefault="003F44A4" w:rsidP="003F44A4">
      <w:pPr>
        <w:wordWrap w:val="0"/>
        <w:ind w:right="900"/>
        <w:jc w:val="left"/>
        <w:rPr>
          <w:sz w:val="20"/>
        </w:rPr>
      </w:pPr>
      <w:r w:rsidRPr="00131710">
        <w:rPr>
          <w:rFonts w:hint="eastAsia"/>
          <w:sz w:val="20"/>
        </w:rPr>
        <w:t>（放送要請の手続）</w:t>
      </w:r>
    </w:p>
    <w:p w:rsidR="003F44A4" w:rsidRPr="00131710" w:rsidRDefault="003F44A4" w:rsidP="003F44A4">
      <w:pPr>
        <w:pStyle w:val="a3"/>
        <w:ind w:left="200" w:right="900" w:hangingChars="100" w:hanging="200"/>
        <w:rPr>
          <w:sz w:val="20"/>
        </w:rPr>
      </w:pPr>
      <w:r w:rsidRPr="00131710">
        <w:rPr>
          <w:rFonts w:hint="eastAsia"/>
          <w:sz w:val="20"/>
        </w:rPr>
        <w:t>第２条　市町長からの緊急警報放送の要請については、協定第２条に規定するとおり、やむを得ない場合を除き知事から行うものとする。</w:t>
      </w:r>
    </w:p>
    <w:p w:rsidR="003F44A4" w:rsidRPr="00131710" w:rsidRDefault="003F44A4" w:rsidP="003F44A4">
      <w:pPr>
        <w:pStyle w:val="a3"/>
        <w:ind w:left="200" w:right="900" w:hangingChars="100" w:hanging="200"/>
        <w:rPr>
          <w:sz w:val="20"/>
        </w:rPr>
      </w:pPr>
      <w:r w:rsidRPr="00131710">
        <w:rPr>
          <w:rFonts w:hint="eastAsia"/>
          <w:sz w:val="20"/>
        </w:rPr>
        <w:t>２　緊急警報放送の放送を要請するときは、甲は乙に対して予め電話等により放送要請の予告をした後、文書（様式１）により行うものとする。</w:t>
      </w:r>
    </w:p>
    <w:p w:rsidR="003F44A4" w:rsidRPr="00131710" w:rsidRDefault="003F44A4" w:rsidP="003F44A4">
      <w:pPr>
        <w:pStyle w:val="a3"/>
        <w:ind w:left="200" w:right="900" w:hangingChars="100" w:hanging="200"/>
        <w:rPr>
          <w:sz w:val="20"/>
        </w:rPr>
      </w:pPr>
      <w:r w:rsidRPr="00131710">
        <w:rPr>
          <w:rFonts w:hint="eastAsia"/>
          <w:sz w:val="20"/>
        </w:rPr>
        <w:t xml:space="preserve">　　ただし、緊急を要し文書による要請をするいとまのない場合は、電話等により様式１に定める事項を明らかにして要請し、事後において速やかに文書を提出するものとする。</w:t>
      </w:r>
    </w:p>
    <w:p w:rsidR="003F44A4" w:rsidRPr="00131710" w:rsidRDefault="003F44A4" w:rsidP="003F44A4">
      <w:pPr>
        <w:wordWrap w:val="0"/>
        <w:ind w:right="900"/>
        <w:jc w:val="left"/>
        <w:rPr>
          <w:sz w:val="20"/>
        </w:rPr>
      </w:pPr>
      <w:r w:rsidRPr="00131710">
        <w:rPr>
          <w:rFonts w:hint="eastAsia"/>
          <w:sz w:val="20"/>
        </w:rPr>
        <w:t>（連絡責任者）</w:t>
      </w:r>
    </w:p>
    <w:p w:rsidR="003F44A4" w:rsidRPr="00131710" w:rsidRDefault="003F44A4" w:rsidP="003F44A4">
      <w:pPr>
        <w:pStyle w:val="a3"/>
        <w:ind w:left="200" w:right="900" w:hangingChars="100" w:hanging="200"/>
        <w:rPr>
          <w:sz w:val="20"/>
        </w:rPr>
      </w:pPr>
      <w:r w:rsidRPr="00131710">
        <w:rPr>
          <w:rFonts w:hint="eastAsia"/>
          <w:sz w:val="20"/>
        </w:rPr>
        <w:t>第３条　放送要請に関する事項の伝達及びこれに関する連絡を確実、円滑に行うため、甲にあっては消防交通安全課長、乙にあっては放送部長を連絡責任者とする。</w:t>
      </w:r>
    </w:p>
    <w:p w:rsidR="003F44A4" w:rsidRPr="00131710" w:rsidRDefault="003F44A4" w:rsidP="003F44A4">
      <w:pPr>
        <w:wordWrap w:val="0"/>
        <w:ind w:right="900"/>
        <w:jc w:val="left"/>
        <w:rPr>
          <w:sz w:val="20"/>
        </w:rPr>
      </w:pPr>
      <w:r w:rsidRPr="00131710">
        <w:rPr>
          <w:rFonts w:hint="eastAsia"/>
          <w:sz w:val="20"/>
        </w:rPr>
        <w:t>（施行期日等）</w:t>
      </w:r>
    </w:p>
    <w:p w:rsidR="003F44A4" w:rsidRPr="00131710" w:rsidRDefault="003F44A4" w:rsidP="003F44A4">
      <w:pPr>
        <w:wordWrap w:val="0"/>
        <w:ind w:right="900"/>
        <w:jc w:val="left"/>
        <w:rPr>
          <w:sz w:val="20"/>
        </w:rPr>
      </w:pPr>
      <w:r w:rsidRPr="00131710">
        <w:rPr>
          <w:rFonts w:hint="eastAsia"/>
          <w:sz w:val="20"/>
        </w:rPr>
        <w:t>第４条　この覚書は、昭和60年９月１日から施行する。</w:t>
      </w:r>
    </w:p>
    <w:p w:rsidR="003F44A4" w:rsidRPr="00131710" w:rsidRDefault="00754BD5" w:rsidP="003F44A4">
      <w:pPr>
        <w:wordWrap w:val="0"/>
        <w:ind w:right="900"/>
        <w:jc w:val="left"/>
        <w:rPr>
          <w:sz w:val="20"/>
        </w:rPr>
      </w:pPr>
      <w:r>
        <w:rPr>
          <w:rFonts w:hint="eastAsia"/>
          <w:sz w:val="20"/>
        </w:rPr>
        <w:t xml:space="preserve">　</w:t>
      </w:r>
      <w:r w:rsidR="003F44A4" w:rsidRPr="00131710">
        <w:rPr>
          <w:rFonts w:hint="eastAsia"/>
          <w:sz w:val="20"/>
        </w:rPr>
        <w:t>この覚書の証として、本書２通を作成し、双方記名押印のうえ、各自１通を保有するものとする。</w:t>
      </w:r>
    </w:p>
    <w:p w:rsidR="003F44A4" w:rsidRPr="00131710" w:rsidRDefault="003F44A4" w:rsidP="003F44A4">
      <w:pPr>
        <w:wordWrap w:val="0"/>
        <w:spacing w:line="360" w:lineRule="exact"/>
        <w:ind w:left="180" w:right="900"/>
        <w:jc w:val="left"/>
        <w:rPr>
          <w:sz w:val="20"/>
        </w:rPr>
      </w:pPr>
    </w:p>
    <w:p w:rsidR="003F44A4" w:rsidRPr="00131710" w:rsidRDefault="003F44A4" w:rsidP="003F44A4">
      <w:pPr>
        <w:wordWrap w:val="0"/>
        <w:ind w:left="180" w:right="900"/>
        <w:jc w:val="left"/>
        <w:rPr>
          <w:sz w:val="20"/>
        </w:rPr>
      </w:pPr>
      <w:r w:rsidRPr="00131710">
        <w:rPr>
          <w:rFonts w:hint="eastAsia"/>
          <w:sz w:val="20"/>
        </w:rPr>
        <w:t xml:space="preserve">　昭和60年９月１日</w:t>
      </w:r>
    </w:p>
    <w:p w:rsidR="003F44A4" w:rsidRPr="00131710" w:rsidRDefault="003F44A4" w:rsidP="003F44A4">
      <w:pPr>
        <w:wordWrap w:val="0"/>
        <w:spacing w:line="360" w:lineRule="exact"/>
        <w:ind w:right="900"/>
        <w:jc w:val="left"/>
        <w:rPr>
          <w:sz w:val="20"/>
        </w:rPr>
      </w:pPr>
    </w:p>
    <w:p w:rsidR="003F44A4" w:rsidRPr="00131710" w:rsidRDefault="003F44A4" w:rsidP="003F44A4">
      <w:pPr>
        <w:wordWrap w:val="0"/>
        <w:ind w:right="900"/>
        <w:jc w:val="left"/>
        <w:rPr>
          <w:sz w:val="20"/>
        </w:rPr>
      </w:pPr>
      <w:r w:rsidRPr="00131710">
        <w:rPr>
          <w:rFonts w:hint="eastAsia"/>
          <w:sz w:val="20"/>
        </w:rPr>
        <w:t xml:space="preserve">　　　　　　　　　　　　　　　　　　　　　　　　 　　　　甲　　　兵庫県知事　　</w:t>
      </w:r>
    </w:p>
    <w:p w:rsidR="003F44A4" w:rsidRPr="00131710" w:rsidRDefault="003F44A4" w:rsidP="003F44A4">
      <w:pPr>
        <w:wordWrap w:val="0"/>
        <w:ind w:right="900"/>
        <w:jc w:val="left"/>
        <w:rPr>
          <w:sz w:val="20"/>
        </w:rPr>
      </w:pPr>
      <w:r w:rsidRPr="00131710">
        <w:rPr>
          <w:rFonts w:hint="eastAsia"/>
          <w:sz w:val="20"/>
        </w:rPr>
        <w:t xml:space="preserve">　　　　　　　　　　　　　　　　　　　　　　　　 　　　　乙　　　日本放送協会　</w:t>
      </w:r>
    </w:p>
    <w:p w:rsidR="003F44A4" w:rsidRPr="00131710" w:rsidRDefault="003F44A4" w:rsidP="003F44A4">
      <w:pPr>
        <w:wordWrap w:val="0"/>
        <w:ind w:right="900"/>
        <w:jc w:val="left"/>
        <w:rPr>
          <w:sz w:val="20"/>
        </w:rPr>
      </w:pPr>
      <w:r w:rsidRPr="00131710">
        <w:rPr>
          <w:rFonts w:hint="eastAsia"/>
          <w:sz w:val="20"/>
        </w:rPr>
        <w:t xml:space="preserve">　　　　　　　　　　　　　　　　　　　　　　　　　 　　　　　　　神戸放送局長　</w:t>
      </w:r>
    </w:p>
    <w:p w:rsidR="003F44A4" w:rsidRDefault="003F44A4" w:rsidP="003F44A4">
      <w:pPr>
        <w:wordWrap w:val="0"/>
        <w:ind w:right="900"/>
        <w:jc w:val="left"/>
        <w:rPr>
          <w:sz w:val="20"/>
        </w:rPr>
      </w:pPr>
    </w:p>
    <w:p w:rsidR="00D144FC" w:rsidRDefault="00D144FC" w:rsidP="003F44A4">
      <w:pPr>
        <w:wordWrap w:val="0"/>
        <w:ind w:right="900"/>
        <w:jc w:val="left"/>
        <w:rPr>
          <w:sz w:val="20"/>
        </w:rPr>
      </w:pPr>
    </w:p>
    <w:p w:rsidR="00D144FC" w:rsidRDefault="00D144FC" w:rsidP="003F44A4">
      <w:pPr>
        <w:wordWrap w:val="0"/>
        <w:ind w:right="900"/>
        <w:jc w:val="left"/>
        <w:rPr>
          <w:sz w:val="20"/>
        </w:rPr>
      </w:pPr>
    </w:p>
    <w:p w:rsidR="00D144FC" w:rsidRDefault="00D144FC" w:rsidP="003F44A4">
      <w:pPr>
        <w:wordWrap w:val="0"/>
        <w:ind w:right="900"/>
        <w:jc w:val="left"/>
        <w:rPr>
          <w:sz w:val="20"/>
        </w:rPr>
      </w:pPr>
    </w:p>
    <w:p w:rsidR="00D144FC" w:rsidRPr="00131710" w:rsidRDefault="00D144FC" w:rsidP="003F44A4">
      <w:pPr>
        <w:wordWrap w:val="0"/>
        <w:ind w:right="900"/>
        <w:jc w:val="left"/>
        <w:rPr>
          <w:sz w:val="20"/>
        </w:rPr>
      </w:pPr>
    </w:p>
    <w:p w:rsidR="003F44A4" w:rsidRPr="00131710" w:rsidRDefault="003F44A4" w:rsidP="003F44A4">
      <w:pPr>
        <w:wordWrap w:val="0"/>
        <w:ind w:right="900"/>
        <w:jc w:val="left"/>
        <w:rPr>
          <w:sz w:val="20"/>
        </w:rPr>
      </w:pPr>
      <w:r w:rsidRPr="00131710">
        <w:rPr>
          <w:rFonts w:hint="eastAsia"/>
          <w:sz w:val="20"/>
        </w:rPr>
        <w:t xml:space="preserve">　様式１　　</w:t>
      </w:r>
    </w:p>
    <w:p w:rsidR="003F44A4" w:rsidRPr="00131710" w:rsidRDefault="003F44A4" w:rsidP="003F44A4">
      <w:pPr>
        <w:wordWrap w:val="0"/>
        <w:spacing w:line="360" w:lineRule="exact"/>
        <w:ind w:right="900"/>
        <w:jc w:val="left"/>
        <w:rPr>
          <w:sz w:val="20"/>
        </w:rPr>
      </w:pPr>
    </w:p>
    <w:p w:rsidR="003F44A4" w:rsidRPr="00131710" w:rsidRDefault="003F44A4" w:rsidP="003F44A4">
      <w:pPr>
        <w:wordWrap w:val="0"/>
        <w:spacing w:line="240" w:lineRule="atLeast"/>
        <w:ind w:right="565"/>
        <w:jc w:val="left"/>
        <w:rPr>
          <w:sz w:val="20"/>
        </w:rPr>
      </w:pPr>
      <w:r w:rsidRPr="00131710">
        <w:rPr>
          <w:rFonts w:hint="eastAsia"/>
          <w:sz w:val="20"/>
        </w:rPr>
        <w:t xml:space="preserve">　　　　　　　　　　　　　　　　　　　　　　　　　　　　　　　　　　消　第　　　　号</w:t>
      </w:r>
    </w:p>
    <w:p w:rsidR="003F44A4" w:rsidRPr="00131710" w:rsidRDefault="003F44A4" w:rsidP="003F44A4">
      <w:pPr>
        <w:ind w:right="565"/>
        <w:jc w:val="left"/>
        <w:rPr>
          <w:sz w:val="20"/>
        </w:rPr>
      </w:pPr>
      <w:r w:rsidRPr="00131710">
        <w:rPr>
          <w:rFonts w:hint="eastAsia"/>
          <w:sz w:val="20"/>
        </w:rPr>
        <w:t xml:space="preserve">　　　　　　　　　　　　　　　　　　　　　　　　　　　　　　　　　　平成　年　月　日</w:t>
      </w:r>
    </w:p>
    <w:p w:rsidR="003F44A4" w:rsidRPr="00131710" w:rsidRDefault="003F44A4" w:rsidP="003F44A4">
      <w:pPr>
        <w:wordWrap w:val="0"/>
        <w:spacing w:line="360" w:lineRule="exact"/>
        <w:ind w:right="900"/>
        <w:jc w:val="left"/>
        <w:rPr>
          <w:sz w:val="20"/>
        </w:rPr>
      </w:pPr>
    </w:p>
    <w:p w:rsidR="003F44A4" w:rsidRPr="00131710" w:rsidRDefault="003F44A4" w:rsidP="003F44A4">
      <w:pPr>
        <w:wordWrap w:val="0"/>
        <w:spacing w:line="360" w:lineRule="exact"/>
        <w:ind w:right="900"/>
        <w:jc w:val="left"/>
        <w:rPr>
          <w:sz w:val="20"/>
        </w:rPr>
      </w:pPr>
    </w:p>
    <w:p w:rsidR="003F44A4" w:rsidRPr="00131710" w:rsidRDefault="003F44A4" w:rsidP="003F44A4">
      <w:pPr>
        <w:spacing w:line="240" w:lineRule="atLeast"/>
        <w:ind w:right="900"/>
        <w:jc w:val="left"/>
        <w:rPr>
          <w:sz w:val="20"/>
        </w:rPr>
      </w:pPr>
      <w:r w:rsidRPr="00131710">
        <w:rPr>
          <w:rFonts w:hint="eastAsia"/>
          <w:sz w:val="20"/>
        </w:rPr>
        <w:t xml:space="preserve">　　</w:t>
      </w:r>
      <w:r w:rsidRPr="00131710">
        <w:rPr>
          <w:rFonts w:hint="eastAsia"/>
          <w:spacing w:val="24"/>
          <w:kern w:val="0"/>
          <w:sz w:val="20"/>
          <w:fitText w:val="1440" w:id="640918016"/>
        </w:rPr>
        <w:t>日本放送協</w:t>
      </w:r>
      <w:r w:rsidRPr="00131710">
        <w:rPr>
          <w:rFonts w:hint="eastAsia"/>
          <w:kern w:val="0"/>
          <w:sz w:val="20"/>
          <w:fitText w:val="1440" w:id="640918016"/>
        </w:rPr>
        <w:t>会</w:t>
      </w:r>
      <w:r w:rsidRPr="00131710">
        <w:rPr>
          <w:rFonts w:hint="eastAsia"/>
          <w:sz w:val="20"/>
        </w:rPr>
        <w:t xml:space="preserve">　</w:t>
      </w:r>
    </w:p>
    <w:p w:rsidR="003F44A4" w:rsidRPr="00131710" w:rsidRDefault="003F44A4" w:rsidP="003F44A4">
      <w:pPr>
        <w:ind w:right="900"/>
        <w:jc w:val="left"/>
        <w:rPr>
          <w:sz w:val="20"/>
        </w:rPr>
      </w:pPr>
      <w:r w:rsidRPr="00131710">
        <w:rPr>
          <w:rFonts w:hint="eastAsia"/>
          <w:sz w:val="20"/>
        </w:rPr>
        <w:t xml:space="preserve">　　　</w:t>
      </w:r>
      <w:r w:rsidRPr="00131710">
        <w:rPr>
          <w:rFonts w:hint="eastAsia"/>
          <w:spacing w:val="24"/>
          <w:kern w:val="0"/>
          <w:sz w:val="20"/>
          <w:fitText w:val="1440" w:id="640918017"/>
        </w:rPr>
        <w:t>神戸放送局</w:t>
      </w:r>
      <w:r w:rsidRPr="00131710">
        <w:rPr>
          <w:rFonts w:hint="eastAsia"/>
          <w:kern w:val="0"/>
          <w:sz w:val="20"/>
          <w:fitText w:val="1440" w:id="640918017"/>
        </w:rPr>
        <w:t>長</w:t>
      </w:r>
      <w:r w:rsidRPr="00131710">
        <w:rPr>
          <w:rFonts w:hint="eastAsia"/>
          <w:sz w:val="20"/>
        </w:rPr>
        <w:t xml:space="preserve">　様</w:t>
      </w:r>
    </w:p>
    <w:p w:rsidR="003F44A4" w:rsidRPr="00131710" w:rsidRDefault="003F44A4" w:rsidP="003F44A4">
      <w:pPr>
        <w:wordWrap w:val="0"/>
        <w:spacing w:line="360" w:lineRule="exact"/>
        <w:ind w:right="900"/>
        <w:jc w:val="left"/>
        <w:rPr>
          <w:sz w:val="20"/>
        </w:rPr>
      </w:pPr>
    </w:p>
    <w:p w:rsidR="003F44A4" w:rsidRPr="00131710" w:rsidRDefault="003F44A4" w:rsidP="003F44A4">
      <w:pPr>
        <w:ind w:right="900"/>
        <w:jc w:val="right"/>
        <w:rPr>
          <w:sz w:val="20"/>
        </w:rPr>
      </w:pPr>
      <w:r w:rsidRPr="00131710">
        <w:rPr>
          <w:rFonts w:hint="eastAsia"/>
          <w:sz w:val="20"/>
        </w:rPr>
        <w:t xml:space="preserve">　　　　　　　　　　　　　　　　　　　　　　　　　　　　　　　　　</w:t>
      </w:r>
      <w:r w:rsidRPr="00131710">
        <w:rPr>
          <w:rFonts w:hint="eastAsia"/>
          <w:spacing w:val="55"/>
          <w:kern w:val="0"/>
          <w:sz w:val="20"/>
          <w:fitText w:val="1440" w:id="640918018"/>
        </w:rPr>
        <w:t>兵庫県知</w:t>
      </w:r>
      <w:r w:rsidRPr="00131710">
        <w:rPr>
          <w:rFonts w:hint="eastAsia"/>
          <w:kern w:val="0"/>
          <w:sz w:val="20"/>
          <w:fitText w:val="1440" w:id="640918018"/>
        </w:rPr>
        <w:t>事</w:t>
      </w:r>
    </w:p>
    <w:p w:rsidR="003F44A4" w:rsidRPr="00131710" w:rsidRDefault="003F44A4" w:rsidP="003F44A4">
      <w:pPr>
        <w:wordWrap w:val="0"/>
        <w:spacing w:line="360" w:lineRule="exact"/>
        <w:ind w:right="900"/>
        <w:jc w:val="left"/>
        <w:rPr>
          <w:sz w:val="20"/>
        </w:rPr>
      </w:pPr>
    </w:p>
    <w:p w:rsidR="003F44A4" w:rsidRPr="00131710" w:rsidRDefault="003F44A4" w:rsidP="003F44A4">
      <w:pPr>
        <w:wordWrap w:val="0"/>
        <w:spacing w:line="360" w:lineRule="exact"/>
        <w:ind w:right="900"/>
        <w:jc w:val="left"/>
        <w:rPr>
          <w:sz w:val="20"/>
        </w:rPr>
      </w:pPr>
    </w:p>
    <w:p w:rsidR="003F44A4" w:rsidRPr="00131710" w:rsidRDefault="003F44A4" w:rsidP="00754BD5">
      <w:pPr>
        <w:ind w:right="900"/>
        <w:jc w:val="center"/>
        <w:rPr>
          <w:sz w:val="20"/>
        </w:rPr>
      </w:pPr>
      <w:r w:rsidRPr="00131710">
        <w:rPr>
          <w:rFonts w:hint="eastAsia"/>
          <w:sz w:val="20"/>
        </w:rPr>
        <w:t>緊急警報放送の放送要請について</w:t>
      </w:r>
    </w:p>
    <w:p w:rsidR="003F44A4" w:rsidRPr="00131710" w:rsidRDefault="003F44A4" w:rsidP="003F44A4">
      <w:pPr>
        <w:wordWrap w:val="0"/>
        <w:spacing w:line="360" w:lineRule="exact"/>
        <w:ind w:right="900"/>
        <w:jc w:val="left"/>
        <w:rPr>
          <w:sz w:val="20"/>
        </w:rPr>
      </w:pPr>
    </w:p>
    <w:p w:rsidR="003F44A4" w:rsidRPr="00131710" w:rsidRDefault="003F44A4" w:rsidP="003F44A4">
      <w:pPr>
        <w:wordWrap w:val="0"/>
        <w:ind w:right="900"/>
        <w:jc w:val="left"/>
        <w:rPr>
          <w:sz w:val="20"/>
        </w:rPr>
      </w:pPr>
      <w:r w:rsidRPr="00131710">
        <w:rPr>
          <w:rFonts w:hint="eastAsia"/>
          <w:sz w:val="20"/>
        </w:rPr>
        <w:t>災害対策基本法（昭和36年法律第 223号）第57条の規定により、次のとおり放送要請します。</w:t>
      </w:r>
    </w:p>
    <w:p w:rsidR="003F44A4" w:rsidRPr="00131710" w:rsidRDefault="003F44A4" w:rsidP="003F44A4">
      <w:pPr>
        <w:wordWrap w:val="0"/>
        <w:spacing w:line="360" w:lineRule="exact"/>
        <w:ind w:right="900"/>
        <w:jc w:val="left"/>
        <w:rPr>
          <w:sz w:val="20"/>
        </w:rPr>
      </w:pPr>
    </w:p>
    <w:p w:rsidR="003F44A4" w:rsidRPr="00131710" w:rsidRDefault="003F44A4" w:rsidP="003F44A4">
      <w:pPr>
        <w:wordWrap w:val="0"/>
        <w:ind w:right="900"/>
        <w:jc w:val="left"/>
        <w:rPr>
          <w:sz w:val="20"/>
        </w:rPr>
      </w:pPr>
      <w:r w:rsidRPr="00131710">
        <w:rPr>
          <w:rFonts w:hint="eastAsia"/>
          <w:sz w:val="20"/>
        </w:rPr>
        <w:t>１　要請の理由</w:t>
      </w:r>
    </w:p>
    <w:p w:rsidR="003F44A4" w:rsidRPr="00131710" w:rsidRDefault="003F44A4" w:rsidP="003F44A4">
      <w:pPr>
        <w:wordWrap w:val="0"/>
        <w:ind w:right="900"/>
        <w:jc w:val="left"/>
        <w:rPr>
          <w:sz w:val="20"/>
        </w:rPr>
      </w:pPr>
      <w:r w:rsidRPr="00131710">
        <w:rPr>
          <w:rFonts w:hint="eastAsia"/>
          <w:sz w:val="20"/>
        </w:rPr>
        <w:t>２　放送事項</w:t>
      </w:r>
    </w:p>
    <w:p w:rsidR="003F44A4" w:rsidRPr="00131710" w:rsidRDefault="003F44A4" w:rsidP="003F44A4">
      <w:pPr>
        <w:wordWrap w:val="0"/>
        <w:ind w:right="900"/>
        <w:jc w:val="left"/>
        <w:rPr>
          <w:sz w:val="20"/>
        </w:rPr>
      </w:pPr>
      <w:r w:rsidRPr="00131710">
        <w:rPr>
          <w:rFonts w:hint="eastAsia"/>
          <w:sz w:val="20"/>
        </w:rPr>
        <w:t>３　放送希望日時</w:t>
      </w:r>
    </w:p>
    <w:p w:rsidR="003F44A4" w:rsidRPr="00131710" w:rsidRDefault="003F44A4" w:rsidP="003F44A4">
      <w:pPr>
        <w:wordWrap w:val="0"/>
        <w:ind w:right="900"/>
        <w:jc w:val="left"/>
        <w:rPr>
          <w:sz w:val="20"/>
        </w:rPr>
      </w:pPr>
      <w:r w:rsidRPr="00131710">
        <w:rPr>
          <w:rFonts w:hint="eastAsia"/>
          <w:sz w:val="20"/>
        </w:rPr>
        <w:t>４　災害の状況</w:t>
      </w:r>
    </w:p>
    <w:p w:rsidR="003F44A4" w:rsidRPr="00131710" w:rsidRDefault="003F44A4" w:rsidP="003F44A4">
      <w:pPr>
        <w:wordWrap w:val="0"/>
        <w:ind w:right="1800"/>
        <w:jc w:val="left"/>
        <w:rPr>
          <w:sz w:val="20"/>
        </w:rPr>
      </w:pPr>
      <w:r w:rsidRPr="00131710">
        <w:rPr>
          <w:rFonts w:hint="eastAsia"/>
          <w:sz w:val="20"/>
        </w:rPr>
        <w:t xml:space="preserve">　⑴　災害の種類</w:t>
      </w:r>
    </w:p>
    <w:p w:rsidR="003F44A4" w:rsidRPr="00131710" w:rsidRDefault="003F44A4" w:rsidP="003F44A4">
      <w:pPr>
        <w:wordWrap w:val="0"/>
        <w:ind w:right="1800"/>
        <w:jc w:val="left"/>
        <w:rPr>
          <w:sz w:val="20"/>
        </w:rPr>
      </w:pPr>
      <w:r w:rsidRPr="00131710">
        <w:rPr>
          <w:rFonts w:hint="eastAsia"/>
          <w:sz w:val="20"/>
        </w:rPr>
        <w:t xml:space="preserve">　⑵　災害発生日時</w:t>
      </w:r>
    </w:p>
    <w:p w:rsidR="003F44A4" w:rsidRPr="00131710" w:rsidRDefault="003F44A4" w:rsidP="003F44A4">
      <w:pPr>
        <w:wordWrap w:val="0"/>
        <w:ind w:right="1800"/>
        <w:jc w:val="left"/>
        <w:rPr>
          <w:sz w:val="20"/>
        </w:rPr>
      </w:pPr>
      <w:r w:rsidRPr="00131710">
        <w:rPr>
          <w:rFonts w:hint="eastAsia"/>
          <w:sz w:val="20"/>
        </w:rPr>
        <w:t xml:space="preserve">　⑶　災害の発生場所</w:t>
      </w:r>
    </w:p>
    <w:p w:rsidR="003F44A4" w:rsidRPr="00131710" w:rsidRDefault="003F44A4" w:rsidP="003F44A4">
      <w:pPr>
        <w:wordWrap w:val="0"/>
        <w:ind w:right="1800"/>
        <w:jc w:val="left"/>
        <w:rPr>
          <w:sz w:val="20"/>
        </w:rPr>
      </w:pPr>
      <w:r w:rsidRPr="00131710">
        <w:rPr>
          <w:rFonts w:hint="eastAsia"/>
          <w:sz w:val="20"/>
        </w:rPr>
        <w:t xml:space="preserve">　⑷　そ　の　他</w:t>
      </w:r>
    </w:p>
    <w:p w:rsidR="003F44A4" w:rsidRPr="00131710" w:rsidRDefault="003F44A4" w:rsidP="003F44A4">
      <w:pPr>
        <w:wordWrap w:val="0"/>
        <w:ind w:right="1800"/>
        <w:jc w:val="left"/>
        <w:rPr>
          <w:sz w:val="20"/>
        </w:rPr>
      </w:pPr>
      <w:r w:rsidRPr="00131710">
        <w:rPr>
          <w:rFonts w:hint="eastAsia"/>
          <w:sz w:val="20"/>
        </w:rPr>
        <w:t>５　備　　考</w:t>
      </w:r>
    </w:p>
    <w:p w:rsidR="003F44A4" w:rsidRPr="00131710" w:rsidRDefault="003F44A4"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F136C1" w:rsidRPr="00131710" w:rsidRDefault="00F136C1" w:rsidP="003F44A4">
      <w:pPr>
        <w:wordWrap w:val="0"/>
        <w:ind w:right="1800"/>
        <w:jc w:val="left"/>
      </w:pPr>
    </w:p>
    <w:p w:rsidR="00E6149A" w:rsidRPr="00131710" w:rsidRDefault="00F136C1" w:rsidP="00747D3F">
      <w:pPr>
        <w:pStyle w:val="2"/>
        <w:numPr>
          <w:ilvl w:val="0"/>
          <w:numId w:val="0"/>
        </w:numPr>
        <w:rPr>
          <w:rFonts w:hAnsi="ＭＳ ゴシック"/>
          <w:b/>
          <w:szCs w:val="28"/>
        </w:rPr>
      </w:pPr>
      <w:r w:rsidRPr="001321C5">
        <w:rPr>
          <w:rFonts w:hAnsi="ＭＳ ゴシック" w:hint="eastAsia"/>
          <w:b/>
          <w:w w:val="79"/>
          <w:kern w:val="0"/>
          <w:szCs w:val="28"/>
          <w:fitText w:val="8290" w:id="-1968011776"/>
        </w:rPr>
        <w:t>災害情報に関する放送の実施に関する協定書</w:t>
      </w:r>
      <w:r w:rsidR="004F53BF" w:rsidRPr="001321C5">
        <w:rPr>
          <w:rFonts w:hAnsi="ＭＳ ゴシック" w:hint="eastAsia"/>
          <w:b/>
          <w:w w:val="79"/>
          <w:kern w:val="0"/>
          <w:szCs w:val="28"/>
          <w:fitText w:val="8290" w:id="-1968011776"/>
        </w:rPr>
        <w:t>（財団法人尼崎市総合文化センター</w:t>
      </w:r>
      <w:r w:rsidR="004F53BF" w:rsidRPr="001321C5">
        <w:rPr>
          <w:rFonts w:hAnsi="ＭＳ ゴシック" w:hint="eastAsia"/>
          <w:b/>
          <w:spacing w:val="37"/>
          <w:w w:val="79"/>
          <w:kern w:val="0"/>
          <w:szCs w:val="28"/>
          <w:fitText w:val="8290" w:id="-1968011776"/>
        </w:rPr>
        <w:t>）</w:t>
      </w:r>
    </w:p>
    <w:p w:rsidR="003F44A4" w:rsidRPr="00131710" w:rsidRDefault="003F44A4" w:rsidP="003F44A4">
      <w:pPr>
        <w:wordWrap w:val="0"/>
        <w:ind w:right="900"/>
        <w:jc w:val="left"/>
        <w:rPr>
          <w:rFonts w:ascii="ＭＳ ゴシック" w:eastAsia="ＭＳ ゴシック" w:hAnsi="ＭＳ ゴシック"/>
          <w:b/>
          <w:bCs/>
          <w:sz w:val="32"/>
        </w:rPr>
      </w:pPr>
    </w:p>
    <w:p w:rsidR="003F44A4" w:rsidRPr="00131710" w:rsidRDefault="003F44A4" w:rsidP="003F44A4">
      <w:pPr>
        <w:ind w:firstLineChars="100" w:firstLine="200"/>
        <w:jc w:val="left"/>
        <w:rPr>
          <w:sz w:val="20"/>
        </w:rPr>
      </w:pPr>
      <w:r w:rsidRPr="00131710">
        <w:rPr>
          <w:rFonts w:hint="eastAsia"/>
          <w:sz w:val="20"/>
        </w:rPr>
        <w:t>災害情報に関する放送の実施について、尼崎市（以下「甲」という。）と財団法人尼崎市総合文化センター（以下「乙」という。）との間に次のとおり協定を締結する。</w:t>
      </w:r>
    </w:p>
    <w:p w:rsidR="003F44A4" w:rsidRPr="00131710" w:rsidRDefault="003F44A4" w:rsidP="003F44A4">
      <w:pPr>
        <w:jc w:val="left"/>
        <w:rPr>
          <w:sz w:val="20"/>
        </w:rPr>
      </w:pPr>
      <w:r w:rsidRPr="00131710">
        <w:rPr>
          <w:rFonts w:hint="eastAsia"/>
          <w:sz w:val="20"/>
        </w:rPr>
        <w:t>（この協定の趣旨）</w:t>
      </w:r>
    </w:p>
    <w:p w:rsidR="003F44A4" w:rsidRPr="00131710" w:rsidRDefault="003F44A4" w:rsidP="003F44A4">
      <w:pPr>
        <w:ind w:left="200" w:hangingChars="100" w:hanging="200"/>
        <w:jc w:val="left"/>
        <w:rPr>
          <w:sz w:val="20"/>
        </w:rPr>
      </w:pPr>
      <w:r w:rsidRPr="00131710">
        <w:rPr>
          <w:rFonts w:hint="eastAsia"/>
          <w:sz w:val="20"/>
        </w:rPr>
        <w:t>第１条　この協定は、尼崎市内で災害対策基本法（昭和３６年法律２２３号。以下「法」という。）第２条第１号に規定する災害その他市民生活に重大な影響をもたらす事象（以下「災害時」という。）が発生し、又は発生するおそれがある場合に、乙の放送設備を使用して行われる災害情報に関する放送の実施について必要な事項を定めるものとする。</w:t>
      </w:r>
    </w:p>
    <w:p w:rsidR="003F44A4" w:rsidRPr="00131710" w:rsidRDefault="003F44A4" w:rsidP="003F44A4">
      <w:pPr>
        <w:jc w:val="left"/>
        <w:rPr>
          <w:sz w:val="20"/>
        </w:rPr>
      </w:pPr>
      <w:r w:rsidRPr="00131710">
        <w:rPr>
          <w:rFonts w:hint="eastAsia"/>
          <w:sz w:val="20"/>
        </w:rPr>
        <w:t>（定義）</w:t>
      </w:r>
    </w:p>
    <w:p w:rsidR="003F44A4" w:rsidRPr="00131710" w:rsidRDefault="003F44A4" w:rsidP="005C732B">
      <w:pPr>
        <w:ind w:left="200" w:hangingChars="100" w:hanging="200"/>
        <w:jc w:val="left"/>
        <w:rPr>
          <w:sz w:val="20"/>
        </w:rPr>
      </w:pPr>
      <w:r w:rsidRPr="00131710">
        <w:rPr>
          <w:rFonts w:hint="eastAsia"/>
          <w:sz w:val="20"/>
        </w:rPr>
        <w:t>第２条　この協定において、次の各号に掲げる用語の意義は、それぞれ当該各号に定めるところによる。</w:t>
      </w:r>
    </w:p>
    <w:p w:rsidR="003F44A4" w:rsidRPr="00131710" w:rsidRDefault="003F44A4" w:rsidP="003F44A4">
      <w:pPr>
        <w:ind w:leftChars="100" w:left="380" w:hangingChars="100" w:hanging="200"/>
        <w:jc w:val="left"/>
        <w:rPr>
          <w:sz w:val="20"/>
        </w:rPr>
      </w:pPr>
      <w:r w:rsidRPr="00131710">
        <w:rPr>
          <w:rFonts w:hint="eastAsia"/>
          <w:sz w:val="20"/>
        </w:rPr>
        <w:t>⑴　災害情報　法第５０条第１項各号に掲げる事項に係る情報その他の災害等に関する情報で市民に対して周知することが求められるものをいう。</w:t>
      </w:r>
    </w:p>
    <w:p w:rsidR="003F44A4" w:rsidRPr="00131710" w:rsidRDefault="003F44A4" w:rsidP="003F44A4">
      <w:pPr>
        <w:ind w:firstLineChars="100" w:firstLine="200"/>
        <w:jc w:val="left"/>
        <w:rPr>
          <w:sz w:val="20"/>
        </w:rPr>
      </w:pPr>
      <w:r w:rsidRPr="00131710">
        <w:rPr>
          <w:rFonts w:hint="eastAsia"/>
          <w:sz w:val="20"/>
        </w:rPr>
        <w:t>⑵　直接放送　甲が乙の設備を乙の承認する方法により使用して行う災害情報に関する放送をいう。</w:t>
      </w:r>
    </w:p>
    <w:p w:rsidR="003F44A4" w:rsidRPr="00131710" w:rsidRDefault="003F44A4" w:rsidP="003F44A4">
      <w:pPr>
        <w:ind w:firstLineChars="100" w:firstLine="200"/>
        <w:jc w:val="left"/>
        <w:rPr>
          <w:sz w:val="20"/>
        </w:rPr>
      </w:pPr>
      <w:r w:rsidRPr="00131710">
        <w:rPr>
          <w:rFonts w:hint="eastAsia"/>
          <w:sz w:val="20"/>
        </w:rPr>
        <w:t>⑶　間接放送　乙が甲からの要請に基づき行う災害情報に関する放送をいう。</w:t>
      </w:r>
    </w:p>
    <w:p w:rsidR="003F44A4" w:rsidRPr="00131710" w:rsidRDefault="003F44A4" w:rsidP="003F44A4">
      <w:pPr>
        <w:jc w:val="left"/>
        <w:rPr>
          <w:sz w:val="20"/>
        </w:rPr>
      </w:pPr>
      <w:r w:rsidRPr="00131710">
        <w:rPr>
          <w:rFonts w:hint="eastAsia"/>
          <w:sz w:val="20"/>
        </w:rPr>
        <w:t>（直接放送）</w:t>
      </w:r>
    </w:p>
    <w:p w:rsidR="003F44A4" w:rsidRPr="00131710" w:rsidRDefault="003F44A4" w:rsidP="003F44A4">
      <w:pPr>
        <w:jc w:val="left"/>
        <w:rPr>
          <w:sz w:val="20"/>
        </w:rPr>
      </w:pPr>
      <w:r w:rsidRPr="00131710">
        <w:rPr>
          <w:rFonts w:hint="eastAsia"/>
          <w:sz w:val="20"/>
        </w:rPr>
        <w:t>第３条　甲は、次の各号に掲げる場合、直接放送をすることができる。</w:t>
      </w:r>
    </w:p>
    <w:p w:rsidR="003F44A4" w:rsidRPr="00131710" w:rsidRDefault="003F44A4" w:rsidP="003F44A4">
      <w:pPr>
        <w:ind w:firstLineChars="100" w:firstLine="200"/>
        <w:jc w:val="left"/>
        <w:rPr>
          <w:sz w:val="20"/>
        </w:rPr>
      </w:pPr>
      <w:r w:rsidRPr="00131710">
        <w:rPr>
          <w:rFonts w:hint="eastAsia"/>
          <w:sz w:val="20"/>
        </w:rPr>
        <w:t>⑴　震度４以上の地震が発生した場合</w:t>
      </w:r>
    </w:p>
    <w:p w:rsidR="003F44A4" w:rsidRPr="00131710" w:rsidRDefault="003F44A4" w:rsidP="003F44A4">
      <w:pPr>
        <w:ind w:firstLineChars="100" w:firstLine="200"/>
        <w:jc w:val="left"/>
        <w:rPr>
          <w:sz w:val="20"/>
        </w:rPr>
      </w:pPr>
      <w:r w:rsidRPr="00131710">
        <w:rPr>
          <w:rFonts w:hint="eastAsia"/>
          <w:sz w:val="20"/>
        </w:rPr>
        <w:t>⑵　乙の放送局員が不在の場合において、次に掲げるとき。</w:t>
      </w:r>
    </w:p>
    <w:p w:rsidR="003F44A4" w:rsidRPr="00131710" w:rsidRDefault="003F44A4" w:rsidP="003F44A4">
      <w:pPr>
        <w:ind w:firstLineChars="200" w:firstLine="400"/>
        <w:jc w:val="left"/>
        <w:rPr>
          <w:sz w:val="20"/>
        </w:rPr>
      </w:pPr>
      <w:r w:rsidRPr="00131710">
        <w:rPr>
          <w:rFonts w:hint="eastAsia"/>
          <w:sz w:val="20"/>
        </w:rPr>
        <w:t>ア　震度１～３の地震が発生したとき。</w:t>
      </w:r>
    </w:p>
    <w:p w:rsidR="003F44A4" w:rsidRPr="00131710" w:rsidRDefault="003F44A4" w:rsidP="003F44A4">
      <w:pPr>
        <w:ind w:leftChars="200" w:left="760" w:hangingChars="200" w:hanging="400"/>
        <w:jc w:val="left"/>
        <w:rPr>
          <w:sz w:val="20"/>
        </w:rPr>
      </w:pPr>
      <w:r w:rsidRPr="00131710">
        <w:rPr>
          <w:rFonts w:hint="eastAsia"/>
          <w:sz w:val="20"/>
        </w:rPr>
        <w:t>イ　気象庁から大雨、洪水、高潮、津波等の警報（尼崎市域に係るものに限る。）が発令されたとき。</w:t>
      </w:r>
    </w:p>
    <w:p w:rsidR="003F44A4" w:rsidRPr="00131710" w:rsidRDefault="003F44A4" w:rsidP="003F44A4">
      <w:pPr>
        <w:ind w:leftChars="100" w:left="380" w:hangingChars="100" w:hanging="200"/>
        <w:jc w:val="left"/>
        <w:rPr>
          <w:sz w:val="20"/>
        </w:rPr>
      </w:pPr>
      <w:r w:rsidRPr="00131710">
        <w:rPr>
          <w:rFonts w:hint="eastAsia"/>
          <w:sz w:val="20"/>
        </w:rPr>
        <w:t>⑶　その他市民の生命、身体及び財産を災害等から保護するため、緊急に災害情報を伝達する必要があると認める場合。</w:t>
      </w:r>
    </w:p>
    <w:p w:rsidR="003F44A4" w:rsidRPr="00131710" w:rsidRDefault="003F44A4" w:rsidP="003F44A4">
      <w:pPr>
        <w:jc w:val="left"/>
        <w:rPr>
          <w:sz w:val="20"/>
        </w:rPr>
      </w:pPr>
      <w:r w:rsidRPr="00131710">
        <w:rPr>
          <w:rFonts w:hint="eastAsia"/>
          <w:sz w:val="20"/>
        </w:rPr>
        <w:t>２　甲は、前項の規定に基づき直接放送するときは、乙の承諾を要しないものとする。</w:t>
      </w:r>
    </w:p>
    <w:p w:rsidR="003F44A4" w:rsidRPr="00131710" w:rsidRDefault="003F44A4" w:rsidP="003F44A4">
      <w:pPr>
        <w:jc w:val="left"/>
        <w:rPr>
          <w:sz w:val="20"/>
        </w:rPr>
      </w:pPr>
      <w:r w:rsidRPr="00131710">
        <w:rPr>
          <w:rFonts w:hint="eastAsia"/>
          <w:sz w:val="20"/>
        </w:rPr>
        <w:t>３　乙は、甲が円滑に直接放送が行えるよう協力するものとする。</w:t>
      </w:r>
    </w:p>
    <w:p w:rsidR="003F44A4" w:rsidRPr="00131710" w:rsidRDefault="003F44A4" w:rsidP="003F44A4">
      <w:pPr>
        <w:jc w:val="left"/>
        <w:rPr>
          <w:sz w:val="20"/>
        </w:rPr>
      </w:pPr>
      <w:r w:rsidRPr="00131710">
        <w:rPr>
          <w:rFonts w:hint="eastAsia"/>
          <w:sz w:val="20"/>
        </w:rPr>
        <w:t>（間接放送）</w:t>
      </w:r>
    </w:p>
    <w:p w:rsidR="003F44A4" w:rsidRPr="00131710" w:rsidRDefault="003F44A4" w:rsidP="003F44A4">
      <w:pPr>
        <w:ind w:left="200" w:hangingChars="100" w:hanging="200"/>
        <w:jc w:val="left"/>
        <w:rPr>
          <w:sz w:val="20"/>
        </w:rPr>
      </w:pPr>
      <w:r w:rsidRPr="00131710">
        <w:rPr>
          <w:rFonts w:hint="eastAsia"/>
          <w:sz w:val="20"/>
        </w:rPr>
        <w:t>第４条　甲は、災害等が発生し、又は発生するおそれがある場合（前条第１項に該当する場合を除く。）、乙に対して間接放送を要請することができる。</w:t>
      </w:r>
    </w:p>
    <w:p w:rsidR="003F44A4" w:rsidRPr="00131710" w:rsidRDefault="003F44A4" w:rsidP="003F44A4">
      <w:pPr>
        <w:ind w:left="200" w:hangingChars="100" w:hanging="200"/>
        <w:jc w:val="left"/>
        <w:rPr>
          <w:sz w:val="20"/>
        </w:rPr>
      </w:pPr>
      <w:r w:rsidRPr="00131710">
        <w:rPr>
          <w:rFonts w:hint="eastAsia"/>
          <w:sz w:val="20"/>
        </w:rPr>
        <w:t>２　前項の要請は、放送要請書（第１号様式）によるものとする。ただし、放送要請書によるいとまのないときには、この限りでない。</w:t>
      </w:r>
    </w:p>
    <w:p w:rsidR="003F44A4" w:rsidRPr="00131710" w:rsidRDefault="003F44A4" w:rsidP="003F44A4">
      <w:pPr>
        <w:ind w:left="200" w:hangingChars="100" w:hanging="200"/>
        <w:jc w:val="left"/>
        <w:rPr>
          <w:sz w:val="20"/>
        </w:rPr>
      </w:pPr>
      <w:r w:rsidRPr="00131710">
        <w:rPr>
          <w:rFonts w:hint="eastAsia"/>
          <w:sz w:val="20"/>
        </w:rPr>
        <w:t>３　乙は、第１項の規定により甲から間接放送の要請を受けた場合は、放送の形式、内容等をその都度決定し、速やかに放送するものとする。</w:t>
      </w:r>
    </w:p>
    <w:p w:rsidR="003F44A4" w:rsidRPr="00131710" w:rsidRDefault="003F44A4" w:rsidP="003F44A4">
      <w:pPr>
        <w:jc w:val="left"/>
        <w:rPr>
          <w:sz w:val="20"/>
        </w:rPr>
      </w:pPr>
      <w:r w:rsidRPr="00131710">
        <w:rPr>
          <w:rFonts w:hint="eastAsia"/>
          <w:sz w:val="20"/>
        </w:rPr>
        <w:t>（連絡責任者）</w:t>
      </w:r>
    </w:p>
    <w:p w:rsidR="003F44A4" w:rsidRPr="00131710" w:rsidRDefault="003F44A4" w:rsidP="003F44A4">
      <w:pPr>
        <w:ind w:left="200" w:hangingChars="100" w:hanging="200"/>
        <w:jc w:val="left"/>
        <w:rPr>
          <w:sz w:val="20"/>
        </w:rPr>
      </w:pPr>
      <w:r w:rsidRPr="00131710">
        <w:rPr>
          <w:rFonts w:hint="eastAsia"/>
          <w:sz w:val="20"/>
        </w:rPr>
        <w:t>第５条　直接放送及び間接放送が円滑に実施できるよう、甲及び乙は、それぞれ連絡責任者を定め、相互に届けておくこととする。</w:t>
      </w:r>
    </w:p>
    <w:p w:rsidR="003F44A4" w:rsidRPr="00131710" w:rsidRDefault="003F44A4" w:rsidP="003F44A4">
      <w:pPr>
        <w:jc w:val="left"/>
        <w:rPr>
          <w:sz w:val="20"/>
        </w:rPr>
      </w:pPr>
      <w:r w:rsidRPr="00131710">
        <w:rPr>
          <w:rFonts w:hint="eastAsia"/>
          <w:sz w:val="20"/>
        </w:rPr>
        <w:t>（費用）</w:t>
      </w:r>
    </w:p>
    <w:p w:rsidR="009B2FC9" w:rsidRDefault="003F44A4" w:rsidP="003F44A4">
      <w:pPr>
        <w:jc w:val="left"/>
        <w:rPr>
          <w:sz w:val="20"/>
        </w:rPr>
      </w:pPr>
      <w:r w:rsidRPr="00131710">
        <w:rPr>
          <w:rFonts w:hint="eastAsia"/>
          <w:sz w:val="20"/>
        </w:rPr>
        <w:t>第６条　直接放送及び間接放送の実施に係る費用は無償とする。</w:t>
      </w:r>
    </w:p>
    <w:p w:rsidR="004D2518" w:rsidRDefault="004D2518" w:rsidP="003F44A4">
      <w:pPr>
        <w:jc w:val="left"/>
        <w:rPr>
          <w:sz w:val="20"/>
        </w:rPr>
      </w:pPr>
    </w:p>
    <w:p w:rsidR="004D2518" w:rsidRPr="00131710" w:rsidRDefault="004D2518" w:rsidP="003F44A4">
      <w:pPr>
        <w:jc w:val="left"/>
        <w:rPr>
          <w:sz w:val="20"/>
        </w:rPr>
      </w:pPr>
    </w:p>
    <w:p w:rsidR="003F44A4" w:rsidRPr="00131710" w:rsidRDefault="003F44A4" w:rsidP="003F44A4">
      <w:pPr>
        <w:jc w:val="left"/>
        <w:rPr>
          <w:sz w:val="20"/>
        </w:rPr>
      </w:pPr>
      <w:r w:rsidRPr="00131710">
        <w:rPr>
          <w:rFonts w:hint="eastAsia"/>
          <w:sz w:val="20"/>
        </w:rPr>
        <w:t>（有効期間）</w:t>
      </w:r>
    </w:p>
    <w:p w:rsidR="003F44A4" w:rsidRPr="00131710" w:rsidRDefault="003F44A4" w:rsidP="003F44A4">
      <w:pPr>
        <w:ind w:left="200" w:hangingChars="100" w:hanging="200"/>
        <w:jc w:val="left"/>
        <w:rPr>
          <w:sz w:val="20"/>
        </w:rPr>
      </w:pPr>
      <w:r w:rsidRPr="00131710">
        <w:rPr>
          <w:rFonts w:hint="eastAsia"/>
          <w:sz w:val="20"/>
        </w:rPr>
        <w:t>第７条　この協定の有効期間は、平成２１年４月１日から平成２２年３月３１日までとする。ただし、この期間満了の日の３か月前までに甲、乙いずれからも異議の申し出がないときは、この期間は１年間延長するものとし、その後も同様とする。</w:t>
      </w:r>
    </w:p>
    <w:p w:rsidR="003F44A4" w:rsidRPr="00131710" w:rsidRDefault="003F44A4" w:rsidP="003F44A4">
      <w:pPr>
        <w:jc w:val="left"/>
        <w:rPr>
          <w:sz w:val="20"/>
        </w:rPr>
      </w:pPr>
      <w:r w:rsidRPr="00131710">
        <w:rPr>
          <w:rFonts w:hint="eastAsia"/>
          <w:sz w:val="20"/>
        </w:rPr>
        <w:t>（訓練）</w:t>
      </w:r>
    </w:p>
    <w:p w:rsidR="003F44A4" w:rsidRPr="00131710" w:rsidRDefault="003F44A4" w:rsidP="003F44A4">
      <w:pPr>
        <w:ind w:left="200" w:hangingChars="100" w:hanging="200"/>
        <w:jc w:val="left"/>
        <w:rPr>
          <w:sz w:val="20"/>
        </w:rPr>
      </w:pPr>
      <w:r w:rsidRPr="00131710">
        <w:rPr>
          <w:rFonts w:hint="eastAsia"/>
          <w:sz w:val="20"/>
        </w:rPr>
        <w:t>第８条　甲及び乙は、甲が実施する防災総合訓練において、非常放送機器による災害広報訓練を実施するものとする。</w:t>
      </w:r>
    </w:p>
    <w:p w:rsidR="003F44A4" w:rsidRPr="00131710" w:rsidRDefault="003F44A4" w:rsidP="003F44A4">
      <w:pPr>
        <w:jc w:val="left"/>
        <w:rPr>
          <w:sz w:val="20"/>
        </w:rPr>
      </w:pPr>
      <w:r w:rsidRPr="00131710">
        <w:rPr>
          <w:rFonts w:hint="eastAsia"/>
          <w:sz w:val="20"/>
        </w:rPr>
        <w:t>（協議）</w:t>
      </w:r>
    </w:p>
    <w:p w:rsidR="003F44A4" w:rsidRPr="00131710" w:rsidRDefault="003F44A4" w:rsidP="003F44A4">
      <w:pPr>
        <w:jc w:val="left"/>
        <w:rPr>
          <w:sz w:val="20"/>
        </w:rPr>
      </w:pPr>
      <w:r w:rsidRPr="00131710">
        <w:rPr>
          <w:rFonts w:hint="eastAsia"/>
          <w:sz w:val="20"/>
        </w:rPr>
        <w:t>第９条　この協定に定めのない事項又はこの協定に疑義が生じた場合は、甲、乙協議のうえ定める。</w:t>
      </w:r>
    </w:p>
    <w:p w:rsidR="003F44A4" w:rsidRPr="00131710" w:rsidRDefault="003F44A4" w:rsidP="003F44A4">
      <w:pPr>
        <w:ind w:firstLineChars="100" w:firstLine="200"/>
        <w:jc w:val="left"/>
        <w:rPr>
          <w:sz w:val="20"/>
        </w:rPr>
      </w:pPr>
      <w:r w:rsidRPr="00131710">
        <w:rPr>
          <w:rFonts w:hint="eastAsia"/>
          <w:sz w:val="20"/>
        </w:rPr>
        <w:t>付　則</w:t>
      </w:r>
    </w:p>
    <w:p w:rsidR="003F44A4" w:rsidRPr="00131710" w:rsidRDefault="003F44A4" w:rsidP="003F44A4">
      <w:pPr>
        <w:jc w:val="left"/>
        <w:rPr>
          <w:sz w:val="20"/>
        </w:rPr>
      </w:pPr>
      <w:r w:rsidRPr="00131710">
        <w:rPr>
          <w:rFonts w:hint="eastAsia"/>
          <w:sz w:val="20"/>
        </w:rPr>
        <w:t>（施行期日）</w:t>
      </w:r>
    </w:p>
    <w:p w:rsidR="003F44A4" w:rsidRPr="00131710" w:rsidRDefault="003F44A4" w:rsidP="003F44A4">
      <w:pPr>
        <w:jc w:val="left"/>
        <w:rPr>
          <w:sz w:val="20"/>
        </w:rPr>
      </w:pPr>
      <w:r w:rsidRPr="00131710">
        <w:rPr>
          <w:rFonts w:hint="eastAsia"/>
          <w:sz w:val="20"/>
        </w:rPr>
        <w:t>１　この協定は、平成２１年４月１日から施行する。</w:t>
      </w:r>
    </w:p>
    <w:p w:rsidR="003F44A4" w:rsidRPr="00131710" w:rsidRDefault="003F44A4" w:rsidP="003F44A4">
      <w:pPr>
        <w:jc w:val="left"/>
        <w:rPr>
          <w:sz w:val="20"/>
        </w:rPr>
      </w:pPr>
      <w:r w:rsidRPr="00131710">
        <w:rPr>
          <w:rFonts w:hint="eastAsia"/>
          <w:sz w:val="20"/>
        </w:rPr>
        <w:t>（経過措置）</w:t>
      </w:r>
    </w:p>
    <w:p w:rsidR="003F44A4" w:rsidRPr="00131710" w:rsidRDefault="003F44A4" w:rsidP="003F44A4">
      <w:pPr>
        <w:ind w:left="200" w:hangingChars="100" w:hanging="200"/>
        <w:jc w:val="left"/>
        <w:rPr>
          <w:sz w:val="20"/>
        </w:rPr>
      </w:pPr>
      <w:r w:rsidRPr="00131710">
        <w:rPr>
          <w:rFonts w:hint="eastAsia"/>
          <w:sz w:val="20"/>
        </w:rPr>
        <w:t>２　この協定の締結により、尼崎市と株式会社エフエムあまがさきとの間で締結していた「災害情報に関する放送の実施に関する協定書」は、失効するものとする。</w:t>
      </w:r>
    </w:p>
    <w:p w:rsidR="003F44A4" w:rsidRPr="00131710" w:rsidRDefault="003F44A4" w:rsidP="003F44A4">
      <w:pPr>
        <w:jc w:val="left"/>
        <w:rPr>
          <w:sz w:val="20"/>
        </w:rPr>
      </w:pPr>
    </w:p>
    <w:p w:rsidR="003F44A4" w:rsidRPr="00131710" w:rsidRDefault="003F44A4" w:rsidP="003F44A4">
      <w:pPr>
        <w:ind w:firstLineChars="100" w:firstLine="200"/>
        <w:jc w:val="left"/>
        <w:rPr>
          <w:sz w:val="20"/>
        </w:rPr>
      </w:pPr>
      <w:r w:rsidRPr="00131710">
        <w:rPr>
          <w:rFonts w:hint="eastAsia"/>
          <w:sz w:val="20"/>
        </w:rPr>
        <w:t>この協定を証するため本書２通を作成し、甲乙双方記名押印のうえ、各１通を保有する。</w:t>
      </w:r>
    </w:p>
    <w:p w:rsidR="003F44A4" w:rsidRPr="00131710" w:rsidRDefault="003F44A4" w:rsidP="003F44A4">
      <w:pPr>
        <w:jc w:val="left"/>
        <w:rPr>
          <w:sz w:val="20"/>
        </w:rPr>
      </w:pPr>
    </w:p>
    <w:p w:rsidR="003F44A4" w:rsidRPr="00131710" w:rsidRDefault="003F44A4" w:rsidP="003F44A4">
      <w:pPr>
        <w:jc w:val="left"/>
        <w:rPr>
          <w:sz w:val="20"/>
        </w:rPr>
      </w:pPr>
      <w:r w:rsidRPr="00131710">
        <w:rPr>
          <w:rFonts w:hint="eastAsia"/>
          <w:sz w:val="20"/>
        </w:rPr>
        <w:t xml:space="preserve">　平成２１年３月１６日</w:t>
      </w:r>
    </w:p>
    <w:p w:rsidR="003F44A4" w:rsidRPr="00131710" w:rsidRDefault="003F44A4" w:rsidP="003F44A4">
      <w:pPr>
        <w:jc w:val="left"/>
        <w:rPr>
          <w:sz w:val="20"/>
        </w:rPr>
      </w:pPr>
    </w:p>
    <w:p w:rsidR="003F44A4" w:rsidRPr="00131710" w:rsidRDefault="003F44A4" w:rsidP="003F44A4">
      <w:pPr>
        <w:jc w:val="left"/>
        <w:rPr>
          <w:sz w:val="20"/>
        </w:rPr>
      </w:pPr>
      <w:r w:rsidRPr="00131710">
        <w:rPr>
          <w:rFonts w:hint="eastAsia"/>
          <w:sz w:val="20"/>
        </w:rPr>
        <w:t xml:space="preserve">　　　　　　　　　　　　　　　　　　　　　　　　甲　尼崎市東七松町１丁目２３番１号</w:t>
      </w:r>
    </w:p>
    <w:p w:rsidR="003F44A4" w:rsidRPr="00131710" w:rsidRDefault="003F44A4" w:rsidP="003F44A4">
      <w:pPr>
        <w:jc w:val="left"/>
        <w:rPr>
          <w:sz w:val="20"/>
        </w:rPr>
      </w:pPr>
      <w:r w:rsidRPr="00131710">
        <w:rPr>
          <w:rFonts w:hint="eastAsia"/>
          <w:sz w:val="20"/>
        </w:rPr>
        <w:t xml:space="preserve">　　　　　　　　　　　　　　　　　　　　　　　　　　尼　崎　市</w:t>
      </w:r>
    </w:p>
    <w:p w:rsidR="003F44A4" w:rsidRPr="00131710" w:rsidRDefault="003F44A4" w:rsidP="003F44A4">
      <w:pPr>
        <w:jc w:val="left"/>
        <w:rPr>
          <w:sz w:val="20"/>
        </w:rPr>
      </w:pPr>
      <w:r w:rsidRPr="00131710">
        <w:rPr>
          <w:rFonts w:hint="eastAsia"/>
          <w:sz w:val="20"/>
        </w:rPr>
        <w:t xml:space="preserve">　　　　　　　　　　　　　　　　　　　　　　　　　　代表者　尼崎市長　白　井　　文</w:t>
      </w:r>
    </w:p>
    <w:p w:rsidR="003F44A4" w:rsidRPr="00131710" w:rsidRDefault="003F44A4" w:rsidP="003F44A4">
      <w:pPr>
        <w:jc w:val="left"/>
        <w:rPr>
          <w:sz w:val="20"/>
        </w:rPr>
      </w:pPr>
    </w:p>
    <w:p w:rsidR="003F44A4" w:rsidRPr="00131710" w:rsidRDefault="003F44A4" w:rsidP="003F44A4">
      <w:pPr>
        <w:ind w:firstLineChars="2400" w:firstLine="4800"/>
        <w:jc w:val="left"/>
        <w:rPr>
          <w:sz w:val="20"/>
        </w:rPr>
      </w:pPr>
      <w:r w:rsidRPr="00131710">
        <w:rPr>
          <w:rFonts w:hint="eastAsia"/>
          <w:sz w:val="20"/>
        </w:rPr>
        <w:t>乙　尼崎市昭和通２丁目７番１６号</w:t>
      </w:r>
    </w:p>
    <w:p w:rsidR="003F44A4" w:rsidRPr="00131710" w:rsidRDefault="003F44A4" w:rsidP="003F44A4">
      <w:pPr>
        <w:jc w:val="left"/>
        <w:rPr>
          <w:sz w:val="20"/>
        </w:rPr>
      </w:pPr>
      <w:r w:rsidRPr="00131710">
        <w:rPr>
          <w:rFonts w:hint="eastAsia"/>
          <w:sz w:val="20"/>
        </w:rPr>
        <w:t xml:space="preserve">　　　　　　　　　　　　　　　　　　　　　　　　　　財団法人尼崎市総合文化センター</w:t>
      </w:r>
    </w:p>
    <w:p w:rsidR="003F44A4" w:rsidRPr="00131710" w:rsidRDefault="003F44A4" w:rsidP="003F44A4">
      <w:pPr>
        <w:jc w:val="left"/>
        <w:rPr>
          <w:sz w:val="20"/>
        </w:rPr>
      </w:pPr>
      <w:r w:rsidRPr="00131710">
        <w:rPr>
          <w:rFonts w:hint="eastAsia"/>
          <w:sz w:val="20"/>
        </w:rPr>
        <w:t xml:space="preserve">　　　　　　</w:t>
      </w:r>
      <w:r w:rsidRPr="00131710">
        <w:rPr>
          <w:sz w:val="20"/>
        </w:rPr>
        <w:t xml:space="preserve">  </w:t>
      </w:r>
      <w:r w:rsidRPr="00131710">
        <w:rPr>
          <w:rFonts w:hint="eastAsia"/>
          <w:sz w:val="20"/>
        </w:rPr>
        <w:t xml:space="preserve">　　　　　　　　　　　　　　　　　　　理</w:t>
      </w:r>
      <w:r w:rsidRPr="00131710">
        <w:rPr>
          <w:sz w:val="20"/>
        </w:rPr>
        <w:t xml:space="preserve"> </w:t>
      </w:r>
      <w:r w:rsidRPr="00131710">
        <w:rPr>
          <w:rFonts w:hint="eastAsia"/>
          <w:sz w:val="20"/>
        </w:rPr>
        <w:t>事</w:t>
      </w:r>
      <w:r w:rsidRPr="00131710">
        <w:rPr>
          <w:sz w:val="20"/>
        </w:rPr>
        <w:t xml:space="preserve"> </w:t>
      </w:r>
      <w:r w:rsidRPr="00131710">
        <w:rPr>
          <w:rFonts w:hint="eastAsia"/>
          <w:sz w:val="20"/>
        </w:rPr>
        <w:t>長　　白　井　　文</w:t>
      </w:r>
    </w:p>
    <w:p w:rsidR="003F44A4" w:rsidRPr="00131710" w:rsidRDefault="003F44A4" w:rsidP="003F44A4">
      <w:pPr>
        <w:jc w:val="left"/>
        <w:rPr>
          <w:sz w:val="20"/>
        </w:rPr>
      </w:pPr>
    </w:p>
    <w:p w:rsidR="003F44A4" w:rsidRPr="00131710" w:rsidRDefault="003413BE" w:rsidP="001321C5">
      <w:pPr>
        <w:jc w:val="right"/>
      </w:pPr>
      <w:r>
        <w:rPr>
          <w:rFonts w:hint="eastAsia"/>
        </w:rPr>
        <w:t>※参考：財団法人尼崎市総合文化センターは、</w:t>
      </w:r>
      <w:r w:rsidR="00AD52E2">
        <w:rPr>
          <w:rFonts w:hint="eastAsia"/>
        </w:rPr>
        <w:t>公益財団法人尼崎市文化振興財団</w:t>
      </w:r>
      <w:r w:rsidR="001321C5">
        <w:rPr>
          <w:rFonts w:hint="eastAsia"/>
        </w:rPr>
        <w:t>に改名</w:t>
      </w:r>
    </w:p>
    <w:p w:rsidR="003F44A4" w:rsidRPr="00131710" w:rsidRDefault="003F44A4" w:rsidP="003F44A4">
      <w:pPr>
        <w:jc w:val="left"/>
      </w:pPr>
    </w:p>
    <w:p w:rsidR="003F44A4" w:rsidRPr="00131710" w:rsidRDefault="003F44A4" w:rsidP="003F44A4">
      <w:pPr>
        <w:jc w:val="left"/>
      </w:pPr>
    </w:p>
    <w:p w:rsidR="003F44A4" w:rsidRPr="00131710" w:rsidRDefault="003F44A4" w:rsidP="003F44A4">
      <w:pPr>
        <w:jc w:val="left"/>
      </w:pPr>
    </w:p>
    <w:p w:rsidR="007A03C8" w:rsidRPr="00131710" w:rsidRDefault="003F44A4" w:rsidP="007A03C8">
      <w:pPr>
        <w:wordWrap w:val="0"/>
        <w:spacing w:line="60" w:lineRule="exact"/>
        <w:ind w:right="357"/>
        <w:jc w:val="left"/>
        <w:rPr>
          <w:b/>
          <w:szCs w:val="28"/>
        </w:rPr>
      </w:pPr>
      <w:r w:rsidRPr="00131710">
        <w:br w:type="page"/>
      </w:r>
    </w:p>
    <w:p w:rsidR="00E6149A" w:rsidRPr="00131710" w:rsidRDefault="003F44A4" w:rsidP="00747D3F">
      <w:pPr>
        <w:pStyle w:val="2"/>
        <w:numPr>
          <w:ilvl w:val="0"/>
          <w:numId w:val="0"/>
        </w:numPr>
        <w:rPr>
          <w:rFonts w:hAnsi="ＭＳ ゴシック"/>
          <w:b/>
          <w:szCs w:val="28"/>
        </w:rPr>
      </w:pPr>
      <w:bookmarkStart w:id="4" w:name="_Toc394064119"/>
      <w:bookmarkStart w:id="5" w:name="_Toc379293834"/>
      <w:r w:rsidRPr="00763C03">
        <w:rPr>
          <w:rFonts w:hint="eastAsia"/>
          <w:b/>
          <w:spacing w:val="2"/>
          <w:w w:val="77"/>
          <w:kern w:val="0"/>
          <w:szCs w:val="28"/>
          <w:fitText w:val="8290" w:id="-1968010752"/>
        </w:rPr>
        <w:t>災害情報に関する放送の実施に関する覚書</w:t>
      </w:r>
      <w:bookmarkEnd w:id="4"/>
      <w:bookmarkEnd w:id="5"/>
      <w:r w:rsidR="00C9555A" w:rsidRPr="00763C03">
        <w:rPr>
          <w:rFonts w:hint="eastAsia"/>
          <w:b/>
          <w:spacing w:val="2"/>
          <w:w w:val="77"/>
          <w:kern w:val="0"/>
          <w:szCs w:val="28"/>
          <w:fitText w:val="8290" w:id="-1968010752"/>
        </w:rPr>
        <w:t>（株式会社ベイ・コミュニケーションズ</w:t>
      </w:r>
      <w:r w:rsidR="00C9555A" w:rsidRPr="00763C03">
        <w:rPr>
          <w:rFonts w:hint="eastAsia"/>
          <w:b/>
          <w:spacing w:val="-22"/>
          <w:w w:val="77"/>
          <w:kern w:val="0"/>
          <w:szCs w:val="28"/>
          <w:fitText w:val="8290" w:id="-1968010752"/>
        </w:rPr>
        <w:t>）</w:t>
      </w:r>
    </w:p>
    <w:p w:rsidR="003F44A4" w:rsidRPr="00131710" w:rsidRDefault="003F44A4" w:rsidP="003F44A4">
      <w:pPr>
        <w:wordWrap w:val="0"/>
        <w:ind w:right="900"/>
        <w:jc w:val="left"/>
        <w:rPr>
          <w:rFonts w:ascii="ＭＳ ゴシック" w:eastAsia="ＭＳ ゴシック" w:hAnsi="ＭＳ ゴシック"/>
          <w:b/>
          <w:bCs/>
          <w:sz w:val="20"/>
        </w:rPr>
      </w:pPr>
    </w:p>
    <w:p w:rsidR="003F44A4" w:rsidRPr="00131710" w:rsidRDefault="003F44A4" w:rsidP="003F44A4">
      <w:pPr>
        <w:autoSpaceDE/>
        <w:autoSpaceDN/>
        <w:rPr>
          <w:rFonts w:hAnsi="ＭＳ 明朝"/>
          <w:sz w:val="20"/>
        </w:rPr>
      </w:pPr>
      <w:r w:rsidRPr="00131710">
        <w:rPr>
          <w:rFonts w:hAnsi="ＭＳ 明朝" w:hint="eastAsia"/>
          <w:sz w:val="20"/>
        </w:rPr>
        <w:t xml:space="preserve">　災害情報に関する放送の実施について、尼崎市（以下「甲」という。）と株式会社ベイ・コミュニケーションズ（以下「乙」という。）との間に次のとおり覚書を締結する。</w:t>
      </w:r>
    </w:p>
    <w:p w:rsidR="003F44A4" w:rsidRPr="00131710" w:rsidRDefault="003F44A4" w:rsidP="003F44A4">
      <w:pPr>
        <w:autoSpaceDE/>
        <w:autoSpaceDN/>
        <w:rPr>
          <w:rFonts w:hAnsi="ＭＳ 明朝"/>
          <w:sz w:val="20"/>
        </w:rPr>
      </w:pPr>
      <w:r w:rsidRPr="00131710">
        <w:rPr>
          <w:rFonts w:hAnsi="ＭＳ 明朝" w:hint="eastAsia"/>
          <w:sz w:val="20"/>
        </w:rPr>
        <w:t>（この覚書の趣旨）</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第１条　この覚書は、尼崎市内で災害対策基本法（昭和３６年法律第２２３号以下「法」という。）第２条第１号に規定する災害その他市民生活に重大な影響をもたらす事象（以下「災害等」という。）が発生し、又は発生するおそれがある場合に、乙の放送設備を使用して行われる災害情報に関する放送の実施について必要な事項を定めるものとする。</w:t>
      </w:r>
    </w:p>
    <w:p w:rsidR="003F44A4" w:rsidRPr="00131710" w:rsidRDefault="003F44A4" w:rsidP="003F44A4">
      <w:pPr>
        <w:autoSpaceDE/>
        <w:autoSpaceDN/>
        <w:rPr>
          <w:rFonts w:hAnsi="ＭＳ 明朝"/>
          <w:sz w:val="20"/>
        </w:rPr>
      </w:pPr>
      <w:r w:rsidRPr="00131710">
        <w:rPr>
          <w:rFonts w:hAnsi="ＭＳ 明朝" w:hint="eastAsia"/>
          <w:sz w:val="20"/>
        </w:rPr>
        <w:t>（災害情報の定義）</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第２条　この覚書において、災害情報とは法第５０条第1項各号に掲げる事項に係る情報その他の災害等に関する情報で市民に対して周知することが求められるものをいう。</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（放送の要請）</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第３条　災害等が発生し、又は発生するおそれがある場合は、甲は乙に災害情報に関する放送を行うことを求めることができる。</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（要請の手続）</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第４条　甲は、乙に対し次に掲げる事項を明らかにして要請するものとする。</w:t>
      </w:r>
    </w:p>
    <w:p w:rsidR="003F44A4" w:rsidRPr="00131710" w:rsidRDefault="003F44A4" w:rsidP="003F44A4">
      <w:pPr>
        <w:autoSpaceDE/>
        <w:autoSpaceDN/>
        <w:rPr>
          <w:rFonts w:hAnsi="ＭＳ 明朝"/>
          <w:sz w:val="20"/>
        </w:rPr>
      </w:pPr>
      <w:r w:rsidRPr="00131710">
        <w:rPr>
          <w:rFonts w:hAnsi="ＭＳ 明朝" w:hint="eastAsia"/>
          <w:sz w:val="20"/>
        </w:rPr>
        <w:t xml:space="preserve">　⑴　放送要請の理由</w:t>
      </w:r>
    </w:p>
    <w:p w:rsidR="003F44A4" w:rsidRPr="00131710" w:rsidRDefault="003F44A4" w:rsidP="003F44A4">
      <w:pPr>
        <w:autoSpaceDE/>
        <w:autoSpaceDN/>
        <w:rPr>
          <w:rFonts w:hAnsi="ＭＳ 明朝"/>
          <w:sz w:val="20"/>
        </w:rPr>
      </w:pPr>
      <w:r w:rsidRPr="00131710">
        <w:rPr>
          <w:rFonts w:hAnsi="ＭＳ 明朝" w:hint="eastAsia"/>
          <w:sz w:val="20"/>
        </w:rPr>
        <w:t xml:space="preserve">　⑵　放送事項</w:t>
      </w:r>
    </w:p>
    <w:p w:rsidR="003F44A4" w:rsidRPr="00131710" w:rsidRDefault="003F44A4" w:rsidP="003F44A4">
      <w:pPr>
        <w:autoSpaceDE/>
        <w:autoSpaceDN/>
        <w:rPr>
          <w:rFonts w:hAnsi="ＭＳ 明朝"/>
          <w:sz w:val="20"/>
        </w:rPr>
      </w:pPr>
      <w:r w:rsidRPr="00131710">
        <w:rPr>
          <w:rFonts w:hAnsi="ＭＳ 明朝" w:hint="eastAsia"/>
          <w:sz w:val="20"/>
        </w:rPr>
        <w:t xml:space="preserve">　⑶　放送希望日時</w:t>
      </w:r>
    </w:p>
    <w:p w:rsidR="003F44A4" w:rsidRPr="00131710" w:rsidRDefault="003F44A4" w:rsidP="003F44A4">
      <w:pPr>
        <w:autoSpaceDE/>
        <w:autoSpaceDN/>
        <w:rPr>
          <w:rFonts w:hAnsi="ＭＳ 明朝"/>
          <w:sz w:val="20"/>
        </w:rPr>
      </w:pPr>
      <w:r w:rsidRPr="00131710">
        <w:rPr>
          <w:rFonts w:hAnsi="ＭＳ 明朝" w:hint="eastAsia"/>
          <w:sz w:val="20"/>
        </w:rPr>
        <w:t xml:space="preserve">　⑷　その他必要な事項</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２　要請は原則として文書（別紙様式）によるものとする。ただし緊急やむを得ない場合は、電話又は口頭によることができるものとし、後日文書にて提出するものとする。</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（放送の実施）</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第５条　乙は、甲から要請を受けた事項に関し、放送の形式、内容、時刻をそのつど決定し、可能な限り放送を実施する。</w:t>
      </w:r>
    </w:p>
    <w:p w:rsidR="003F44A4" w:rsidRPr="00131710" w:rsidRDefault="003F44A4" w:rsidP="003F44A4">
      <w:pPr>
        <w:autoSpaceDE/>
        <w:autoSpaceDN/>
        <w:rPr>
          <w:rFonts w:hAnsi="ＭＳ 明朝"/>
          <w:sz w:val="20"/>
        </w:rPr>
      </w:pPr>
      <w:r w:rsidRPr="00131710">
        <w:rPr>
          <w:rFonts w:hAnsi="ＭＳ 明朝" w:hint="eastAsia"/>
          <w:sz w:val="20"/>
        </w:rPr>
        <w:t>（連絡責任者）</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第６条　放送要請に関する事項の伝達及びこれに関する連絡を確実、円滑に行うため、甲にあっては防災対策課長（災害対策本部設置後は広報課長）、乙にあってはコンテンツ営業部長を連絡責任者とする。</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（費用）</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第７条　放送の実施に係る費用は、無償とする。</w:t>
      </w:r>
    </w:p>
    <w:p w:rsidR="003F44A4" w:rsidRPr="00131710" w:rsidRDefault="003F44A4" w:rsidP="003F44A4">
      <w:pPr>
        <w:autoSpaceDE/>
        <w:autoSpaceDN/>
        <w:rPr>
          <w:rFonts w:hAnsi="ＭＳ 明朝"/>
          <w:sz w:val="20"/>
        </w:rPr>
      </w:pPr>
      <w:r w:rsidRPr="00131710">
        <w:rPr>
          <w:rFonts w:hAnsi="ＭＳ 明朝" w:hint="eastAsia"/>
          <w:sz w:val="20"/>
        </w:rPr>
        <w:t>（有効期限）</w:t>
      </w:r>
    </w:p>
    <w:p w:rsidR="003F44A4" w:rsidRPr="00131710" w:rsidRDefault="003F44A4" w:rsidP="003F44A4">
      <w:pPr>
        <w:autoSpaceDE/>
        <w:autoSpaceDN/>
        <w:ind w:left="200" w:hangingChars="100" w:hanging="200"/>
        <w:rPr>
          <w:rFonts w:hAnsi="ＭＳ 明朝"/>
          <w:sz w:val="20"/>
        </w:rPr>
      </w:pPr>
      <w:r w:rsidRPr="00131710">
        <w:rPr>
          <w:rFonts w:hAnsi="ＭＳ 明朝" w:hint="eastAsia"/>
          <w:sz w:val="20"/>
        </w:rPr>
        <w:t>第８条　この覚書の有効期限は、平成１８年４月１日から平成１９年３月３１日までとする。ただし、この期間満了の日の３か月前までに甲、乙いずれからも異議の申し出がないときは、この期間は１年間延長するものとし、その後も同様とする。</w:t>
      </w:r>
    </w:p>
    <w:p w:rsidR="003F44A4" w:rsidRPr="00131710" w:rsidRDefault="003F44A4" w:rsidP="003F44A4">
      <w:pPr>
        <w:autoSpaceDE/>
        <w:autoSpaceDN/>
        <w:spacing w:line="360" w:lineRule="exact"/>
        <w:ind w:left="200" w:hangingChars="100" w:hanging="200"/>
        <w:rPr>
          <w:rFonts w:hAnsi="ＭＳ 明朝"/>
          <w:sz w:val="20"/>
        </w:rPr>
      </w:pPr>
    </w:p>
    <w:p w:rsidR="003F44A4" w:rsidRPr="00131710" w:rsidRDefault="003F44A4" w:rsidP="003F44A4">
      <w:pPr>
        <w:autoSpaceDE/>
        <w:autoSpaceDN/>
        <w:spacing w:line="360" w:lineRule="exact"/>
        <w:ind w:left="200" w:hangingChars="100" w:hanging="200"/>
        <w:rPr>
          <w:rFonts w:hAnsi="ＭＳ 明朝"/>
          <w:sz w:val="20"/>
        </w:rPr>
      </w:pPr>
    </w:p>
    <w:p w:rsidR="003F44A4" w:rsidRPr="00131710" w:rsidRDefault="003F44A4" w:rsidP="003F44A4">
      <w:pPr>
        <w:autoSpaceDE/>
        <w:autoSpaceDN/>
        <w:spacing w:line="360" w:lineRule="exact"/>
        <w:ind w:left="200" w:hangingChars="100" w:hanging="200"/>
        <w:rPr>
          <w:rFonts w:hAnsi="ＭＳ 明朝"/>
          <w:sz w:val="20"/>
        </w:rPr>
      </w:pPr>
    </w:p>
    <w:p w:rsidR="009B2FC9" w:rsidRDefault="009B2FC9" w:rsidP="003F44A4">
      <w:pPr>
        <w:autoSpaceDE/>
        <w:autoSpaceDN/>
        <w:spacing w:line="360" w:lineRule="exact"/>
        <w:ind w:left="200" w:hangingChars="100" w:hanging="200"/>
        <w:rPr>
          <w:rFonts w:hAnsi="ＭＳ 明朝"/>
          <w:sz w:val="20"/>
        </w:rPr>
      </w:pPr>
    </w:p>
    <w:p w:rsidR="00AD52E2" w:rsidRPr="00131710" w:rsidRDefault="00AD52E2" w:rsidP="003F44A4">
      <w:pPr>
        <w:autoSpaceDE/>
        <w:autoSpaceDN/>
        <w:spacing w:line="360" w:lineRule="exact"/>
        <w:ind w:left="200" w:hangingChars="100" w:hanging="200"/>
        <w:rPr>
          <w:rFonts w:hAnsi="ＭＳ 明朝"/>
          <w:sz w:val="20"/>
        </w:rPr>
      </w:pPr>
    </w:p>
    <w:p w:rsidR="003F44A4" w:rsidRPr="00131710" w:rsidRDefault="003F44A4" w:rsidP="003F44A4">
      <w:pPr>
        <w:autoSpaceDE/>
        <w:autoSpaceDN/>
        <w:spacing w:line="360" w:lineRule="exact"/>
        <w:ind w:left="200" w:hangingChars="100" w:hanging="200"/>
        <w:rPr>
          <w:rFonts w:hAnsi="ＭＳ 明朝"/>
          <w:sz w:val="20"/>
        </w:rPr>
      </w:pPr>
      <w:r w:rsidRPr="00131710">
        <w:rPr>
          <w:rFonts w:hAnsi="ＭＳ 明朝" w:hint="eastAsia"/>
          <w:sz w:val="20"/>
        </w:rPr>
        <w:t>（協議）</w:t>
      </w:r>
    </w:p>
    <w:p w:rsidR="003F44A4" w:rsidRPr="00131710" w:rsidRDefault="003F44A4" w:rsidP="003F44A4">
      <w:pPr>
        <w:autoSpaceDE/>
        <w:autoSpaceDN/>
        <w:spacing w:line="360" w:lineRule="exact"/>
        <w:ind w:left="200" w:hangingChars="100" w:hanging="200"/>
        <w:rPr>
          <w:rFonts w:hAnsi="ＭＳ 明朝"/>
          <w:sz w:val="20"/>
        </w:rPr>
      </w:pPr>
      <w:r w:rsidRPr="00131710">
        <w:rPr>
          <w:rFonts w:hAnsi="ＭＳ 明朝" w:hint="eastAsia"/>
          <w:sz w:val="20"/>
        </w:rPr>
        <w:t>第９条　この覚書に定めのない事項又はこの覚書に疑義が生じた場合は、甲、乙協議の上定める。</w:t>
      </w:r>
    </w:p>
    <w:p w:rsidR="003F44A4" w:rsidRPr="00131710" w:rsidRDefault="003F44A4" w:rsidP="003F44A4">
      <w:pPr>
        <w:autoSpaceDE/>
        <w:autoSpaceDN/>
        <w:spacing w:line="360" w:lineRule="exact"/>
        <w:ind w:left="200" w:hangingChars="100" w:hanging="200"/>
        <w:rPr>
          <w:rFonts w:hAnsi="ＭＳ 明朝"/>
          <w:sz w:val="20"/>
        </w:rPr>
      </w:pPr>
      <w:r w:rsidRPr="00131710">
        <w:rPr>
          <w:rFonts w:hAnsi="ＭＳ 明朝" w:hint="eastAsia"/>
          <w:sz w:val="20"/>
        </w:rPr>
        <w:t xml:space="preserve">　この覚書を証するため本書２通を作成し、甲乙双方記名押印のうえ各１通を保有する。</w:t>
      </w:r>
    </w:p>
    <w:p w:rsidR="003F44A4" w:rsidRPr="00131710" w:rsidRDefault="003F44A4" w:rsidP="003F44A4">
      <w:pPr>
        <w:autoSpaceDE/>
        <w:autoSpaceDN/>
        <w:spacing w:line="360" w:lineRule="exact"/>
        <w:ind w:left="200" w:hangingChars="100" w:hanging="200"/>
        <w:rPr>
          <w:rFonts w:hAnsi="ＭＳ 明朝"/>
          <w:sz w:val="20"/>
        </w:rPr>
      </w:pPr>
    </w:p>
    <w:p w:rsidR="003F44A4" w:rsidRPr="00131710" w:rsidRDefault="003F44A4" w:rsidP="003F44A4">
      <w:pPr>
        <w:autoSpaceDE/>
        <w:autoSpaceDN/>
        <w:spacing w:line="360" w:lineRule="exact"/>
        <w:ind w:left="200" w:hangingChars="100" w:hanging="200"/>
        <w:rPr>
          <w:rFonts w:hAnsi="ＭＳ 明朝"/>
          <w:sz w:val="20"/>
        </w:rPr>
      </w:pPr>
      <w:r w:rsidRPr="00131710">
        <w:rPr>
          <w:rFonts w:hAnsi="ＭＳ 明朝" w:hint="eastAsia"/>
          <w:sz w:val="20"/>
        </w:rPr>
        <w:t xml:space="preserve">　平成１８年３月３１日</w:t>
      </w:r>
    </w:p>
    <w:p w:rsidR="003F44A4" w:rsidRPr="00131710" w:rsidRDefault="003F44A4" w:rsidP="003F44A4">
      <w:pPr>
        <w:autoSpaceDE/>
        <w:autoSpaceDN/>
        <w:spacing w:line="360" w:lineRule="exact"/>
        <w:ind w:left="200" w:hangingChars="100" w:hanging="200"/>
        <w:rPr>
          <w:rFonts w:ascii="Century"/>
          <w:sz w:val="20"/>
        </w:rPr>
      </w:pPr>
    </w:p>
    <w:p w:rsidR="003F44A4" w:rsidRPr="00131710" w:rsidRDefault="003F44A4" w:rsidP="007E0EB6">
      <w:pPr>
        <w:autoSpaceDE/>
        <w:autoSpaceDN/>
        <w:spacing w:line="360" w:lineRule="exact"/>
        <w:ind w:leftChars="1200" w:left="2160" w:firstLineChars="600" w:firstLine="1200"/>
        <w:rPr>
          <w:rFonts w:ascii="Century"/>
          <w:sz w:val="20"/>
        </w:rPr>
      </w:pPr>
      <w:r w:rsidRPr="00131710">
        <w:rPr>
          <w:rFonts w:ascii="Century" w:hint="eastAsia"/>
          <w:sz w:val="20"/>
        </w:rPr>
        <w:t>甲　　　尼　崎　市</w:t>
      </w:r>
    </w:p>
    <w:p w:rsidR="003F44A4" w:rsidRPr="00131710" w:rsidRDefault="003F44A4" w:rsidP="007E0EB6">
      <w:pPr>
        <w:autoSpaceDE/>
        <w:autoSpaceDN/>
        <w:spacing w:line="360" w:lineRule="exact"/>
        <w:ind w:leftChars="100" w:left="180" w:firstLineChars="1800" w:firstLine="3600"/>
        <w:rPr>
          <w:rFonts w:ascii="Century"/>
          <w:sz w:val="20"/>
        </w:rPr>
      </w:pPr>
    </w:p>
    <w:p w:rsidR="003F44A4" w:rsidRPr="00131710" w:rsidRDefault="003F44A4" w:rsidP="007E0EB6">
      <w:pPr>
        <w:autoSpaceDE/>
        <w:autoSpaceDN/>
        <w:spacing w:line="360" w:lineRule="exact"/>
        <w:ind w:leftChars="1200" w:left="2160" w:firstLineChars="600" w:firstLine="1200"/>
        <w:rPr>
          <w:rFonts w:ascii="Century"/>
          <w:sz w:val="20"/>
        </w:rPr>
      </w:pPr>
      <w:r w:rsidRPr="00131710">
        <w:rPr>
          <w:rFonts w:ascii="Century" w:hint="eastAsia"/>
          <w:sz w:val="20"/>
        </w:rPr>
        <w:t>乙　　　株式会社ベイ・コミュニケーションズ</w:t>
      </w:r>
    </w:p>
    <w:p w:rsidR="003F44A4" w:rsidRPr="00131710" w:rsidRDefault="003F44A4" w:rsidP="003F44A4">
      <w:pPr>
        <w:autoSpaceDE/>
        <w:autoSpaceDN/>
        <w:spacing w:line="240" w:lineRule="auto"/>
        <w:rPr>
          <w:rFonts w:ascii="Century"/>
          <w:sz w:val="20"/>
        </w:rPr>
      </w:pPr>
      <w:r w:rsidRPr="00131710">
        <w:rPr>
          <w:rFonts w:ascii="Century" w:hint="eastAsia"/>
          <w:sz w:val="20"/>
        </w:rPr>
        <w:t xml:space="preserve">　　　　　　　　　　　　　　　　　　　</w:t>
      </w: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ind w:left="210" w:hangingChars="100" w:hanging="210"/>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jc w:val="center"/>
        <w:rPr>
          <w:rFonts w:ascii="Century"/>
          <w:sz w:val="28"/>
          <w:szCs w:val="24"/>
        </w:rPr>
      </w:pPr>
    </w:p>
    <w:p w:rsidR="00E36A45" w:rsidRDefault="00763C03" w:rsidP="003F44A4">
      <w:pPr>
        <w:autoSpaceDE/>
        <w:autoSpaceDN/>
        <w:jc w:val="center"/>
        <w:rPr>
          <w:rFonts w:ascii="Century"/>
          <w:sz w:val="28"/>
          <w:szCs w:val="24"/>
        </w:rPr>
      </w:pPr>
      <w:r>
        <w:rPr>
          <w:rFonts w:ascii="Century"/>
          <w:noProof/>
          <w:sz w:val="20"/>
          <w:szCs w:val="24"/>
        </w:rPr>
        <w:pict>
          <v:shapetype id="_x0000_t202" coordsize="21600,21600" o:spt="202" path="m,l,21600r21600,l21600,xe">
            <v:stroke joinstyle="miter"/>
            <v:path gradientshapeok="t" o:connecttype="rect"/>
          </v:shapetype>
          <v:shape id="_x0000_s1512" type="#_x0000_t202" style="position:absolute;left:0;text-align:left;margin-left:276pt;margin-top:-24.45pt;width:3in;height:45pt;z-index:251618304">
            <v:textbox style="mso-next-textbox:#_x0000_s1512">
              <w:txbxContent>
                <w:p w:rsidR="00D50E52" w:rsidRDefault="00D50E52" w:rsidP="003F44A4">
                  <w:r>
                    <w:rPr>
                      <w:rFonts w:hint="eastAsia"/>
                    </w:rPr>
                    <w:t>平成　　年　　月　　日　　時　　分</w:t>
                  </w:r>
                </w:p>
                <w:p w:rsidR="00D50E52" w:rsidRDefault="00D50E52" w:rsidP="003F44A4">
                  <w:r>
                    <w:rPr>
                      <w:rFonts w:hint="eastAsia"/>
                    </w:rPr>
                    <w:t>整理番号　№</w:t>
                  </w:r>
                </w:p>
              </w:txbxContent>
            </v:textbox>
          </v:shape>
        </w:pict>
      </w:r>
    </w:p>
    <w:p w:rsidR="00E36A45" w:rsidRDefault="00E36A45" w:rsidP="003F44A4">
      <w:pPr>
        <w:autoSpaceDE/>
        <w:autoSpaceDN/>
        <w:jc w:val="center"/>
        <w:rPr>
          <w:rFonts w:ascii="Century"/>
          <w:sz w:val="28"/>
          <w:szCs w:val="24"/>
        </w:rPr>
      </w:pPr>
    </w:p>
    <w:p w:rsidR="003F44A4" w:rsidRPr="00131710" w:rsidRDefault="003F44A4" w:rsidP="003F44A4">
      <w:pPr>
        <w:autoSpaceDE/>
        <w:autoSpaceDN/>
        <w:jc w:val="center"/>
        <w:rPr>
          <w:rFonts w:ascii="Century"/>
          <w:sz w:val="28"/>
          <w:szCs w:val="24"/>
        </w:rPr>
      </w:pPr>
    </w:p>
    <w:p w:rsidR="003F44A4" w:rsidRPr="00131710" w:rsidRDefault="003F44A4" w:rsidP="003F44A4">
      <w:pPr>
        <w:autoSpaceDE/>
        <w:autoSpaceDN/>
        <w:jc w:val="center"/>
        <w:rPr>
          <w:rFonts w:ascii="Century"/>
          <w:sz w:val="28"/>
          <w:szCs w:val="24"/>
        </w:rPr>
      </w:pPr>
      <w:r w:rsidRPr="00131710">
        <w:rPr>
          <w:rFonts w:ascii="Century" w:hint="eastAsia"/>
          <w:sz w:val="28"/>
          <w:szCs w:val="24"/>
        </w:rPr>
        <w:t>放　送　要　請　書</w:t>
      </w:r>
    </w:p>
    <w:p w:rsidR="003F44A4" w:rsidRPr="00131710" w:rsidRDefault="003F44A4" w:rsidP="003F44A4">
      <w:pPr>
        <w:autoSpaceDE/>
        <w:autoSpaceDN/>
        <w:rPr>
          <w:rFonts w:ascii="Century"/>
          <w:sz w:val="21"/>
          <w:szCs w:val="24"/>
        </w:rPr>
      </w:pPr>
      <w:r w:rsidRPr="00131710">
        <w:rPr>
          <w:rFonts w:ascii="Century" w:hint="eastAsia"/>
          <w:sz w:val="21"/>
          <w:szCs w:val="24"/>
        </w:rPr>
        <w:t>１　要請の理由</w:t>
      </w: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r w:rsidRPr="00131710">
        <w:rPr>
          <w:rFonts w:ascii="Century" w:hint="eastAsia"/>
          <w:sz w:val="21"/>
          <w:szCs w:val="24"/>
        </w:rPr>
        <w:t>２　放送事項</w:t>
      </w: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r w:rsidRPr="00131710">
        <w:rPr>
          <w:rFonts w:ascii="Century" w:hint="eastAsia"/>
          <w:sz w:val="21"/>
          <w:szCs w:val="24"/>
        </w:rPr>
        <w:t>３　放送希望日時</w:t>
      </w: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r w:rsidRPr="00131710">
        <w:rPr>
          <w:rFonts w:ascii="Century" w:hint="eastAsia"/>
          <w:sz w:val="21"/>
          <w:szCs w:val="24"/>
        </w:rPr>
        <w:t>４　市連絡責任者</w:t>
      </w: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r w:rsidRPr="00131710">
        <w:rPr>
          <w:rFonts w:ascii="Century" w:hint="eastAsia"/>
          <w:sz w:val="21"/>
          <w:szCs w:val="24"/>
        </w:rPr>
        <w:t>５　備考</w:t>
      </w: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r w:rsidRPr="00131710">
        <w:rPr>
          <w:rFonts w:ascii="Century" w:hint="eastAsia"/>
          <w:sz w:val="21"/>
          <w:szCs w:val="24"/>
        </w:rPr>
        <w:t xml:space="preserve">　　　　　株式会社ベイ・コミュニケーションズ</w:t>
      </w:r>
    </w:p>
    <w:p w:rsidR="003F44A4" w:rsidRPr="00131710" w:rsidRDefault="003F44A4" w:rsidP="003F44A4">
      <w:pPr>
        <w:autoSpaceDE/>
        <w:autoSpaceDN/>
        <w:rPr>
          <w:rFonts w:ascii="Century"/>
          <w:sz w:val="21"/>
          <w:szCs w:val="24"/>
        </w:rPr>
      </w:pPr>
      <w:r w:rsidRPr="00131710">
        <w:rPr>
          <w:rFonts w:ascii="Century" w:hint="eastAsia"/>
          <w:sz w:val="21"/>
          <w:szCs w:val="24"/>
        </w:rPr>
        <w:t xml:space="preserve">　　　　　　代表取締役社長　　高﨑　譲　様</w:t>
      </w:r>
    </w:p>
    <w:p w:rsidR="003F44A4" w:rsidRPr="00131710" w:rsidRDefault="003F44A4" w:rsidP="003F44A4">
      <w:pPr>
        <w:autoSpaceDE/>
        <w:autoSpaceDN/>
        <w:rPr>
          <w:rFonts w:ascii="Century"/>
          <w:sz w:val="21"/>
          <w:szCs w:val="24"/>
        </w:rPr>
      </w:pPr>
    </w:p>
    <w:p w:rsidR="003F44A4" w:rsidRPr="00131710" w:rsidRDefault="003F44A4" w:rsidP="003F44A4">
      <w:pPr>
        <w:autoSpaceDE/>
        <w:autoSpaceDN/>
        <w:rPr>
          <w:rFonts w:ascii="Century"/>
          <w:sz w:val="21"/>
          <w:szCs w:val="24"/>
        </w:rPr>
      </w:pPr>
      <w:r w:rsidRPr="00131710">
        <w:rPr>
          <w:rFonts w:ascii="Century" w:hint="eastAsia"/>
          <w:sz w:val="21"/>
          <w:szCs w:val="24"/>
        </w:rPr>
        <w:t xml:space="preserve">　　　　　　　　　　　　　　　　　　　　　　　　　　尼崎市長　白井　文</w:t>
      </w:r>
    </w:p>
    <w:p w:rsidR="003F44A4" w:rsidRPr="00131710" w:rsidRDefault="003F44A4" w:rsidP="003F44A4">
      <w:pPr>
        <w:autoSpaceDE/>
        <w:autoSpaceDN/>
        <w:rPr>
          <w:rFonts w:ascii="Century"/>
          <w:sz w:val="21"/>
          <w:szCs w:val="24"/>
        </w:rPr>
      </w:pPr>
    </w:p>
    <w:p w:rsidR="003F44A4" w:rsidRDefault="003F44A4" w:rsidP="003F44A4">
      <w:pPr>
        <w:autoSpaceDE/>
        <w:autoSpaceDN/>
        <w:rPr>
          <w:rFonts w:ascii="Century"/>
          <w:sz w:val="21"/>
          <w:szCs w:val="24"/>
        </w:rPr>
      </w:pPr>
    </w:p>
    <w:p w:rsidR="00DD5D39" w:rsidRDefault="00DD5D39" w:rsidP="003F44A4">
      <w:pPr>
        <w:autoSpaceDE/>
        <w:autoSpaceDN/>
        <w:rPr>
          <w:rFonts w:ascii="Century"/>
          <w:sz w:val="21"/>
          <w:szCs w:val="24"/>
        </w:rPr>
      </w:pPr>
    </w:p>
    <w:p w:rsidR="00DD5D39" w:rsidRDefault="00DD5D39" w:rsidP="003F44A4">
      <w:pPr>
        <w:autoSpaceDE/>
        <w:autoSpaceDN/>
        <w:rPr>
          <w:rFonts w:ascii="Century"/>
          <w:sz w:val="21"/>
          <w:szCs w:val="24"/>
        </w:rPr>
      </w:pPr>
    </w:p>
    <w:p w:rsidR="00DD5D39" w:rsidRDefault="00DD5D39" w:rsidP="003F44A4">
      <w:pPr>
        <w:autoSpaceDE/>
        <w:autoSpaceDN/>
        <w:rPr>
          <w:rFonts w:ascii="Century"/>
          <w:sz w:val="21"/>
          <w:szCs w:val="24"/>
        </w:rPr>
      </w:pPr>
    </w:p>
    <w:p w:rsidR="00DD5D39" w:rsidRDefault="00DD5D39" w:rsidP="003F44A4">
      <w:pPr>
        <w:autoSpaceDE/>
        <w:autoSpaceDN/>
        <w:rPr>
          <w:rFonts w:ascii="Century"/>
          <w:sz w:val="21"/>
          <w:szCs w:val="24"/>
        </w:rPr>
      </w:pPr>
    </w:p>
    <w:p w:rsidR="00DD5D39" w:rsidRDefault="00DD5D39" w:rsidP="003F44A4">
      <w:pPr>
        <w:autoSpaceDE/>
        <w:autoSpaceDN/>
        <w:rPr>
          <w:rFonts w:ascii="Century"/>
          <w:sz w:val="21"/>
          <w:szCs w:val="24"/>
        </w:rPr>
      </w:pPr>
    </w:p>
    <w:p w:rsidR="00DD5D39" w:rsidRPr="00131710" w:rsidRDefault="00DD5D39" w:rsidP="003F44A4">
      <w:pPr>
        <w:autoSpaceDE/>
        <w:autoSpaceDN/>
        <w:rPr>
          <w:rFonts w:ascii="Century"/>
          <w:sz w:val="21"/>
          <w:szCs w:val="24"/>
        </w:rPr>
      </w:pPr>
    </w:p>
    <w:p w:rsidR="007A03C8" w:rsidRPr="00131710" w:rsidRDefault="003F44A4" w:rsidP="007A03C8">
      <w:pPr>
        <w:wordWrap w:val="0"/>
        <w:spacing w:line="60" w:lineRule="exact"/>
        <w:ind w:right="357"/>
        <w:jc w:val="left"/>
        <w:rPr>
          <w:rFonts w:hAnsi="ＭＳ ゴシック"/>
          <w:b/>
          <w:bCs/>
          <w:szCs w:val="28"/>
        </w:rPr>
      </w:pPr>
      <w:r w:rsidRPr="00131710">
        <w:br w:type="page"/>
      </w:r>
    </w:p>
    <w:p w:rsidR="003A3566" w:rsidRPr="00131710" w:rsidRDefault="003A3566" w:rsidP="003A3566">
      <w:pPr>
        <w:pStyle w:val="2"/>
        <w:numPr>
          <w:ilvl w:val="0"/>
          <w:numId w:val="0"/>
        </w:numPr>
        <w:rPr>
          <w:rFonts w:hAnsi="ＭＳ ゴシック"/>
          <w:b/>
          <w:szCs w:val="28"/>
        </w:rPr>
      </w:pPr>
      <w:bookmarkStart w:id="6" w:name="_Toc394064120"/>
      <w:r w:rsidRPr="00131710">
        <w:rPr>
          <w:rFonts w:hAnsi="ＭＳ ゴシック" w:hint="eastAsia"/>
          <w:b/>
          <w:szCs w:val="28"/>
        </w:rPr>
        <w:t>災害に係る情報発信等に関する協定（ヤフー株式会社）</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rPr>
          <w:rFonts w:ascii="Times New Roman"/>
          <w:sz w:val="21"/>
          <w:szCs w:val="21"/>
        </w:rPr>
      </w:pPr>
      <w:r w:rsidRPr="00131710">
        <w:rPr>
          <w:rFonts w:ascii="Times New Roman" w:hint="eastAsia"/>
          <w:sz w:val="21"/>
          <w:szCs w:val="21"/>
        </w:rPr>
        <w:t>尼崎市およびヤフー株式会社</w:t>
      </w:r>
      <w:r w:rsidRPr="00131710">
        <w:rPr>
          <w:rFonts w:ascii="Times New Roman"/>
          <w:sz w:val="21"/>
          <w:szCs w:val="21"/>
        </w:rPr>
        <w:t>（以下「</w:t>
      </w:r>
      <w:r w:rsidRPr="00131710">
        <w:rPr>
          <w:rFonts w:ascii="Times New Roman" w:hint="eastAsia"/>
          <w:sz w:val="21"/>
          <w:szCs w:val="21"/>
        </w:rPr>
        <w:t>ヤフー</w:t>
      </w:r>
      <w:r w:rsidRPr="00131710">
        <w:rPr>
          <w:rFonts w:ascii="Times New Roman"/>
          <w:sz w:val="21"/>
          <w:szCs w:val="21"/>
        </w:rPr>
        <w:t>」という）は、</w:t>
      </w:r>
      <w:r w:rsidRPr="00131710">
        <w:rPr>
          <w:rFonts w:ascii="Times New Roman" w:hint="eastAsia"/>
          <w:sz w:val="21"/>
          <w:szCs w:val="21"/>
        </w:rPr>
        <w:t>災害に係る情報発信等に関し、</w:t>
      </w:r>
      <w:r w:rsidRPr="00131710">
        <w:rPr>
          <w:rFonts w:ascii="Times New Roman"/>
          <w:sz w:val="21"/>
          <w:szCs w:val="21"/>
        </w:rPr>
        <w:t>次のとおり協定（以下「本協定」という）を締結する。</w:t>
      </w:r>
    </w:p>
    <w:p w:rsidR="003A3566" w:rsidRPr="00131710" w:rsidRDefault="003A3566" w:rsidP="00C404E0">
      <w:pPr>
        <w:spacing w:line="340" w:lineRule="atLeast"/>
        <w:rPr>
          <w:rFonts w:ascii="Times New Roman"/>
          <w:sz w:val="21"/>
          <w:szCs w:val="21"/>
        </w:rPr>
      </w:pPr>
    </w:p>
    <w:p w:rsidR="003A3566" w:rsidRPr="00131710" w:rsidRDefault="003A3566" w:rsidP="00C404E0">
      <w:pPr>
        <w:spacing w:line="340" w:lineRule="atLeast"/>
        <w:rPr>
          <w:rFonts w:ascii="Times New Roman"/>
          <w:sz w:val="21"/>
          <w:szCs w:val="21"/>
        </w:rPr>
      </w:pPr>
      <w:r w:rsidRPr="00131710">
        <w:rPr>
          <w:rFonts w:ascii="Times New Roman" w:hint="eastAsia"/>
          <w:sz w:val="21"/>
          <w:szCs w:val="21"/>
        </w:rPr>
        <w:t>第</w:t>
      </w:r>
      <w:r w:rsidRPr="00131710">
        <w:rPr>
          <w:rFonts w:ascii="Times New Roman" w:hint="eastAsia"/>
          <w:sz w:val="21"/>
          <w:szCs w:val="21"/>
        </w:rPr>
        <w:t>1</w:t>
      </w:r>
      <w:r w:rsidRPr="00131710">
        <w:rPr>
          <w:rFonts w:ascii="Times New Roman" w:hint="eastAsia"/>
          <w:sz w:val="21"/>
          <w:szCs w:val="21"/>
        </w:rPr>
        <w:t>条（本協定の目的）</w:t>
      </w:r>
    </w:p>
    <w:p w:rsidR="003A3566" w:rsidRPr="00131710" w:rsidRDefault="003A3566" w:rsidP="00C404E0">
      <w:pPr>
        <w:spacing w:line="340" w:lineRule="atLeast"/>
        <w:ind w:leftChars="200" w:left="360"/>
        <w:rPr>
          <w:rFonts w:hAnsi="ＭＳ 明朝"/>
          <w:sz w:val="21"/>
          <w:szCs w:val="21"/>
        </w:rPr>
      </w:pPr>
      <w:r w:rsidRPr="00131710">
        <w:rPr>
          <w:rFonts w:hAnsi="ＭＳ 明朝" w:hint="eastAsia"/>
          <w:sz w:val="21"/>
          <w:szCs w:val="21"/>
        </w:rPr>
        <w:t>本協定は、</w:t>
      </w:r>
      <w:r w:rsidRPr="00131710">
        <w:rPr>
          <w:rFonts w:ascii="Times New Roman" w:hint="eastAsia"/>
          <w:sz w:val="21"/>
          <w:szCs w:val="21"/>
        </w:rPr>
        <w:t>尼崎市</w:t>
      </w:r>
      <w:r w:rsidRPr="00131710">
        <w:rPr>
          <w:rFonts w:hAnsi="ＭＳ 明朝" w:hint="eastAsia"/>
          <w:sz w:val="21"/>
          <w:szCs w:val="21"/>
        </w:rPr>
        <w:t>内の地震、津波、台風、豪雨、洪水、暴風その他の災害に備え、</w:t>
      </w:r>
      <w:r w:rsidRPr="00131710">
        <w:rPr>
          <w:rFonts w:ascii="Times New Roman" w:hint="eastAsia"/>
          <w:sz w:val="21"/>
          <w:szCs w:val="21"/>
        </w:rPr>
        <w:t>尼崎市</w:t>
      </w:r>
      <w:r w:rsidRPr="00131710">
        <w:rPr>
          <w:rFonts w:hAnsi="ＭＳ 明朝" w:hint="eastAsia"/>
          <w:sz w:val="21"/>
          <w:szCs w:val="21"/>
        </w:rPr>
        <w:t>が</w:t>
      </w:r>
      <w:r w:rsidRPr="00131710">
        <w:rPr>
          <w:rFonts w:ascii="Times New Roman" w:hint="eastAsia"/>
          <w:sz w:val="21"/>
          <w:szCs w:val="21"/>
        </w:rPr>
        <w:t>尼崎市</w:t>
      </w:r>
      <w:r w:rsidRPr="00131710">
        <w:rPr>
          <w:rFonts w:hAnsi="ＭＳ 明朝" w:hint="eastAsia"/>
          <w:sz w:val="21"/>
          <w:szCs w:val="21"/>
        </w:rPr>
        <w:t>民に対して必要な情報を迅速に提供し、かつ</w:t>
      </w:r>
      <w:r w:rsidRPr="00131710">
        <w:rPr>
          <w:rFonts w:ascii="Times New Roman" w:hint="eastAsia"/>
          <w:sz w:val="21"/>
          <w:szCs w:val="21"/>
        </w:rPr>
        <w:t>尼崎市</w:t>
      </w:r>
      <w:r w:rsidRPr="00131710">
        <w:rPr>
          <w:rFonts w:hAnsi="ＭＳ 明朝" w:hint="eastAsia"/>
          <w:sz w:val="21"/>
          <w:szCs w:val="21"/>
        </w:rPr>
        <w:t>の行政機能の低下を軽減させるため、</w:t>
      </w:r>
      <w:r w:rsidRPr="00131710">
        <w:rPr>
          <w:rFonts w:ascii="Times New Roman" w:hint="eastAsia"/>
          <w:sz w:val="21"/>
          <w:szCs w:val="21"/>
        </w:rPr>
        <w:t>尼崎市</w:t>
      </w:r>
      <w:r w:rsidRPr="00131710">
        <w:rPr>
          <w:rFonts w:hAnsi="ＭＳ 明朝" w:hint="eastAsia"/>
          <w:sz w:val="21"/>
          <w:szCs w:val="21"/>
        </w:rPr>
        <w:t>とヤフーが互いに協力して様々な取組みを行うことを目的とする。</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hAnsi="Times New Roman" w:hint="eastAsia"/>
          <w:sz w:val="21"/>
          <w:szCs w:val="21"/>
        </w:rPr>
        <w:t>第</w:t>
      </w:r>
      <w:r w:rsidRPr="00131710">
        <w:rPr>
          <w:rFonts w:ascii="Times New Roman" w:hAnsi="Times New Roman" w:hint="eastAsia"/>
          <w:sz w:val="21"/>
          <w:szCs w:val="21"/>
        </w:rPr>
        <w:t>2</w:t>
      </w:r>
      <w:r w:rsidRPr="00131710">
        <w:rPr>
          <w:rFonts w:ascii="Times New Roman" w:hAnsi="Times New Roman" w:hint="eastAsia"/>
          <w:sz w:val="21"/>
          <w:szCs w:val="21"/>
        </w:rPr>
        <w:t>条（本協定における取組み）</w:t>
      </w:r>
    </w:p>
    <w:p w:rsidR="003A3566" w:rsidRPr="00131710" w:rsidRDefault="003A3566" w:rsidP="00C404E0">
      <w:pPr>
        <w:numPr>
          <w:ilvl w:val="0"/>
          <w:numId w:val="21"/>
        </w:numPr>
        <w:autoSpaceDE/>
        <w:autoSpaceDN/>
        <w:adjustRightInd w:val="0"/>
        <w:spacing w:line="340" w:lineRule="atLeast"/>
        <w:ind w:left="420" w:hangingChars="200" w:hanging="420"/>
        <w:textAlignment w:val="baseline"/>
        <w:rPr>
          <w:rFonts w:ascii="Times New Roman" w:hAnsi="Times New Roman"/>
          <w:sz w:val="21"/>
          <w:szCs w:val="21"/>
        </w:rPr>
      </w:pPr>
      <w:r w:rsidRPr="00131710">
        <w:rPr>
          <w:rFonts w:ascii="Times New Roman" w:hAnsi="Times New Roman" w:hint="eastAsia"/>
          <w:sz w:val="21"/>
          <w:szCs w:val="21"/>
        </w:rPr>
        <w:t>本協定における取組みの内容は次のとおりとする。</w:t>
      </w:r>
    </w:p>
    <w:p w:rsidR="003A3566" w:rsidRPr="00131710" w:rsidRDefault="003A3566" w:rsidP="00C404E0">
      <w:pPr>
        <w:numPr>
          <w:ilvl w:val="0"/>
          <w:numId w:val="20"/>
        </w:numPr>
        <w:autoSpaceDE/>
        <w:autoSpaceDN/>
        <w:adjustRightInd w:val="0"/>
        <w:spacing w:line="340" w:lineRule="atLeast"/>
        <w:ind w:leftChars="200" w:left="780" w:hangingChars="200" w:hanging="420"/>
        <w:textAlignment w:val="baseline"/>
        <w:rPr>
          <w:rFonts w:ascii="Times New Roman" w:hAnsi="Times New Roman"/>
          <w:sz w:val="21"/>
          <w:szCs w:val="21"/>
        </w:rPr>
      </w:pPr>
      <w:r w:rsidRPr="00131710">
        <w:rPr>
          <w:rFonts w:ascii="Times New Roman" w:hAnsi="Times New Roman" w:hint="eastAsia"/>
          <w:sz w:val="21"/>
          <w:szCs w:val="21"/>
        </w:rPr>
        <w:t>ヤフーが、</w:t>
      </w:r>
      <w:r w:rsidRPr="00131710">
        <w:rPr>
          <w:rFonts w:ascii="Times New Roman" w:hint="eastAsia"/>
          <w:sz w:val="21"/>
          <w:szCs w:val="21"/>
        </w:rPr>
        <w:t>尼崎市</w:t>
      </w:r>
      <w:r w:rsidRPr="00131710">
        <w:rPr>
          <w:rFonts w:ascii="Times New Roman" w:hAnsi="Times New Roman" w:hint="eastAsia"/>
          <w:sz w:val="21"/>
          <w:szCs w:val="21"/>
        </w:rPr>
        <w:t>の運営するホームページの災害時のアクセス負荷の軽減を目的として、</w:t>
      </w:r>
      <w:r w:rsidRPr="00131710">
        <w:rPr>
          <w:rFonts w:ascii="Times New Roman" w:hint="eastAsia"/>
          <w:sz w:val="21"/>
          <w:szCs w:val="21"/>
        </w:rPr>
        <w:t>尼崎市</w:t>
      </w:r>
      <w:r w:rsidRPr="00131710">
        <w:rPr>
          <w:rFonts w:ascii="Times New Roman" w:hAnsi="Times New Roman" w:hint="eastAsia"/>
          <w:sz w:val="21"/>
          <w:szCs w:val="21"/>
        </w:rPr>
        <w:t>の運営するホームページのキャッシュサイトをヤフーサービス上に掲載し、一般の閲覧に供すること。</w:t>
      </w:r>
    </w:p>
    <w:p w:rsidR="003A3566" w:rsidRPr="00131710" w:rsidRDefault="003A3566" w:rsidP="00C404E0">
      <w:pPr>
        <w:numPr>
          <w:ilvl w:val="0"/>
          <w:numId w:val="20"/>
        </w:numPr>
        <w:autoSpaceDE/>
        <w:autoSpaceDN/>
        <w:adjustRightInd w:val="0"/>
        <w:spacing w:line="340" w:lineRule="atLeast"/>
        <w:ind w:leftChars="200" w:left="780" w:hangingChars="200" w:hanging="420"/>
        <w:textAlignment w:val="baseline"/>
        <w:rPr>
          <w:rFonts w:ascii="Times New Roman" w:hAnsi="Times New Roman"/>
          <w:sz w:val="21"/>
          <w:szCs w:val="21"/>
        </w:rPr>
      </w:pPr>
      <w:r w:rsidRPr="00131710">
        <w:rPr>
          <w:rFonts w:ascii="Times New Roman" w:hint="eastAsia"/>
          <w:sz w:val="21"/>
          <w:szCs w:val="21"/>
        </w:rPr>
        <w:t>尼崎市</w:t>
      </w:r>
      <w:r w:rsidRPr="00131710">
        <w:rPr>
          <w:rFonts w:ascii="Times New Roman" w:hAnsi="Times New Roman" w:hint="eastAsia"/>
          <w:sz w:val="21"/>
          <w:szCs w:val="21"/>
        </w:rPr>
        <w:t>が、</w:t>
      </w:r>
      <w:r w:rsidRPr="00131710">
        <w:rPr>
          <w:rFonts w:ascii="Times New Roman" w:hint="eastAsia"/>
          <w:sz w:val="21"/>
          <w:szCs w:val="21"/>
        </w:rPr>
        <w:t>尼崎市</w:t>
      </w:r>
      <w:r w:rsidRPr="00131710">
        <w:rPr>
          <w:rFonts w:ascii="Times New Roman" w:hAnsi="Times New Roman" w:hint="eastAsia"/>
          <w:sz w:val="21"/>
          <w:szCs w:val="21"/>
        </w:rPr>
        <w:t>内の避難所等の防災情報をヤフーに提供し、ヤフーが、これらの情報を平常時からヤフーサービス上に掲載するなどして、一般に広く周知すること。</w:t>
      </w:r>
    </w:p>
    <w:p w:rsidR="003A3566" w:rsidRPr="00131710" w:rsidRDefault="003A3566" w:rsidP="00C404E0">
      <w:pPr>
        <w:numPr>
          <w:ilvl w:val="0"/>
          <w:numId w:val="20"/>
        </w:numPr>
        <w:autoSpaceDE/>
        <w:autoSpaceDN/>
        <w:adjustRightInd w:val="0"/>
        <w:spacing w:line="340" w:lineRule="atLeast"/>
        <w:ind w:leftChars="200" w:left="780" w:hangingChars="200" w:hanging="420"/>
        <w:textAlignment w:val="baseline"/>
        <w:rPr>
          <w:rFonts w:ascii="Times New Roman" w:hAnsi="Times New Roman"/>
          <w:sz w:val="21"/>
          <w:szCs w:val="21"/>
        </w:rPr>
      </w:pPr>
      <w:r w:rsidRPr="00131710">
        <w:rPr>
          <w:rFonts w:ascii="Times New Roman" w:hint="eastAsia"/>
          <w:sz w:val="21"/>
          <w:szCs w:val="21"/>
        </w:rPr>
        <w:t>尼崎市</w:t>
      </w:r>
      <w:r w:rsidRPr="00131710">
        <w:rPr>
          <w:rFonts w:ascii="Times New Roman" w:hAnsi="Times New Roman" w:hint="eastAsia"/>
          <w:sz w:val="21"/>
          <w:szCs w:val="21"/>
        </w:rPr>
        <w:t>が、</w:t>
      </w:r>
      <w:r w:rsidRPr="00131710">
        <w:rPr>
          <w:rFonts w:ascii="Times New Roman" w:hint="eastAsia"/>
          <w:sz w:val="21"/>
          <w:szCs w:val="21"/>
        </w:rPr>
        <w:t>尼崎市</w:t>
      </w:r>
      <w:r w:rsidRPr="00131710">
        <w:rPr>
          <w:rFonts w:ascii="Times New Roman" w:hAnsi="Times New Roman" w:hint="eastAsia"/>
          <w:sz w:val="21"/>
          <w:szCs w:val="21"/>
        </w:rPr>
        <w:t>内の避難勧告、避難指示等の緊急情報をヤフーに提供し、ヤフーが、これらの情報をヤフーサービス上に掲載するなどして、一般に広く周知すること。</w:t>
      </w:r>
    </w:p>
    <w:p w:rsidR="003A3566" w:rsidRPr="00131710" w:rsidRDefault="003A3566" w:rsidP="00C404E0">
      <w:pPr>
        <w:numPr>
          <w:ilvl w:val="0"/>
          <w:numId w:val="20"/>
        </w:numPr>
        <w:autoSpaceDE/>
        <w:autoSpaceDN/>
        <w:adjustRightInd w:val="0"/>
        <w:spacing w:line="340" w:lineRule="atLeast"/>
        <w:ind w:leftChars="200" w:left="780" w:hangingChars="200" w:hanging="420"/>
        <w:textAlignment w:val="baseline"/>
        <w:rPr>
          <w:rFonts w:ascii="Times New Roman" w:hAnsi="Times New Roman"/>
          <w:sz w:val="21"/>
          <w:szCs w:val="21"/>
        </w:rPr>
      </w:pPr>
      <w:r w:rsidRPr="00131710">
        <w:rPr>
          <w:rFonts w:ascii="Times New Roman" w:hint="eastAsia"/>
          <w:sz w:val="21"/>
          <w:szCs w:val="21"/>
        </w:rPr>
        <w:t>尼崎市</w:t>
      </w:r>
      <w:r w:rsidRPr="00131710">
        <w:rPr>
          <w:rFonts w:ascii="Times New Roman" w:hAnsi="Times New Roman" w:hint="eastAsia"/>
          <w:sz w:val="21"/>
          <w:szCs w:val="21"/>
        </w:rPr>
        <w:t>が、災害発生時の</w:t>
      </w:r>
      <w:r w:rsidRPr="00131710">
        <w:rPr>
          <w:rFonts w:ascii="Times New Roman" w:hint="eastAsia"/>
          <w:sz w:val="21"/>
          <w:szCs w:val="21"/>
        </w:rPr>
        <w:t>尼崎市</w:t>
      </w:r>
      <w:r w:rsidRPr="00131710">
        <w:rPr>
          <w:rFonts w:ascii="Times New Roman" w:hAnsi="Times New Roman" w:hint="eastAsia"/>
          <w:sz w:val="21"/>
          <w:szCs w:val="21"/>
        </w:rPr>
        <w:t>内の被害状況、ライフラインに関する情報および避難所におけるボランティア受入れ情報をヤフーに提供し、ヤフーが、これらの情報をヤフーサービス上に掲載するなどして、一般に広く周知すること。</w:t>
      </w:r>
    </w:p>
    <w:p w:rsidR="003A3566" w:rsidRPr="00131710" w:rsidRDefault="003A3566" w:rsidP="00C404E0">
      <w:pPr>
        <w:numPr>
          <w:ilvl w:val="0"/>
          <w:numId w:val="20"/>
        </w:numPr>
        <w:autoSpaceDE/>
        <w:autoSpaceDN/>
        <w:adjustRightInd w:val="0"/>
        <w:spacing w:line="340" w:lineRule="atLeast"/>
        <w:ind w:leftChars="200" w:left="780" w:hangingChars="200" w:hanging="420"/>
        <w:rPr>
          <w:rFonts w:ascii="Times New Roman" w:hAnsi="Times New Roman"/>
          <w:sz w:val="21"/>
          <w:szCs w:val="21"/>
        </w:rPr>
      </w:pPr>
      <w:r w:rsidRPr="00131710">
        <w:rPr>
          <w:rFonts w:ascii="Times New Roman" w:hint="eastAsia"/>
          <w:sz w:val="21"/>
          <w:szCs w:val="21"/>
        </w:rPr>
        <w:t>尼崎市</w:t>
      </w:r>
      <w:r w:rsidRPr="00131710">
        <w:rPr>
          <w:rFonts w:ascii="Times New Roman" w:hAnsi="Times New Roman" w:hint="eastAsia"/>
          <w:sz w:val="21"/>
          <w:szCs w:val="21"/>
        </w:rPr>
        <w:t>が、</w:t>
      </w:r>
      <w:r w:rsidRPr="00131710">
        <w:rPr>
          <w:rFonts w:ascii="Times New Roman" w:hint="eastAsia"/>
          <w:sz w:val="21"/>
          <w:szCs w:val="21"/>
        </w:rPr>
        <w:t>尼崎市</w:t>
      </w:r>
      <w:r w:rsidRPr="00131710">
        <w:rPr>
          <w:rFonts w:ascii="Times New Roman" w:hAnsi="Times New Roman" w:hint="eastAsia"/>
          <w:sz w:val="21"/>
          <w:szCs w:val="21"/>
        </w:rPr>
        <w:t>内の避難所等における必要救援物資に関する情報をヤフーに提供し、ヤフーが、この必要救援物資に関する情報をヤフーサービス上に掲載するなどして、一般に広く周知すること。</w:t>
      </w:r>
    </w:p>
    <w:p w:rsidR="003A3566" w:rsidRPr="00131710" w:rsidRDefault="003A3566" w:rsidP="00C404E0">
      <w:pPr>
        <w:numPr>
          <w:ilvl w:val="0"/>
          <w:numId w:val="20"/>
        </w:numPr>
        <w:autoSpaceDE/>
        <w:autoSpaceDN/>
        <w:adjustRightInd w:val="0"/>
        <w:spacing w:line="340" w:lineRule="atLeast"/>
        <w:ind w:leftChars="200" w:left="780" w:hangingChars="200" w:hanging="420"/>
        <w:rPr>
          <w:rFonts w:ascii="Times New Roman" w:hAnsi="Times New Roman"/>
          <w:sz w:val="21"/>
          <w:szCs w:val="21"/>
        </w:rPr>
      </w:pPr>
      <w:r w:rsidRPr="00131710">
        <w:rPr>
          <w:rFonts w:ascii="Times New Roman" w:hAnsi="Times New Roman" w:hint="eastAsia"/>
          <w:sz w:val="21"/>
          <w:szCs w:val="21"/>
        </w:rPr>
        <w:t>ヤフーが、ヤフーの提供するブログサービスおいて</w:t>
      </w:r>
      <w:r w:rsidRPr="00131710">
        <w:rPr>
          <w:rFonts w:ascii="Times New Roman" w:hint="eastAsia"/>
          <w:sz w:val="21"/>
          <w:szCs w:val="21"/>
        </w:rPr>
        <w:t>尼崎市</w:t>
      </w:r>
      <w:r w:rsidRPr="00131710">
        <w:rPr>
          <w:rFonts w:ascii="Times New Roman" w:hAnsi="Times New Roman" w:hint="eastAsia"/>
          <w:sz w:val="21"/>
          <w:szCs w:val="21"/>
        </w:rPr>
        <w:t>が運営するブログ（以下「災害ブログ」という）にアクセスするための</w:t>
      </w:r>
      <w:r w:rsidRPr="00131710">
        <w:rPr>
          <w:rFonts w:ascii="Times New Roman" w:hAnsi="Times New Roman"/>
          <w:sz w:val="21"/>
          <w:szCs w:val="21"/>
        </w:rPr>
        <w:t>web</w:t>
      </w:r>
      <w:r w:rsidRPr="00131710">
        <w:rPr>
          <w:rFonts w:ascii="Times New Roman" w:hAnsi="Times New Roman" w:hint="eastAsia"/>
          <w:sz w:val="21"/>
          <w:szCs w:val="21"/>
        </w:rPr>
        <w:t>リンクをヤフーサービス上に掲載するなどして、災害ブログを一般に広く周知すること。</w:t>
      </w:r>
    </w:p>
    <w:p w:rsidR="003A3566" w:rsidRPr="00131710" w:rsidRDefault="003A3566" w:rsidP="00C404E0">
      <w:pPr>
        <w:numPr>
          <w:ilvl w:val="0"/>
          <w:numId w:val="20"/>
        </w:numPr>
        <w:autoSpaceDE/>
        <w:autoSpaceDN/>
        <w:adjustRightInd w:val="0"/>
        <w:spacing w:line="340" w:lineRule="atLeast"/>
        <w:ind w:leftChars="200" w:left="780" w:hangingChars="200" w:hanging="420"/>
        <w:textAlignment w:val="baseline"/>
        <w:rPr>
          <w:rFonts w:ascii="Times New Roman" w:hAnsi="Times New Roman"/>
          <w:sz w:val="21"/>
          <w:szCs w:val="21"/>
        </w:rPr>
      </w:pPr>
      <w:r w:rsidRPr="00131710">
        <w:rPr>
          <w:rFonts w:ascii="Times New Roman" w:hint="eastAsia"/>
          <w:sz w:val="21"/>
          <w:szCs w:val="21"/>
        </w:rPr>
        <w:t>尼崎市</w:t>
      </w:r>
      <w:r w:rsidRPr="00131710">
        <w:rPr>
          <w:rFonts w:ascii="Times New Roman" w:hAnsi="Times New Roman" w:hint="eastAsia"/>
          <w:sz w:val="21"/>
          <w:szCs w:val="21"/>
        </w:rPr>
        <w:t>が、</w:t>
      </w:r>
      <w:r w:rsidRPr="00131710">
        <w:rPr>
          <w:rFonts w:ascii="Times New Roman" w:hint="eastAsia"/>
          <w:sz w:val="21"/>
          <w:szCs w:val="21"/>
        </w:rPr>
        <w:t>尼崎市</w:t>
      </w:r>
      <w:r w:rsidRPr="00131710">
        <w:rPr>
          <w:rFonts w:ascii="Times New Roman" w:hAnsi="Times New Roman" w:hint="eastAsia"/>
          <w:sz w:val="21"/>
          <w:szCs w:val="21"/>
        </w:rPr>
        <w:t>内の避難所に避難している避難者の名簿を作成する場合、ヤフーが提示する所定のフォーマットを用いて名簿を作成すること。</w:t>
      </w:r>
    </w:p>
    <w:p w:rsidR="003A3566" w:rsidRPr="00131710" w:rsidRDefault="003A3566" w:rsidP="00C404E0">
      <w:pPr>
        <w:numPr>
          <w:ilvl w:val="0"/>
          <w:numId w:val="21"/>
        </w:numPr>
        <w:autoSpaceDE/>
        <w:autoSpaceDN/>
        <w:adjustRightInd w:val="0"/>
        <w:spacing w:line="340" w:lineRule="atLeast"/>
        <w:ind w:left="420" w:hangingChars="200" w:hanging="420"/>
        <w:textAlignment w:val="baseline"/>
        <w:rPr>
          <w:rFonts w:ascii="Times New Roman" w:hAnsi="Times New Roman"/>
          <w:sz w:val="21"/>
          <w:szCs w:val="21"/>
        </w:rPr>
      </w:pPr>
      <w:r w:rsidRPr="00131710">
        <w:rPr>
          <w:rFonts w:ascii="Times New Roman" w:hAnsi="Times New Roman" w:hint="eastAsia"/>
          <w:sz w:val="21"/>
          <w:szCs w:val="21"/>
        </w:rPr>
        <w:t>前項各号の取組みの具体的な内容および方法については、災害の状況等を考慮に入れ、尼崎市およびヤフーの両者の協議により決定するものとする。</w:t>
      </w:r>
    </w:p>
    <w:p w:rsidR="003A3566" w:rsidRPr="00131710" w:rsidRDefault="003A3566" w:rsidP="00C404E0">
      <w:pPr>
        <w:numPr>
          <w:ilvl w:val="0"/>
          <w:numId w:val="21"/>
        </w:numPr>
        <w:autoSpaceDE/>
        <w:autoSpaceDN/>
        <w:adjustRightInd w:val="0"/>
        <w:spacing w:line="340" w:lineRule="atLeast"/>
        <w:ind w:left="420" w:hangingChars="200" w:hanging="420"/>
        <w:textAlignment w:val="baseline"/>
        <w:rPr>
          <w:rFonts w:ascii="Times New Roman" w:hAnsi="Times New Roman"/>
          <w:sz w:val="21"/>
          <w:szCs w:val="21"/>
        </w:rPr>
      </w:pPr>
      <w:r w:rsidRPr="00131710">
        <w:rPr>
          <w:rFonts w:ascii="Times New Roman" w:hint="eastAsia"/>
          <w:sz w:val="21"/>
          <w:szCs w:val="21"/>
        </w:rPr>
        <w:t>尼崎市</w:t>
      </w:r>
      <w:r w:rsidRPr="00131710">
        <w:rPr>
          <w:rFonts w:hint="eastAsia"/>
          <w:sz w:val="21"/>
          <w:szCs w:val="21"/>
        </w:rPr>
        <w:t>およびヤフーは、第</w:t>
      </w:r>
      <w:r w:rsidRPr="00131710">
        <w:rPr>
          <w:rFonts w:ascii="Times New Roman" w:hAnsi="Times New Roman" w:hint="eastAsia"/>
          <w:sz w:val="21"/>
          <w:szCs w:val="21"/>
        </w:rPr>
        <w:t>1</w:t>
      </w:r>
      <w:r w:rsidRPr="00131710">
        <w:rPr>
          <w:rFonts w:hint="eastAsia"/>
          <w:sz w:val="21"/>
          <w:szCs w:val="21"/>
        </w:rPr>
        <w:t>項各号の事項が円滑になされるよう、お互いの窓口となる連絡先およびその担当者名を相手方に連絡するものとし、これに変更があった場合、速やかに相手方に連絡するものとする。</w:t>
      </w:r>
    </w:p>
    <w:p w:rsidR="003A3566" w:rsidRPr="00131710" w:rsidRDefault="003A3566" w:rsidP="00C404E0">
      <w:pPr>
        <w:numPr>
          <w:ilvl w:val="0"/>
          <w:numId w:val="21"/>
        </w:numPr>
        <w:autoSpaceDE/>
        <w:autoSpaceDN/>
        <w:adjustRightInd w:val="0"/>
        <w:spacing w:line="340" w:lineRule="atLeast"/>
        <w:ind w:left="420" w:hangingChars="200" w:hanging="420"/>
        <w:textAlignment w:val="baseline"/>
        <w:rPr>
          <w:rFonts w:ascii="Times New Roman" w:hAnsi="Times New Roman"/>
          <w:sz w:val="21"/>
          <w:szCs w:val="21"/>
        </w:rPr>
      </w:pPr>
      <w:r w:rsidRPr="00131710">
        <w:rPr>
          <w:rFonts w:ascii="Times New Roman" w:hAnsi="Times New Roman" w:hint="eastAsia"/>
          <w:sz w:val="21"/>
          <w:szCs w:val="21"/>
        </w:rPr>
        <w:t>第</w:t>
      </w:r>
      <w:r w:rsidRPr="00131710">
        <w:rPr>
          <w:rFonts w:ascii="Times New Roman" w:hAnsi="Times New Roman" w:hint="eastAsia"/>
          <w:sz w:val="21"/>
          <w:szCs w:val="21"/>
        </w:rPr>
        <w:t>1</w:t>
      </w:r>
      <w:r w:rsidRPr="00131710">
        <w:rPr>
          <w:rFonts w:ascii="Times New Roman" w:hAnsi="Times New Roman" w:hint="eastAsia"/>
          <w:sz w:val="21"/>
          <w:szCs w:val="21"/>
        </w:rPr>
        <w:t>項各号に関する事項および同項に記載のない事項についても、</w:t>
      </w:r>
      <w:r w:rsidRPr="00131710">
        <w:rPr>
          <w:rFonts w:ascii="Times New Roman" w:hint="eastAsia"/>
          <w:sz w:val="21"/>
          <w:szCs w:val="21"/>
        </w:rPr>
        <w:t>尼崎市</w:t>
      </w:r>
      <w:r w:rsidRPr="00131710">
        <w:rPr>
          <w:rFonts w:ascii="Times New Roman" w:hAnsi="Times New Roman" w:hint="eastAsia"/>
          <w:sz w:val="21"/>
          <w:szCs w:val="21"/>
        </w:rPr>
        <w:t>およびヤフーは、両者で適宜協議を行い、決定した取組みを随時実施するものとする。</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hAnsi="Times New Roman" w:hint="eastAsia"/>
          <w:sz w:val="21"/>
          <w:szCs w:val="21"/>
        </w:rPr>
        <w:t>第</w:t>
      </w:r>
      <w:r w:rsidRPr="00131710">
        <w:rPr>
          <w:rFonts w:ascii="Times New Roman" w:hAnsi="Times New Roman" w:hint="eastAsia"/>
          <w:sz w:val="21"/>
          <w:szCs w:val="21"/>
        </w:rPr>
        <w:t>3</w:t>
      </w:r>
      <w:r w:rsidRPr="00131710">
        <w:rPr>
          <w:rFonts w:ascii="Times New Roman" w:hAnsi="Times New Roman" w:hint="eastAsia"/>
          <w:sz w:val="21"/>
          <w:szCs w:val="21"/>
        </w:rPr>
        <w:t>条（費用）</w:t>
      </w:r>
    </w:p>
    <w:p w:rsidR="003A3566" w:rsidRDefault="003A3566" w:rsidP="00C404E0">
      <w:pPr>
        <w:spacing w:line="340" w:lineRule="atLeast"/>
        <w:ind w:leftChars="200" w:left="360"/>
        <w:rPr>
          <w:rFonts w:ascii="Times New Roman"/>
          <w:sz w:val="21"/>
          <w:szCs w:val="21"/>
        </w:rPr>
      </w:pPr>
      <w:r w:rsidRPr="00131710">
        <w:rPr>
          <w:rFonts w:ascii="Times New Roman" w:hint="eastAsia"/>
          <w:sz w:val="21"/>
          <w:szCs w:val="21"/>
        </w:rPr>
        <w:t>前条に基づく尼崎市およびヤフーの対応は別段の合意がない限り無償で行われるものとし、それぞれの対応にかかる旅費・通信費その他一切の経費は、各自が負担するものとする。</w:t>
      </w:r>
    </w:p>
    <w:p w:rsidR="00C404E0" w:rsidRPr="00131710" w:rsidRDefault="00C404E0" w:rsidP="00C404E0">
      <w:pPr>
        <w:spacing w:line="340" w:lineRule="atLeast"/>
        <w:rPr>
          <w:rFonts w:ascii="Times New Roman"/>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hAnsi="ＭＳ 明朝"/>
          <w:sz w:val="21"/>
          <w:szCs w:val="21"/>
        </w:rPr>
        <w:t>第</w:t>
      </w:r>
      <w:r w:rsidRPr="00131710">
        <w:rPr>
          <w:rFonts w:ascii="Times New Roman" w:hAnsi="Times New Roman" w:hint="eastAsia"/>
          <w:sz w:val="21"/>
          <w:szCs w:val="21"/>
        </w:rPr>
        <w:t>4</w:t>
      </w:r>
      <w:r w:rsidRPr="00131710">
        <w:rPr>
          <w:rFonts w:ascii="Times New Roman" w:hAnsi="ＭＳ 明朝"/>
          <w:sz w:val="21"/>
          <w:szCs w:val="21"/>
        </w:rPr>
        <w:t>条（</w:t>
      </w:r>
      <w:r w:rsidRPr="00131710">
        <w:rPr>
          <w:rFonts w:ascii="Times New Roman" w:hAnsi="ＭＳ 明朝" w:hint="eastAsia"/>
          <w:sz w:val="21"/>
          <w:szCs w:val="21"/>
        </w:rPr>
        <w:t>情報の周知</w:t>
      </w:r>
      <w:r w:rsidRPr="00131710">
        <w:rPr>
          <w:rFonts w:ascii="Times New Roman" w:hAnsi="ＭＳ 明朝"/>
          <w:sz w:val="21"/>
          <w:szCs w:val="21"/>
        </w:rPr>
        <w:t>）</w:t>
      </w:r>
    </w:p>
    <w:p w:rsidR="003A3566" w:rsidRPr="00131710" w:rsidRDefault="003A3566" w:rsidP="00C404E0">
      <w:pPr>
        <w:spacing w:line="340" w:lineRule="atLeast"/>
        <w:ind w:leftChars="200" w:left="360"/>
        <w:rPr>
          <w:rFonts w:ascii="Times New Roman" w:hAnsi="ＭＳ 明朝"/>
          <w:sz w:val="21"/>
          <w:szCs w:val="21"/>
        </w:rPr>
      </w:pPr>
      <w:r w:rsidRPr="00131710">
        <w:rPr>
          <w:rFonts w:ascii="Times New Roman" w:hAnsi="ＭＳ 明朝" w:hint="eastAsia"/>
          <w:sz w:val="21"/>
          <w:szCs w:val="21"/>
        </w:rPr>
        <w:t>ヤフーは、</w:t>
      </w:r>
      <w:r w:rsidRPr="00131710">
        <w:rPr>
          <w:rFonts w:ascii="Times New Roman" w:hint="eastAsia"/>
          <w:sz w:val="21"/>
          <w:szCs w:val="21"/>
        </w:rPr>
        <w:t>尼崎市</w:t>
      </w:r>
      <w:r w:rsidRPr="00131710">
        <w:rPr>
          <w:rFonts w:ascii="Times New Roman" w:hAnsi="ＭＳ 明朝" w:hint="eastAsia"/>
          <w:sz w:val="21"/>
          <w:szCs w:val="21"/>
        </w:rPr>
        <w:t>から提供を受ける情報について、</w:t>
      </w:r>
      <w:r w:rsidRPr="00131710">
        <w:rPr>
          <w:rFonts w:ascii="Times New Roman" w:hint="eastAsia"/>
          <w:sz w:val="21"/>
          <w:szCs w:val="21"/>
        </w:rPr>
        <w:t>尼崎市</w:t>
      </w:r>
      <w:r w:rsidRPr="00131710">
        <w:rPr>
          <w:rFonts w:ascii="Times New Roman" w:hAnsi="ＭＳ 明朝" w:hint="eastAsia"/>
          <w:sz w:val="21"/>
          <w:szCs w:val="21"/>
        </w:rPr>
        <w:t>が特段の留保を付さない限り、本協定の目的を達成するため、ヤフーが適切と判断する方法（提携先への提供、ヤフーサービス以外のサービス上での掲載等を含む）により、一般に広く</w:t>
      </w:r>
      <w:r w:rsidRPr="00131710">
        <w:rPr>
          <w:rFonts w:ascii="Times New Roman" w:hAnsi="Times New Roman" w:hint="eastAsia"/>
          <w:sz w:val="21"/>
          <w:szCs w:val="21"/>
        </w:rPr>
        <w:t>周知する</w:t>
      </w:r>
      <w:r w:rsidRPr="00131710">
        <w:rPr>
          <w:rFonts w:ascii="Times New Roman" w:hAnsi="ＭＳ 明朝" w:hint="eastAsia"/>
          <w:sz w:val="21"/>
          <w:szCs w:val="21"/>
        </w:rPr>
        <w:t>ことができる。</w:t>
      </w:r>
      <w:r w:rsidRPr="00131710">
        <w:rPr>
          <w:rFonts w:hint="eastAsia"/>
          <w:sz w:val="21"/>
          <w:szCs w:val="21"/>
        </w:rPr>
        <w:t>ただし、ヤフーは、本協定の目的以外のために二次利用をしてはならないものとする。</w:t>
      </w:r>
    </w:p>
    <w:p w:rsidR="003A3566" w:rsidRPr="00131710" w:rsidRDefault="003A3566" w:rsidP="00C404E0">
      <w:pPr>
        <w:snapToGrid w:val="0"/>
        <w:spacing w:line="340" w:lineRule="atLeast"/>
        <w:jc w:val="left"/>
        <w:rPr>
          <w:rFonts w:ascii="Times New Roman" w:hAnsi="ＭＳ 明朝"/>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sz w:val="21"/>
          <w:szCs w:val="21"/>
        </w:rPr>
        <w:t>第</w:t>
      </w:r>
      <w:r w:rsidRPr="00131710">
        <w:rPr>
          <w:rFonts w:ascii="Times New Roman" w:hAnsi="Times New Roman" w:hint="eastAsia"/>
          <w:sz w:val="21"/>
          <w:szCs w:val="21"/>
        </w:rPr>
        <w:t>5</w:t>
      </w:r>
      <w:r w:rsidRPr="00131710">
        <w:rPr>
          <w:rFonts w:ascii="Times New Roman"/>
          <w:sz w:val="21"/>
          <w:szCs w:val="21"/>
        </w:rPr>
        <w:t>条（本協定の公表）</w:t>
      </w:r>
    </w:p>
    <w:p w:rsidR="003A3566" w:rsidRPr="00131710" w:rsidRDefault="003A3566" w:rsidP="00C404E0">
      <w:pPr>
        <w:spacing w:line="340" w:lineRule="atLeast"/>
        <w:ind w:leftChars="200" w:left="360"/>
        <w:rPr>
          <w:rFonts w:ascii="Times New Roman"/>
          <w:sz w:val="21"/>
          <w:szCs w:val="21"/>
        </w:rPr>
      </w:pPr>
      <w:r w:rsidRPr="00131710">
        <w:rPr>
          <w:rFonts w:ascii="Times New Roman"/>
          <w:sz w:val="21"/>
          <w:szCs w:val="21"/>
        </w:rPr>
        <w:t>本協定締結の事実および本協定の内容を公表する</w:t>
      </w:r>
      <w:r w:rsidRPr="00131710">
        <w:rPr>
          <w:rFonts w:ascii="Times New Roman" w:hint="eastAsia"/>
          <w:sz w:val="21"/>
          <w:szCs w:val="21"/>
        </w:rPr>
        <w:t>場合、尼崎市およびヤフーは、</w:t>
      </w:r>
      <w:r w:rsidRPr="00131710">
        <w:rPr>
          <w:rFonts w:ascii="Times New Roman"/>
          <w:sz w:val="21"/>
          <w:szCs w:val="21"/>
        </w:rPr>
        <w:t>その時期、方法および内容につ</w:t>
      </w:r>
      <w:r w:rsidRPr="00131710">
        <w:rPr>
          <w:rFonts w:ascii="Times New Roman" w:hint="eastAsia"/>
          <w:sz w:val="21"/>
          <w:szCs w:val="21"/>
        </w:rPr>
        <w:t>いて、両者で別途協議のうえ、決定する</w:t>
      </w:r>
      <w:r w:rsidRPr="00131710">
        <w:rPr>
          <w:rFonts w:ascii="Times New Roman"/>
          <w:sz w:val="21"/>
          <w:szCs w:val="21"/>
        </w:rPr>
        <w:t>ものとする。</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sz w:val="21"/>
          <w:szCs w:val="21"/>
        </w:rPr>
        <w:t>第</w:t>
      </w:r>
      <w:r w:rsidRPr="00131710">
        <w:rPr>
          <w:rFonts w:ascii="Times New Roman" w:hAnsi="Times New Roman" w:hint="eastAsia"/>
          <w:sz w:val="21"/>
          <w:szCs w:val="21"/>
        </w:rPr>
        <w:t>6</w:t>
      </w:r>
      <w:r w:rsidRPr="00131710">
        <w:rPr>
          <w:rFonts w:ascii="Times New Roman"/>
          <w:sz w:val="21"/>
          <w:szCs w:val="21"/>
        </w:rPr>
        <w:t>条（本協定の期間）</w:t>
      </w:r>
    </w:p>
    <w:p w:rsidR="003A3566" w:rsidRPr="00131710" w:rsidRDefault="003A3566" w:rsidP="00C404E0">
      <w:pPr>
        <w:snapToGrid w:val="0"/>
        <w:spacing w:line="340" w:lineRule="atLeast"/>
        <w:ind w:leftChars="200" w:left="360"/>
        <w:rPr>
          <w:rFonts w:ascii="Times New Roman" w:hAnsi="ＭＳ 明朝"/>
          <w:sz w:val="21"/>
          <w:szCs w:val="21"/>
        </w:rPr>
      </w:pPr>
      <w:r w:rsidRPr="00131710">
        <w:rPr>
          <w:rFonts w:ascii="Times New Roman" w:hAnsi="ＭＳ 明朝"/>
          <w:sz w:val="21"/>
          <w:szCs w:val="21"/>
        </w:rPr>
        <w:t>本協定の有効期間は、本協定締結日から</w:t>
      </w:r>
      <w:r w:rsidRPr="00131710">
        <w:rPr>
          <w:rFonts w:ascii="Times New Roman" w:hAnsi="ＭＳ 明朝"/>
          <w:sz w:val="21"/>
          <w:szCs w:val="21"/>
        </w:rPr>
        <w:t>1</w:t>
      </w:r>
      <w:r w:rsidRPr="00131710">
        <w:rPr>
          <w:rFonts w:ascii="Times New Roman" w:hAnsi="ＭＳ 明朝"/>
          <w:sz w:val="21"/>
          <w:szCs w:val="21"/>
        </w:rPr>
        <w:t>年間とし、期間満了前までにいずれかの当事者から他の当事者に対し期間満了によって本協定を終了する旨の書面による通知がなされない</w:t>
      </w:r>
      <w:r w:rsidRPr="00131710">
        <w:rPr>
          <w:rFonts w:ascii="Times New Roman" w:hAnsi="ＭＳ 明朝" w:hint="eastAsia"/>
          <w:sz w:val="21"/>
          <w:szCs w:val="21"/>
        </w:rPr>
        <w:t>限り</w:t>
      </w:r>
      <w:r w:rsidRPr="00131710">
        <w:rPr>
          <w:rFonts w:ascii="Times New Roman" w:hAnsi="ＭＳ 明朝"/>
          <w:sz w:val="21"/>
          <w:szCs w:val="21"/>
        </w:rPr>
        <w:t>、本協定はさらに</w:t>
      </w:r>
      <w:r w:rsidRPr="00131710">
        <w:rPr>
          <w:rFonts w:ascii="Times New Roman" w:hAnsi="ＭＳ 明朝"/>
          <w:sz w:val="21"/>
          <w:szCs w:val="21"/>
        </w:rPr>
        <w:t>1</w:t>
      </w:r>
      <w:r w:rsidRPr="00131710">
        <w:rPr>
          <w:rFonts w:ascii="Times New Roman" w:hAnsi="ＭＳ 明朝"/>
          <w:sz w:val="21"/>
          <w:szCs w:val="21"/>
        </w:rPr>
        <w:t>年間自動的に更新されるものとし、以後も同様とする。</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sz w:val="21"/>
          <w:szCs w:val="21"/>
        </w:rPr>
        <w:t>第</w:t>
      </w:r>
      <w:r w:rsidRPr="00131710">
        <w:rPr>
          <w:rFonts w:ascii="Times New Roman" w:hAnsi="Times New Roman" w:hint="eastAsia"/>
          <w:sz w:val="21"/>
          <w:szCs w:val="21"/>
        </w:rPr>
        <w:t>7</w:t>
      </w:r>
      <w:r w:rsidRPr="00131710">
        <w:rPr>
          <w:rFonts w:ascii="Times New Roman"/>
          <w:sz w:val="21"/>
          <w:szCs w:val="21"/>
        </w:rPr>
        <w:t>条（協議）</w:t>
      </w:r>
    </w:p>
    <w:p w:rsidR="003A3566" w:rsidRPr="00131710" w:rsidRDefault="003A3566" w:rsidP="00C404E0">
      <w:pPr>
        <w:spacing w:line="340" w:lineRule="atLeast"/>
        <w:ind w:leftChars="200" w:left="360"/>
        <w:rPr>
          <w:rFonts w:ascii="Times New Roman" w:hAnsi="Times New Roman"/>
          <w:sz w:val="21"/>
          <w:szCs w:val="21"/>
        </w:rPr>
      </w:pPr>
      <w:r w:rsidRPr="00131710">
        <w:rPr>
          <w:rFonts w:ascii="Times New Roman"/>
          <w:sz w:val="21"/>
          <w:szCs w:val="21"/>
        </w:rPr>
        <w:t>本協定に定めのない事項および本協定に関して疑義が生じた事項については、</w:t>
      </w:r>
      <w:r w:rsidRPr="00131710">
        <w:rPr>
          <w:rFonts w:ascii="Times New Roman" w:hint="eastAsia"/>
          <w:sz w:val="21"/>
          <w:szCs w:val="21"/>
        </w:rPr>
        <w:t>尼崎市およびヤフー</w:t>
      </w:r>
      <w:r w:rsidRPr="00131710">
        <w:rPr>
          <w:rFonts w:ascii="Times New Roman"/>
          <w:sz w:val="21"/>
          <w:szCs w:val="21"/>
        </w:rPr>
        <w:t>は</w:t>
      </w:r>
      <w:r w:rsidRPr="00131710">
        <w:rPr>
          <w:rFonts w:ascii="Times New Roman" w:hint="eastAsia"/>
          <w:sz w:val="21"/>
          <w:szCs w:val="21"/>
        </w:rPr>
        <w:t>、</w:t>
      </w:r>
      <w:r w:rsidRPr="00131710">
        <w:rPr>
          <w:rFonts w:ascii="Times New Roman"/>
          <w:sz w:val="21"/>
          <w:szCs w:val="21"/>
        </w:rPr>
        <w:t>誠実に協議して解決を図る。</w:t>
      </w:r>
    </w:p>
    <w:p w:rsidR="003A3566" w:rsidRPr="00131710" w:rsidRDefault="003A3566" w:rsidP="00C404E0">
      <w:pPr>
        <w:spacing w:line="340" w:lineRule="atLeast"/>
        <w:ind w:leftChars="200" w:left="360"/>
        <w:rPr>
          <w:rFonts w:ascii="Times New Roman" w:hAnsi="Times New Roman"/>
          <w:sz w:val="21"/>
          <w:szCs w:val="21"/>
        </w:rPr>
      </w:pPr>
    </w:p>
    <w:p w:rsidR="003A3566" w:rsidRPr="00131710" w:rsidRDefault="003A3566" w:rsidP="00C404E0">
      <w:pPr>
        <w:spacing w:line="340" w:lineRule="atLeast"/>
        <w:rPr>
          <w:rFonts w:ascii="Times New Roman"/>
          <w:sz w:val="21"/>
          <w:szCs w:val="21"/>
        </w:rPr>
      </w:pPr>
      <w:r w:rsidRPr="00131710">
        <w:rPr>
          <w:rFonts w:ascii="Times New Roman"/>
          <w:sz w:val="21"/>
          <w:szCs w:val="21"/>
        </w:rPr>
        <w:t>以上、本協定締結の証として本書</w:t>
      </w:r>
      <w:r w:rsidRPr="00131710">
        <w:rPr>
          <w:rFonts w:ascii="Times New Roman" w:hAnsi="Times New Roman"/>
          <w:sz w:val="21"/>
          <w:szCs w:val="21"/>
        </w:rPr>
        <w:t>2</w:t>
      </w:r>
      <w:r w:rsidRPr="00131710">
        <w:rPr>
          <w:rFonts w:ascii="Times New Roman"/>
          <w:sz w:val="21"/>
          <w:szCs w:val="21"/>
        </w:rPr>
        <w:t>通を作成し、</w:t>
      </w:r>
      <w:r w:rsidRPr="00131710">
        <w:rPr>
          <w:rFonts w:ascii="Times New Roman" w:hint="eastAsia"/>
          <w:sz w:val="21"/>
          <w:szCs w:val="21"/>
        </w:rPr>
        <w:t>尼崎市とヤフー</w:t>
      </w:r>
      <w:r w:rsidRPr="00131710">
        <w:rPr>
          <w:rFonts w:ascii="Times New Roman"/>
          <w:sz w:val="21"/>
          <w:szCs w:val="21"/>
        </w:rPr>
        <w:t>両者記名押印のうえ各</w:t>
      </w:r>
      <w:r w:rsidRPr="00131710">
        <w:rPr>
          <w:rFonts w:ascii="Times New Roman" w:hAnsi="Times New Roman"/>
          <w:sz w:val="21"/>
          <w:szCs w:val="21"/>
        </w:rPr>
        <w:t>1</w:t>
      </w:r>
      <w:r w:rsidRPr="00131710">
        <w:rPr>
          <w:rFonts w:ascii="Times New Roman"/>
          <w:sz w:val="21"/>
          <w:szCs w:val="21"/>
        </w:rPr>
        <w:t>通を保有する。</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rPr>
          <w:rFonts w:ascii="Times New Roman" w:hAnsi="Times New Roman"/>
          <w:sz w:val="21"/>
          <w:szCs w:val="21"/>
        </w:rPr>
      </w:pPr>
      <w:r w:rsidRPr="00131710">
        <w:rPr>
          <w:rFonts w:ascii="Times New Roman" w:hint="eastAsia"/>
          <w:sz w:val="21"/>
          <w:szCs w:val="21"/>
        </w:rPr>
        <w:t>2013</w:t>
      </w:r>
      <w:r w:rsidRPr="00131710">
        <w:rPr>
          <w:rFonts w:ascii="Times New Roman"/>
          <w:sz w:val="21"/>
          <w:szCs w:val="21"/>
        </w:rPr>
        <w:t>年</w:t>
      </w:r>
      <w:r w:rsidRPr="00131710">
        <w:rPr>
          <w:rFonts w:ascii="Times New Roman" w:hint="eastAsia"/>
          <w:sz w:val="21"/>
          <w:szCs w:val="21"/>
        </w:rPr>
        <w:t>2</w:t>
      </w:r>
      <w:r w:rsidRPr="00131710">
        <w:rPr>
          <w:rFonts w:ascii="Times New Roman"/>
          <w:sz w:val="21"/>
          <w:szCs w:val="21"/>
        </w:rPr>
        <w:t>月</w:t>
      </w:r>
      <w:r w:rsidRPr="00131710">
        <w:rPr>
          <w:rFonts w:ascii="Times New Roman" w:hint="eastAsia"/>
          <w:sz w:val="21"/>
          <w:szCs w:val="21"/>
        </w:rPr>
        <w:t>12</w:t>
      </w:r>
      <w:r w:rsidRPr="00131710">
        <w:rPr>
          <w:rFonts w:ascii="Times New Roman"/>
          <w:sz w:val="21"/>
          <w:szCs w:val="21"/>
        </w:rPr>
        <w:t>日</w:t>
      </w:r>
    </w:p>
    <w:p w:rsidR="003A3566" w:rsidRPr="00131710" w:rsidRDefault="003A3566" w:rsidP="00C404E0">
      <w:pPr>
        <w:spacing w:line="340" w:lineRule="atLeast"/>
        <w:rPr>
          <w:rFonts w:ascii="Times New Roman" w:hAnsi="Times New Roman"/>
          <w:sz w:val="21"/>
          <w:szCs w:val="21"/>
        </w:rPr>
      </w:pPr>
    </w:p>
    <w:p w:rsidR="003A3566" w:rsidRPr="00131710" w:rsidRDefault="003A3566" w:rsidP="00C404E0">
      <w:pPr>
        <w:spacing w:line="340" w:lineRule="atLeast"/>
        <w:jc w:val="right"/>
        <w:rPr>
          <w:rFonts w:ascii="Times New Roman" w:hAnsi="Times New Roman"/>
          <w:sz w:val="21"/>
          <w:szCs w:val="21"/>
        </w:rPr>
      </w:pPr>
      <w:r w:rsidRPr="00131710">
        <w:rPr>
          <w:rFonts w:ascii="Times New Roman" w:hAnsi="Times New Roman" w:hint="eastAsia"/>
          <w:sz w:val="21"/>
          <w:szCs w:val="21"/>
        </w:rPr>
        <w:t>尼崎市：兵庫県尼崎市東七松町１丁目２３番１号</w:t>
      </w:r>
    </w:p>
    <w:p w:rsidR="003A3566" w:rsidRDefault="003A3566" w:rsidP="00C404E0">
      <w:pPr>
        <w:spacing w:line="340" w:lineRule="atLeast"/>
        <w:ind w:left="5040" w:firstLineChars="150" w:firstLine="315"/>
        <w:jc w:val="left"/>
        <w:rPr>
          <w:rFonts w:ascii="Times New Roman" w:hAnsi="Times New Roman"/>
          <w:sz w:val="21"/>
          <w:szCs w:val="21"/>
        </w:rPr>
      </w:pPr>
      <w:r w:rsidRPr="00131710">
        <w:rPr>
          <w:rFonts w:ascii="Times New Roman" w:hAnsi="Times New Roman" w:hint="eastAsia"/>
          <w:sz w:val="21"/>
          <w:szCs w:val="21"/>
        </w:rPr>
        <w:t>尼崎市長　稲村　和美</w:t>
      </w:r>
    </w:p>
    <w:p w:rsidR="00C404E0" w:rsidRDefault="00C404E0" w:rsidP="00C404E0">
      <w:pPr>
        <w:spacing w:line="340" w:lineRule="atLeast"/>
        <w:jc w:val="left"/>
        <w:rPr>
          <w:rFonts w:ascii="Times New Roman" w:hAnsi="Times New Roman"/>
          <w:sz w:val="21"/>
          <w:szCs w:val="21"/>
        </w:rPr>
      </w:pPr>
    </w:p>
    <w:p w:rsidR="00C404E0" w:rsidRDefault="00C404E0" w:rsidP="00C404E0">
      <w:pPr>
        <w:spacing w:line="340" w:lineRule="atLeast"/>
        <w:jc w:val="left"/>
        <w:rPr>
          <w:rFonts w:ascii="Times New Roman" w:hAnsi="Times New Roman"/>
          <w:sz w:val="21"/>
          <w:szCs w:val="21"/>
        </w:rPr>
      </w:pPr>
    </w:p>
    <w:p w:rsidR="00C404E0" w:rsidRPr="00131710" w:rsidRDefault="00C404E0" w:rsidP="00C404E0">
      <w:pPr>
        <w:spacing w:line="340" w:lineRule="atLeast"/>
        <w:jc w:val="left"/>
        <w:rPr>
          <w:rFonts w:ascii="Times New Roman" w:hAnsi="Times New Roman"/>
          <w:sz w:val="21"/>
          <w:szCs w:val="21"/>
        </w:rPr>
      </w:pPr>
    </w:p>
    <w:p w:rsidR="003A3566" w:rsidRPr="00131710" w:rsidRDefault="003A3566" w:rsidP="00C404E0">
      <w:pPr>
        <w:spacing w:line="340" w:lineRule="atLeast"/>
        <w:ind w:right="1050"/>
        <w:jc w:val="right"/>
        <w:rPr>
          <w:rFonts w:ascii="Times New Roman" w:hAnsi="Times New Roman"/>
          <w:sz w:val="21"/>
          <w:szCs w:val="21"/>
        </w:rPr>
      </w:pPr>
      <w:r w:rsidRPr="00131710">
        <w:rPr>
          <w:rFonts w:ascii="Times New Roman" w:hAnsi="Times New Roman" w:hint="eastAsia"/>
          <w:sz w:val="21"/>
          <w:szCs w:val="21"/>
        </w:rPr>
        <w:t>ヤフー：東京都港区赤坂九丁目</w:t>
      </w:r>
      <w:r w:rsidRPr="00131710">
        <w:rPr>
          <w:rFonts w:ascii="Times New Roman" w:hAnsi="Times New Roman" w:hint="eastAsia"/>
          <w:sz w:val="21"/>
          <w:szCs w:val="21"/>
        </w:rPr>
        <w:t>7</w:t>
      </w:r>
      <w:r w:rsidRPr="00131710">
        <w:rPr>
          <w:rFonts w:ascii="Times New Roman" w:hAnsi="Times New Roman" w:hint="eastAsia"/>
          <w:sz w:val="21"/>
          <w:szCs w:val="21"/>
        </w:rPr>
        <w:t>番</w:t>
      </w:r>
      <w:r w:rsidRPr="00131710">
        <w:rPr>
          <w:rFonts w:ascii="Times New Roman" w:hAnsi="Times New Roman" w:hint="eastAsia"/>
          <w:sz w:val="21"/>
          <w:szCs w:val="21"/>
        </w:rPr>
        <w:t>1</w:t>
      </w:r>
      <w:r w:rsidR="00C404E0">
        <w:rPr>
          <w:rFonts w:ascii="Times New Roman" w:hAnsi="Times New Roman" w:hint="eastAsia"/>
          <w:sz w:val="21"/>
          <w:szCs w:val="21"/>
        </w:rPr>
        <w:t>号</w:t>
      </w:r>
    </w:p>
    <w:p w:rsidR="003A3566" w:rsidRPr="00131710" w:rsidRDefault="003A3566" w:rsidP="00C404E0">
      <w:pPr>
        <w:tabs>
          <w:tab w:val="left" w:pos="5385"/>
        </w:tabs>
        <w:spacing w:line="340" w:lineRule="atLeast"/>
        <w:jc w:val="left"/>
        <w:rPr>
          <w:rFonts w:ascii="Times New Roman" w:hAnsi="Times New Roman"/>
          <w:sz w:val="21"/>
          <w:szCs w:val="21"/>
        </w:rPr>
      </w:pPr>
      <w:r w:rsidRPr="00131710">
        <w:rPr>
          <w:rFonts w:ascii="Times New Roman" w:hAnsi="Times New Roman" w:hint="eastAsia"/>
          <w:sz w:val="21"/>
          <w:szCs w:val="21"/>
        </w:rPr>
        <w:tab/>
      </w:r>
      <w:r w:rsidRPr="00131710">
        <w:rPr>
          <w:rFonts w:ascii="Times New Roman" w:hAnsi="Times New Roman" w:hint="eastAsia"/>
          <w:sz w:val="21"/>
          <w:szCs w:val="21"/>
        </w:rPr>
        <w:t>ヤフー株式会社</w:t>
      </w:r>
    </w:p>
    <w:p w:rsidR="003A3566" w:rsidRPr="00131710" w:rsidRDefault="003A3566" w:rsidP="00C404E0">
      <w:pPr>
        <w:tabs>
          <w:tab w:val="left" w:pos="5385"/>
        </w:tabs>
        <w:spacing w:line="340" w:lineRule="atLeast"/>
        <w:jc w:val="left"/>
        <w:rPr>
          <w:rFonts w:ascii="Times New Roman" w:hAnsi="Times New Roman"/>
          <w:sz w:val="21"/>
          <w:szCs w:val="21"/>
        </w:rPr>
      </w:pPr>
      <w:r w:rsidRPr="00131710">
        <w:rPr>
          <w:rFonts w:ascii="Times New Roman" w:hAnsi="Times New Roman" w:hint="eastAsia"/>
          <w:sz w:val="21"/>
          <w:szCs w:val="21"/>
        </w:rPr>
        <w:tab/>
      </w:r>
      <w:r w:rsidRPr="00131710">
        <w:rPr>
          <w:rFonts w:ascii="Times New Roman" w:hAnsi="Times New Roman" w:hint="eastAsia"/>
          <w:sz w:val="21"/>
          <w:szCs w:val="21"/>
        </w:rPr>
        <w:t>代表取締役　　宮　坂　学</w:t>
      </w:r>
    </w:p>
    <w:p w:rsidR="003A3566" w:rsidRPr="00131710" w:rsidRDefault="003A3566" w:rsidP="003A3566">
      <w:pPr>
        <w:spacing w:line="357" w:lineRule="atLeast"/>
        <w:rPr>
          <w:rFonts w:hAnsi="ＭＳ 明朝"/>
          <w:sz w:val="24"/>
        </w:rPr>
      </w:pPr>
    </w:p>
    <w:p w:rsidR="003A3566" w:rsidRPr="00131710" w:rsidRDefault="003A3566" w:rsidP="003A3566">
      <w:pPr>
        <w:spacing w:line="357" w:lineRule="atLeast"/>
        <w:rPr>
          <w:rFonts w:hAnsi="ＭＳ 明朝"/>
          <w:sz w:val="24"/>
        </w:rPr>
      </w:pPr>
    </w:p>
    <w:p w:rsidR="003A3566" w:rsidRPr="00131710" w:rsidRDefault="003A3566" w:rsidP="003A3566">
      <w:pPr>
        <w:spacing w:line="357" w:lineRule="atLeast"/>
        <w:rPr>
          <w:rFonts w:hAnsi="ＭＳ 明朝"/>
          <w:sz w:val="24"/>
        </w:rPr>
      </w:pPr>
    </w:p>
    <w:p w:rsidR="003A3566" w:rsidRPr="00131710" w:rsidRDefault="003A3566" w:rsidP="003A3566">
      <w:pPr>
        <w:spacing w:line="357" w:lineRule="atLeast"/>
        <w:rPr>
          <w:rFonts w:hAnsi="ＭＳ 明朝"/>
          <w:sz w:val="24"/>
        </w:rPr>
      </w:pPr>
    </w:p>
    <w:p w:rsidR="003A3566" w:rsidRPr="00131710" w:rsidRDefault="003A3566" w:rsidP="003A3566">
      <w:pPr>
        <w:spacing w:line="357" w:lineRule="atLeast"/>
        <w:rPr>
          <w:rFonts w:hAnsi="ＭＳ 明朝"/>
          <w:sz w:val="24"/>
        </w:rPr>
      </w:pPr>
    </w:p>
    <w:p w:rsidR="003A3566" w:rsidRPr="00131710" w:rsidRDefault="003A3566" w:rsidP="003A3566">
      <w:pPr>
        <w:spacing w:line="357" w:lineRule="atLeast"/>
        <w:rPr>
          <w:rFonts w:hAnsi="ＭＳ 明朝"/>
          <w:sz w:val="24"/>
        </w:rPr>
      </w:pPr>
    </w:p>
    <w:p w:rsidR="003A3566" w:rsidRDefault="003A3566" w:rsidP="003A3566">
      <w:pPr>
        <w:spacing w:line="357" w:lineRule="atLeast"/>
        <w:rPr>
          <w:rFonts w:hAnsi="ＭＳ 明朝"/>
          <w:sz w:val="24"/>
        </w:rPr>
      </w:pPr>
    </w:p>
    <w:p w:rsidR="00C404E0" w:rsidRDefault="00C404E0" w:rsidP="003A3566">
      <w:pPr>
        <w:spacing w:line="357" w:lineRule="atLeast"/>
        <w:rPr>
          <w:rFonts w:hAnsi="ＭＳ 明朝"/>
          <w:sz w:val="24"/>
        </w:rPr>
      </w:pPr>
    </w:p>
    <w:p w:rsidR="00C404E0" w:rsidRDefault="00C404E0" w:rsidP="003A3566">
      <w:pPr>
        <w:spacing w:line="357" w:lineRule="atLeast"/>
        <w:rPr>
          <w:rFonts w:hAnsi="ＭＳ 明朝"/>
          <w:sz w:val="24"/>
        </w:rPr>
      </w:pPr>
    </w:p>
    <w:p w:rsidR="00C404E0" w:rsidRPr="00131710" w:rsidRDefault="00C404E0" w:rsidP="003A3566">
      <w:pPr>
        <w:spacing w:line="357" w:lineRule="atLeast"/>
        <w:rPr>
          <w:rFonts w:hAnsi="ＭＳ 明朝"/>
          <w:sz w:val="24"/>
        </w:rPr>
      </w:pPr>
    </w:p>
    <w:p w:rsidR="003A3566" w:rsidRDefault="003A3566" w:rsidP="003A3566">
      <w:pPr>
        <w:spacing w:line="357" w:lineRule="atLeast"/>
        <w:rPr>
          <w:rFonts w:hAnsi="ＭＳ 明朝"/>
          <w:sz w:val="24"/>
        </w:rPr>
      </w:pPr>
    </w:p>
    <w:p w:rsidR="003A3566" w:rsidRPr="00131710" w:rsidRDefault="003A3566" w:rsidP="003A3566">
      <w:pPr>
        <w:pStyle w:val="2"/>
        <w:numPr>
          <w:ilvl w:val="0"/>
          <w:numId w:val="0"/>
        </w:numPr>
        <w:rPr>
          <w:rFonts w:hAnsi="ＭＳ ゴシック"/>
          <w:b/>
          <w:szCs w:val="28"/>
        </w:rPr>
      </w:pPr>
      <w:r w:rsidRPr="00763C03">
        <w:rPr>
          <w:rFonts w:hAnsi="ＭＳ ゴシック" w:hint="eastAsia"/>
          <w:b/>
          <w:spacing w:val="1"/>
          <w:w w:val="63"/>
          <w:kern w:val="0"/>
          <w:szCs w:val="28"/>
          <w:fitText w:val="9133" w:id="2031836672"/>
        </w:rPr>
        <w:t>尼崎市の避難所等の情報提供等に関する協定（ファーストメディア株式会社及び三井住友海上火災保険株式会社</w:t>
      </w:r>
      <w:r w:rsidRPr="00763C03">
        <w:rPr>
          <w:rFonts w:hAnsi="ＭＳ ゴシック" w:hint="eastAsia"/>
          <w:b/>
          <w:spacing w:val="26"/>
          <w:w w:val="63"/>
          <w:kern w:val="0"/>
          <w:szCs w:val="28"/>
          <w:fitText w:val="9133" w:id="2031836672"/>
        </w:rPr>
        <w:t>）</w:t>
      </w:r>
    </w:p>
    <w:p w:rsidR="003A3566" w:rsidRPr="00131710" w:rsidRDefault="003A3566" w:rsidP="003A3566">
      <w:pPr>
        <w:spacing w:line="357" w:lineRule="atLeast"/>
        <w:rPr>
          <w:rFonts w:hAnsi="ＭＳ 明朝"/>
          <w:sz w:val="22"/>
        </w:rPr>
      </w:pPr>
    </w:p>
    <w:p w:rsidR="003A3566" w:rsidRPr="00131710" w:rsidRDefault="003A3566" w:rsidP="007E0EB6">
      <w:pPr>
        <w:spacing w:line="280" w:lineRule="exact"/>
        <w:ind w:firstLineChars="100" w:firstLine="210"/>
        <w:rPr>
          <w:rFonts w:hAnsi="ＭＳ 明朝"/>
          <w:sz w:val="21"/>
          <w:szCs w:val="22"/>
        </w:rPr>
      </w:pPr>
      <w:r w:rsidRPr="00131710">
        <w:rPr>
          <w:rFonts w:hAnsi="ＭＳ 明朝" w:hint="eastAsia"/>
          <w:sz w:val="21"/>
          <w:szCs w:val="22"/>
        </w:rPr>
        <w:t>尼崎市（以下「甲」という。）、ファーストメディア株式会社（以下「乙」という。）及び三井住友海上火災保険株式会社（以下「丙」という。）は、地震、津波、暴風、豪雨等による被害（以下「災害」という。）発生時における避難所等の情報提供等に関し、次のとおり協定を締結する。</w:t>
      </w:r>
    </w:p>
    <w:p w:rsidR="003A3566" w:rsidRPr="00131710" w:rsidRDefault="003A3566" w:rsidP="003A3566">
      <w:pPr>
        <w:spacing w:line="280" w:lineRule="exact"/>
        <w:rPr>
          <w:rFonts w:hAnsi="ＭＳ 明朝"/>
          <w:sz w:val="21"/>
          <w:szCs w:val="22"/>
        </w:rPr>
      </w:pP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（情報の提供等）</w:t>
      </w:r>
    </w:p>
    <w:p w:rsidR="003A3566" w:rsidRPr="00131710" w:rsidRDefault="003A3566" w:rsidP="007E0EB6">
      <w:pPr>
        <w:spacing w:line="280" w:lineRule="exact"/>
        <w:ind w:left="210" w:hangingChars="100" w:hanging="210"/>
        <w:rPr>
          <w:rFonts w:hAnsi="ＭＳ 明朝"/>
          <w:sz w:val="21"/>
          <w:szCs w:val="22"/>
        </w:rPr>
      </w:pPr>
      <w:r w:rsidRPr="00131710">
        <w:rPr>
          <w:rFonts w:hAnsi="ＭＳ 明朝" w:hint="eastAsia"/>
          <w:sz w:val="21"/>
          <w:szCs w:val="22"/>
        </w:rPr>
        <w:t>第１条　甲は、乙に対し、災害発生時における尼崎市内の避難所等の情報（以下「避難所情報」という。）を提供するものとする。</w:t>
      </w: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２　乙は、前項の規定により甲から提供された避難所情報を適切に管理するものとする。</w:t>
      </w:r>
    </w:p>
    <w:p w:rsidR="003A3566" w:rsidRPr="00131710" w:rsidRDefault="003A3566" w:rsidP="007E0EB6">
      <w:pPr>
        <w:spacing w:line="280" w:lineRule="exact"/>
        <w:ind w:left="210" w:hangingChars="100" w:hanging="210"/>
        <w:rPr>
          <w:rFonts w:hAnsi="ＭＳ 明朝"/>
          <w:sz w:val="21"/>
          <w:szCs w:val="22"/>
        </w:rPr>
      </w:pPr>
      <w:r w:rsidRPr="00131710">
        <w:rPr>
          <w:rFonts w:hAnsi="ＭＳ 明朝" w:hint="eastAsia"/>
          <w:sz w:val="21"/>
          <w:szCs w:val="22"/>
        </w:rPr>
        <w:t>３　丙は、乙が管理する避難所情報を利用した丙のサービスの提供等を通じて、尼崎市民の防災意識の向上に努めるものとする。</w:t>
      </w: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（費用の負担）</w:t>
      </w:r>
    </w:p>
    <w:p w:rsidR="003A3566" w:rsidRPr="00131710" w:rsidRDefault="003A3566" w:rsidP="007E0EB6">
      <w:pPr>
        <w:spacing w:line="280" w:lineRule="exact"/>
        <w:ind w:left="210" w:hangingChars="100" w:hanging="210"/>
        <w:rPr>
          <w:rFonts w:hAnsi="ＭＳ 明朝"/>
          <w:sz w:val="21"/>
          <w:szCs w:val="22"/>
        </w:rPr>
      </w:pPr>
      <w:r w:rsidRPr="00131710">
        <w:rPr>
          <w:rFonts w:hAnsi="ＭＳ 明朝" w:hint="eastAsia"/>
          <w:sz w:val="21"/>
          <w:szCs w:val="22"/>
        </w:rPr>
        <w:t>第２条　避難所情報の提供、利用等により甲、乙及び丙の各自に生じた費用については、別段の合意がない限り、それぞれ各自が負担するものとする。</w:t>
      </w: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（二次利用）</w:t>
      </w:r>
    </w:p>
    <w:p w:rsidR="003A3566" w:rsidRPr="00131710" w:rsidRDefault="003A3566" w:rsidP="007E0EB6">
      <w:pPr>
        <w:spacing w:line="280" w:lineRule="exact"/>
        <w:ind w:left="210" w:hangingChars="100" w:hanging="210"/>
        <w:rPr>
          <w:rFonts w:hAnsi="ＭＳ 明朝"/>
          <w:sz w:val="21"/>
          <w:szCs w:val="22"/>
        </w:rPr>
      </w:pPr>
      <w:r w:rsidRPr="00131710">
        <w:rPr>
          <w:rFonts w:hAnsi="ＭＳ 明朝" w:hint="eastAsia"/>
          <w:sz w:val="21"/>
          <w:szCs w:val="22"/>
        </w:rPr>
        <w:t>第３条　乙及び丙は、この協定に基づき取得した避難所情報を第三者に提供する場合は、あらかじめ甲に報告しなければならない。</w:t>
      </w: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（有効期間）</w:t>
      </w:r>
    </w:p>
    <w:p w:rsidR="003A3566" w:rsidRPr="00131710" w:rsidRDefault="003A3566" w:rsidP="007E0EB6">
      <w:pPr>
        <w:tabs>
          <w:tab w:val="left" w:pos="3060"/>
        </w:tabs>
        <w:spacing w:line="280" w:lineRule="exact"/>
        <w:ind w:left="210" w:hangingChars="100" w:hanging="210"/>
        <w:rPr>
          <w:rFonts w:hAnsi="ＭＳ 明朝"/>
          <w:sz w:val="21"/>
          <w:szCs w:val="22"/>
        </w:rPr>
      </w:pPr>
      <w:r w:rsidRPr="00131710">
        <w:rPr>
          <w:rFonts w:hAnsi="ＭＳ 明朝" w:hint="eastAsia"/>
          <w:sz w:val="21"/>
          <w:szCs w:val="22"/>
        </w:rPr>
        <w:t>第４条　この協定の有効期間は、協定締結日から平成２７年３月３１日までとする。ただし、有効期間が満了する日の２月前までに、甲、乙又は丙のいずれも特段の意思表示をしないときは、この期間は更に１年間延長されるものとし、その後においても、また同様とする。</w:t>
      </w: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（定めのない事項等の処理）</w:t>
      </w:r>
    </w:p>
    <w:p w:rsidR="003A3566" w:rsidRPr="00131710" w:rsidRDefault="003A3566" w:rsidP="007E0EB6">
      <w:pPr>
        <w:spacing w:line="280" w:lineRule="exact"/>
        <w:ind w:left="210" w:hangingChars="100" w:hanging="210"/>
        <w:rPr>
          <w:rFonts w:hAnsi="ＭＳ 明朝"/>
          <w:sz w:val="21"/>
          <w:szCs w:val="22"/>
        </w:rPr>
      </w:pPr>
      <w:r w:rsidRPr="00131710">
        <w:rPr>
          <w:rFonts w:hAnsi="ＭＳ 明朝" w:hint="eastAsia"/>
          <w:sz w:val="21"/>
          <w:szCs w:val="22"/>
        </w:rPr>
        <w:t>第５条　前各条に定めのない事項及び疑義が生じた事項については、関係法令（尼崎市の条例等を含む。）に定めるところによるほか、甲、乙及び丙が協議の上、これを定めるものとする。</w:t>
      </w:r>
    </w:p>
    <w:p w:rsidR="003A3566" w:rsidRPr="00131710" w:rsidRDefault="003A3566" w:rsidP="003A3566">
      <w:pPr>
        <w:spacing w:line="280" w:lineRule="exact"/>
        <w:rPr>
          <w:rFonts w:hAnsi="ＭＳ 明朝"/>
          <w:sz w:val="21"/>
          <w:szCs w:val="22"/>
        </w:rPr>
      </w:pPr>
    </w:p>
    <w:p w:rsidR="003A3566" w:rsidRPr="00131710" w:rsidRDefault="003A3566" w:rsidP="007E0EB6">
      <w:pPr>
        <w:spacing w:line="280" w:lineRule="exact"/>
        <w:ind w:firstLineChars="67" w:firstLine="141"/>
        <w:rPr>
          <w:rFonts w:hAnsi="ＭＳ 明朝"/>
          <w:sz w:val="21"/>
          <w:szCs w:val="22"/>
        </w:rPr>
      </w:pPr>
      <w:r w:rsidRPr="00131710">
        <w:rPr>
          <w:rFonts w:hAnsi="ＭＳ 明朝" w:hint="eastAsia"/>
          <w:sz w:val="21"/>
          <w:szCs w:val="22"/>
        </w:rPr>
        <w:t>上記の協定の締結を証するため、この協定書を３通作成し、甲、乙、丙各１通を保有するものとする。</w:t>
      </w:r>
    </w:p>
    <w:p w:rsidR="003A3566" w:rsidRPr="00131710" w:rsidRDefault="003A3566" w:rsidP="003A3566">
      <w:pPr>
        <w:spacing w:line="280" w:lineRule="exact"/>
        <w:rPr>
          <w:rFonts w:hAnsi="ＭＳ 明朝"/>
          <w:sz w:val="21"/>
          <w:szCs w:val="22"/>
        </w:rPr>
      </w:pPr>
    </w:p>
    <w:p w:rsidR="003A3566" w:rsidRPr="00131710" w:rsidRDefault="003A3566" w:rsidP="003A3566">
      <w:pPr>
        <w:spacing w:line="280" w:lineRule="exact"/>
        <w:rPr>
          <w:rFonts w:hAnsi="ＭＳ 明朝"/>
          <w:sz w:val="21"/>
          <w:szCs w:val="22"/>
        </w:rPr>
      </w:pPr>
    </w:p>
    <w:p w:rsidR="003A3566" w:rsidRPr="00131710" w:rsidRDefault="003A3566" w:rsidP="007E0EB6">
      <w:pPr>
        <w:spacing w:line="280" w:lineRule="exact"/>
        <w:ind w:firstLineChars="100" w:firstLine="210"/>
        <w:rPr>
          <w:rFonts w:hAnsi="ＭＳ 明朝"/>
          <w:sz w:val="21"/>
          <w:szCs w:val="22"/>
        </w:rPr>
      </w:pPr>
      <w:r w:rsidRPr="00131710">
        <w:rPr>
          <w:rFonts w:hAnsi="ＭＳ 明朝" w:hint="eastAsia"/>
          <w:sz w:val="21"/>
          <w:szCs w:val="22"/>
        </w:rPr>
        <w:t>平成２６年　７月１１日</w:t>
      </w:r>
    </w:p>
    <w:p w:rsidR="003A3566" w:rsidRPr="00131710" w:rsidRDefault="003A3566" w:rsidP="003A3566">
      <w:pPr>
        <w:spacing w:line="280" w:lineRule="exact"/>
        <w:rPr>
          <w:rFonts w:hAnsi="ＭＳ 明朝"/>
          <w:sz w:val="21"/>
          <w:szCs w:val="22"/>
        </w:rPr>
      </w:pPr>
    </w:p>
    <w:p w:rsidR="003A3566" w:rsidRPr="00131710" w:rsidRDefault="003A3566" w:rsidP="003A3566">
      <w:pPr>
        <w:spacing w:line="280" w:lineRule="exact"/>
        <w:rPr>
          <w:rFonts w:hAnsi="ＭＳ 明朝"/>
          <w:sz w:val="21"/>
          <w:szCs w:val="22"/>
        </w:rPr>
      </w:pPr>
      <w:r w:rsidRPr="00131710">
        <w:rPr>
          <w:rFonts w:hAnsi="ＭＳ 明朝" w:hint="eastAsia"/>
          <w:sz w:val="21"/>
          <w:szCs w:val="22"/>
        </w:rPr>
        <w:t xml:space="preserve">　　　　　　　　　　　　　　　　　　　甲　兵庫県尼崎市東七松町１丁目２３番１号</w:t>
      </w:r>
    </w:p>
    <w:p w:rsidR="003A3566" w:rsidRPr="00131710" w:rsidRDefault="003A3566" w:rsidP="007E0EB6">
      <w:pPr>
        <w:spacing w:line="280" w:lineRule="exact"/>
        <w:ind w:firstLineChars="2200" w:firstLine="4620"/>
        <w:rPr>
          <w:rFonts w:hAnsi="ＭＳ 明朝"/>
          <w:sz w:val="21"/>
          <w:szCs w:val="22"/>
        </w:rPr>
      </w:pPr>
      <w:r w:rsidRPr="00131710">
        <w:rPr>
          <w:rFonts w:hAnsi="ＭＳ 明朝" w:hint="eastAsia"/>
          <w:sz w:val="21"/>
          <w:szCs w:val="22"/>
        </w:rPr>
        <w:t>尼崎市</w:t>
      </w:r>
    </w:p>
    <w:p w:rsidR="003A3566" w:rsidRPr="00131710" w:rsidRDefault="003A3566" w:rsidP="007E0EB6">
      <w:pPr>
        <w:spacing w:line="280" w:lineRule="exact"/>
        <w:ind w:firstLineChars="2300" w:firstLine="4830"/>
        <w:rPr>
          <w:rFonts w:hAnsi="ＭＳ 明朝"/>
          <w:sz w:val="21"/>
          <w:szCs w:val="22"/>
        </w:rPr>
      </w:pPr>
      <w:r w:rsidRPr="00131710">
        <w:rPr>
          <w:rFonts w:hAnsi="ＭＳ 明朝" w:hint="eastAsia"/>
          <w:sz w:val="21"/>
          <w:szCs w:val="22"/>
        </w:rPr>
        <w:t xml:space="preserve">代表者　尼崎市長　　稲　村　和　美　　</w:t>
      </w:r>
    </w:p>
    <w:p w:rsidR="003A3566" w:rsidRPr="00131710" w:rsidRDefault="003A3566" w:rsidP="00736073">
      <w:pPr>
        <w:spacing w:line="280" w:lineRule="exact"/>
        <w:jc w:val="left"/>
        <w:rPr>
          <w:rFonts w:hAnsi="ＭＳ 明朝"/>
          <w:sz w:val="21"/>
          <w:szCs w:val="22"/>
        </w:rPr>
      </w:pPr>
    </w:p>
    <w:p w:rsidR="003A3566" w:rsidRPr="00131710" w:rsidRDefault="003A3566" w:rsidP="00736073">
      <w:pPr>
        <w:spacing w:line="280" w:lineRule="exact"/>
        <w:jc w:val="left"/>
        <w:rPr>
          <w:rFonts w:hAnsi="ＭＳ 明朝"/>
          <w:sz w:val="21"/>
          <w:szCs w:val="22"/>
        </w:rPr>
      </w:pPr>
    </w:p>
    <w:p w:rsidR="003A3566" w:rsidRPr="00131710" w:rsidRDefault="003A3566" w:rsidP="00736073">
      <w:pPr>
        <w:spacing w:line="280" w:lineRule="exact"/>
        <w:jc w:val="left"/>
        <w:rPr>
          <w:rFonts w:hAnsi="ＭＳ 明朝"/>
          <w:sz w:val="21"/>
          <w:szCs w:val="22"/>
        </w:rPr>
      </w:pPr>
    </w:p>
    <w:p w:rsidR="003A3566" w:rsidRPr="00131710" w:rsidRDefault="003A3566" w:rsidP="007E0EB6">
      <w:pPr>
        <w:spacing w:line="280" w:lineRule="exact"/>
        <w:ind w:firstLineChars="1900" w:firstLine="3990"/>
        <w:jc w:val="left"/>
        <w:rPr>
          <w:rFonts w:hAnsi="ＭＳ 明朝"/>
          <w:sz w:val="21"/>
          <w:szCs w:val="22"/>
        </w:rPr>
      </w:pPr>
      <w:r w:rsidRPr="00131710">
        <w:rPr>
          <w:rFonts w:hAnsi="ＭＳ 明朝" w:hint="eastAsia"/>
          <w:sz w:val="21"/>
          <w:szCs w:val="22"/>
        </w:rPr>
        <w:t>乙　東京都千代田区神田神保町１丁目４２番４号</w:t>
      </w:r>
    </w:p>
    <w:p w:rsidR="003A3566" w:rsidRPr="00131710" w:rsidRDefault="003A3566" w:rsidP="007E0EB6">
      <w:pPr>
        <w:spacing w:line="280" w:lineRule="exact"/>
        <w:ind w:firstLineChars="2200" w:firstLine="4620"/>
        <w:jc w:val="left"/>
        <w:rPr>
          <w:rFonts w:hAnsi="ＭＳ 明朝"/>
          <w:sz w:val="21"/>
          <w:szCs w:val="22"/>
        </w:rPr>
      </w:pPr>
      <w:r w:rsidRPr="00131710">
        <w:rPr>
          <w:rFonts w:hAnsi="ＭＳ 明朝" w:hint="eastAsia"/>
          <w:sz w:val="21"/>
          <w:szCs w:val="22"/>
        </w:rPr>
        <w:t>ファーストメディア株式会社</w:t>
      </w:r>
    </w:p>
    <w:p w:rsidR="003A3566" w:rsidRPr="00131710" w:rsidRDefault="003A3566" w:rsidP="007E0EB6">
      <w:pPr>
        <w:spacing w:line="280" w:lineRule="exact"/>
        <w:ind w:firstLineChars="2300" w:firstLine="4830"/>
        <w:jc w:val="left"/>
        <w:rPr>
          <w:rFonts w:hAnsi="ＭＳ 明朝"/>
          <w:sz w:val="21"/>
          <w:szCs w:val="22"/>
        </w:rPr>
      </w:pPr>
      <w:r w:rsidRPr="00131710">
        <w:rPr>
          <w:rFonts w:hAnsi="ＭＳ 明朝" w:hint="eastAsia"/>
          <w:sz w:val="21"/>
          <w:szCs w:val="22"/>
        </w:rPr>
        <w:t xml:space="preserve">代表取締役社長　　　山　﨑　佳　一　　</w:t>
      </w:r>
    </w:p>
    <w:p w:rsidR="003A3566" w:rsidRPr="00131710" w:rsidRDefault="003A3566" w:rsidP="003A3566">
      <w:pPr>
        <w:spacing w:line="280" w:lineRule="exact"/>
        <w:jc w:val="left"/>
        <w:rPr>
          <w:rFonts w:hAnsi="ＭＳ 明朝"/>
          <w:sz w:val="21"/>
          <w:szCs w:val="22"/>
        </w:rPr>
      </w:pPr>
    </w:p>
    <w:p w:rsidR="003A3566" w:rsidRPr="00131710" w:rsidRDefault="003A3566" w:rsidP="003A3566">
      <w:pPr>
        <w:spacing w:line="280" w:lineRule="exact"/>
        <w:jc w:val="left"/>
        <w:rPr>
          <w:rFonts w:hAnsi="ＭＳ 明朝"/>
          <w:sz w:val="21"/>
          <w:szCs w:val="22"/>
        </w:rPr>
      </w:pPr>
    </w:p>
    <w:p w:rsidR="003A3566" w:rsidRPr="00131710" w:rsidRDefault="003A3566" w:rsidP="003A3566">
      <w:pPr>
        <w:spacing w:line="280" w:lineRule="exact"/>
        <w:jc w:val="left"/>
        <w:rPr>
          <w:rFonts w:hAnsi="ＭＳ 明朝"/>
          <w:sz w:val="21"/>
          <w:szCs w:val="22"/>
        </w:rPr>
      </w:pPr>
    </w:p>
    <w:p w:rsidR="003A3566" w:rsidRPr="00131710" w:rsidRDefault="003A3566" w:rsidP="007E0EB6">
      <w:pPr>
        <w:spacing w:line="280" w:lineRule="exact"/>
        <w:ind w:firstLineChars="1900" w:firstLine="3990"/>
        <w:jc w:val="left"/>
        <w:rPr>
          <w:rFonts w:hAnsi="ＭＳ 明朝"/>
          <w:sz w:val="21"/>
          <w:szCs w:val="22"/>
        </w:rPr>
      </w:pPr>
      <w:r w:rsidRPr="00131710">
        <w:rPr>
          <w:rFonts w:hAnsi="ＭＳ 明朝" w:hint="eastAsia"/>
          <w:sz w:val="21"/>
          <w:szCs w:val="22"/>
        </w:rPr>
        <w:t>丙　兵庫県神戸市中央区栄町通１丁目１番１８号</w:t>
      </w:r>
    </w:p>
    <w:p w:rsidR="003A3566" w:rsidRPr="00131710" w:rsidRDefault="003A3566" w:rsidP="007E0EB6">
      <w:pPr>
        <w:spacing w:line="280" w:lineRule="exact"/>
        <w:ind w:firstLineChars="2200" w:firstLine="4620"/>
        <w:jc w:val="left"/>
        <w:rPr>
          <w:rFonts w:hAnsi="ＭＳ 明朝"/>
          <w:sz w:val="21"/>
          <w:szCs w:val="22"/>
        </w:rPr>
      </w:pPr>
      <w:r w:rsidRPr="00131710">
        <w:rPr>
          <w:rFonts w:hAnsi="ＭＳ 明朝" w:hint="eastAsia"/>
          <w:sz w:val="21"/>
          <w:szCs w:val="22"/>
        </w:rPr>
        <w:t>三井住友海上火災保険株式会社</w:t>
      </w:r>
    </w:p>
    <w:p w:rsidR="003A3566" w:rsidRPr="00131710" w:rsidRDefault="003A3566" w:rsidP="007E0EB6">
      <w:pPr>
        <w:spacing w:line="280" w:lineRule="exact"/>
        <w:ind w:firstLineChars="2300" w:firstLine="4830"/>
        <w:jc w:val="left"/>
        <w:rPr>
          <w:rFonts w:hAnsi="ＭＳ 明朝"/>
          <w:sz w:val="21"/>
          <w:szCs w:val="22"/>
        </w:rPr>
      </w:pPr>
      <w:r w:rsidRPr="00131710">
        <w:rPr>
          <w:rFonts w:hAnsi="ＭＳ 明朝" w:hint="eastAsia"/>
          <w:sz w:val="21"/>
          <w:szCs w:val="22"/>
        </w:rPr>
        <w:t xml:space="preserve">神戸支店長　　　　　三　尾　一　郎　　</w:t>
      </w:r>
    </w:p>
    <w:p w:rsidR="003A3566" w:rsidRDefault="003A3566" w:rsidP="003A3566">
      <w:pPr>
        <w:spacing w:line="357" w:lineRule="atLeast"/>
        <w:rPr>
          <w:rFonts w:hAnsi="ＭＳ 明朝"/>
          <w:sz w:val="22"/>
        </w:rPr>
      </w:pPr>
    </w:p>
    <w:p w:rsidR="00DD5D39" w:rsidRPr="00131710" w:rsidRDefault="00DD5D39" w:rsidP="003A3566">
      <w:pPr>
        <w:spacing w:line="357" w:lineRule="atLeast"/>
        <w:rPr>
          <w:rFonts w:hAnsi="ＭＳ 明朝"/>
          <w:sz w:val="22"/>
        </w:rPr>
      </w:pPr>
    </w:p>
    <w:p w:rsidR="003A3566" w:rsidRPr="00131710" w:rsidRDefault="003A3566" w:rsidP="003A3566">
      <w:pPr>
        <w:pStyle w:val="2"/>
        <w:numPr>
          <w:ilvl w:val="0"/>
          <w:numId w:val="0"/>
        </w:numPr>
        <w:rPr>
          <w:b/>
        </w:rPr>
      </w:pPr>
      <w:r w:rsidRPr="00462BF7">
        <w:rPr>
          <w:rFonts w:hint="eastAsia"/>
          <w:b/>
          <w:spacing w:val="7"/>
          <w:w w:val="93"/>
          <w:kern w:val="0"/>
          <w:fitText w:val="8290" w:id="1504511746"/>
        </w:rPr>
        <w:t>防災情報表示付き電柱広告に関する協定（関電サービス株式会社</w:t>
      </w:r>
      <w:r w:rsidRPr="00462BF7">
        <w:rPr>
          <w:rFonts w:hint="eastAsia"/>
          <w:b/>
          <w:spacing w:val="20"/>
          <w:w w:val="93"/>
          <w:kern w:val="0"/>
          <w:fitText w:val="8290" w:id="1504511746"/>
        </w:rPr>
        <w:t>）</w:t>
      </w:r>
    </w:p>
    <w:p w:rsidR="003A3566" w:rsidRPr="00131710" w:rsidRDefault="003A3566" w:rsidP="003A3566">
      <w:pPr>
        <w:spacing w:line="357" w:lineRule="atLeast"/>
        <w:rPr>
          <w:rFonts w:hAnsi="ＭＳ 明朝"/>
          <w:szCs w:val="18"/>
        </w:rPr>
      </w:pPr>
    </w:p>
    <w:p w:rsidR="003A3566" w:rsidRPr="00131710" w:rsidRDefault="003A3566" w:rsidP="007E0EB6">
      <w:pPr>
        <w:ind w:firstLineChars="100" w:firstLine="180"/>
        <w:rPr>
          <w:szCs w:val="18"/>
        </w:rPr>
      </w:pPr>
      <w:r w:rsidRPr="00131710">
        <w:rPr>
          <w:rFonts w:hint="eastAsia"/>
          <w:szCs w:val="18"/>
        </w:rPr>
        <w:t>尼崎市（以下「甲」という。）と関電サービス株式会社（以下「乙」という。）とは、尼崎市内における公共電柱広告の掲出について、次のとおり協定を締結する。</w:t>
      </w:r>
    </w:p>
    <w:p w:rsidR="003A3566" w:rsidRPr="00131710" w:rsidRDefault="003A3566" w:rsidP="003A3566">
      <w:pPr>
        <w:rPr>
          <w:szCs w:val="18"/>
        </w:rPr>
      </w:pPr>
      <w:r w:rsidRPr="00131710">
        <w:rPr>
          <w:rFonts w:hint="eastAsia"/>
          <w:szCs w:val="18"/>
        </w:rPr>
        <w:t>（趣旨）</w:t>
      </w:r>
    </w:p>
    <w:p w:rsidR="003A3566" w:rsidRPr="00131710" w:rsidRDefault="003A3566" w:rsidP="007E0EB6">
      <w:pPr>
        <w:ind w:left="180" w:hangingChars="100" w:hanging="180"/>
        <w:rPr>
          <w:szCs w:val="18"/>
        </w:rPr>
      </w:pPr>
      <w:r w:rsidRPr="00131710">
        <w:rPr>
          <w:rFonts w:hint="eastAsia"/>
          <w:szCs w:val="18"/>
        </w:rPr>
        <w:t>第１条　この協定は、尼崎市内において公共電柱広告の掲出を行うことにより、尼崎市民に対する平時からの防災意識を啓発するとともに、災害発生時の円滑な避難に寄与することを目的とする。</w:t>
      </w:r>
    </w:p>
    <w:p w:rsidR="003A3566" w:rsidRPr="00131710" w:rsidRDefault="003A3566" w:rsidP="003A3566">
      <w:pPr>
        <w:rPr>
          <w:szCs w:val="18"/>
        </w:rPr>
      </w:pPr>
      <w:r w:rsidRPr="00131710">
        <w:rPr>
          <w:rFonts w:hint="eastAsia"/>
          <w:szCs w:val="18"/>
        </w:rPr>
        <w:t>（定義）</w:t>
      </w:r>
    </w:p>
    <w:p w:rsidR="003A3566" w:rsidRPr="00131710" w:rsidRDefault="003A3566" w:rsidP="007E0EB6">
      <w:pPr>
        <w:ind w:left="180" w:hangingChars="100" w:hanging="180"/>
        <w:rPr>
          <w:szCs w:val="18"/>
        </w:rPr>
      </w:pPr>
      <w:r w:rsidRPr="00131710">
        <w:rPr>
          <w:rFonts w:hint="eastAsia"/>
          <w:szCs w:val="18"/>
        </w:rPr>
        <w:t>第２条　この協定において、次に掲げる用語の意義は、当該号に定めるところによる。</w:t>
      </w:r>
    </w:p>
    <w:p w:rsidR="003A3566" w:rsidRPr="00131710" w:rsidRDefault="003A3566" w:rsidP="007E0EB6">
      <w:pPr>
        <w:ind w:leftChars="105" w:left="369" w:hangingChars="100" w:hanging="180"/>
        <w:rPr>
          <w:szCs w:val="18"/>
        </w:rPr>
      </w:pPr>
      <w:r w:rsidRPr="00131710">
        <w:rPr>
          <w:rFonts w:hAnsi="ＭＳ 明朝" w:hint="eastAsia"/>
          <w:szCs w:val="18"/>
        </w:rPr>
        <w:t>⑴</w:t>
      </w:r>
      <w:r w:rsidRPr="00131710">
        <w:rPr>
          <w:rFonts w:hint="eastAsia"/>
          <w:szCs w:val="18"/>
        </w:rPr>
        <w:t xml:space="preserve">　公共電柱広告　乙が電柱に掲出している広告でその内容に防災に係る情報を含むものをいう。</w:t>
      </w:r>
    </w:p>
    <w:p w:rsidR="003A3566" w:rsidRPr="00131710" w:rsidRDefault="003A3566" w:rsidP="007E0EB6">
      <w:pPr>
        <w:ind w:leftChars="105" w:left="369" w:hangingChars="100" w:hanging="180"/>
        <w:rPr>
          <w:szCs w:val="18"/>
        </w:rPr>
      </w:pPr>
      <w:r w:rsidRPr="00131710">
        <w:rPr>
          <w:rFonts w:hAnsi="ＭＳ 明朝" w:hint="eastAsia"/>
          <w:szCs w:val="18"/>
        </w:rPr>
        <w:t>⑵</w:t>
      </w:r>
      <w:r w:rsidRPr="00131710">
        <w:rPr>
          <w:rFonts w:hint="eastAsia"/>
          <w:szCs w:val="18"/>
        </w:rPr>
        <w:t xml:space="preserve">　電柱　関西電力株式会社および西日本電信電話株式会社が所有する電柱をいう。</w:t>
      </w:r>
    </w:p>
    <w:p w:rsidR="003A3566" w:rsidRPr="00131710" w:rsidRDefault="003A3566" w:rsidP="003A3566">
      <w:pPr>
        <w:rPr>
          <w:szCs w:val="18"/>
        </w:rPr>
      </w:pPr>
      <w:r w:rsidRPr="00131710">
        <w:rPr>
          <w:rFonts w:hint="eastAsia"/>
          <w:szCs w:val="18"/>
        </w:rPr>
        <w:t>（甲の義務）</w:t>
      </w:r>
    </w:p>
    <w:p w:rsidR="003A3566" w:rsidRPr="00131710" w:rsidRDefault="003A3566" w:rsidP="003A3566">
      <w:pPr>
        <w:rPr>
          <w:szCs w:val="18"/>
        </w:rPr>
      </w:pPr>
      <w:r w:rsidRPr="00131710">
        <w:rPr>
          <w:rFonts w:hint="eastAsia"/>
          <w:szCs w:val="18"/>
        </w:rPr>
        <w:t>第３条　甲は、公共電柱広告の掲出のために、海抜表示については電柱位置の海抜、避難場所表示については電柱位置に該当する避難場所名を乙に提供するものとする。</w:t>
      </w:r>
    </w:p>
    <w:p w:rsidR="003A3566" w:rsidRPr="00131710" w:rsidRDefault="003A3566" w:rsidP="003A3566">
      <w:pPr>
        <w:rPr>
          <w:szCs w:val="18"/>
        </w:rPr>
      </w:pPr>
      <w:r w:rsidRPr="00131710">
        <w:rPr>
          <w:rFonts w:hint="eastAsia"/>
          <w:szCs w:val="18"/>
        </w:rPr>
        <w:t>（乙の義務）</w:t>
      </w:r>
    </w:p>
    <w:p w:rsidR="003A3566" w:rsidRPr="00131710" w:rsidRDefault="003A3566" w:rsidP="003A3566">
      <w:pPr>
        <w:rPr>
          <w:szCs w:val="18"/>
        </w:rPr>
      </w:pPr>
      <w:r w:rsidRPr="00131710">
        <w:rPr>
          <w:rFonts w:hint="eastAsia"/>
          <w:szCs w:val="18"/>
        </w:rPr>
        <w:t>第４条　乙は、次に掲げる事項を誠実に実行するものとする。</w:t>
      </w:r>
    </w:p>
    <w:p w:rsidR="003A3566" w:rsidRPr="00131710" w:rsidRDefault="003A3566" w:rsidP="007E0EB6">
      <w:pPr>
        <w:ind w:leftChars="105" w:left="369" w:hangingChars="100" w:hanging="180"/>
        <w:rPr>
          <w:szCs w:val="18"/>
        </w:rPr>
      </w:pPr>
      <w:r w:rsidRPr="00131710">
        <w:rPr>
          <w:rFonts w:hAnsi="ＭＳ 明朝" w:hint="eastAsia"/>
          <w:szCs w:val="18"/>
        </w:rPr>
        <w:t>⑴</w:t>
      </w:r>
      <w:r w:rsidRPr="00131710">
        <w:rPr>
          <w:rFonts w:hint="eastAsia"/>
          <w:szCs w:val="18"/>
        </w:rPr>
        <w:t xml:space="preserve">　この協定の趣旨に適う広告主を募り、公共電柱広告の掲出に必要な一切の手続を行うこと。</w:t>
      </w:r>
    </w:p>
    <w:p w:rsidR="003A3566" w:rsidRPr="00131710" w:rsidRDefault="003A3566" w:rsidP="007E0EB6">
      <w:pPr>
        <w:ind w:leftChars="105" w:left="369" w:hangingChars="100" w:hanging="180"/>
        <w:rPr>
          <w:szCs w:val="18"/>
        </w:rPr>
      </w:pPr>
      <w:r w:rsidRPr="00131710">
        <w:rPr>
          <w:rFonts w:hAnsi="ＭＳ 明朝" w:hint="eastAsia"/>
          <w:szCs w:val="18"/>
        </w:rPr>
        <w:t>⑵</w:t>
      </w:r>
      <w:r w:rsidRPr="00131710">
        <w:rPr>
          <w:rFonts w:hint="eastAsia"/>
          <w:szCs w:val="18"/>
        </w:rPr>
        <w:t xml:space="preserve">　掲出した公共電柱広告の維持管理及び住民からの申し出等に対して対応を行うこと。</w:t>
      </w:r>
    </w:p>
    <w:p w:rsidR="003A3566" w:rsidRPr="00131710" w:rsidRDefault="003A3566" w:rsidP="007E0EB6">
      <w:pPr>
        <w:ind w:leftChars="105" w:left="369" w:hangingChars="100" w:hanging="180"/>
        <w:rPr>
          <w:szCs w:val="18"/>
        </w:rPr>
      </w:pPr>
      <w:r w:rsidRPr="00131710">
        <w:rPr>
          <w:rFonts w:hAnsi="ＭＳ 明朝" w:hint="eastAsia"/>
          <w:szCs w:val="18"/>
        </w:rPr>
        <w:t>⑶</w:t>
      </w:r>
      <w:r w:rsidRPr="00131710">
        <w:rPr>
          <w:rFonts w:hint="eastAsia"/>
          <w:szCs w:val="18"/>
        </w:rPr>
        <w:t xml:space="preserve">　公共電柱広告の掲出状況について、新たに公共電柱公告を掲出するとき又は甲が求めるときに報告を行うこと。</w:t>
      </w:r>
    </w:p>
    <w:p w:rsidR="003A3566" w:rsidRPr="00131710" w:rsidRDefault="003A3566" w:rsidP="007E0EB6">
      <w:pPr>
        <w:ind w:leftChars="105" w:left="369" w:hangingChars="100" w:hanging="180"/>
        <w:rPr>
          <w:szCs w:val="18"/>
        </w:rPr>
      </w:pPr>
      <w:r w:rsidRPr="00131710">
        <w:rPr>
          <w:rFonts w:hAnsi="ＭＳ 明朝" w:hint="eastAsia"/>
          <w:szCs w:val="18"/>
        </w:rPr>
        <w:t>⑷</w:t>
      </w:r>
      <w:r w:rsidRPr="00131710">
        <w:rPr>
          <w:rFonts w:hint="eastAsia"/>
          <w:szCs w:val="18"/>
        </w:rPr>
        <w:t xml:space="preserve">　公共電柱広告の掲出については、法令などを遵守し、公序良俗に反しないものとすること。</w:t>
      </w:r>
    </w:p>
    <w:p w:rsidR="003A3566" w:rsidRPr="00131710" w:rsidRDefault="003A3566" w:rsidP="003A3566">
      <w:pPr>
        <w:rPr>
          <w:szCs w:val="18"/>
        </w:rPr>
      </w:pPr>
      <w:r w:rsidRPr="00131710">
        <w:rPr>
          <w:rFonts w:hint="eastAsia"/>
          <w:szCs w:val="18"/>
        </w:rPr>
        <w:t>（公共電柱広告の掲出の内容）</w:t>
      </w:r>
    </w:p>
    <w:p w:rsidR="003A3566" w:rsidRPr="00131710" w:rsidRDefault="003A3566" w:rsidP="003A3566">
      <w:pPr>
        <w:rPr>
          <w:szCs w:val="18"/>
        </w:rPr>
      </w:pPr>
      <w:r w:rsidRPr="00131710">
        <w:rPr>
          <w:rFonts w:hint="eastAsia"/>
          <w:szCs w:val="18"/>
        </w:rPr>
        <w:t>第５条　公共電柱広告の掲出の内容は、甲乙協議の上決定するものとする。</w:t>
      </w:r>
    </w:p>
    <w:p w:rsidR="003A3566" w:rsidRPr="00131710" w:rsidRDefault="003A3566" w:rsidP="003A3566">
      <w:pPr>
        <w:rPr>
          <w:szCs w:val="18"/>
        </w:rPr>
      </w:pPr>
      <w:r w:rsidRPr="00131710">
        <w:rPr>
          <w:rFonts w:hint="eastAsia"/>
          <w:szCs w:val="18"/>
        </w:rPr>
        <w:t>（相互協力）</w:t>
      </w:r>
    </w:p>
    <w:p w:rsidR="003A3566" w:rsidRPr="00131710" w:rsidRDefault="003A3566" w:rsidP="007E0EB6">
      <w:pPr>
        <w:ind w:left="180" w:hangingChars="100" w:hanging="180"/>
        <w:rPr>
          <w:szCs w:val="18"/>
        </w:rPr>
      </w:pPr>
      <w:r w:rsidRPr="00131710">
        <w:rPr>
          <w:rFonts w:hint="eastAsia"/>
          <w:szCs w:val="18"/>
        </w:rPr>
        <w:t>第６条　甲と乙は、情報を共有し、公共電柱広告の普及について相互に協力するものとする。</w:t>
      </w:r>
    </w:p>
    <w:p w:rsidR="003A3566" w:rsidRPr="00131710" w:rsidRDefault="003A3566" w:rsidP="003A3566">
      <w:pPr>
        <w:rPr>
          <w:szCs w:val="18"/>
        </w:rPr>
      </w:pPr>
      <w:r w:rsidRPr="00131710">
        <w:rPr>
          <w:rFonts w:hint="eastAsia"/>
          <w:szCs w:val="18"/>
        </w:rPr>
        <w:t>（経費等）</w:t>
      </w:r>
    </w:p>
    <w:p w:rsidR="003A3566" w:rsidRPr="00131710" w:rsidRDefault="003A3566" w:rsidP="007E0EB6">
      <w:pPr>
        <w:ind w:left="180" w:hangingChars="100" w:hanging="180"/>
        <w:rPr>
          <w:szCs w:val="18"/>
        </w:rPr>
      </w:pPr>
      <w:r w:rsidRPr="00131710">
        <w:rPr>
          <w:rFonts w:hint="eastAsia"/>
          <w:szCs w:val="18"/>
        </w:rPr>
        <w:t>第７条　公共電柱広告の掲出に当たり、必要な一切の経費等は、乙及び広告主が負担するものとする。</w:t>
      </w:r>
    </w:p>
    <w:p w:rsidR="003A3566" w:rsidRPr="00131710" w:rsidRDefault="003A3566" w:rsidP="003A3566">
      <w:pPr>
        <w:rPr>
          <w:szCs w:val="18"/>
        </w:rPr>
      </w:pPr>
      <w:r w:rsidRPr="00131710">
        <w:rPr>
          <w:rFonts w:hint="eastAsia"/>
          <w:szCs w:val="18"/>
        </w:rPr>
        <w:t>（この協定の効力）</w:t>
      </w:r>
    </w:p>
    <w:p w:rsidR="003A3566" w:rsidRPr="00131710" w:rsidRDefault="003A3566" w:rsidP="007E0EB6">
      <w:pPr>
        <w:ind w:left="180" w:hangingChars="100" w:hanging="180"/>
        <w:rPr>
          <w:szCs w:val="18"/>
        </w:rPr>
      </w:pPr>
      <w:r w:rsidRPr="00131710">
        <w:rPr>
          <w:rFonts w:hint="eastAsia"/>
          <w:szCs w:val="18"/>
        </w:rPr>
        <w:t>第８条　この協定は、その締結の日からその効力を有するものとし、甲又は乙のいずれかから文書による改廃の申し入れがない限り、その効力は持続するものとする。</w:t>
      </w:r>
    </w:p>
    <w:p w:rsidR="003A3566" w:rsidRPr="00131710" w:rsidRDefault="003A3566" w:rsidP="003A3566">
      <w:pPr>
        <w:rPr>
          <w:szCs w:val="18"/>
        </w:rPr>
      </w:pPr>
      <w:r w:rsidRPr="00131710">
        <w:rPr>
          <w:rFonts w:hint="eastAsia"/>
          <w:szCs w:val="18"/>
        </w:rPr>
        <w:t>（協議）</w:t>
      </w:r>
    </w:p>
    <w:p w:rsidR="003A3566" w:rsidRDefault="003A3566" w:rsidP="00BE117A">
      <w:pPr>
        <w:ind w:left="180" w:hangingChars="100" w:hanging="180"/>
        <w:rPr>
          <w:szCs w:val="18"/>
        </w:rPr>
      </w:pPr>
      <w:r w:rsidRPr="00131710">
        <w:rPr>
          <w:rFonts w:hint="eastAsia"/>
          <w:szCs w:val="18"/>
        </w:rPr>
        <w:t>第９条　この協定に定めのない事項については、甲と乙が協議して定める。</w:t>
      </w:r>
    </w:p>
    <w:p w:rsidR="00E34EB1" w:rsidRPr="00131710" w:rsidRDefault="00E34EB1" w:rsidP="00BE117A">
      <w:pPr>
        <w:ind w:left="180" w:hangingChars="100" w:hanging="180"/>
        <w:rPr>
          <w:szCs w:val="18"/>
        </w:rPr>
      </w:pPr>
    </w:p>
    <w:p w:rsidR="003A3566" w:rsidRPr="00131710" w:rsidRDefault="003A3566" w:rsidP="007E0EB6">
      <w:pPr>
        <w:ind w:firstLineChars="100" w:firstLine="180"/>
        <w:rPr>
          <w:szCs w:val="18"/>
        </w:rPr>
      </w:pPr>
      <w:r w:rsidRPr="00131710">
        <w:rPr>
          <w:rFonts w:hint="eastAsia"/>
          <w:szCs w:val="18"/>
        </w:rPr>
        <w:t>甲と乙は、この協定を２通作成し、それぞれ記名押印の上、甲、乙各１通を保有するものとする。</w:t>
      </w:r>
    </w:p>
    <w:p w:rsidR="003A3566" w:rsidRPr="00131710" w:rsidRDefault="003A3566" w:rsidP="003A3566">
      <w:pPr>
        <w:rPr>
          <w:szCs w:val="18"/>
        </w:rPr>
      </w:pPr>
      <w:r w:rsidRPr="00131710">
        <w:rPr>
          <w:rFonts w:hint="eastAsia"/>
          <w:szCs w:val="18"/>
        </w:rPr>
        <w:t>平成２７年６月２４日</w:t>
      </w:r>
    </w:p>
    <w:p w:rsidR="003A3566" w:rsidRPr="00131710" w:rsidRDefault="003A3566" w:rsidP="007E0EB6">
      <w:pPr>
        <w:ind w:firstLineChars="1500" w:firstLine="2700"/>
        <w:rPr>
          <w:szCs w:val="18"/>
          <w:lang w:eastAsia="zh-CN"/>
        </w:rPr>
      </w:pPr>
      <w:r w:rsidRPr="00131710">
        <w:rPr>
          <w:rFonts w:hint="eastAsia"/>
          <w:szCs w:val="18"/>
          <w:lang w:eastAsia="zh-CN"/>
        </w:rPr>
        <w:t>甲　　兵庫県尼崎市東七松町１丁目２３番１号</w:t>
      </w:r>
    </w:p>
    <w:p w:rsidR="003A3566" w:rsidRPr="00131710" w:rsidRDefault="003A3566" w:rsidP="007E0EB6">
      <w:pPr>
        <w:ind w:firstLineChars="1800" w:firstLine="3240"/>
        <w:rPr>
          <w:szCs w:val="18"/>
        </w:rPr>
      </w:pPr>
      <w:r w:rsidRPr="00131710">
        <w:rPr>
          <w:rFonts w:hint="eastAsia"/>
          <w:szCs w:val="18"/>
        </w:rPr>
        <w:t xml:space="preserve">尼崎市長　　　稲 村　 和 </w:t>
      </w:r>
      <w:r w:rsidR="00E34EB1">
        <w:rPr>
          <w:rFonts w:hint="eastAsia"/>
          <w:szCs w:val="18"/>
        </w:rPr>
        <w:t>美</w:t>
      </w:r>
    </w:p>
    <w:p w:rsidR="007E0EB6" w:rsidRPr="00131710" w:rsidRDefault="007E0EB6" w:rsidP="007E0EB6">
      <w:pPr>
        <w:ind w:firstLineChars="1800" w:firstLine="3240"/>
        <w:rPr>
          <w:szCs w:val="18"/>
        </w:rPr>
      </w:pPr>
    </w:p>
    <w:p w:rsidR="003A3566" w:rsidRPr="00131710" w:rsidRDefault="003A3566" w:rsidP="007E0EB6">
      <w:pPr>
        <w:ind w:firstLineChars="1500" w:firstLine="2700"/>
        <w:rPr>
          <w:szCs w:val="18"/>
        </w:rPr>
      </w:pPr>
      <w:r w:rsidRPr="00131710">
        <w:rPr>
          <w:rFonts w:hint="eastAsia"/>
          <w:szCs w:val="18"/>
        </w:rPr>
        <w:t>乙　　大阪府大阪市北区西天満５丁目１４番１０号</w:t>
      </w:r>
    </w:p>
    <w:p w:rsidR="003A3566" w:rsidRPr="00131710" w:rsidRDefault="003A3566" w:rsidP="007E0EB6">
      <w:pPr>
        <w:ind w:firstLineChars="1800" w:firstLine="3240"/>
        <w:rPr>
          <w:szCs w:val="18"/>
        </w:rPr>
      </w:pPr>
      <w:r w:rsidRPr="00131710">
        <w:rPr>
          <w:rFonts w:hint="eastAsia"/>
          <w:szCs w:val="18"/>
        </w:rPr>
        <w:t>関電サービス株式会社</w:t>
      </w:r>
    </w:p>
    <w:p w:rsidR="00DD5D39" w:rsidRDefault="00E34EB1" w:rsidP="008C3D0F">
      <w:pPr>
        <w:ind w:firstLineChars="1800" w:firstLine="3240"/>
        <w:rPr>
          <w:szCs w:val="18"/>
        </w:rPr>
      </w:pPr>
      <w:r>
        <w:rPr>
          <w:rFonts w:hint="eastAsia"/>
          <w:szCs w:val="18"/>
        </w:rPr>
        <w:t>代表取締役社長　　寺本　嵩</w:t>
      </w:r>
    </w:p>
    <w:p w:rsidR="00647575" w:rsidRPr="00647575" w:rsidRDefault="00647575" w:rsidP="00647575">
      <w:pPr>
        <w:rPr>
          <w:rFonts w:ascii="ＭＳ ゴシック" w:eastAsia="ＭＳ ゴシック" w:hAnsi="ＭＳ ゴシック"/>
          <w:b/>
          <w:sz w:val="28"/>
          <w:szCs w:val="28"/>
        </w:rPr>
      </w:pPr>
      <w:r w:rsidRPr="00763C03">
        <w:rPr>
          <w:rFonts w:ascii="ＭＳ ゴシック" w:eastAsia="ＭＳ ゴシック" w:hAnsi="ＭＳ ゴシック" w:hint="eastAsia"/>
          <w:b/>
          <w:spacing w:val="2"/>
          <w:w w:val="71"/>
          <w:kern w:val="0"/>
          <w:sz w:val="28"/>
          <w:szCs w:val="28"/>
          <w:fitText w:val="8009" w:id="2036490753"/>
        </w:rPr>
        <w:t>災害時における無線通信環境の提供に関する協定（株式会社ベイコミュニケーションズ</w:t>
      </w:r>
      <w:r w:rsidRPr="00763C03">
        <w:rPr>
          <w:rFonts w:ascii="ＭＳ ゴシック" w:eastAsia="ＭＳ ゴシック" w:hAnsi="ＭＳ ゴシック" w:hint="eastAsia"/>
          <w:b/>
          <w:spacing w:val="-32"/>
          <w:w w:val="71"/>
          <w:kern w:val="0"/>
          <w:sz w:val="28"/>
          <w:szCs w:val="28"/>
          <w:fitText w:val="8009" w:id="2036490753"/>
        </w:rPr>
        <w:t>）</w:t>
      </w:r>
    </w:p>
    <w:p w:rsidR="00647575" w:rsidRPr="00261919" w:rsidRDefault="00647575" w:rsidP="00647575">
      <w:pPr>
        <w:ind w:firstLineChars="100" w:firstLine="220"/>
        <w:jc w:val="right"/>
        <w:rPr>
          <w:sz w:val="22"/>
        </w:rPr>
      </w:pPr>
    </w:p>
    <w:p w:rsidR="00647575" w:rsidRPr="00261919" w:rsidRDefault="00647575" w:rsidP="00647575">
      <w:pPr>
        <w:ind w:firstLineChars="100" w:firstLine="220"/>
        <w:jc w:val="right"/>
        <w:rPr>
          <w:sz w:val="22"/>
        </w:rPr>
      </w:pPr>
      <w:r>
        <w:rPr>
          <w:rFonts w:hint="eastAsia"/>
          <w:sz w:val="22"/>
        </w:rPr>
        <w:t>令和元年９月９</w:t>
      </w:r>
      <w:r w:rsidRPr="00261919">
        <w:rPr>
          <w:rFonts w:hint="eastAsia"/>
          <w:sz w:val="22"/>
        </w:rPr>
        <w:t>日</w:t>
      </w:r>
    </w:p>
    <w:p w:rsidR="00647575" w:rsidRPr="00261919" w:rsidRDefault="00647575" w:rsidP="00647575">
      <w:pPr>
        <w:rPr>
          <w:sz w:val="22"/>
        </w:rPr>
      </w:pPr>
    </w:p>
    <w:p w:rsidR="00647575" w:rsidRPr="00261919" w:rsidRDefault="00647575" w:rsidP="00647575">
      <w:pPr>
        <w:ind w:firstLineChars="1600" w:firstLine="3520"/>
        <w:rPr>
          <w:sz w:val="22"/>
        </w:rPr>
      </w:pPr>
      <w:r w:rsidRPr="00261919">
        <w:rPr>
          <w:rFonts w:hint="eastAsia"/>
          <w:sz w:val="22"/>
        </w:rPr>
        <w:t>甲　尼崎市東七松町1丁目23番1号</w:t>
      </w:r>
    </w:p>
    <w:p w:rsidR="00647575" w:rsidRPr="00261919" w:rsidRDefault="00647575" w:rsidP="00647575">
      <w:pPr>
        <w:rPr>
          <w:sz w:val="22"/>
        </w:rPr>
      </w:pPr>
      <w:r w:rsidRPr="00261919">
        <w:rPr>
          <w:rFonts w:hint="eastAsia"/>
          <w:sz w:val="22"/>
        </w:rPr>
        <w:t xml:space="preserve">　　　　　　　　　　　　　　　　　　　尼　崎　市</w:t>
      </w:r>
    </w:p>
    <w:p w:rsidR="00647575" w:rsidRPr="00261919" w:rsidRDefault="00647575" w:rsidP="00647575">
      <w:pPr>
        <w:rPr>
          <w:sz w:val="22"/>
        </w:rPr>
      </w:pPr>
      <w:r w:rsidRPr="00261919">
        <w:rPr>
          <w:rFonts w:hint="eastAsia"/>
          <w:sz w:val="22"/>
        </w:rPr>
        <w:t xml:space="preserve">　　　　　　　　　　　　　　　　　　　　　代表者　尼崎市長　稲　村　和　美</w:t>
      </w:r>
    </w:p>
    <w:p w:rsidR="00647575" w:rsidRPr="00261919" w:rsidRDefault="00647575" w:rsidP="00647575">
      <w:pPr>
        <w:rPr>
          <w:sz w:val="22"/>
        </w:rPr>
      </w:pPr>
      <w:r w:rsidRPr="00261919">
        <w:rPr>
          <w:rFonts w:hint="eastAsia"/>
          <w:sz w:val="22"/>
        </w:rPr>
        <w:t xml:space="preserve">　　　　　　　　　　　　　　　　　　　　　　　　　　　　　　　　　　　　　　　印</w:t>
      </w:r>
    </w:p>
    <w:p w:rsidR="00647575" w:rsidRPr="00261919" w:rsidRDefault="00647575" w:rsidP="00647575">
      <w:pPr>
        <w:rPr>
          <w:sz w:val="22"/>
        </w:rPr>
      </w:pPr>
    </w:p>
    <w:p w:rsidR="00647575" w:rsidRPr="00261919" w:rsidRDefault="00647575" w:rsidP="00647575">
      <w:pPr>
        <w:rPr>
          <w:sz w:val="22"/>
        </w:rPr>
      </w:pPr>
    </w:p>
    <w:p w:rsidR="00647575" w:rsidRPr="00261919" w:rsidRDefault="00647575" w:rsidP="00647575">
      <w:pPr>
        <w:rPr>
          <w:sz w:val="22"/>
        </w:rPr>
      </w:pPr>
    </w:p>
    <w:p w:rsidR="00647575" w:rsidRPr="00261919" w:rsidRDefault="00647575" w:rsidP="00647575">
      <w:pPr>
        <w:rPr>
          <w:rFonts w:ascii="Osaka|" w:hAnsi="Osaka|" w:hint="eastAsia"/>
          <w:sz w:val="22"/>
        </w:rPr>
      </w:pPr>
      <w:r w:rsidRPr="00261919">
        <w:rPr>
          <w:rFonts w:hint="eastAsia"/>
          <w:sz w:val="22"/>
        </w:rPr>
        <w:t xml:space="preserve">　　　　　　　　　　　　　　　　乙　</w:t>
      </w:r>
      <w:r w:rsidRPr="00261919">
        <w:rPr>
          <w:rFonts w:ascii="Osaka|" w:hAnsi="Osaka|" w:hint="eastAsia"/>
          <w:sz w:val="22"/>
        </w:rPr>
        <w:t>大阪市福島区海老江</w:t>
      </w:r>
      <w:r w:rsidRPr="00261919">
        <w:rPr>
          <w:rFonts w:ascii="Osaka|" w:hAnsi="Osaka|" w:hint="eastAsia"/>
          <w:sz w:val="22"/>
        </w:rPr>
        <w:t>1</w:t>
      </w:r>
      <w:r w:rsidRPr="00261919">
        <w:rPr>
          <w:rFonts w:ascii="Osaka|" w:hAnsi="Osaka|" w:hint="eastAsia"/>
          <w:sz w:val="22"/>
        </w:rPr>
        <w:t>丁目</w:t>
      </w:r>
      <w:r w:rsidRPr="00261919">
        <w:rPr>
          <w:rFonts w:ascii="Osaka|" w:hAnsi="Osaka|" w:hint="eastAsia"/>
          <w:sz w:val="22"/>
        </w:rPr>
        <w:t>1</w:t>
      </w:r>
      <w:r w:rsidRPr="00261919">
        <w:rPr>
          <w:rFonts w:ascii="Osaka|" w:hAnsi="Osaka|" w:hint="eastAsia"/>
          <w:sz w:val="22"/>
        </w:rPr>
        <w:t>番</w:t>
      </w:r>
      <w:r w:rsidRPr="00261919">
        <w:rPr>
          <w:rFonts w:ascii="Osaka|" w:hAnsi="Osaka|" w:hint="eastAsia"/>
          <w:sz w:val="22"/>
        </w:rPr>
        <w:t>31</w:t>
      </w:r>
      <w:r w:rsidRPr="00261919">
        <w:rPr>
          <w:rFonts w:ascii="Osaka|" w:hAnsi="Osaka|" w:hint="eastAsia"/>
          <w:sz w:val="22"/>
        </w:rPr>
        <w:t>号</w:t>
      </w:r>
    </w:p>
    <w:p w:rsidR="00647575" w:rsidRPr="00261919" w:rsidRDefault="00647575" w:rsidP="00647575">
      <w:pPr>
        <w:rPr>
          <w:sz w:val="22"/>
        </w:rPr>
      </w:pPr>
      <w:r w:rsidRPr="00261919">
        <w:rPr>
          <w:rFonts w:ascii="Osaka|" w:hAnsi="Osaka|" w:hint="eastAsia"/>
          <w:sz w:val="22"/>
        </w:rPr>
        <w:t xml:space="preserve">　　　　　　　　　　　　　　　　　　　株式会社ベイ・コミュニケーションズ</w:t>
      </w:r>
    </w:p>
    <w:p w:rsidR="00647575" w:rsidRPr="00261919" w:rsidRDefault="00647575" w:rsidP="00647575">
      <w:pPr>
        <w:rPr>
          <w:sz w:val="22"/>
        </w:rPr>
      </w:pPr>
      <w:r w:rsidRPr="00261919">
        <w:rPr>
          <w:rFonts w:hint="eastAsia"/>
          <w:sz w:val="22"/>
        </w:rPr>
        <w:t xml:space="preserve">　　　　　　　　　　　　　　　　　　　　　代表取締役社長　樽　谷　篤　明　</w:t>
      </w:r>
    </w:p>
    <w:p w:rsidR="00647575" w:rsidRPr="00261919" w:rsidRDefault="00647575" w:rsidP="00647575">
      <w:pPr>
        <w:rPr>
          <w:sz w:val="22"/>
        </w:rPr>
      </w:pPr>
      <w:r w:rsidRPr="00261919">
        <w:rPr>
          <w:rFonts w:hint="eastAsia"/>
          <w:sz w:val="22"/>
        </w:rPr>
        <w:t xml:space="preserve">　　　　　　　　　　　　　　　　　　　　　　　　　　　　　　　　　　　　　　　印</w:t>
      </w:r>
    </w:p>
    <w:p w:rsidR="00647575" w:rsidRPr="00261919" w:rsidRDefault="00647575" w:rsidP="00647575">
      <w:pPr>
        <w:jc w:val="center"/>
        <w:rPr>
          <w:sz w:val="22"/>
        </w:rPr>
      </w:pPr>
    </w:p>
    <w:p w:rsidR="00647575" w:rsidRPr="00261919" w:rsidRDefault="00647575" w:rsidP="00647575">
      <w:pPr>
        <w:rPr>
          <w:sz w:val="22"/>
        </w:rPr>
      </w:pPr>
    </w:p>
    <w:p w:rsidR="00647575" w:rsidRPr="00261919" w:rsidRDefault="00647575" w:rsidP="00647575">
      <w:pPr>
        <w:rPr>
          <w:sz w:val="22"/>
        </w:rPr>
      </w:pPr>
      <w:r w:rsidRPr="00261919">
        <w:rPr>
          <w:rFonts w:hint="eastAsia"/>
          <w:sz w:val="22"/>
        </w:rPr>
        <w:t xml:space="preserve">　尼崎市（以下「甲」という。）と株式会社ベイ・コミュニケーションズ（以下「乙」という。）は、災害時</w:t>
      </w:r>
      <w:r w:rsidRPr="0001022E">
        <w:rPr>
          <w:rFonts w:hint="eastAsia"/>
          <w:sz w:val="22"/>
        </w:rPr>
        <w:t>等におけ</w:t>
      </w:r>
      <w:r w:rsidRPr="00261919">
        <w:rPr>
          <w:rFonts w:hint="eastAsia"/>
          <w:sz w:val="22"/>
        </w:rPr>
        <w:t>る無線通信</w:t>
      </w:r>
      <w:r w:rsidRPr="0001022E">
        <w:rPr>
          <w:rFonts w:hint="eastAsia"/>
          <w:sz w:val="22"/>
        </w:rPr>
        <w:t>環境の提供</w:t>
      </w:r>
      <w:r w:rsidRPr="00261919">
        <w:rPr>
          <w:rFonts w:hint="eastAsia"/>
          <w:sz w:val="22"/>
        </w:rPr>
        <w:t>等について、次のとおり協定を締結する。</w:t>
      </w:r>
    </w:p>
    <w:p w:rsidR="00647575" w:rsidRPr="00261919" w:rsidRDefault="00647575" w:rsidP="00647575">
      <w:pPr>
        <w:rPr>
          <w:sz w:val="22"/>
        </w:rPr>
      </w:pPr>
    </w:p>
    <w:p w:rsidR="00647575" w:rsidRPr="00261919" w:rsidRDefault="00647575" w:rsidP="00647575">
      <w:pPr>
        <w:rPr>
          <w:sz w:val="22"/>
        </w:rPr>
      </w:pPr>
      <w:r w:rsidRPr="00261919">
        <w:rPr>
          <w:rFonts w:hint="eastAsia"/>
          <w:sz w:val="22"/>
        </w:rPr>
        <w:t>（目的）</w:t>
      </w:r>
    </w:p>
    <w:p w:rsidR="00647575" w:rsidRPr="00261919" w:rsidRDefault="00647575" w:rsidP="00647575">
      <w:pPr>
        <w:ind w:left="220" w:hangingChars="100" w:hanging="220"/>
        <w:rPr>
          <w:sz w:val="22"/>
        </w:rPr>
      </w:pPr>
      <w:r w:rsidRPr="00261919">
        <w:rPr>
          <w:rFonts w:hint="eastAsia"/>
          <w:sz w:val="22"/>
        </w:rPr>
        <w:t>第１条　この協定は、災害時にお</w:t>
      </w:r>
      <w:r w:rsidRPr="0001022E">
        <w:rPr>
          <w:rFonts w:hint="eastAsia"/>
          <w:sz w:val="22"/>
        </w:rPr>
        <w:t>ける無線通信環境の提供等につ</w:t>
      </w:r>
      <w:r w:rsidRPr="00261919">
        <w:rPr>
          <w:rFonts w:hint="eastAsia"/>
          <w:sz w:val="22"/>
        </w:rPr>
        <w:t>いて必要な事項を定めることを目的とする。</w:t>
      </w:r>
    </w:p>
    <w:p w:rsidR="00647575" w:rsidRPr="00261919" w:rsidRDefault="00647575" w:rsidP="00647575">
      <w:pPr>
        <w:ind w:leftChars="100" w:left="180"/>
        <w:rPr>
          <w:sz w:val="22"/>
        </w:rPr>
      </w:pPr>
    </w:p>
    <w:p w:rsidR="00647575" w:rsidRPr="00261919" w:rsidRDefault="00647575" w:rsidP="00647575">
      <w:pPr>
        <w:rPr>
          <w:sz w:val="22"/>
        </w:rPr>
      </w:pPr>
      <w:r w:rsidRPr="00261919">
        <w:rPr>
          <w:rFonts w:hint="eastAsia"/>
          <w:sz w:val="22"/>
        </w:rPr>
        <w:t>（用語の定義）</w:t>
      </w:r>
    </w:p>
    <w:p w:rsidR="00647575" w:rsidRPr="00261919" w:rsidRDefault="00647575" w:rsidP="00647575">
      <w:pPr>
        <w:rPr>
          <w:rFonts w:hAnsi="ＭＳ 明朝"/>
        </w:rPr>
      </w:pPr>
      <w:r w:rsidRPr="00261919">
        <w:rPr>
          <w:rFonts w:hint="eastAsia"/>
          <w:sz w:val="22"/>
        </w:rPr>
        <w:t xml:space="preserve">第２条　</w:t>
      </w:r>
      <w:r w:rsidRPr="00261919">
        <w:rPr>
          <w:rFonts w:hAnsi="ＭＳ 明朝" w:hint="eastAsia"/>
        </w:rPr>
        <w:t>この協定において、次の各号に掲げる用語の意義は、当該各号に定めるところによる。</w:t>
      </w:r>
    </w:p>
    <w:p w:rsidR="00647575" w:rsidRPr="0001022E" w:rsidRDefault="00647575" w:rsidP="00647575">
      <w:pPr>
        <w:ind w:left="440" w:hangingChars="200" w:hanging="440"/>
        <w:rPr>
          <w:sz w:val="22"/>
        </w:rPr>
      </w:pPr>
      <w:r w:rsidRPr="00261919">
        <w:rPr>
          <w:rFonts w:hint="eastAsia"/>
          <w:sz w:val="22"/>
        </w:rPr>
        <w:t xml:space="preserve">　⑴　災害時等　尼崎市域において災害（災害対策基本法（</w:t>
      </w:r>
      <w:r w:rsidRPr="00261919">
        <w:rPr>
          <w:rFonts w:hint="eastAsia"/>
        </w:rPr>
        <w:t>昭和３６年法律第２２３号）第２条第１号</w:t>
      </w:r>
      <w:r w:rsidRPr="00261919">
        <w:rPr>
          <w:rFonts w:hint="eastAsia"/>
          <w:sz w:val="22"/>
        </w:rPr>
        <w:t>に掲げる災害をいう。）が発生し、又は</w:t>
      </w:r>
      <w:r w:rsidRPr="0001022E">
        <w:rPr>
          <w:rFonts w:hint="eastAsia"/>
          <w:sz w:val="22"/>
        </w:rPr>
        <w:t>そのおそれのある場合をいう。</w:t>
      </w:r>
    </w:p>
    <w:p w:rsidR="00647575" w:rsidRPr="0001022E" w:rsidRDefault="00647575" w:rsidP="00647575">
      <w:pPr>
        <w:ind w:left="440" w:hangingChars="200" w:hanging="440"/>
        <w:rPr>
          <w:strike/>
          <w:sz w:val="22"/>
        </w:rPr>
      </w:pPr>
      <w:r w:rsidRPr="0001022E">
        <w:rPr>
          <w:rFonts w:hint="eastAsia"/>
          <w:sz w:val="22"/>
        </w:rPr>
        <w:t xml:space="preserve">　⑵　無線通信環境　無線通信設備を介してインターネットへの接続ができる環境をいう。</w:t>
      </w:r>
    </w:p>
    <w:p w:rsidR="00647575" w:rsidRPr="0001022E" w:rsidRDefault="00647575" w:rsidP="00647575">
      <w:pPr>
        <w:ind w:left="440" w:hangingChars="200" w:hanging="440"/>
        <w:rPr>
          <w:sz w:val="22"/>
        </w:rPr>
      </w:pPr>
      <w:r w:rsidRPr="0001022E">
        <w:rPr>
          <w:rFonts w:hint="eastAsia"/>
          <w:sz w:val="22"/>
        </w:rPr>
        <w:t xml:space="preserve">　⑶　無線通信設備　無線通信によるインターネットへの接続のために必要な機械、器具等をいう。</w:t>
      </w:r>
    </w:p>
    <w:p w:rsidR="00647575" w:rsidRPr="0001022E" w:rsidRDefault="00647575" w:rsidP="00647575">
      <w:pPr>
        <w:ind w:left="440" w:hangingChars="200" w:hanging="440"/>
        <w:rPr>
          <w:sz w:val="22"/>
        </w:rPr>
      </w:pPr>
      <w:r w:rsidRPr="0001022E">
        <w:rPr>
          <w:rFonts w:hint="eastAsia"/>
          <w:sz w:val="22"/>
        </w:rPr>
        <w:t xml:space="preserve">　⑷　災害時避難所　災害時等において甲が指定して開設された避難場所をいう。</w:t>
      </w:r>
    </w:p>
    <w:p w:rsidR="00647575" w:rsidRPr="0001022E" w:rsidRDefault="00647575" w:rsidP="00647575">
      <w:pPr>
        <w:ind w:left="440" w:hangingChars="200" w:hanging="440"/>
        <w:rPr>
          <w:sz w:val="22"/>
        </w:rPr>
      </w:pPr>
      <w:r w:rsidRPr="0001022E">
        <w:rPr>
          <w:rFonts w:hint="eastAsia"/>
          <w:sz w:val="22"/>
        </w:rPr>
        <w:t xml:space="preserve">　⑸　避難住民　災害時等において災害時避難所へ避難してきた住民をいう。</w:t>
      </w:r>
    </w:p>
    <w:p w:rsidR="00647575" w:rsidRPr="0001022E" w:rsidRDefault="00647575" w:rsidP="00647575">
      <w:pPr>
        <w:rPr>
          <w:sz w:val="22"/>
        </w:rPr>
      </w:pPr>
    </w:p>
    <w:p w:rsidR="00647575" w:rsidRPr="0001022E" w:rsidRDefault="00647575" w:rsidP="00647575">
      <w:pPr>
        <w:rPr>
          <w:sz w:val="22"/>
        </w:rPr>
      </w:pPr>
      <w:r w:rsidRPr="0001022E">
        <w:rPr>
          <w:rFonts w:hint="eastAsia"/>
          <w:sz w:val="22"/>
        </w:rPr>
        <w:t>（無線通信環境の提供等）</w:t>
      </w:r>
    </w:p>
    <w:p w:rsidR="00647575" w:rsidRPr="0001022E" w:rsidRDefault="00647575" w:rsidP="00647575">
      <w:pPr>
        <w:ind w:left="220" w:hangingChars="100" w:hanging="220"/>
        <w:rPr>
          <w:sz w:val="22"/>
        </w:rPr>
      </w:pPr>
      <w:r w:rsidRPr="0001022E">
        <w:rPr>
          <w:rFonts w:hint="eastAsia"/>
          <w:sz w:val="22"/>
        </w:rPr>
        <w:t>第３条　甲は、災害時避難所において無線通信環境が必要であると判断したときは、乙に対し、別紙「要請書」により、無線通信環境の確保のために必要な無線通信設備の貸与を要請するものとする。ただし、緊急のため要請書による要請のいとまのない場合は、口頭等による要請を行うことができる。</w:t>
      </w:r>
    </w:p>
    <w:p w:rsidR="00647575" w:rsidRPr="0001022E" w:rsidRDefault="00647575" w:rsidP="00647575">
      <w:pPr>
        <w:ind w:left="220" w:hangingChars="100" w:hanging="220"/>
        <w:rPr>
          <w:sz w:val="22"/>
        </w:rPr>
      </w:pPr>
      <w:r w:rsidRPr="0001022E">
        <w:rPr>
          <w:rFonts w:hint="eastAsia"/>
          <w:sz w:val="22"/>
        </w:rPr>
        <w:t>２　甲は、前項ただし書の規定による要請を行ったときは、その後速やかに、別紙「要請書」を乙に提出するものとする。</w:t>
      </w:r>
    </w:p>
    <w:p w:rsidR="00647575" w:rsidRDefault="00647575" w:rsidP="00647575">
      <w:pPr>
        <w:ind w:left="220" w:hangingChars="100" w:hanging="220"/>
        <w:rPr>
          <w:sz w:val="22"/>
        </w:rPr>
      </w:pPr>
      <w:r w:rsidRPr="0001022E">
        <w:rPr>
          <w:rFonts w:hint="eastAsia"/>
          <w:sz w:val="22"/>
        </w:rPr>
        <w:t>３　乙は、第１項の規定による要請があったときは、甲に対し、要請書等の内容に基づき、無線通信設備を貸与し、無線通信環境を提供するものとする。ただし、</w:t>
      </w:r>
      <w:r>
        <w:rPr>
          <w:rFonts w:hint="eastAsia"/>
          <w:sz w:val="22"/>
        </w:rPr>
        <w:t>乙の被災その他の状況を鑑み、無線通信設備の貸与等が困難と認められるときはこの限りではない。</w:t>
      </w:r>
    </w:p>
    <w:p w:rsidR="00647575" w:rsidRPr="0001022E" w:rsidRDefault="00647575" w:rsidP="00647575">
      <w:pPr>
        <w:ind w:left="220" w:hangingChars="100" w:hanging="220"/>
        <w:rPr>
          <w:sz w:val="22"/>
        </w:rPr>
      </w:pPr>
      <w:r w:rsidRPr="00E0370E">
        <w:rPr>
          <w:rFonts w:hint="eastAsia"/>
          <w:sz w:val="22"/>
        </w:rPr>
        <w:t xml:space="preserve">４　</w:t>
      </w:r>
      <w:r w:rsidRPr="00F8732C">
        <w:rPr>
          <w:rFonts w:hint="eastAsia"/>
          <w:sz w:val="22"/>
        </w:rPr>
        <w:t>前項の規定による無線通信設備の貸与は、乙が甲が指定する災害時避難所に無線通信設備を設置することにより行うものとする。この場合において、甲は、これに協力するものとする。</w:t>
      </w:r>
    </w:p>
    <w:p w:rsidR="00647575" w:rsidRPr="00190E94" w:rsidRDefault="00647575" w:rsidP="00647575">
      <w:pPr>
        <w:rPr>
          <w:sz w:val="22"/>
        </w:rPr>
      </w:pPr>
    </w:p>
    <w:p w:rsidR="00647575" w:rsidRPr="0001022E" w:rsidRDefault="00647575" w:rsidP="00647575">
      <w:pPr>
        <w:rPr>
          <w:sz w:val="22"/>
        </w:rPr>
      </w:pPr>
      <w:r w:rsidRPr="0001022E">
        <w:rPr>
          <w:rFonts w:hint="eastAsia"/>
          <w:sz w:val="22"/>
        </w:rPr>
        <w:t>（無線通信環境の利用等）</w:t>
      </w: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第４条　甲及び避難住民は、無償で無線通信設備を利用し、インターネットへの接続等を行うことができる。</w:t>
      </w:r>
    </w:p>
    <w:p w:rsidR="00647575" w:rsidRDefault="00647575" w:rsidP="00647575">
      <w:pPr>
        <w:ind w:left="220" w:hangingChars="100" w:hanging="220"/>
        <w:rPr>
          <w:color w:val="000000" w:themeColor="text1"/>
          <w:sz w:val="22"/>
        </w:rPr>
      </w:pPr>
      <w:r w:rsidRPr="0001022E">
        <w:rPr>
          <w:rFonts w:hint="eastAsia"/>
          <w:color w:val="000000" w:themeColor="text1"/>
          <w:sz w:val="22"/>
        </w:rPr>
        <w:t>２　甲は、避難住民に対し前項の規定による無線通信設備の利用</w:t>
      </w:r>
      <w:r>
        <w:rPr>
          <w:rFonts w:hint="eastAsia"/>
          <w:color w:val="000000" w:themeColor="text1"/>
          <w:sz w:val="22"/>
        </w:rPr>
        <w:t>が適切に行われるよう説明を行うものとする。</w:t>
      </w:r>
    </w:p>
    <w:p w:rsidR="00647575" w:rsidRPr="005C75EE" w:rsidRDefault="00647575" w:rsidP="00647575">
      <w:pPr>
        <w:ind w:left="220" w:hangingChars="100" w:hanging="220"/>
        <w:rPr>
          <w:sz w:val="22"/>
        </w:rPr>
      </w:pPr>
      <w:r>
        <w:rPr>
          <w:rFonts w:hint="eastAsia"/>
          <w:color w:val="000000" w:themeColor="text1"/>
          <w:sz w:val="22"/>
        </w:rPr>
        <w:t xml:space="preserve">３　</w:t>
      </w:r>
      <w:r w:rsidRPr="005C75EE">
        <w:rPr>
          <w:rFonts w:hint="eastAsia"/>
          <w:sz w:val="22"/>
        </w:rPr>
        <w:t>無線通信環境の利用等に関し、避難住民、及び第三者に何らかの損害が生じた場合、乙はその責を負わない。</w:t>
      </w:r>
    </w:p>
    <w:p w:rsidR="00647575" w:rsidRPr="0001022E" w:rsidRDefault="00647575" w:rsidP="00647575">
      <w:pPr>
        <w:ind w:firstLineChars="100" w:firstLine="220"/>
        <w:rPr>
          <w:color w:val="000000" w:themeColor="text1"/>
          <w:sz w:val="22"/>
        </w:rPr>
      </w:pPr>
    </w:p>
    <w:p w:rsidR="00647575" w:rsidRPr="0001022E" w:rsidRDefault="00647575" w:rsidP="00647575">
      <w:pPr>
        <w:rPr>
          <w:color w:val="000000" w:themeColor="text1"/>
          <w:sz w:val="22"/>
        </w:rPr>
      </w:pPr>
      <w:r w:rsidRPr="0001022E">
        <w:rPr>
          <w:rFonts w:hint="eastAsia"/>
          <w:color w:val="000000" w:themeColor="text1"/>
          <w:sz w:val="22"/>
        </w:rPr>
        <w:t>（無線通信環境の提供の終了）</w:t>
      </w: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第５条　この協定</w:t>
      </w:r>
      <w:r>
        <w:rPr>
          <w:rFonts w:hint="eastAsia"/>
          <w:color w:val="000000" w:themeColor="text1"/>
          <w:sz w:val="22"/>
        </w:rPr>
        <w:t>に</w:t>
      </w:r>
      <w:r w:rsidRPr="0001022E">
        <w:rPr>
          <w:rFonts w:hint="eastAsia"/>
          <w:color w:val="000000" w:themeColor="text1"/>
          <w:sz w:val="22"/>
        </w:rPr>
        <w:t>よる無線通信環境の提供の終了時期については、甲乙協議のうえ乙が決定するものとする。</w:t>
      </w: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２　無線通信環境の提供の終了に係る避難住民に対するアナウンス等については、甲及び乙が協力して行うものとする。</w:t>
      </w:r>
    </w:p>
    <w:p w:rsidR="00647575" w:rsidRPr="0001022E" w:rsidRDefault="00647575" w:rsidP="00647575">
      <w:pPr>
        <w:ind w:left="220" w:hangingChars="100" w:hanging="220"/>
        <w:rPr>
          <w:color w:val="000000" w:themeColor="text1"/>
          <w:sz w:val="22"/>
        </w:rPr>
      </w:pP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（無線端末の回収等）</w:t>
      </w: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第６条　この協定による無線通信環境の提供が終了したときは、甲が各災害時避難所に設置されている無線通信設備を回収するものとし、全ての無線通信設備の回収が完了した後に、乙にその旨を通知し、乙がこれを受け取るものとする。</w:t>
      </w:r>
    </w:p>
    <w:p w:rsidR="00647575" w:rsidRPr="0001022E" w:rsidRDefault="00647575" w:rsidP="00647575">
      <w:pPr>
        <w:rPr>
          <w:color w:val="000000" w:themeColor="text1"/>
          <w:sz w:val="22"/>
        </w:rPr>
      </w:pPr>
    </w:p>
    <w:p w:rsidR="00647575" w:rsidRPr="0001022E" w:rsidRDefault="00647575" w:rsidP="00647575">
      <w:pPr>
        <w:rPr>
          <w:color w:val="000000" w:themeColor="text1"/>
          <w:sz w:val="22"/>
        </w:rPr>
      </w:pPr>
      <w:r w:rsidRPr="0001022E">
        <w:rPr>
          <w:rFonts w:hint="eastAsia"/>
          <w:color w:val="000000" w:themeColor="text1"/>
          <w:sz w:val="22"/>
        </w:rPr>
        <w:t>（協議事項）</w:t>
      </w: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第</w:t>
      </w:r>
      <w:r>
        <w:rPr>
          <w:rFonts w:hint="eastAsia"/>
          <w:color w:val="000000" w:themeColor="text1"/>
          <w:sz w:val="22"/>
        </w:rPr>
        <w:t>７</w:t>
      </w:r>
      <w:r w:rsidRPr="0001022E">
        <w:rPr>
          <w:rFonts w:hint="eastAsia"/>
          <w:color w:val="000000" w:themeColor="text1"/>
          <w:sz w:val="22"/>
        </w:rPr>
        <w:t>条　本協定に定めのない事項又は本協定の解釈に疑義が生じた場合は、甲乙誠意をもって協議のうえ定めるものとする。</w:t>
      </w:r>
    </w:p>
    <w:p w:rsidR="00647575" w:rsidRPr="0001022E" w:rsidRDefault="00647575" w:rsidP="00647575">
      <w:pPr>
        <w:ind w:leftChars="100" w:left="851" w:hangingChars="305" w:hanging="671"/>
        <w:rPr>
          <w:color w:val="000000" w:themeColor="text1"/>
          <w:sz w:val="22"/>
        </w:rPr>
      </w:pPr>
    </w:p>
    <w:p w:rsidR="00647575" w:rsidRPr="0001022E" w:rsidRDefault="00647575" w:rsidP="00647575">
      <w:pPr>
        <w:rPr>
          <w:color w:val="000000" w:themeColor="text1"/>
          <w:sz w:val="22"/>
        </w:rPr>
      </w:pPr>
      <w:r w:rsidRPr="0001022E">
        <w:rPr>
          <w:rFonts w:hint="eastAsia"/>
          <w:color w:val="000000" w:themeColor="text1"/>
          <w:sz w:val="22"/>
        </w:rPr>
        <w:t>（有効期間）</w:t>
      </w:r>
    </w:p>
    <w:p w:rsidR="00647575" w:rsidRPr="0001022E" w:rsidRDefault="00647575" w:rsidP="00647575">
      <w:pPr>
        <w:ind w:left="220" w:hangingChars="100" w:hanging="220"/>
        <w:rPr>
          <w:color w:val="000000" w:themeColor="text1"/>
          <w:sz w:val="22"/>
        </w:rPr>
      </w:pPr>
      <w:r w:rsidRPr="0001022E">
        <w:rPr>
          <w:rFonts w:hint="eastAsia"/>
          <w:color w:val="000000" w:themeColor="text1"/>
          <w:sz w:val="22"/>
        </w:rPr>
        <w:t>第</w:t>
      </w:r>
      <w:r>
        <w:rPr>
          <w:rFonts w:hint="eastAsia"/>
          <w:color w:val="000000" w:themeColor="text1"/>
          <w:sz w:val="22"/>
        </w:rPr>
        <w:t>８</w:t>
      </w:r>
      <w:r w:rsidRPr="0001022E">
        <w:rPr>
          <w:rFonts w:hint="eastAsia"/>
          <w:color w:val="000000" w:themeColor="text1"/>
          <w:sz w:val="22"/>
        </w:rPr>
        <w:t>条　本協定は、協定成立の日からその効力を有するものとし、甲又は乙が、書面により本協定の解除を通知しない限り、その効力は継続するものとする。</w:t>
      </w:r>
    </w:p>
    <w:p w:rsidR="00647575" w:rsidRPr="0001022E" w:rsidRDefault="00647575" w:rsidP="00647575">
      <w:pPr>
        <w:ind w:firstLineChars="100" w:firstLine="220"/>
        <w:rPr>
          <w:color w:val="000000" w:themeColor="text1"/>
          <w:sz w:val="22"/>
        </w:rPr>
      </w:pPr>
    </w:p>
    <w:p w:rsidR="00647575" w:rsidRPr="0001022E" w:rsidRDefault="00647575" w:rsidP="00647575">
      <w:pPr>
        <w:ind w:firstLineChars="100" w:firstLine="220"/>
        <w:rPr>
          <w:color w:val="000000" w:themeColor="text1"/>
          <w:sz w:val="22"/>
        </w:rPr>
      </w:pPr>
      <w:r w:rsidRPr="0001022E">
        <w:rPr>
          <w:rFonts w:hint="eastAsia"/>
          <w:color w:val="000000" w:themeColor="text1"/>
          <w:sz w:val="22"/>
        </w:rPr>
        <w:t>この協定の成立を証するため、本書２通を作成し、甲乙記名押印のうえ、各１通を保有する。</w:t>
      </w:r>
    </w:p>
    <w:p w:rsidR="00647575" w:rsidRDefault="00647575" w:rsidP="00647575">
      <w:pPr>
        <w:wordWrap w:val="0"/>
        <w:jc w:val="right"/>
        <w:rPr>
          <w:szCs w:val="18"/>
        </w:rPr>
      </w:pPr>
      <w:r w:rsidRPr="0001022E">
        <w:rPr>
          <w:rFonts w:hint="eastAsia"/>
          <w:color w:val="000000" w:themeColor="text1"/>
          <w:sz w:val="22"/>
        </w:rPr>
        <w:t>以　上</w:t>
      </w:r>
      <w:r>
        <w:rPr>
          <w:rFonts w:hint="eastAsia"/>
          <w:color w:val="000000" w:themeColor="text1"/>
          <w:sz w:val="22"/>
        </w:rPr>
        <w:t xml:space="preserve">　　</w:t>
      </w:r>
    </w:p>
    <w:p w:rsidR="00647575" w:rsidRDefault="00647575" w:rsidP="00647575">
      <w:pPr>
        <w:rPr>
          <w:szCs w:val="18"/>
        </w:rPr>
      </w:pPr>
    </w:p>
    <w:p w:rsidR="001C5D0C" w:rsidRDefault="001C5D0C" w:rsidP="00647575">
      <w:pPr>
        <w:rPr>
          <w:szCs w:val="18"/>
        </w:rPr>
      </w:pPr>
    </w:p>
    <w:p w:rsidR="00647575" w:rsidRDefault="00647575" w:rsidP="00647575">
      <w:pPr>
        <w:rPr>
          <w:szCs w:val="18"/>
        </w:rPr>
      </w:pPr>
    </w:p>
    <w:p w:rsidR="00647575" w:rsidRDefault="00647575" w:rsidP="00647575">
      <w:pPr>
        <w:rPr>
          <w:szCs w:val="18"/>
        </w:rPr>
      </w:pPr>
    </w:p>
    <w:p w:rsidR="00647575" w:rsidRDefault="00B16500" w:rsidP="00647575">
      <w:pPr>
        <w:rPr>
          <w:szCs w:val="18"/>
        </w:rPr>
      </w:pPr>
      <w:r w:rsidRPr="00E32DE0">
        <w:rPr>
          <w:noProof/>
        </w:rPr>
        <w:drawing>
          <wp:anchor distT="0" distB="0" distL="114300" distR="114300" simplePos="0" relativeHeight="251669504" behindDoc="0" locked="0" layoutInCell="1" allowOverlap="1">
            <wp:simplePos x="0" y="0"/>
            <wp:positionH relativeFrom="column">
              <wp:posOffset>4445</wp:posOffset>
            </wp:positionH>
            <wp:positionV relativeFrom="paragraph">
              <wp:posOffset>22861</wp:posOffset>
            </wp:positionV>
            <wp:extent cx="5762625" cy="9258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25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647575" w:rsidRDefault="00647575" w:rsidP="00647575">
      <w:pPr>
        <w:rPr>
          <w:szCs w:val="18"/>
        </w:rPr>
      </w:pPr>
    </w:p>
    <w:p w:rsidR="001C5D0C" w:rsidRDefault="001C5D0C" w:rsidP="00647575">
      <w:pPr>
        <w:rPr>
          <w:szCs w:val="18"/>
        </w:rPr>
      </w:pPr>
    </w:p>
    <w:p w:rsidR="00647575" w:rsidRDefault="00647575" w:rsidP="00647575">
      <w:pPr>
        <w:rPr>
          <w:szCs w:val="18"/>
        </w:rPr>
      </w:pPr>
    </w:p>
    <w:bookmarkEnd w:id="6"/>
    <w:p w:rsidR="00260824" w:rsidRPr="001C5D0C" w:rsidRDefault="00F136C1" w:rsidP="001C5D0C">
      <w:pPr>
        <w:pStyle w:val="2"/>
        <w:numPr>
          <w:ilvl w:val="0"/>
          <w:numId w:val="0"/>
        </w:numPr>
        <w:rPr>
          <w:rFonts w:hAnsi="ＭＳ ゴシック"/>
          <w:b/>
          <w:szCs w:val="28"/>
        </w:rPr>
      </w:pPr>
      <w:r w:rsidRPr="00131710">
        <w:rPr>
          <w:rFonts w:hAnsi="ＭＳ ゴシック" w:hint="eastAsia"/>
          <w:b/>
          <w:bCs/>
          <w:szCs w:val="28"/>
        </w:rPr>
        <w:t>兵庫県広域消防相互応援協定</w:t>
      </w:r>
    </w:p>
    <w:p w:rsidR="00260824" w:rsidRPr="00131710" w:rsidRDefault="00260824" w:rsidP="00260824">
      <w:pPr>
        <w:wordWrap w:val="0"/>
        <w:ind w:right="180"/>
        <w:jc w:val="left"/>
        <w:rPr>
          <w:sz w:val="20"/>
        </w:rPr>
      </w:pPr>
      <w:r w:rsidRPr="00131710">
        <w:rPr>
          <w:rFonts w:hint="eastAsia"/>
          <w:sz w:val="20"/>
        </w:rPr>
        <w:t xml:space="preserve">　　　　　　</w:t>
      </w:r>
      <w:r w:rsidR="00C70425">
        <w:rPr>
          <w:rFonts w:hint="eastAsia"/>
          <w:sz w:val="20"/>
        </w:rPr>
        <w:t xml:space="preserve">　　　　　　　　　　　　　　　　　　　　　　　　　　　　</w:t>
      </w:r>
      <w:r w:rsidRPr="00131710">
        <w:rPr>
          <w:rFonts w:hint="eastAsia"/>
          <w:sz w:val="20"/>
        </w:rPr>
        <w:t>平成１９年６月２９日</w:t>
      </w:r>
    </w:p>
    <w:p w:rsidR="00260824" w:rsidRPr="00131710" w:rsidRDefault="00260824" w:rsidP="00260824">
      <w:pPr>
        <w:wordWrap w:val="0"/>
        <w:ind w:right="180"/>
        <w:jc w:val="left"/>
        <w:rPr>
          <w:sz w:val="20"/>
        </w:rPr>
      </w:pPr>
      <w:r w:rsidRPr="00131710">
        <w:rPr>
          <w:rFonts w:hint="eastAsia"/>
          <w:sz w:val="20"/>
        </w:rPr>
        <w:t xml:space="preserve">　（目　的）</w:t>
      </w:r>
    </w:p>
    <w:p w:rsidR="00260824" w:rsidRPr="00131710" w:rsidRDefault="00260824" w:rsidP="00260824">
      <w:pPr>
        <w:pStyle w:val="a3"/>
        <w:ind w:left="200" w:hangingChars="100" w:hanging="200"/>
        <w:rPr>
          <w:sz w:val="20"/>
        </w:rPr>
      </w:pPr>
      <w:r w:rsidRPr="00131710">
        <w:rPr>
          <w:rFonts w:hint="eastAsia"/>
          <w:sz w:val="20"/>
        </w:rPr>
        <w:t>第１条　この協定は、消防組織法（昭和２２年法律第２２６号）第３９条の規定に基づき、兵庫県下の市町、消防の一部事務組合及び消防を含む一部事務組合（以下「市町等」という。）相互の消防広域応援体制を確立して、大規模又は特殊な災害（以下「大規模災害等」という。）に対処することを目的とする。</w:t>
      </w:r>
    </w:p>
    <w:p w:rsidR="00260824" w:rsidRPr="00131710" w:rsidRDefault="00260824" w:rsidP="00260824">
      <w:pPr>
        <w:wordWrap w:val="0"/>
        <w:ind w:right="180"/>
        <w:jc w:val="left"/>
        <w:rPr>
          <w:sz w:val="20"/>
        </w:rPr>
      </w:pPr>
      <w:r w:rsidRPr="00131710">
        <w:rPr>
          <w:rFonts w:hint="eastAsia"/>
          <w:sz w:val="20"/>
        </w:rPr>
        <w:t>（地域及び市町等）</w:t>
      </w:r>
    </w:p>
    <w:p w:rsidR="00260824" w:rsidRPr="00131710" w:rsidRDefault="00260824" w:rsidP="00260824">
      <w:pPr>
        <w:wordWrap w:val="0"/>
        <w:ind w:right="180"/>
        <w:jc w:val="left"/>
        <w:rPr>
          <w:sz w:val="20"/>
        </w:rPr>
      </w:pPr>
      <w:r w:rsidRPr="00131710">
        <w:rPr>
          <w:rFonts w:hint="eastAsia"/>
          <w:sz w:val="20"/>
        </w:rPr>
        <w:t>第２条　兵庫県下を次の地域に区分するものとする。</w:t>
      </w:r>
    </w:p>
    <w:p w:rsidR="00260824" w:rsidRPr="00131710" w:rsidRDefault="00260824" w:rsidP="00260824">
      <w:pPr>
        <w:wordWrap w:val="0"/>
        <w:ind w:left="180" w:right="180"/>
        <w:jc w:val="left"/>
        <w:rPr>
          <w:sz w:val="20"/>
        </w:rPr>
      </w:pPr>
      <w:r w:rsidRPr="00131710">
        <w:rPr>
          <w:rFonts w:hint="eastAsia"/>
          <w:sz w:val="20"/>
        </w:rPr>
        <w:t>⑴　阪神地域</w:t>
      </w:r>
    </w:p>
    <w:p w:rsidR="00260824" w:rsidRPr="00131710" w:rsidRDefault="00260824" w:rsidP="00260824">
      <w:pPr>
        <w:wordWrap w:val="0"/>
        <w:ind w:leftChars="200" w:left="360" w:right="180" w:firstLineChars="100" w:firstLine="200"/>
        <w:jc w:val="left"/>
        <w:rPr>
          <w:sz w:val="20"/>
        </w:rPr>
      </w:pPr>
      <w:r w:rsidRPr="00131710">
        <w:rPr>
          <w:rFonts w:hint="eastAsia"/>
          <w:sz w:val="20"/>
        </w:rPr>
        <w:t>尼崎市、西宮市、芦屋市、伊丹市、宝塚市、川西市、三田市、篠山市、丹波市及び猪名川町</w:t>
      </w:r>
    </w:p>
    <w:p w:rsidR="00260824" w:rsidRPr="00131710" w:rsidRDefault="00260824" w:rsidP="00260824">
      <w:pPr>
        <w:wordWrap w:val="0"/>
        <w:ind w:right="180"/>
        <w:jc w:val="left"/>
        <w:rPr>
          <w:sz w:val="20"/>
        </w:rPr>
      </w:pPr>
      <w:r w:rsidRPr="00131710">
        <w:rPr>
          <w:rFonts w:hint="eastAsia"/>
          <w:sz w:val="20"/>
        </w:rPr>
        <w:t xml:space="preserve">　⑵　神戸地域</w:t>
      </w:r>
    </w:p>
    <w:p w:rsidR="00260824" w:rsidRPr="00131710" w:rsidRDefault="00260824" w:rsidP="00260824">
      <w:pPr>
        <w:wordWrap w:val="0"/>
        <w:ind w:right="180"/>
        <w:jc w:val="left"/>
        <w:rPr>
          <w:sz w:val="20"/>
        </w:rPr>
      </w:pPr>
      <w:r w:rsidRPr="00131710">
        <w:rPr>
          <w:rFonts w:hint="eastAsia"/>
          <w:sz w:val="20"/>
        </w:rPr>
        <w:t xml:space="preserve">　　　神戸市</w:t>
      </w:r>
    </w:p>
    <w:p w:rsidR="00260824" w:rsidRPr="00131710" w:rsidRDefault="00260824" w:rsidP="00260824">
      <w:pPr>
        <w:wordWrap w:val="0"/>
        <w:ind w:right="180"/>
        <w:jc w:val="left"/>
        <w:rPr>
          <w:sz w:val="20"/>
        </w:rPr>
      </w:pPr>
      <w:r w:rsidRPr="00131710">
        <w:rPr>
          <w:rFonts w:hint="eastAsia"/>
          <w:sz w:val="20"/>
        </w:rPr>
        <w:t xml:space="preserve">　⑶　東播地域</w:t>
      </w:r>
    </w:p>
    <w:p w:rsidR="00260824" w:rsidRPr="00131710" w:rsidRDefault="00260824" w:rsidP="00260824">
      <w:pPr>
        <w:wordWrap w:val="0"/>
        <w:ind w:leftChars="200" w:left="360" w:right="180" w:firstLineChars="100" w:firstLine="200"/>
        <w:jc w:val="left"/>
        <w:rPr>
          <w:sz w:val="20"/>
        </w:rPr>
      </w:pPr>
      <w:r w:rsidRPr="00131710">
        <w:rPr>
          <w:rFonts w:hint="eastAsia"/>
          <w:sz w:val="20"/>
        </w:rPr>
        <w:t>明石市、淡路広域消防事務組合、加古川市、西脇多可行政事務組合、三木市、高砂市、小野市、加西市及び加東市</w:t>
      </w:r>
    </w:p>
    <w:p w:rsidR="00260824" w:rsidRPr="00131710" w:rsidRDefault="00260824" w:rsidP="00260824">
      <w:pPr>
        <w:wordWrap w:val="0"/>
        <w:ind w:right="180"/>
        <w:jc w:val="left"/>
        <w:rPr>
          <w:sz w:val="20"/>
        </w:rPr>
      </w:pPr>
      <w:r w:rsidRPr="00131710">
        <w:rPr>
          <w:rFonts w:hint="eastAsia"/>
          <w:sz w:val="20"/>
        </w:rPr>
        <w:t xml:space="preserve">　⑷　西播地域</w:t>
      </w:r>
    </w:p>
    <w:p w:rsidR="00260824" w:rsidRPr="00131710" w:rsidRDefault="00260824" w:rsidP="00260824">
      <w:pPr>
        <w:wordWrap w:val="0"/>
        <w:ind w:left="400" w:right="180" w:hangingChars="200" w:hanging="400"/>
        <w:jc w:val="left"/>
        <w:rPr>
          <w:sz w:val="20"/>
        </w:rPr>
      </w:pPr>
      <w:r w:rsidRPr="00131710">
        <w:rPr>
          <w:rFonts w:hint="eastAsia"/>
          <w:sz w:val="20"/>
        </w:rPr>
        <w:t xml:space="preserve">　　　姫路市、相生市、たつの市、赤穂市、宍粟市及び佐用町</w:t>
      </w:r>
    </w:p>
    <w:p w:rsidR="00260824" w:rsidRPr="00131710" w:rsidRDefault="00260824" w:rsidP="00260824">
      <w:pPr>
        <w:wordWrap w:val="0"/>
        <w:ind w:right="180"/>
        <w:jc w:val="left"/>
        <w:rPr>
          <w:sz w:val="20"/>
        </w:rPr>
      </w:pPr>
      <w:r w:rsidRPr="00131710">
        <w:rPr>
          <w:rFonts w:hint="eastAsia"/>
          <w:sz w:val="20"/>
        </w:rPr>
        <w:t xml:space="preserve">　⑸　但馬地域</w:t>
      </w:r>
    </w:p>
    <w:p w:rsidR="00260824" w:rsidRPr="00131710" w:rsidRDefault="00260824" w:rsidP="00260824">
      <w:pPr>
        <w:wordWrap w:val="0"/>
        <w:ind w:left="400" w:right="180" w:hangingChars="200" w:hanging="400"/>
        <w:jc w:val="left"/>
        <w:rPr>
          <w:sz w:val="20"/>
        </w:rPr>
      </w:pPr>
      <w:r w:rsidRPr="00131710">
        <w:rPr>
          <w:rFonts w:hint="eastAsia"/>
          <w:sz w:val="20"/>
        </w:rPr>
        <w:t xml:space="preserve">　　　豊岡市、朝来市、養父市及び美方郡広域事務組合</w:t>
      </w:r>
    </w:p>
    <w:p w:rsidR="00260824" w:rsidRPr="00131710" w:rsidRDefault="00260824" w:rsidP="00260824">
      <w:pPr>
        <w:wordWrap w:val="0"/>
        <w:ind w:right="180"/>
        <w:jc w:val="left"/>
        <w:rPr>
          <w:sz w:val="20"/>
        </w:rPr>
      </w:pPr>
      <w:r w:rsidRPr="00131710">
        <w:rPr>
          <w:rFonts w:hint="eastAsia"/>
          <w:sz w:val="20"/>
        </w:rPr>
        <w:t>（災害種別及び規模）</w:t>
      </w:r>
    </w:p>
    <w:p w:rsidR="00260824" w:rsidRPr="00131710" w:rsidRDefault="00260824" w:rsidP="00260824">
      <w:pPr>
        <w:wordWrap w:val="0"/>
        <w:ind w:right="180"/>
        <w:jc w:val="left"/>
        <w:rPr>
          <w:sz w:val="20"/>
        </w:rPr>
      </w:pPr>
      <w:r w:rsidRPr="00131710">
        <w:rPr>
          <w:rFonts w:hint="eastAsia"/>
          <w:sz w:val="20"/>
        </w:rPr>
        <w:t>第３条　この協定において、大規模災害等とは次の各号び掲げるもののうち、応援活動を必要とするものをいう。</w:t>
      </w:r>
    </w:p>
    <w:p w:rsidR="00260824" w:rsidRPr="00131710" w:rsidRDefault="00260824" w:rsidP="00260824">
      <w:pPr>
        <w:wordWrap w:val="0"/>
        <w:ind w:right="180"/>
        <w:jc w:val="left"/>
        <w:rPr>
          <w:sz w:val="20"/>
        </w:rPr>
      </w:pPr>
      <w:r w:rsidRPr="00131710">
        <w:rPr>
          <w:rFonts w:hint="eastAsia"/>
          <w:sz w:val="20"/>
        </w:rPr>
        <w:t xml:space="preserve">　⑴　大規模林野火災、高層建築物火災、危険物火災その他特殊火災</w:t>
      </w:r>
    </w:p>
    <w:p w:rsidR="00260824" w:rsidRPr="00131710" w:rsidRDefault="00260824" w:rsidP="00260824">
      <w:pPr>
        <w:wordWrap w:val="0"/>
        <w:ind w:right="180"/>
        <w:jc w:val="left"/>
        <w:rPr>
          <w:sz w:val="20"/>
        </w:rPr>
      </w:pPr>
      <w:r w:rsidRPr="00131710">
        <w:rPr>
          <w:rFonts w:hint="eastAsia"/>
          <w:sz w:val="20"/>
        </w:rPr>
        <w:t xml:space="preserve">　⑵　地震、風水害その他大規模災害</w:t>
      </w:r>
    </w:p>
    <w:p w:rsidR="00260824" w:rsidRPr="00131710" w:rsidRDefault="00260824" w:rsidP="00260824">
      <w:pPr>
        <w:wordWrap w:val="0"/>
        <w:ind w:right="180"/>
        <w:jc w:val="left"/>
        <w:rPr>
          <w:sz w:val="20"/>
        </w:rPr>
      </w:pPr>
      <w:r w:rsidRPr="00131710">
        <w:rPr>
          <w:rFonts w:hint="eastAsia"/>
          <w:sz w:val="20"/>
        </w:rPr>
        <w:t xml:space="preserve">　⑶　航空機事故及び列車事故等で、大規模又は特殊な救急・救助事故</w:t>
      </w:r>
    </w:p>
    <w:p w:rsidR="00260824" w:rsidRPr="00131710" w:rsidRDefault="00260824" w:rsidP="00260824">
      <w:pPr>
        <w:wordWrap w:val="0"/>
        <w:ind w:right="180"/>
        <w:jc w:val="left"/>
        <w:rPr>
          <w:sz w:val="20"/>
        </w:rPr>
      </w:pPr>
      <w:r w:rsidRPr="00131710">
        <w:rPr>
          <w:rFonts w:hint="eastAsia"/>
          <w:sz w:val="20"/>
        </w:rPr>
        <w:t xml:space="preserve">　⑷　毒性物質、生物剤、放射性物質に係る事故による災害</w:t>
      </w:r>
    </w:p>
    <w:p w:rsidR="00260824" w:rsidRPr="00131710" w:rsidRDefault="00260824" w:rsidP="00260824">
      <w:pPr>
        <w:wordWrap w:val="0"/>
        <w:ind w:right="180"/>
        <w:jc w:val="left"/>
        <w:rPr>
          <w:sz w:val="20"/>
        </w:rPr>
      </w:pPr>
      <w:r w:rsidRPr="00131710">
        <w:rPr>
          <w:rFonts w:hint="eastAsia"/>
          <w:sz w:val="20"/>
        </w:rPr>
        <w:t>（応援の種別）</w:t>
      </w:r>
    </w:p>
    <w:p w:rsidR="00260824" w:rsidRPr="00131710" w:rsidRDefault="00260824" w:rsidP="00260824">
      <w:pPr>
        <w:wordWrap w:val="0"/>
        <w:ind w:right="180"/>
        <w:jc w:val="left"/>
        <w:rPr>
          <w:sz w:val="20"/>
        </w:rPr>
      </w:pPr>
      <w:r w:rsidRPr="00131710">
        <w:rPr>
          <w:rFonts w:hint="eastAsia"/>
          <w:sz w:val="20"/>
        </w:rPr>
        <w:t>第４条　応援の種別は、次のとおりとする。</w:t>
      </w:r>
    </w:p>
    <w:p w:rsidR="00260824" w:rsidRPr="00131710" w:rsidRDefault="00260824" w:rsidP="00260824">
      <w:pPr>
        <w:wordWrap w:val="0"/>
        <w:ind w:right="180"/>
        <w:jc w:val="left"/>
        <w:rPr>
          <w:sz w:val="20"/>
        </w:rPr>
      </w:pPr>
      <w:r w:rsidRPr="00131710">
        <w:rPr>
          <w:rFonts w:hint="eastAsia"/>
          <w:sz w:val="20"/>
        </w:rPr>
        <w:t xml:space="preserve">　⑴　地域内応援</w:t>
      </w:r>
    </w:p>
    <w:p w:rsidR="00260824" w:rsidRPr="00131710" w:rsidRDefault="00260824" w:rsidP="00260824">
      <w:pPr>
        <w:wordWrap w:val="0"/>
        <w:ind w:right="180"/>
        <w:jc w:val="left"/>
        <w:rPr>
          <w:sz w:val="20"/>
        </w:rPr>
      </w:pPr>
      <w:r w:rsidRPr="00131710">
        <w:rPr>
          <w:rFonts w:hint="eastAsia"/>
          <w:sz w:val="20"/>
        </w:rPr>
        <w:t xml:space="preserve">　　　第２条に規定する地域内の市町等に対する応援</w:t>
      </w:r>
    </w:p>
    <w:p w:rsidR="00260824" w:rsidRPr="00131710" w:rsidRDefault="00260824" w:rsidP="00260824">
      <w:pPr>
        <w:wordWrap w:val="0"/>
        <w:ind w:right="180"/>
        <w:jc w:val="left"/>
        <w:rPr>
          <w:sz w:val="20"/>
        </w:rPr>
      </w:pPr>
      <w:r w:rsidRPr="00131710">
        <w:rPr>
          <w:rFonts w:hint="eastAsia"/>
          <w:sz w:val="20"/>
        </w:rPr>
        <w:t xml:space="preserve">　⑵　県内応援</w:t>
      </w:r>
    </w:p>
    <w:p w:rsidR="00260824" w:rsidRPr="00131710" w:rsidRDefault="00260824" w:rsidP="00260824">
      <w:pPr>
        <w:wordWrap w:val="0"/>
        <w:ind w:right="180"/>
        <w:jc w:val="left"/>
        <w:rPr>
          <w:sz w:val="20"/>
        </w:rPr>
      </w:pPr>
      <w:r w:rsidRPr="00131710">
        <w:rPr>
          <w:rFonts w:hint="eastAsia"/>
          <w:sz w:val="20"/>
        </w:rPr>
        <w:t xml:space="preserve">　　　前号に規定する地域以外の市町等に対する応援</w:t>
      </w:r>
    </w:p>
    <w:p w:rsidR="00260824" w:rsidRPr="00131710" w:rsidRDefault="00260824" w:rsidP="00260824">
      <w:pPr>
        <w:wordWrap w:val="0"/>
        <w:ind w:right="180"/>
        <w:jc w:val="left"/>
        <w:rPr>
          <w:sz w:val="20"/>
        </w:rPr>
      </w:pPr>
      <w:r w:rsidRPr="00131710">
        <w:rPr>
          <w:rFonts w:hint="eastAsia"/>
          <w:sz w:val="20"/>
        </w:rPr>
        <w:t>（応援要請の手続）</w:t>
      </w:r>
    </w:p>
    <w:p w:rsidR="00260824" w:rsidRPr="00131710" w:rsidRDefault="00260824" w:rsidP="00260824">
      <w:pPr>
        <w:pStyle w:val="a3"/>
        <w:ind w:left="200" w:hangingChars="100" w:hanging="200"/>
        <w:rPr>
          <w:sz w:val="20"/>
        </w:rPr>
      </w:pPr>
      <w:r w:rsidRPr="00131710">
        <w:rPr>
          <w:rFonts w:hint="eastAsia"/>
          <w:sz w:val="20"/>
        </w:rPr>
        <w:t>第５条　応援要請は、被災した場所を管轄する市町等（以下「被災地」という。）の消防長が行うものとする。ただし、災害の規模等により被災地の消防長の要請を待たずに応援出動した場合には、要請があったものとみなす。</w:t>
      </w:r>
    </w:p>
    <w:p w:rsidR="00260824" w:rsidRDefault="00260824" w:rsidP="003048E6">
      <w:pPr>
        <w:pStyle w:val="a3"/>
        <w:ind w:left="0" w:firstLineChars="0" w:firstLine="0"/>
        <w:rPr>
          <w:sz w:val="20"/>
        </w:rPr>
      </w:pPr>
    </w:p>
    <w:p w:rsidR="003048E6" w:rsidRDefault="003048E6" w:rsidP="003048E6">
      <w:pPr>
        <w:pStyle w:val="a3"/>
        <w:ind w:left="0" w:firstLineChars="0" w:firstLine="0"/>
        <w:rPr>
          <w:sz w:val="20"/>
        </w:rPr>
      </w:pPr>
    </w:p>
    <w:p w:rsidR="003048E6" w:rsidRDefault="003048E6" w:rsidP="003048E6">
      <w:pPr>
        <w:pStyle w:val="a3"/>
        <w:ind w:left="0" w:firstLineChars="0" w:firstLine="0"/>
        <w:rPr>
          <w:sz w:val="20"/>
        </w:rPr>
      </w:pPr>
    </w:p>
    <w:p w:rsidR="001C5D0C" w:rsidRPr="00131710" w:rsidRDefault="001C5D0C" w:rsidP="003048E6">
      <w:pPr>
        <w:pStyle w:val="a3"/>
        <w:ind w:left="0" w:firstLineChars="0" w:firstLine="0"/>
        <w:rPr>
          <w:sz w:val="20"/>
        </w:rPr>
      </w:pPr>
    </w:p>
    <w:p w:rsidR="00260824" w:rsidRPr="00131710" w:rsidRDefault="00260824" w:rsidP="00260824">
      <w:pPr>
        <w:pStyle w:val="a3"/>
        <w:ind w:left="200" w:hangingChars="100" w:hanging="200"/>
        <w:rPr>
          <w:sz w:val="20"/>
        </w:rPr>
      </w:pPr>
      <w:r w:rsidRPr="00131710">
        <w:rPr>
          <w:rFonts w:hint="eastAsia"/>
          <w:sz w:val="20"/>
        </w:rPr>
        <w:t>２　要請は、被災地の消防長が、あらかじめ定められた地域の代表消防本部を通じて、応援を求めようとする市町等の消防長に対し、電話、ファクシミリ又は兵庫県衛星通信ネットワークにより行うものとする。</w:t>
      </w:r>
    </w:p>
    <w:p w:rsidR="00260824" w:rsidRPr="00131710" w:rsidRDefault="00260824" w:rsidP="00260824">
      <w:pPr>
        <w:wordWrap w:val="0"/>
        <w:ind w:right="180"/>
        <w:jc w:val="left"/>
        <w:rPr>
          <w:sz w:val="20"/>
        </w:rPr>
      </w:pPr>
      <w:r w:rsidRPr="00131710">
        <w:rPr>
          <w:rFonts w:hint="eastAsia"/>
          <w:sz w:val="20"/>
        </w:rPr>
        <w:t>３　応援の要請に際しては、次の各号に定める事項を連絡するものとする。</w:t>
      </w:r>
    </w:p>
    <w:p w:rsidR="00260824" w:rsidRPr="00131710" w:rsidRDefault="00260824" w:rsidP="00260824">
      <w:pPr>
        <w:wordWrap w:val="0"/>
        <w:ind w:right="180"/>
        <w:jc w:val="left"/>
        <w:rPr>
          <w:sz w:val="20"/>
        </w:rPr>
      </w:pPr>
      <w:r w:rsidRPr="00131710">
        <w:rPr>
          <w:rFonts w:hint="eastAsia"/>
          <w:sz w:val="20"/>
        </w:rPr>
        <w:t xml:space="preserve">　⑴　災害の発生場所及び概要</w:t>
      </w:r>
    </w:p>
    <w:p w:rsidR="00260824" w:rsidRPr="00131710" w:rsidRDefault="00260824" w:rsidP="00260824">
      <w:pPr>
        <w:wordWrap w:val="0"/>
        <w:ind w:right="180"/>
        <w:jc w:val="left"/>
        <w:rPr>
          <w:sz w:val="20"/>
        </w:rPr>
      </w:pPr>
      <w:r w:rsidRPr="00131710">
        <w:rPr>
          <w:rFonts w:hint="eastAsia"/>
          <w:sz w:val="20"/>
        </w:rPr>
        <w:t xml:space="preserve">　⑵　必要とする車両、人員及び資機材</w:t>
      </w:r>
    </w:p>
    <w:p w:rsidR="00260824" w:rsidRPr="00131710" w:rsidRDefault="00260824" w:rsidP="00260824">
      <w:pPr>
        <w:wordWrap w:val="0"/>
        <w:ind w:right="180"/>
        <w:jc w:val="left"/>
        <w:rPr>
          <w:sz w:val="20"/>
        </w:rPr>
      </w:pPr>
      <w:r w:rsidRPr="00131710">
        <w:rPr>
          <w:rFonts w:hint="eastAsia"/>
          <w:sz w:val="20"/>
        </w:rPr>
        <w:t xml:space="preserve">　⑶　集結場所及び活動内容</w:t>
      </w:r>
    </w:p>
    <w:p w:rsidR="00260824" w:rsidRPr="00131710" w:rsidRDefault="00260824" w:rsidP="00260824">
      <w:pPr>
        <w:wordWrap w:val="0"/>
        <w:ind w:right="180"/>
        <w:jc w:val="left"/>
        <w:rPr>
          <w:sz w:val="20"/>
        </w:rPr>
      </w:pPr>
      <w:r w:rsidRPr="00131710">
        <w:rPr>
          <w:rFonts w:hint="eastAsia"/>
          <w:sz w:val="20"/>
        </w:rPr>
        <w:t xml:space="preserve">　⑷　その他必要事項</w:t>
      </w:r>
    </w:p>
    <w:p w:rsidR="00260824" w:rsidRPr="00131710" w:rsidRDefault="00260824" w:rsidP="00260824">
      <w:pPr>
        <w:pStyle w:val="a3"/>
        <w:ind w:left="200" w:hangingChars="100" w:hanging="200"/>
        <w:rPr>
          <w:sz w:val="20"/>
        </w:rPr>
      </w:pPr>
      <w:r w:rsidRPr="00131710">
        <w:rPr>
          <w:rFonts w:hint="eastAsia"/>
          <w:sz w:val="20"/>
        </w:rPr>
        <w:t>４　応援要請を行った市長等は、その旨を兵庫県消防主管課に対して通報するものとする。</w:t>
      </w:r>
    </w:p>
    <w:p w:rsidR="00260824" w:rsidRPr="00131710" w:rsidRDefault="00260824" w:rsidP="00260824">
      <w:pPr>
        <w:wordWrap w:val="0"/>
        <w:ind w:right="180"/>
        <w:jc w:val="left"/>
        <w:rPr>
          <w:sz w:val="20"/>
        </w:rPr>
      </w:pPr>
      <w:r w:rsidRPr="00131710">
        <w:rPr>
          <w:rFonts w:hint="eastAsia"/>
          <w:sz w:val="20"/>
        </w:rPr>
        <w:t>（応援隊の手続き）</w:t>
      </w:r>
    </w:p>
    <w:p w:rsidR="00260824" w:rsidRPr="00131710" w:rsidRDefault="00260824" w:rsidP="00260824">
      <w:pPr>
        <w:pStyle w:val="a3"/>
        <w:ind w:left="200" w:hangingChars="100" w:hanging="200"/>
        <w:rPr>
          <w:sz w:val="20"/>
        </w:rPr>
      </w:pPr>
      <w:r w:rsidRPr="00131710">
        <w:rPr>
          <w:rFonts w:hint="eastAsia"/>
          <w:sz w:val="20"/>
        </w:rPr>
        <w:t>第６条　前条の規定により応援要請を受けた市町等の消防長は、応援を行うことが可能と判断した場合は、被災地の消防長に対してその旨を連絡するものとする。</w:t>
      </w:r>
    </w:p>
    <w:p w:rsidR="00260824" w:rsidRPr="00131710" w:rsidRDefault="00260824" w:rsidP="00260824">
      <w:pPr>
        <w:wordWrap w:val="0"/>
        <w:ind w:right="180"/>
        <w:jc w:val="left"/>
        <w:rPr>
          <w:sz w:val="20"/>
        </w:rPr>
      </w:pPr>
      <w:r w:rsidRPr="00131710">
        <w:rPr>
          <w:rFonts w:hint="eastAsia"/>
          <w:sz w:val="20"/>
        </w:rPr>
        <w:t>（応援の中断）</w:t>
      </w:r>
    </w:p>
    <w:p w:rsidR="00260824" w:rsidRPr="00131710" w:rsidRDefault="00162400" w:rsidP="00162400">
      <w:pPr>
        <w:pStyle w:val="a3"/>
        <w:ind w:left="200" w:hangingChars="100" w:hanging="200"/>
        <w:rPr>
          <w:sz w:val="20"/>
        </w:rPr>
      </w:pPr>
      <w:r w:rsidRPr="00131710">
        <w:rPr>
          <w:rFonts w:hint="eastAsia"/>
          <w:sz w:val="20"/>
        </w:rPr>
        <w:t xml:space="preserve">第７条　</w:t>
      </w:r>
      <w:r w:rsidR="00260824" w:rsidRPr="00131710">
        <w:rPr>
          <w:rFonts w:hint="eastAsia"/>
          <w:sz w:val="20"/>
        </w:rPr>
        <w:t>応援を行った市町等（以下「応援市町等」という。）に応援隊を帰還させるべき特別の事態が生じた場合においては、応援市町等は、応援を受けた市町等（以下「受援市町等」という。）と協議のうえ応援を中断することができるものとする。</w:t>
      </w:r>
    </w:p>
    <w:p w:rsidR="00260824" w:rsidRPr="00131710" w:rsidRDefault="00260824" w:rsidP="00260824">
      <w:pPr>
        <w:wordWrap w:val="0"/>
        <w:ind w:right="180"/>
        <w:jc w:val="left"/>
        <w:rPr>
          <w:sz w:val="20"/>
        </w:rPr>
      </w:pPr>
      <w:r w:rsidRPr="00131710">
        <w:rPr>
          <w:rFonts w:hint="eastAsia"/>
          <w:sz w:val="20"/>
        </w:rPr>
        <w:t>（応援隊の指揮）</w:t>
      </w:r>
    </w:p>
    <w:p w:rsidR="00260824" w:rsidRPr="00131710" w:rsidRDefault="00260824" w:rsidP="00260824">
      <w:pPr>
        <w:wordWrap w:val="0"/>
        <w:ind w:right="180"/>
        <w:jc w:val="left"/>
        <w:rPr>
          <w:sz w:val="20"/>
        </w:rPr>
      </w:pPr>
      <w:r w:rsidRPr="00131710">
        <w:rPr>
          <w:rFonts w:hint="eastAsia"/>
          <w:sz w:val="20"/>
        </w:rPr>
        <w:t>第８条　応援隊は、消防組織法第４７条の規定に基づき、受援市町等の長の指揮の下に行動するものとする。</w:t>
      </w:r>
    </w:p>
    <w:p w:rsidR="00260824" w:rsidRPr="00131710" w:rsidRDefault="00260824" w:rsidP="00260824">
      <w:pPr>
        <w:wordWrap w:val="0"/>
        <w:ind w:right="180"/>
        <w:jc w:val="left"/>
        <w:rPr>
          <w:sz w:val="20"/>
        </w:rPr>
      </w:pPr>
      <w:r w:rsidRPr="00131710">
        <w:rPr>
          <w:rFonts w:hint="eastAsia"/>
          <w:sz w:val="20"/>
        </w:rPr>
        <w:t>（応援経費）</w:t>
      </w:r>
    </w:p>
    <w:p w:rsidR="00260824" w:rsidRPr="00131710" w:rsidRDefault="00260824" w:rsidP="00260824">
      <w:pPr>
        <w:wordWrap w:val="0"/>
        <w:ind w:right="180"/>
        <w:jc w:val="left"/>
        <w:rPr>
          <w:sz w:val="20"/>
        </w:rPr>
      </w:pPr>
      <w:r w:rsidRPr="00131710">
        <w:rPr>
          <w:rFonts w:hint="eastAsia"/>
          <w:sz w:val="20"/>
        </w:rPr>
        <w:t>第９条　この協定に基づく応援に要する経費の負担は、次の各号に定めるところによるものとする。</w:t>
      </w:r>
    </w:p>
    <w:p w:rsidR="00260824" w:rsidRPr="00131710" w:rsidRDefault="00260824" w:rsidP="00260824">
      <w:pPr>
        <w:wordWrap w:val="0"/>
        <w:ind w:left="180" w:right="180"/>
        <w:jc w:val="left"/>
        <w:rPr>
          <w:sz w:val="20"/>
        </w:rPr>
      </w:pPr>
      <w:r w:rsidRPr="00131710">
        <w:rPr>
          <w:rFonts w:hint="eastAsia"/>
          <w:sz w:val="20"/>
        </w:rPr>
        <w:t>⑴　応援市町等において負担する経費</w:t>
      </w:r>
    </w:p>
    <w:p w:rsidR="00260824" w:rsidRPr="00131710" w:rsidRDefault="00260824" w:rsidP="00260824">
      <w:pPr>
        <w:wordWrap w:val="0"/>
        <w:ind w:right="180"/>
        <w:jc w:val="left"/>
        <w:rPr>
          <w:sz w:val="20"/>
        </w:rPr>
      </w:pPr>
      <w:r w:rsidRPr="00131710">
        <w:rPr>
          <w:rFonts w:hint="eastAsia"/>
          <w:sz w:val="20"/>
        </w:rPr>
        <w:t xml:space="preserve">　　ア　公務災害補償に要する経費</w:t>
      </w:r>
    </w:p>
    <w:p w:rsidR="00260824" w:rsidRPr="00131710" w:rsidRDefault="00260824" w:rsidP="00260824">
      <w:pPr>
        <w:wordWrap w:val="0"/>
        <w:ind w:right="180"/>
        <w:jc w:val="left"/>
        <w:rPr>
          <w:sz w:val="20"/>
        </w:rPr>
      </w:pPr>
      <w:r w:rsidRPr="00131710">
        <w:rPr>
          <w:rFonts w:hint="eastAsia"/>
          <w:sz w:val="20"/>
        </w:rPr>
        <w:t xml:space="preserve">　　イ　旅費及び出動手当</w:t>
      </w:r>
    </w:p>
    <w:p w:rsidR="00260824" w:rsidRPr="00131710" w:rsidRDefault="00260824" w:rsidP="00260824">
      <w:pPr>
        <w:wordWrap w:val="0"/>
        <w:ind w:right="180"/>
        <w:jc w:val="left"/>
        <w:rPr>
          <w:sz w:val="20"/>
        </w:rPr>
      </w:pPr>
      <w:r w:rsidRPr="00131710">
        <w:rPr>
          <w:rFonts w:hint="eastAsia"/>
          <w:sz w:val="20"/>
        </w:rPr>
        <w:t xml:space="preserve">　　ウ　受援市町等との移動中に第三者に与えた損害の賠償に要する経費</w:t>
      </w:r>
    </w:p>
    <w:p w:rsidR="00260824" w:rsidRPr="00131710" w:rsidRDefault="00260824" w:rsidP="00260824">
      <w:pPr>
        <w:wordWrap w:val="0"/>
        <w:ind w:right="180"/>
        <w:jc w:val="left"/>
        <w:rPr>
          <w:sz w:val="20"/>
        </w:rPr>
      </w:pPr>
      <w:r w:rsidRPr="00131710">
        <w:rPr>
          <w:rFonts w:hint="eastAsia"/>
          <w:sz w:val="20"/>
        </w:rPr>
        <w:t xml:space="preserve">　　エ　被服の損料等</w:t>
      </w:r>
    </w:p>
    <w:p w:rsidR="00260824" w:rsidRPr="00131710" w:rsidRDefault="00260824" w:rsidP="00260824">
      <w:pPr>
        <w:wordWrap w:val="0"/>
        <w:ind w:right="180"/>
        <w:jc w:val="left"/>
        <w:rPr>
          <w:sz w:val="20"/>
        </w:rPr>
      </w:pPr>
      <w:r w:rsidRPr="00131710">
        <w:rPr>
          <w:rFonts w:hint="eastAsia"/>
          <w:sz w:val="20"/>
        </w:rPr>
        <w:t xml:space="preserve">　　オ　上記以外の人件費その他の経費</w:t>
      </w:r>
    </w:p>
    <w:p w:rsidR="00260824" w:rsidRPr="00131710" w:rsidRDefault="00260824" w:rsidP="00260824">
      <w:pPr>
        <w:wordWrap w:val="0"/>
        <w:ind w:right="180"/>
        <w:jc w:val="left"/>
        <w:rPr>
          <w:sz w:val="20"/>
        </w:rPr>
      </w:pPr>
      <w:r w:rsidRPr="00131710">
        <w:rPr>
          <w:rFonts w:hint="eastAsia"/>
          <w:sz w:val="20"/>
        </w:rPr>
        <w:t xml:space="preserve">　⑵　受援市町等において負担する経費</w:t>
      </w:r>
    </w:p>
    <w:p w:rsidR="00260824" w:rsidRPr="00131710" w:rsidRDefault="00260824" w:rsidP="00260824">
      <w:pPr>
        <w:wordWrap w:val="0"/>
        <w:ind w:right="180"/>
        <w:jc w:val="left"/>
        <w:rPr>
          <w:sz w:val="20"/>
        </w:rPr>
      </w:pPr>
      <w:r w:rsidRPr="00131710">
        <w:rPr>
          <w:rFonts w:hint="eastAsia"/>
          <w:sz w:val="20"/>
        </w:rPr>
        <w:t xml:space="preserve">　　ア　応援活動中に調達した車両及び機械器具の燃料費</w:t>
      </w:r>
    </w:p>
    <w:p w:rsidR="00260824" w:rsidRPr="00131710" w:rsidRDefault="00260824" w:rsidP="00260824">
      <w:pPr>
        <w:wordWrap w:val="0"/>
        <w:ind w:right="180" w:firstLineChars="200" w:firstLine="400"/>
        <w:jc w:val="left"/>
        <w:rPr>
          <w:sz w:val="20"/>
        </w:rPr>
      </w:pPr>
      <w:r w:rsidRPr="00131710">
        <w:rPr>
          <w:rFonts w:hint="eastAsia"/>
          <w:sz w:val="20"/>
        </w:rPr>
        <w:t>イ　宿泊費及び食料費</w:t>
      </w:r>
    </w:p>
    <w:p w:rsidR="00260824" w:rsidRPr="00131710" w:rsidRDefault="00260824" w:rsidP="00260824">
      <w:pPr>
        <w:wordWrap w:val="0"/>
        <w:ind w:right="180" w:firstLineChars="200" w:firstLine="400"/>
        <w:jc w:val="left"/>
        <w:rPr>
          <w:sz w:val="20"/>
        </w:rPr>
      </w:pPr>
      <w:r w:rsidRPr="00131710">
        <w:rPr>
          <w:rFonts w:hint="eastAsia"/>
          <w:sz w:val="20"/>
        </w:rPr>
        <w:t>ウ　当該応援のために特別に必要になった車両及び機械器具の修理費</w:t>
      </w:r>
    </w:p>
    <w:p w:rsidR="00260824" w:rsidRPr="00131710" w:rsidRDefault="00260824" w:rsidP="00260824">
      <w:pPr>
        <w:wordWrap w:val="0"/>
        <w:ind w:right="180" w:firstLineChars="200" w:firstLine="400"/>
        <w:jc w:val="left"/>
        <w:rPr>
          <w:sz w:val="20"/>
        </w:rPr>
      </w:pPr>
      <w:r w:rsidRPr="00131710">
        <w:rPr>
          <w:rFonts w:hint="eastAsia"/>
          <w:sz w:val="20"/>
        </w:rPr>
        <w:t>エ　賞じゅつ金、賞慰金</w:t>
      </w:r>
    </w:p>
    <w:p w:rsidR="00260824" w:rsidRPr="00131710" w:rsidRDefault="00260824" w:rsidP="00260824">
      <w:pPr>
        <w:wordWrap w:val="0"/>
        <w:ind w:leftChars="200" w:left="560" w:right="180" w:hangingChars="100" w:hanging="200"/>
        <w:jc w:val="left"/>
        <w:rPr>
          <w:sz w:val="20"/>
        </w:rPr>
      </w:pPr>
      <w:r w:rsidRPr="00131710">
        <w:rPr>
          <w:rFonts w:hint="eastAsia"/>
          <w:sz w:val="20"/>
        </w:rPr>
        <w:t>オ　応援活動中に第三者に与えた損害の賠償に要する経費等（応援市町等に対し当該損害を対象として保険金等が支払われる場合には、当該保険金等の額を控除した額）</w:t>
      </w:r>
    </w:p>
    <w:p w:rsidR="00260824" w:rsidRPr="00131710" w:rsidRDefault="00260824" w:rsidP="00260824">
      <w:pPr>
        <w:wordWrap w:val="0"/>
        <w:ind w:left="600" w:right="180" w:hangingChars="300" w:hanging="600"/>
        <w:jc w:val="left"/>
        <w:rPr>
          <w:sz w:val="20"/>
        </w:rPr>
      </w:pPr>
      <w:r w:rsidRPr="00131710">
        <w:rPr>
          <w:rFonts w:hint="eastAsia"/>
          <w:sz w:val="20"/>
        </w:rPr>
        <w:t xml:space="preserve">　　　　ただし、応援市町の故意又は重大な過失に基づく損害賠償に要する経費は応援市町の負担とする。</w:t>
      </w:r>
    </w:p>
    <w:p w:rsidR="00260824" w:rsidRPr="00131710" w:rsidRDefault="00260824" w:rsidP="00260824">
      <w:pPr>
        <w:wordWrap w:val="0"/>
        <w:ind w:right="180"/>
        <w:jc w:val="left"/>
        <w:rPr>
          <w:sz w:val="20"/>
        </w:rPr>
      </w:pPr>
      <w:r w:rsidRPr="00131710">
        <w:rPr>
          <w:rFonts w:hint="eastAsia"/>
          <w:sz w:val="20"/>
        </w:rPr>
        <w:t xml:space="preserve">　　カ　化学消火薬剤等の資機材費</w:t>
      </w:r>
    </w:p>
    <w:p w:rsidR="00260824" w:rsidRPr="00131710" w:rsidRDefault="00260824" w:rsidP="00260824">
      <w:pPr>
        <w:wordWrap w:val="0"/>
        <w:ind w:left="200" w:right="180" w:hangingChars="100" w:hanging="200"/>
        <w:jc w:val="left"/>
        <w:rPr>
          <w:sz w:val="20"/>
        </w:rPr>
      </w:pPr>
      <w:r w:rsidRPr="00131710">
        <w:rPr>
          <w:rFonts w:hint="eastAsia"/>
          <w:sz w:val="20"/>
        </w:rPr>
        <w:t>２　本条において、受援市町当において負担する経費については、応援市町等は特段の事情がない限り、部隊の帰庁後３ヶ月以内に別記様式により請求するものとする。</w:t>
      </w:r>
    </w:p>
    <w:p w:rsidR="00260824" w:rsidRPr="00131710" w:rsidRDefault="00260824" w:rsidP="00260824">
      <w:pPr>
        <w:wordWrap w:val="0"/>
        <w:ind w:right="180"/>
        <w:jc w:val="left"/>
        <w:rPr>
          <w:sz w:val="20"/>
        </w:rPr>
      </w:pPr>
      <w:r w:rsidRPr="00131710">
        <w:rPr>
          <w:sz w:val="20"/>
        </w:rPr>
        <w:br w:type="page"/>
      </w:r>
      <w:r w:rsidRPr="00131710">
        <w:rPr>
          <w:rFonts w:hint="eastAsia"/>
          <w:sz w:val="20"/>
        </w:rPr>
        <w:t>（消防航空応援）</w:t>
      </w:r>
    </w:p>
    <w:p w:rsidR="00260824" w:rsidRPr="00131710" w:rsidRDefault="00260824" w:rsidP="00260824">
      <w:pPr>
        <w:wordWrap w:val="0"/>
        <w:ind w:left="200" w:right="180" w:hangingChars="100" w:hanging="200"/>
        <w:jc w:val="left"/>
        <w:rPr>
          <w:sz w:val="20"/>
        </w:rPr>
      </w:pPr>
      <w:r w:rsidRPr="00131710">
        <w:rPr>
          <w:rFonts w:hint="eastAsia"/>
          <w:sz w:val="20"/>
        </w:rPr>
        <w:t>第10条　消防航空機の応援を要請する場合は、消防組織法第４３条に基づき、別に定める要綱によるものとする。</w:t>
      </w:r>
    </w:p>
    <w:p w:rsidR="00260824" w:rsidRPr="00131710" w:rsidRDefault="00260824" w:rsidP="00260824">
      <w:pPr>
        <w:wordWrap w:val="0"/>
        <w:ind w:right="180"/>
        <w:jc w:val="left"/>
        <w:rPr>
          <w:sz w:val="20"/>
        </w:rPr>
      </w:pPr>
      <w:r w:rsidRPr="00131710">
        <w:rPr>
          <w:rFonts w:hint="eastAsia"/>
          <w:sz w:val="20"/>
        </w:rPr>
        <w:t>（協　議）</w:t>
      </w:r>
    </w:p>
    <w:p w:rsidR="00260824" w:rsidRPr="00131710" w:rsidRDefault="00260824" w:rsidP="00260824">
      <w:pPr>
        <w:wordWrap w:val="0"/>
        <w:ind w:left="200" w:right="180" w:hangingChars="100" w:hanging="200"/>
        <w:jc w:val="left"/>
        <w:rPr>
          <w:sz w:val="20"/>
        </w:rPr>
      </w:pPr>
      <w:r w:rsidRPr="00131710">
        <w:rPr>
          <w:rFonts w:hint="eastAsia"/>
          <w:sz w:val="20"/>
        </w:rPr>
        <w:t>第11条　この協定に定めのない事項または疑義を生じた事項については、そのつど市町等が協議のうえ決定するものとする。</w:t>
      </w:r>
    </w:p>
    <w:p w:rsidR="00260824" w:rsidRPr="00131710" w:rsidRDefault="00260824" w:rsidP="00260824">
      <w:pPr>
        <w:wordWrap w:val="0"/>
        <w:ind w:right="180"/>
        <w:jc w:val="left"/>
        <w:rPr>
          <w:sz w:val="20"/>
        </w:rPr>
      </w:pPr>
      <w:r w:rsidRPr="00131710">
        <w:rPr>
          <w:rFonts w:hint="eastAsia"/>
          <w:sz w:val="20"/>
        </w:rPr>
        <w:t>（委　任）</w:t>
      </w:r>
    </w:p>
    <w:p w:rsidR="00260824" w:rsidRPr="00131710" w:rsidRDefault="00260824" w:rsidP="00260824">
      <w:pPr>
        <w:wordWrap w:val="0"/>
        <w:ind w:right="180"/>
        <w:jc w:val="left"/>
        <w:rPr>
          <w:sz w:val="20"/>
        </w:rPr>
      </w:pPr>
      <w:r w:rsidRPr="00131710">
        <w:rPr>
          <w:rFonts w:hint="eastAsia"/>
          <w:sz w:val="20"/>
        </w:rPr>
        <w:t xml:space="preserve">第12条　この協定の実施に関し、必要な事項については市町等の消防長等が協議して定めるものとする。　</w:t>
      </w:r>
    </w:p>
    <w:p w:rsidR="00260824" w:rsidRPr="00131710" w:rsidRDefault="00260824" w:rsidP="00260824">
      <w:pPr>
        <w:wordWrap w:val="0"/>
        <w:ind w:right="180"/>
        <w:jc w:val="left"/>
        <w:rPr>
          <w:sz w:val="20"/>
        </w:rPr>
      </w:pPr>
      <w:r w:rsidRPr="00131710">
        <w:rPr>
          <w:rFonts w:hint="eastAsia"/>
          <w:sz w:val="20"/>
        </w:rPr>
        <w:t>（実施期日）</w:t>
      </w:r>
    </w:p>
    <w:p w:rsidR="00260824" w:rsidRPr="00131710" w:rsidRDefault="00260824" w:rsidP="00260824">
      <w:pPr>
        <w:wordWrap w:val="0"/>
        <w:ind w:right="180"/>
        <w:jc w:val="left"/>
        <w:rPr>
          <w:sz w:val="20"/>
        </w:rPr>
      </w:pPr>
      <w:r w:rsidRPr="00131710">
        <w:rPr>
          <w:rFonts w:hint="eastAsia"/>
          <w:sz w:val="20"/>
        </w:rPr>
        <w:t>第13条　この協定は、平成２５年１０月２３日から実施する。</w:t>
      </w:r>
    </w:p>
    <w:p w:rsidR="00260824" w:rsidRPr="00131710" w:rsidRDefault="00260824" w:rsidP="00260824">
      <w:pPr>
        <w:wordWrap w:val="0"/>
        <w:ind w:right="180"/>
        <w:jc w:val="left"/>
        <w:rPr>
          <w:sz w:val="20"/>
        </w:rPr>
      </w:pPr>
    </w:p>
    <w:p w:rsidR="00260824" w:rsidRPr="00131710" w:rsidRDefault="00260824" w:rsidP="00260824">
      <w:pPr>
        <w:wordWrap w:val="0"/>
        <w:ind w:right="180" w:firstLineChars="100" w:firstLine="200"/>
        <w:jc w:val="left"/>
        <w:rPr>
          <w:sz w:val="20"/>
        </w:rPr>
      </w:pPr>
      <w:r w:rsidRPr="00131710">
        <w:rPr>
          <w:rFonts w:hint="eastAsia"/>
          <w:sz w:val="20"/>
        </w:rPr>
        <w:t>附　則</w:t>
      </w:r>
    </w:p>
    <w:p w:rsidR="00260824" w:rsidRPr="00131710" w:rsidRDefault="00260824" w:rsidP="00260824">
      <w:pPr>
        <w:wordWrap w:val="0"/>
        <w:ind w:right="180"/>
        <w:jc w:val="left"/>
        <w:rPr>
          <w:sz w:val="20"/>
        </w:rPr>
      </w:pPr>
      <w:r w:rsidRPr="00131710">
        <w:rPr>
          <w:rFonts w:hint="eastAsia"/>
          <w:sz w:val="20"/>
        </w:rPr>
        <w:t>１　兵庫県広域消防相互応援協定（平成１８年９月１日締結）は、廃止する。</w:t>
      </w:r>
    </w:p>
    <w:p w:rsidR="00260824" w:rsidRPr="00131710" w:rsidRDefault="00260824" w:rsidP="00260824">
      <w:pPr>
        <w:wordWrap w:val="0"/>
        <w:ind w:left="200" w:right="180" w:hangingChars="100" w:hanging="200"/>
        <w:jc w:val="left"/>
        <w:rPr>
          <w:sz w:val="20"/>
        </w:rPr>
      </w:pPr>
      <w:r w:rsidRPr="00131710">
        <w:rPr>
          <w:rFonts w:hint="eastAsia"/>
          <w:sz w:val="20"/>
        </w:rPr>
        <w:t>２　本協定の成立を証するため、協定書３０通を作成し、市町等において記名押印のうえ、各１通を保有するものとする。</w:t>
      </w:r>
    </w:p>
    <w:p w:rsidR="00260824" w:rsidRPr="00131710" w:rsidRDefault="00260824"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34D32" w:rsidRPr="00131710" w:rsidRDefault="00E34D32" w:rsidP="00260824">
      <w:pPr>
        <w:wordWrap w:val="0"/>
        <w:ind w:right="180"/>
        <w:jc w:val="left"/>
        <w:rPr>
          <w:sz w:val="20"/>
        </w:rPr>
      </w:pPr>
    </w:p>
    <w:p w:rsidR="00E6149A" w:rsidRPr="00131710" w:rsidRDefault="00260824" w:rsidP="00747D3F">
      <w:pPr>
        <w:pStyle w:val="2"/>
        <w:numPr>
          <w:ilvl w:val="0"/>
          <w:numId w:val="0"/>
        </w:numPr>
        <w:rPr>
          <w:rFonts w:hAnsi="ＭＳ ゴシック"/>
          <w:b/>
          <w:szCs w:val="28"/>
        </w:rPr>
      </w:pPr>
      <w:bookmarkStart w:id="7" w:name="_Toc394064123"/>
      <w:r w:rsidRPr="00131710">
        <w:rPr>
          <w:rFonts w:hAnsi="ＭＳ ゴシック" w:hint="eastAsia"/>
          <w:b/>
          <w:bCs/>
          <w:szCs w:val="28"/>
        </w:rPr>
        <w:t>消防相互応援に関する覚書</w:t>
      </w:r>
      <w:bookmarkEnd w:id="7"/>
    </w:p>
    <w:p w:rsidR="00260824" w:rsidRPr="00131710" w:rsidRDefault="00260824" w:rsidP="00260824">
      <w:pPr>
        <w:wordWrap w:val="0"/>
        <w:spacing w:line="351" w:lineRule="exact"/>
        <w:ind w:right="360"/>
        <w:jc w:val="left"/>
      </w:pPr>
    </w:p>
    <w:p w:rsidR="00260824" w:rsidRPr="00131710" w:rsidRDefault="00260824" w:rsidP="00260824">
      <w:pPr>
        <w:wordWrap w:val="0"/>
        <w:spacing w:line="288" w:lineRule="atLeast"/>
        <w:ind w:right="360"/>
        <w:jc w:val="left"/>
      </w:pPr>
      <w:r w:rsidRPr="00131710">
        <w:rPr>
          <w:rFonts w:hint="eastAsia"/>
        </w:rPr>
        <w:t xml:space="preserve">　　　　　　　　　　　　　　　　　　　　　　　　　　　　尼　　崎　　市　　　消　　防　　長</w:t>
      </w:r>
    </w:p>
    <w:p w:rsidR="00260824" w:rsidRPr="00131710" w:rsidRDefault="00260824" w:rsidP="00260824">
      <w:pPr>
        <w:wordWrap w:val="0"/>
        <w:spacing w:line="288" w:lineRule="atLeast"/>
        <w:ind w:right="360"/>
        <w:jc w:val="left"/>
      </w:pPr>
      <w:r w:rsidRPr="00131710">
        <w:rPr>
          <w:rFonts w:hint="eastAsia"/>
        </w:rPr>
        <w:t xml:space="preserve">　　　　　　　　　　　　　　　　　　　　　　　　　　　　西　　宮　　市　　　消　　防　　長</w:t>
      </w:r>
    </w:p>
    <w:p w:rsidR="00260824" w:rsidRPr="00131710" w:rsidRDefault="00260824" w:rsidP="00260824">
      <w:pPr>
        <w:wordWrap w:val="0"/>
        <w:spacing w:line="288" w:lineRule="atLeast"/>
        <w:ind w:right="360"/>
        <w:jc w:val="left"/>
      </w:pPr>
      <w:r w:rsidRPr="00131710">
        <w:rPr>
          <w:rFonts w:hint="eastAsia"/>
        </w:rPr>
        <w:t xml:space="preserve">　　　　　　　　　　　　　　　　　　　　　　　　　　　　芦　　屋　　市　　　消　　防　　長</w:t>
      </w:r>
    </w:p>
    <w:p w:rsidR="00260824" w:rsidRPr="00131710" w:rsidRDefault="00260824" w:rsidP="00260824">
      <w:pPr>
        <w:wordWrap w:val="0"/>
        <w:spacing w:line="288" w:lineRule="atLeast"/>
        <w:ind w:right="360"/>
        <w:jc w:val="left"/>
      </w:pPr>
      <w:r w:rsidRPr="00131710">
        <w:rPr>
          <w:rFonts w:hint="eastAsia"/>
        </w:rPr>
        <w:t xml:space="preserve">　　　　　　　　　　　　　　　　　　　　　　　　　　　　伊　　丹　　市　　　消　　防　　長</w:t>
      </w:r>
    </w:p>
    <w:p w:rsidR="00260824" w:rsidRPr="00131710" w:rsidRDefault="00260824" w:rsidP="00260824">
      <w:pPr>
        <w:wordWrap w:val="0"/>
        <w:spacing w:line="288" w:lineRule="atLeast"/>
        <w:ind w:right="360"/>
        <w:jc w:val="left"/>
      </w:pPr>
      <w:r w:rsidRPr="00131710">
        <w:rPr>
          <w:rFonts w:hint="eastAsia"/>
        </w:rPr>
        <w:t xml:space="preserve">　　　　　　　　　　　　　　　　　　　　　　　　　　　　宝　　塚　　市　　　消　　防　　長</w:t>
      </w:r>
    </w:p>
    <w:p w:rsidR="00260824" w:rsidRPr="00131710" w:rsidRDefault="00260824" w:rsidP="00260824">
      <w:pPr>
        <w:wordWrap w:val="0"/>
        <w:spacing w:line="288" w:lineRule="atLeast"/>
        <w:ind w:right="360"/>
        <w:jc w:val="left"/>
      </w:pPr>
      <w:r w:rsidRPr="00131710">
        <w:rPr>
          <w:rFonts w:hint="eastAsia"/>
        </w:rPr>
        <w:t xml:space="preserve">　　　　　　　　　　　　　　　　　　　　　　　　　　　　川　　西　　市　　　消　　防　　長</w:t>
      </w:r>
    </w:p>
    <w:p w:rsidR="00260824" w:rsidRPr="00131710" w:rsidRDefault="00260824" w:rsidP="00260824">
      <w:pPr>
        <w:wordWrap w:val="0"/>
        <w:spacing w:line="288" w:lineRule="atLeast"/>
        <w:ind w:right="360"/>
        <w:jc w:val="left"/>
      </w:pPr>
      <w:r w:rsidRPr="00131710">
        <w:rPr>
          <w:rFonts w:hint="eastAsia"/>
        </w:rPr>
        <w:t xml:space="preserve">　　　　　　　　　　　　　　　　　　　　　　　　　　　　三　　田　　市　　　消　　防　　長</w:t>
      </w:r>
    </w:p>
    <w:p w:rsidR="00260824" w:rsidRPr="00131710" w:rsidRDefault="00260824" w:rsidP="00260824">
      <w:pPr>
        <w:ind w:right="360"/>
        <w:jc w:val="left"/>
      </w:pPr>
      <w:r w:rsidRPr="00131710">
        <w:rPr>
          <w:rFonts w:hint="eastAsia"/>
        </w:rPr>
        <w:t xml:space="preserve">　　　　　　　　　　　　　　　　　　　　　　　　　　　　</w:t>
      </w:r>
      <w:r w:rsidRPr="00131710">
        <w:rPr>
          <w:rFonts w:hint="eastAsia"/>
          <w:spacing w:val="90"/>
          <w:kern w:val="0"/>
          <w:fitText w:val="1260" w:id="640921856"/>
        </w:rPr>
        <w:t>猪名川</w:t>
      </w:r>
      <w:r w:rsidRPr="00131710">
        <w:rPr>
          <w:rFonts w:hint="eastAsia"/>
          <w:kern w:val="0"/>
          <w:fitText w:val="1260" w:id="640921856"/>
        </w:rPr>
        <w:t>町</w:t>
      </w:r>
      <w:r w:rsidRPr="00131710">
        <w:rPr>
          <w:rFonts w:hint="eastAsia"/>
        </w:rPr>
        <w:t xml:space="preserve">　　　消　　防　　長</w:t>
      </w:r>
    </w:p>
    <w:p w:rsidR="00260824" w:rsidRPr="00131710" w:rsidRDefault="00260824" w:rsidP="00260824">
      <w:pPr>
        <w:wordWrap w:val="0"/>
        <w:spacing w:line="351" w:lineRule="exact"/>
        <w:ind w:right="180"/>
        <w:jc w:val="left"/>
      </w:pPr>
    </w:p>
    <w:p w:rsidR="00260824" w:rsidRPr="00131710" w:rsidRDefault="00260824" w:rsidP="00260824">
      <w:pPr>
        <w:wordWrap w:val="0"/>
        <w:ind w:right="180"/>
        <w:jc w:val="left"/>
      </w:pPr>
      <w:r w:rsidRPr="00131710">
        <w:rPr>
          <w:rFonts w:hint="eastAsia"/>
        </w:rPr>
        <w:t xml:space="preserve">　平成９年１１月１日付けで、尼崎市、西宮市、芦屋市、伊丹市、宝塚市、川西市、三田市及び猪名川町（以下「協定市町」という。）との間で締結した「災害応急対策活動の相互応援に関する協定書（以下「協定書」という。）」に基づき、「災害応急対策活動の相互応援に関する協定実施細目（以下「協定実施細目」という。）」の規定にかかわらず、協定市町との間に消防相互応援に関し、この覚書を締結する。</w:t>
      </w:r>
    </w:p>
    <w:p w:rsidR="00260824" w:rsidRPr="00131710" w:rsidRDefault="00260824" w:rsidP="00260824">
      <w:pPr>
        <w:wordWrap w:val="0"/>
        <w:ind w:right="180"/>
        <w:jc w:val="left"/>
      </w:pPr>
      <w:r w:rsidRPr="00131710">
        <w:rPr>
          <w:rFonts w:hint="eastAsia"/>
        </w:rPr>
        <w:t>（応援の種別）</w:t>
      </w:r>
    </w:p>
    <w:p w:rsidR="00260824" w:rsidRPr="00131710" w:rsidRDefault="00260824" w:rsidP="00260824">
      <w:pPr>
        <w:wordWrap w:val="0"/>
        <w:ind w:right="180"/>
        <w:jc w:val="left"/>
      </w:pPr>
      <w:r w:rsidRPr="00131710">
        <w:rPr>
          <w:rFonts w:hint="eastAsia"/>
        </w:rPr>
        <w:t>第１条　消防相互応援は、次に掲げる応援とする。</w:t>
      </w:r>
    </w:p>
    <w:p w:rsidR="00260824" w:rsidRPr="00131710" w:rsidRDefault="00260824" w:rsidP="00260824">
      <w:pPr>
        <w:wordWrap w:val="0"/>
        <w:ind w:left="180" w:right="180"/>
        <w:jc w:val="left"/>
      </w:pPr>
      <w:r w:rsidRPr="00131710">
        <w:rPr>
          <w:rFonts w:hint="eastAsia"/>
        </w:rPr>
        <w:t>⑴　通常応援　協定市町に相接する地域及び当該地域の周辺部で災害が発生し、又は発生するおそれがある　と認知し若しくは受報した場合に応援要請を待たずに出動する応援</w:t>
      </w:r>
    </w:p>
    <w:p w:rsidR="00260824" w:rsidRPr="00131710" w:rsidRDefault="00260824" w:rsidP="00260824">
      <w:pPr>
        <w:wordWrap w:val="0"/>
        <w:ind w:left="180" w:right="180"/>
        <w:jc w:val="left"/>
      </w:pPr>
      <w:r w:rsidRPr="00131710">
        <w:rPr>
          <w:rFonts w:hint="eastAsia"/>
        </w:rPr>
        <w:t>⑵　特別応援　協定市町の地域内に災害が発生した場合に当該災害発生地を管轄する消防長の要請を受けて　出動する応援</w:t>
      </w:r>
    </w:p>
    <w:p w:rsidR="00260824" w:rsidRPr="00131710" w:rsidRDefault="00260824" w:rsidP="00260824">
      <w:pPr>
        <w:wordWrap w:val="0"/>
        <w:ind w:right="180"/>
        <w:jc w:val="left"/>
      </w:pPr>
      <w:r w:rsidRPr="00131710">
        <w:rPr>
          <w:rFonts w:hint="eastAsia"/>
        </w:rPr>
        <w:t>（通報義務）</w:t>
      </w:r>
    </w:p>
    <w:p w:rsidR="00260824" w:rsidRPr="00131710" w:rsidRDefault="00260824" w:rsidP="00260824">
      <w:pPr>
        <w:wordWrap w:val="0"/>
        <w:ind w:right="180"/>
        <w:jc w:val="left"/>
      </w:pPr>
      <w:r w:rsidRPr="00131710">
        <w:rPr>
          <w:rFonts w:hint="eastAsia"/>
        </w:rPr>
        <w:t>第２条　協定市町の消防長は、その隣接する市町の区域内に災害が発生し、又は発生するおそれがあると認</w:t>
      </w:r>
    </w:p>
    <w:p w:rsidR="00260824" w:rsidRPr="00131710" w:rsidRDefault="00260824" w:rsidP="00260824">
      <w:pPr>
        <w:wordWrap w:val="0"/>
        <w:ind w:left="180" w:right="180"/>
        <w:jc w:val="left"/>
      </w:pPr>
      <w:r w:rsidRPr="00131710">
        <w:rPr>
          <w:rFonts w:hint="eastAsia"/>
        </w:rPr>
        <w:t>知し若しくは受報した場合は、直ちにその旨を災害発生地（災害が発生するおそれがある地域を含む。以下同じ。）を管轄する消防長へ通報するものとする。</w:t>
      </w:r>
    </w:p>
    <w:p w:rsidR="00260824" w:rsidRPr="00131710" w:rsidRDefault="00260824" w:rsidP="00260824">
      <w:pPr>
        <w:wordWrap w:val="0"/>
        <w:ind w:right="180"/>
        <w:jc w:val="left"/>
      </w:pPr>
      <w:r w:rsidRPr="00131710">
        <w:rPr>
          <w:rFonts w:hint="eastAsia"/>
        </w:rPr>
        <w:t>（通常応援の通報）</w:t>
      </w:r>
    </w:p>
    <w:p w:rsidR="00260824" w:rsidRPr="00131710" w:rsidRDefault="00260824" w:rsidP="00260824">
      <w:pPr>
        <w:wordWrap w:val="0"/>
        <w:ind w:right="180"/>
        <w:jc w:val="left"/>
      </w:pPr>
      <w:r w:rsidRPr="00131710">
        <w:rPr>
          <w:rFonts w:hint="eastAsia"/>
        </w:rPr>
        <w:t>第３条　第１条第１号に規定する通常応援に出動した場合は、直ちにその旨を災害発生地の消防本部へ通報</w:t>
      </w:r>
    </w:p>
    <w:p w:rsidR="00260824" w:rsidRPr="00131710" w:rsidRDefault="00260824" w:rsidP="00260824">
      <w:pPr>
        <w:wordWrap w:val="0"/>
        <w:ind w:left="180" w:right="180"/>
        <w:jc w:val="left"/>
      </w:pPr>
      <w:r w:rsidRPr="00131710">
        <w:rPr>
          <w:rFonts w:hint="eastAsia"/>
        </w:rPr>
        <w:t>するものとする。</w:t>
      </w:r>
    </w:p>
    <w:p w:rsidR="00260824" w:rsidRPr="00131710" w:rsidRDefault="00260824" w:rsidP="00260824">
      <w:pPr>
        <w:wordWrap w:val="0"/>
        <w:ind w:right="180"/>
        <w:jc w:val="left"/>
      </w:pPr>
      <w:r w:rsidRPr="00131710">
        <w:rPr>
          <w:rFonts w:hint="eastAsia"/>
        </w:rPr>
        <w:t>（特別応援の要請）</w:t>
      </w:r>
    </w:p>
    <w:p w:rsidR="00260824" w:rsidRPr="00131710" w:rsidRDefault="00260824" w:rsidP="00260824">
      <w:pPr>
        <w:wordWrap w:val="0"/>
        <w:ind w:right="180"/>
        <w:jc w:val="left"/>
      </w:pPr>
      <w:r w:rsidRPr="00131710">
        <w:rPr>
          <w:rFonts w:hint="eastAsia"/>
        </w:rPr>
        <w:t>第４条　第１条第２号に規定する特別応援の要請は、協定市町の消防本部を通じて行い、様式１号により、　次の各号に掲げる事項を明示してするものとする。</w:t>
      </w:r>
    </w:p>
    <w:p w:rsidR="00260824" w:rsidRPr="00131710" w:rsidRDefault="00260824" w:rsidP="00260824">
      <w:pPr>
        <w:wordWrap w:val="0"/>
        <w:ind w:left="180" w:right="180"/>
        <w:jc w:val="left"/>
      </w:pPr>
      <w:r w:rsidRPr="00131710">
        <w:rPr>
          <w:rFonts w:hint="eastAsia"/>
        </w:rPr>
        <w:t>⑴　災害の発生場所及び概要</w:t>
      </w:r>
    </w:p>
    <w:p w:rsidR="00260824" w:rsidRPr="00131710" w:rsidRDefault="00260824" w:rsidP="00260824">
      <w:pPr>
        <w:wordWrap w:val="0"/>
        <w:ind w:left="180" w:right="180"/>
        <w:jc w:val="left"/>
      </w:pPr>
      <w:r w:rsidRPr="00131710">
        <w:rPr>
          <w:rFonts w:hint="eastAsia"/>
        </w:rPr>
        <w:t>⑵　必要とする車両、人員及び資器材</w:t>
      </w:r>
    </w:p>
    <w:p w:rsidR="00260824" w:rsidRPr="00131710" w:rsidRDefault="00260824" w:rsidP="00260824">
      <w:pPr>
        <w:wordWrap w:val="0"/>
        <w:ind w:left="180" w:right="180"/>
        <w:jc w:val="left"/>
      </w:pPr>
      <w:r w:rsidRPr="00131710">
        <w:rPr>
          <w:rFonts w:hint="eastAsia"/>
        </w:rPr>
        <w:t>⑶　集結場所及び活動内容</w:t>
      </w:r>
    </w:p>
    <w:p w:rsidR="00260824" w:rsidRPr="00131710" w:rsidRDefault="00260824" w:rsidP="00260824">
      <w:pPr>
        <w:wordWrap w:val="0"/>
        <w:ind w:left="180" w:right="180"/>
        <w:jc w:val="left"/>
      </w:pPr>
      <w:r w:rsidRPr="00131710">
        <w:rPr>
          <w:rFonts w:hint="eastAsia"/>
        </w:rPr>
        <w:t>⑷　その他必要事項</w:t>
      </w:r>
    </w:p>
    <w:p w:rsidR="00260824" w:rsidRPr="00131710" w:rsidRDefault="00260824" w:rsidP="00260824">
      <w:pPr>
        <w:wordWrap w:val="0"/>
        <w:ind w:right="180"/>
        <w:jc w:val="left"/>
      </w:pPr>
      <w:r w:rsidRPr="00131710">
        <w:rPr>
          <w:rFonts w:hint="eastAsia"/>
        </w:rPr>
        <w:t>（指　揮）</w:t>
      </w:r>
    </w:p>
    <w:p w:rsidR="00260824" w:rsidRPr="00131710" w:rsidRDefault="00260824" w:rsidP="00260824">
      <w:pPr>
        <w:wordWrap w:val="0"/>
        <w:ind w:right="180"/>
        <w:jc w:val="left"/>
      </w:pPr>
      <w:r w:rsidRPr="00131710">
        <w:rPr>
          <w:rFonts w:hint="eastAsia"/>
        </w:rPr>
        <w:t>第５条　協定書第５条第１項第８号に規定する消防、救急、水防作業隊（以下「応援隊」という。）の指揮</w:t>
      </w:r>
    </w:p>
    <w:p w:rsidR="00260824" w:rsidRPr="00131710" w:rsidRDefault="00260824" w:rsidP="00260824">
      <w:pPr>
        <w:wordWrap w:val="0"/>
        <w:ind w:left="180" w:right="180"/>
        <w:jc w:val="left"/>
      </w:pPr>
      <w:r w:rsidRPr="00131710">
        <w:rPr>
          <w:rFonts w:hint="eastAsia"/>
        </w:rPr>
        <w:t>は、災害発生地を管轄する消防長又は消防署長が応援隊の長に対して行うものとする。</w:t>
      </w:r>
    </w:p>
    <w:p w:rsidR="00260824" w:rsidRPr="00131710" w:rsidRDefault="00260824" w:rsidP="00260824">
      <w:pPr>
        <w:wordWrap w:val="0"/>
        <w:ind w:right="180"/>
        <w:jc w:val="left"/>
      </w:pPr>
      <w:r w:rsidRPr="00131710">
        <w:rPr>
          <w:rFonts w:hint="eastAsia"/>
        </w:rPr>
        <w:t>（応援時の即報）</w:t>
      </w:r>
    </w:p>
    <w:p w:rsidR="00260824" w:rsidRPr="00131710" w:rsidRDefault="00260824" w:rsidP="00260824">
      <w:pPr>
        <w:wordWrap w:val="0"/>
        <w:jc w:val="left"/>
      </w:pPr>
      <w:r w:rsidRPr="00131710">
        <w:rPr>
          <w:rFonts w:hint="eastAsia"/>
        </w:rPr>
        <w:t>第６条　応援市町の消防長は、応援活動が終了したときは、災害発生地を管轄する消防長へ様式２号により、</w:t>
      </w:r>
    </w:p>
    <w:p w:rsidR="00260824" w:rsidRPr="00131710" w:rsidRDefault="00260824" w:rsidP="00260824">
      <w:pPr>
        <w:wordWrap w:val="0"/>
        <w:ind w:right="180"/>
        <w:jc w:val="left"/>
      </w:pPr>
      <w:r w:rsidRPr="00131710">
        <w:rPr>
          <w:rFonts w:hint="eastAsia"/>
        </w:rPr>
        <w:t xml:space="preserve">　その応援の概要を即報するものとする。</w:t>
      </w:r>
    </w:p>
    <w:p w:rsidR="00260824" w:rsidRPr="00131710" w:rsidRDefault="00260824" w:rsidP="00260824">
      <w:pPr>
        <w:wordWrap w:val="0"/>
        <w:ind w:right="180"/>
        <w:jc w:val="left"/>
      </w:pPr>
      <w:r w:rsidRPr="00131710">
        <w:br w:type="page"/>
      </w:r>
      <w:r w:rsidRPr="00131710">
        <w:rPr>
          <w:rFonts w:hint="eastAsia"/>
        </w:rPr>
        <w:t>（応援経費の負担）</w:t>
      </w:r>
    </w:p>
    <w:p w:rsidR="00260824" w:rsidRPr="00131710" w:rsidRDefault="00260824" w:rsidP="00260824">
      <w:pPr>
        <w:wordWrap w:val="0"/>
        <w:ind w:right="180"/>
        <w:jc w:val="left"/>
      </w:pPr>
      <w:r w:rsidRPr="00131710">
        <w:rPr>
          <w:rFonts w:hint="eastAsia"/>
        </w:rPr>
        <w:t>第７条　応援の実施に要した費用の負担は、協定実施細目第７条の規定にかかわらず、次の各号に定めるとこ　ろによるものとする。</w:t>
      </w:r>
    </w:p>
    <w:p w:rsidR="00260824" w:rsidRPr="00131710" w:rsidRDefault="00260824" w:rsidP="00260824">
      <w:pPr>
        <w:wordWrap w:val="0"/>
        <w:ind w:left="180" w:right="180"/>
        <w:jc w:val="left"/>
      </w:pPr>
      <w:r w:rsidRPr="00131710">
        <w:rPr>
          <w:rFonts w:hint="eastAsia"/>
        </w:rPr>
        <w:t>⑴　応援市町において負担する経費</w:t>
      </w:r>
    </w:p>
    <w:p w:rsidR="00260824" w:rsidRPr="00131710" w:rsidRDefault="00260824" w:rsidP="00260824">
      <w:pPr>
        <w:wordWrap w:val="0"/>
        <w:ind w:left="180" w:right="180"/>
        <w:jc w:val="left"/>
      </w:pPr>
      <w:r w:rsidRPr="00131710">
        <w:rPr>
          <w:rFonts w:hint="eastAsia"/>
        </w:rPr>
        <w:t xml:space="preserve">　ア　公務上の災害補償費</w:t>
      </w:r>
    </w:p>
    <w:p w:rsidR="00260824" w:rsidRPr="00131710" w:rsidRDefault="00260824" w:rsidP="00260824">
      <w:pPr>
        <w:wordWrap w:val="0"/>
        <w:ind w:left="180" w:right="180"/>
        <w:jc w:val="left"/>
      </w:pPr>
      <w:r w:rsidRPr="00131710">
        <w:rPr>
          <w:rFonts w:hint="eastAsia"/>
        </w:rPr>
        <w:t xml:space="preserve">　イ　旅費及び出動手当</w:t>
      </w:r>
    </w:p>
    <w:p w:rsidR="00260824" w:rsidRPr="00131710" w:rsidRDefault="00260824" w:rsidP="00260824">
      <w:pPr>
        <w:wordWrap w:val="0"/>
        <w:ind w:left="180" w:right="180"/>
        <w:jc w:val="left"/>
      </w:pPr>
      <w:r w:rsidRPr="00131710">
        <w:rPr>
          <w:rFonts w:hint="eastAsia"/>
        </w:rPr>
        <w:t xml:space="preserve">　ウ　車両及び機械器具の燃料費（現地で調達したものを除く。）</w:t>
      </w:r>
    </w:p>
    <w:p w:rsidR="00260824" w:rsidRPr="00131710" w:rsidRDefault="00260824" w:rsidP="00260824">
      <w:pPr>
        <w:wordWrap w:val="0"/>
        <w:ind w:left="180" w:right="180"/>
        <w:jc w:val="left"/>
      </w:pPr>
      <w:r w:rsidRPr="00131710">
        <w:rPr>
          <w:rFonts w:hint="eastAsia"/>
        </w:rPr>
        <w:t xml:space="preserve">　エ　車両及び機械器具の修理費</w:t>
      </w:r>
    </w:p>
    <w:p w:rsidR="00260824" w:rsidRPr="00131710" w:rsidRDefault="00260824" w:rsidP="00260824">
      <w:pPr>
        <w:wordWrap w:val="0"/>
        <w:ind w:left="180" w:right="180"/>
        <w:jc w:val="left"/>
      </w:pPr>
      <w:r w:rsidRPr="00131710">
        <w:rPr>
          <w:rFonts w:hint="eastAsia"/>
        </w:rPr>
        <w:t xml:space="preserve">　オ　被服の損料等</w:t>
      </w:r>
    </w:p>
    <w:p w:rsidR="00260824" w:rsidRPr="00131710" w:rsidRDefault="00260824" w:rsidP="00260824">
      <w:pPr>
        <w:wordWrap w:val="0"/>
        <w:ind w:left="180" w:right="180"/>
        <w:jc w:val="left"/>
      </w:pPr>
      <w:r w:rsidRPr="00131710">
        <w:rPr>
          <w:rFonts w:hint="eastAsia"/>
        </w:rPr>
        <w:t xml:space="preserve">　カ　交通事故における損害賠償費等</w:t>
      </w:r>
    </w:p>
    <w:p w:rsidR="00260824" w:rsidRPr="00131710" w:rsidRDefault="00260824" w:rsidP="00260824">
      <w:pPr>
        <w:wordWrap w:val="0"/>
        <w:ind w:left="180" w:right="180"/>
        <w:jc w:val="left"/>
      </w:pPr>
      <w:r w:rsidRPr="00131710">
        <w:rPr>
          <w:rFonts w:hint="eastAsia"/>
        </w:rPr>
        <w:t>⑵　被応援市町において負担する経費</w:t>
      </w:r>
    </w:p>
    <w:p w:rsidR="00260824" w:rsidRPr="00131710" w:rsidRDefault="00260824" w:rsidP="00260824">
      <w:pPr>
        <w:wordWrap w:val="0"/>
        <w:ind w:right="180"/>
        <w:jc w:val="left"/>
      </w:pPr>
      <w:r w:rsidRPr="00131710">
        <w:rPr>
          <w:rFonts w:hint="eastAsia"/>
        </w:rPr>
        <w:t xml:space="preserve">　　ア　車両及び機械器具の燃料費（現地で調達したもの。）</w:t>
      </w:r>
    </w:p>
    <w:p w:rsidR="00260824" w:rsidRPr="00131710" w:rsidRDefault="00260824" w:rsidP="00260824">
      <w:pPr>
        <w:wordWrap w:val="0"/>
        <w:ind w:right="180"/>
        <w:jc w:val="left"/>
      </w:pPr>
      <w:r w:rsidRPr="00131710">
        <w:rPr>
          <w:rFonts w:hint="eastAsia"/>
        </w:rPr>
        <w:t xml:space="preserve">　　イ　宿泊費及び食料費</w:t>
      </w:r>
    </w:p>
    <w:p w:rsidR="00260824" w:rsidRPr="00131710" w:rsidRDefault="00260824" w:rsidP="00260824">
      <w:pPr>
        <w:wordWrap w:val="0"/>
        <w:ind w:right="180"/>
        <w:jc w:val="left"/>
      </w:pPr>
      <w:r w:rsidRPr="00131710">
        <w:rPr>
          <w:rFonts w:hint="eastAsia"/>
        </w:rPr>
        <w:t xml:space="preserve">　　ウ　化学消火薬剤等資機材費</w:t>
      </w:r>
    </w:p>
    <w:p w:rsidR="00260824" w:rsidRPr="00131710" w:rsidRDefault="00260824" w:rsidP="00260824">
      <w:pPr>
        <w:wordWrap w:val="0"/>
        <w:ind w:right="180"/>
        <w:jc w:val="left"/>
      </w:pPr>
      <w:r w:rsidRPr="00131710">
        <w:rPr>
          <w:rFonts w:hint="eastAsia"/>
        </w:rPr>
        <w:t xml:space="preserve">　　エ　現場活動中に第三者に与えた損害賠償費等</w:t>
      </w:r>
    </w:p>
    <w:p w:rsidR="00260824" w:rsidRPr="00131710" w:rsidRDefault="00260824" w:rsidP="00260824">
      <w:pPr>
        <w:wordWrap w:val="0"/>
        <w:ind w:right="180"/>
        <w:jc w:val="left"/>
      </w:pPr>
      <w:r w:rsidRPr="00131710">
        <w:rPr>
          <w:rFonts w:hint="eastAsia"/>
        </w:rPr>
        <w:t xml:space="preserve">　　オ　賞じゅつ金等</w:t>
      </w:r>
    </w:p>
    <w:p w:rsidR="00260824" w:rsidRPr="00131710" w:rsidRDefault="00260824" w:rsidP="00260824">
      <w:pPr>
        <w:wordWrap w:val="0"/>
        <w:ind w:right="180"/>
        <w:jc w:val="left"/>
      </w:pPr>
      <w:r w:rsidRPr="00131710">
        <w:rPr>
          <w:rFonts w:hint="eastAsia"/>
        </w:rPr>
        <w:t>２　前項の規定に疑義が生じた場合は、応援市町と災害発生地の消防長が、協議して定めるものとする。　（資料の交換）</w:t>
      </w:r>
    </w:p>
    <w:p w:rsidR="00260824" w:rsidRPr="00131710" w:rsidRDefault="00260824" w:rsidP="00260824">
      <w:pPr>
        <w:wordWrap w:val="0"/>
        <w:ind w:right="180"/>
        <w:jc w:val="left"/>
      </w:pPr>
      <w:r w:rsidRPr="00131710">
        <w:rPr>
          <w:rFonts w:hint="eastAsia"/>
        </w:rPr>
        <w:t>第８条　協定市町の消防長は、毎年４月１日で、次の各号に掲げる資料を相互に交換するものとする。</w:t>
      </w:r>
    </w:p>
    <w:p w:rsidR="00260824" w:rsidRPr="00131710" w:rsidRDefault="00260824" w:rsidP="00260824">
      <w:pPr>
        <w:wordWrap w:val="0"/>
        <w:ind w:left="180" w:right="180"/>
        <w:jc w:val="left"/>
      </w:pPr>
      <w:r w:rsidRPr="00131710">
        <w:rPr>
          <w:rFonts w:hint="eastAsia"/>
        </w:rPr>
        <w:t>⑴　消防力現況一覧表</w:t>
      </w:r>
    </w:p>
    <w:p w:rsidR="00260824" w:rsidRPr="00131710" w:rsidRDefault="00260824" w:rsidP="00260824">
      <w:pPr>
        <w:wordWrap w:val="0"/>
        <w:ind w:left="180" w:right="180"/>
        <w:jc w:val="left"/>
      </w:pPr>
      <w:r w:rsidRPr="00131710">
        <w:rPr>
          <w:rFonts w:hint="eastAsia"/>
        </w:rPr>
        <w:t>⑵　救急告示医療機関に関する資料</w:t>
      </w:r>
    </w:p>
    <w:p w:rsidR="00260824" w:rsidRPr="00131710" w:rsidRDefault="00260824" w:rsidP="00260824">
      <w:pPr>
        <w:wordWrap w:val="0"/>
        <w:ind w:left="180" w:right="180"/>
        <w:jc w:val="left"/>
      </w:pPr>
      <w:r w:rsidRPr="00131710">
        <w:rPr>
          <w:rFonts w:hint="eastAsia"/>
        </w:rPr>
        <w:t>⑶　その他参考資料</w:t>
      </w:r>
    </w:p>
    <w:p w:rsidR="00260824" w:rsidRPr="00131710" w:rsidRDefault="00260824" w:rsidP="00260824">
      <w:pPr>
        <w:wordWrap w:val="0"/>
        <w:ind w:right="180"/>
        <w:jc w:val="left"/>
      </w:pPr>
      <w:r w:rsidRPr="00131710">
        <w:rPr>
          <w:rFonts w:hint="eastAsia"/>
        </w:rPr>
        <w:t>（実施の細目）</w:t>
      </w:r>
    </w:p>
    <w:p w:rsidR="00260824" w:rsidRPr="00131710" w:rsidRDefault="00260824" w:rsidP="00260824">
      <w:pPr>
        <w:wordWrap w:val="0"/>
        <w:ind w:right="180"/>
        <w:jc w:val="left"/>
      </w:pPr>
      <w:r w:rsidRPr="00131710">
        <w:rPr>
          <w:rFonts w:hint="eastAsia"/>
        </w:rPr>
        <w:t>第９条　この覚書の実施に関し必要な事項又は疑義を生じた事項については、そのつど協定市町の消防長が協　議のうえ、定めるものとする。</w:t>
      </w:r>
    </w:p>
    <w:p w:rsidR="00260824" w:rsidRPr="00131710" w:rsidRDefault="00260824" w:rsidP="00260824">
      <w:pPr>
        <w:wordWrap w:val="0"/>
        <w:ind w:left="180" w:right="180"/>
        <w:jc w:val="left"/>
      </w:pPr>
      <w:r w:rsidRPr="00131710">
        <w:rPr>
          <w:rFonts w:hint="eastAsia"/>
        </w:rPr>
        <w:t xml:space="preserve">　　付　則</w:t>
      </w:r>
    </w:p>
    <w:p w:rsidR="00260824" w:rsidRPr="00131710" w:rsidRDefault="00260824" w:rsidP="00260824">
      <w:pPr>
        <w:wordWrap w:val="0"/>
        <w:ind w:left="180" w:right="180"/>
        <w:jc w:val="left"/>
      </w:pPr>
      <w:r w:rsidRPr="00131710">
        <w:rPr>
          <w:rFonts w:hint="eastAsia"/>
        </w:rPr>
        <w:t>この覚書は、平成１３年３月１日から効力を生ずる。</w:t>
      </w:r>
    </w:p>
    <w:p w:rsidR="00260824" w:rsidRPr="00131710" w:rsidRDefault="00260824" w:rsidP="00260824">
      <w:pPr>
        <w:wordWrap w:val="0"/>
        <w:ind w:left="180" w:right="180"/>
        <w:jc w:val="left"/>
      </w:pPr>
      <w:r w:rsidRPr="00131710">
        <w:rPr>
          <w:rFonts w:hint="eastAsia"/>
        </w:rPr>
        <w:t>この覚書の成立を証するため本書８通を作成し、協定市町の消防長記名押印のうえ、各１通を保有する。</w:t>
      </w:r>
    </w:p>
    <w:p w:rsidR="00260824" w:rsidRPr="00131710" w:rsidRDefault="00260824" w:rsidP="00260824">
      <w:pPr>
        <w:wordWrap w:val="0"/>
        <w:spacing w:line="351" w:lineRule="exact"/>
        <w:ind w:left="180" w:right="360"/>
        <w:jc w:val="left"/>
      </w:pPr>
    </w:p>
    <w:p w:rsidR="00260824" w:rsidRPr="00131710" w:rsidRDefault="00260824" w:rsidP="00260824">
      <w:pPr>
        <w:wordWrap w:val="0"/>
        <w:ind w:right="360"/>
        <w:jc w:val="left"/>
      </w:pPr>
      <w:r w:rsidRPr="00131710">
        <w:rPr>
          <w:rFonts w:hint="eastAsia"/>
        </w:rPr>
        <w:t xml:space="preserve">　平成１３年３月１日</w:t>
      </w:r>
    </w:p>
    <w:p w:rsidR="00260824" w:rsidRPr="00131710" w:rsidRDefault="00260824" w:rsidP="00260824">
      <w:pPr>
        <w:wordWrap w:val="0"/>
        <w:spacing w:line="351" w:lineRule="exact"/>
        <w:ind w:right="360"/>
        <w:jc w:val="left"/>
      </w:pPr>
    </w:p>
    <w:p w:rsidR="00260824" w:rsidRPr="00131710" w:rsidRDefault="00260824" w:rsidP="00260824">
      <w:pPr>
        <w:wordWrap w:val="0"/>
        <w:ind w:right="180"/>
        <w:jc w:val="left"/>
      </w:pPr>
      <w:r w:rsidRPr="00131710">
        <w:rPr>
          <w:rFonts w:hint="eastAsia"/>
        </w:rPr>
        <w:br w:type="page"/>
        <w:t>様式１号（第４条関係）</w:t>
      </w:r>
    </w:p>
    <w:p w:rsidR="00260824" w:rsidRPr="00131710" w:rsidRDefault="00260824" w:rsidP="00260824">
      <w:pPr>
        <w:wordWrap w:val="0"/>
        <w:spacing w:line="351" w:lineRule="exact"/>
        <w:ind w:left="180"/>
        <w:jc w:val="left"/>
      </w:pPr>
    </w:p>
    <w:p w:rsidR="00260824" w:rsidRPr="00131710" w:rsidRDefault="00260824" w:rsidP="00260824">
      <w:pPr>
        <w:wordWrap w:val="0"/>
        <w:spacing w:line="351" w:lineRule="exact"/>
        <w:ind w:left="180"/>
        <w:jc w:val="left"/>
      </w:pPr>
    </w:p>
    <w:p w:rsidR="00260824" w:rsidRPr="00131710" w:rsidRDefault="00260824" w:rsidP="00260824">
      <w:pPr>
        <w:spacing w:line="351" w:lineRule="exact"/>
        <w:ind w:left="180"/>
        <w:jc w:val="center"/>
        <w:rPr>
          <w:rFonts w:ascii="ＭＳ ゴシック" w:eastAsia="ＭＳ ゴシック"/>
          <w:b/>
          <w:bCs/>
          <w:sz w:val="28"/>
        </w:rPr>
      </w:pPr>
      <w:r w:rsidRPr="00131710">
        <w:rPr>
          <w:rFonts w:ascii="ＭＳ ゴシック" w:eastAsia="ＭＳ ゴシック" w:hint="eastAsia"/>
          <w:b/>
          <w:bCs/>
          <w:spacing w:val="67"/>
          <w:kern w:val="0"/>
          <w:sz w:val="28"/>
          <w:fitText w:val="3600" w:id="640921857"/>
        </w:rPr>
        <w:t>消防相互応援要請</w:t>
      </w:r>
      <w:r w:rsidRPr="00131710">
        <w:rPr>
          <w:rFonts w:ascii="ＭＳ ゴシック" w:eastAsia="ＭＳ ゴシック" w:hint="eastAsia"/>
          <w:b/>
          <w:bCs/>
          <w:spacing w:val="3"/>
          <w:kern w:val="0"/>
          <w:sz w:val="28"/>
          <w:fitText w:val="3600" w:id="640921857"/>
        </w:rPr>
        <w:t>書</w:t>
      </w:r>
    </w:p>
    <w:p w:rsidR="00260824" w:rsidRPr="00131710" w:rsidRDefault="00260824" w:rsidP="00260824">
      <w:pPr>
        <w:wordWrap w:val="0"/>
        <w:spacing w:line="351" w:lineRule="exact"/>
        <w:ind w:left="180"/>
        <w:jc w:val="left"/>
      </w:pPr>
    </w:p>
    <w:tbl>
      <w:tblPr>
        <w:tblW w:w="0" w:type="auto"/>
        <w:tblInd w:w="1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2036"/>
        <w:gridCol w:w="2216"/>
        <w:gridCol w:w="2217"/>
      </w:tblGrid>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15"/>
                <w:kern w:val="0"/>
                <w:sz w:val="22"/>
                <w:fitText w:val="1980" w:id="640921858"/>
              </w:rPr>
              <w:t>被応援側消防本</w:t>
            </w:r>
            <w:r w:rsidRPr="00D5360F">
              <w:rPr>
                <w:rFonts w:hint="eastAsia"/>
                <w:spacing w:val="5"/>
                <w:kern w:val="0"/>
                <w:sz w:val="22"/>
                <w:fitText w:val="1980" w:id="640921858"/>
              </w:rPr>
              <w:t>部</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36"/>
                <w:kern w:val="0"/>
                <w:sz w:val="22"/>
                <w:fitText w:val="1980" w:id="640921859"/>
              </w:rPr>
              <w:t>応援側消防本</w:t>
            </w:r>
            <w:r w:rsidRPr="00D5360F">
              <w:rPr>
                <w:rFonts w:hint="eastAsia"/>
                <w:spacing w:val="4"/>
                <w:kern w:val="0"/>
                <w:sz w:val="22"/>
                <w:fitText w:val="1980" w:id="640921859"/>
              </w:rPr>
              <w:t>部</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183"/>
                <w:kern w:val="0"/>
                <w:sz w:val="22"/>
                <w:fitText w:val="1980" w:id="640921860"/>
              </w:rPr>
              <w:t>要請日</w:t>
            </w:r>
            <w:r w:rsidRPr="00D5360F">
              <w:rPr>
                <w:rFonts w:hint="eastAsia"/>
                <w:spacing w:val="1"/>
                <w:kern w:val="0"/>
                <w:sz w:val="22"/>
                <w:fitText w:val="1980" w:id="640921860"/>
              </w:rPr>
              <w:t>時</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66"/>
                <w:kern w:val="0"/>
                <w:sz w:val="22"/>
                <w:fitText w:val="1980" w:id="640921861"/>
              </w:rPr>
              <w:t>災害発生日</w:t>
            </w:r>
            <w:r w:rsidRPr="00D5360F">
              <w:rPr>
                <w:rFonts w:hint="eastAsia"/>
                <w:kern w:val="0"/>
                <w:sz w:val="22"/>
                <w:fitText w:val="1980" w:id="640921861"/>
              </w:rPr>
              <w:t>時</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66"/>
                <w:kern w:val="0"/>
                <w:sz w:val="22"/>
                <w:fitText w:val="1980" w:id="640921862"/>
              </w:rPr>
              <w:t>災害発生場</w:t>
            </w:r>
            <w:r w:rsidRPr="00D5360F">
              <w:rPr>
                <w:rFonts w:hint="eastAsia"/>
                <w:kern w:val="0"/>
                <w:sz w:val="22"/>
                <w:fitText w:val="1980" w:id="640921862"/>
              </w:rPr>
              <w:t>所</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1332"/>
        </w:trPr>
        <w:tc>
          <w:tcPr>
            <w:tcW w:w="2439" w:type="dxa"/>
            <w:vAlign w:val="center"/>
          </w:tcPr>
          <w:p w:rsidR="00260824" w:rsidRPr="00131710" w:rsidRDefault="00260824" w:rsidP="00043406">
            <w:pPr>
              <w:spacing w:line="351" w:lineRule="exact"/>
              <w:jc w:val="center"/>
              <w:rPr>
                <w:sz w:val="22"/>
              </w:rPr>
            </w:pPr>
            <w:r w:rsidRPr="00D5360F">
              <w:rPr>
                <w:rFonts w:hint="eastAsia"/>
                <w:spacing w:val="110"/>
                <w:kern w:val="0"/>
                <w:sz w:val="22"/>
                <w:fitText w:val="1980" w:id="640921863"/>
              </w:rPr>
              <w:t>災害の概</w:t>
            </w:r>
            <w:r w:rsidRPr="00D5360F">
              <w:rPr>
                <w:rFonts w:hint="eastAsia"/>
                <w:kern w:val="0"/>
                <w:sz w:val="22"/>
                <w:fitText w:val="1980" w:id="640921863"/>
              </w:rPr>
              <w:t>要</w:t>
            </w:r>
          </w:p>
          <w:p w:rsidR="00260824" w:rsidRPr="00131710" w:rsidRDefault="00260824" w:rsidP="00043406">
            <w:pPr>
              <w:wordWrap w:val="0"/>
              <w:spacing w:line="351" w:lineRule="exact"/>
              <w:rPr>
                <w:sz w:val="22"/>
              </w:rPr>
            </w:pPr>
            <w:r w:rsidRPr="00131710">
              <w:rPr>
                <w:rFonts w:hint="eastAsia"/>
                <w:sz w:val="22"/>
              </w:rPr>
              <w:t>・災害種別</w:t>
            </w:r>
          </w:p>
          <w:p w:rsidR="00260824" w:rsidRPr="00131710" w:rsidRDefault="00260824" w:rsidP="00043406">
            <w:pPr>
              <w:wordWrap w:val="0"/>
              <w:spacing w:line="351" w:lineRule="exact"/>
              <w:rPr>
                <w:sz w:val="22"/>
              </w:rPr>
            </w:pPr>
            <w:r w:rsidRPr="00131710">
              <w:rPr>
                <w:rFonts w:hint="eastAsia"/>
                <w:sz w:val="22"/>
              </w:rPr>
              <w:t>・災害の状況等</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cantSplit/>
          <w:trHeight w:hRule="exact" w:val="531"/>
        </w:trPr>
        <w:tc>
          <w:tcPr>
            <w:tcW w:w="2439" w:type="dxa"/>
            <w:vMerge w:val="restart"/>
            <w:vAlign w:val="center"/>
          </w:tcPr>
          <w:p w:rsidR="00260824" w:rsidRPr="00131710" w:rsidRDefault="00260824" w:rsidP="00043406">
            <w:pPr>
              <w:spacing w:line="351" w:lineRule="exact"/>
              <w:jc w:val="center"/>
              <w:rPr>
                <w:sz w:val="22"/>
              </w:rPr>
            </w:pPr>
            <w:r w:rsidRPr="00D5360F">
              <w:rPr>
                <w:rFonts w:hint="eastAsia"/>
                <w:spacing w:val="183"/>
                <w:kern w:val="0"/>
                <w:sz w:val="22"/>
                <w:fitText w:val="1980" w:id="640921864"/>
              </w:rPr>
              <w:t>応援車</w:t>
            </w:r>
            <w:r w:rsidRPr="00D5360F">
              <w:rPr>
                <w:rFonts w:hint="eastAsia"/>
                <w:spacing w:val="1"/>
                <w:kern w:val="0"/>
                <w:sz w:val="22"/>
                <w:fitText w:val="1980" w:id="640921864"/>
              </w:rPr>
              <w:t>両</w:t>
            </w:r>
          </w:p>
        </w:tc>
        <w:tc>
          <w:tcPr>
            <w:tcW w:w="2036" w:type="dxa"/>
            <w:vAlign w:val="center"/>
          </w:tcPr>
          <w:p w:rsidR="00260824" w:rsidRPr="00131710" w:rsidRDefault="00260824" w:rsidP="00043406">
            <w:pPr>
              <w:wordWrap w:val="0"/>
              <w:spacing w:line="351" w:lineRule="exact"/>
              <w:jc w:val="center"/>
              <w:rPr>
                <w:sz w:val="22"/>
              </w:rPr>
            </w:pPr>
            <w:r w:rsidRPr="00131710">
              <w:rPr>
                <w:rFonts w:hint="eastAsia"/>
                <w:sz w:val="22"/>
              </w:rPr>
              <w:t>車　　　種</w:t>
            </w:r>
          </w:p>
        </w:tc>
        <w:tc>
          <w:tcPr>
            <w:tcW w:w="2216" w:type="dxa"/>
            <w:vAlign w:val="center"/>
          </w:tcPr>
          <w:p w:rsidR="00260824" w:rsidRPr="00131710" w:rsidRDefault="00260824" w:rsidP="00043406">
            <w:pPr>
              <w:wordWrap w:val="0"/>
              <w:spacing w:line="351" w:lineRule="exact"/>
              <w:jc w:val="center"/>
              <w:rPr>
                <w:sz w:val="22"/>
              </w:rPr>
            </w:pPr>
            <w:r w:rsidRPr="00131710">
              <w:rPr>
                <w:rFonts w:hint="eastAsia"/>
                <w:sz w:val="22"/>
              </w:rPr>
              <w:t>台　　　数</w:t>
            </w:r>
          </w:p>
        </w:tc>
        <w:tc>
          <w:tcPr>
            <w:tcW w:w="2217" w:type="dxa"/>
            <w:vAlign w:val="center"/>
          </w:tcPr>
          <w:p w:rsidR="00260824" w:rsidRPr="00131710" w:rsidRDefault="00260824" w:rsidP="00043406">
            <w:pPr>
              <w:wordWrap w:val="0"/>
              <w:spacing w:line="351" w:lineRule="exact"/>
              <w:jc w:val="center"/>
              <w:rPr>
                <w:sz w:val="22"/>
              </w:rPr>
            </w:pPr>
            <w:r w:rsidRPr="00131710">
              <w:rPr>
                <w:rFonts w:hint="eastAsia"/>
                <w:sz w:val="22"/>
              </w:rPr>
              <w:t>備　　　考</w:t>
            </w:r>
          </w:p>
        </w:tc>
      </w:tr>
      <w:tr w:rsidR="00260824" w:rsidRPr="00131710" w:rsidTr="00043406">
        <w:trPr>
          <w:cantSplit/>
          <w:trHeight w:hRule="exact" w:val="896"/>
        </w:trPr>
        <w:tc>
          <w:tcPr>
            <w:tcW w:w="2439" w:type="dxa"/>
            <w:vMerge/>
            <w:vAlign w:val="center"/>
          </w:tcPr>
          <w:p w:rsidR="00260824" w:rsidRPr="00131710" w:rsidRDefault="00260824" w:rsidP="00043406">
            <w:pPr>
              <w:wordWrap w:val="0"/>
              <w:spacing w:line="351" w:lineRule="exact"/>
              <w:jc w:val="center"/>
              <w:rPr>
                <w:sz w:val="22"/>
              </w:rPr>
            </w:pPr>
          </w:p>
        </w:tc>
        <w:tc>
          <w:tcPr>
            <w:tcW w:w="2036" w:type="dxa"/>
          </w:tcPr>
          <w:p w:rsidR="00260824" w:rsidRPr="00131710" w:rsidRDefault="00260824" w:rsidP="00043406">
            <w:pPr>
              <w:wordWrap w:val="0"/>
              <w:spacing w:line="351" w:lineRule="exact"/>
              <w:jc w:val="left"/>
              <w:rPr>
                <w:sz w:val="22"/>
              </w:rPr>
            </w:pPr>
          </w:p>
        </w:tc>
        <w:tc>
          <w:tcPr>
            <w:tcW w:w="2216" w:type="dxa"/>
          </w:tcPr>
          <w:p w:rsidR="00260824" w:rsidRPr="00131710" w:rsidRDefault="00260824" w:rsidP="00043406">
            <w:pPr>
              <w:wordWrap w:val="0"/>
              <w:spacing w:line="351" w:lineRule="exact"/>
              <w:jc w:val="left"/>
              <w:rPr>
                <w:sz w:val="22"/>
              </w:rPr>
            </w:pPr>
          </w:p>
        </w:tc>
        <w:tc>
          <w:tcPr>
            <w:tcW w:w="2217" w:type="dxa"/>
          </w:tcPr>
          <w:p w:rsidR="00260824" w:rsidRPr="00131710" w:rsidRDefault="00260824" w:rsidP="00043406">
            <w:pPr>
              <w:wordWrap w:val="0"/>
              <w:spacing w:line="351" w:lineRule="exact"/>
              <w:jc w:val="left"/>
              <w:rPr>
                <w:sz w:val="22"/>
              </w:rPr>
            </w:pPr>
          </w:p>
        </w:tc>
      </w:tr>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183"/>
                <w:kern w:val="0"/>
                <w:sz w:val="22"/>
                <w:fitText w:val="1980" w:id="640921865"/>
              </w:rPr>
              <w:t>集結場</w:t>
            </w:r>
            <w:r w:rsidRPr="00D5360F">
              <w:rPr>
                <w:rFonts w:hint="eastAsia"/>
                <w:spacing w:val="1"/>
                <w:kern w:val="0"/>
                <w:sz w:val="22"/>
                <w:fitText w:val="1980" w:id="640921865"/>
              </w:rPr>
              <w:t>所</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680"/>
        </w:trPr>
        <w:tc>
          <w:tcPr>
            <w:tcW w:w="2439" w:type="dxa"/>
            <w:vAlign w:val="center"/>
          </w:tcPr>
          <w:p w:rsidR="00260824" w:rsidRPr="00131710" w:rsidRDefault="00260824" w:rsidP="00043406">
            <w:pPr>
              <w:spacing w:line="351" w:lineRule="exact"/>
              <w:jc w:val="center"/>
              <w:rPr>
                <w:sz w:val="22"/>
              </w:rPr>
            </w:pPr>
            <w:r w:rsidRPr="00D5360F">
              <w:rPr>
                <w:rFonts w:hint="eastAsia"/>
                <w:spacing w:val="66"/>
                <w:kern w:val="0"/>
                <w:sz w:val="22"/>
                <w:fitText w:val="1980" w:id="640921866"/>
              </w:rPr>
              <w:t>主な応援活</w:t>
            </w:r>
            <w:r w:rsidRPr="00D5360F">
              <w:rPr>
                <w:rFonts w:hint="eastAsia"/>
                <w:kern w:val="0"/>
                <w:sz w:val="22"/>
                <w:fitText w:val="1980" w:id="640921866"/>
              </w:rPr>
              <w:t>動</w:t>
            </w:r>
          </w:p>
        </w:tc>
        <w:tc>
          <w:tcPr>
            <w:tcW w:w="6469" w:type="dxa"/>
            <w:gridSpan w:val="3"/>
          </w:tcPr>
          <w:p w:rsidR="00260824" w:rsidRPr="00131710" w:rsidRDefault="00260824" w:rsidP="00043406">
            <w:pPr>
              <w:wordWrap w:val="0"/>
              <w:spacing w:line="351" w:lineRule="exact"/>
              <w:jc w:val="left"/>
              <w:rPr>
                <w:sz w:val="22"/>
              </w:rPr>
            </w:pPr>
          </w:p>
        </w:tc>
      </w:tr>
      <w:tr w:rsidR="00260824" w:rsidRPr="00131710" w:rsidTr="00043406">
        <w:trPr>
          <w:trHeight w:hRule="exact" w:val="2305"/>
        </w:trPr>
        <w:tc>
          <w:tcPr>
            <w:tcW w:w="2439" w:type="dxa"/>
            <w:vAlign w:val="center"/>
          </w:tcPr>
          <w:p w:rsidR="00260824" w:rsidRPr="00131710" w:rsidRDefault="00260824" w:rsidP="00043406">
            <w:pPr>
              <w:spacing w:line="351" w:lineRule="exact"/>
              <w:jc w:val="center"/>
              <w:rPr>
                <w:sz w:val="22"/>
              </w:rPr>
            </w:pPr>
            <w:r w:rsidRPr="00D5360F">
              <w:rPr>
                <w:rFonts w:hint="eastAsia"/>
                <w:spacing w:val="36"/>
                <w:kern w:val="0"/>
                <w:sz w:val="22"/>
                <w:fitText w:val="1980" w:id="640921867"/>
              </w:rPr>
              <w:t>その他必要事</w:t>
            </w:r>
            <w:r w:rsidRPr="00D5360F">
              <w:rPr>
                <w:rFonts w:hint="eastAsia"/>
                <w:spacing w:val="4"/>
                <w:kern w:val="0"/>
                <w:sz w:val="22"/>
                <w:fitText w:val="1980" w:id="640921867"/>
              </w:rPr>
              <w:t>項</w:t>
            </w:r>
          </w:p>
          <w:p w:rsidR="00260824" w:rsidRPr="00131710" w:rsidRDefault="00260824" w:rsidP="00043406">
            <w:pPr>
              <w:wordWrap w:val="0"/>
              <w:spacing w:line="351" w:lineRule="exact"/>
              <w:rPr>
                <w:sz w:val="22"/>
              </w:rPr>
            </w:pPr>
            <w:r w:rsidRPr="00131710">
              <w:rPr>
                <w:rFonts w:hint="eastAsia"/>
                <w:sz w:val="22"/>
              </w:rPr>
              <w:t>・無線波の指定</w:t>
            </w:r>
          </w:p>
          <w:p w:rsidR="00260824" w:rsidRPr="00131710" w:rsidRDefault="00260824" w:rsidP="00043406">
            <w:pPr>
              <w:wordWrap w:val="0"/>
              <w:spacing w:line="351" w:lineRule="exact"/>
              <w:rPr>
                <w:sz w:val="22"/>
              </w:rPr>
            </w:pPr>
            <w:r w:rsidRPr="00131710">
              <w:rPr>
                <w:rFonts w:hint="eastAsia"/>
                <w:sz w:val="22"/>
              </w:rPr>
              <w:t>・現地本部の呼出名称</w:t>
            </w:r>
          </w:p>
          <w:p w:rsidR="00260824" w:rsidRPr="00131710" w:rsidRDefault="00260824" w:rsidP="00043406">
            <w:pPr>
              <w:wordWrap w:val="0"/>
              <w:spacing w:line="351" w:lineRule="exact"/>
              <w:rPr>
                <w:sz w:val="22"/>
              </w:rPr>
            </w:pPr>
            <w:r w:rsidRPr="00131710">
              <w:rPr>
                <w:rFonts w:hint="eastAsia"/>
                <w:sz w:val="22"/>
              </w:rPr>
              <w:t>・現場指揮者名</w:t>
            </w:r>
          </w:p>
          <w:p w:rsidR="00260824" w:rsidRPr="00131710" w:rsidRDefault="00260824" w:rsidP="00043406">
            <w:pPr>
              <w:wordWrap w:val="0"/>
              <w:spacing w:line="351" w:lineRule="exact"/>
              <w:rPr>
                <w:sz w:val="22"/>
              </w:rPr>
            </w:pPr>
            <w:r w:rsidRPr="00131710">
              <w:rPr>
                <w:rFonts w:hint="eastAsia"/>
                <w:sz w:val="22"/>
              </w:rPr>
              <w:t>・その他</w:t>
            </w:r>
          </w:p>
        </w:tc>
        <w:tc>
          <w:tcPr>
            <w:tcW w:w="6469" w:type="dxa"/>
            <w:gridSpan w:val="3"/>
          </w:tcPr>
          <w:p w:rsidR="00260824" w:rsidRPr="00131710" w:rsidRDefault="00260824" w:rsidP="00043406">
            <w:pPr>
              <w:wordWrap w:val="0"/>
              <w:spacing w:line="351" w:lineRule="exact"/>
              <w:jc w:val="left"/>
              <w:rPr>
                <w:sz w:val="22"/>
              </w:rPr>
            </w:pPr>
          </w:p>
        </w:tc>
      </w:tr>
    </w:tbl>
    <w:p w:rsidR="00260824" w:rsidRPr="00131710" w:rsidRDefault="00260824" w:rsidP="00260824">
      <w:pPr>
        <w:wordWrap w:val="0"/>
        <w:jc w:val="left"/>
      </w:pPr>
    </w:p>
    <w:p w:rsidR="00260824" w:rsidRPr="00131710" w:rsidRDefault="00260824" w:rsidP="00260824">
      <w:pPr>
        <w:wordWrap w:val="0"/>
        <w:jc w:val="left"/>
      </w:pPr>
      <w:r w:rsidRPr="00131710">
        <w:rPr>
          <w:rFonts w:hint="eastAsia"/>
        </w:rPr>
        <w:t>※災害発生場所、集結場所については現地付近地図にマークして送付する。</w:t>
      </w:r>
    </w:p>
    <w:p w:rsidR="00260824" w:rsidRPr="00131710" w:rsidRDefault="00763C03" w:rsidP="00260824">
      <w:pPr>
        <w:wordWrap w:val="0"/>
        <w:ind w:leftChars="200" w:left="360" w:firstLineChars="1980" w:firstLine="3960"/>
        <w:jc w:val="left"/>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513" type="#_x0000_t185" style="position:absolute;left:0;text-align:left;margin-left:198pt;margin-top:6.9pt;width:243pt;height:45pt;z-index:251619328"/>
        </w:pict>
      </w:r>
      <w:r w:rsidR="00260824" w:rsidRPr="00131710">
        <w:rPr>
          <w:rFonts w:hint="eastAsia"/>
        </w:rPr>
        <w:t>担当者</w:t>
      </w:r>
    </w:p>
    <w:p w:rsidR="00260824" w:rsidRPr="00131710" w:rsidRDefault="00260824" w:rsidP="00260824">
      <w:pPr>
        <w:wordWrap w:val="0"/>
        <w:ind w:firstLineChars="2400" w:firstLine="4320"/>
        <w:jc w:val="left"/>
      </w:pPr>
      <w:r w:rsidRPr="00131710">
        <w:rPr>
          <w:rFonts w:hint="eastAsia"/>
        </w:rPr>
        <w:t xml:space="preserve">　職・氏名</w:t>
      </w:r>
    </w:p>
    <w:p w:rsidR="00260824" w:rsidRPr="00131710" w:rsidRDefault="00260824" w:rsidP="00260824">
      <w:pPr>
        <w:wordWrap w:val="0"/>
        <w:ind w:firstLineChars="2500" w:firstLine="4500"/>
        <w:jc w:val="left"/>
      </w:pPr>
      <w:r w:rsidRPr="00131710">
        <w:rPr>
          <w:rFonts w:hint="eastAsia"/>
        </w:rPr>
        <w:t>℡</w:t>
      </w:r>
    </w:p>
    <w:p w:rsidR="00260824" w:rsidRPr="00131710" w:rsidRDefault="00260824" w:rsidP="00260824">
      <w:pPr>
        <w:jc w:val="left"/>
      </w:pPr>
    </w:p>
    <w:p w:rsidR="00260824" w:rsidRPr="00131710" w:rsidRDefault="00260824" w:rsidP="00260824">
      <w:pPr>
        <w:jc w:val="left"/>
      </w:pPr>
      <w:r w:rsidRPr="00131710">
        <w:br w:type="page"/>
      </w:r>
      <w:r w:rsidRPr="00131710">
        <w:rPr>
          <w:rFonts w:hint="eastAsia"/>
        </w:rPr>
        <w:t>様式２号（第６条関係）</w:t>
      </w:r>
    </w:p>
    <w:p w:rsidR="00260824" w:rsidRPr="00131710" w:rsidRDefault="00260824" w:rsidP="00260824">
      <w:pPr>
        <w:wordWrap w:val="0"/>
        <w:spacing w:line="351" w:lineRule="exact"/>
        <w:jc w:val="left"/>
      </w:pPr>
    </w:p>
    <w:p w:rsidR="00260824" w:rsidRPr="00131710" w:rsidRDefault="00260824" w:rsidP="00260824">
      <w:pPr>
        <w:spacing w:line="351" w:lineRule="exact"/>
        <w:jc w:val="center"/>
        <w:rPr>
          <w:rFonts w:ascii="ＭＳ ゴシック" w:eastAsia="ＭＳ ゴシック"/>
          <w:b/>
          <w:bCs/>
          <w:sz w:val="28"/>
        </w:rPr>
      </w:pPr>
      <w:r w:rsidRPr="00131710">
        <w:rPr>
          <w:rFonts w:ascii="ＭＳ ゴシック" w:eastAsia="ＭＳ ゴシック" w:hint="eastAsia"/>
          <w:b/>
          <w:bCs/>
          <w:spacing w:val="27"/>
          <w:kern w:val="0"/>
          <w:sz w:val="28"/>
          <w:fitText w:val="4320" w:id="640921868"/>
        </w:rPr>
        <w:t>消防相互応援活動即時報告</w:t>
      </w:r>
      <w:r w:rsidRPr="00131710">
        <w:rPr>
          <w:rFonts w:ascii="ＭＳ ゴシック" w:eastAsia="ＭＳ ゴシック" w:hint="eastAsia"/>
          <w:b/>
          <w:bCs/>
          <w:spacing w:val="9"/>
          <w:kern w:val="0"/>
          <w:sz w:val="28"/>
          <w:fitText w:val="4320" w:id="640921868"/>
        </w:rPr>
        <w:t>書</w:t>
      </w:r>
    </w:p>
    <w:p w:rsidR="00260824" w:rsidRPr="00131710" w:rsidRDefault="00260824" w:rsidP="00260824">
      <w:pPr>
        <w:spacing w:line="351" w:lineRule="exact"/>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978"/>
        <w:gridCol w:w="1565"/>
        <w:gridCol w:w="1565"/>
        <w:gridCol w:w="1565"/>
        <w:gridCol w:w="1566"/>
      </w:tblGrid>
      <w:tr w:rsidR="00260824" w:rsidRPr="00131710" w:rsidTr="00043406">
        <w:trPr>
          <w:trHeight w:hRule="exact" w:val="680"/>
          <w:jc w:val="center"/>
        </w:trPr>
        <w:tc>
          <w:tcPr>
            <w:tcW w:w="2548" w:type="dxa"/>
            <w:gridSpan w:val="2"/>
            <w:tcBorders>
              <w:top w:val="single" w:sz="8"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36"/>
                <w:kern w:val="0"/>
                <w:sz w:val="22"/>
                <w:fitText w:val="1980" w:id="640921869"/>
              </w:rPr>
              <w:t>応援側消防本</w:t>
            </w:r>
            <w:r w:rsidRPr="00D5360F">
              <w:rPr>
                <w:rFonts w:hint="eastAsia"/>
                <w:spacing w:val="4"/>
                <w:kern w:val="0"/>
                <w:sz w:val="22"/>
                <w:fitText w:val="1980" w:id="640921869"/>
              </w:rPr>
              <w:t>部</w:t>
            </w:r>
          </w:p>
        </w:tc>
        <w:tc>
          <w:tcPr>
            <w:tcW w:w="6261" w:type="dxa"/>
            <w:gridSpan w:val="4"/>
            <w:tcBorders>
              <w:left w:val="single" w:sz="8" w:space="0" w:color="auto"/>
            </w:tcBorders>
          </w:tcPr>
          <w:p w:rsidR="00260824" w:rsidRPr="00131710" w:rsidRDefault="00260824" w:rsidP="00043406">
            <w:pPr>
              <w:spacing w:line="351" w:lineRule="exact"/>
              <w:rPr>
                <w:sz w:val="22"/>
              </w:rPr>
            </w:pPr>
          </w:p>
        </w:tc>
      </w:tr>
      <w:tr w:rsidR="00260824" w:rsidRPr="00131710" w:rsidTr="00043406">
        <w:trPr>
          <w:trHeight w:hRule="exact" w:val="680"/>
          <w:jc w:val="center"/>
        </w:trPr>
        <w:tc>
          <w:tcPr>
            <w:tcW w:w="2548" w:type="dxa"/>
            <w:gridSpan w:val="2"/>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66"/>
                <w:kern w:val="0"/>
                <w:sz w:val="22"/>
                <w:fitText w:val="1980" w:id="640921870"/>
              </w:rPr>
              <w:t>要請受理日</w:t>
            </w:r>
            <w:r w:rsidRPr="00D5360F">
              <w:rPr>
                <w:rFonts w:hint="eastAsia"/>
                <w:kern w:val="0"/>
                <w:sz w:val="22"/>
                <w:fitText w:val="1980" w:id="640921870"/>
              </w:rPr>
              <w:t>時</w:t>
            </w:r>
          </w:p>
        </w:tc>
        <w:tc>
          <w:tcPr>
            <w:tcW w:w="6261" w:type="dxa"/>
            <w:gridSpan w:val="4"/>
            <w:tcBorders>
              <w:left w:val="single" w:sz="8" w:space="0" w:color="auto"/>
            </w:tcBorders>
            <w:vAlign w:val="center"/>
          </w:tcPr>
          <w:p w:rsidR="00260824" w:rsidRPr="00131710" w:rsidRDefault="00260824" w:rsidP="00043406">
            <w:pPr>
              <w:spacing w:line="351" w:lineRule="exact"/>
              <w:jc w:val="center"/>
              <w:rPr>
                <w:sz w:val="22"/>
              </w:rPr>
            </w:pPr>
            <w:r w:rsidRPr="00131710">
              <w:rPr>
                <w:rFonts w:hint="eastAsia"/>
                <w:sz w:val="22"/>
              </w:rPr>
              <w:t>平成　　年　　月　　日　　　　　　　時　　分</w:t>
            </w:r>
          </w:p>
        </w:tc>
      </w:tr>
      <w:tr w:rsidR="00260824" w:rsidRPr="00131710" w:rsidTr="00043406">
        <w:trPr>
          <w:cantSplit/>
          <w:trHeight w:hRule="exact" w:val="680"/>
          <w:jc w:val="center"/>
        </w:trPr>
        <w:tc>
          <w:tcPr>
            <w:tcW w:w="570" w:type="dxa"/>
            <w:vMerge w:val="restart"/>
            <w:tcBorders>
              <w:top w:val="single" w:sz="4" w:space="0" w:color="auto"/>
              <w:bottom w:val="single" w:sz="4" w:space="0" w:color="auto"/>
            </w:tcBorders>
            <w:textDirection w:val="tbRlV"/>
          </w:tcPr>
          <w:p w:rsidR="00260824" w:rsidRPr="00131710" w:rsidRDefault="00260824" w:rsidP="00043406">
            <w:pPr>
              <w:spacing w:line="351" w:lineRule="exact"/>
              <w:ind w:left="113" w:right="113"/>
              <w:jc w:val="center"/>
              <w:rPr>
                <w:sz w:val="22"/>
              </w:rPr>
            </w:pPr>
            <w:r w:rsidRPr="00131710">
              <w:rPr>
                <w:rFonts w:hint="eastAsia"/>
                <w:spacing w:val="453"/>
                <w:kern w:val="0"/>
                <w:sz w:val="22"/>
                <w:fitText w:val="3600" w:id="640921871"/>
              </w:rPr>
              <w:t>応援部</w:t>
            </w:r>
            <w:r w:rsidRPr="00131710">
              <w:rPr>
                <w:rFonts w:hint="eastAsia"/>
                <w:spacing w:val="1"/>
                <w:kern w:val="0"/>
                <w:sz w:val="22"/>
                <w:fitText w:val="3600" w:id="640921871"/>
              </w:rPr>
              <w:t>隊</w:t>
            </w: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590"/>
                <w:kern w:val="0"/>
                <w:sz w:val="22"/>
                <w:fitText w:val="1620" w:id="640921872"/>
              </w:rPr>
              <w:t>部</w:t>
            </w:r>
            <w:r w:rsidRPr="00D5360F">
              <w:rPr>
                <w:rFonts w:hint="eastAsia"/>
                <w:kern w:val="0"/>
                <w:sz w:val="22"/>
                <w:fitText w:val="1620" w:id="640921872"/>
              </w:rPr>
              <w:t>隊</w:t>
            </w:r>
          </w:p>
        </w:tc>
        <w:tc>
          <w:tcPr>
            <w:tcW w:w="1565" w:type="dxa"/>
            <w:tcBorders>
              <w:left w:val="single" w:sz="8" w:space="0" w:color="auto"/>
            </w:tcBorders>
            <w:vAlign w:val="center"/>
          </w:tcPr>
          <w:p w:rsidR="00260824" w:rsidRPr="00131710" w:rsidRDefault="00260824" w:rsidP="00043406">
            <w:pPr>
              <w:spacing w:line="351" w:lineRule="exact"/>
              <w:jc w:val="center"/>
              <w:rPr>
                <w:sz w:val="22"/>
              </w:rPr>
            </w:pPr>
            <w:r w:rsidRPr="00131710">
              <w:rPr>
                <w:rFonts w:hint="eastAsia"/>
                <w:sz w:val="22"/>
              </w:rPr>
              <w:t>第１小隊</w:t>
            </w:r>
          </w:p>
        </w:tc>
        <w:tc>
          <w:tcPr>
            <w:tcW w:w="1565" w:type="dxa"/>
            <w:vAlign w:val="center"/>
          </w:tcPr>
          <w:p w:rsidR="00260824" w:rsidRPr="00131710" w:rsidRDefault="00260824" w:rsidP="00043406">
            <w:pPr>
              <w:spacing w:line="351" w:lineRule="exact"/>
              <w:jc w:val="center"/>
              <w:rPr>
                <w:sz w:val="22"/>
              </w:rPr>
            </w:pPr>
            <w:r w:rsidRPr="00131710">
              <w:rPr>
                <w:rFonts w:hint="eastAsia"/>
                <w:sz w:val="22"/>
              </w:rPr>
              <w:t>第２小隊</w:t>
            </w:r>
          </w:p>
        </w:tc>
        <w:tc>
          <w:tcPr>
            <w:tcW w:w="1565" w:type="dxa"/>
            <w:vAlign w:val="center"/>
          </w:tcPr>
          <w:p w:rsidR="00260824" w:rsidRPr="00131710" w:rsidRDefault="00260824" w:rsidP="00043406">
            <w:pPr>
              <w:spacing w:line="351" w:lineRule="exact"/>
              <w:jc w:val="center"/>
              <w:rPr>
                <w:sz w:val="22"/>
              </w:rPr>
            </w:pPr>
            <w:r w:rsidRPr="00131710">
              <w:rPr>
                <w:rFonts w:hint="eastAsia"/>
                <w:sz w:val="22"/>
              </w:rPr>
              <w:t>第３小隊</w:t>
            </w:r>
          </w:p>
        </w:tc>
        <w:tc>
          <w:tcPr>
            <w:tcW w:w="1566" w:type="dxa"/>
            <w:vAlign w:val="center"/>
          </w:tcPr>
          <w:p w:rsidR="00260824" w:rsidRPr="00131710" w:rsidRDefault="00260824" w:rsidP="00043406">
            <w:pPr>
              <w:spacing w:line="351" w:lineRule="exact"/>
              <w:jc w:val="center"/>
              <w:rPr>
                <w:sz w:val="22"/>
              </w:rPr>
            </w:pPr>
            <w:r w:rsidRPr="00131710">
              <w:rPr>
                <w:rFonts w:hint="eastAsia"/>
                <w:sz w:val="22"/>
              </w:rPr>
              <w:t>第４小隊</w:t>
            </w:r>
          </w:p>
        </w:tc>
      </w:tr>
      <w:tr w:rsidR="00260824" w:rsidRPr="00131710" w:rsidTr="00043406">
        <w:trPr>
          <w:cantSplit/>
          <w:trHeight w:hRule="exact" w:val="680"/>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590"/>
                <w:kern w:val="0"/>
                <w:sz w:val="22"/>
                <w:fitText w:val="1620" w:id="640921856"/>
              </w:rPr>
              <w:t>車</w:t>
            </w:r>
            <w:r w:rsidRPr="00D5360F">
              <w:rPr>
                <w:rFonts w:hint="eastAsia"/>
                <w:kern w:val="0"/>
                <w:sz w:val="22"/>
                <w:fitText w:val="1620" w:id="640921856"/>
              </w:rPr>
              <w:t>種</w:t>
            </w:r>
          </w:p>
        </w:tc>
        <w:tc>
          <w:tcPr>
            <w:tcW w:w="1565" w:type="dxa"/>
            <w:tcBorders>
              <w:left w:val="single" w:sz="8" w:space="0" w:color="auto"/>
            </w:tcBorders>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6" w:type="dxa"/>
          </w:tcPr>
          <w:p w:rsidR="00260824" w:rsidRPr="00131710" w:rsidRDefault="00260824" w:rsidP="00043406">
            <w:pPr>
              <w:spacing w:line="351" w:lineRule="exact"/>
              <w:rPr>
                <w:sz w:val="22"/>
              </w:rPr>
            </w:pPr>
          </w:p>
        </w:tc>
      </w:tr>
      <w:tr w:rsidR="00260824" w:rsidRPr="00131710" w:rsidTr="00043406">
        <w:trPr>
          <w:cantSplit/>
          <w:trHeight w:hRule="exact" w:val="680"/>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123"/>
                <w:kern w:val="0"/>
                <w:sz w:val="22"/>
                <w:fitText w:val="1620" w:id="640921857"/>
              </w:rPr>
              <w:t>指揮者</w:t>
            </w:r>
            <w:r w:rsidRPr="00D5360F">
              <w:rPr>
                <w:rFonts w:hint="eastAsia"/>
                <w:spacing w:val="1"/>
                <w:kern w:val="0"/>
                <w:sz w:val="22"/>
                <w:fitText w:val="1620" w:id="640921857"/>
              </w:rPr>
              <w:t>名</w:t>
            </w:r>
          </w:p>
        </w:tc>
        <w:tc>
          <w:tcPr>
            <w:tcW w:w="1565" w:type="dxa"/>
            <w:tcBorders>
              <w:left w:val="single" w:sz="8" w:space="0" w:color="auto"/>
            </w:tcBorders>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6" w:type="dxa"/>
          </w:tcPr>
          <w:p w:rsidR="00260824" w:rsidRPr="00131710" w:rsidRDefault="00260824" w:rsidP="00043406">
            <w:pPr>
              <w:spacing w:line="351" w:lineRule="exact"/>
              <w:rPr>
                <w:sz w:val="22"/>
              </w:rPr>
            </w:pPr>
          </w:p>
        </w:tc>
      </w:tr>
      <w:tr w:rsidR="00260824" w:rsidRPr="00131710" w:rsidTr="00043406">
        <w:trPr>
          <w:cantSplit/>
          <w:trHeight w:hRule="exact" w:val="680"/>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590"/>
                <w:kern w:val="0"/>
                <w:sz w:val="22"/>
                <w:fitText w:val="1620" w:id="640921858"/>
              </w:rPr>
              <w:t>人</w:t>
            </w:r>
            <w:r w:rsidRPr="00D5360F">
              <w:rPr>
                <w:rFonts w:hint="eastAsia"/>
                <w:kern w:val="0"/>
                <w:sz w:val="22"/>
                <w:fitText w:val="1620" w:id="640921858"/>
              </w:rPr>
              <w:t>員</w:t>
            </w:r>
          </w:p>
        </w:tc>
        <w:tc>
          <w:tcPr>
            <w:tcW w:w="1565" w:type="dxa"/>
            <w:tcBorders>
              <w:left w:val="single" w:sz="8" w:space="0" w:color="auto"/>
            </w:tcBorders>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6" w:type="dxa"/>
          </w:tcPr>
          <w:p w:rsidR="00260824" w:rsidRPr="00131710" w:rsidRDefault="00260824" w:rsidP="00043406">
            <w:pPr>
              <w:spacing w:line="351" w:lineRule="exact"/>
              <w:rPr>
                <w:sz w:val="22"/>
              </w:rPr>
            </w:pPr>
          </w:p>
        </w:tc>
      </w:tr>
      <w:tr w:rsidR="00260824" w:rsidRPr="00131710" w:rsidTr="00043406">
        <w:trPr>
          <w:cantSplit/>
          <w:trHeight w:hRule="exact" w:val="680"/>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590"/>
                <w:kern w:val="0"/>
                <w:sz w:val="22"/>
                <w:fitText w:val="1620" w:id="640921859"/>
              </w:rPr>
              <w:t>出</w:t>
            </w:r>
            <w:r w:rsidRPr="00D5360F">
              <w:rPr>
                <w:rFonts w:hint="eastAsia"/>
                <w:kern w:val="0"/>
                <w:sz w:val="22"/>
                <w:fitText w:val="1620" w:id="640921859"/>
              </w:rPr>
              <w:t>発</w:t>
            </w:r>
          </w:p>
        </w:tc>
        <w:tc>
          <w:tcPr>
            <w:tcW w:w="1565" w:type="dxa"/>
            <w:tcBorders>
              <w:left w:val="single" w:sz="8" w:space="0" w:color="auto"/>
            </w:tcBorders>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6" w:type="dxa"/>
          </w:tcPr>
          <w:p w:rsidR="00260824" w:rsidRPr="00131710" w:rsidRDefault="00260824" w:rsidP="00043406">
            <w:pPr>
              <w:spacing w:line="351" w:lineRule="exact"/>
              <w:rPr>
                <w:sz w:val="22"/>
              </w:rPr>
            </w:pPr>
          </w:p>
        </w:tc>
      </w:tr>
      <w:tr w:rsidR="00260824" w:rsidRPr="00131710" w:rsidTr="00043406">
        <w:trPr>
          <w:cantSplit/>
          <w:trHeight w:hRule="exact" w:val="680"/>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590"/>
                <w:kern w:val="0"/>
                <w:sz w:val="22"/>
                <w:fitText w:val="1620" w:id="640921860"/>
              </w:rPr>
              <w:t>帰</w:t>
            </w:r>
            <w:r w:rsidRPr="00D5360F">
              <w:rPr>
                <w:rFonts w:hint="eastAsia"/>
                <w:kern w:val="0"/>
                <w:sz w:val="22"/>
                <w:fitText w:val="1620" w:id="640921860"/>
              </w:rPr>
              <w:t>庁</w:t>
            </w:r>
          </w:p>
        </w:tc>
        <w:tc>
          <w:tcPr>
            <w:tcW w:w="1565" w:type="dxa"/>
            <w:tcBorders>
              <w:left w:val="single" w:sz="8" w:space="0" w:color="auto"/>
            </w:tcBorders>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5" w:type="dxa"/>
          </w:tcPr>
          <w:p w:rsidR="00260824" w:rsidRPr="00131710" w:rsidRDefault="00260824" w:rsidP="00043406">
            <w:pPr>
              <w:spacing w:line="351" w:lineRule="exact"/>
              <w:rPr>
                <w:sz w:val="22"/>
              </w:rPr>
            </w:pPr>
          </w:p>
        </w:tc>
        <w:tc>
          <w:tcPr>
            <w:tcW w:w="1566" w:type="dxa"/>
          </w:tcPr>
          <w:p w:rsidR="00260824" w:rsidRPr="00131710" w:rsidRDefault="00260824" w:rsidP="00043406">
            <w:pPr>
              <w:spacing w:line="351" w:lineRule="exact"/>
              <w:rPr>
                <w:sz w:val="22"/>
              </w:rPr>
            </w:pPr>
          </w:p>
        </w:tc>
      </w:tr>
      <w:tr w:rsidR="00260824" w:rsidRPr="00131710" w:rsidTr="00043406">
        <w:trPr>
          <w:cantSplit/>
          <w:trHeight w:hRule="exact" w:val="1621"/>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131710">
              <w:rPr>
                <w:rFonts w:hint="eastAsia"/>
                <w:w w:val="96"/>
                <w:kern w:val="0"/>
                <w:sz w:val="22"/>
                <w:fitText w:val="1620" w:id="640921861"/>
              </w:rPr>
              <w:t>応援活動の内</w:t>
            </w:r>
            <w:r w:rsidRPr="00131710">
              <w:rPr>
                <w:rFonts w:hint="eastAsia"/>
                <w:spacing w:val="75"/>
                <w:w w:val="96"/>
                <w:kern w:val="0"/>
                <w:sz w:val="22"/>
                <w:fitText w:val="1620" w:id="640921861"/>
              </w:rPr>
              <w:t>容</w:t>
            </w:r>
          </w:p>
        </w:tc>
        <w:tc>
          <w:tcPr>
            <w:tcW w:w="6261" w:type="dxa"/>
            <w:gridSpan w:val="4"/>
            <w:tcBorders>
              <w:left w:val="single" w:sz="8" w:space="0" w:color="auto"/>
            </w:tcBorders>
          </w:tcPr>
          <w:p w:rsidR="00260824" w:rsidRPr="00131710" w:rsidRDefault="00260824" w:rsidP="00043406">
            <w:pPr>
              <w:spacing w:line="351" w:lineRule="exact"/>
              <w:rPr>
                <w:sz w:val="22"/>
              </w:rPr>
            </w:pPr>
          </w:p>
        </w:tc>
      </w:tr>
      <w:tr w:rsidR="00260824" w:rsidRPr="00131710" w:rsidTr="00043406">
        <w:trPr>
          <w:cantSplit/>
          <w:trHeight w:hRule="exact" w:val="1094"/>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65"/>
                <w:kern w:val="0"/>
                <w:sz w:val="22"/>
                <w:fitText w:val="1620" w:id="640921862"/>
              </w:rPr>
              <w:t>使用資器</w:t>
            </w:r>
            <w:r w:rsidRPr="00D5360F">
              <w:rPr>
                <w:rFonts w:hint="eastAsia"/>
                <w:kern w:val="0"/>
                <w:sz w:val="22"/>
                <w:fitText w:val="1620" w:id="640921862"/>
              </w:rPr>
              <w:t>材</w:t>
            </w:r>
          </w:p>
        </w:tc>
        <w:tc>
          <w:tcPr>
            <w:tcW w:w="6261" w:type="dxa"/>
            <w:gridSpan w:val="4"/>
            <w:tcBorders>
              <w:left w:val="single" w:sz="8" w:space="0" w:color="auto"/>
            </w:tcBorders>
          </w:tcPr>
          <w:p w:rsidR="00260824" w:rsidRPr="00131710" w:rsidRDefault="00260824" w:rsidP="00043406">
            <w:pPr>
              <w:spacing w:line="351" w:lineRule="exact"/>
              <w:rPr>
                <w:sz w:val="22"/>
              </w:rPr>
            </w:pPr>
          </w:p>
        </w:tc>
      </w:tr>
      <w:tr w:rsidR="00260824" w:rsidRPr="00131710" w:rsidTr="00043406">
        <w:trPr>
          <w:cantSplit/>
          <w:trHeight w:hRule="exact" w:val="1070"/>
          <w:jc w:val="center"/>
        </w:trPr>
        <w:tc>
          <w:tcPr>
            <w:tcW w:w="570" w:type="dxa"/>
            <w:vMerge/>
            <w:tcBorders>
              <w:top w:val="single" w:sz="4" w:space="0" w:color="auto"/>
              <w:bottom w:val="single" w:sz="4" w:space="0" w:color="auto"/>
            </w:tcBorders>
          </w:tcPr>
          <w:p w:rsidR="00260824" w:rsidRPr="00131710" w:rsidRDefault="00260824" w:rsidP="00043406">
            <w:pPr>
              <w:spacing w:line="351" w:lineRule="exact"/>
              <w:rPr>
                <w:sz w:val="22"/>
              </w:rPr>
            </w:pPr>
          </w:p>
        </w:tc>
        <w:tc>
          <w:tcPr>
            <w:tcW w:w="1978" w:type="dxa"/>
            <w:tcBorders>
              <w:top w:val="single" w:sz="4" w:space="0" w:color="auto"/>
              <w:bottom w:val="single" w:sz="4"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65"/>
                <w:kern w:val="0"/>
                <w:sz w:val="22"/>
                <w:fitText w:val="1620" w:id="640921863"/>
              </w:rPr>
              <w:t>消費資器</w:t>
            </w:r>
            <w:r w:rsidRPr="00D5360F">
              <w:rPr>
                <w:rFonts w:hint="eastAsia"/>
                <w:kern w:val="0"/>
                <w:sz w:val="22"/>
                <w:fitText w:val="1620" w:id="640921863"/>
              </w:rPr>
              <w:t>材</w:t>
            </w:r>
          </w:p>
        </w:tc>
        <w:tc>
          <w:tcPr>
            <w:tcW w:w="6261" w:type="dxa"/>
            <w:gridSpan w:val="4"/>
            <w:tcBorders>
              <w:left w:val="single" w:sz="8" w:space="0" w:color="auto"/>
            </w:tcBorders>
          </w:tcPr>
          <w:p w:rsidR="00260824" w:rsidRPr="00131710" w:rsidRDefault="00260824" w:rsidP="00043406">
            <w:pPr>
              <w:spacing w:line="351" w:lineRule="exact"/>
              <w:rPr>
                <w:sz w:val="22"/>
              </w:rPr>
            </w:pPr>
          </w:p>
        </w:tc>
      </w:tr>
      <w:tr w:rsidR="00260824" w:rsidRPr="00131710" w:rsidTr="00043406">
        <w:trPr>
          <w:trHeight w:hRule="exact" w:val="1074"/>
          <w:jc w:val="center"/>
        </w:trPr>
        <w:tc>
          <w:tcPr>
            <w:tcW w:w="2548" w:type="dxa"/>
            <w:gridSpan w:val="2"/>
            <w:tcBorders>
              <w:top w:val="single" w:sz="4" w:space="0" w:color="auto"/>
              <w:bottom w:val="single" w:sz="8" w:space="0" w:color="auto"/>
              <w:right w:val="single" w:sz="8" w:space="0" w:color="auto"/>
            </w:tcBorders>
            <w:vAlign w:val="center"/>
          </w:tcPr>
          <w:p w:rsidR="00260824" w:rsidRPr="00131710" w:rsidRDefault="00260824" w:rsidP="00043406">
            <w:pPr>
              <w:spacing w:line="351" w:lineRule="exact"/>
              <w:jc w:val="center"/>
              <w:rPr>
                <w:sz w:val="22"/>
              </w:rPr>
            </w:pPr>
            <w:r w:rsidRPr="00D5360F">
              <w:rPr>
                <w:rFonts w:hint="eastAsia"/>
                <w:spacing w:val="36"/>
                <w:kern w:val="0"/>
                <w:sz w:val="22"/>
                <w:fitText w:val="1980" w:id="640921864"/>
              </w:rPr>
              <w:t>その他参考事</w:t>
            </w:r>
            <w:r w:rsidRPr="00D5360F">
              <w:rPr>
                <w:rFonts w:hint="eastAsia"/>
                <w:spacing w:val="4"/>
                <w:kern w:val="0"/>
                <w:sz w:val="22"/>
                <w:fitText w:val="1980" w:id="640921864"/>
              </w:rPr>
              <w:t>項</w:t>
            </w:r>
          </w:p>
        </w:tc>
        <w:tc>
          <w:tcPr>
            <w:tcW w:w="6261" w:type="dxa"/>
            <w:gridSpan w:val="4"/>
            <w:tcBorders>
              <w:left w:val="single" w:sz="8" w:space="0" w:color="auto"/>
            </w:tcBorders>
          </w:tcPr>
          <w:p w:rsidR="00260824" w:rsidRPr="00131710" w:rsidRDefault="00260824" w:rsidP="00043406">
            <w:pPr>
              <w:spacing w:line="351" w:lineRule="exact"/>
              <w:rPr>
                <w:sz w:val="22"/>
              </w:rPr>
            </w:pPr>
          </w:p>
        </w:tc>
      </w:tr>
    </w:tbl>
    <w:p w:rsidR="00260824" w:rsidRPr="00131710" w:rsidRDefault="00260824" w:rsidP="00260824">
      <w:pPr>
        <w:wordWrap w:val="0"/>
        <w:ind w:leftChars="200" w:left="360" w:firstLineChars="1980" w:firstLine="3564"/>
        <w:jc w:val="left"/>
      </w:pPr>
    </w:p>
    <w:p w:rsidR="00260824" w:rsidRPr="00131710" w:rsidRDefault="00763C03" w:rsidP="00260824">
      <w:pPr>
        <w:wordWrap w:val="0"/>
        <w:ind w:leftChars="200" w:left="360" w:firstLineChars="1980" w:firstLine="3960"/>
        <w:jc w:val="left"/>
      </w:pPr>
      <w:r>
        <w:rPr>
          <w:noProof/>
          <w:sz w:val="20"/>
        </w:rPr>
        <w:pict>
          <v:shape id="_x0000_s1514" type="#_x0000_t185" style="position:absolute;left:0;text-align:left;margin-left:198pt;margin-top:6.9pt;width:243pt;height:45pt;z-index:251620352"/>
        </w:pict>
      </w:r>
      <w:r w:rsidR="00260824" w:rsidRPr="00131710">
        <w:rPr>
          <w:rFonts w:hint="eastAsia"/>
        </w:rPr>
        <w:t>担当者</w:t>
      </w:r>
    </w:p>
    <w:p w:rsidR="00260824" w:rsidRPr="00131710" w:rsidRDefault="00260824" w:rsidP="00260824">
      <w:pPr>
        <w:wordWrap w:val="0"/>
        <w:ind w:firstLineChars="2400" w:firstLine="4320"/>
        <w:jc w:val="left"/>
      </w:pPr>
      <w:r w:rsidRPr="00131710">
        <w:rPr>
          <w:rFonts w:hint="eastAsia"/>
        </w:rPr>
        <w:t xml:space="preserve">　職・氏名</w:t>
      </w:r>
    </w:p>
    <w:p w:rsidR="00260824" w:rsidRPr="00131710" w:rsidRDefault="00260824" w:rsidP="00260824">
      <w:pPr>
        <w:wordWrap w:val="0"/>
        <w:ind w:firstLineChars="2500" w:firstLine="4500"/>
        <w:jc w:val="left"/>
      </w:pPr>
      <w:r w:rsidRPr="00131710">
        <w:rPr>
          <w:rFonts w:hint="eastAsia"/>
        </w:rPr>
        <w:t>℡</w:t>
      </w:r>
    </w:p>
    <w:p w:rsidR="00260824" w:rsidRPr="00131710" w:rsidRDefault="00260824" w:rsidP="00260824">
      <w:pPr>
        <w:jc w:val="left"/>
      </w:pPr>
    </w:p>
    <w:p w:rsidR="00260824" w:rsidRPr="00131710" w:rsidRDefault="00260824" w:rsidP="00260824">
      <w:pPr>
        <w:wordWrap w:val="0"/>
        <w:ind w:right="180"/>
        <w:jc w:val="left"/>
      </w:pPr>
    </w:p>
    <w:p w:rsidR="00E34D32" w:rsidRPr="00131710" w:rsidRDefault="00E34D32" w:rsidP="00260824">
      <w:pPr>
        <w:wordWrap w:val="0"/>
        <w:ind w:right="180"/>
        <w:jc w:val="left"/>
      </w:pPr>
    </w:p>
    <w:p w:rsidR="00E6149A" w:rsidRPr="00131710" w:rsidRDefault="005F7C72" w:rsidP="00747D3F">
      <w:pPr>
        <w:pStyle w:val="2"/>
        <w:numPr>
          <w:ilvl w:val="0"/>
          <w:numId w:val="0"/>
        </w:numPr>
        <w:rPr>
          <w:rFonts w:hAnsi="ＭＳ ゴシック"/>
          <w:b/>
          <w:szCs w:val="28"/>
        </w:rPr>
      </w:pPr>
      <w:bookmarkStart w:id="8" w:name="_Toc394064126"/>
      <w:bookmarkStart w:id="9" w:name="_Toc379293825"/>
      <w:r w:rsidRPr="00131710">
        <w:rPr>
          <w:rFonts w:hAnsi="ＭＳ ゴシック" w:hint="eastAsia"/>
          <w:b/>
          <w:spacing w:val="3"/>
          <w:szCs w:val="28"/>
        </w:rPr>
        <w:t>災害応急対策活動の相互応援に関する協定書</w:t>
      </w:r>
      <w:bookmarkEnd w:id="8"/>
      <w:bookmarkEnd w:id="9"/>
    </w:p>
    <w:p w:rsidR="005F7C72" w:rsidRPr="00131710" w:rsidRDefault="005F7C72" w:rsidP="005F7C72">
      <w:pPr>
        <w:wordWrap w:val="0"/>
        <w:spacing w:line="351" w:lineRule="exact"/>
        <w:ind w:right="540"/>
        <w:jc w:val="left"/>
      </w:pPr>
    </w:p>
    <w:p w:rsidR="005F7C72" w:rsidRPr="00131710" w:rsidRDefault="005F7C72" w:rsidP="005F7C72">
      <w:pPr>
        <w:tabs>
          <w:tab w:val="left" w:pos="8505"/>
        </w:tabs>
        <w:wordWrap w:val="0"/>
        <w:spacing w:line="351" w:lineRule="exact"/>
        <w:ind w:right="540"/>
        <w:jc w:val="left"/>
      </w:pPr>
    </w:p>
    <w:p w:rsidR="005F7C72" w:rsidRPr="00131710" w:rsidRDefault="005F7C72" w:rsidP="005F7C72">
      <w:pPr>
        <w:tabs>
          <w:tab w:val="left" w:pos="5040"/>
        </w:tabs>
        <w:spacing w:line="288" w:lineRule="atLeast"/>
        <w:ind w:right="539"/>
        <w:jc w:val="left"/>
      </w:pPr>
      <w:r w:rsidRPr="00131710">
        <w:rPr>
          <w:rFonts w:hint="eastAsia"/>
        </w:rPr>
        <w:tab/>
        <w:t>尼　　崎　　市　　　尼　崎　市　長</w:t>
      </w:r>
    </w:p>
    <w:p w:rsidR="005F7C72" w:rsidRPr="00131710" w:rsidRDefault="005F7C72" w:rsidP="005F7C72">
      <w:pPr>
        <w:tabs>
          <w:tab w:val="left" w:pos="5040"/>
        </w:tabs>
        <w:spacing w:line="288" w:lineRule="atLeast"/>
        <w:ind w:right="539"/>
        <w:jc w:val="left"/>
      </w:pPr>
      <w:r w:rsidRPr="00131710">
        <w:rPr>
          <w:rFonts w:hint="eastAsia"/>
        </w:rPr>
        <w:tab/>
        <w:t>西　　宮　　市　　　西　宮　市　長</w:t>
      </w:r>
    </w:p>
    <w:p w:rsidR="005F7C72" w:rsidRPr="00131710" w:rsidRDefault="005F7C72" w:rsidP="005F7C72">
      <w:pPr>
        <w:tabs>
          <w:tab w:val="left" w:pos="5040"/>
        </w:tabs>
        <w:spacing w:line="288" w:lineRule="atLeast"/>
        <w:ind w:right="539"/>
        <w:jc w:val="left"/>
      </w:pPr>
      <w:r w:rsidRPr="00131710">
        <w:rPr>
          <w:rFonts w:hint="eastAsia"/>
        </w:rPr>
        <w:tab/>
        <w:t>芦　　屋　　市　　　芦　屋　市　長</w:t>
      </w:r>
    </w:p>
    <w:p w:rsidR="005F7C72" w:rsidRPr="00131710" w:rsidRDefault="005F7C72" w:rsidP="005F7C72">
      <w:pPr>
        <w:tabs>
          <w:tab w:val="left" w:pos="5040"/>
        </w:tabs>
        <w:spacing w:line="288" w:lineRule="atLeast"/>
        <w:ind w:right="539"/>
        <w:jc w:val="left"/>
      </w:pPr>
      <w:r w:rsidRPr="00131710">
        <w:rPr>
          <w:rFonts w:hint="eastAsia"/>
        </w:rPr>
        <w:tab/>
        <w:t>伊　　丹　　市　　　伊　丹　市　長</w:t>
      </w:r>
    </w:p>
    <w:p w:rsidR="005F7C72" w:rsidRPr="00131710" w:rsidRDefault="005F7C72" w:rsidP="005F7C72">
      <w:pPr>
        <w:tabs>
          <w:tab w:val="left" w:pos="5040"/>
        </w:tabs>
        <w:spacing w:line="288" w:lineRule="atLeast"/>
        <w:ind w:right="539"/>
        <w:jc w:val="left"/>
      </w:pPr>
      <w:r w:rsidRPr="00131710">
        <w:rPr>
          <w:rFonts w:hint="eastAsia"/>
        </w:rPr>
        <w:tab/>
        <w:t>宝　　塚　　市　　　宝　塚　市　長</w:t>
      </w:r>
    </w:p>
    <w:p w:rsidR="005F7C72" w:rsidRPr="00131710" w:rsidRDefault="005F7C72" w:rsidP="005F7C72">
      <w:pPr>
        <w:tabs>
          <w:tab w:val="left" w:pos="5040"/>
        </w:tabs>
        <w:spacing w:line="288" w:lineRule="atLeast"/>
        <w:ind w:right="539"/>
        <w:jc w:val="left"/>
      </w:pPr>
      <w:r w:rsidRPr="00131710">
        <w:rPr>
          <w:rFonts w:hint="eastAsia"/>
        </w:rPr>
        <w:tab/>
        <w:t>川　　西　　市　　　川　西　市　長</w:t>
      </w:r>
    </w:p>
    <w:p w:rsidR="005F7C72" w:rsidRPr="00131710" w:rsidRDefault="005F7C72" w:rsidP="005F7C72">
      <w:pPr>
        <w:tabs>
          <w:tab w:val="left" w:pos="5040"/>
        </w:tabs>
        <w:spacing w:line="288" w:lineRule="atLeast"/>
        <w:ind w:right="539"/>
        <w:jc w:val="left"/>
      </w:pPr>
      <w:r w:rsidRPr="00131710">
        <w:rPr>
          <w:rFonts w:hint="eastAsia"/>
        </w:rPr>
        <w:tab/>
        <w:t>三　　田　　市　　　三　田　市　長</w:t>
      </w:r>
    </w:p>
    <w:p w:rsidR="005F7C72" w:rsidRPr="00131710" w:rsidRDefault="005F7C72" w:rsidP="005F7C72">
      <w:pPr>
        <w:tabs>
          <w:tab w:val="left" w:pos="5040"/>
        </w:tabs>
        <w:spacing w:line="288" w:lineRule="atLeast"/>
        <w:ind w:right="539"/>
        <w:jc w:val="left"/>
      </w:pPr>
      <w:r w:rsidRPr="00131710">
        <w:rPr>
          <w:rFonts w:hint="eastAsia"/>
        </w:rPr>
        <w:tab/>
      </w:r>
      <w:r w:rsidRPr="00131710">
        <w:rPr>
          <w:rFonts w:hint="eastAsia"/>
          <w:spacing w:val="90"/>
          <w:kern w:val="0"/>
          <w:fitText w:val="1260" w:id="640923392"/>
        </w:rPr>
        <w:t>猪名川</w:t>
      </w:r>
      <w:r w:rsidRPr="00131710">
        <w:rPr>
          <w:rFonts w:hint="eastAsia"/>
          <w:kern w:val="0"/>
          <w:fitText w:val="1260" w:id="640923392"/>
        </w:rPr>
        <w:t>町</w:t>
      </w:r>
      <w:r w:rsidRPr="00131710">
        <w:rPr>
          <w:rFonts w:hint="eastAsia"/>
        </w:rPr>
        <w:t xml:space="preserve">　　　</w:t>
      </w:r>
      <w:r w:rsidRPr="00131710">
        <w:rPr>
          <w:rFonts w:hint="eastAsia"/>
          <w:spacing w:val="45"/>
          <w:kern w:val="0"/>
          <w:fitText w:val="1260" w:id="640923393"/>
        </w:rPr>
        <w:t>猪名川町</w:t>
      </w:r>
      <w:r w:rsidRPr="00131710">
        <w:rPr>
          <w:rFonts w:hint="eastAsia"/>
          <w:kern w:val="0"/>
          <w:fitText w:val="1260" w:id="640923393"/>
        </w:rPr>
        <w:t>長</w:t>
      </w:r>
    </w:p>
    <w:p w:rsidR="005F7C72" w:rsidRPr="00131710" w:rsidRDefault="005F7C72" w:rsidP="005F7C72">
      <w:pPr>
        <w:wordWrap w:val="0"/>
        <w:spacing w:line="351" w:lineRule="exact"/>
        <w:ind w:right="360"/>
        <w:jc w:val="left"/>
      </w:pPr>
    </w:p>
    <w:p w:rsidR="005F7C72" w:rsidRPr="00131710" w:rsidRDefault="005F7C72" w:rsidP="005F7C72">
      <w:pPr>
        <w:wordWrap w:val="0"/>
        <w:spacing w:line="351" w:lineRule="atLeast"/>
        <w:ind w:right="180"/>
        <w:jc w:val="left"/>
      </w:pPr>
      <w:r w:rsidRPr="00131710">
        <w:rPr>
          <w:rFonts w:hint="eastAsia"/>
        </w:rPr>
        <w:t xml:space="preserve">　災害応急対策活動の相互応援に関し、尼崎市・西宮市・芦屋市・伊丹市・宝塚市・川西市・三田市及び猪名川町（以下「協定市町」という。）との間に次のとおり協定する。</w:t>
      </w:r>
    </w:p>
    <w:p w:rsidR="005F7C72" w:rsidRPr="00131710" w:rsidRDefault="005F7C72" w:rsidP="005F7C72">
      <w:pPr>
        <w:wordWrap w:val="0"/>
        <w:spacing w:line="351" w:lineRule="atLeast"/>
        <w:ind w:right="180"/>
        <w:jc w:val="left"/>
      </w:pPr>
      <w:r w:rsidRPr="00131710">
        <w:rPr>
          <w:rFonts w:hint="eastAsia"/>
        </w:rPr>
        <w:t>（目　的）</w:t>
      </w:r>
    </w:p>
    <w:p w:rsidR="005F7C72" w:rsidRPr="00131710" w:rsidRDefault="005F7C72" w:rsidP="005F7C72">
      <w:pPr>
        <w:wordWrap w:val="0"/>
        <w:spacing w:line="351" w:lineRule="atLeast"/>
        <w:ind w:right="180"/>
        <w:jc w:val="left"/>
      </w:pPr>
      <w:r w:rsidRPr="00131710">
        <w:rPr>
          <w:rFonts w:hint="eastAsia"/>
        </w:rPr>
        <w:t>第１条　この協定は、協定市町の区域内において災害が発生した場合において、協定市町が相互に応援し、　その応急対策活動の万全を期することを目的とする。</w:t>
      </w:r>
    </w:p>
    <w:p w:rsidR="005F7C72" w:rsidRPr="00131710" w:rsidRDefault="005F7C72" w:rsidP="005F7C72">
      <w:pPr>
        <w:wordWrap w:val="0"/>
        <w:spacing w:line="351" w:lineRule="atLeast"/>
        <w:ind w:right="180"/>
        <w:jc w:val="left"/>
      </w:pPr>
      <w:r w:rsidRPr="00131710">
        <w:rPr>
          <w:rFonts w:hint="eastAsia"/>
        </w:rPr>
        <w:t>（災害の範囲）</w:t>
      </w:r>
    </w:p>
    <w:p w:rsidR="005F7C72" w:rsidRPr="00131710" w:rsidRDefault="005F7C72" w:rsidP="005F7C72">
      <w:pPr>
        <w:wordWrap w:val="0"/>
        <w:spacing w:line="351" w:lineRule="atLeast"/>
        <w:ind w:right="180"/>
        <w:jc w:val="left"/>
      </w:pPr>
      <w:r w:rsidRPr="00131710">
        <w:rPr>
          <w:rFonts w:hint="eastAsia"/>
        </w:rPr>
        <w:t>第２条　この協定において「災害」とは、災害対策基本法（昭和３６年法律第２２３号）第２条第１号に規</w:t>
      </w:r>
    </w:p>
    <w:p w:rsidR="005F7C72" w:rsidRPr="00131710" w:rsidRDefault="005F7C72" w:rsidP="005F7C72">
      <w:pPr>
        <w:wordWrap w:val="0"/>
        <w:spacing w:line="351" w:lineRule="atLeast"/>
        <w:ind w:left="180" w:right="180"/>
        <w:jc w:val="left"/>
      </w:pPr>
      <w:r w:rsidRPr="00131710">
        <w:rPr>
          <w:rFonts w:hint="eastAsia"/>
        </w:rPr>
        <w:t>定する災害及びこれらに至らない比較的小規模の災害をいう。</w:t>
      </w:r>
    </w:p>
    <w:p w:rsidR="005F7C72" w:rsidRPr="00131710" w:rsidRDefault="005F7C72" w:rsidP="005F7C72">
      <w:pPr>
        <w:wordWrap w:val="0"/>
        <w:spacing w:line="351" w:lineRule="atLeast"/>
        <w:ind w:right="180"/>
        <w:jc w:val="left"/>
      </w:pPr>
      <w:r w:rsidRPr="00131710">
        <w:rPr>
          <w:rFonts w:hint="eastAsia"/>
        </w:rPr>
        <w:t>（相互応援）</w:t>
      </w:r>
    </w:p>
    <w:p w:rsidR="005F7C72" w:rsidRPr="00131710" w:rsidRDefault="005F7C72" w:rsidP="005F7C72">
      <w:pPr>
        <w:wordWrap w:val="0"/>
        <w:spacing w:line="351" w:lineRule="atLeast"/>
        <w:ind w:right="180"/>
        <w:jc w:val="left"/>
      </w:pPr>
      <w:r w:rsidRPr="00131710">
        <w:rPr>
          <w:rFonts w:hint="eastAsia"/>
        </w:rPr>
        <w:t>第３条　協定市町は、その区域に災害が発生した場合は、相互に応援するものとする。</w:t>
      </w:r>
    </w:p>
    <w:p w:rsidR="005F7C72" w:rsidRPr="00131710" w:rsidRDefault="005F7C72" w:rsidP="005F7C72">
      <w:pPr>
        <w:wordWrap w:val="0"/>
        <w:spacing w:line="351" w:lineRule="atLeast"/>
        <w:ind w:right="180"/>
        <w:jc w:val="left"/>
      </w:pPr>
      <w:r w:rsidRPr="00131710">
        <w:rPr>
          <w:rFonts w:hint="eastAsia"/>
        </w:rPr>
        <w:t>（連絡担当部局）</w:t>
      </w:r>
    </w:p>
    <w:p w:rsidR="005F7C72" w:rsidRPr="00131710" w:rsidRDefault="005F7C72" w:rsidP="005F7C72">
      <w:pPr>
        <w:wordWrap w:val="0"/>
        <w:spacing w:line="351" w:lineRule="atLeast"/>
        <w:ind w:right="180"/>
        <w:jc w:val="left"/>
      </w:pPr>
      <w:r w:rsidRPr="00131710">
        <w:rPr>
          <w:rFonts w:hint="eastAsia"/>
        </w:rPr>
        <w:t>第４条　協定市町は、災害時の連絡を円滑に行うため、常に連絡担当部局を相互に明らかにしておくものと</w:t>
      </w:r>
    </w:p>
    <w:p w:rsidR="005F7C72" w:rsidRPr="00131710" w:rsidRDefault="005F7C72" w:rsidP="005F7C72">
      <w:pPr>
        <w:wordWrap w:val="0"/>
        <w:spacing w:line="351" w:lineRule="atLeast"/>
        <w:ind w:left="180" w:right="180"/>
        <w:jc w:val="left"/>
      </w:pPr>
      <w:r w:rsidRPr="00131710">
        <w:rPr>
          <w:rFonts w:hint="eastAsia"/>
        </w:rPr>
        <w:t>する。</w:t>
      </w:r>
    </w:p>
    <w:p w:rsidR="005F7C72" w:rsidRPr="00131710" w:rsidRDefault="005F7C72" w:rsidP="005F7C72">
      <w:pPr>
        <w:wordWrap w:val="0"/>
        <w:spacing w:line="351" w:lineRule="atLeast"/>
        <w:ind w:right="180"/>
        <w:jc w:val="left"/>
      </w:pPr>
      <w:r w:rsidRPr="00131710">
        <w:rPr>
          <w:rFonts w:hint="eastAsia"/>
        </w:rPr>
        <w:t>（応援の要請及び方法）</w:t>
      </w:r>
    </w:p>
    <w:p w:rsidR="005F7C72" w:rsidRPr="00131710" w:rsidRDefault="005F7C72" w:rsidP="005F7C72">
      <w:pPr>
        <w:wordWrap w:val="0"/>
        <w:spacing w:line="351" w:lineRule="atLeast"/>
        <w:ind w:right="180"/>
        <w:jc w:val="left"/>
      </w:pPr>
      <w:r w:rsidRPr="00131710">
        <w:rPr>
          <w:rFonts w:hint="eastAsia"/>
        </w:rPr>
        <w:t>第５条　協定市町は、災害が発生して応援を求めようとするときは、法令その他別に定めがある場合を除く</w:t>
      </w:r>
    </w:p>
    <w:p w:rsidR="005F7C72" w:rsidRPr="00131710" w:rsidRDefault="005F7C72" w:rsidP="005F7C72">
      <w:pPr>
        <w:wordWrap w:val="0"/>
        <w:spacing w:line="351" w:lineRule="atLeast"/>
        <w:ind w:left="180" w:right="180"/>
        <w:jc w:val="left"/>
      </w:pPr>
      <w:r w:rsidRPr="00131710">
        <w:rPr>
          <w:rFonts w:hint="eastAsia"/>
        </w:rPr>
        <w:t>ほか、連絡担当部局を通じ、災害の概要を明らかにして、次の各号に掲げる応援措置を要請するものとす</w:t>
      </w:r>
    </w:p>
    <w:p w:rsidR="005F7C72" w:rsidRPr="00131710" w:rsidRDefault="005F7C72" w:rsidP="005F7C72">
      <w:pPr>
        <w:wordWrap w:val="0"/>
        <w:spacing w:line="351" w:lineRule="atLeast"/>
        <w:ind w:left="180" w:right="360"/>
        <w:jc w:val="left"/>
      </w:pPr>
      <w:r w:rsidRPr="00131710">
        <w:rPr>
          <w:rFonts w:hint="eastAsia"/>
        </w:rPr>
        <w:t>る。</w:t>
      </w:r>
    </w:p>
    <w:p w:rsidR="005F7C72" w:rsidRPr="00131710" w:rsidRDefault="005F7C72" w:rsidP="005F7C72">
      <w:pPr>
        <w:wordWrap w:val="0"/>
        <w:spacing w:line="351" w:lineRule="atLeast"/>
        <w:ind w:left="180" w:right="360"/>
        <w:jc w:val="left"/>
      </w:pPr>
      <w:r w:rsidRPr="00131710">
        <w:rPr>
          <w:rFonts w:hint="eastAsia"/>
        </w:rPr>
        <w:t>⑴　被災者の食糧その他生活必需品の提供</w:t>
      </w:r>
    </w:p>
    <w:p w:rsidR="005F7C72" w:rsidRPr="00131710" w:rsidRDefault="005F7C72" w:rsidP="005F7C72">
      <w:pPr>
        <w:wordWrap w:val="0"/>
        <w:spacing w:line="351" w:lineRule="atLeast"/>
        <w:ind w:left="180" w:right="360"/>
        <w:jc w:val="left"/>
      </w:pPr>
      <w:r w:rsidRPr="00131710">
        <w:rPr>
          <w:rFonts w:hint="eastAsia"/>
        </w:rPr>
        <w:t>⑵　被災者の応急救助にかかる職員の応援及び所要の施設の利用</w:t>
      </w:r>
    </w:p>
    <w:p w:rsidR="005F7C72" w:rsidRPr="00131710" w:rsidRDefault="005F7C72" w:rsidP="005F7C72">
      <w:pPr>
        <w:wordWrap w:val="0"/>
        <w:spacing w:line="351" w:lineRule="atLeast"/>
        <w:ind w:leftChars="100" w:left="360" w:right="180" w:hangingChars="100" w:hanging="180"/>
        <w:jc w:val="left"/>
      </w:pPr>
      <w:r w:rsidRPr="00131710">
        <w:rPr>
          <w:rFonts w:hint="eastAsia"/>
        </w:rPr>
        <w:t>⑶　診療、疫学調査、感染症患者の入院の勧告又は措置その他治療及び感染症対策作業のための職員の応援並びに所要の施設の利用及び医療品等の提供</w:t>
      </w:r>
    </w:p>
    <w:p w:rsidR="005F7C72" w:rsidRPr="00131710" w:rsidRDefault="005F7C72" w:rsidP="005F7C72">
      <w:pPr>
        <w:wordWrap w:val="0"/>
        <w:spacing w:line="351" w:lineRule="atLeast"/>
        <w:ind w:left="180" w:right="180"/>
        <w:jc w:val="left"/>
      </w:pPr>
      <w:r w:rsidRPr="00131710">
        <w:rPr>
          <w:rFonts w:hint="eastAsia"/>
        </w:rPr>
        <w:t>⑷　復旧のための土木及び建築技術職員の応援並びに所要の資材の提供</w:t>
      </w:r>
    </w:p>
    <w:p w:rsidR="005F7C72" w:rsidRPr="00131710" w:rsidRDefault="005F7C72" w:rsidP="005F7C72">
      <w:pPr>
        <w:wordWrap w:val="0"/>
        <w:spacing w:line="351" w:lineRule="atLeast"/>
        <w:ind w:left="180" w:right="180"/>
        <w:jc w:val="left"/>
      </w:pPr>
      <w:r w:rsidRPr="00131710">
        <w:rPr>
          <w:rFonts w:hint="eastAsia"/>
        </w:rPr>
        <w:t>⑸　清掃及びし尿処理作業のための職員の応援並びに所要の器具及び車両の提供</w:t>
      </w:r>
    </w:p>
    <w:p w:rsidR="005F7C72" w:rsidRPr="00131710" w:rsidRDefault="005F7C72" w:rsidP="005F7C72">
      <w:pPr>
        <w:wordWrap w:val="0"/>
        <w:spacing w:line="351" w:lineRule="atLeast"/>
        <w:ind w:left="180" w:right="180"/>
        <w:jc w:val="left"/>
      </w:pPr>
      <w:r w:rsidRPr="00131710">
        <w:rPr>
          <w:rFonts w:hint="eastAsia"/>
        </w:rPr>
        <w:t>⑹　水道工事及び給水作業のための職員の応援並びに所要の器具及び車両の提供</w:t>
      </w:r>
    </w:p>
    <w:p w:rsidR="005F7C72" w:rsidRPr="00131710" w:rsidRDefault="005F7C72" w:rsidP="005F7C72">
      <w:pPr>
        <w:wordWrap w:val="0"/>
        <w:spacing w:line="351" w:lineRule="atLeast"/>
        <w:ind w:left="180" w:right="180"/>
        <w:jc w:val="left"/>
      </w:pPr>
      <w:r w:rsidRPr="00131710">
        <w:rPr>
          <w:rFonts w:hint="eastAsia"/>
        </w:rPr>
        <w:t>⑺　通信施設及び輸送機関の確保復旧のための職員の応援並びに所要の器具及び車両の提供</w:t>
      </w:r>
    </w:p>
    <w:p w:rsidR="005F7C72" w:rsidRPr="00131710" w:rsidRDefault="005F7C72" w:rsidP="005F7C72">
      <w:pPr>
        <w:wordWrap w:val="0"/>
        <w:spacing w:line="351" w:lineRule="atLeast"/>
        <w:ind w:left="180" w:right="180"/>
        <w:jc w:val="left"/>
      </w:pPr>
      <w:r w:rsidRPr="00131710">
        <w:rPr>
          <w:rFonts w:hint="eastAsia"/>
        </w:rPr>
        <w:t>⑻　消防、救急、水防作業隊の応援及び所要の資材の提供</w:t>
      </w:r>
    </w:p>
    <w:p w:rsidR="005F7C72" w:rsidRPr="00131710" w:rsidRDefault="005F7C72" w:rsidP="005F7C72">
      <w:pPr>
        <w:wordWrap w:val="0"/>
        <w:spacing w:line="351" w:lineRule="atLeast"/>
        <w:ind w:left="180" w:right="180"/>
        <w:jc w:val="left"/>
      </w:pPr>
      <w:r w:rsidRPr="00131710">
        <w:rPr>
          <w:rFonts w:hint="eastAsia"/>
        </w:rPr>
        <w:t>⑼　ボランティアに関する情報の提供</w:t>
      </w:r>
    </w:p>
    <w:p w:rsidR="005F7C72" w:rsidRPr="00131710" w:rsidRDefault="005F7C72" w:rsidP="005F7C72">
      <w:pPr>
        <w:wordWrap w:val="0"/>
        <w:spacing w:line="351" w:lineRule="atLeast"/>
        <w:ind w:left="180" w:right="180"/>
        <w:jc w:val="left"/>
      </w:pPr>
      <w:r w:rsidRPr="00131710">
        <w:rPr>
          <w:rFonts w:hint="eastAsia"/>
        </w:rPr>
        <w:t>⑽　その他応急対策活動に必要な措置</w:t>
      </w:r>
    </w:p>
    <w:p w:rsidR="005F7C72" w:rsidRPr="00131710" w:rsidRDefault="005F7C72" w:rsidP="005F7C72">
      <w:pPr>
        <w:wordWrap w:val="0"/>
        <w:spacing w:line="351" w:lineRule="exact"/>
        <w:ind w:right="180"/>
        <w:jc w:val="left"/>
      </w:pPr>
    </w:p>
    <w:p w:rsidR="005F7C72" w:rsidRPr="00131710" w:rsidRDefault="009850B5" w:rsidP="009850B5">
      <w:pPr>
        <w:wordWrap w:val="0"/>
        <w:spacing w:line="351" w:lineRule="exact"/>
        <w:ind w:right="180"/>
        <w:jc w:val="left"/>
      </w:pPr>
      <w:r w:rsidRPr="00131710">
        <w:br w:type="page"/>
      </w:r>
      <w:r w:rsidR="005F7C72" w:rsidRPr="00131710">
        <w:rPr>
          <w:rFonts w:hint="eastAsia"/>
        </w:rPr>
        <w:t>２　協定市町は、前項の応援の実施については、兵庫県災害対策阪神南地方本部（兵庫県阪神南県民局）、兵庫県災害対策阪神北地方本部（兵庫県阪神北県民局）と連絡を取るものとする。</w:t>
      </w:r>
    </w:p>
    <w:p w:rsidR="005F7C72" w:rsidRPr="00131710" w:rsidRDefault="005F7C72" w:rsidP="005F7C72">
      <w:pPr>
        <w:wordWrap w:val="0"/>
        <w:spacing w:line="351" w:lineRule="atLeast"/>
        <w:ind w:right="180"/>
        <w:jc w:val="left"/>
      </w:pPr>
      <w:r w:rsidRPr="00131710">
        <w:rPr>
          <w:rFonts w:hint="eastAsia"/>
        </w:rPr>
        <w:t>（隣接地域の応援）</w:t>
      </w:r>
    </w:p>
    <w:p w:rsidR="005F7C72" w:rsidRPr="00131710" w:rsidRDefault="005F7C72" w:rsidP="005F7C72">
      <w:pPr>
        <w:wordWrap w:val="0"/>
        <w:spacing w:line="351" w:lineRule="atLeast"/>
        <w:ind w:right="180"/>
        <w:jc w:val="left"/>
      </w:pPr>
      <w:r w:rsidRPr="00131710">
        <w:rPr>
          <w:rFonts w:hint="eastAsia"/>
        </w:rPr>
        <w:t>第６条　協定市町は、前条の規定にかかわらず、その隣接する地域及び当該地域の周辺部で災害が発生し、</w:t>
      </w:r>
    </w:p>
    <w:p w:rsidR="005F7C72" w:rsidRPr="00131710" w:rsidRDefault="005F7C72" w:rsidP="005F7C72">
      <w:pPr>
        <w:wordWrap w:val="0"/>
        <w:spacing w:line="351" w:lineRule="atLeast"/>
        <w:ind w:left="180" w:right="180"/>
        <w:jc w:val="left"/>
      </w:pPr>
      <w:r w:rsidRPr="00131710">
        <w:rPr>
          <w:rFonts w:hint="eastAsia"/>
        </w:rPr>
        <w:t>又は発生するおそれがあると認知し若しくは受報したときは、応援要請を待たずに応援を行うことができる。この場合においては、直ちにその旨を応援を受けた協定市町（以下「被応援市町」という。）へ通報するものとする。</w:t>
      </w:r>
    </w:p>
    <w:p w:rsidR="005F7C72" w:rsidRPr="00131710" w:rsidRDefault="005F7C72" w:rsidP="005F7C72">
      <w:pPr>
        <w:wordWrap w:val="0"/>
        <w:spacing w:line="351" w:lineRule="atLeast"/>
        <w:ind w:right="360"/>
        <w:jc w:val="left"/>
      </w:pPr>
      <w:r w:rsidRPr="00131710">
        <w:rPr>
          <w:rFonts w:hint="eastAsia"/>
        </w:rPr>
        <w:t>（応援措置の履行）</w:t>
      </w:r>
    </w:p>
    <w:p w:rsidR="005F7C72" w:rsidRPr="00131710" w:rsidRDefault="005F7C72" w:rsidP="005F7C72">
      <w:pPr>
        <w:wordWrap w:val="0"/>
        <w:spacing w:line="351" w:lineRule="atLeast"/>
        <w:ind w:right="180"/>
        <w:jc w:val="left"/>
      </w:pPr>
      <w:r w:rsidRPr="00131710">
        <w:rPr>
          <w:rFonts w:hint="eastAsia"/>
        </w:rPr>
        <w:t>第７条　応援を行う協定市町（以下「応援市町」という。）は、その応援措置を的確かつ円滑に行うよう努</w:t>
      </w:r>
    </w:p>
    <w:p w:rsidR="005F7C72" w:rsidRPr="00131710" w:rsidRDefault="005F7C72" w:rsidP="005F7C72">
      <w:pPr>
        <w:wordWrap w:val="0"/>
        <w:spacing w:line="351" w:lineRule="atLeast"/>
        <w:ind w:left="180" w:right="180"/>
        <w:jc w:val="left"/>
      </w:pPr>
      <w:r w:rsidRPr="00131710">
        <w:rPr>
          <w:rFonts w:hint="eastAsia"/>
        </w:rPr>
        <w:t>めなければならない。</w:t>
      </w:r>
    </w:p>
    <w:p w:rsidR="005F7C72" w:rsidRPr="00131710" w:rsidRDefault="005F7C72" w:rsidP="005F7C72">
      <w:pPr>
        <w:wordWrap w:val="0"/>
        <w:spacing w:line="351" w:lineRule="atLeast"/>
        <w:ind w:right="180"/>
        <w:jc w:val="left"/>
      </w:pPr>
      <w:r w:rsidRPr="00131710">
        <w:rPr>
          <w:rFonts w:hint="eastAsia"/>
        </w:rPr>
        <w:t>（応援経費の負担）</w:t>
      </w:r>
    </w:p>
    <w:p w:rsidR="005F7C72" w:rsidRPr="00131710" w:rsidRDefault="005F7C72" w:rsidP="005F7C72">
      <w:pPr>
        <w:wordWrap w:val="0"/>
        <w:spacing w:line="351" w:lineRule="atLeast"/>
        <w:ind w:right="180"/>
        <w:jc w:val="left"/>
      </w:pPr>
      <w:r w:rsidRPr="00131710">
        <w:rPr>
          <w:rFonts w:hint="eastAsia"/>
        </w:rPr>
        <w:t>第８条　応援に要した経費の負担については、応援市町と被応援市町が別に協議するものとする。</w:t>
      </w:r>
    </w:p>
    <w:p w:rsidR="005F7C72" w:rsidRPr="00131710" w:rsidRDefault="005F7C72" w:rsidP="005F7C72">
      <w:pPr>
        <w:wordWrap w:val="0"/>
        <w:spacing w:line="351" w:lineRule="atLeast"/>
        <w:ind w:right="180"/>
        <w:jc w:val="left"/>
      </w:pPr>
      <w:r w:rsidRPr="00131710">
        <w:rPr>
          <w:rFonts w:hint="eastAsia"/>
        </w:rPr>
        <w:t>（地域防災計画その他資料等の交換）</w:t>
      </w:r>
    </w:p>
    <w:p w:rsidR="005F7C72" w:rsidRPr="00131710" w:rsidRDefault="005F7C72" w:rsidP="005F7C72">
      <w:pPr>
        <w:wordWrap w:val="0"/>
        <w:spacing w:line="351" w:lineRule="atLeast"/>
        <w:ind w:right="180"/>
        <w:jc w:val="left"/>
      </w:pPr>
      <w:r w:rsidRPr="00131710">
        <w:rPr>
          <w:rFonts w:hint="eastAsia"/>
        </w:rPr>
        <w:t>第９条　協定市町は、非常の災害に備え、毎年作成する地域防災計画を交換するほか、災害防止の方策につ</w:t>
      </w:r>
    </w:p>
    <w:p w:rsidR="005F7C72" w:rsidRPr="00131710" w:rsidRDefault="005F7C72" w:rsidP="005F7C72">
      <w:pPr>
        <w:wordWrap w:val="0"/>
        <w:spacing w:line="351" w:lineRule="atLeast"/>
        <w:ind w:left="180" w:right="180"/>
        <w:jc w:val="left"/>
      </w:pPr>
      <w:r w:rsidRPr="00131710">
        <w:rPr>
          <w:rFonts w:hint="eastAsia"/>
        </w:rPr>
        <w:t>いて資料情報等を相互に交換するものとする。</w:t>
      </w:r>
    </w:p>
    <w:p w:rsidR="005F7C72" w:rsidRPr="00131710" w:rsidRDefault="005F7C72" w:rsidP="005F7C72">
      <w:pPr>
        <w:wordWrap w:val="0"/>
        <w:spacing w:line="351" w:lineRule="atLeast"/>
        <w:ind w:right="180"/>
        <w:jc w:val="left"/>
      </w:pPr>
      <w:r w:rsidRPr="00131710">
        <w:rPr>
          <w:rFonts w:hint="eastAsia"/>
        </w:rPr>
        <w:t>（訓練の実施）</w:t>
      </w:r>
    </w:p>
    <w:p w:rsidR="005F7C72" w:rsidRPr="00131710" w:rsidRDefault="005F7C72" w:rsidP="005F7C72">
      <w:pPr>
        <w:wordWrap w:val="0"/>
        <w:spacing w:line="351" w:lineRule="atLeast"/>
        <w:jc w:val="left"/>
      </w:pPr>
      <w:r w:rsidRPr="00131710">
        <w:rPr>
          <w:rFonts w:hint="eastAsia"/>
        </w:rPr>
        <w:t>第１０条　協定市町は、この協定に基づく応援が円滑に行われるよう合同の防災訓練を実施するものとする。</w:t>
      </w:r>
    </w:p>
    <w:p w:rsidR="005F7C72" w:rsidRPr="00131710" w:rsidRDefault="005F7C72" w:rsidP="005F7C72">
      <w:pPr>
        <w:wordWrap w:val="0"/>
        <w:spacing w:line="351" w:lineRule="atLeast"/>
        <w:ind w:right="180"/>
        <w:jc w:val="left"/>
      </w:pPr>
      <w:r w:rsidRPr="00131710">
        <w:rPr>
          <w:rFonts w:hint="eastAsia"/>
        </w:rPr>
        <w:t>（実施の細目）</w:t>
      </w:r>
    </w:p>
    <w:p w:rsidR="005F7C72" w:rsidRPr="00131710" w:rsidRDefault="005F7C72" w:rsidP="005F7C72">
      <w:pPr>
        <w:wordWrap w:val="0"/>
        <w:spacing w:line="351" w:lineRule="atLeast"/>
        <w:ind w:right="180"/>
        <w:jc w:val="left"/>
      </w:pPr>
      <w:r w:rsidRPr="00131710">
        <w:rPr>
          <w:rFonts w:hint="eastAsia"/>
        </w:rPr>
        <w:t>第１１条　この協定の実施に関し必要な事項は、協定市町が協議のうえ別に定めるものとする。</w:t>
      </w:r>
    </w:p>
    <w:p w:rsidR="005F7C72" w:rsidRPr="00131710" w:rsidRDefault="005F7C72" w:rsidP="005F7C72">
      <w:pPr>
        <w:wordWrap w:val="0"/>
        <w:spacing w:line="351" w:lineRule="atLeast"/>
        <w:ind w:left="180" w:right="180"/>
        <w:jc w:val="left"/>
      </w:pPr>
      <w:r w:rsidRPr="00131710">
        <w:rPr>
          <w:rFonts w:hint="eastAsia"/>
        </w:rPr>
        <w:t xml:space="preserve">　附　　則</w:t>
      </w:r>
    </w:p>
    <w:p w:rsidR="005F7C72" w:rsidRPr="00131710" w:rsidRDefault="005F7C72" w:rsidP="005F7C72">
      <w:pPr>
        <w:wordWrap w:val="0"/>
        <w:spacing w:line="351" w:lineRule="atLeast"/>
        <w:ind w:left="180" w:right="180"/>
        <w:jc w:val="left"/>
      </w:pPr>
      <w:r w:rsidRPr="00131710">
        <w:rPr>
          <w:rFonts w:hint="eastAsia"/>
        </w:rPr>
        <w:t>この協定は、平成９年１１月１日から効力を生ずる。</w:t>
      </w:r>
    </w:p>
    <w:p w:rsidR="005F7C72" w:rsidRPr="00131710" w:rsidRDefault="005F7C72" w:rsidP="005F7C72">
      <w:pPr>
        <w:wordWrap w:val="0"/>
        <w:spacing w:line="351" w:lineRule="atLeast"/>
        <w:ind w:left="180" w:right="180"/>
        <w:jc w:val="left"/>
      </w:pPr>
      <w:r w:rsidRPr="00131710">
        <w:rPr>
          <w:rFonts w:hint="eastAsia"/>
        </w:rPr>
        <w:t>平成５年５月１日成立した災害応急対策活動の相互応援に関する協定は、廃止する。</w:t>
      </w:r>
    </w:p>
    <w:p w:rsidR="005F7C72" w:rsidRPr="00131710" w:rsidRDefault="005F7C72" w:rsidP="005F7C72">
      <w:pPr>
        <w:wordWrap w:val="0"/>
        <w:spacing w:line="351" w:lineRule="exact"/>
        <w:ind w:leftChars="100" w:left="180" w:right="180" w:firstLineChars="100" w:firstLine="180"/>
        <w:jc w:val="left"/>
      </w:pPr>
      <w:r w:rsidRPr="00131710">
        <w:rPr>
          <w:rFonts w:hint="eastAsia"/>
        </w:rPr>
        <w:t>附　　則</w:t>
      </w:r>
    </w:p>
    <w:p w:rsidR="005F7C72" w:rsidRPr="00131710" w:rsidRDefault="005F7C72" w:rsidP="005F7C72">
      <w:pPr>
        <w:wordWrap w:val="0"/>
        <w:spacing w:line="351" w:lineRule="exact"/>
        <w:ind w:right="180"/>
        <w:jc w:val="left"/>
      </w:pPr>
      <w:r w:rsidRPr="00131710">
        <w:rPr>
          <w:rFonts w:hint="eastAsia"/>
        </w:rPr>
        <w:t>この協定は、平成１３年１２月２７日から実施し、平成１３年４月１日から適用する。</w:t>
      </w:r>
    </w:p>
    <w:p w:rsidR="005F7C72" w:rsidRPr="00131710" w:rsidRDefault="005F7C72" w:rsidP="005F7C72">
      <w:pPr>
        <w:wordWrap w:val="0"/>
        <w:spacing w:line="351" w:lineRule="exact"/>
        <w:ind w:right="180"/>
        <w:jc w:val="left"/>
      </w:pPr>
    </w:p>
    <w:p w:rsidR="005F7C72" w:rsidRPr="00131710" w:rsidRDefault="005F7C72" w:rsidP="005F7C72">
      <w:pPr>
        <w:wordWrap w:val="0"/>
        <w:spacing w:line="351" w:lineRule="atLeast"/>
        <w:ind w:left="180" w:right="180"/>
        <w:jc w:val="left"/>
      </w:pPr>
      <w:r w:rsidRPr="00131710">
        <w:rPr>
          <w:rFonts w:hint="eastAsia"/>
        </w:rPr>
        <w:t>この協定の成立を証するため、本書８通を作成し、協定市町記名押印のうえ各１通を保有する。</w:t>
      </w:r>
    </w:p>
    <w:p w:rsidR="005F7C72" w:rsidRPr="00131710" w:rsidRDefault="005F7C72" w:rsidP="005F7C72">
      <w:pPr>
        <w:wordWrap w:val="0"/>
        <w:spacing w:line="351" w:lineRule="atLeast"/>
        <w:ind w:left="180" w:right="180"/>
        <w:jc w:val="left"/>
      </w:pPr>
      <w:r w:rsidRPr="00131710">
        <w:rPr>
          <w:rFonts w:hint="eastAsia"/>
        </w:rPr>
        <w:t>平成１３年１２月２７日</w:t>
      </w:r>
    </w:p>
    <w:p w:rsidR="005F7C72" w:rsidRPr="00131710" w:rsidRDefault="005F7C72" w:rsidP="005F7C72">
      <w:pPr>
        <w:wordWrap w:val="0"/>
        <w:spacing w:line="351" w:lineRule="atLeast"/>
        <w:ind w:left="180" w:right="180"/>
        <w:jc w:val="right"/>
      </w:pPr>
      <w:r w:rsidRPr="00131710">
        <w:rPr>
          <w:rFonts w:hint="eastAsia"/>
        </w:rPr>
        <w:t xml:space="preserve">　　　　　　　　※参考　兵庫県阪神南県民局は、平成26年度から阪神南県民センターに改名。</w:t>
      </w:r>
    </w:p>
    <w:p w:rsidR="007A03C8" w:rsidRPr="00131710" w:rsidRDefault="005F7C72" w:rsidP="007A03C8">
      <w:pPr>
        <w:wordWrap w:val="0"/>
        <w:spacing w:line="60" w:lineRule="exact"/>
        <w:ind w:right="357"/>
        <w:jc w:val="left"/>
        <w:rPr>
          <w:rFonts w:hAnsi="ＭＳ ゴシック"/>
          <w:b/>
          <w:szCs w:val="28"/>
        </w:rPr>
      </w:pPr>
      <w:r w:rsidRPr="00131710">
        <w:rPr>
          <w:rFonts w:hint="eastAsia"/>
        </w:rPr>
        <w:br w:type="page"/>
      </w:r>
    </w:p>
    <w:p w:rsidR="00E6149A" w:rsidRPr="00131710" w:rsidRDefault="005F7C72" w:rsidP="00747D3F">
      <w:pPr>
        <w:pStyle w:val="2"/>
        <w:numPr>
          <w:ilvl w:val="0"/>
          <w:numId w:val="0"/>
        </w:numPr>
        <w:rPr>
          <w:rFonts w:hAnsi="ＭＳ ゴシック"/>
          <w:b/>
          <w:szCs w:val="28"/>
        </w:rPr>
      </w:pPr>
      <w:bookmarkStart w:id="10" w:name="_Toc394064127"/>
      <w:bookmarkStart w:id="11" w:name="_Toc379293826"/>
      <w:r w:rsidRPr="00131710">
        <w:rPr>
          <w:rFonts w:hAnsi="ＭＳ ゴシック" w:hint="eastAsia"/>
          <w:b/>
          <w:spacing w:val="3"/>
          <w:szCs w:val="28"/>
        </w:rPr>
        <w:t>災害応急対策活動の相互応援に関する協定実施細目</w:t>
      </w:r>
      <w:bookmarkEnd w:id="10"/>
      <w:bookmarkEnd w:id="11"/>
    </w:p>
    <w:p w:rsidR="005F7C72" w:rsidRPr="00131710" w:rsidRDefault="005F7C72" w:rsidP="005F7C72">
      <w:pPr>
        <w:wordWrap w:val="0"/>
        <w:spacing w:line="351" w:lineRule="exact"/>
        <w:ind w:right="540"/>
        <w:jc w:val="left"/>
      </w:pPr>
    </w:p>
    <w:p w:rsidR="005F7C72" w:rsidRPr="00131710" w:rsidRDefault="005F7C72" w:rsidP="005F7C72">
      <w:pPr>
        <w:wordWrap w:val="0"/>
        <w:spacing w:line="351" w:lineRule="exact"/>
        <w:ind w:right="540"/>
        <w:jc w:val="left"/>
      </w:pPr>
    </w:p>
    <w:p w:rsidR="005F7C72" w:rsidRPr="00131710" w:rsidRDefault="005F7C72" w:rsidP="005F7C72">
      <w:pPr>
        <w:tabs>
          <w:tab w:val="left" w:pos="5040"/>
        </w:tabs>
        <w:spacing w:line="351" w:lineRule="atLeast"/>
        <w:ind w:right="539"/>
        <w:jc w:val="left"/>
      </w:pPr>
      <w:r w:rsidRPr="00131710">
        <w:rPr>
          <w:rFonts w:hint="eastAsia"/>
        </w:rPr>
        <w:tab/>
        <w:t>尼　　崎　　市　　　尼　崎　市　長</w:t>
      </w:r>
    </w:p>
    <w:p w:rsidR="005F7C72" w:rsidRPr="00131710" w:rsidRDefault="005F7C72" w:rsidP="005F7C72">
      <w:pPr>
        <w:tabs>
          <w:tab w:val="left" w:pos="5040"/>
        </w:tabs>
        <w:spacing w:line="351" w:lineRule="atLeast"/>
        <w:ind w:right="539"/>
        <w:jc w:val="left"/>
      </w:pPr>
      <w:r w:rsidRPr="00131710">
        <w:rPr>
          <w:rFonts w:hint="eastAsia"/>
        </w:rPr>
        <w:tab/>
        <w:t>西　　宮　　市　　　西　宮　市　長</w:t>
      </w:r>
    </w:p>
    <w:p w:rsidR="005F7C72" w:rsidRPr="00131710" w:rsidRDefault="005F7C72" w:rsidP="005F7C72">
      <w:pPr>
        <w:tabs>
          <w:tab w:val="left" w:pos="5040"/>
        </w:tabs>
        <w:spacing w:line="351" w:lineRule="atLeast"/>
        <w:ind w:right="539"/>
        <w:jc w:val="left"/>
      </w:pPr>
      <w:r w:rsidRPr="00131710">
        <w:rPr>
          <w:rFonts w:hint="eastAsia"/>
        </w:rPr>
        <w:tab/>
        <w:t>芦　　屋　　市　　　芦　屋　市　長</w:t>
      </w:r>
    </w:p>
    <w:p w:rsidR="005F7C72" w:rsidRPr="00131710" w:rsidRDefault="005F7C72" w:rsidP="005F7C72">
      <w:pPr>
        <w:tabs>
          <w:tab w:val="left" w:pos="5040"/>
        </w:tabs>
        <w:spacing w:line="351" w:lineRule="atLeast"/>
        <w:ind w:right="539"/>
        <w:jc w:val="left"/>
      </w:pPr>
      <w:r w:rsidRPr="00131710">
        <w:rPr>
          <w:rFonts w:hint="eastAsia"/>
        </w:rPr>
        <w:tab/>
        <w:t>伊　　丹　　市　　　伊　丹　市　長</w:t>
      </w:r>
    </w:p>
    <w:p w:rsidR="005F7C72" w:rsidRPr="00131710" w:rsidRDefault="005F7C72" w:rsidP="005F7C72">
      <w:pPr>
        <w:tabs>
          <w:tab w:val="left" w:pos="5040"/>
        </w:tabs>
        <w:spacing w:line="351" w:lineRule="atLeast"/>
        <w:ind w:right="539"/>
        <w:jc w:val="left"/>
      </w:pPr>
      <w:r w:rsidRPr="00131710">
        <w:rPr>
          <w:rFonts w:hint="eastAsia"/>
        </w:rPr>
        <w:tab/>
        <w:t>宝　　塚　　市　　　宝　塚　市　長</w:t>
      </w:r>
    </w:p>
    <w:p w:rsidR="005F7C72" w:rsidRPr="00131710" w:rsidRDefault="005F7C72" w:rsidP="005F7C72">
      <w:pPr>
        <w:tabs>
          <w:tab w:val="left" w:pos="5040"/>
        </w:tabs>
        <w:spacing w:line="351" w:lineRule="atLeast"/>
        <w:ind w:right="539"/>
        <w:jc w:val="left"/>
      </w:pPr>
      <w:r w:rsidRPr="00131710">
        <w:rPr>
          <w:rFonts w:hint="eastAsia"/>
        </w:rPr>
        <w:tab/>
        <w:t>川　　西　　市　　　川　西　市　長</w:t>
      </w:r>
    </w:p>
    <w:p w:rsidR="005F7C72" w:rsidRPr="00131710" w:rsidRDefault="005F7C72" w:rsidP="005F7C72">
      <w:pPr>
        <w:tabs>
          <w:tab w:val="left" w:pos="5040"/>
        </w:tabs>
        <w:spacing w:line="351" w:lineRule="atLeast"/>
        <w:ind w:right="539"/>
        <w:jc w:val="left"/>
      </w:pPr>
      <w:r w:rsidRPr="00131710">
        <w:rPr>
          <w:rFonts w:hint="eastAsia"/>
        </w:rPr>
        <w:tab/>
        <w:t>三　　田　　市　　　三　田　市　長</w:t>
      </w:r>
    </w:p>
    <w:p w:rsidR="005F7C72" w:rsidRPr="00131710" w:rsidRDefault="005F7C72" w:rsidP="005F7C72">
      <w:pPr>
        <w:tabs>
          <w:tab w:val="left" w:pos="5040"/>
        </w:tabs>
        <w:spacing w:line="351" w:lineRule="atLeast"/>
        <w:ind w:right="539"/>
        <w:jc w:val="left"/>
      </w:pPr>
      <w:r w:rsidRPr="00131710">
        <w:rPr>
          <w:rFonts w:hint="eastAsia"/>
        </w:rPr>
        <w:tab/>
      </w:r>
      <w:r w:rsidRPr="00131710">
        <w:rPr>
          <w:rFonts w:hint="eastAsia"/>
          <w:spacing w:val="90"/>
          <w:kern w:val="0"/>
          <w:fitText w:val="1260" w:id="640924160"/>
        </w:rPr>
        <w:t>猪名川</w:t>
      </w:r>
      <w:r w:rsidRPr="00131710">
        <w:rPr>
          <w:rFonts w:hint="eastAsia"/>
          <w:kern w:val="0"/>
          <w:fitText w:val="1260" w:id="640924160"/>
        </w:rPr>
        <w:t>町</w:t>
      </w:r>
      <w:r w:rsidRPr="00131710">
        <w:rPr>
          <w:rFonts w:hint="eastAsia"/>
        </w:rPr>
        <w:t xml:space="preserve">　　　</w:t>
      </w:r>
      <w:r w:rsidRPr="00131710">
        <w:rPr>
          <w:rFonts w:hint="eastAsia"/>
          <w:spacing w:val="45"/>
          <w:kern w:val="0"/>
          <w:fitText w:val="1260" w:id="640924161"/>
        </w:rPr>
        <w:t>猪名川町</w:t>
      </w:r>
      <w:r w:rsidRPr="00131710">
        <w:rPr>
          <w:rFonts w:hint="eastAsia"/>
          <w:kern w:val="0"/>
          <w:fitText w:val="1260" w:id="640924161"/>
        </w:rPr>
        <w:t>長</w:t>
      </w:r>
      <w:r w:rsidRPr="00131710">
        <w:rPr>
          <w:rFonts w:hint="eastAsia"/>
        </w:rPr>
        <w:t xml:space="preserve">　</w:t>
      </w:r>
    </w:p>
    <w:p w:rsidR="005F7C72" w:rsidRPr="00131710" w:rsidRDefault="005F7C72" w:rsidP="005F7C72">
      <w:pPr>
        <w:wordWrap w:val="0"/>
        <w:spacing w:line="351" w:lineRule="exact"/>
        <w:ind w:right="360"/>
        <w:jc w:val="left"/>
      </w:pPr>
    </w:p>
    <w:p w:rsidR="005F7C72" w:rsidRPr="00131710" w:rsidRDefault="005F7C72" w:rsidP="005F7C72">
      <w:pPr>
        <w:wordWrap w:val="0"/>
        <w:spacing w:line="351" w:lineRule="atLeast"/>
        <w:ind w:right="180"/>
        <w:jc w:val="left"/>
      </w:pPr>
      <w:r w:rsidRPr="00131710">
        <w:rPr>
          <w:rFonts w:hint="eastAsia"/>
        </w:rPr>
        <w:t>（趣旨）</w:t>
      </w:r>
    </w:p>
    <w:p w:rsidR="005F7C72" w:rsidRPr="00131710" w:rsidRDefault="005F7C72" w:rsidP="005F7C72">
      <w:pPr>
        <w:wordWrap w:val="0"/>
        <w:spacing w:line="351" w:lineRule="atLeast"/>
        <w:ind w:right="180"/>
        <w:jc w:val="left"/>
      </w:pPr>
      <w:r w:rsidRPr="00131710">
        <w:rPr>
          <w:rFonts w:hint="eastAsia"/>
        </w:rPr>
        <w:t>第１条　この実施細目は、７市１町が締結している「災害応急対策活動の相互応援に関する協定書」（以下</w:t>
      </w:r>
    </w:p>
    <w:p w:rsidR="005F7C72" w:rsidRPr="00131710" w:rsidRDefault="005F7C72" w:rsidP="005F7C72">
      <w:pPr>
        <w:wordWrap w:val="0"/>
        <w:spacing w:line="351" w:lineRule="atLeast"/>
        <w:ind w:left="180" w:right="180"/>
        <w:jc w:val="left"/>
      </w:pPr>
      <w:r w:rsidRPr="00131710">
        <w:rPr>
          <w:rFonts w:hint="eastAsia"/>
        </w:rPr>
        <w:t>「協定書」という）第１１条の規定に基づき、具体的な運用を定めるものとし、阪神間が連携を保ち、応急対策活動を迅速かつ的確に行い、災害から住民の生命財産を守る広域的な防災体制の整備を図ることを目的とする。</w:t>
      </w:r>
    </w:p>
    <w:p w:rsidR="005F7C72" w:rsidRPr="00131710" w:rsidRDefault="005F7C72" w:rsidP="005F7C72">
      <w:pPr>
        <w:wordWrap w:val="0"/>
        <w:spacing w:line="351" w:lineRule="atLeast"/>
        <w:ind w:right="180"/>
        <w:jc w:val="left"/>
      </w:pPr>
      <w:r w:rsidRPr="00131710">
        <w:rPr>
          <w:rFonts w:hint="eastAsia"/>
        </w:rPr>
        <w:t>（事務局）</w:t>
      </w:r>
    </w:p>
    <w:p w:rsidR="005F7C72" w:rsidRPr="00131710" w:rsidRDefault="005F7C72" w:rsidP="005F7C72">
      <w:pPr>
        <w:wordWrap w:val="0"/>
        <w:spacing w:line="351" w:lineRule="atLeast"/>
        <w:ind w:right="180"/>
        <w:jc w:val="left"/>
      </w:pPr>
      <w:r w:rsidRPr="00131710">
        <w:rPr>
          <w:rFonts w:hint="eastAsia"/>
        </w:rPr>
        <w:t>第２条　この実施細目に係る事務局は、協定市町が担当するものとする。</w:t>
      </w:r>
    </w:p>
    <w:p w:rsidR="005F7C72" w:rsidRPr="00131710" w:rsidRDefault="005F7C72" w:rsidP="005F7C72">
      <w:pPr>
        <w:wordWrap w:val="0"/>
        <w:spacing w:line="351" w:lineRule="atLeast"/>
        <w:ind w:right="180"/>
        <w:jc w:val="left"/>
      </w:pPr>
      <w:r w:rsidRPr="00131710">
        <w:rPr>
          <w:rFonts w:hint="eastAsia"/>
        </w:rPr>
        <w:t>（協定市町の区分）</w:t>
      </w:r>
    </w:p>
    <w:p w:rsidR="005F7C72" w:rsidRPr="00131710" w:rsidRDefault="005F7C72" w:rsidP="005F7C72">
      <w:pPr>
        <w:wordWrap w:val="0"/>
        <w:spacing w:line="351" w:lineRule="atLeast"/>
        <w:ind w:right="180"/>
        <w:jc w:val="left"/>
      </w:pPr>
      <w:r w:rsidRPr="00131710">
        <w:rPr>
          <w:rFonts w:hint="eastAsia"/>
        </w:rPr>
        <w:t>第３条　協定市町を次のとおり東部、西部の市町に区分し、救援・救護活動に当たるものとする。</w:t>
      </w:r>
    </w:p>
    <w:p w:rsidR="005F7C72" w:rsidRPr="00131710" w:rsidRDefault="005F7C72" w:rsidP="005F7C72">
      <w:pPr>
        <w:wordWrap w:val="0"/>
        <w:spacing w:line="351" w:lineRule="atLeast"/>
        <w:ind w:left="180" w:right="180"/>
        <w:jc w:val="left"/>
      </w:pPr>
      <w:r w:rsidRPr="00131710">
        <w:rPr>
          <w:rFonts w:hint="eastAsia"/>
        </w:rPr>
        <w:t>⑴　東部地域</w:t>
      </w:r>
    </w:p>
    <w:p w:rsidR="005F7C72" w:rsidRPr="00131710" w:rsidRDefault="005F7C72" w:rsidP="005F7C72">
      <w:pPr>
        <w:wordWrap w:val="0"/>
        <w:spacing w:line="351" w:lineRule="atLeast"/>
        <w:ind w:left="180" w:right="180"/>
        <w:jc w:val="left"/>
      </w:pPr>
      <w:r w:rsidRPr="00131710">
        <w:rPr>
          <w:rFonts w:hint="eastAsia"/>
        </w:rPr>
        <w:t xml:space="preserve">　　尼崎市・伊丹市・川西市・猪名川町</w:t>
      </w:r>
    </w:p>
    <w:p w:rsidR="005F7C72" w:rsidRPr="00131710" w:rsidRDefault="005F7C72" w:rsidP="005F7C72">
      <w:pPr>
        <w:wordWrap w:val="0"/>
        <w:spacing w:line="351" w:lineRule="atLeast"/>
        <w:ind w:left="180" w:right="180"/>
        <w:jc w:val="left"/>
      </w:pPr>
      <w:r w:rsidRPr="00131710">
        <w:rPr>
          <w:rFonts w:hint="eastAsia"/>
        </w:rPr>
        <w:t>⑵　西部地区</w:t>
      </w:r>
    </w:p>
    <w:p w:rsidR="005F7C72" w:rsidRPr="00131710" w:rsidRDefault="005F7C72" w:rsidP="005F7C72">
      <w:pPr>
        <w:wordWrap w:val="0"/>
        <w:spacing w:line="351" w:lineRule="atLeast"/>
        <w:ind w:left="180" w:right="180"/>
        <w:jc w:val="left"/>
      </w:pPr>
      <w:r w:rsidRPr="00131710">
        <w:rPr>
          <w:rFonts w:hint="eastAsia"/>
        </w:rPr>
        <w:t xml:space="preserve">　　西宮市・芦屋市・宝塚市・三田市</w:t>
      </w:r>
    </w:p>
    <w:p w:rsidR="005F7C72" w:rsidRPr="00131710" w:rsidRDefault="005F7C72" w:rsidP="005F7C72">
      <w:pPr>
        <w:wordWrap w:val="0"/>
        <w:spacing w:line="351" w:lineRule="atLeast"/>
        <w:ind w:right="180"/>
        <w:jc w:val="left"/>
      </w:pPr>
      <w:r w:rsidRPr="00131710">
        <w:rPr>
          <w:rFonts w:hint="eastAsia"/>
        </w:rPr>
        <w:t>（連絡担当市町）</w:t>
      </w:r>
    </w:p>
    <w:p w:rsidR="005F7C72" w:rsidRPr="00131710" w:rsidRDefault="005F7C72" w:rsidP="005F7C72">
      <w:pPr>
        <w:wordWrap w:val="0"/>
        <w:spacing w:line="351" w:lineRule="atLeast"/>
        <w:ind w:right="180"/>
        <w:jc w:val="left"/>
      </w:pPr>
      <w:r w:rsidRPr="00131710">
        <w:rPr>
          <w:rFonts w:hint="eastAsia"/>
        </w:rPr>
        <w:t>第４条　前条に定める各地域の正副連絡担当市町を次表のとおり定める。</w:t>
      </w:r>
    </w:p>
    <w:p w:rsidR="005F7C72" w:rsidRPr="00131710" w:rsidRDefault="005F7C72" w:rsidP="005F7C72">
      <w:pPr>
        <w:tabs>
          <w:tab w:val="left" w:pos="270"/>
          <w:tab w:val="left" w:pos="1350"/>
          <w:tab w:val="left" w:pos="2790"/>
          <w:tab w:val="left" w:pos="4230"/>
        </w:tabs>
        <w:wordWrap w:val="0"/>
        <w:spacing w:line="351" w:lineRule="exact"/>
        <w:ind w:right="180"/>
        <w:jc w:val="left"/>
      </w:pPr>
    </w:p>
    <w:tbl>
      <w:tblPr>
        <w:tblW w:w="0" w:type="auto"/>
        <w:tblInd w:w="275" w:type="dxa"/>
        <w:tblLayout w:type="fixed"/>
        <w:tblCellMar>
          <w:left w:w="0" w:type="dxa"/>
          <w:right w:w="0" w:type="dxa"/>
        </w:tblCellMar>
        <w:tblLook w:val="0000" w:firstRow="0" w:lastRow="0" w:firstColumn="0" w:lastColumn="0" w:noHBand="0" w:noVBand="0"/>
      </w:tblPr>
      <w:tblGrid>
        <w:gridCol w:w="1080"/>
        <w:gridCol w:w="1440"/>
        <w:gridCol w:w="1440"/>
      </w:tblGrid>
      <w:tr w:rsidR="005F7C72" w:rsidRPr="00131710" w:rsidTr="00043406">
        <w:tc>
          <w:tcPr>
            <w:tcW w:w="1080" w:type="dxa"/>
            <w:tcBorders>
              <w:top w:val="single" w:sz="4" w:space="0" w:color="auto"/>
              <w:left w:val="single" w:sz="4" w:space="0" w:color="auto"/>
              <w:bottom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地　域</w:t>
            </w:r>
          </w:p>
          <w:p w:rsidR="005F7C72" w:rsidRPr="00131710" w:rsidRDefault="005F7C72" w:rsidP="00043406">
            <w:pPr>
              <w:spacing w:line="240" w:lineRule="auto"/>
              <w:jc w:val="left"/>
              <w:rPr>
                <w:spacing w:val="-4"/>
                <w:sz w:val="14"/>
              </w:rPr>
            </w:pPr>
          </w:p>
        </w:tc>
        <w:tc>
          <w:tcPr>
            <w:tcW w:w="1440" w:type="dxa"/>
            <w:tcBorders>
              <w:top w:val="single" w:sz="4" w:space="0" w:color="auto"/>
              <w:left w:val="single" w:sz="4" w:space="0" w:color="auto"/>
              <w:bottom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連絡担当市町</w:t>
            </w:r>
          </w:p>
          <w:p w:rsidR="005F7C72" w:rsidRPr="00131710" w:rsidRDefault="005F7C72" w:rsidP="00043406">
            <w:pPr>
              <w:spacing w:line="240" w:lineRule="auto"/>
              <w:jc w:val="left"/>
              <w:rPr>
                <w:spacing w:val="-4"/>
                <w:sz w:val="14"/>
              </w:rPr>
            </w:pPr>
          </w:p>
        </w:tc>
        <w:tc>
          <w:tcPr>
            <w:tcW w:w="1440" w:type="dxa"/>
            <w:tcBorders>
              <w:top w:val="single" w:sz="4" w:space="0" w:color="auto"/>
              <w:left w:val="single" w:sz="4" w:space="0" w:color="auto"/>
              <w:bottom w:val="single" w:sz="4" w:space="0" w:color="auto"/>
              <w:right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副連絡担当市町</w:t>
            </w:r>
          </w:p>
          <w:p w:rsidR="005F7C72" w:rsidRPr="00131710" w:rsidRDefault="005F7C72" w:rsidP="00043406">
            <w:pPr>
              <w:spacing w:line="240" w:lineRule="auto"/>
              <w:jc w:val="left"/>
              <w:rPr>
                <w:spacing w:val="-4"/>
                <w:sz w:val="14"/>
              </w:rPr>
            </w:pPr>
          </w:p>
        </w:tc>
      </w:tr>
      <w:tr w:rsidR="005F7C72" w:rsidRPr="00131710" w:rsidTr="00043406">
        <w:tc>
          <w:tcPr>
            <w:tcW w:w="1080" w:type="dxa"/>
            <w:tcBorders>
              <w:top w:val="single" w:sz="4" w:space="0" w:color="auto"/>
              <w:left w:val="single" w:sz="4" w:space="0" w:color="auto"/>
              <w:bottom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東　部</w:t>
            </w:r>
          </w:p>
          <w:p w:rsidR="005F7C72" w:rsidRPr="00131710" w:rsidRDefault="005F7C72" w:rsidP="00043406">
            <w:pPr>
              <w:spacing w:line="240" w:lineRule="auto"/>
              <w:jc w:val="left"/>
              <w:rPr>
                <w:spacing w:val="-4"/>
                <w:sz w:val="14"/>
              </w:rPr>
            </w:pPr>
          </w:p>
        </w:tc>
        <w:tc>
          <w:tcPr>
            <w:tcW w:w="1440" w:type="dxa"/>
            <w:tcBorders>
              <w:top w:val="single" w:sz="4" w:space="0" w:color="auto"/>
              <w:left w:val="single" w:sz="4" w:space="0" w:color="auto"/>
              <w:bottom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尼崎市</w:t>
            </w:r>
          </w:p>
          <w:p w:rsidR="005F7C72" w:rsidRPr="00131710" w:rsidRDefault="005F7C72" w:rsidP="00043406">
            <w:pPr>
              <w:spacing w:line="240" w:lineRule="auto"/>
              <w:jc w:val="left"/>
              <w:rPr>
                <w:spacing w:val="-4"/>
                <w:sz w:val="14"/>
              </w:rPr>
            </w:pPr>
          </w:p>
        </w:tc>
        <w:tc>
          <w:tcPr>
            <w:tcW w:w="1440" w:type="dxa"/>
            <w:tcBorders>
              <w:top w:val="single" w:sz="4" w:space="0" w:color="auto"/>
              <w:left w:val="single" w:sz="4" w:space="0" w:color="auto"/>
              <w:bottom w:val="single" w:sz="4" w:space="0" w:color="auto"/>
              <w:right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伊丹市</w:t>
            </w:r>
          </w:p>
          <w:p w:rsidR="005F7C72" w:rsidRPr="00131710" w:rsidRDefault="005F7C72" w:rsidP="00043406">
            <w:pPr>
              <w:spacing w:line="240" w:lineRule="auto"/>
              <w:jc w:val="left"/>
              <w:rPr>
                <w:spacing w:val="-4"/>
                <w:sz w:val="14"/>
              </w:rPr>
            </w:pPr>
          </w:p>
        </w:tc>
      </w:tr>
      <w:tr w:rsidR="005F7C72" w:rsidRPr="00131710" w:rsidTr="00043406">
        <w:tc>
          <w:tcPr>
            <w:tcW w:w="1080" w:type="dxa"/>
            <w:tcBorders>
              <w:top w:val="single" w:sz="4" w:space="0" w:color="auto"/>
              <w:left w:val="single" w:sz="4" w:space="0" w:color="auto"/>
              <w:bottom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西　部</w:t>
            </w:r>
          </w:p>
          <w:p w:rsidR="005F7C72" w:rsidRPr="00131710" w:rsidRDefault="005F7C72" w:rsidP="00043406">
            <w:pPr>
              <w:spacing w:line="240" w:lineRule="auto"/>
              <w:jc w:val="left"/>
              <w:rPr>
                <w:spacing w:val="-4"/>
                <w:sz w:val="14"/>
              </w:rPr>
            </w:pPr>
          </w:p>
        </w:tc>
        <w:tc>
          <w:tcPr>
            <w:tcW w:w="1440" w:type="dxa"/>
            <w:tcBorders>
              <w:top w:val="single" w:sz="4" w:space="0" w:color="auto"/>
              <w:left w:val="single" w:sz="4" w:space="0" w:color="auto"/>
              <w:bottom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西宮市</w:t>
            </w:r>
          </w:p>
          <w:p w:rsidR="005F7C72" w:rsidRPr="00131710" w:rsidRDefault="005F7C72" w:rsidP="00043406">
            <w:pPr>
              <w:spacing w:line="240" w:lineRule="auto"/>
              <w:jc w:val="left"/>
              <w:rPr>
                <w:spacing w:val="-4"/>
                <w:sz w:val="14"/>
              </w:rPr>
            </w:pPr>
          </w:p>
        </w:tc>
        <w:tc>
          <w:tcPr>
            <w:tcW w:w="1440" w:type="dxa"/>
            <w:tcBorders>
              <w:top w:val="single" w:sz="4" w:space="0" w:color="auto"/>
              <w:left w:val="single" w:sz="4" w:space="0" w:color="auto"/>
              <w:bottom w:val="single" w:sz="4" w:space="0" w:color="auto"/>
              <w:right w:val="single" w:sz="4" w:space="0" w:color="auto"/>
            </w:tcBorders>
          </w:tcPr>
          <w:p w:rsidR="005F7C72" w:rsidRPr="00131710" w:rsidRDefault="005F7C72" w:rsidP="00043406">
            <w:pPr>
              <w:spacing w:line="240" w:lineRule="auto"/>
              <w:jc w:val="left"/>
              <w:rPr>
                <w:spacing w:val="-4"/>
                <w:sz w:val="14"/>
              </w:rPr>
            </w:pPr>
          </w:p>
          <w:p w:rsidR="005F7C72" w:rsidRPr="00131710" w:rsidRDefault="005F7C72" w:rsidP="00043406">
            <w:pPr>
              <w:spacing w:line="240" w:lineRule="auto"/>
              <w:jc w:val="left"/>
              <w:rPr>
                <w:spacing w:val="-4"/>
              </w:rPr>
            </w:pPr>
            <w:r w:rsidRPr="00131710">
              <w:rPr>
                <w:rFonts w:hint="eastAsia"/>
                <w:spacing w:val="-2"/>
              </w:rPr>
              <w:t xml:space="preserve"> </w:t>
            </w:r>
            <w:r w:rsidRPr="00131710">
              <w:rPr>
                <w:rFonts w:hint="eastAsia"/>
                <w:spacing w:val="-4"/>
              </w:rPr>
              <w:t xml:space="preserve">　宝塚市</w:t>
            </w:r>
          </w:p>
          <w:p w:rsidR="005F7C72" w:rsidRPr="00131710" w:rsidRDefault="005F7C72" w:rsidP="00043406">
            <w:pPr>
              <w:spacing w:line="240" w:lineRule="auto"/>
              <w:jc w:val="left"/>
              <w:rPr>
                <w:spacing w:val="-4"/>
                <w:sz w:val="14"/>
              </w:rPr>
            </w:pPr>
          </w:p>
        </w:tc>
      </w:tr>
    </w:tbl>
    <w:p w:rsidR="005F7C72" w:rsidRPr="00131710" w:rsidRDefault="005F7C72" w:rsidP="005F7C72">
      <w:pPr>
        <w:wordWrap w:val="0"/>
        <w:spacing w:line="351" w:lineRule="atLeast"/>
        <w:ind w:right="180"/>
        <w:jc w:val="left"/>
      </w:pPr>
      <w:r w:rsidRPr="00131710">
        <w:rPr>
          <w:rFonts w:hint="eastAsia"/>
        </w:rPr>
        <w:t>（情報の収集及び伝達方法）</w:t>
      </w:r>
    </w:p>
    <w:p w:rsidR="005F7C72" w:rsidRPr="00131710" w:rsidRDefault="005F7C72" w:rsidP="005F7C72">
      <w:pPr>
        <w:wordWrap w:val="0"/>
        <w:spacing w:line="351" w:lineRule="atLeast"/>
        <w:ind w:left="180" w:right="180" w:hangingChars="100" w:hanging="180"/>
        <w:jc w:val="left"/>
      </w:pPr>
      <w:r w:rsidRPr="00131710">
        <w:rPr>
          <w:rFonts w:hint="eastAsia"/>
        </w:rPr>
        <w:t>第５条　災害が発生した場合、被災市町は、別紙１「応援要請書」により、速やかに前条に定める各地域の連絡担当市町に連絡する。ただし、その暇がない場合には、口頭により要請を行い、後に別紙１「応援要請書」を速やかに提出するものとする。なお、連絡担当市町が被災等により連絡事務を行いがたい場合は、副連絡担当市町が事務を代行する。</w:t>
      </w:r>
    </w:p>
    <w:p w:rsidR="005F7C72" w:rsidRPr="00131710" w:rsidRDefault="009850B5" w:rsidP="009850B5">
      <w:pPr>
        <w:wordWrap w:val="0"/>
        <w:spacing w:line="351" w:lineRule="atLeast"/>
        <w:ind w:left="180" w:right="180" w:hangingChars="100" w:hanging="180"/>
        <w:jc w:val="left"/>
      </w:pPr>
      <w:r w:rsidRPr="00131710">
        <w:br w:type="page"/>
      </w:r>
      <w:r w:rsidR="005F7C72" w:rsidRPr="00131710">
        <w:rPr>
          <w:rFonts w:hint="eastAsia"/>
        </w:rPr>
        <w:t>２　連絡を受けた連絡担当市町は、地域内の他市町に前項の内容を伝達し、救援・救護が必要な場合は地域</w:t>
      </w:r>
    </w:p>
    <w:p w:rsidR="005F7C72" w:rsidRPr="00131710" w:rsidRDefault="005F7C72" w:rsidP="005F7C72">
      <w:pPr>
        <w:wordWrap w:val="0"/>
        <w:spacing w:line="351" w:lineRule="atLeast"/>
        <w:ind w:left="180" w:right="180"/>
        <w:jc w:val="left"/>
      </w:pPr>
      <w:r w:rsidRPr="00131710">
        <w:rPr>
          <w:rFonts w:hint="eastAsia"/>
        </w:rPr>
        <w:t>内の状況を取りまとめ、応援体制を被災市町に連絡する。</w:t>
      </w:r>
    </w:p>
    <w:p w:rsidR="005F7C72" w:rsidRPr="00131710" w:rsidRDefault="005F7C72" w:rsidP="005F7C72">
      <w:pPr>
        <w:wordWrap w:val="0"/>
        <w:spacing w:line="351" w:lineRule="atLeast"/>
        <w:ind w:right="180"/>
        <w:jc w:val="left"/>
      </w:pPr>
      <w:r w:rsidRPr="00131710">
        <w:rPr>
          <w:rFonts w:hint="eastAsia"/>
        </w:rPr>
        <w:t>３　前項までの連絡方法が取りがたい場合は、協定書第６条の規定により応援要請を待たずに応援を行うこ</w:t>
      </w:r>
    </w:p>
    <w:p w:rsidR="005F7C72" w:rsidRPr="00131710" w:rsidRDefault="005F7C72" w:rsidP="005F7C72">
      <w:pPr>
        <w:wordWrap w:val="0"/>
        <w:spacing w:line="351" w:lineRule="atLeast"/>
        <w:ind w:left="180" w:right="180"/>
        <w:jc w:val="left"/>
      </w:pPr>
      <w:r w:rsidRPr="00131710">
        <w:rPr>
          <w:rFonts w:hint="eastAsia"/>
        </w:rPr>
        <w:t>とができる。</w:t>
      </w:r>
    </w:p>
    <w:p w:rsidR="005F7C72" w:rsidRPr="00131710" w:rsidRDefault="005F7C72" w:rsidP="005F7C72">
      <w:pPr>
        <w:wordWrap w:val="0"/>
        <w:spacing w:line="351" w:lineRule="atLeast"/>
        <w:ind w:right="180"/>
        <w:jc w:val="left"/>
      </w:pPr>
      <w:r w:rsidRPr="00131710">
        <w:rPr>
          <w:rFonts w:hint="eastAsia"/>
        </w:rPr>
        <w:t>４　第３項までの連絡方法は、応急時（発災から７日以内）までとし、復旧時以降（発災から８日目以降）</w:t>
      </w:r>
    </w:p>
    <w:p w:rsidR="005F7C72" w:rsidRPr="00131710" w:rsidRDefault="005F7C72" w:rsidP="005F7C72">
      <w:pPr>
        <w:wordWrap w:val="0"/>
        <w:spacing w:line="351" w:lineRule="atLeast"/>
        <w:ind w:left="180" w:right="180"/>
        <w:jc w:val="left"/>
      </w:pPr>
      <w:r w:rsidRPr="00131710">
        <w:rPr>
          <w:rFonts w:hint="eastAsia"/>
        </w:rPr>
        <w:t>の連絡方法に関しては、災害の程度等を考慮し、状況により適時対処するものとする。</w:t>
      </w:r>
    </w:p>
    <w:p w:rsidR="005F7C72" w:rsidRPr="00131710" w:rsidRDefault="005F7C72" w:rsidP="005F7C72">
      <w:pPr>
        <w:wordWrap w:val="0"/>
        <w:spacing w:line="351" w:lineRule="atLeast"/>
        <w:ind w:left="180" w:right="180" w:hangingChars="100" w:hanging="180"/>
        <w:jc w:val="left"/>
      </w:pPr>
      <w:r w:rsidRPr="00131710">
        <w:rPr>
          <w:rFonts w:hint="eastAsia"/>
        </w:rPr>
        <w:t>５　各市町の連絡先は別紙２「阪神地域防災連絡網」のとおりとする。この「阪神地域防災連絡網」の内容に変更が生じた際は、事務局まで連絡することとする。</w:t>
      </w:r>
    </w:p>
    <w:p w:rsidR="005F7C72" w:rsidRPr="00131710" w:rsidRDefault="005F7C72" w:rsidP="005F7C72">
      <w:pPr>
        <w:wordWrap w:val="0"/>
        <w:spacing w:line="351" w:lineRule="atLeast"/>
        <w:ind w:left="180" w:right="180" w:hangingChars="100" w:hanging="180"/>
        <w:jc w:val="left"/>
      </w:pPr>
      <w:r w:rsidRPr="00131710">
        <w:rPr>
          <w:rFonts w:hint="eastAsia"/>
        </w:rPr>
        <w:t>６　前項に定めるもののほか、災害発生時において連絡担当市町は、兵庫県災害対策阪神南地方本部（兵庫県阪神南県民局）、兵庫県災害対策阪神北地方本部（兵庫県阪神北県民局）と連絡を取るものとする。</w:t>
      </w:r>
    </w:p>
    <w:p w:rsidR="005F7C72" w:rsidRPr="00131710" w:rsidRDefault="005F7C72" w:rsidP="005F7C72">
      <w:pPr>
        <w:wordWrap w:val="0"/>
        <w:spacing w:line="351" w:lineRule="atLeast"/>
        <w:ind w:left="180" w:right="180" w:hangingChars="100" w:hanging="180"/>
        <w:jc w:val="left"/>
      </w:pPr>
      <w:r w:rsidRPr="00131710">
        <w:rPr>
          <w:rFonts w:hint="eastAsia"/>
        </w:rPr>
        <w:t>７　前項の連絡を受けた兵庫県災害対策阪神南地方本部及び阪神北地方本部は、協定書第５条第１項の応援内容について最大限の協力をするものとする。</w:t>
      </w:r>
    </w:p>
    <w:p w:rsidR="005F7C72" w:rsidRPr="00131710" w:rsidRDefault="005F7C72" w:rsidP="005F7C72">
      <w:pPr>
        <w:wordWrap w:val="0"/>
        <w:spacing w:line="351" w:lineRule="atLeast"/>
        <w:ind w:left="180" w:right="180" w:hangingChars="100" w:hanging="180"/>
        <w:jc w:val="left"/>
      </w:pPr>
      <w:r w:rsidRPr="00131710">
        <w:rPr>
          <w:rFonts w:hint="eastAsia"/>
        </w:rPr>
        <w:t>８　応援要請の有無に係わらず応援活動を実施した各市町は、別紙３「応援活動報告書」により被応援市町に報告するものとする。</w:t>
      </w:r>
    </w:p>
    <w:p w:rsidR="005F7C72" w:rsidRPr="00131710" w:rsidRDefault="005F7C72" w:rsidP="005F7C72">
      <w:pPr>
        <w:wordWrap w:val="0"/>
        <w:spacing w:line="351" w:lineRule="atLeast"/>
        <w:ind w:right="180"/>
        <w:jc w:val="left"/>
      </w:pPr>
      <w:r w:rsidRPr="00131710">
        <w:rPr>
          <w:rFonts w:hint="eastAsia"/>
        </w:rPr>
        <w:t>（救援物資に係る応援の方法及び目標）</w:t>
      </w:r>
    </w:p>
    <w:p w:rsidR="005F7C72" w:rsidRPr="00131710" w:rsidRDefault="005F7C72" w:rsidP="005F7C72">
      <w:pPr>
        <w:wordWrap w:val="0"/>
        <w:spacing w:line="351" w:lineRule="atLeast"/>
        <w:ind w:right="180"/>
        <w:jc w:val="left"/>
      </w:pPr>
      <w:r w:rsidRPr="00131710">
        <w:rPr>
          <w:rFonts w:hint="eastAsia"/>
        </w:rPr>
        <w:t>第６条　協定書第５条第１項第１号に規定する被災者の食糧その他生活必需品の提供については、別紙４「各市町の備蓄状況」を基に被応援市町に提供するものとする。</w:t>
      </w:r>
    </w:p>
    <w:p w:rsidR="005F7C72" w:rsidRPr="00131710" w:rsidRDefault="005F7C72" w:rsidP="005F7C72">
      <w:pPr>
        <w:wordWrap w:val="0"/>
        <w:spacing w:line="351" w:lineRule="atLeast"/>
        <w:jc w:val="left"/>
      </w:pPr>
      <w:r w:rsidRPr="00131710">
        <w:rPr>
          <w:rFonts w:hint="eastAsia"/>
        </w:rPr>
        <w:t>２　食糧の確保については、災害の規模、場所等により異なるが、概ね発災直後（３日以内）を目標とする。</w:t>
      </w:r>
    </w:p>
    <w:p w:rsidR="005F7C72" w:rsidRPr="00131710" w:rsidRDefault="005F7C72" w:rsidP="005F7C72">
      <w:pPr>
        <w:wordWrap w:val="0"/>
        <w:spacing w:line="351" w:lineRule="atLeast"/>
        <w:ind w:right="180"/>
        <w:jc w:val="left"/>
      </w:pPr>
      <w:r w:rsidRPr="00131710">
        <w:rPr>
          <w:rFonts w:hint="eastAsia"/>
        </w:rPr>
        <w:t>（応援経費の負担について）</w:t>
      </w:r>
    </w:p>
    <w:p w:rsidR="005F7C72" w:rsidRPr="00131710" w:rsidRDefault="005F7C72" w:rsidP="005F7C72">
      <w:pPr>
        <w:wordWrap w:val="0"/>
        <w:spacing w:line="351" w:lineRule="atLeast"/>
        <w:ind w:right="180"/>
        <w:jc w:val="left"/>
      </w:pPr>
      <w:r w:rsidRPr="00131710">
        <w:rPr>
          <w:rFonts w:hint="eastAsia"/>
        </w:rPr>
        <w:t>第７条　応援の実施に要した費用は、原則として発災から復旧時まで（１ヵ月以内）は、応援市町が負担す</w:t>
      </w:r>
    </w:p>
    <w:p w:rsidR="005F7C72" w:rsidRPr="00131710" w:rsidRDefault="005F7C72" w:rsidP="005F7C72">
      <w:pPr>
        <w:wordWrap w:val="0"/>
        <w:spacing w:line="351" w:lineRule="atLeast"/>
        <w:ind w:left="180" w:right="180"/>
        <w:jc w:val="left"/>
      </w:pPr>
      <w:r w:rsidRPr="00131710">
        <w:rPr>
          <w:rFonts w:hint="eastAsia"/>
        </w:rPr>
        <w:t>るものとする。</w:t>
      </w:r>
    </w:p>
    <w:p w:rsidR="005F7C72" w:rsidRPr="00131710" w:rsidRDefault="005F7C72" w:rsidP="005F7C72">
      <w:pPr>
        <w:wordWrap w:val="0"/>
        <w:spacing w:line="351" w:lineRule="atLeast"/>
        <w:ind w:right="180"/>
        <w:jc w:val="left"/>
      </w:pPr>
      <w:r w:rsidRPr="00131710">
        <w:rPr>
          <w:rFonts w:hint="eastAsia"/>
        </w:rPr>
        <w:t>２　疑義が生じた場合及び復興時以降については、協定市町がその都度協議して定める。</w:t>
      </w:r>
    </w:p>
    <w:p w:rsidR="005F7C72" w:rsidRPr="00131710" w:rsidRDefault="005F7C72" w:rsidP="005F7C72">
      <w:pPr>
        <w:wordWrap w:val="0"/>
        <w:spacing w:line="351" w:lineRule="atLeast"/>
        <w:ind w:right="180"/>
        <w:jc w:val="left"/>
      </w:pPr>
      <w:r w:rsidRPr="00131710">
        <w:rPr>
          <w:rFonts w:hint="eastAsia"/>
        </w:rPr>
        <w:t>（細目の改正）</w:t>
      </w:r>
    </w:p>
    <w:p w:rsidR="005F7C72" w:rsidRPr="00131710" w:rsidRDefault="005F7C72" w:rsidP="005F7C72">
      <w:pPr>
        <w:wordWrap w:val="0"/>
        <w:spacing w:line="351" w:lineRule="atLeast"/>
        <w:ind w:right="180"/>
        <w:jc w:val="left"/>
      </w:pPr>
      <w:r w:rsidRPr="00131710">
        <w:rPr>
          <w:rFonts w:hint="eastAsia"/>
        </w:rPr>
        <w:t>第８条　実施細目について、改正の必要があると認められるときは、協定市町が協議するものとする。</w:t>
      </w:r>
    </w:p>
    <w:p w:rsidR="005F7C72" w:rsidRPr="00131710" w:rsidRDefault="005F7C72" w:rsidP="005F7C72">
      <w:pPr>
        <w:wordWrap w:val="0"/>
        <w:spacing w:line="351" w:lineRule="atLeast"/>
        <w:ind w:left="180" w:right="180"/>
        <w:jc w:val="left"/>
      </w:pPr>
      <w:r w:rsidRPr="00131710">
        <w:rPr>
          <w:rFonts w:hint="eastAsia"/>
        </w:rPr>
        <w:t xml:space="preserve">　附　　則</w:t>
      </w:r>
    </w:p>
    <w:p w:rsidR="005F7C72" w:rsidRPr="00131710" w:rsidRDefault="005F7C72" w:rsidP="005F7C72">
      <w:pPr>
        <w:wordWrap w:val="0"/>
        <w:spacing w:line="351" w:lineRule="atLeast"/>
        <w:ind w:left="180" w:right="180"/>
        <w:jc w:val="left"/>
      </w:pPr>
      <w:r w:rsidRPr="00131710">
        <w:rPr>
          <w:rFonts w:hint="eastAsia"/>
        </w:rPr>
        <w:t>この実施細目は、平成９年１１月１日から効力を生ずる。</w:t>
      </w:r>
    </w:p>
    <w:p w:rsidR="005F7C72" w:rsidRPr="00131710" w:rsidRDefault="005F7C72" w:rsidP="005F7C72">
      <w:pPr>
        <w:wordWrap w:val="0"/>
        <w:spacing w:line="351" w:lineRule="exact"/>
        <w:ind w:leftChars="100" w:left="180" w:right="180" w:firstLineChars="100" w:firstLine="180"/>
        <w:jc w:val="left"/>
      </w:pPr>
      <w:r w:rsidRPr="00131710">
        <w:rPr>
          <w:rFonts w:hint="eastAsia"/>
        </w:rPr>
        <w:t>附　　則</w:t>
      </w:r>
    </w:p>
    <w:p w:rsidR="005F7C72" w:rsidRPr="00131710" w:rsidRDefault="005F7C72" w:rsidP="005F7C72">
      <w:pPr>
        <w:wordWrap w:val="0"/>
        <w:spacing w:line="351" w:lineRule="exact"/>
        <w:ind w:right="180"/>
        <w:jc w:val="left"/>
      </w:pPr>
      <w:r w:rsidRPr="00131710">
        <w:rPr>
          <w:rFonts w:hint="eastAsia"/>
        </w:rPr>
        <w:t>この実施細目は、平成１３年１２月２７日から実施し、平成１３年４月１日から適用する。</w:t>
      </w:r>
    </w:p>
    <w:p w:rsidR="005F7C72" w:rsidRPr="00131710" w:rsidRDefault="005F7C72" w:rsidP="005F7C72">
      <w:pPr>
        <w:wordWrap w:val="0"/>
        <w:spacing w:line="351" w:lineRule="exact"/>
        <w:ind w:leftChars="100" w:left="180" w:right="180" w:firstLineChars="100" w:firstLine="180"/>
        <w:jc w:val="left"/>
      </w:pPr>
      <w:r w:rsidRPr="00131710">
        <w:rPr>
          <w:rFonts w:hint="eastAsia"/>
        </w:rPr>
        <w:t>附　　則</w:t>
      </w:r>
    </w:p>
    <w:p w:rsidR="005F7C72" w:rsidRPr="00131710" w:rsidRDefault="005F7C72" w:rsidP="005F7C72">
      <w:pPr>
        <w:wordWrap w:val="0"/>
        <w:spacing w:line="351" w:lineRule="exact"/>
        <w:ind w:right="180"/>
        <w:jc w:val="left"/>
      </w:pPr>
      <w:r w:rsidRPr="00131710">
        <w:rPr>
          <w:rFonts w:hint="eastAsia"/>
        </w:rPr>
        <w:t>この実施細目は、平成２２年４月１日から適用する。</w:t>
      </w:r>
    </w:p>
    <w:p w:rsidR="005F7C72" w:rsidRPr="00131710" w:rsidRDefault="005F7C72" w:rsidP="005F7C72">
      <w:pPr>
        <w:wordWrap w:val="0"/>
        <w:spacing w:line="351" w:lineRule="exact"/>
        <w:ind w:right="180"/>
        <w:jc w:val="left"/>
      </w:pPr>
    </w:p>
    <w:p w:rsidR="005F7C72" w:rsidRPr="00131710" w:rsidRDefault="005F7C72" w:rsidP="005F7C72">
      <w:pPr>
        <w:wordWrap w:val="0"/>
        <w:spacing w:line="351" w:lineRule="atLeast"/>
        <w:ind w:left="180" w:right="180"/>
        <w:jc w:val="left"/>
      </w:pPr>
      <w:r w:rsidRPr="00131710">
        <w:rPr>
          <w:rFonts w:hint="eastAsia"/>
        </w:rPr>
        <w:t>この実施細目の成立を証するため本書８通を作成し、協定市町記名押印のうえ各１通を保有する。</w:t>
      </w:r>
    </w:p>
    <w:p w:rsidR="005F7C72" w:rsidRPr="00131710" w:rsidRDefault="005F7C72" w:rsidP="005F7C72">
      <w:pPr>
        <w:wordWrap w:val="0"/>
        <w:spacing w:line="351" w:lineRule="atLeast"/>
        <w:ind w:left="180" w:right="180"/>
        <w:jc w:val="left"/>
      </w:pPr>
      <w:r w:rsidRPr="00131710">
        <w:rPr>
          <w:rFonts w:hint="eastAsia"/>
        </w:rPr>
        <w:t>平成２２年３月２５日</w:t>
      </w:r>
    </w:p>
    <w:p w:rsidR="005F7C72" w:rsidRPr="00131710" w:rsidRDefault="005F7C72" w:rsidP="005F7C72">
      <w:pPr>
        <w:wordWrap w:val="0"/>
        <w:spacing w:line="351" w:lineRule="atLeast"/>
        <w:ind w:left="180" w:right="180"/>
        <w:jc w:val="right"/>
      </w:pPr>
      <w:r w:rsidRPr="00131710">
        <w:rPr>
          <w:rFonts w:hint="eastAsia"/>
        </w:rPr>
        <w:t xml:space="preserve">　　　　　　　　※参考　兵庫県阪神南県民局は、平成26年度から阪神南県民センターに改名。</w:t>
      </w:r>
    </w:p>
    <w:p w:rsidR="005F7C72" w:rsidRPr="00131710" w:rsidRDefault="005F7C72" w:rsidP="00B64041">
      <w:pPr>
        <w:wordWrap w:val="0"/>
        <w:spacing w:line="351" w:lineRule="atLeast"/>
        <w:ind w:right="180"/>
        <w:jc w:val="left"/>
      </w:pPr>
    </w:p>
    <w:p w:rsidR="005F7C72" w:rsidRPr="00131710" w:rsidRDefault="005F7C72" w:rsidP="00B64041">
      <w:pPr>
        <w:wordWrap w:val="0"/>
        <w:spacing w:line="351" w:lineRule="atLeast"/>
        <w:ind w:right="180"/>
        <w:jc w:val="left"/>
      </w:pPr>
    </w:p>
    <w:p w:rsidR="005F7C72" w:rsidRPr="00131710" w:rsidRDefault="005F7C72" w:rsidP="005F7C72">
      <w:pPr>
        <w:spacing w:line="351" w:lineRule="atLeast"/>
        <w:ind w:left="180" w:right="180"/>
      </w:pPr>
      <w:r w:rsidRPr="00131710">
        <w:br w:type="page"/>
      </w:r>
      <w:r w:rsidRPr="00131710">
        <w:rPr>
          <w:rFonts w:hint="eastAsia"/>
        </w:rPr>
        <w:t>別紙１</w:t>
      </w:r>
    </w:p>
    <w:p w:rsidR="005F7C72" w:rsidRPr="00131710" w:rsidRDefault="005F7C72" w:rsidP="005F7C72">
      <w:pPr>
        <w:spacing w:line="351" w:lineRule="atLeast"/>
        <w:ind w:left="180" w:right="180"/>
        <w:jc w:val="center"/>
        <w:rPr>
          <w:sz w:val="28"/>
        </w:rPr>
      </w:pPr>
      <w:r w:rsidRPr="00131710">
        <w:rPr>
          <w:rFonts w:hint="eastAsia"/>
          <w:sz w:val="28"/>
        </w:rPr>
        <w:t>応　援　要　請　書</w:t>
      </w:r>
    </w:p>
    <w:p w:rsidR="005F7C72" w:rsidRPr="00131710" w:rsidRDefault="005F7C72" w:rsidP="005F7C72">
      <w:pPr>
        <w:wordWrap w:val="0"/>
        <w:spacing w:line="351" w:lineRule="atLeast"/>
        <w:ind w:left="180" w:right="180"/>
        <w:jc w:val="lef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20"/>
        <w:gridCol w:w="1995"/>
        <w:gridCol w:w="1800"/>
        <w:gridCol w:w="2674"/>
      </w:tblGrid>
      <w:tr w:rsidR="005F7C72" w:rsidRPr="00131710" w:rsidTr="00043406">
        <w:trPr>
          <w:trHeight w:val="851"/>
        </w:trPr>
        <w:tc>
          <w:tcPr>
            <w:tcW w:w="2439" w:type="dxa"/>
            <w:gridSpan w:val="2"/>
            <w:vAlign w:val="center"/>
          </w:tcPr>
          <w:p w:rsidR="005F7C72" w:rsidRPr="00131710" w:rsidRDefault="005F7C72" w:rsidP="00043406">
            <w:pPr>
              <w:spacing w:line="351" w:lineRule="atLeast"/>
              <w:ind w:right="180"/>
              <w:jc w:val="center"/>
            </w:pPr>
            <w:r w:rsidRPr="00131710">
              <w:rPr>
                <w:rFonts w:hint="eastAsia"/>
              </w:rPr>
              <w:t>被応援側市町</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851"/>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応援要請先市町</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851"/>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応援要請日時</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851"/>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災害発生日時</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851"/>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災害発生場所</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3431"/>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災害の概要</w:t>
            </w:r>
          </w:p>
          <w:p w:rsidR="005F7C72" w:rsidRPr="00131710" w:rsidRDefault="005F7C72" w:rsidP="00043406">
            <w:pPr>
              <w:spacing w:line="351" w:lineRule="atLeast"/>
              <w:ind w:right="180"/>
              <w:jc w:val="center"/>
            </w:pPr>
            <w:r w:rsidRPr="00131710">
              <w:rPr>
                <w:rFonts w:hint="eastAsia"/>
              </w:rPr>
              <w:t>・災害の種別</w:t>
            </w:r>
          </w:p>
          <w:p w:rsidR="005F7C72" w:rsidRPr="00131710" w:rsidRDefault="005F7C72" w:rsidP="00043406">
            <w:pPr>
              <w:wordWrap w:val="0"/>
              <w:spacing w:line="351" w:lineRule="atLeast"/>
              <w:ind w:right="180"/>
              <w:jc w:val="center"/>
            </w:pPr>
            <w:r w:rsidRPr="00131710">
              <w:rPr>
                <w:rFonts w:hint="eastAsia"/>
              </w:rPr>
              <w:t>・災害の状況</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1435"/>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応援要請内容</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851"/>
        </w:trPr>
        <w:tc>
          <w:tcPr>
            <w:tcW w:w="2439" w:type="dxa"/>
            <w:gridSpan w:val="2"/>
            <w:vAlign w:val="center"/>
          </w:tcPr>
          <w:p w:rsidR="005F7C72" w:rsidRPr="00131710" w:rsidRDefault="005F7C72" w:rsidP="00043406">
            <w:pPr>
              <w:wordWrap w:val="0"/>
              <w:spacing w:line="351" w:lineRule="atLeast"/>
              <w:ind w:right="180"/>
              <w:jc w:val="center"/>
            </w:pPr>
            <w:r w:rsidRPr="00131710">
              <w:rPr>
                <w:rFonts w:hint="eastAsia"/>
              </w:rPr>
              <w:t>集結場所</w:t>
            </w:r>
          </w:p>
        </w:tc>
        <w:tc>
          <w:tcPr>
            <w:tcW w:w="6469" w:type="dxa"/>
            <w:gridSpan w:val="3"/>
          </w:tcPr>
          <w:p w:rsidR="005F7C72" w:rsidRPr="00131710" w:rsidRDefault="005F7C72" w:rsidP="00043406">
            <w:pPr>
              <w:wordWrap w:val="0"/>
              <w:spacing w:line="351" w:lineRule="atLeast"/>
              <w:ind w:right="180"/>
              <w:jc w:val="left"/>
            </w:pPr>
          </w:p>
        </w:tc>
      </w:tr>
      <w:tr w:rsidR="005F7C72" w:rsidRPr="00131710" w:rsidTr="00043406">
        <w:trPr>
          <w:trHeight w:val="1450"/>
        </w:trPr>
        <w:tc>
          <w:tcPr>
            <w:tcW w:w="2439" w:type="dxa"/>
            <w:gridSpan w:val="2"/>
            <w:tcBorders>
              <w:bottom w:val="double" w:sz="4" w:space="0" w:color="auto"/>
            </w:tcBorders>
            <w:vAlign w:val="center"/>
          </w:tcPr>
          <w:p w:rsidR="005F7C72" w:rsidRPr="00131710" w:rsidRDefault="005F7C72" w:rsidP="00043406">
            <w:pPr>
              <w:wordWrap w:val="0"/>
              <w:spacing w:line="351" w:lineRule="atLeast"/>
              <w:ind w:right="180"/>
              <w:jc w:val="center"/>
            </w:pPr>
            <w:r w:rsidRPr="00131710">
              <w:rPr>
                <w:rFonts w:hint="eastAsia"/>
              </w:rPr>
              <w:t>その他必要事項</w:t>
            </w:r>
          </w:p>
        </w:tc>
        <w:tc>
          <w:tcPr>
            <w:tcW w:w="6469" w:type="dxa"/>
            <w:gridSpan w:val="3"/>
            <w:tcBorders>
              <w:bottom w:val="double" w:sz="4" w:space="0" w:color="auto"/>
            </w:tcBorders>
          </w:tcPr>
          <w:p w:rsidR="005F7C72" w:rsidRPr="00131710" w:rsidRDefault="005F7C72" w:rsidP="00043406">
            <w:pPr>
              <w:wordWrap w:val="0"/>
              <w:spacing w:line="351" w:lineRule="atLeast"/>
              <w:ind w:right="180"/>
              <w:jc w:val="left"/>
            </w:pPr>
          </w:p>
        </w:tc>
      </w:tr>
      <w:tr w:rsidR="005F7C72" w:rsidRPr="00131710" w:rsidTr="00043406">
        <w:trPr>
          <w:cantSplit/>
          <w:trHeight w:val="851"/>
        </w:trPr>
        <w:tc>
          <w:tcPr>
            <w:tcW w:w="1719" w:type="dxa"/>
            <w:tcBorders>
              <w:top w:val="double" w:sz="4" w:space="0" w:color="auto"/>
            </w:tcBorders>
          </w:tcPr>
          <w:p w:rsidR="005F7C72" w:rsidRPr="00131710" w:rsidRDefault="005F7C72" w:rsidP="00043406">
            <w:pPr>
              <w:wordWrap w:val="0"/>
              <w:spacing w:line="351" w:lineRule="atLeast"/>
              <w:ind w:right="180"/>
              <w:jc w:val="left"/>
            </w:pPr>
          </w:p>
          <w:p w:rsidR="005F7C72" w:rsidRPr="00131710" w:rsidRDefault="005F7C72" w:rsidP="00043406">
            <w:pPr>
              <w:wordWrap w:val="0"/>
              <w:spacing w:line="351" w:lineRule="atLeast"/>
              <w:ind w:right="180"/>
              <w:jc w:val="left"/>
            </w:pPr>
            <w:r w:rsidRPr="00131710">
              <w:rPr>
                <w:rFonts w:hint="eastAsia"/>
              </w:rPr>
              <w:t>被応援側担当者</w:t>
            </w:r>
          </w:p>
          <w:p w:rsidR="005F7C72" w:rsidRPr="00131710" w:rsidRDefault="005F7C72" w:rsidP="00043406">
            <w:pPr>
              <w:wordWrap w:val="0"/>
              <w:spacing w:line="351" w:lineRule="atLeast"/>
              <w:ind w:right="180"/>
              <w:jc w:val="left"/>
            </w:pPr>
          </w:p>
        </w:tc>
        <w:tc>
          <w:tcPr>
            <w:tcW w:w="2715" w:type="dxa"/>
            <w:gridSpan w:val="2"/>
            <w:tcBorders>
              <w:top w:val="double" w:sz="4" w:space="0" w:color="auto"/>
            </w:tcBorders>
          </w:tcPr>
          <w:p w:rsidR="005F7C72" w:rsidRPr="00131710" w:rsidRDefault="005F7C72" w:rsidP="00043406">
            <w:pPr>
              <w:wordWrap w:val="0"/>
              <w:spacing w:line="351" w:lineRule="atLeast"/>
              <w:ind w:right="180" w:firstLineChars="100" w:firstLine="180"/>
              <w:jc w:val="left"/>
            </w:pPr>
            <w:r w:rsidRPr="00131710">
              <w:rPr>
                <w:rFonts w:hint="eastAsia"/>
              </w:rPr>
              <w:t>職</w:t>
            </w:r>
          </w:p>
          <w:p w:rsidR="005F7C72" w:rsidRPr="00131710" w:rsidRDefault="005F7C72" w:rsidP="00043406">
            <w:pPr>
              <w:wordWrap w:val="0"/>
              <w:spacing w:line="351" w:lineRule="atLeast"/>
              <w:ind w:right="180"/>
              <w:jc w:val="left"/>
            </w:pPr>
            <w:r w:rsidRPr="00131710">
              <w:rPr>
                <w:rFonts w:hint="eastAsia"/>
              </w:rPr>
              <w:t>氏　名</w:t>
            </w:r>
          </w:p>
          <w:p w:rsidR="005F7C72" w:rsidRPr="00131710" w:rsidRDefault="005F7C72" w:rsidP="00043406">
            <w:pPr>
              <w:wordWrap w:val="0"/>
              <w:spacing w:line="351" w:lineRule="atLeast"/>
              <w:ind w:right="180"/>
              <w:jc w:val="left"/>
            </w:pPr>
            <w:r w:rsidRPr="00131710">
              <w:rPr>
                <w:rFonts w:hint="eastAsia"/>
              </w:rPr>
              <w:t>連絡先</w:t>
            </w:r>
          </w:p>
          <w:p w:rsidR="005F7C72" w:rsidRPr="00131710" w:rsidRDefault="005F7C72" w:rsidP="00043406">
            <w:pPr>
              <w:wordWrap w:val="0"/>
              <w:spacing w:line="351" w:lineRule="atLeast"/>
              <w:ind w:right="180"/>
              <w:jc w:val="left"/>
            </w:pPr>
          </w:p>
        </w:tc>
        <w:tc>
          <w:tcPr>
            <w:tcW w:w="1800" w:type="dxa"/>
            <w:tcBorders>
              <w:top w:val="double" w:sz="4" w:space="0" w:color="auto"/>
            </w:tcBorders>
          </w:tcPr>
          <w:p w:rsidR="005F7C72" w:rsidRPr="00131710" w:rsidRDefault="005F7C72" w:rsidP="00043406">
            <w:pPr>
              <w:widowControl/>
              <w:autoSpaceDE/>
              <w:autoSpaceDN/>
              <w:spacing w:line="240" w:lineRule="auto"/>
              <w:jc w:val="left"/>
            </w:pPr>
          </w:p>
          <w:p w:rsidR="005F7C72" w:rsidRPr="00131710" w:rsidRDefault="005F7C72" w:rsidP="00043406">
            <w:pPr>
              <w:wordWrap w:val="0"/>
              <w:spacing w:line="351" w:lineRule="atLeast"/>
              <w:ind w:right="180"/>
              <w:jc w:val="left"/>
            </w:pPr>
            <w:r w:rsidRPr="00131710">
              <w:rPr>
                <w:rFonts w:hint="eastAsia"/>
              </w:rPr>
              <w:t>連絡担当市町の担当者</w:t>
            </w:r>
          </w:p>
        </w:tc>
        <w:tc>
          <w:tcPr>
            <w:tcW w:w="2674" w:type="dxa"/>
            <w:tcBorders>
              <w:top w:val="double" w:sz="4" w:space="0" w:color="auto"/>
            </w:tcBorders>
          </w:tcPr>
          <w:p w:rsidR="005F7C72" w:rsidRPr="00131710" w:rsidRDefault="005F7C72" w:rsidP="00043406">
            <w:pPr>
              <w:wordWrap w:val="0"/>
              <w:spacing w:line="351" w:lineRule="atLeast"/>
              <w:ind w:right="180" w:firstLineChars="100" w:firstLine="180"/>
              <w:jc w:val="left"/>
            </w:pPr>
            <w:r w:rsidRPr="00131710">
              <w:rPr>
                <w:rFonts w:hint="eastAsia"/>
              </w:rPr>
              <w:t>職</w:t>
            </w:r>
          </w:p>
          <w:p w:rsidR="005F7C72" w:rsidRPr="00131710" w:rsidRDefault="005F7C72" w:rsidP="00043406">
            <w:pPr>
              <w:wordWrap w:val="0"/>
              <w:spacing w:line="351" w:lineRule="atLeast"/>
              <w:ind w:right="180"/>
              <w:jc w:val="left"/>
            </w:pPr>
            <w:r w:rsidRPr="00131710">
              <w:rPr>
                <w:rFonts w:hint="eastAsia"/>
              </w:rPr>
              <w:t>氏　名</w:t>
            </w:r>
          </w:p>
          <w:p w:rsidR="005F7C72" w:rsidRPr="00131710" w:rsidRDefault="005F7C72" w:rsidP="00043406">
            <w:pPr>
              <w:wordWrap w:val="0"/>
              <w:spacing w:line="351" w:lineRule="atLeast"/>
              <w:ind w:right="180"/>
              <w:jc w:val="left"/>
            </w:pPr>
            <w:r w:rsidRPr="00131710">
              <w:rPr>
                <w:rFonts w:hint="eastAsia"/>
              </w:rPr>
              <w:t>連絡先</w:t>
            </w:r>
          </w:p>
          <w:p w:rsidR="005F7C72" w:rsidRPr="00131710" w:rsidRDefault="005F7C72" w:rsidP="00043406">
            <w:pPr>
              <w:wordWrap w:val="0"/>
              <w:spacing w:line="351" w:lineRule="atLeast"/>
              <w:ind w:right="180"/>
              <w:jc w:val="left"/>
            </w:pPr>
          </w:p>
        </w:tc>
      </w:tr>
    </w:tbl>
    <w:p w:rsidR="005F7C72" w:rsidRDefault="005F7C72" w:rsidP="005F7C72">
      <w:pPr>
        <w:spacing w:line="351" w:lineRule="atLeast"/>
        <w:ind w:left="180" w:right="180"/>
      </w:pPr>
    </w:p>
    <w:p w:rsidR="00763C03" w:rsidRPr="00131710" w:rsidRDefault="00763C03" w:rsidP="005F7C72">
      <w:pPr>
        <w:spacing w:line="351" w:lineRule="atLeast"/>
        <w:ind w:left="180" w:right="180"/>
        <w:rPr>
          <w:rFonts w:hint="eastAsia"/>
        </w:rPr>
      </w:pPr>
    </w:p>
    <w:p w:rsidR="005F7C72" w:rsidRPr="00131710" w:rsidRDefault="005F7C72" w:rsidP="005F7C72">
      <w:pPr>
        <w:spacing w:line="351" w:lineRule="atLeast"/>
        <w:ind w:left="180" w:right="180"/>
      </w:pPr>
      <w:r w:rsidRPr="00131710">
        <w:rPr>
          <w:rFonts w:hint="eastAsia"/>
        </w:rPr>
        <w:t>別紙２</w:t>
      </w:r>
    </w:p>
    <w:p w:rsidR="005F7C72" w:rsidRPr="00131710" w:rsidRDefault="005F7C72" w:rsidP="005F7C72">
      <w:pPr>
        <w:spacing w:line="351" w:lineRule="atLeast"/>
        <w:ind w:left="180" w:right="180"/>
        <w:jc w:val="center"/>
        <w:rPr>
          <w:sz w:val="28"/>
        </w:rPr>
      </w:pPr>
      <w:r w:rsidRPr="00131710">
        <w:rPr>
          <w:rFonts w:hint="eastAsia"/>
          <w:sz w:val="28"/>
        </w:rPr>
        <w:t>阪　神　地　域　防　災　連　絡　網</w:t>
      </w:r>
    </w:p>
    <w:p w:rsidR="005F7C72" w:rsidRPr="00131710" w:rsidRDefault="005F7C72" w:rsidP="005F7C72">
      <w:pPr>
        <w:spacing w:line="351" w:lineRule="atLeast"/>
        <w:ind w:left="180" w:right="180"/>
        <w:jc w:val="center"/>
        <w:rPr>
          <w:sz w:val="28"/>
        </w:rPr>
      </w:pPr>
    </w:p>
    <w:p w:rsidR="005F7C72" w:rsidRPr="00131710" w:rsidRDefault="005F7C72" w:rsidP="005F7C72">
      <w:pPr>
        <w:spacing w:line="351" w:lineRule="atLeast"/>
        <w:ind w:left="180" w:right="180"/>
        <w:jc w:val="right"/>
        <w:rPr>
          <w:sz w:val="28"/>
        </w:rPr>
      </w:pPr>
      <w:r w:rsidRPr="00131710">
        <w:rPr>
          <w:rFonts w:hint="eastAsia"/>
          <w:sz w:val="28"/>
        </w:rPr>
        <w:t>平成　　年　　月　　日</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1781"/>
        <w:gridCol w:w="1782"/>
        <w:gridCol w:w="1782"/>
        <w:gridCol w:w="1782"/>
      </w:tblGrid>
      <w:tr w:rsidR="005F7C72" w:rsidRPr="00131710" w:rsidTr="00043406">
        <w:trPr>
          <w:cantSplit/>
        </w:trPr>
        <w:tc>
          <w:tcPr>
            <w:tcW w:w="1781" w:type="dxa"/>
            <w:vMerge w:val="restart"/>
          </w:tcPr>
          <w:p w:rsidR="005F7C72" w:rsidRPr="00131710" w:rsidRDefault="005F7C72" w:rsidP="00043406">
            <w:pPr>
              <w:wordWrap w:val="0"/>
              <w:spacing w:line="351" w:lineRule="atLeast"/>
              <w:ind w:right="180"/>
              <w:jc w:val="left"/>
            </w:pPr>
          </w:p>
        </w:tc>
        <w:tc>
          <w:tcPr>
            <w:tcW w:w="3563" w:type="dxa"/>
            <w:gridSpan w:val="2"/>
          </w:tcPr>
          <w:p w:rsidR="005F7C72" w:rsidRPr="00131710" w:rsidRDefault="005F7C72" w:rsidP="00043406">
            <w:pPr>
              <w:spacing w:line="351" w:lineRule="atLeast"/>
              <w:ind w:right="180"/>
              <w:jc w:val="distribute"/>
            </w:pPr>
            <w:r w:rsidRPr="00131710">
              <w:rPr>
                <w:rFonts w:hint="eastAsia"/>
              </w:rPr>
              <w:t>電話回線</w:t>
            </w:r>
          </w:p>
        </w:tc>
        <w:tc>
          <w:tcPr>
            <w:tcW w:w="3564" w:type="dxa"/>
            <w:gridSpan w:val="2"/>
          </w:tcPr>
          <w:p w:rsidR="005F7C72" w:rsidRPr="00131710" w:rsidRDefault="005F7C72" w:rsidP="00043406">
            <w:pPr>
              <w:spacing w:line="351" w:lineRule="atLeast"/>
              <w:ind w:right="180"/>
              <w:jc w:val="distribute"/>
            </w:pPr>
            <w:r w:rsidRPr="00131710">
              <w:rPr>
                <w:rFonts w:hint="eastAsia"/>
              </w:rPr>
              <w:t>衛星回線</w:t>
            </w:r>
          </w:p>
        </w:tc>
      </w:tr>
      <w:tr w:rsidR="005F7C72" w:rsidRPr="00131710" w:rsidTr="00043406">
        <w:trPr>
          <w:cantSplit/>
        </w:trPr>
        <w:tc>
          <w:tcPr>
            <w:tcW w:w="1781" w:type="dxa"/>
            <w:vMerge/>
          </w:tcPr>
          <w:p w:rsidR="005F7C72" w:rsidRPr="00131710" w:rsidRDefault="005F7C72" w:rsidP="00043406">
            <w:pPr>
              <w:spacing w:line="351" w:lineRule="atLeast"/>
              <w:ind w:right="180"/>
              <w:jc w:val="left"/>
            </w:pPr>
          </w:p>
        </w:tc>
        <w:tc>
          <w:tcPr>
            <w:tcW w:w="1781" w:type="dxa"/>
          </w:tcPr>
          <w:p w:rsidR="005F7C72" w:rsidRPr="00131710" w:rsidRDefault="005F7C72" w:rsidP="00043406">
            <w:pPr>
              <w:wordWrap w:val="0"/>
              <w:spacing w:line="351" w:lineRule="atLeast"/>
              <w:ind w:right="180"/>
              <w:jc w:val="center"/>
            </w:pPr>
            <w:r w:rsidRPr="00131710">
              <w:rPr>
                <w:rFonts w:hint="eastAsia"/>
              </w:rPr>
              <w:t>電　　話</w:t>
            </w:r>
          </w:p>
        </w:tc>
        <w:tc>
          <w:tcPr>
            <w:tcW w:w="1782" w:type="dxa"/>
          </w:tcPr>
          <w:p w:rsidR="005F7C72" w:rsidRPr="00131710" w:rsidRDefault="005F7C72" w:rsidP="00043406">
            <w:pPr>
              <w:wordWrap w:val="0"/>
              <w:spacing w:line="351" w:lineRule="atLeast"/>
              <w:ind w:right="180"/>
              <w:jc w:val="center"/>
            </w:pPr>
            <w:r w:rsidRPr="00131710">
              <w:rPr>
                <w:rFonts w:hint="eastAsia"/>
              </w:rPr>
              <w:t>FAX</w:t>
            </w:r>
          </w:p>
        </w:tc>
        <w:tc>
          <w:tcPr>
            <w:tcW w:w="1782" w:type="dxa"/>
          </w:tcPr>
          <w:p w:rsidR="005F7C72" w:rsidRPr="00131710" w:rsidRDefault="005F7C72" w:rsidP="00043406">
            <w:pPr>
              <w:wordWrap w:val="0"/>
              <w:spacing w:line="351" w:lineRule="atLeast"/>
              <w:ind w:right="180"/>
              <w:jc w:val="center"/>
            </w:pPr>
            <w:r w:rsidRPr="00131710">
              <w:rPr>
                <w:rFonts w:hint="eastAsia"/>
              </w:rPr>
              <w:t>電　　話</w:t>
            </w:r>
          </w:p>
        </w:tc>
        <w:tc>
          <w:tcPr>
            <w:tcW w:w="1782" w:type="dxa"/>
          </w:tcPr>
          <w:p w:rsidR="005F7C72" w:rsidRPr="00131710" w:rsidRDefault="005F7C72" w:rsidP="00043406">
            <w:pPr>
              <w:wordWrap w:val="0"/>
              <w:spacing w:line="351" w:lineRule="atLeast"/>
              <w:ind w:right="180"/>
              <w:jc w:val="center"/>
            </w:pPr>
            <w:r w:rsidRPr="00131710">
              <w:rPr>
                <w:rFonts w:hint="eastAsia"/>
              </w:rPr>
              <w:t>FAX</w:t>
            </w:r>
          </w:p>
        </w:tc>
      </w:tr>
      <w:tr w:rsidR="005F7C72" w:rsidRPr="00131710" w:rsidTr="00043406">
        <w:trPr>
          <w:cantSplit/>
        </w:trPr>
        <w:tc>
          <w:tcPr>
            <w:tcW w:w="1781" w:type="dxa"/>
            <w:vMerge w:val="restart"/>
            <w:vAlign w:val="center"/>
          </w:tcPr>
          <w:p w:rsidR="005F7C72" w:rsidRPr="00131710" w:rsidRDefault="005F7C72" w:rsidP="00043406">
            <w:pPr>
              <w:spacing w:line="351" w:lineRule="atLeast"/>
              <w:ind w:right="180"/>
              <w:jc w:val="distribute"/>
              <w:rPr>
                <w:sz w:val="22"/>
              </w:rPr>
            </w:pPr>
            <w:r w:rsidRPr="00131710">
              <w:rPr>
                <w:rFonts w:hint="eastAsia"/>
                <w:sz w:val="22"/>
              </w:rPr>
              <w:t>尼崎市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西宮市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芦屋市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伊丹市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宝塚市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川西市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三田市</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51" w:lineRule="atLeast"/>
              <w:ind w:right="180"/>
              <w:jc w:val="distribute"/>
              <w:rPr>
                <w:sz w:val="22"/>
              </w:rPr>
            </w:pPr>
            <w:r w:rsidRPr="00131710">
              <w:rPr>
                <w:rFonts w:hint="eastAsia"/>
                <w:sz w:val="22"/>
              </w:rPr>
              <w:t>猪名川町</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BE7463" w:rsidRPr="00131710" w:rsidRDefault="005F7C72" w:rsidP="00BE7463">
            <w:pPr>
              <w:wordWrap w:val="0"/>
              <w:spacing w:line="300" w:lineRule="exact"/>
              <w:ind w:right="181"/>
              <w:jc w:val="distribute"/>
              <w:rPr>
                <w:rFonts w:ascii="Century"/>
                <w:kern w:val="0"/>
                <w:sz w:val="21"/>
                <w:szCs w:val="22"/>
              </w:rPr>
            </w:pPr>
            <w:r w:rsidRPr="00131710">
              <w:rPr>
                <w:rFonts w:hint="eastAsia"/>
                <w:sz w:val="22"/>
              </w:rPr>
              <w:t>阪神南県民</w:t>
            </w:r>
          </w:p>
          <w:p w:rsidR="005F7C72" w:rsidRPr="00131710" w:rsidRDefault="005F7C72" w:rsidP="00BE7463">
            <w:pPr>
              <w:wordWrap w:val="0"/>
              <w:spacing w:line="300" w:lineRule="exact"/>
              <w:ind w:right="181"/>
              <w:jc w:val="distribute"/>
              <w:rPr>
                <w:sz w:val="22"/>
              </w:rPr>
            </w:pPr>
            <w:r w:rsidRPr="00131710">
              <w:rPr>
                <w:rFonts w:ascii="Century" w:hint="eastAsia"/>
                <w:szCs w:val="18"/>
              </w:rPr>
              <w:t>センター</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vAlign w:val="center"/>
          </w:tcPr>
          <w:p w:rsidR="005F7C72" w:rsidRPr="00131710" w:rsidRDefault="005F7C72" w:rsidP="00043406">
            <w:pPr>
              <w:wordWrap w:val="0"/>
              <w:spacing w:line="351" w:lineRule="atLeast"/>
              <w:ind w:right="180"/>
              <w:jc w:val="distribute"/>
              <w:rPr>
                <w:sz w:val="22"/>
              </w:rPr>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r w:rsidR="005F7C72" w:rsidRPr="00131710" w:rsidTr="00043406">
        <w:trPr>
          <w:cantSplit/>
        </w:trPr>
        <w:tc>
          <w:tcPr>
            <w:tcW w:w="1781" w:type="dxa"/>
            <w:vMerge w:val="restart"/>
            <w:vAlign w:val="center"/>
          </w:tcPr>
          <w:p w:rsidR="005F7C72" w:rsidRPr="00131710" w:rsidRDefault="005F7C72" w:rsidP="00043406">
            <w:pPr>
              <w:wordWrap w:val="0"/>
              <w:spacing w:line="300" w:lineRule="exact"/>
              <w:ind w:right="181"/>
              <w:jc w:val="distribute"/>
              <w:rPr>
                <w:sz w:val="22"/>
              </w:rPr>
            </w:pPr>
            <w:r w:rsidRPr="00131710">
              <w:rPr>
                <w:rFonts w:hint="eastAsia"/>
                <w:sz w:val="22"/>
              </w:rPr>
              <w:t>阪神北県民局</w:t>
            </w:r>
          </w:p>
        </w:tc>
        <w:tc>
          <w:tcPr>
            <w:tcW w:w="1781" w:type="dxa"/>
          </w:tcPr>
          <w:p w:rsidR="005F7C72" w:rsidRPr="00131710" w:rsidRDefault="005F7C72" w:rsidP="00043406">
            <w:pPr>
              <w:wordWrap w:val="0"/>
              <w:spacing w:line="351" w:lineRule="atLeast"/>
              <w:ind w:right="180"/>
              <w:jc w:val="left"/>
            </w:pPr>
            <w:r w:rsidRPr="00131710">
              <w:rPr>
                <w:rFonts w:hint="eastAsia"/>
              </w:rPr>
              <w:t>昼</w:t>
            </w:r>
          </w:p>
          <w:p w:rsidR="005F7C72" w:rsidRPr="00131710" w:rsidRDefault="005F7C72" w:rsidP="00043406">
            <w:pPr>
              <w:wordWrap w:val="0"/>
              <w:spacing w:line="351" w:lineRule="atLeast"/>
              <w:ind w:right="180"/>
              <w:jc w:val="left"/>
            </w:pPr>
            <w:r w:rsidRPr="00131710">
              <w:rPr>
                <w:rFonts w:hint="eastAsia"/>
              </w:rPr>
              <w:t>夜</w:t>
            </w: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c>
          <w:tcPr>
            <w:tcW w:w="1782" w:type="dxa"/>
          </w:tcPr>
          <w:p w:rsidR="005F7C72" w:rsidRPr="00131710" w:rsidRDefault="005F7C72" w:rsidP="00043406">
            <w:pPr>
              <w:wordWrap w:val="0"/>
              <w:spacing w:line="351" w:lineRule="atLeast"/>
              <w:ind w:right="180"/>
              <w:jc w:val="left"/>
            </w:pPr>
          </w:p>
        </w:tc>
      </w:tr>
      <w:tr w:rsidR="005F7C72" w:rsidRPr="00131710" w:rsidTr="00043406">
        <w:trPr>
          <w:cantSplit/>
        </w:trPr>
        <w:tc>
          <w:tcPr>
            <w:tcW w:w="1781" w:type="dxa"/>
            <w:vMerge/>
          </w:tcPr>
          <w:p w:rsidR="005F7C72" w:rsidRPr="00131710" w:rsidRDefault="005F7C72" w:rsidP="00043406">
            <w:pPr>
              <w:wordWrap w:val="0"/>
              <w:spacing w:line="351" w:lineRule="atLeast"/>
              <w:ind w:right="180"/>
              <w:jc w:val="left"/>
            </w:pPr>
          </w:p>
        </w:tc>
        <w:tc>
          <w:tcPr>
            <w:tcW w:w="7127" w:type="dxa"/>
            <w:gridSpan w:val="4"/>
          </w:tcPr>
          <w:p w:rsidR="005F7C72" w:rsidRPr="00131710" w:rsidRDefault="005F7C72" w:rsidP="00043406">
            <w:pPr>
              <w:wordWrap w:val="0"/>
              <w:spacing w:line="351" w:lineRule="atLeast"/>
              <w:ind w:right="180"/>
              <w:jc w:val="left"/>
            </w:pPr>
            <w:r w:rsidRPr="00131710">
              <w:rPr>
                <w:rFonts w:hint="eastAsia"/>
              </w:rPr>
              <w:t>担当部局　職・氏名</w:t>
            </w:r>
          </w:p>
        </w:tc>
      </w:tr>
    </w:tbl>
    <w:p w:rsidR="005F7C72" w:rsidRPr="00131710" w:rsidRDefault="005F7C72" w:rsidP="005F7C72">
      <w:pPr>
        <w:wordWrap w:val="0"/>
        <w:spacing w:line="351" w:lineRule="atLeast"/>
        <w:ind w:left="180" w:right="180"/>
        <w:jc w:val="left"/>
      </w:pPr>
    </w:p>
    <w:p w:rsidR="005F7C72" w:rsidRPr="00131710" w:rsidRDefault="009850B5" w:rsidP="005F7C72">
      <w:pPr>
        <w:wordWrap w:val="0"/>
        <w:spacing w:line="351" w:lineRule="atLeast"/>
        <w:ind w:left="180" w:right="180"/>
        <w:jc w:val="left"/>
      </w:pPr>
      <w:r w:rsidRPr="00131710">
        <w:br w:type="page"/>
      </w:r>
      <w:r w:rsidR="005F7C72" w:rsidRPr="00131710">
        <w:rPr>
          <w:rFonts w:hint="eastAsia"/>
        </w:rPr>
        <w:t>別紙３</w:t>
      </w:r>
    </w:p>
    <w:p w:rsidR="005F7C72" w:rsidRPr="00131710" w:rsidRDefault="005F7C72" w:rsidP="005F7C72">
      <w:pPr>
        <w:spacing w:line="351" w:lineRule="atLeast"/>
        <w:ind w:left="180" w:right="180"/>
        <w:jc w:val="center"/>
        <w:rPr>
          <w:sz w:val="28"/>
        </w:rPr>
      </w:pPr>
      <w:r w:rsidRPr="00131710">
        <w:rPr>
          <w:rFonts w:hint="eastAsia"/>
          <w:sz w:val="28"/>
        </w:rPr>
        <w:t>応　援　活　動　報　告　書</w:t>
      </w:r>
    </w:p>
    <w:p w:rsidR="005F7C72" w:rsidRPr="00131710" w:rsidRDefault="005F7C72" w:rsidP="005F7C72">
      <w:pPr>
        <w:spacing w:line="351" w:lineRule="atLeast"/>
        <w:ind w:left="180" w:right="180"/>
        <w:jc w:val="center"/>
        <w:rPr>
          <w:sz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469"/>
      </w:tblGrid>
      <w:tr w:rsidR="005F7C72" w:rsidRPr="00131710" w:rsidTr="00043406">
        <w:trPr>
          <w:trHeight w:val="567"/>
        </w:trPr>
        <w:tc>
          <w:tcPr>
            <w:tcW w:w="2439" w:type="dxa"/>
            <w:vAlign w:val="center"/>
          </w:tcPr>
          <w:p w:rsidR="005F7C72" w:rsidRPr="00131710" w:rsidRDefault="005F7C72" w:rsidP="00043406">
            <w:pPr>
              <w:spacing w:line="351" w:lineRule="atLeast"/>
              <w:ind w:right="180"/>
              <w:jc w:val="distribute"/>
              <w:rPr>
                <w:sz w:val="22"/>
              </w:rPr>
            </w:pPr>
            <w:r w:rsidRPr="00131710">
              <w:rPr>
                <w:rFonts w:hint="eastAsia"/>
                <w:sz w:val="22"/>
              </w:rPr>
              <w:t>応援側市町</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567"/>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要請受理日時または</w:t>
            </w:r>
          </w:p>
          <w:p w:rsidR="005F7C72" w:rsidRPr="00131710" w:rsidRDefault="005F7C72" w:rsidP="00043406">
            <w:pPr>
              <w:wordWrap w:val="0"/>
              <w:spacing w:line="351" w:lineRule="atLeast"/>
              <w:ind w:right="180"/>
              <w:jc w:val="distribute"/>
              <w:rPr>
                <w:sz w:val="22"/>
              </w:rPr>
            </w:pPr>
            <w:r w:rsidRPr="00131710">
              <w:rPr>
                <w:rFonts w:hint="eastAsia"/>
                <w:sz w:val="22"/>
              </w:rPr>
              <w:t>災害認知日時</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567"/>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応援活動場所</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567"/>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応援活動期間</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567"/>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災害発生場所</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1114"/>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応援活動組織等</w:t>
            </w:r>
          </w:p>
          <w:p w:rsidR="005F7C72" w:rsidRPr="00131710" w:rsidRDefault="005F7C72" w:rsidP="00C4767B">
            <w:pPr>
              <w:wordWrap w:val="0"/>
              <w:spacing w:line="351" w:lineRule="atLeast"/>
              <w:jc w:val="distribute"/>
              <w:rPr>
                <w:sz w:val="22"/>
              </w:rPr>
            </w:pPr>
            <w:r w:rsidRPr="00131710">
              <w:rPr>
                <w:rFonts w:hint="eastAsia"/>
                <w:sz w:val="22"/>
              </w:rPr>
              <w:t>(指導者・人員・車両等)</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3222"/>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応援活動の内容</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1973"/>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使用機材及び</w:t>
            </w:r>
          </w:p>
          <w:p w:rsidR="005F7C72" w:rsidRPr="00131710" w:rsidRDefault="005F7C72" w:rsidP="00043406">
            <w:pPr>
              <w:wordWrap w:val="0"/>
              <w:spacing w:line="351" w:lineRule="atLeast"/>
              <w:ind w:right="180"/>
              <w:jc w:val="distribute"/>
              <w:rPr>
                <w:sz w:val="22"/>
              </w:rPr>
            </w:pPr>
            <w:r w:rsidRPr="00131710">
              <w:rPr>
                <w:rFonts w:hint="eastAsia"/>
                <w:sz w:val="22"/>
              </w:rPr>
              <w:t>消費物品等</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2163"/>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その他参考事項</w:t>
            </w:r>
          </w:p>
        </w:tc>
        <w:tc>
          <w:tcPr>
            <w:tcW w:w="6469" w:type="dxa"/>
          </w:tcPr>
          <w:p w:rsidR="005F7C72" w:rsidRPr="00131710" w:rsidRDefault="005F7C72" w:rsidP="00043406">
            <w:pPr>
              <w:wordWrap w:val="0"/>
              <w:spacing w:line="351" w:lineRule="atLeast"/>
              <w:ind w:right="180"/>
              <w:jc w:val="left"/>
            </w:pPr>
          </w:p>
        </w:tc>
      </w:tr>
      <w:tr w:rsidR="005F7C72" w:rsidRPr="00131710" w:rsidTr="00043406">
        <w:trPr>
          <w:trHeight w:val="1063"/>
        </w:trPr>
        <w:tc>
          <w:tcPr>
            <w:tcW w:w="2439" w:type="dxa"/>
            <w:vAlign w:val="center"/>
          </w:tcPr>
          <w:p w:rsidR="005F7C72" w:rsidRPr="00131710" w:rsidRDefault="005F7C72" w:rsidP="00043406">
            <w:pPr>
              <w:wordWrap w:val="0"/>
              <w:spacing w:line="351" w:lineRule="atLeast"/>
              <w:ind w:right="180"/>
              <w:jc w:val="distribute"/>
              <w:rPr>
                <w:sz w:val="22"/>
              </w:rPr>
            </w:pPr>
            <w:r w:rsidRPr="00131710">
              <w:rPr>
                <w:rFonts w:hint="eastAsia"/>
                <w:sz w:val="22"/>
              </w:rPr>
              <w:t>応援側市町担当者</w:t>
            </w:r>
          </w:p>
        </w:tc>
        <w:tc>
          <w:tcPr>
            <w:tcW w:w="6469" w:type="dxa"/>
          </w:tcPr>
          <w:p w:rsidR="005F7C72" w:rsidRPr="00131710" w:rsidRDefault="005F7C72" w:rsidP="00043406">
            <w:pPr>
              <w:wordWrap w:val="0"/>
              <w:spacing w:line="351" w:lineRule="atLeast"/>
              <w:ind w:right="180"/>
              <w:jc w:val="left"/>
            </w:pPr>
            <w:r w:rsidRPr="00131710">
              <w:rPr>
                <w:rFonts w:hint="eastAsia"/>
              </w:rPr>
              <w:t>職・氏名　　　　　　　　　　　　　　　　　　　TEL</w:t>
            </w:r>
          </w:p>
        </w:tc>
      </w:tr>
    </w:tbl>
    <w:p w:rsidR="005F7C72" w:rsidRPr="00131710" w:rsidRDefault="005F7C72" w:rsidP="005F7C72">
      <w:pPr>
        <w:wordWrap w:val="0"/>
        <w:spacing w:line="351" w:lineRule="atLeast"/>
        <w:ind w:left="180" w:right="180"/>
        <w:jc w:val="left"/>
      </w:pPr>
    </w:p>
    <w:p w:rsidR="005F7C72" w:rsidRDefault="005F7C72" w:rsidP="005F7C72">
      <w:pPr>
        <w:wordWrap w:val="0"/>
        <w:spacing w:line="351" w:lineRule="atLeast"/>
        <w:ind w:left="180" w:right="180"/>
        <w:jc w:val="left"/>
      </w:pPr>
    </w:p>
    <w:p w:rsidR="00763C03" w:rsidRPr="00131710" w:rsidRDefault="00763C03" w:rsidP="005F7C72">
      <w:pPr>
        <w:wordWrap w:val="0"/>
        <w:spacing w:line="351" w:lineRule="atLeast"/>
        <w:ind w:left="180" w:right="180"/>
        <w:jc w:val="left"/>
        <w:rPr>
          <w:rFonts w:hint="eastAsia"/>
        </w:rPr>
      </w:pPr>
      <w:bookmarkStart w:id="12" w:name="_GoBack"/>
      <w:bookmarkEnd w:id="12"/>
    </w:p>
    <w:p w:rsidR="005F7C72" w:rsidRPr="00131710" w:rsidRDefault="005F7C72" w:rsidP="005F7C72">
      <w:pPr>
        <w:wordWrap w:val="0"/>
        <w:spacing w:line="351" w:lineRule="atLeast"/>
        <w:ind w:left="180" w:right="180"/>
        <w:jc w:val="left"/>
      </w:pPr>
      <w:r w:rsidRPr="00131710">
        <w:rPr>
          <w:rFonts w:hint="eastAsia"/>
        </w:rPr>
        <w:t>別紙４</w:t>
      </w:r>
    </w:p>
    <w:p w:rsidR="005F7C72" w:rsidRPr="00131710" w:rsidRDefault="005F7C72" w:rsidP="005F7C72">
      <w:pPr>
        <w:spacing w:line="351" w:lineRule="atLeast"/>
        <w:ind w:left="180" w:right="180"/>
        <w:jc w:val="center"/>
        <w:rPr>
          <w:sz w:val="28"/>
        </w:rPr>
      </w:pPr>
      <w:r w:rsidRPr="00131710">
        <w:rPr>
          <w:rFonts w:hint="eastAsia"/>
          <w:sz w:val="28"/>
        </w:rPr>
        <w:t>各　市　町　の　備　蓄　状　況</w:t>
      </w:r>
    </w:p>
    <w:p w:rsidR="005F7C72" w:rsidRPr="00131710" w:rsidRDefault="005F7C72" w:rsidP="005F7C72">
      <w:pPr>
        <w:spacing w:line="351" w:lineRule="atLeast"/>
        <w:ind w:left="180" w:right="180"/>
        <w:jc w:val="center"/>
      </w:pPr>
      <w:r w:rsidRPr="00131710">
        <w:rPr>
          <w:rFonts w:hint="eastAsia"/>
          <w:sz w:val="28"/>
        </w:rPr>
        <w:t>（食　糧　・　生　活　必　需　品）</w:t>
      </w:r>
    </w:p>
    <w:p w:rsidR="005F7C72" w:rsidRPr="00131710" w:rsidRDefault="005F7C72" w:rsidP="005F7C72">
      <w:pPr>
        <w:wordWrap w:val="0"/>
        <w:spacing w:line="351" w:lineRule="atLeast"/>
        <w:ind w:left="180" w:right="180"/>
        <w:jc w:val="right"/>
        <w:rPr>
          <w:sz w:val="28"/>
        </w:rPr>
      </w:pPr>
      <w:r w:rsidRPr="00131710">
        <w:rPr>
          <w:rFonts w:hint="eastAsia"/>
          <w:sz w:val="28"/>
        </w:rPr>
        <w:t>平成　　年　　月　　日現在</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800"/>
        <w:gridCol w:w="2160"/>
        <w:gridCol w:w="2160"/>
        <w:gridCol w:w="2149"/>
      </w:tblGrid>
      <w:tr w:rsidR="005F7C72" w:rsidRPr="00131710" w:rsidTr="00043406">
        <w:trPr>
          <w:trHeight w:val="567"/>
        </w:trPr>
        <w:tc>
          <w:tcPr>
            <w:tcW w:w="639" w:type="dxa"/>
          </w:tcPr>
          <w:p w:rsidR="005F7C72" w:rsidRPr="00131710" w:rsidRDefault="005F7C72" w:rsidP="00043406">
            <w:pPr>
              <w:wordWrap w:val="0"/>
              <w:spacing w:line="351" w:lineRule="atLeast"/>
              <w:jc w:val="center"/>
            </w:pPr>
            <w:r w:rsidRPr="00131710">
              <w:rPr>
                <w:rFonts w:hint="eastAsia"/>
              </w:rPr>
              <w:t>種</w:t>
            </w:r>
          </w:p>
          <w:p w:rsidR="005F7C72" w:rsidRPr="00131710" w:rsidRDefault="005F7C72" w:rsidP="00043406">
            <w:pPr>
              <w:wordWrap w:val="0"/>
              <w:spacing w:line="351" w:lineRule="atLeast"/>
              <w:jc w:val="center"/>
            </w:pPr>
            <w:r w:rsidRPr="00131710">
              <w:rPr>
                <w:rFonts w:hint="eastAsia"/>
              </w:rPr>
              <w:t>類</w:t>
            </w:r>
          </w:p>
        </w:tc>
        <w:tc>
          <w:tcPr>
            <w:tcW w:w="1800" w:type="dxa"/>
            <w:tcBorders>
              <w:tl2br w:val="single" w:sz="4" w:space="0" w:color="auto"/>
            </w:tcBorders>
          </w:tcPr>
          <w:p w:rsidR="005F7C72" w:rsidRPr="00131710" w:rsidRDefault="005F7C72" w:rsidP="00043406">
            <w:pPr>
              <w:wordWrap w:val="0"/>
              <w:spacing w:line="351" w:lineRule="atLeast"/>
              <w:ind w:right="180"/>
              <w:jc w:val="right"/>
            </w:pPr>
            <w:r w:rsidRPr="00131710">
              <w:rPr>
                <w:rFonts w:hint="eastAsia"/>
              </w:rPr>
              <w:t>市町名</w:t>
            </w:r>
          </w:p>
          <w:p w:rsidR="005F7C72" w:rsidRPr="00131710" w:rsidRDefault="005F7C72" w:rsidP="00043406">
            <w:pPr>
              <w:wordWrap w:val="0"/>
              <w:spacing w:line="351" w:lineRule="atLeast"/>
              <w:ind w:right="180"/>
              <w:jc w:val="left"/>
            </w:pPr>
            <w:r w:rsidRPr="00131710">
              <w:rPr>
                <w:rFonts w:hint="eastAsia"/>
              </w:rPr>
              <w:t>品名</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val="restart"/>
            <w:vAlign w:val="center"/>
          </w:tcPr>
          <w:p w:rsidR="005F7C72" w:rsidRPr="00131710" w:rsidRDefault="005F7C72" w:rsidP="00043406">
            <w:pPr>
              <w:spacing w:line="351" w:lineRule="atLeast"/>
              <w:jc w:val="center"/>
            </w:pPr>
            <w:r w:rsidRPr="00131710">
              <w:rPr>
                <w:rFonts w:hint="eastAsia"/>
              </w:rPr>
              <w:t>食</w:t>
            </w:r>
          </w:p>
          <w:p w:rsidR="005F7C72" w:rsidRPr="00131710" w:rsidRDefault="005F7C72" w:rsidP="00043406">
            <w:pPr>
              <w:spacing w:line="351" w:lineRule="atLeast"/>
              <w:jc w:val="center"/>
            </w:pPr>
          </w:p>
          <w:p w:rsidR="005F7C72" w:rsidRPr="00131710" w:rsidRDefault="005F7C72" w:rsidP="00043406">
            <w:pPr>
              <w:spacing w:line="351" w:lineRule="atLeast"/>
              <w:jc w:val="center"/>
            </w:pPr>
          </w:p>
          <w:p w:rsidR="005F7C72" w:rsidRPr="00131710" w:rsidRDefault="005F7C72" w:rsidP="00043406">
            <w:pPr>
              <w:spacing w:line="351" w:lineRule="atLeast"/>
              <w:jc w:val="center"/>
            </w:pPr>
          </w:p>
          <w:p w:rsidR="005F7C72" w:rsidRPr="00131710" w:rsidRDefault="005F7C72" w:rsidP="00043406">
            <w:pPr>
              <w:spacing w:line="351" w:lineRule="atLeast"/>
              <w:jc w:val="center"/>
            </w:pPr>
          </w:p>
          <w:p w:rsidR="005F7C72" w:rsidRPr="00131710" w:rsidRDefault="005F7C72" w:rsidP="00043406">
            <w:pPr>
              <w:spacing w:line="351" w:lineRule="atLeast"/>
              <w:jc w:val="center"/>
            </w:pPr>
            <w:r w:rsidRPr="00131710">
              <w:rPr>
                <w:rFonts w:hint="eastAsia"/>
              </w:rPr>
              <w:t>糧</w:t>
            </w: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乾パン</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spacing w:line="351" w:lineRule="atLeast"/>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おかゆ</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spacing w:line="351" w:lineRule="atLeast"/>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アルファー米</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spacing w:line="351" w:lineRule="atLeast"/>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粉ミルク</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spacing w:line="351" w:lineRule="atLeast"/>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非常食</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spacing w:line="351" w:lineRule="atLeast"/>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飲料水</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2290"/>
        </w:trPr>
        <w:tc>
          <w:tcPr>
            <w:tcW w:w="639" w:type="dxa"/>
            <w:vMerge/>
          </w:tcPr>
          <w:p w:rsidR="005F7C72" w:rsidRPr="00131710" w:rsidRDefault="005F7C72" w:rsidP="00043406">
            <w:pPr>
              <w:spacing w:line="351" w:lineRule="atLeast"/>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その他</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val="restart"/>
            <w:vAlign w:val="center"/>
          </w:tcPr>
          <w:p w:rsidR="005F7C72" w:rsidRPr="00131710" w:rsidRDefault="005F7C72" w:rsidP="00043406">
            <w:pPr>
              <w:spacing w:line="351" w:lineRule="atLeast"/>
              <w:jc w:val="center"/>
            </w:pPr>
            <w:r w:rsidRPr="00131710">
              <w:rPr>
                <w:rFonts w:hint="eastAsia"/>
              </w:rPr>
              <w:t>生</w:t>
            </w:r>
          </w:p>
          <w:p w:rsidR="005F7C72" w:rsidRPr="00131710" w:rsidRDefault="005F7C72" w:rsidP="00043406">
            <w:pPr>
              <w:spacing w:line="351" w:lineRule="atLeast"/>
              <w:jc w:val="center"/>
            </w:pPr>
            <w:r w:rsidRPr="00131710">
              <w:rPr>
                <w:rFonts w:hint="eastAsia"/>
              </w:rPr>
              <w:t>活</w:t>
            </w:r>
          </w:p>
          <w:p w:rsidR="005F7C72" w:rsidRPr="00131710" w:rsidRDefault="005F7C72" w:rsidP="00043406">
            <w:pPr>
              <w:spacing w:line="351" w:lineRule="atLeast"/>
              <w:jc w:val="center"/>
            </w:pPr>
            <w:r w:rsidRPr="00131710">
              <w:rPr>
                <w:rFonts w:hint="eastAsia"/>
              </w:rPr>
              <w:t>必</w:t>
            </w:r>
          </w:p>
          <w:p w:rsidR="005F7C72" w:rsidRPr="00131710" w:rsidRDefault="005F7C72" w:rsidP="00043406">
            <w:pPr>
              <w:spacing w:line="351" w:lineRule="atLeast"/>
              <w:jc w:val="center"/>
            </w:pPr>
            <w:r w:rsidRPr="00131710">
              <w:rPr>
                <w:rFonts w:hint="eastAsia"/>
              </w:rPr>
              <w:t>需</w:t>
            </w:r>
          </w:p>
          <w:p w:rsidR="005F7C72" w:rsidRPr="00131710" w:rsidRDefault="005F7C72" w:rsidP="00043406">
            <w:pPr>
              <w:spacing w:line="351" w:lineRule="atLeast"/>
              <w:jc w:val="center"/>
            </w:pPr>
            <w:r w:rsidRPr="00131710">
              <w:rPr>
                <w:rFonts w:hint="eastAsia"/>
              </w:rPr>
              <w:t>品</w:t>
            </w: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毛　布</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wordWrap w:val="0"/>
              <w:spacing w:line="351" w:lineRule="atLeast"/>
              <w:ind w:right="180"/>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紙おむつ</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wordWrap w:val="0"/>
              <w:spacing w:line="351" w:lineRule="atLeast"/>
              <w:ind w:right="180"/>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生理用品</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wordWrap w:val="0"/>
              <w:spacing w:line="351" w:lineRule="atLeast"/>
              <w:ind w:right="180"/>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ポリ袋</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567"/>
        </w:trPr>
        <w:tc>
          <w:tcPr>
            <w:tcW w:w="639" w:type="dxa"/>
            <w:vMerge/>
          </w:tcPr>
          <w:p w:rsidR="005F7C72" w:rsidRPr="00131710" w:rsidRDefault="005F7C72" w:rsidP="00043406">
            <w:pPr>
              <w:wordWrap w:val="0"/>
              <w:spacing w:line="351" w:lineRule="atLeast"/>
              <w:ind w:right="180"/>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シート</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r w:rsidR="005F7C72" w:rsidRPr="00131710" w:rsidTr="00043406">
        <w:trPr>
          <w:cantSplit/>
          <w:trHeight w:val="2686"/>
        </w:trPr>
        <w:tc>
          <w:tcPr>
            <w:tcW w:w="639" w:type="dxa"/>
            <w:vMerge/>
          </w:tcPr>
          <w:p w:rsidR="005F7C72" w:rsidRPr="00131710" w:rsidRDefault="005F7C72" w:rsidP="00043406">
            <w:pPr>
              <w:wordWrap w:val="0"/>
              <w:spacing w:line="351" w:lineRule="atLeast"/>
              <w:ind w:right="180"/>
              <w:jc w:val="left"/>
            </w:pPr>
          </w:p>
        </w:tc>
        <w:tc>
          <w:tcPr>
            <w:tcW w:w="1800" w:type="dxa"/>
            <w:vAlign w:val="center"/>
          </w:tcPr>
          <w:p w:rsidR="005F7C72" w:rsidRPr="00131710" w:rsidRDefault="005F7C72" w:rsidP="00043406">
            <w:pPr>
              <w:wordWrap w:val="0"/>
              <w:spacing w:line="351" w:lineRule="atLeast"/>
              <w:ind w:right="180"/>
              <w:jc w:val="center"/>
            </w:pPr>
            <w:r w:rsidRPr="00131710">
              <w:rPr>
                <w:rFonts w:hint="eastAsia"/>
              </w:rPr>
              <w:t>その他</w:t>
            </w:r>
          </w:p>
        </w:tc>
        <w:tc>
          <w:tcPr>
            <w:tcW w:w="2160" w:type="dxa"/>
          </w:tcPr>
          <w:p w:rsidR="005F7C72" w:rsidRPr="00131710" w:rsidRDefault="005F7C72" w:rsidP="00043406">
            <w:pPr>
              <w:wordWrap w:val="0"/>
              <w:spacing w:line="351" w:lineRule="atLeast"/>
              <w:ind w:right="180"/>
              <w:jc w:val="left"/>
            </w:pPr>
          </w:p>
        </w:tc>
        <w:tc>
          <w:tcPr>
            <w:tcW w:w="2160" w:type="dxa"/>
          </w:tcPr>
          <w:p w:rsidR="005F7C72" w:rsidRPr="00131710" w:rsidRDefault="005F7C72" w:rsidP="00043406">
            <w:pPr>
              <w:wordWrap w:val="0"/>
              <w:spacing w:line="351" w:lineRule="atLeast"/>
              <w:ind w:right="180"/>
              <w:jc w:val="left"/>
            </w:pPr>
          </w:p>
        </w:tc>
        <w:tc>
          <w:tcPr>
            <w:tcW w:w="2149" w:type="dxa"/>
          </w:tcPr>
          <w:p w:rsidR="005F7C72" w:rsidRPr="00131710" w:rsidRDefault="005F7C72" w:rsidP="00043406">
            <w:pPr>
              <w:wordWrap w:val="0"/>
              <w:spacing w:line="351" w:lineRule="atLeast"/>
              <w:ind w:right="180"/>
              <w:jc w:val="left"/>
            </w:pPr>
          </w:p>
        </w:tc>
      </w:tr>
    </w:tbl>
    <w:p w:rsidR="005F7C72" w:rsidRDefault="005F7C72" w:rsidP="004320FF">
      <w:pPr>
        <w:wordWrap w:val="0"/>
        <w:spacing w:line="351" w:lineRule="atLeast"/>
        <w:ind w:right="180"/>
        <w:jc w:val="left"/>
      </w:pPr>
    </w:p>
    <w:p w:rsidR="004320FF" w:rsidRDefault="004320FF" w:rsidP="004320FF">
      <w:pPr>
        <w:wordWrap w:val="0"/>
        <w:spacing w:line="351" w:lineRule="atLeast"/>
        <w:ind w:right="180"/>
        <w:jc w:val="left"/>
      </w:pPr>
    </w:p>
    <w:p w:rsidR="004E0549" w:rsidRPr="00131710" w:rsidRDefault="004E0549" w:rsidP="004320FF">
      <w:pPr>
        <w:wordWrap w:val="0"/>
        <w:spacing w:line="351" w:lineRule="atLeast"/>
        <w:ind w:right="180"/>
        <w:jc w:val="left"/>
      </w:pPr>
    </w:p>
    <w:p w:rsidR="005F7C72" w:rsidRPr="00131710" w:rsidRDefault="005F7C72" w:rsidP="005F7C72">
      <w:pPr>
        <w:wordWrap w:val="0"/>
        <w:spacing w:line="351" w:lineRule="atLeast"/>
        <w:ind w:right="180"/>
        <w:jc w:val="left"/>
      </w:pPr>
    </w:p>
    <w:p w:rsidR="00282A42" w:rsidRPr="00131710" w:rsidRDefault="003966B6" w:rsidP="00747D3F">
      <w:pPr>
        <w:pStyle w:val="2"/>
        <w:numPr>
          <w:ilvl w:val="0"/>
          <w:numId w:val="0"/>
        </w:numPr>
        <w:rPr>
          <w:rFonts w:hAnsi="ＭＳ ゴシック"/>
          <w:b/>
          <w:szCs w:val="28"/>
        </w:rPr>
      </w:pPr>
      <w:r w:rsidRPr="00131710">
        <w:rPr>
          <w:rFonts w:hAnsi="ＭＳ ゴシック" w:hint="eastAsia"/>
          <w:b/>
          <w:szCs w:val="28"/>
        </w:rPr>
        <w:t>中核市災害相互応援協定</w:t>
      </w:r>
    </w:p>
    <w:p w:rsidR="003966B6" w:rsidRPr="00131710" w:rsidRDefault="003966B6" w:rsidP="003966B6"/>
    <w:p w:rsidR="00282A42" w:rsidRPr="00131710" w:rsidRDefault="00282A42" w:rsidP="00282A42">
      <w:pPr>
        <w:rPr>
          <w:rFonts w:hAnsi="ＭＳ 明朝"/>
          <w:szCs w:val="18"/>
        </w:rPr>
      </w:pPr>
      <w:r w:rsidRPr="00131710">
        <w:rPr>
          <w:rFonts w:hAnsi="ＭＳ 明朝" w:hint="eastAsia"/>
          <w:szCs w:val="18"/>
        </w:rPr>
        <w:t>中核市各市（以下「協定市」という）は、いずれかの市域において災害が発生し、被害を受けた都市（以下「被災市」という）が独自では十分な応急措置が実施できない場合に、被災市の要請にこたえ、当該災害により被害を受けていない市が友愛的精神に基づき、相互に応援協力し、被災市の災害応急対策、災害復旧及び災害からの復興を円滑に遂行するため、次のとおり協定を締結する。</w:t>
      </w:r>
    </w:p>
    <w:p w:rsidR="00282A42" w:rsidRPr="00131710" w:rsidRDefault="00282A42" w:rsidP="00282A42">
      <w:pPr>
        <w:outlineLvl w:val="0"/>
        <w:rPr>
          <w:rFonts w:hAnsi="ＭＳ 明朝"/>
          <w:szCs w:val="18"/>
        </w:rPr>
      </w:pPr>
      <w:r w:rsidRPr="00131710">
        <w:rPr>
          <w:rFonts w:hAnsi="ＭＳ 明朝" w:hint="eastAsia"/>
          <w:szCs w:val="18"/>
        </w:rPr>
        <w:t xml:space="preserve">　（応援の種類）</w:t>
      </w:r>
    </w:p>
    <w:p w:rsidR="00282A42" w:rsidRPr="00131710" w:rsidRDefault="00282A42" w:rsidP="00282A42">
      <w:pPr>
        <w:rPr>
          <w:rFonts w:hAnsi="ＭＳ 明朝"/>
          <w:szCs w:val="18"/>
        </w:rPr>
      </w:pPr>
      <w:r w:rsidRPr="00131710">
        <w:rPr>
          <w:rFonts w:hAnsi="ＭＳ 明朝" w:hint="eastAsia"/>
          <w:szCs w:val="18"/>
        </w:rPr>
        <w:t>第１条　応援の種類は、次のとおりとする。</w:t>
      </w:r>
    </w:p>
    <w:p w:rsidR="00282A42" w:rsidRPr="00131710" w:rsidRDefault="00282A42" w:rsidP="00282A42">
      <w:pPr>
        <w:rPr>
          <w:rFonts w:hAnsi="ＭＳ 明朝"/>
          <w:szCs w:val="18"/>
        </w:rPr>
      </w:pPr>
      <w:r w:rsidRPr="00131710">
        <w:rPr>
          <w:rFonts w:hAnsi="ＭＳ 明朝" w:hint="eastAsia"/>
          <w:szCs w:val="18"/>
        </w:rPr>
        <w:t xml:space="preserve">　(1)　食糧、飲料水及び生活必需物資並びにその供給に必要な資器材の提供</w:t>
      </w:r>
    </w:p>
    <w:p w:rsidR="00282A42" w:rsidRPr="00131710" w:rsidRDefault="00282A42" w:rsidP="00282A42">
      <w:pPr>
        <w:ind w:left="540" w:hangingChars="300" w:hanging="540"/>
        <w:rPr>
          <w:rFonts w:hAnsi="ＭＳ 明朝"/>
          <w:szCs w:val="18"/>
        </w:rPr>
      </w:pPr>
      <w:r w:rsidRPr="00131710">
        <w:rPr>
          <w:rFonts w:hAnsi="ＭＳ 明朝" w:hint="eastAsia"/>
          <w:szCs w:val="18"/>
        </w:rPr>
        <w:t xml:space="preserve">　(2)　被災者の救出、医療、防疫、施設の応急復旧等及び災害からの復興に必要な</w:t>
      </w:r>
    </w:p>
    <w:p w:rsidR="00282A42" w:rsidRPr="00131710" w:rsidRDefault="00282A42" w:rsidP="00282A42">
      <w:pPr>
        <w:ind w:leftChars="250" w:left="540" w:hangingChars="50" w:hanging="90"/>
        <w:rPr>
          <w:rFonts w:hAnsi="ＭＳ 明朝"/>
          <w:szCs w:val="18"/>
        </w:rPr>
      </w:pPr>
      <w:r w:rsidRPr="00131710">
        <w:rPr>
          <w:rFonts w:hAnsi="ＭＳ 明朝" w:hint="eastAsia"/>
          <w:szCs w:val="18"/>
        </w:rPr>
        <w:t>資器材及び物資の提供</w:t>
      </w:r>
    </w:p>
    <w:p w:rsidR="00282A42" w:rsidRPr="00131710" w:rsidRDefault="00282A42" w:rsidP="00282A42">
      <w:pPr>
        <w:rPr>
          <w:rFonts w:hAnsi="ＭＳ 明朝"/>
          <w:szCs w:val="18"/>
        </w:rPr>
      </w:pPr>
      <w:r w:rsidRPr="00131710">
        <w:rPr>
          <w:rFonts w:hAnsi="ＭＳ 明朝" w:hint="eastAsia"/>
          <w:szCs w:val="18"/>
        </w:rPr>
        <w:t xml:space="preserve">　(3)　救援及び救助活動に必要な車両等の提供</w:t>
      </w:r>
    </w:p>
    <w:p w:rsidR="00282A42" w:rsidRPr="00131710" w:rsidRDefault="00282A42" w:rsidP="00282A42">
      <w:pPr>
        <w:rPr>
          <w:rFonts w:hAnsi="ＭＳ 明朝"/>
          <w:szCs w:val="18"/>
        </w:rPr>
      </w:pPr>
      <w:r w:rsidRPr="00131710">
        <w:rPr>
          <w:rFonts w:hAnsi="ＭＳ 明朝" w:hint="eastAsia"/>
          <w:szCs w:val="18"/>
        </w:rPr>
        <w:t xml:space="preserve">　(4)　救助及び応急復旧及び災害からの復興に必要な職員の派遣</w:t>
      </w:r>
    </w:p>
    <w:p w:rsidR="00282A42" w:rsidRPr="00131710" w:rsidRDefault="00282A42" w:rsidP="00282A42">
      <w:pPr>
        <w:rPr>
          <w:rFonts w:hAnsi="ＭＳ 明朝"/>
          <w:szCs w:val="18"/>
        </w:rPr>
      </w:pPr>
      <w:r w:rsidRPr="00131710">
        <w:rPr>
          <w:rFonts w:hAnsi="ＭＳ 明朝" w:hint="eastAsia"/>
          <w:szCs w:val="18"/>
        </w:rPr>
        <w:t xml:space="preserve">　(5)　前各号に掲げるもののほか、特に要請があった事項</w:t>
      </w:r>
    </w:p>
    <w:p w:rsidR="00282A42" w:rsidRPr="00131710" w:rsidRDefault="00282A42" w:rsidP="00282A42">
      <w:pPr>
        <w:ind w:left="180" w:hangingChars="100" w:hanging="180"/>
        <w:rPr>
          <w:rFonts w:hAnsi="ＭＳ 明朝"/>
          <w:szCs w:val="18"/>
        </w:rPr>
      </w:pPr>
      <w:r w:rsidRPr="00131710">
        <w:rPr>
          <w:rFonts w:hAnsi="ＭＳ 明朝" w:hint="eastAsia"/>
          <w:szCs w:val="18"/>
        </w:rPr>
        <w:t>２　被災市は、災害による被害により被災市のホームページを利用して災害情報等の発信をすることができなくなったときは、協定市に対し、当該災害情報等を協定市のホームページに掲載することを要請することができる。</w:t>
      </w:r>
    </w:p>
    <w:p w:rsidR="00282A42" w:rsidRPr="00131710" w:rsidRDefault="00282A42" w:rsidP="00282A42">
      <w:pPr>
        <w:rPr>
          <w:rFonts w:hAnsi="ＭＳ 明朝"/>
          <w:szCs w:val="18"/>
        </w:rPr>
      </w:pPr>
      <w:r w:rsidRPr="00131710">
        <w:rPr>
          <w:rFonts w:hAnsi="ＭＳ 明朝" w:hint="eastAsia"/>
          <w:szCs w:val="18"/>
        </w:rPr>
        <w:t xml:space="preserve">　（応援要請の手続き）</w:t>
      </w:r>
    </w:p>
    <w:p w:rsidR="00282A42" w:rsidRPr="00131710" w:rsidRDefault="00282A42" w:rsidP="00282A42">
      <w:pPr>
        <w:ind w:left="180" w:hangingChars="100" w:hanging="180"/>
        <w:rPr>
          <w:rFonts w:hAnsi="ＭＳ 明朝"/>
          <w:szCs w:val="18"/>
        </w:rPr>
      </w:pPr>
      <w:r w:rsidRPr="00131710">
        <w:rPr>
          <w:rFonts w:hAnsi="ＭＳ 明朝" w:hint="eastAsia"/>
          <w:szCs w:val="18"/>
        </w:rPr>
        <w:t>第２条　応援を要請しようとする被災市は、次の事項を明らかにし、第５条に定める連絡担当部局を通じて、電話又は電信により応援を要請するものとする。この場合において、被災市は必要事項を記載した文書を後日、速やかに協定市に送付しなければならない。</w:t>
      </w:r>
    </w:p>
    <w:p w:rsidR="00282A42" w:rsidRPr="00131710" w:rsidRDefault="00282A42" w:rsidP="00282A42">
      <w:pPr>
        <w:rPr>
          <w:rFonts w:hAnsi="ＭＳ 明朝"/>
          <w:szCs w:val="18"/>
        </w:rPr>
      </w:pPr>
      <w:r w:rsidRPr="00131710">
        <w:rPr>
          <w:rFonts w:hAnsi="ＭＳ 明朝" w:hint="eastAsia"/>
          <w:szCs w:val="18"/>
        </w:rPr>
        <w:t xml:space="preserve">　(1)　被害の状況</w:t>
      </w:r>
    </w:p>
    <w:p w:rsidR="00282A42" w:rsidRPr="00131710" w:rsidRDefault="00282A42" w:rsidP="00282A42">
      <w:pPr>
        <w:ind w:left="450" w:hangingChars="250" w:hanging="450"/>
        <w:rPr>
          <w:rFonts w:hAnsi="ＭＳ 明朝"/>
          <w:szCs w:val="18"/>
        </w:rPr>
      </w:pPr>
      <w:r w:rsidRPr="00131710">
        <w:rPr>
          <w:rFonts w:hAnsi="ＭＳ 明朝" w:hint="eastAsia"/>
          <w:szCs w:val="18"/>
        </w:rPr>
        <w:t xml:space="preserve">　(2)　前条第１項第１号から第３号までに掲げる応援を要請する場合にあっては、物資等の品名、数量等</w:t>
      </w:r>
    </w:p>
    <w:p w:rsidR="00282A42" w:rsidRPr="00131710" w:rsidRDefault="00282A42" w:rsidP="00282A42">
      <w:pPr>
        <w:ind w:left="450" w:hangingChars="250" w:hanging="450"/>
        <w:rPr>
          <w:rFonts w:hAnsi="ＭＳ 明朝"/>
          <w:szCs w:val="18"/>
        </w:rPr>
      </w:pPr>
      <w:r w:rsidRPr="00131710">
        <w:rPr>
          <w:rFonts w:hAnsi="ＭＳ 明朝" w:hint="eastAsia"/>
          <w:szCs w:val="18"/>
        </w:rPr>
        <w:t xml:space="preserve">　(3)　前条第１項第４号に掲げる応援を要請する場合にあっては、職員の職種及び人員並びに業務内容</w:t>
      </w:r>
    </w:p>
    <w:p w:rsidR="00282A42" w:rsidRPr="00131710" w:rsidRDefault="00282A42" w:rsidP="00282A42">
      <w:pPr>
        <w:rPr>
          <w:rFonts w:hAnsi="ＭＳ 明朝"/>
          <w:szCs w:val="18"/>
        </w:rPr>
      </w:pPr>
      <w:r w:rsidRPr="00131710">
        <w:rPr>
          <w:rFonts w:hAnsi="ＭＳ 明朝" w:hint="eastAsia"/>
          <w:szCs w:val="18"/>
        </w:rPr>
        <w:t xml:space="preserve">　(4)　応援場所及び応援場所への経路</w:t>
      </w:r>
    </w:p>
    <w:p w:rsidR="00282A42" w:rsidRPr="00131710" w:rsidRDefault="00282A42" w:rsidP="00282A42">
      <w:pPr>
        <w:rPr>
          <w:rFonts w:hAnsi="ＭＳ 明朝"/>
          <w:szCs w:val="18"/>
        </w:rPr>
      </w:pPr>
      <w:r w:rsidRPr="00131710">
        <w:rPr>
          <w:rFonts w:hAnsi="ＭＳ 明朝" w:hint="eastAsia"/>
          <w:szCs w:val="18"/>
        </w:rPr>
        <w:t xml:space="preserve">　(5)　応援の期間</w:t>
      </w:r>
    </w:p>
    <w:p w:rsidR="00282A42" w:rsidRPr="00131710" w:rsidRDefault="00282A42" w:rsidP="00282A42">
      <w:pPr>
        <w:rPr>
          <w:rFonts w:hAnsi="ＭＳ 明朝"/>
          <w:szCs w:val="18"/>
        </w:rPr>
      </w:pPr>
      <w:r w:rsidRPr="00131710">
        <w:rPr>
          <w:rFonts w:hAnsi="ＭＳ 明朝" w:hint="eastAsia"/>
          <w:szCs w:val="18"/>
        </w:rPr>
        <w:t xml:space="preserve">　(6)　前各号に掲げるもののほか、必要な事項</w:t>
      </w:r>
    </w:p>
    <w:p w:rsidR="00282A42" w:rsidRPr="00131710" w:rsidRDefault="00282A42" w:rsidP="00282A42">
      <w:pPr>
        <w:rPr>
          <w:rFonts w:hAnsi="ＭＳ 明朝"/>
          <w:szCs w:val="18"/>
        </w:rPr>
      </w:pPr>
      <w:r w:rsidRPr="00131710">
        <w:rPr>
          <w:rFonts w:hAnsi="ＭＳ 明朝" w:hint="eastAsia"/>
          <w:szCs w:val="18"/>
        </w:rPr>
        <w:t xml:space="preserve">　（応援の実施）</w:t>
      </w:r>
    </w:p>
    <w:p w:rsidR="00282A42" w:rsidRPr="00131710" w:rsidRDefault="00282A42" w:rsidP="00282A42">
      <w:pPr>
        <w:ind w:left="180" w:hangingChars="100" w:hanging="180"/>
        <w:rPr>
          <w:rFonts w:hAnsi="ＭＳ 明朝"/>
          <w:szCs w:val="18"/>
        </w:rPr>
      </w:pPr>
      <w:r w:rsidRPr="00131710">
        <w:rPr>
          <w:rFonts w:hAnsi="ＭＳ 明朝" w:hint="eastAsia"/>
          <w:szCs w:val="18"/>
        </w:rPr>
        <w:t>第３条　応援を要請された協定市は、法令その他特別に定めがある場合を除くほか、極力これに応じ応援活動に努めるものとする。</w:t>
      </w:r>
    </w:p>
    <w:p w:rsidR="00282A42" w:rsidRPr="00131710" w:rsidRDefault="00282A42" w:rsidP="00282A42">
      <w:pPr>
        <w:ind w:left="180" w:hangingChars="100" w:hanging="180"/>
        <w:rPr>
          <w:rFonts w:hAnsi="ＭＳ 明朝"/>
          <w:szCs w:val="18"/>
        </w:rPr>
      </w:pPr>
      <w:r w:rsidRPr="00131710">
        <w:rPr>
          <w:rFonts w:hAnsi="ＭＳ 明朝" w:hint="eastAsia"/>
          <w:szCs w:val="18"/>
        </w:rPr>
        <w:t>２　激甚な災害が発生し、通信の途絶等により被災市との連絡がとれない場合には、被災市以外の協定市相互が連絡調整し、自主応援活動を行うことができる。</w:t>
      </w:r>
    </w:p>
    <w:p w:rsidR="00282A42" w:rsidRPr="00131710" w:rsidRDefault="00282A42" w:rsidP="00282A42">
      <w:pPr>
        <w:rPr>
          <w:rFonts w:hAnsi="ＭＳ 明朝"/>
          <w:szCs w:val="18"/>
        </w:rPr>
      </w:pPr>
      <w:r w:rsidRPr="00131710">
        <w:rPr>
          <w:rFonts w:hAnsi="ＭＳ 明朝" w:hint="eastAsia"/>
          <w:szCs w:val="18"/>
        </w:rPr>
        <w:t xml:space="preserve">　（応援経費の負担）</w:t>
      </w:r>
    </w:p>
    <w:p w:rsidR="00282A42" w:rsidRPr="00131710" w:rsidRDefault="00282A42" w:rsidP="00282A42">
      <w:pPr>
        <w:rPr>
          <w:rFonts w:hAnsi="ＭＳ 明朝"/>
          <w:szCs w:val="18"/>
        </w:rPr>
      </w:pPr>
      <w:r w:rsidRPr="00131710">
        <w:rPr>
          <w:rFonts w:hAnsi="ＭＳ 明朝" w:hint="eastAsia"/>
          <w:szCs w:val="18"/>
        </w:rPr>
        <w:t>第４条　応援に要した経費は、協定市が協議して別に定める。</w:t>
      </w:r>
    </w:p>
    <w:p w:rsidR="00282A42" w:rsidRPr="00131710" w:rsidRDefault="00282A42" w:rsidP="00282A42">
      <w:pPr>
        <w:rPr>
          <w:rFonts w:hAnsi="ＭＳ 明朝"/>
          <w:szCs w:val="18"/>
        </w:rPr>
      </w:pPr>
      <w:r w:rsidRPr="00131710">
        <w:rPr>
          <w:rFonts w:hAnsi="ＭＳ 明朝" w:hint="eastAsia"/>
          <w:szCs w:val="18"/>
        </w:rPr>
        <w:t xml:space="preserve">　（連絡担当部局）</w:t>
      </w:r>
    </w:p>
    <w:p w:rsidR="00282A42" w:rsidRPr="00131710" w:rsidRDefault="00282A42" w:rsidP="00282A42">
      <w:pPr>
        <w:ind w:left="180" w:hangingChars="100" w:hanging="180"/>
        <w:rPr>
          <w:rFonts w:hAnsi="ＭＳ 明朝"/>
          <w:szCs w:val="18"/>
        </w:rPr>
      </w:pPr>
      <w:r w:rsidRPr="00131710">
        <w:rPr>
          <w:rFonts w:hAnsi="ＭＳ 明朝" w:hint="eastAsia"/>
          <w:szCs w:val="18"/>
        </w:rPr>
        <w:t>第５条　協定市は、あらかじめ相互応援のための連絡担当部局を定め、災害が発生したときは、速やかに情報を相互に交換するものとする。</w:t>
      </w:r>
    </w:p>
    <w:p w:rsidR="00282A42" w:rsidRPr="00131710" w:rsidRDefault="00282A42" w:rsidP="00282A42">
      <w:pPr>
        <w:rPr>
          <w:rFonts w:hAnsi="ＭＳ 明朝"/>
          <w:szCs w:val="18"/>
        </w:rPr>
      </w:pPr>
      <w:r w:rsidRPr="00131710">
        <w:rPr>
          <w:rFonts w:hAnsi="ＭＳ 明朝" w:hint="eastAsia"/>
          <w:szCs w:val="18"/>
        </w:rPr>
        <w:t xml:space="preserve">　（資料の交換）</w:t>
      </w:r>
    </w:p>
    <w:p w:rsidR="00282A42" w:rsidRDefault="00282A42" w:rsidP="00282A42">
      <w:pPr>
        <w:ind w:left="180" w:hangingChars="100" w:hanging="180"/>
        <w:rPr>
          <w:rFonts w:hAnsi="ＭＳ 明朝"/>
          <w:szCs w:val="18"/>
        </w:rPr>
      </w:pPr>
      <w:r w:rsidRPr="00131710">
        <w:rPr>
          <w:rFonts w:hAnsi="ＭＳ 明朝" w:hint="eastAsia"/>
          <w:szCs w:val="18"/>
        </w:rPr>
        <w:t>第６条　協定市は、この協定に基づく応援が円滑に行われるよう、毎年１回地域防災計画その他参考資料を相互に交換するものとする。</w:t>
      </w:r>
    </w:p>
    <w:p w:rsidR="00693F09" w:rsidRPr="00131710" w:rsidRDefault="00693F09" w:rsidP="00282A42">
      <w:pPr>
        <w:ind w:left="180" w:hangingChars="100" w:hanging="180"/>
        <w:rPr>
          <w:rFonts w:hAnsi="ＭＳ 明朝"/>
          <w:szCs w:val="18"/>
        </w:rPr>
      </w:pPr>
    </w:p>
    <w:p w:rsidR="00282A42" w:rsidRPr="00131710" w:rsidRDefault="00282A42" w:rsidP="00282A42">
      <w:pPr>
        <w:rPr>
          <w:rFonts w:hAnsi="ＭＳ 明朝"/>
          <w:szCs w:val="18"/>
        </w:rPr>
      </w:pPr>
      <w:r w:rsidRPr="00131710">
        <w:rPr>
          <w:rFonts w:hAnsi="ＭＳ 明朝" w:hint="eastAsia"/>
          <w:szCs w:val="18"/>
        </w:rPr>
        <w:t xml:space="preserve">　（会議）</w:t>
      </w:r>
    </w:p>
    <w:p w:rsidR="00282A42" w:rsidRPr="00131710" w:rsidRDefault="00282A42" w:rsidP="00282A42">
      <w:pPr>
        <w:ind w:left="180" w:hangingChars="100" w:hanging="180"/>
        <w:rPr>
          <w:rFonts w:hAnsi="ＭＳ 明朝"/>
          <w:szCs w:val="18"/>
        </w:rPr>
      </w:pPr>
      <w:r w:rsidRPr="00131710">
        <w:rPr>
          <w:rFonts w:hAnsi="ＭＳ 明朝" w:hint="eastAsia"/>
          <w:szCs w:val="18"/>
        </w:rPr>
        <w:t>第７条　この協定の運用体制を整備し、併せて協定市の防災体制の整備に資するため、中核市市長会事務担当者会議の補助機関として中核市市長会防災担当者会議を置く。</w:t>
      </w:r>
    </w:p>
    <w:p w:rsidR="00282A42" w:rsidRPr="00131710" w:rsidRDefault="00282A42" w:rsidP="00282A42">
      <w:pPr>
        <w:rPr>
          <w:rFonts w:hAnsi="ＭＳ 明朝"/>
          <w:szCs w:val="18"/>
        </w:rPr>
      </w:pPr>
      <w:r w:rsidRPr="00131710">
        <w:rPr>
          <w:rFonts w:hAnsi="ＭＳ 明朝" w:hint="eastAsia"/>
          <w:szCs w:val="18"/>
        </w:rPr>
        <w:t xml:space="preserve">　（事務局）</w:t>
      </w:r>
    </w:p>
    <w:p w:rsidR="00282A42" w:rsidRPr="00131710" w:rsidRDefault="00282A42" w:rsidP="00282A42">
      <w:pPr>
        <w:ind w:left="180" w:hangingChars="100" w:hanging="180"/>
        <w:rPr>
          <w:rFonts w:hAnsi="ＭＳ 明朝"/>
          <w:szCs w:val="18"/>
        </w:rPr>
      </w:pPr>
      <w:r w:rsidRPr="00131710">
        <w:rPr>
          <w:rFonts w:hAnsi="ＭＳ 明朝" w:hint="eastAsia"/>
          <w:szCs w:val="18"/>
        </w:rPr>
        <w:t>第８条　この協定の実施に必要な連絡調整を行うため、中核市市長会防災担当者会議の会長の属する市に事務局を設置する。</w:t>
      </w:r>
    </w:p>
    <w:p w:rsidR="00282A42" w:rsidRPr="00131710" w:rsidRDefault="00282A42" w:rsidP="00282A42">
      <w:pPr>
        <w:rPr>
          <w:rFonts w:hAnsi="ＭＳ 明朝"/>
          <w:szCs w:val="18"/>
        </w:rPr>
      </w:pPr>
      <w:r w:rsidRPr="00131710">
        <w:rPr>
          <w:rFonts w:hAnsi="ＭＳ 明朝" w:hint="eastAsia"/>
          <w:szCs w:val="18"/>
        </w:rPr>
        <w:t xml:space="preserve">　（雑則）</w:t>
      </w:r>
    </w:p>
    <w:p w:rsidR="00282A42" w:rsidRPr="00131710" w:rsidRDefault="00282A42" w:rsidP="00282A42">
      <w:pPr>
        <w:ind w:left="180" w:hangingChars="100" w:hanging="180"/>
        <w:rPr>
          <w:rFonts w:hAnsi="ＭＳ 明朝"/>
          <w:szCs w:val="18"/>
        </w:rPr>
      </w:pPr>
      <w:r w:rsidRPr="00131710">
        <w:rPr>
          <w:rFonts w:hAnsi="ＭＳ 明朝" w:hint="eastAsia"/>
          <w:szCs w:val="18"/>
        </w:rPr>
        <w:t>第９条　この協定の締結後、新たに中核市への移行によりこの協定への参加希望がある場合は、特段の事情のない限り、協定市はこれを受け入れるものとする。</w:t>
      </w:r>
    </w:p>
    <w:p w:rsidR="00282A42" w:rsidRPr="00131710" w:rsidRDefault="00282A42" w:rsidP="00282A42">
      <w:pPr>
        <w:rPr>
          <w:rFonts w:hAnsi="ＭＳ 明朝"/>
          <w:szCs w:val="18"/>
        </w:rPr>
      </w:pPr>
      <w:r w:rsidRPr="00131710">
        <w:rPr>
          <w:rFonts w:hAnsi="ＭＳ 明朝" w:hint="eastAsia"/>
          <w:szCs w:val="18"/>
        </w:rPr>
        <w:t xml:space="preserve">　（その他）</w:t>
      </w:r>
    </w:p>
    <w:p w:rsidR="00282A42" w:rsidRPr="00131710" w:rsidRDefault="00282A42" w:rsidP="00282A42">
      <w:pPr>
        <w:ind w:left="180" w:hangingChars="100" w:hanging="180"/>
        <w:rPr>
          <w:rFonts w:hAnsi="ＭＳ 明朝"/>
          <w:szCs w:val="18"/>
        </w:rPr>
      </w:pPr>
      <w:r w:rsidRPr="00131710">
        <w:rPr>
          <w:rFonts w:hAnsi="ＭＳ 明朝" w:hint="eastAsia"/>
          <w:szCs w:val="18"/>
        </w:rPr>
        <w:t>第１０条　この協定は、協定市及び協定市の各機関が消防組織法（昭和２２年法律第２２６号）第３９条第２項の規定により別に締結した相互応援に関する協定及び水防に係る応援に関し締結した協定等に基づく応援を排除するものではない。</w:t>
      </w:r>
    </w:p>
    <w:p w:rsidR="00282A42" w:rsidRPr="00131710" w:rsidRDefault="00282A42" w:rsidP="00282A42">
      <w:pPr>
        <w:ind w:left="180" w:hangingChars="100" w:hanging="180"/>
        <w:jc w:val="left"/>
        <w:rPr>
          <w:rFonts w:hAnsi="ＭＳ 明朝"/>
          <w:szCs w:val="18"/>
        </w:rPr>
      </w:pPr>
      <w:r w:rsidRPr="00131710">
        <w:rPr>
          <w:rFonts w:hAnsi="ＭＳ 明朝" w:hint="eastAsia"/>
          <w:szCs w:val="18"/>
        </w:rPr>
        <w:t>第１１条　この協定の締結に関し必要な事項及びこの協定に定めのない事項については、協定市が協議して定めるものとする。</w:t>
      </w:r>
    </w:p>
    <w:p w:rsidR="00282A42" w:rsidRPr="00131710" w:rsidRDefault="00282A42" w:rsidP="00282A42">
      <w:pPr>
        <w:rPr>
          <w:rFonts w:hAnsi="ＭＳ 明朝"/>
          <w:szCs w:val="18"/>
        </w:rPr>
      </w:pPr>
      <w:r w:rsidRPr="00131710">
        <w:rPr>
          <w:rFonts w:hAnsi="ＭＳ 明朝" w:hint="eastAsia"/>
          <w:szCs w:val="18"/>
        </w:rPr>
        <w:t xml:space="preserve">　（協定の発効）</w:t>
      </w:r>
    </w:p>
    <w:p w:rsidR="00282A42" w:rsidRPr="00131710" w:rsidRDefault="00282A42" w:rsidP="00282A42">
      <w:pPr>
        <w:rPr>
          <w:rFonts w:hAnsi="ＭＳ 明朝"/>
          <w:szCs w:val="18"/>
        </w:rPr>
      </w:pPr>
      <w:r w:rsidRPr="00131710">
        <w:rPr>
          <w:rFonts w:hAnsi="ＭＳ 明朝" w:hint="eastAsia"/>
          <w:szCs w:val="18"/>
        </w:rPr>
        <w:t>第１２条　この協定は、平成</w:t>
      </w:r>
      <w:r w:rsidR="00A331B6" w:rsidRPr="00131710">
        <w:rPr>
          <w:rFonts w:hAnsi="ＭＳ 明朝" w:hint="eastAsia"/>
          <w:szCs w:val="18"/>
        </w:rPr>
        <w:t>２９年１</w:t>
      </w:r>
      <w:r w:rsidRPr="00131710">
        <w:rPr>
          <w:rFonts w:hAnsi="ＭＳ 明朝" w:hint="eastAsia"/>
          <w:szCs w:val="18"/>
        </w:rPr>
        <w:t>月１日から効力を発生するものとする。</w:t>
      </w:r>
    </w:p>
    <w:p w:rsidR="00282A42" w:rsidRPr="00131710" w:rsidRDefault="00282A42" w:rsidP="00282A42">
      <w:pPr>
        <w:rPr>
          <w:rFonts w:hAnsi="ＭＳ 明朝"/>
          <w:szCs w:val="18"/>
        </w:rPr>
      </w:pPr>
    </w:p>
    <w:p w:rsidR="00282A42" w:rsidRPr="00131710" w:rsidRDefault="00282A42" w:rsidP="00282A42">
      <w:pPr>
        <w:rPr>
          <w:rFonts w:hAnsi="ＭＳ 明朝"/>
          <w:szCs w:val="18"/>
        </w:rPr>
      </w:pPr>
      <w:r w:rsidRPr="00131710">
        <w:rPr>
          <w:rFonts w:hAnsi="ＭＳ 明朝" w:hint="eastAsia"/>
          <w:szCs w:val="18"/>
        </w:rPr>
        <w:t>平成</w:t>
      </w:r>
      <w:r w:rsidR="00A331B6" w:rsidRPr="00131710">
        <w:rPr>
          <w:rFonts w:hAnsi="ＭＳ 明朝" w:hint="eastAsia"/>
          <w:szCs w:val="18"/>
        </w:rPr>
        <w:t>２９年１</w:t>
      </w:r>
      <w:r w:rsidRPr="00131710">
        <w:rPr>
          <w:rFonts w:hAnsi="ＭＳ 明朝" w:hint="eastAsia"/>
          <w:szCs w:val="18"/>
        </w:rPr>
        <w:t>月１日</w:t>
      </w:r>
    </w:p>
    <w:p w:rsidR="00282A42" w:rsidRPr="00131710" w:rsidRDefault="00282A42" w:rsidP="00282A42">
      <w:pPr>
        <w:tabs>
          <w:tab w:val="left" w:pos="1418"/>
          <w:tab w:val="left" w:pos="3969"/>
          <w:tab w:val="left" w:pos="6237"/>
        </w:tabs>
        <w:rPr>
          <w:rFonts w:hAnsi="ＭＳ 明朝"/>
          <w:szCs w:val="18"/>
        </w:rPr>
      </w:pP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00A331B6" w:rsidRPr="00131710">
        <w:rPr>
          <w:rFonts w:hAnsi="ＭＳ 明朝" w:hint="eastAsia"/>
          <w:spacing w:val="285"/>
          <w:kern w:val="0"/>
          <w:szCs w:val="18"/>
          <w:fitText w:val="1680" w:id="1007431936"/>
        </w:rPr>
        <w:t>八戸</w:t>
      </w:r>
      <w:r w:rsidRPr="00131710">
        <w:rPr>
          <w:rFonts w:hAnsi="ＭＳ 明朝" w:hint="eastAsia"/>
          <w:kern w:val="0"/>
          <w:szCs w:val="18"/>
          <w:fitText w:val="1680" w:id="1007431936"/>
        </w:rPr>
        <w:t>市</w:t>
      </w:r>
      <w:r w:rsidRPr="00131710">
        <w:rPr>
          <w:rFonts w:hAnsi="ＭＳ 明朝" w:hint="eastAsia"/>
          <w:szCs w:val="18"/>
        </w:rPr>
        <w:tab/>
      </w:r>
      <w:r w:rsidR="00A331B6" w:rsidRPr="00131710">
        <w:rPr>
          <w:rFonts w:hAnsi="ＭＳ 明朝" w:hint="eastAsia"/>
          <w:spacing w:val="160"/>
          <w:kern w:val="0"/>
          <w:szCs w:val="18"/>
          <w:fitText w:val="1680" w:id="1007431937"/>
        </w:rPr>
        <w:t>八戸</w:t>
      </w:r>
      <w:r w:rsidRPr="00131710">
        <w:rPr>
          <w:rFonts w:hAnsi="ＭＳ 明朝" w:hint="eastAsia"/>
          <w:spacing w:val="160"/>
          <w:kern w:val="0"/>
          <w:szCs w:val="18"/>
          <w:fitText w:val="1680" w:id="1007431937"/>
        </w:rPr>
        <w:t>市</w:t>
      </w:r>
      <w:r w:rsidRPr="00131710">
        <w:rPr>
          <w:rFonts w:hAnsi="ＭＳ 明朝" w:hint="eastAsia"/>
          <w:kern w:val="0"/>
          <w:szCs w:val="18"/>
          <w:fitText w:val="1680" w:id="1007431937"/>
        </w:rPr>
        <w:t>長</w:t>
      </w:r>
      <w:r w:rsidRPr="00131710">
        <w:rPr>
          <w:rFonts w:hAnsi="ＭＳ 明朝" w:hint="eastAsia"/>
          <w:kern w:val="0"/>
          <w:szCs w:val="18"/>
        </w:rPr>
        <w:tab/>
      </w:r>
      <w:r w:rsidR="00146115" w:rsidRPr="00131710">
        <w:rPr>
          <w:rFonts w:hAnsi="ＭＳ 明朝" w:hint="eastAsia"/>
          <w:spacing w:val="161"/>
          <w:kern w:val="0"/>
          <w:szCs w:val="18"/>
          <w:fitText w:val="1687" w:id="1007431938"/>
        </w:rPr>
        <w:t>小</w:t>
      </w:r>
      <w:r w:rsidR="00A331B6" w:rsidRPr="00131710">
        <w:rPr>
          <w:rFonts w:hAnsi="ＭＳ 明朝" w:hint="eastAsia"/>
          <w:spacing w:val="161"/>
          <w:kern w:val="0"/>
          <w:szCs w:val="18"/>
          <w:fitText w:val="1687" w:id="1007431938"/>
        </w:rPr>
        <w:t xml:space="preserve">林　</w:t>
      </w:r>
      <w:r w:rsidR="00A331B6" w:rsidRPr="00131710">
        <w:rPr>
          <w:rFonts w:hAnsi="ＭＳ 明朝" w:hint="eastAsia"/>
          <w:kern w:val="0"/>
          <w:szCs w:val="18"/>
          <w:fitText w:val="1687" w:id="1007431938"/>
        </w:rPr>
        <w:t>眞</w:t>
      </w:r>
    </w:p>
    <w:p w:rsidR="00282A42" w:rsidRPr="00131710" w:rsidRDefault="00282A42" w:rsidP="00282A42">
      <w:pPr>
        <w:tabs>
          <w:tab w:val="left" w:pos="1418"/>
          <w:tab w:val="left" w:pos="3969"/>
          <w:tab w:val="left" w:pos="6237"/>
        </w:tabs>
        <w:rPr>
          <w:rFonts w:hAnsi="ＭＳ 明朝"/>
          <w:kern w:val="0"/>
          <w:szCs w:val="18"/>
        </w:rPr>
      </w:pPr>
    </w:p>
    <w:p w:rsidR="00282A42" w:rsidRPr="00131710" w:rsidRDefault="00282A42" w:rsidP="00282A42">
      <w:pPr>
        <w:tabs>
          <w:tab w:val="left" w:pos="1418"/>
          <w:tab w:val="left" w:pos="3969"/>
          <w:tab w:val="left" w:pos="6237"/>
        </w:tabs>
        <w:rPr>
          <w:rFonts w:hAnsi="ＭＳ 明朝"/>
          <w:szCs w:val="18"/>
        </w:rPr>
      </w:pP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42"/>
        </w:rPr>
        <w:t>函館</w:t>
      </w:r>
      <w:r w:rsidRPr="00131710">
        <w:rPr>
          <w:rFonts w:hAnsi="ＭＳ 明朝" w:hint="eastAsia"/>
          <w:kern w:val="0"/>
          <w:szCs w:val="18"/>
          <w:fitText w:val="1680" w:id="1007431942"/>
        </w:rPr>
        <w:t>市</w:t>
      </w:r>
      <w:r w:rsidRPr="00131710">
        <w:rPr>
          <w:rFonts w:hAnsi="ＭＳ 明朝" w:hint="eastAsia"/>
          <w:szCs w:val="18"/>
        </w:rPr>
        <w:tab/>
      </w:r>
      <w:r w:rsidRPr="00131710">
        <w:rPr>
          <w:rFonts w:hAnsi="ＭＳ 明朝" w:hint="eastAsia"/>
          <w:spacing w:val="160"/>
          <w:kern w:val="0"/>
          <w:szCs w:val="18"/>
          <w:fitText w:val="1680" w:id="1007431943"/>
        </w:rPr>
        <w:t>函館市</w:t>
      </w:r>
      <w:r w:rsidRPr="00131710">
        <w:rPr>
          <w:rFonts w:hAnsi="ＭＳ 明朝" w:hint="eastAsia"/>
          <w:kern w:val="0"/>
          <w:szCs w:val="18"/>
          <w:fitText w:val="1680" w:id="1007431943"/>
        </w:rPr>
        <w:t>長</w:t>
      </w:r>
      <w:r w:rsidRPr="00131710">
        <w:rPr>
          <w:rFonts w:hAnsi="ＭＳ 明朝" w:hint="eastAsia"/>
          <w:kern w:val="0"/>
          <w:szCs w:val="18"/>
        </w:rPr>
        <w:tab/>
      </w:r>
      <w:r w:rsidRPr="00131710">
        <w:rPr>
          <w:rFonts w:hAnsi="ＭＳ 明朝" w:hint="eastAsia"/>
          <w:spacing w:val="160"/>
          <w:kern w:val="0"/>
          <w:szCs w:val="18"/>
          <w:fitText w:val="1680" w:id="1007431944"/>
        </w:rPr>
        <w:t>工藤壽</w:t>
      </w:r>
      <w:r w:rsidRPr="00131710">
        <w:rPr>
          <w:rFonts w:hAnsi="ＭＳ 明朝" w:hint="eastAsia"/>
          <w:kern w:val="0"/>
          <w:szCs w:val="18"/>
          <w:fitText w:val="1680" w:id="1007431944"/>
        </w:rPr>
        <w:t>樹</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5"/>
        </w:rPr>
        <w:t>旭川</w:t>
      </w:r>
      <w:r w:rsidRPr="00131710">
        <w:rPr>
          <w:rFonts w:hAnsi="ＭＳ 明朝" w:hint="eastAsia"/>
          <w:kern w:val="0"/>
          <w:szCs w:val="18"/>
          <w:fitText w:val="1680" w:id="1007431945"/>
        </w:rPr>
        <w:t>市</w:t>
      </w:r>
      <w:r w:rsidRPr="00131710">
        <w:rPr>
          <w:rFonts w:hAnsi="ＭＳ 明朝" w:hint="eastAsia"/>
          <w:szCs w:val="18"/>
        </w:rPr>
        <w:tab/>
      </w:r>
      <w:r w:rsidRPr="00131710">
        <w:rPr>
          <w:rFonts w:hAnsi="ＭＳ 明朝" w:hint="eastAsia"/>
          <w:spacing w:val="160"/>
          <w:kern w:val="0"/>
          <w:szCs w:val="18"/>
          <w:fitText w:val="1680" w:id="1007431946"/>
        </w:rPr>
        <w:t>旭川市</w:t>
      </w:r>
      <w:r w:rsidRPr="00131710">
        <w:rPr>
          <w:rFonts w:hAnsi="ＭＳ 明朝" w:hint="eastAsia"/>
          <w:kern w:val="0"/>
          <w:szCs w:val="18"/>
          <w:fitText w:val="1680" w:id="1007431946"/>
        </w:rPr>
        <w:t>長</w:t>
      </w:r>
      <w:r w:rsidRPr="00131710">
        <w:rPr>
          <w:rFonts w:hAnsi="ＭＳ 明朝" w:hint="eastAsia"/>
          <w:kern w:val="0"/>
          <w:szCs w:val="18"/>
        </w:rPr>
        <w:tab/>
      </w:r>
      <w:r w:rsidRPr="00131710">
        <w:rPr>
          <w:rFonts w:hAnsi="ＭＳ 明朝" w:hint="eastAsia"/>
          <w:spacing w:val="160"/>
          <w:kern w:val="0"/>
          <w:szCs w:val="18"/>
          <w:fitText w:val="1680" w:id="1007431947"/>
        </w:rPr>
        <w:t>西川将</w:t>
      </w:r>
      <w:r w:rsidRPr="00131710">
        <w:rPr>
          <w:rFonts w:hAnsi="ＭＳ 明朝" w:hint="eastAsia"/>
          <w:kern w:val="0"/>
          <w:szCs w:val="18"/>
          <w:fitText w:val="1680" w:id="1007431947"/>
        </w:rPr>
        <w:t>人</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48"/>
        </w:rPr>
        <w:t>青森</w:t>
      </w:r>
      <w:r w:rsidRPr="00131710">
        <w:rPr>
          <w:rFonts w:hAnsi="ＭＳ 明朝" w:hint="eastAsia"/>
          <w:kern w:val="0"/>
          <w:szCs w:val="18"/>
          <w:fitText w:val="1680" w:id="1007431948"/>
        </w:rPr>
        <w:t>市</w:t>
      </w:r>
      <w:r w:rsidRPr="00131710">
        <w:rPr>
          <w:rFonts w:hAnsi="ＭＳ 明朝" w:hint="eastAsia"/>
          <w:kern w:val="0"/>
          <w:szCs w:val="18"/>
        </w:rPr>
        <w:tab/>
      </w:r>
      <w:r w:rsidRPr="00131710">
        <w:rPr>
          <w:rFonts w:hAnsi="ＭＳ 明朝" w:hint="eastAsia"/>
          <w:spacing w:val="160"/>
          <w:kern w:val="0"/>
          <w:szCs w:val="18"/>
          <w:fitText w:val="1680" w:id="1007431949"/>
        </w:rPr>
        <w:t>青森市</w:t>
      </w:r>
      <w:r w:rsidRPr="00131710">
        <w:rPr>
          <w:rFonts w:hAnsi="ＭＳ 明朝" w:hint="eastAsia"/>
          <w:kern w:val="0"/>
          <w:szCs w:val="18"/>
          <w:fitText w:val="1680" w:id="1007431949"/>
        </w:rPr>
        <w:t>長</w:t>
      </w:r>
      <w:r w:rsidRPr="00131710">
        <w:rPr>
          <w:rFonts w:hAnsi="ＭＳ 明朝" w:hint="eastAsia"/>
          <w:kern w:val="0"/>
          <w:szCs w:val="18"/>
        </w:rPr>
        <w:tab/>
      </w:r>
      <w:r w:rsidR="00773507" w:rsidRPr="00131710">
        <w:rPr>
          <w:rFonts w:hAnsi="ＭＳ 明朝" w:hint="eastAsia"/>
          <w:spacing w:val="60"/>
          <w:kern w:val="0"/>
          <w:szCs w:val="18"/>
          <w:fitText w:val="1680" w:id="1007431950"/>
        </w:rPr>
        <w:t>小野寺　晃</w:t>
      </w:r>
      <w:r w:rsidR="00773507" w:rsidRPr="00131710">
        <w:rPr>
          <w:rFonts w:hAnsi="ＭＳ 明朝" w:hint="eastAsia"/>
          <w:kern w:val="0"/>
          <w:szCs w:val="18"/>
          <w:fitText w:val="1680" w:id="1007431950"/>
        </w:rPr>
        <w:t>彦</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51"/>
        </w:rPr>
        <w:t>秋田</w:t>
      </w:r>
      <w:r w:rsidRPr="00131710">
        <w:rPr>
          <w:rFonts w:hAnsi="ＭＳ 明朝" w:hint="eastAsia"/>
          <w:kern w:val="0"/>
          <w:szCs w:val="18"/>
          <w:fitText w:val="1680" w:id="1007431951"/>
        </w:rPr>
        <w:t>市</w:t>
      </w:r>
      <w:r w:rsidRPr="00131710">
        <w:rPr>
          <w:rFonts w:hAnsi="ＭＳ 明朝" w:hint="eastAsia"/>
          <w:szCs w:val="18"/>
        </w:rPr>
        <w:tab/>
      </w:r>
      <w:r w:rsidRPr="00131710">
        <w:rPr>
          <w:rFonts w:hAnsi="ＭＳ 明朝" w:hint="eastAsia"/>
          <w:spacing w:val="160"/>
          <w:kern w:val="0"/>
          <w:szCs w:val="18"/>
          <w:fitText w:val="1680" w:id="1007431952"/>
        </w:rPr>
        <w:t>秋田市</w:t>
      </w:r>
      <w:r w:rsidRPr="00131710">
        <w:rPr>
          <w:rFonts w:hAnsi="ＭＳ 明朝" w:hint="eastAsia"/>
          <w:kern w:val="0"/>
          <w:szCs w:val="18"/>
          <w:fitText w:val="1680" w:id="1007431952"/>
        </w:rPr>
        <w:t>長</w:t>
      </w:r>
      <w:r w:rsidRPr="00131710">
        <w:rPr>
          <w:rFonts w:hAnsi="ＭＳ 明朝" w:hint="eastAsia"/>
          <w:kern w:val="0"/>
          <w:szCs w:val="18"/>
        </w:rPr>
        <w:tab/>
      </w:r>
      <w:r w:rsidRPr="00131710">
        <w:rPr>
          <w:rFonts w:hAnsi="ＭＳ 明朝" w:hint="eastAsia"/>
          <w:spacing w:val="160"/>
          <w:kern w:val="0"/>
          <w:szCs w:val="18"/>
          <w:fitText w:val="1680" w:id="1007431936"/>
        </w:rPr>
        <w:t xml:space="preserve">穂積　</w:t>
      </w:r>
      <w:r w:rsidRPr="00131710">
        <w:rPr>
          <w:rFonts w:hAnsi="ＭＳ 明朝" w:hint="eastAsia"/>
          <w:kern w:val="0"/>
          <w:szCs w:val="18"/>
          <w:fitText w:val="1680" w:id="1007431936"/>
        </w:rPr>
        <w:t>志</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37"/>
        </w:rPr>
        <w:t>郡山</w:t>
      </w:r>
      <w:r w:rsidRPr="00131710">
        <w:rPr>
          <w:rFonts w:hAnsi="ＭＳ 明朝" w:hint="eastAsia"/>
          <w:kern w:val="0"/>
          <w:szCs w:val="18"/>
          <w:fitText w:val="1680" w:id="1007431937"/>
        </w:rPr>
        <w:t>市</w:t>
      </w:r>
      <w:r w:rsidRPr="00131710">
        <w:rPr>
          <w:rFonts w:hAnsi="ＭＳ 明朝" w:hint="eastAsia"/>
          <w:szCs w:val="18"/>
        </w:rPr>
        <w:tab/>
      </w:r>
      <w:r w:rsidRPr="00131710">
        <w:rPr>
          <w:rFonts w:hAnsi="ＭＳ 明朝" w:hint="eastAsia"/>
          <w:spacing w:val="160"/>
          <w:kern w:val="0"/>
          <w:szCs w:val="18"/>
          <w:fitText w:val="1680" w:id="1007431938"/>
        </w:rPr>
        <w:t>郡山市</w:t>
      </w:r>
      <w:r w:rsidRPr="00131710">
        <w:rPr>
          <w:rFonts w:hAnsi="ＭＳ 明朝" w:hint="eastAsia"/>
          <w:kern w:val="0"/>
          <w:szCs w:val="18"/>
          <w:fitText w:val="1680" w:id="1007431938"/>
        </w:rPr>
        <w:t>長</w:t>
      </w:r>
      <w:r w:rsidRPr="00131710">
        <w:rPr>
          <w:rFonts w:hAnsi="ＭＳ 明朝" w:hint="eastAsia"/>
          <w:kern w:val="0"/>
          <w:szCs w:val="18"/>
        </w:rPr>
        <w:tab/>
      </w:r>
      <w:r w:rsidRPr="00131710">
        <w:rPr>
          <w:rFonts w:hAnsi="ＭＳ 明朝" w:hint="eastAsia"/>
          <w:spacing w:val="160"/>
          <w:kern w:val="0"/>
          <w:szCs w:val="18"/>
          <w:fitText w:val="1680" w:id="1007431939"/>
        </w:rPr>
        <w:t>品川萬</w:t>
      </w:r>
      <w:r w:rsidRPr="00131710">
        <w:rPr>
          <w:rFonts w:hAnsi="ＭＳ 明朝" w:hint="eastAsia"/>
          <w:kern w:val="0"/>
          <w:szCs w:val="18"/>
          <w:fitText w:val="1680" w:id="1007431939"/>
        </w:rPr>
        <w:t>里</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007431940"/>
        </w:rPr>
        <w:t>いわき</w:t>
      </w:r>
      <w:r w:rsidRPr="00131710">
        <w:rPr>
          <w:rFonts w:hAnsi="ＭＳ 明朝" w:hint="eastAsia"/>
          <w:kern w:val="0"/>
          <w:szCs w:val="18"/>
          <w:fitText w:val="1680" w:id="1007431940"/>
        </w:rPr>
        <w:t>市</w:t>
      </w:r>
      <w:r w:rsidRPr="00131710">
        <w:rPr>
          <w:rFonts w:hAnsi="ＭＳ 明朝" w:hint="eastAsia"/>
          <w:kern w:val="0"/>
          <w:szCs w:val="18"/>
        </w:rPr>
        <w:tab/>
      </w:r>
      <w:r w:rsidRPr="00131710">
        <w:rPr>
          <w:rFonts w:hAnsi="ＭＳ 明朝" w:hint="eastAsia"/>
          <w:spacing w:val="97"/>
          <w:kern w:val="0"/>
          <w:szCs w:val="18"/>
          <w:fitText w:val="1680" w:id="1007431941"/>
        </w:rPr>
        <w:t>いわき市</w:t>
      </w:r>
      <w:r w:rsidRPr="00131710">
        <w:rPr>
          <w:rFonts w:hAnsi="ＭＳ 明朝" w:hint="eastAsia"/>
          <w:spacing w:val="2"/>
          <w:kern w:val="0"/>
          <w:szCs w:val="18"/>
          <w:fitText w:val="1680" w:id="1007431941"/>
        </w:rPr>
        <w:t>長</w:t>
      </w:r>
      <w:r w:rsidRPr="00131710">
        <w:rPr>
          <w:rFonts w:hAnsi="ＭＳ 明朝" w:hint="eastAsia"/>
          <w:kern w:val="0"/>
          <w:szCs w:val="18"/>
        </w:rPr>
        <w:tab/>
      </w:r>
      <w:r w:rsidRPr="00131710">
        <w:rPr>
          <w:rFonts w:hAnsi="ＭＳ 明朝" w:hint="eastAsia"/>
          <w:spacing w:val="160"/>
          <w:kern w:val="0"/>
          <w:szCs w:val="18"/>
          <w:fitText w:val="1680" w:id="1007431942"/>
        </w:rPr>
        <w:t>清水敏</w:t>
      </w:r>
      <w:r w:rsidRPr="00131710">
        <w:rPr>
          <w:rFonts w:hAnsi="ＭＳ 明朝" w:hint="eastAsia"/>
          <w:kern w:val="0"/>
          <w:szCs w:val="18"/>
          <w:fitText w:val="1680" w:id="1007431942"/>
        </w:rPr>
        <w:t>男</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43"/>
        </w:rPr>
        <w:t>盛岡</w:t>
      </w:r>
      <w:r w:rsidRPr="00131710">
        <w:rPr>
          <w:rFonts w:hAnsi="ＭＳ 明朝" w:hint="eastAsia"/>
          <w:kern w:val="0"/>
          <w:szCs w:val="18"/>
          <w:fitText w:val="1680" w:id="1007431943"/>
        </w:rPr>
        <w:t>市</w:t>
      </w:r>
      <w:r w:rsidRPr="00131710">
        <w:rPr>
          <w:rFonts w:hAnsi="ＭＳ 明朝" w:hint="eastAsia"/>
          <w:kern w:val="0"/>
          <w:szCs w:val="18"/>
        </w:rPr>
        <w:tab/>
      </w:r>
      <w:r w:rsidRPr="00131710">
        <w:rPr>
          <w:rFonts w:hAnsi="ＭＳ 明朝" w:hint="eastAsia"/>
          <w:spacing w:val="160"/>
          <w:kern w:val="0"/>
          <w:szCs w:val="18"/>
          <w:fitText w:val="1680" w:id="1007431944"/>
        </w:rPr>
        <w:t>盛岡市</w:t>
      </w:r>
      <w:r w:rsidRPr="00131710">
        <w:rPr>
          <w:rFonts w:hAnsi="ＭＳ 明朝" w:hint="eastAsia"/>
          <w:kern w:val="0"/>
          <w:szCs w:val="18"/>
          <w:fitText w:val="1680" w:id="1007431944"/>
        </w:rPr>
        <w:t>長</w:t>
      </w:r>
      <w:r w:rsidRPr="00131710">
        <w:rPr>
          <w:rFonts w:hAnsi="ＭＳ 明朝" w:hint="eastAsia"/>
          <w:kern w:val="0"/>
          <w:szCs w:val="18"/>
        </w:rPr>
        <w:tab/>
      </w:r>
      <w:r w:rsidRPr="00131710">
        <w:rPr>
          <w:rFonts w:hAnsi="ＭＳ 明朝" w:hint="eastAsia"/>
          <w:spacing w:val="160"/>
          <w:kern w:val="0"/>
          <w:szCs w:val="18"/>
          <w:fitText w:val="1680" w:id="1007431945"/>
        </w:rPr>
        <w:t>谷藤裕</w:t>
      </w:r>
      <w:r w:rsidRPr="00131710">
        <w:rPr>
          <w:rFonts w:hAnsi="ＭＳ 明朝" w:hint="eastAsia"/>
          <w:kern w:val="0"/>
          <w:szCs w:val="18"/>
          <w:fitText w:val="1680" w:id="1007431945"/>
        </w:rPr>
        <w:t>明</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007431946"/>
        </w:rPr>
        <w:t>宇都宮</w:t>
      </w:r>
      <w:r w:rsidRPr="00131710">
        <w:rPr>
          <w:rFonts w:hAnsi="ＭＳ 明朝" w:hint="eastAsia"/>
          <w:kern w:val="0"/>
          <w:szCs w:val="18"/>
          <w:fitText w:val="1680" w:id="1007431946"/>
        </w:rPr>
        <w:t>市</w:t>
      </w:r>
      <w:r w:rsidRPr="00131710">
        <w:rPr>
          <w:rFonts w:hAnsi="ＭＳ 明朝" w:hint="eastAsia"/>
          <w:szCs w:val="18"/>
        </w:rPr>
        <w:tab/>
      </w:r>
      <w:r w:rsidRPr="00131710">
        <w:rPr>
          <w:rFonts w:hAnsi="ＭＳ 明朝" w:hint="eastAsia"/>
          <w:spacing w:val="97"/>
          <w:kern w:val="0"/>
          <w:szCs w:val="18"/>
          <w:fitText w:val="1680" w:id="1007431947"/>
        </w:rPr>
        <w:t>宇都宮市</w:t>
      </w:r>
      <w:r w:rsidRPr="00131710">
        <w:rPr>
          <w:rFonts w:hAnsi="ＭＳ 明朝" w:hint="eastAsia"/>
          <w:spacing w:val="2"/>
          <w:kern w:val="0"/>
          <w:szCs w:val="18"/>
          <w:fitText w:val="1680" w:id="1007431947"/>
        </w:rPr>
        <w:t>長</w:t>
      </w:r>
      <w:r w:rsidRPr="00131710">
        <w:rPr>
          <w:rFonts w:hAnsi="ＭＳ 明朝" w:hint="eastAsia"/>
          <w:kern w:val="0"/>
          <w:szCs w:val="18"/>
        </w:rPr>
        <w:tab/>
      </w:r>
      <w:r w:rsidRPr="00131710">
        <w:rPr>
          <w:rFonts w:hAnsi="ＭＳ 明朝" w:hint="eastAsia"/>
          <w:spacing w:val="160"/>
          <w:kern w:val="0"/>
          <w:szCs w:val="18"/>
          <w:fitText w:val="1680" w:id="1007431948"/>
        </w:rPr>
        <w:t>佐藤栄</w:t>
      </w:r>
      <w:r w:rsidRPr="00131710">
        <w:rPr>
          <w:rFonts w:hAnsi="ＭＳ 明朝" w:hint="eastAsia"/>
          <w:kern w:val="0"/>
          <w:szCs w:val="18"/>
          <w:fitText w:val="1680" w:id="1007431948"/>
        </w:rPr>
        <w:t>一</w:t>
      </w:r>
    </w:p>
    <w:p w:rsidR="00A922B2" w:rsidRPr="00131710" w:rsidRDefault="00282A42" w:rsidP="00A922B2">
      <w:pPr>
        <w:tabs>
          <w:tab w:val="left" w:pos="1418"/>
          <w:tab w:val="left" w:pos="3969"/>
          <w:tab w:val="left" w:pos="6237"/>
        </w:tabs>
        <w:rPr>
          <w:rFonts w:hAnsi="ＭＳ 明朝"/>
          <w:szCs w:val="18"/>
        </w:rPr>
      </w:pPr>
      <w:r w:rsidRPr="00131710">
        <w:rPr>
          <w:rFonts w:hAnsi="ＭＳ 明朝" w:hint="eastAsia"/>
          <w:kern w:val="0"/>
          <w:szCs w:val="18"/>
        </w:rPr>
        <w:tab/>
      </w:r>
      <w:r w:rsidR="00A922B2" w:rsidRPr="00131710">
        <w:rPr>
          <w:rFonts w:hAnsi="ＭＳ 明朝" w:hint="eastAsia"/>
          <w:spacing w:val="285"/>
          <w:kern w:val="0"/>
          <w:szCs w:val="18"/>
          <w:fitText w:val="1680" w:id="1231210499"/>
        </w:rPr>
        <w:t>越谷</w:t>
      </w:r>
      <w:r w:rsidR="00A922B2" w:rsidRPr="00131710">
        <w:rPr>
          <w:rFonts w:hAnsi="ＭＳ 明朝" w:hint="eastAsia"/>
          <w:kern w:val="0"/>
          <w:szCs w:val="18"/>
          <w:fitText w:val="1680" w:id="1231210499"/>
        </w:rPr>
        <w:t>市</w:t>
      </w:r>
      <w:r w:rsidR="00A922B2" w:rsidRPr="00131710">
        <w:rPr>
          <w:rFonts w:hAnsi="ＭＳ 明朝" w:hint="eastAsia"/>
          <w:szCs w:val="18"/>
        </w:rPr>
        <w:tab/>
      </w:r>
      <w:r w:rsidR="00A922B2" w:rsidRPr="00131710">
        <w:rPr>
          <w:rFonts w:hAnsi="ＭＳ 明朝" w:hint="eastAsia"/>
          <w:spacing w:val="160"/>
          <w:kern w:val="0"/>
          <w:szCs w:val="18"/>
          <w:fitText w:val="1680" w:id="1231210500"/>
        </w:rPr>
        <w:t>越谷市</w:t>
      </w:r>
      <w:r w:rsidR="00A922B2" w:rsidRPr="00131710">
        <w:rPr>
          <w:rFonts w:hAnsi="ＭＳ 明朝" w:hint="eastAsia"/>
          <w:kern w:val="0"/>
          <w:szCs w:val="18"/>
          <w:fitText w:val="1680" w:id="1231210500"/>
        </w:rPr>
        <w:t>長</w:t>
      </w:r>
      <w:r w:rsidR="00A922B2" w:rsidRPr="00131710">
        <w:rPr>
          <w:rFonts w:hAnsi="ＭＳ 明朝" w:hint="eastAsia"/>
          <w:kern w:val="0"/>
          <w:szCs w:val="18"/>
        </w:rPr>
        <w:tab/>
      </w:r>
      <w:r w:rsidR="00A922B2" w:rsidRPr="00131710">
        <w:rPr>
          <w:rFonts w:hAnsi="ＭＳ 明朝" w:hint="eastAsia"/>
          <w:spacing w:val="160"/>
          <w:kern w:val="0"/>
          <w:szCs w:val="18"/>
          <w:fitText w:val="1680" w:id="1231210501"/>
        </w:rPr>
        <w:t xml:space="preserve">高橋　</w:t>
      </w:r>
      <w:r w:rsidR="00A922B2" w:rsidRPr="00131710">
        <w:rPr>
          <w:rFonts w:hAnsi="ＭＳ 明朝" w:hint="eastAsia"/>
          <w:kern w:val="0"/>
          <w:szCs w:val="18"/>
          <w:fitText w:val="1680" w:id="1231210501"/>
        </w:rPr>
        <w:t>努</w:t>
      </w:r>
    </w:p>
    <w:p w:rsidR="00282A42" w:rsidRPr="00131710" w:rsidRDefault="00A922B2" w:rsidP="00282A42">
      <w:pPr>
        <w:tabs>
          <w:tab w:val="left" w:pos="1418"/>
          <w:tab w:val="left" w:pos="3969"/>
          <w:tab w:val="left" w:pos="6237"/>
        </w:tabs>
        <w:rPr>
          <w:rFonts w:hAnsi="ＭＳ 明朝"/>
          <w:szCs w:val="18"/>
        </w:rPr>
      </w:pPr>
      <w:r w:rsidRPr="00131710">
        <w:rPr>
          <w:rFonts w:hAnsi="ＭＳ 明朝" w:hint="eastAsia"/>
          <w:kern w:val="0"/>
          <w:szCs w:val="18"/>
        </w:rPr>
        <w:tab/>
      </w:r>
      <w:r w:rsidR="00282A42" w:rsidRPr="00131710">
        <w:rPr>
          <w:rFonts w:hAnsi="ＭＳ 明朝" w:hint="eastAsia"/>
          <w:spacing w:val="285"/>
          <w:kern w:val="0"/>
          <w:szCs w:val="18"/>
          <w:fitText w:val="1680" w:id="1007431949"/>
        </w:rPr>
        <w:t>川越</w:t>
      </w:r>
      <w:r w:rsidR="00282A42" w:rsidRPr="00131710">
        <w:rPr>
          <w:rFonts w:hAnsi="ＭＳ 明朝" w:hint="eastAsia"/>
          <w:kern w:val="0"/>
          <w:szCs w:val="18"/>
          <w:fitText w:val="1680" w:id="1007431949"/>
        </w:rPr>
        <w:t>市</w:t>
      </w:r>
      <w:r w:rsidR="00282A42" w:rsidRPr="00131710">
        <w:rPr>
          <w:rFonts w:hAnsi="ＭＳ 明朝" w:hint="eastAsia"/>
          <w:szCs w:val="18"/>
        </w:rPr>
        <w:tab/>
      </w:r>
      <w:r w:rsidR="00282A42" w:rsidRPr="00131710">
        <w:rPr>
          <w:rFonts w:hAnsi="ＭＳ 明朝" w:hint="eastAsia"/>
          <w:spacing w:val="160"/>
          <w:kern w:val="0"/>
          <w:szCs w:val="18"/>
          <w:fitText w:val="1680" w:id="1007431950"/>
        </w:rPr>
        <w:t>川越市</w:t>
      </w:r>
      <w:r w:rsidR="00282A42" w:rsidRPr="00131710">
        <w:rPr>
          <w:rFonts w:hAnsi="ＭＳ 明朝" w:hint="eastAsia"/>
          <w:kern w:val="0"/>
          <w:szCs w:val="18"/>
          <w:fitText w:val="1680" w:id="1007431950"/>
        </w:rPr>
        <w:t>長</w:t>
      </w:r>
      <w:r w:rsidR="00282A42" w:rsidRPr="00131710">
        <w:rPr>
          <w:rFonts w:hAnsi="ＭＳ 明朝" w:hint="eastAsia"/>
          <w:kern w:val="0"/>
          <w:szCs w:val="18"/>
        </w:rPr>
        <w:tab/>
      </w:r>
      <w:r w:rsidR="00282A42" w:rsidRPr="00131710">
        <w:rPr>
          <w:rFonts w:hAnsi="ＭＳ 明朝" w:hint="eastAsia"/>
          <w:spacing w:val="160"/>
          <w:kern w:val="0"/>
          <w:szCs w:val="18"/>
          <w:fitText w:val="1680" w:id="1007431951"/>
        </w:rPr>
        <w:t>川合善</w:t>
      </w:r>
      <w:r w:rsidR="00282A42" w:rsidRPr="00131710">
        <w:rPr>
          <w:rFonts w:hAnsi="ＭＳ 明朝" w:hint="eastAsia"/>
          <w:kern w:val="0"/>
          <w:szCs w:val="18"/>
          <w:fitText w:val="1680" w:id="1007431951"/>
        </w:rPr>
        <w:t>明</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52"/>
        </w:rPr>
        <w:t>船橋</w:t>
      </w:r>
      <w:r w:rsidRPr="00131710">
        <w:rPr>
          <w:rFonts w:hAnsi="ＭＳ 明朝" w:hint="eastAsia"/>
          <w:kern w:val="0"/>
          <w:szCs w:val="18"/>
          <w:fitText w:val="1680" w:id="1007431952"/>
        </w:rPr>
        <w:t>市</w:t>
      </w:r>
      <w:r w:rsidRPr="00131710">
        <w:rPr>
          <w:rFonts w:hAnsi="ＭＳ 明朝" w:hint="eastAsia"/>
          <w:szCs w:val="18"/>
        </w:rPr>
        <w:tab/>
      </w:r>
      <w:r w:rsidRPr="00131710">
        <w:rPr>
          <w:rFonts w:hAnsi="ＭＳ 明朝" w:hint="eastAsia"/>
          <w:spacing w:val="160"/>
          <w:kern w:val="0"/>
          <w:szCs w:val="18"/>
          <w:fitText w:val="1680" w:id="1007431936"/>
        </w:rPr>
        <w:t>船橋市</w:t>
      </w:r>
      <w:r w:rsidRPr="00131710">
        <w:rPr>
          <w:rFonts w:hAnsi="ＭＳ 明朝" w:hint="eastAsia"/>
          <w:kern w:val="0"/>
          <w:szCs w:val="18"/>
          <w:fitText w:val="1680" w:id="1007431936"/>
        </w:rPr>
        <w:t>長</w:t>
      </w:r>
      <w:r w:rsidRPr="00131710">
        <w:rPr>
          <w:rFonts w:hAnsi="ＭＳ 明朝" w:hint="eastAsia"/>
          <w:kern w:val="0"/>
          <w:szCs w:val="18"/>
        </w:rPr>
        <w:tab/>
      </w:r>
      <w:r w:rsidRPr="00131710">
        <w:rPr>
          <w:rFonts w:hAnsi="ＭＳ 明朝" w:hint="eastAsia"/>
          <w:spacing w:val="160"/>
          <w:kern w:val="0"/>
          <w:szCs w:val="18"/>
          <w:fitText w:val="1680" w:id="1007431937"/>
        </w:rPr>
        <w:t xml:space="preserve">松戸　</w:t>
      </w:r>
      <w:r w:rsidRPr="00131710">
        <w:rPr>
          <w:rFonts w:hAnsi="ＭＳ 明朝" w:hint="eastAsia"/>
          <w:kern w:val="0"/>
          <w:szCs w:val="18"/>
          <w:fitText w:val="1680" w:id="1007431937"/>
        </w:rPr>
        <w:t>徹</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007431938"/>
        </w:rPr>
        <w:t>横須賀</w:t>
      </w:r>
      <w:r w:rsidRPr="00131710">
        <w:rPr>
          <w:rFonts w:hAnsi="ＭＳ 明朝" w:hint="eastAsia"/>
          <w:kern w:val="0"/>
          <w:szCs w:val="18"/>
          <w:fitText w:val="1680" w:id="1007431938"/>
        </w:rPr>
        <w:t>市</w:t>
      </w:r>
      <w:r w:rsidRPr="00131710">
        <w:rPr>
          <w:rFonts w:hAnsi="ＭＳ 明朝" w:hint="eastAsia"/>
          <w:szCs w:val="18"/>
        </w:rPr>
        <w:tab/>
      </w:r>
      <w:r w:rsidRPr="00131710">
        <w:rPr>
          <w:rFonts w:hAnsi="ＭＳ 明朝" w:hint="eastAsia"/>
          <w:spacing w:val="97"/>
          <w:kern w:val="0"/>
          <w:szCs w:val="18"/>
          <w:fitText w:val="1680" w:id="1007431939"/>
        </w:rPr>
        <w:t>横須賀市</w:t>
      </w:r>
      <w:r w:rsidRPr="00131710">
        <w:rPr>
          <w:rFonts w:hAnsi="ＭＳ 明朝" w:hint="eastAsia"/>
          <w:spacing w:val="2"/>
          <w:kern w:val="0"/>
          <w:szCs w:val="18"/>
          <w:fitText w:val="1680" w:id="1007431939"/>
        </w:rPr>
        <w:t>長</w:t>
      </w:r>
      <w:r w:rsidRPr="00131710">
        <w:rPr>
          <w:rFonts w:hAnsi="ＭＳ 明朝" w:hint="eastAsia"/>
          <w:kern w:val="0"/>
          <w:szCs w:val="18"/>
        </w:rPr>
        <w:tab/>
      </w:r>
      <w:r w:rsidRPr="00131710">
        <w:rPr>
          <w:rFonts w:hAnsi="ＭＳ 明朝" w:hint="eastAsia"/>
          <w:spacing w:val="160"/>
          <w:kern w:val="0"/>
          <w:szCs w:val="18"/>
          <w:fitText w:val="1680" w:id="1007431940"/>
        </w:rPr>
        <w:t>吉田雄</w:t>
      </w:r>
      <w:r w:rsidRPr="00131710">
        <w:rPr>
          <w:rFonts w:hAnsi="ＭＳ 明朝" w:hint="eastAsia"/>
          <w:kern w:val="0"/>
          <w:szCs w:val="18"/>
          <w:fitText w:val="1680" w:id="1007431940"/>
        </w:rPr>
        <w:t>人</w:t>
      </w:r>
    </w:p>
    <w:p w:rsidR="00282A42" w:rsidRPr="00131710" w:rsidRDefault="00282A42" w:rsidP="00282A42">
      <w:pPr>
        <w:tabs>
          <w:tab w:val="left" w:pos="1418"/>
          <w:tab w:val="left" w:pos="3969"/>
          <w:tab w:val="left" w:pos="6237"/>
        </w:tabs>
        <w:rPr>
          <w:rFonts w:hAnsi="ＭＳ 明朝"/>
          <w:b/>
          <w:szCs w:val="18"/>
        </w:rPr>
      </w:pPr>
      <w:r w:rsidRPr="00131710">
        <w:rPr>
          <w:rFonts w:hAnsi="ＭＳ 明朝" w:hint="eastAsia"/>
          <w:kern w:val="0"/>
          <w:szCs w:val="18"/>
        </w:rPr>
        <w:tab/>
      </w:r>
      <w:r w:rsidRPr="00131710">
        <w:rPr>
          <w:rFonts w:hAnsi="ＭＳ 明朝" w:hint="eastAsia"/>
          <w:spacing w:val="97"/>
          <w:kern w:val="0"/>
          <w:szCs w:val="18"/>
          <w:fitText w:val="1680" w:id="1007431941"/>
        </w:rPr>
        <w:t xml:space="preserve">柏　　　</w:t>
      </w:r>
      <w:r w:rsidRPr="00131710">
        <w:rPr>
          <w:rFonts w:hAnsi="ＭＳ 明朝" w:hint="eastAsia"/>
          <w:spacing w:val="2"/>
          <w:kern w:val="0"/>
          <w:szCs w:val="18"/>
          <w:fitText w:val="1680" w:id="1007431941"/>
        </w:rPr>
        <w:t>市</w:t>
      </w:r>
      <w:r w:rsidRPr="00131710">
        <w:rPr>
          <w:rFonts w:hAnsi="ＭＳ 明朝" w:hint="eastAsia"/>
          <w:kern w:val="0"/>
          <w:szCs w:val="18"/>
        </w:rPr>
        <w:tab/>
      </w:r>
      <w:r w:rsidRPr="00131710">
        <w:rPr>
          <w:rFonts w:hAnsi="ＭＳ 明朝" w:hint="eastAsia"/>
          <w:spacing w:val="285"/>
          <w:kern w:val="0"/>
          <w:szCs w:val="18"/>
          <w:fitText w:val="1680" w:id="1007431942"/>
        </w:rPr>
        <w:t>柏市</w:t>
      </w:r>
      <w:r w:rsidRPr="00131710">
        <w:rPr>
          <w:rFonts w:hAnsi="ＭＳ 明朝" w:hint="eastAsia"/>
          <w:kern w:val="0"/>
          <w:szCs w:val="18"/>
          <w:fitText w:val="1680" w:id="1007431942"/>
        </w:rPr>
        <w:t>長</w:t>
      </w:r>
      <w:r w:rsidRPr="00131710">
        <w:rPr>
          <w:rFonts w:hAnsi="ＭＳ 明朝" w:hint="eastAsia"/>
          <w:kern w:val="0"/>
          <w:szCs w:val="18"/>
        </w:rPr>
        <w:tab/>
      </w:r>
      <w:r w:rsidRPr="00131710">
        <w:rPr>
          <w:rFonts w:hAnsi="ＭＳ 明朝" w:hint="eastAsia"/>
          <w:spacing w:val="160"/>
          <w:kern w:val="0"/>
          <w:szCs w:val="18"/>
          <w:fitText w:val="1680" w:id="1007431943"/>
        </w:rPr>
        <w:t>秋山浩</w:t>
      </w:r>
      <w:r w:rsidRPr="00131710">
        <w:rPr>
          <w:rFonts w:hAnsi="ＭＳ 明朝" w:hint="eastAsia"/>
          <w:kern w:val="0"/>
          <w:szCs w:val="18"/>
          <w:fitText w:val="1680" w:id="1007431943"/>
        </w:rPr>
        <w:t>保</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4"/>
        </w:rPr>
        <w:t>前橋</w:t>
      </w:r>
      <w:r w:rsidRPr="00131710">
        <w:rPr>
          <w:rFonts w:hAnsi="ＭＳ 明朝" w:hint="eastAsia"/>
          <w:kern w:val="0"/>
          <w:szCs w:val="18"/>
          <w:fitText w:val="1680" w:id="1007431944"/>
        </w:rPr>
        <w:t>市</w:t>
      </w:r>
      <w:r w:rsidRPr="00131710">
        <w:rPr>
          <w:rFonts w:hAnsi="ＭＳ 明朝" w:hint="eastAsia"/>
          <w:kern w:val="0"/>
          <w:szCs w:val="18"/>
        </w:rPr>
        <w:tab/>
      </w:r>
      <w:r w:rsidRPr="00131710">
        <w:rPr>
          <w:rFonts w:hAnsi="ＭＳ 明朝" w:hint="eastAsia"/>
          <w:spacing w:val="160"/>
          <w:kern w:val="0"/>
          <w:szCs w:val="18"/>
          <w:fitText w:val="1680" w:id="1007431945"/>
        </w:rPr>
        <w:t>前橋市</w:t>
      </w:r>
      <w:r w:rsidRPr="00131710">
        <w:rPr>
          <w:rFonts w:hAnsi="ＭＳ 明朝" w:hint="eastAsia"/>
          <w:kern w:val="0"/>
          <w:szCs w:val="18"/>
          <w:fitText w:val="1680" w:id="1007431945"/>
        </w:rPr>
        <w:t>長</w:t>
      </w:r>
      <w:r w:rsidRPr="00131710">
        <w:rPr>
          <w:rFonts w:hAnsi="ＭＳ 明朝" w:hint="eastAsia"/>
          <w:kern w:val="0"/>
          <w:szCs w:val="18"/>
        </w:rPr>
        <w:tab/>
      </w:r>
      <w:r w:rsidRPr="00131710">
        <w:rPr>
          <w:rFonts w:hAnsi="ＭＳ 明朝" w:hint="eastAsia"/>
          <w:spacing w:val="160"/>
          <w:kern w:val="0"/>
          <w:szCs w:val="18"/>
          <w:fitText w:val="1680" w:id="1007431946"/>
        </w:rPr>
        <w:t xml:space="preserve">山本　</w:t>
      </w:r>
      <w:r w:rsidRPr="00131710">
        <w:rPr>
          <w:rFonts w:hAnsi="ＭＳ 明朝" w:hint="eastAsia"/>
          <w:kern w:val="0"/>
          <w:szCs w:val="18"/>
          <w:fitText w:val="1680" w:id="1007431946"/>
        </w:rPr>
        <w:t>龍</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7"/>
        </w:rPr>
        <w:t>高崎</w:t>
      </w:r>
      <w:r w:rsidRPr="00131710">
        <w:rPr>
          <w:rFonts w:hAnsi="ＭＳ 明朝" w:hint="eastAsia"/>
          <w:kern w:val="0"/>
          <w:szCs w:val="18"/>
          <w:fitText w:val="1680" w:id="1007431947"/>
        </w:rPr>
        <w:t>市</w:t>
      </w:r>
      <w:r w:rsidRPr="00131710">
        <w:rPr>
          <w:rFonts w:hAnsi="ＭＳ 明朝" w:hint="eastAsia"/>
          <w:kern w:val="0"/>
          <w:szCs w:val="18"/>
        </w:rPr>
        <w:tab/>
      </w:r>
      <w:r w:rsidRPr="00131710">
        <w:rPr>
          <w:rFonts w:hAnsi="ＭＳ 明朝" w:hint="eastAsia"/>
          <w:spacing w:val="160"/>
          <w:kern w:val="0"/>
          <w:szCs w:val="18"/>
          <w:fitText w:val="1680" w:id="1007431948"/>
        </w:rPr>
        <w:t>高崎市</w:t>
      </w:r>
      <w:r w:rsidRPr="00131710">
        <w:rPr>
          <w:rFonts w:hAnsi="ＭＳ 明朝" w:hint="eastAsia"/>
          <w:kern w:val="0"/>
          <w:szCs w:val="18"/>
          <w:fitText w:val="1680" w:id="1007431948"/>
        </w:rPr>
        <w:t>長</w:t>
      </w:r>
      <w:r w:rsidRPr="00131710">
        <w:rPr>
          <w:rFonts w:hAnsi="ＭＳ 明朝" w:hint="eastAsia"/>
          <w:kern w:val="0"/>
          <w:szCs w:val="18"/>
        </w:rPr>
        <w:tab/>
      </w:r>
      <w:r w:rsidRPr="00131710">
        <w:rPr>
          <w:rFonts w:hAnsi="ＭＳ 明朝" w:hint="eastAsia"/>
          <w:spacing w:val="160"/>
          <w:kern w:val="0"/>
          <w:szCs w:val="18"/>
          <w:fitText w:val="1680" w:id="1007431949"/>
        </w:rPr>
        <w:t>富岡賢</w:t>
      </w:r>
      <w:r w:rsidRPr="00131710">
        <w:rPr>
          <w:rFonts w:hAnsi="ＭＳ 明朝" w:hint="eastAsia"/>
          <w:kern w:val="0"/>
          <w:szCs w:val="18"/>
          <w:fitText w:val="1680" w:id="1007431949"/>
        </w:rPr>
        <w:t>治</w:t>
      </w:r>
    </w:p>
    <w:p w:rsidR="005D6DFF" w:rsidRPr="00131710" w:rsidRDefault="005D6DFF"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212441088"/>
        </w:rPr>
        <w:t>八王子</w:t>
      </w:r>
      <w:r w:rsidRPr="00131710">
        <w:rPr>
          <w:rFonts w:hAnsi="ＭＳ 明朝" w:hint="eastAsia"/>
          <w:kern w:val="0"/>
          <w:szCs w:val="18"/>
          <w:fitText w:val="1680" w:id="1212441088"/>
        </w:rPr>
        <w:t>市</w:t>
      </w:r>
      <w:r w:rsidRPr="00131710">
        <w:rPr>
          <w:rFonts w:hAnsi="ＭＳ 明朝" w:hint="eastAsia"/>
          <w:szCs w:val="18"/>
        </w:rPr>
        <w:tab/>
      </w:r>
      <w:r w:rsidRPr="00131710">
        <w:rPr>
          <w:rFonts w:hAnsi="ＭＳ 明朝" w:hint="eastAsia"/>
          <w:spacing w:val="97"/>
          <w:kern w:val="0"/>
          <w:szCs w:val="18"/>
          <w:fitText w:val="1680" w:id="1212441089"/>
        </w:rPr>
        <w:t>八王子市</w:t>
      </w:r>
      <w:r w:rsidRPr="00131710">
        <w:rPr>
          <w:rFonts w:hAnsi="ＭＳ 明朝" w:hint="eastAsia"/>
          <w:spacing w:val="2"/>
          <w:kern w:val="0"/>
          <w:szCs w:val="18"/>
          <w:fitText w:val="1680" w:id="1212441089"/>
        </w:rPr>
        <w:t>長</w:t>
      </w:r>
      <w:r w:rsidRPr="00131710">
        <w:rPr>
          <w:rFonts w:hAnsi="ＭＳ 明朝" w:hint="eastAsia"/>
          <w:kern w:val="0"/>
          <w:szCs w:val="18"/>
        </w:rPr>
        <w:tab/>
      </w:r>
      <w:r w:rsidRPr="00131710">
        <w:rPr>
          <w:rFonts w:hAnsi="ＭＳ 明朝" w:hint="eastAsia"/>
          <w:spacing w:val="161"/>
          <w:kern w:val="0"/>
          <w:szCs w:val="18"/>
          <w:fitText w:val="1687" w:id="1212441090"/>
        </w:rPr>
        <w:t>石森孝</w:t>
      </w:r>
      <w:r w:rsidRPr="00131710">
        <w:rPr>
          <w:rFonts w:hAnsi="ＭＳ 明朝" w:hint="eastAsia"/>
          <w:kern w:val="0"/>
          <w:szCs w:val="18"/>
          <w:fitText w:val="1687" w:id="1212441090"/>
        </w:rPr>
        <w:t>志</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50"/>
        </w:rPr>
        <w:t>富山</w:t>
      </w:r>
      <w:r w:rsidRPr="00131710">
        <w:rPr>
          <w:rFonts w:hAnsi="ＭＳ 明朝" w:hint="eastAsia"/>
          <w:kern w:val="0"/>
          <w:szCs w:val="18"/>
          <w:fitText w:val="1680" w:id="1007431950"/>
        </w:rPr>
        <w:t>市</w:t>
      </w:r>
      <w:r w:rsidRPr="00131710">
        <w:rPr>
          <w:rFonts w:hAnsi="ＭＳ 明朝" w:hint="eastAsia"/>
          <w:szCs w:val="18"/>
        </w:rPr>
        <w:tab/>
      </w:r>
      <w:r w:rsidRPr="00131710">
        <w:rPr>
          <w:rFonts w:hAnsi="ＭＳ 明朝" w:hint="eastAsia"/>
          <w:spacing w:val="160"/>
          <w:kern w:val="0"/>
          <w:szCs w:val="18"/>
          <w:fitText w:val="1680" w:id="1007431951"/>
        </w:rPr>
        <w:t>富山市</w:t>
      </w:r>
      <w:r w:rsidRPr="00131710">
        <w:rPr>
          <w:rFonts w:hAnsi="ＭＳ 明朝" w:hint="eastAsia"/>
          <w:kern w:val="0"/>
          <w:szCs w:val="18"/>
          <w:fitText w:val="1680" w:id="1007431951"/>
        </w:rPr>
        <w:t>長</w:t>
      </w:r>
      <w:r w:rsidRPr="00131710">
        <w:rPr>
          <w:rFonts w:hAnsi="ＭＳ 明朝" w:hint="eastAsia"/>
          <w:kern w:val="0"/>
          <w:szCs w:val="18"/>
        </w:rPr>
        <w:tab/>
      </w:r>
      <w:r w:rsidRPr="00131710">
        <w:rPr>
          <w:rFonts w:hAnsi="ＭＳ 明朝" w:hint="eastAsia"/>
          <w:spacing w:val="160"/>
          <w:kern w:val="0"/>
          <w:szCs w:val="18"/>
          <w:fitText w:val="1680" w:id="1007431952"/>
        </w:rPr>
        <w:t>森　雅</w:t>
      </w:r>
      <w:r w:rsidRPr="00131710">
        <w:rPr>
          <w:rFonts w:hAnsi="ＭＳ 明朝" w:hint="eastAsia"/>
          <w:kern w:val="0"/>
          <w:szCs w:val="18"/>
          <w:fitText w:val="1680" w:id="1007431952"/>
        </w:rPr>
        <w:t>志</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36"/>
        </w:rPr>
        <w:t>金沢</w:t>
      </w:r>
      <w:r w:rsidRPr="00131710">
        <w:rPr>
          <w:rFonts w:hAnsi="ＭＳ 明朝" w:hint="eastAsia"/>
          <w:kern w:val="0"/>
          <w:szCs w:val="18"/>
          <w:fitText w:val="1680" w:id="1007431936"/>
        </w:rPr>
        <w:t>市</w:t>
      </w:r>
      <w:r w:rsidRPr="00131710">
        <w:rPr>
          <w:rFonts w:hAnsi="ＭＳ 明朝" w:hint="eastAsia"/>
          <w:szCs w:val="18"/>
        </w:rPr>
        <w:tab/>
      </w:r>
      <w:r w:rsidRPr="00131710">
        <w:rPr>
          <w:rFonts w:hAnsi="ＭＳ 明朝" w:hint="eastAsia"/>
          <w:spacing w:val="160"/>
          <w:kern w:val="0"/>
          <w:szCs w:val="18"/>
          <w:fitText w:val="1680" w:id="1007431937"/>
        </w:rPr>
        <w:t>金沢市</w:t>
      </w:r>
      <w:r w:rsidRPr="00131710">
        <w:rPr>
          <w:rFonts w:hAnsi="ＭＳ 明朝" w:hint="eastAsia"/>
          <w:kern w:val="0"/>
          <w:szCs w:val="18"/>
          <w:fitText w:val="1680" w:id="1007431937"/>
        </w:rPr>
        <w:t>長</w:t>
      </w:r>
      <w:r w:rsidRPr="00131710">
        <w:rPr>
          <w:rFonts w:hAnsi="ＭＳ 明朝" w:hint="eastAsia"/>
          <w:kern w:val="0"/>
          <w:szCs w:val="18"/>
        </w:rPr>
        <w:tab/>
      </w:r>
      <w:r w:rsidRPr="00131710">
        <w:rPr>
          <w:rFonts w:hAnsi="ＭＳ 明朝" w:hint="eastAsia"/>
          <w:spacing w:val="160"/>
          <w:kern w:val="0"/>
          <w:szCs w:val="18"/>
          <w:fitText w:val="1680" w:id="1007431938"/>
        </w:rPr>
        <w:t>山野之</w:t>
      </w:r>
      <w:r w:rsidRPr="00131710">
        <w:rPr>
          <w:rFonts w:hAnsi="ＭＳ 明朝" w:hint="eastAsia"/>
          <w:kern w:val="0"/>
          <w:szCs w:val="18"/>
          <w:fitText w:val="1680" w:id="1007431938"/>
        </w:rPr>
        <w:t>義</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39"/>
        </w:rPr>
        <w:t>長野</w:t>
      </w:r>
      <w:r w:rsidRPr="00131710">
        <w:rPr>
          <w:rFonts w:hAnsi="ＭＳ 明朝" w:hint="eastAsia"/>
          <w:kern w:val="0"/>
          <w:szCs w:val="18"/>
          <w:fitText w:val="1680" w:id="1007431939"/>
        </w:rPr>
        <w:t>市</w:t>
      </w:r>
      <w:r w:rsidRPr="00131710">
        <w:rPr>
          <w:rFonts w:hAnsi="ＭＳ 明朝" w:hint="eastAsia"/>
          <w:szCs w:val="18"/>
        </w:rPr>
        <w:tab/>
      </w:r>
      <w:r w:rsidRPr="00131710">
        <w:rPr>
          <w:rFonts w:hAnsi="ＭＳ 明朝" w:hint="eastAsia"/>
          <w:spacing w:val="160"/>
          <w:kern w:val="0"/>
          <w:szCs w:val="18"/>
          <w:fitText w:val="1680" w:id="1007431940"/>
        </w:rPr>
        <w:t>長野市</w:t>
      </w:r>
      <w:r w:rsidRPr="00131710">
        <w:rPr>
          <w:rFonts w:hAnsi="ＭＳ 明朝" w:hint="eastAsia"/>
          <w:kern w:val="0"/>
          <w:szCs w:val="18"/>
          <w:fitText w:val="1680" w:id="1007431940"/>
        </w:rPr>
        <w:t>長</w:t>
      </w:r>
      <w:r w:rsidRPr="00131710">
        <w:rPr>
          <w:rFonts w:hAnsi="ＭＳ 明朝" w:hint="eastAsia"/>
          <w:kern w:val="0"/>
          <w:szCs w:val="18"/>
        </w:rPr>
        <w:tab/>
      </w:r>
      <w:r w:rsidRPr="00131710">
        <w:rPr>
          <w:rFonts w:hAnsi="ＭＳ 明朝" w:hint="eastAsia"/>
          <w:spacing w:val="160"/>
          <w:kern w:val="0"/>
          <w:szCs w:val="18"/>
          <w:fitText w:val="1680" w:id="1007431941"/>
        </w:rPr>
        <w:t>加藤久</w:t>
      </w:r>
      <w:r w:rsidRPr="00131710">
        <w:rPr>
          <w:rFonts w:hAnsi="ＭＳ 明朝" w:hint="eastAsia"/>
          <w:kern w:val="0"/>
          <w:szCs w:val="18"/>
          <w:fitText w:val="1680" w:id="1007431941"/>
        </w:rPr>
        <w:t>雄</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42"/>
        </w:rPr>
        <w:t>岐阜</w:t>
      </w:r>
      <w:r w:rsidRPr="00131710">
        <w:rPr>
          <w:rFonts w:hAnsi="ＭＳ 明朝" w:hint="eastAsia"/>
          <w:kern w:val="0"/>
          <w:szCs w:val="18"/>
          <w:fitText w:val="1680" w:id="1007431942"/>
        </w:rPr>
        <w:t>市</w:t>
      </w:r>
      <w:r w:rsidRPr="00131710">
        <w:rPr>
          <w:rFonts w:hAnsi="ＭＳ 明朝" w:hint="eastAsia"/>
          <w:kern w:val="0"/>
          <w:szCs w:val="18"/>
        </w:rPr>
        <w:tab/>
      </w:r>
      <w:r w:rsidRPr="00131710">
        <w:rPr>
          <w:rFonts w:hAnsi="ＭＳ 明朝" w:hint="eastAsia"/>
          <w:spacing w:val="160"/>
          <w:kern w:val="0"/>
          <w:szCs w:val="18"/>
          <w:fitText w:val="1680" w:id="1007431943"/>
        </w:rPr>
        <w:t>岐阜市</w:t>
      </w:r>
      <w:r w:rsidRPr="00131710">
        <w:rPr>
          <w:rFonts w:hAnsi="ＭＳ 明朝" w:hint="eastAsia"/>
          <w:kern w:val="0"/>
          <w:szCs w:val="18"/>
          <w:fitText w:val="1680" w:id="1007431943"/>
        </w:rPr>
        <w:t>長</w:t>
      </w:r>
      <w:r w:rsidRPr="00131710">
        <w:rPr>
          <w:rFonts w:hAnsi="ＭＳ 明朝" w:hint="eastAsia"/>
          <w:kern w:val="0"/>
          <w:szCs w:val="18"/>
        </w:rPr>
        <w:tab/>
      </w:r>
      <w:r w:rsidRPr="00131710">
        <w:rPr>
          <w:rFonts w:hAnsi="ＭＳ 明朝" w:hint="eastAsia"/>
          <w:spacing w:val="160"/>
          <w:kern w:val="0"/>
          <w:szCs w:val="18"/>
          <w:fitText w:val="1680" w:id="1007431944"/>
        </w:rPr>
        <w:t>細江茂</w:t>
      </w:r>
      <w:r w:rsidRPr="00131710">
        <w:rPr>
          <w:rFonts w:hAnsi="ＭＳ 明朝" w:hint="eastAsia"/>
          <w:kern w:val="0"/>
          <w:szCs w:val="18"/>
          <w:fitText w:val="1680" w:id="1007431944"/>
        </w:rPr>
        <w:t>光</w:t>
      </w:r>
    </w:p>
    <w:p w:rsidR="005D6DFF"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005D6DFF" w:rsidRPr="00131710">
        <w:rPr>
          <w:rFonts w:hint="eastAsia"/>
          <w:spacing w:val="287"/>
          <w:kern w:val="0"/>
          <w:fitText w:val="1688" w:id="1212441344"/>
        </w:rPr>
        <w:t>豊橋</w:t>
      </w:r>
      <w:r w:rsidR="005D6DFF" w:rsidRPr="00131710">
        <w:rPr>
          <w:rFonts w:hint="eastAsia"/>
          <w:kern w:val="0"/>
          <w:fitText w:val="1688" w:id="1212441344"/>
        </w:rPr>
        <w:t>市</w:t>
      </w:r>
      <w:r w:rsidR="005D6DFF" w:rsidRPr="00131710">
        <w:rPr>
          <w:rFonts w:hint="eastAsia"/>
          <w:kern w:val="0"/>
        </w:rPr>
        <w:tab/>
      </w:r>
      <w:r w:rsidR="005D6DFF" w:rsidRPr="00131710">
        <w:rPr>
          <w:rFonts w:hint="eastAsia"/>
          <w:spacing w:val="161"/>
          <w:kern w:val="0"/>
          <w:fitText w:val="1688" w:id="1212441345"/>
        </w:rPr>
        <w:t>豊橋市</w:t>
      </w:r>
      <w:r w:rsidR="005D6DFF" w:rsidRPr="00131710">
        <w:rPr>
          <w:rFonts w:hint="eastAsia"/>
          <w:spacing w:val="1"/>
          <w:kern w:val="0"/>
          <w:fitText w:val="1688" w:id="1212441345"/>
        </w:rPr>
        <w:t>長</w:t>
      </w:r>
      <w:r w:rsidR="005D6DFF" w:rsidRPr="00131710">
        <w:rPr>
          <w:rFonts w:hint="eastAsia"/>
          <w:kern w:val="0"/>
        </w:rPr>
        <w:tab/>
      </w:r>
      <w:r w:rsidR="005D6DFF" w:rsidRPr="00131710">
        <w:rPr>
          <w:rFonts w:hint="eastAsia"/>
          <w:spacing w:val="161"/>
          <w:kern w:val="0"/>
          <w:fitText w:val="1688" w:id="1212441346"/>
        </w:rPr>
        <w:t>佐原光</w:t>
      </w:r>
      <w:r w:rsidR="005D6DFF" w:rsidRPr="00131710">
        <w:rPr>
          <w:rFonts w:hint="eastAsia"/>
          <w:spacing w:val="1"/>
          <w:kern w:val="0"/>
          <w:fitText w:val="1688" w:id="1212441346"/>
        </w:rPr>
        <w:t>一</w:t>
      </w:r>
    </w:p>
    <w:p w:rsidR="00282A42" w:rsidRPr="00131710" w:rsidRDefault="005D6DFF"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00282A42" w:rsidRPr="00131710">
        <w:rPr>
          <w:rFonts w:hAnsi="ＭＳ 明朝" w:hint="eastAsia"/>
          <w:spacing w:val="285"/>
          <w:kern w:val="0"/>
          <w:szCs w:val="18"/>
          <w:fitText w:val="1680" w:id="1007431945"/>
        </w:rPr>
        <w:t>岡崎</w:t>
      </w:r>
      <w:r w:rsidR="00282A42" w:rsidRPr="00131710">
        <w:rPr>
          <w:rFonts w:hAnsi="ＭＳ 明朝" w:hint="eastAsia"/>
          <w:kern w:val="0"/>
          <w:szCs w:val="18"/>
          <w:fitText w:val="1680" w:id="1007431945"/>
        </w:rPr>
        <w:t>市</w:t>
      </w:r>
      <w:r w:rsidR="00282A42" w:rsidRPr="00131710">
        <w:rPr>
          <w:rFonts w:hAnsi="ＭＳ 明朝" w:hint="eastAsia"/>
          <w:szCs w:val="18"/>
        </w:rPr>
        <w:tab/>
      </w:r>
      <w:r w:rsidR="00282A42" w:rsidRPr="00131710">
        <w:rPr>
          <w:rFonts w:hAnsi="ＭＳ 明朝" w:hint="eastAsia"/>
          <w:spacing w:val="160"/>
          <w:kern w:val="0"/>
          <w:szCs w:val="18"/>
          <w:fitText w:val="1680" w:id="1007431946"/>
        </w:rPr>
        <w:t>岡崎市</w:t>
      </w:r>
      <w:r w:rsidR="00282A42" w:rsidRPr="00131710">
        <w:rPr>
          <w:rFonts w:hAnsi="ＭＳ 明朝" w:hint="eastAsia"/>
          <w:kern w:val="0"/>
          <w:szCs w:val="18"/>
          <w:fitText w:val="1680" w:id="1007431946"/>
        </w:rPr>
        <w:t>長</w:t>
      </w:r>
      <w:r w:rsidR="00282A42" w:rsidRPr="00131710">
        <w:rPr>
          <w:rFonts w:hAnsi="ＭＳ 明朝" w:hint="eastAsia"/>
          <w:kern w:val="0"/>
          <w:szCs w:val="18"/>
        </w:rPr>
        <w:tab/>
      </w:r>
      <w:r w:rsidR="00282A42" w:rsidRPr="00131710">
        <w:rPr>
          <w:rFonts w:hAnsi="ＭＳ 明朝" w:hint="eastAsia"/>
          <w:spacing w:val="160"/>
          <w:kern w:val="0"/>
          <w:szCs w:val="18"/>
          <w:fitText w:val="1680" w:id="1007431947"/>
        </w:rPr>
        <w:t>内田康</w:t>
      </w:r>
      <w:r w:rsidR="00282A42" w:rsidRPr="00131710">
        <w:rPr>
          <w:rFonts w:hAnsi="ＭＳ 明朝" w:hint="eastAsia"/>
          <w:kern w:val="0"/>
          <w:szCs w:val="18"/>
          <w:fitText w:val="1680" w:id="1007431947"/>
        </w:rPr>
        <w:t>宏</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8"/>
        </w:rPr>
        <w:t>豊田</w:t>
      </w:r>
      <w:r w:rsidRPr="00131710">
        <w:rPr>
          <w:rFonts w:hAnsi="ＭＳ 明朝" w:hint="eastAsia"/>
          <w:kern w:val="0"/>
          <w:szCs w:val="18"/>
          <w:fitText w:val="1680" w:id="1007431948"/>
        </w:rPr>
        <w:t>市</w:t>
      </w:r>
      <w:r w:rsidRPr="00131710">
        <w:rPr>
          <w:rFonts w:hAnsi="ＭＳ 明朝" w:hint="eastAsia"/>
          <w:kern w:val="0"/>
          <w:szCs w:val="18"/>
        </w:rPr>
        <w:tab/>
      </w:r>
      <w:r w:rsidRPr="00131710">
        <w:rPr>
          <w:rFonts w:hAnsi="ＭＳ 明朝" w:hint="eastAsia"/>
          <w:spacing w:val="160"/>
          <w:kern w:val="0"/>
          <w:szCs w:val="18"/>
          <w:fitText w:val="1680" w:id="1007431949"/>
        </w:rPr>
        <w:t>豊田市</w:t>
      </w:r>
      <w:r w:rsidRPr="00131710">
        <w:rPr>
          <w:rFonts w:hAnsi="ＭＳ 明朝" w:hint="eastAsia"/>
          <w:kern w:val="0"/>
          <w:szCs w:val="18"/>
          <w:fitText w:val="1680" w:id="1007431949"/>
        </w:rPr>
        <w:t>長</w:t>
      </w:r>
      <w:r w:rsidRPr="00131710">
        <w:rPr>
          <w:rFonts w:hAnsi="ＭＳ 明朝" w:hint="eastAsia"/>
          <w:kern w:val="0"/>
          <w:szCs w:val="18"/>
        </w:rPr>
        <w:tab/>
      </w:r>
      <w:r w:rsidRPr="00131710">
        <w:rPr>
          <w:rFonts w:hAnsi="ＭＳ 明朝" w:hint="eastAsia"/>
          <w:spacing w:val="160"/>
          <w:kern w:val="0"/>
          <w:szCs w:val="18"/>
          <w:fitText w:val="1680" w:id="1007431950"/>
        </w:rPr>
        <w:t>太田稔</w:t>
      </w:r>
      <w:r w:rsidRPr="00131710">
        <w:rPr>
          <w:rFonts w:hAnsi="ＭＳ 明朝" w:hint="eastAsia"/>
          <w:kern w:val="0"/>
          <w:szCs w:val="18"/>
          <w:fitText w:val="1680" w:id="1007431950"/>
        </w:rPr>
        <w:t>彦</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51"/>
        </w:rPr>
        <w:t>高槻</w:t>
      </w:r>
      <w:r w:rsidRPr="00131710">
        <w:rPr>
          <w:rFonts w:hAnsi="ＭＳ 明朝" w:hint="eastAsia"/>
          <w:kern w:val="0"/>
          <w:szCs w:val="18"/>
          <w:fitText w:val="1680" w:id="1007431951"/>
        </w:rPr>
        <w:t>市</w:t>
      </w:r>
      <w:r w:rsidRPr="00131710">
        <w:rPr>
          <w:rFonts w:hAnsi="ＭＳ 明朝" w:hint="eastAsia"/>
          <w:szCs w:val="18"/>
        </w:rPr>
        <w:tab/>
      </w:r>
      <w:r w:rsidRPr="00131710">
        <w:rPr>
          <w:rFonts w:hAnsi="ＭＳ 明朝" w:hint="eastAsia"/>
          <w:spacing w:val="160"/>
          <w:kern w:val="0"/>
          <w:szCs w:val="18"/>
          <w:fitText w:val="1680" w:id="1007431952"/>
        </w:rPr>
        <w:t>高槻市</w:t>
      </w:r>
      <w:r w:rsidRPr="00131710">
        <w:rPr>
          <w:rFonts w:hAnsi="ＭＳ 明朝" w:hint="eastAsia"/>
          <w:kern w:val="0"/>
          <w:szCs w:val="18"/>
          <w:fitText w:val="1680" w:id="1007431952"/>
        </w:rPr>
        <w:t>長</w:t>
      </w:r>
      <w:r w:rsidRPr="00131710">
        <w:rPr>
          <w:rFonts w:hAnsi="ＭＳ 明朝" w:hint="eastAsia"/>
          <w:kern w:val="0"/>
          <w:szCs w:val="18"/>
        </w:rPr>
        <w:tab/>
      </w:r>
      <w:r w:rsidRPr="00131710">
        <w:rPr>
          <w:rFonts w:hAnsi="ＭＳ 明朝" w:hint="eastAsia"/>
          <w:spacing w:val="160"/>
          <w:kern w:val="0"/>
          <w:szCs w:val="18"/>
          <w:fitText w:val="1680" w:id="1007431936"/>
        </w:rPr>
        <w:t>濱田剛</w:t>
      </w:r>
      <w:r w:rsidRPr="00131710">
        <w:rPr>
          <w:rFonts w:hAnsi="ＭＳ 明朝" w:hint="eastAsia"/>
          <w:kern w:val="0"/>
          <w:szCs w:val="18"/>
          <w:fitText w:val="1680" w:id="1007431936"/>
        </w:rPr>
        <w:t>史</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37"/>
        </w:rPr>
        <w:t>枚方</w:t>
      </w:r>
      <w:r w:rsidRPr="00131710">
        <w:rPr>
          <w:rFonts w:hAnsi="ＭＳ 明朝" w:hint="eastAsia"/>
          <w:kern w:val="0"/>
          <w:szCs w:val="18"/>
          <w:fitText w:val="1680" w:id="1007431937"/>
        </w:rPr>
        <w:t>市</w:t>
      </w:r>
      <w:r w:rsidRPr="00131710">
        <w:rPr>
          <w:rFonts w:hAnsi="ＭＳ 明朝" w:hint="eastAsia"/>
          <w:szCs w:val="18"/>
        </w:rPr>
        <w:tab/>
      </w:r>
      <w:r w:rsidRPr="00131710">
        <w:rPr>
          <w:rFonts w:hAnsi="ＭＳ 明朝" w:hint="eastAsia"/>
          <w:spacing w:val="160"/>
          <w:kern w:val="0"/>
          <w:szCs w:val="18"/>
          <w:fitText w:val="1680" w:id="1007431938"/>
        </w:rPr>
        <w:t>枚方市</w:t>
      </w:r>
      <w:r w:rsidRPr="00131710">
        <w:rPr>
          <w:rFonts w:hAnsi="ＭＳ 明朝" w:hint="eastAsia"/>
          <w:kern w:val="0"/>
          <w:szCs w:val="18"/>
          <w:fitText w:val="1680" w:id="1007431938"/>
        </w:rPr>
        <w:t>長</w:t>
      </w:r>
      <w:r w:rsidRPr="00131710">
        <w:rPr>
          <w:rFonts w:hAnsi="ＭＳ 明朝" w:hint="eastAsia"/>
          <w:kern w:val="0"/>
          <w:szCs w:val="18"/>
        </w:rPr>
        <w:tab/>
      </w:r>
      <w:r w:rsidR="00A922B2" w:rsidRPr="00131710">
        <w:rPr>
          <w:rFonts w:hAnsi="ＭＳ 明朝" w:hint="eastAsia"/>
          <w:spacing w:val="160"/>
          <w:kern w:val="0"/>
          <w:szCs w:val="18"/>
          <w:fitText w:val="1680" w:id="1007431939"/>
        </w:rPr>
        <w:t>伏見</w:t>
      </w:r>
      <w:r w:rsidRPr="00131710">
        <w:rPr>
          <w:rFonts w:hAnsi="ＭＳ 明朝" w:hint="eastAsia"/>
          <w:spacing w:val="160"/>
          <w:kern w:val="0"/>
          <w:szCs w:val="18"/>
          <w:fitText w:val="1680" w:id="1007431939"/>
        </w:rPr>
        <w:t xml:space="preserve">　</w:t>
      </w:r>
      <w:r w:rsidR="00A922B2" w:rsidRPr="00131710">
        <w:rPr>
          <w:rFonts w:hAnsi="ＭＳ 明朝" w:hint="eastAsia"/>
          <w:kern w:val="0"/>
          <w:szCs w:val="18"/>
          <w:fitText w:val="1680" w:id="1007431939"/>
        </w:rPr>
        <w:t>隆</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007431940"/>
        </w:rPr>
        <w:t>東大阪</w:t>
      </w:r>
      <w:r w:rsidRPr="00131710">
        <w:rPr>
          <w:rFonts w:hAnsi="ＭＳ 明朝" w:hint="eastAsia"/>
          <w:kern w:val="0"/>
          <w:szCs w:val="18"/>
          <w:fitText w:val="1680" w:id="1007431940"/>
        </w:rPr>
        <w:t>市</w:t>
      </w:r>
      <w:r w:rsidRPr="00131710">
        <w:rPr>
          <w:rFonts w:hAnsi="ＭＳ 明朝" w:hint="eastAsia"/>
          <w:szCs w:val="18"/>
        </w:rPr>
        <w:tab/>
      </w:r>
      <w:r w:rsidRPr="00131710">
        <w:rPr>
          <w:rFonts w:hAnsi="ＭＳ 明朝" w:hint="eastAsia"/>
          <w:spacing w:val="97"/>
          <w:kern w:val="0"/>
          <w:szCs w:val="18"/>
          <w:fitText w:val="1680" w:id="1007431941"/>
        </w:rPr>
        <w:t>東大阪市</w:t>
      </w:r>
      <w:r w:rsidRPr="00131710">
        <w:rPr>
          <w:rFonts w:hAnsi="ＭＳ 明朝" w:hint="eastAsia"/>
          <w:spacing w:val="2"/>
          <w:kern w:val="0"/>
          <w:szCs w:val="18"/>
          <w:fitText w:val="1680" w:id="1007431941"/>
        </w:rPr>
        <w:t>長</w:t>
      </w:r>
      <w:r w:rsidRPr="00131710">
        <w:rPr>
          <w:rFonts w:hAnsi="ＭＳ 明朝" w:hint="eastAsia"/>
          <w:kern w:val="0"/>
          <w:szCs w:val="18"/>
        </w:rPr>
        <w:tab/>
      </w:r>
      <w:r w:rsidRPr="00131710">
        <w:rPr>
          <w:rFonts w:hAnsi="ＭＳ 明朝" w:hint="eastAsia"/>
          <w:spacing w:val="160"/>
          <w:kern w:val="0"/>
          <w:szCs w:val="18"/>
          <w:fitText w:val="1680" w:id="1007431942"/>
        </w:rPr>
        <w:t>野田義</w:t>
      </w:r>
      <w:r w:rsidRPr="00131710">
        <w:rPr>
          <w:rFonts w:hAnsi="ＭＳ 明朝" w:hint="eastAsia"/>
          <w:kern w:val="0"/>
          <w:szCs w:val="18"/>
          <w:fitText w:val="1680" w:id="1007431942"/>
        </w:rPr>
        <w:t>和</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43"/>
        </w:rPr>
        <w:t>姫路</w:t>
      </w:r>
      <w:r w:rsidRPr="00131710">
        <w:rPr>
          <w:rFonts w:hAnsi="ＭＳ 明朝" w:hint="eastAsia"/>
          <w:kern w:val="0"/>
          <w:szCs w:val="18"/>
          <w:fitText w:val="1680" w:id="1007431943"/>
        </w:rPr>
        <w:t>市</w:t>
      </w:r>
      <w:r w:rsidRPr="00131710">
        <w:rPr>
          <w:rFonts w:hAnsi="ＭＳ 明朝" w:hint="eastAsia"/>
          <w:szCs w:val="18"/>
        </w:rPr>
        <w:tab/>
      </w:r>
      <w:r w:rsidRPr="00131710">
        <w:rPr>
          <w:rFonts w:hAnsi="ＭＳ 明朝" w:hint="eastAsia"/>
          <w:spacing w:val="160"/>
          <w:kern w:val="0"/>
          <w:szCs w:val="18"/>
          <w:fitText w:val="1680" w:id="1007431944"/>
        </w:rPr>
        <w:t>姫路市</w:t>
      </w:r>
      <w:r w:rsidRPr="00131710">
        <w:rPr>
          <w:rFonts w:hAnsi="ＭＳ 明朝" w:hint="eastAsia"/>
          <w:kern w:val="0"/>
          <w:szCs w:val="18"/>
          <w:fitText w:val="1680" w:id="1007431944"/>
        </w:rPr>
        <w:t>長</w:t>
      </w:r>
      <w:r w:rsidRPr="00131710">
        <w:rPr>
          <w:rFonts w:hAnsi="ＭＳ 明朝" w:hint="eastAsia"/>
          <w:kern w:val="0"/>
          <w:szCs w:val="18"/>
        </w:rPr>
        <w:tab/>
      </w:r>
      <w:r w:rsidRPr="00131710">
        <w:rPr>
          <w:rFonts w:hAnsi="ＭＳ 明朝" w:hint="eastAsia"/>
          <w:spacing w:val="160"/>
          <w:kern w:val="0"/>
          <w:szCs w:val="18"/>
          <w:fitText w:val="1680" w:id="1007431945"/>
        </w:rPr>
        <w:t>石見利</w:t>
      </w:r>
      <w:r w:rsidRPr="00131710">
        <w:rPr>
          <w:rFonts w:hAnsi="ＭＳ 明朝" w:hint="eastAsia"/>
          <w:kern w:val="0"/>
          <w:szCs w:val="18"/>
          <w:fitText w:val="1680" w:id="1007431945"/>
        </w:rPr>
        <w:t>勝</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007431949"/>
        </w:rPr>
        <w:t>和歌山</w:t>
      </w:r>
      <w:r w:rsidRPr="00131710">
        <w:rPr>
          <w:rFonts w:hAnsi="ＭＳ 明朝" w:hint="eastAsia"/>
          <w:kern w:val="0"/>
          <w:szCs w:val="18"/>
          <w:fitText w:val="1680" w:id="1007431949"/>
        </w:rPr>
        <w:t>市</w:t>
      </w:r>
      <w:r w:rsidRPr="00131710">
        <w:rPr>
          <w:rFonts w:hAnsi="ＭＳ 明朝" w:hint="eastAsia"/>
          <w:szCs w:val="18"/>
        </w:rPr>
        <w:tab/>
      </w:r>
      <w:r w:rsidRPr="00131710">
        <w:rPr>
          <w:rFonts w:hAnsi="ＭＳ 明朝" w:hint="eastAsia"/>
          <w:spacing w:val="97"/>
          <w:kern w:val="0"/>
          <w:szCs w:val="18"/>
          <w:fitText w:val="1680" w:id="1007431950"/>
        </w:rPr>
        <w:t>和歌山市</w:t>
      </w:r>
      <w:r w:rsidRPr="00131710">
        <w:rPr>
          <w:rFonts w:hAnsi="ＭＳ 明朝" w:hint="eastAsia"/>
          <w:spacing w:val="2"/>
          <w:kern w:val="0"/>
          <w:szCs w:val="18"/>
          <w:fitText w:val="1680" w:id="1007431950"/>
        </w:rPr>
        <w:t>長</w:t>
      </w:r>
      <w:r w:rsidRPr="00131710">
        <w:rPr>
          <w:rFonts w:hAnsi="ＭＳ 明朝" w:hint="eastAsia"/>
          <w:kern w:val="0"/>
          <w:szCs w:val="18"/>
        </w:rPr>
        <w:tab/>
      </w:r>
      <w:r w:rsidRPr="00131710">
        <w:rPr>
          <w:rFonts w:hAnsi="ＭＳ 明朝" w:hint="eastAsia"/>
          <w:spacing w:val="160"/>
          <w:kern w:val="0"/>
          <w:szCs w:val="18"/>
          <w:fitText w:val="1680" w:id="1007431951"/>
        </w:rPr>
        <w:t>尾花正</w:t>
      </w:r>
      <w:r w:rsidRPr="00131710">
        <w:rPr>
          <w:rFonts w:hAnsi="ＭＳ 明朝" w:hint="eastAsia"/>
          <w:kern w:val="0"/>
          <w:szCs w:val="18"/>
          <w:fitText w:val="1680" w:id="1007431951"/>
        </w:rPr>
        <w:t>啓</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52"/>
        </w:rPr>
        <w:t>大津</w:t>
      </w:r>
      <w:r w:rsidRPr="00131710">
        <w:rPr>
          <w:rFonts w:hAnsi="ＭＳ 明朝" w:hint="eastAsia"/>
          <w:kern w:val="0"/>
          <w:szCs w:val="18"/>
          <w:fitText w:val="1680" w:id="1007431952"/>
        </w:rPr>
        <w:t>市</w:t>
      </w:r>
      <w:r w:rsidRPr="00131710">
        <w:rPr>
          <w:rFonts w:hAnsi="ＭＳ 明朝" w:hint="eastAsia"/>
          <w:kern w:val="0"/>
          <w:szCs w:val="18"/>
        </w:rPr>
        <w:tab/>
      </w:r>
      <w:r w:rsidRPr="00131710">
        <w:rPr>
          <w:rFonts w:hAnsi="ＭＳ 明朝" w:hint="eastAsia"/>
          <w:spacing w:val="160"/>
          <w:kern w:val="0"/>
          <w:szCs w:val="18"/>
          <w:fitText w:val="1680" w:id="1007431936"/>
        </w:rPr>
        <w:t>大津市</w:t>
      </w:r>
      <w:r w:rsidRPr="00131710">
        <w:rPr>
          <w:rFonts w:hAnsi="ＭＳ 明朝" w:hint="eastAsia"/>
          <w:kern w:val="0"/>
          <w:szCs w:val="18"/>
          <w:fitText w:val="1680" w:id="1007431936"/>
        </w:rPr>
        <w:t>長</w:t>
      </w:r>
      <w:r w:rsidRPr="00131710">
        <w:rPr>
          <w:rFonts w:hAnsi="ＭＳ 明朝" w:hint="eastAsia"/>
          <w:kern w:val="0"/>
          <w:szCs w:val="18"/>
        </w:rPr>
        <w:tab/>
      </w:r>
      <w:r w:rsidRPr="00131710">
        <w:rPr>
          <w:rFonts w:hAnsi="ＭＳ 明朝" w:hint="eastAsia"/>
          <w:spacing w:val="160"/>
          <w:kern w:val="0"/>
          <w:szCs w:val="18"/>
          <w:fitText w:val="1680" w:id="1007431937"/>
        </w:rPr>
        <w:t>越　直</w:t>
      </w:r>
      <w:r w:rsidRPr="00131710">
        <w:rPr>
          <w:rFonts w:hAnsi="ＭＳ 明朝" w:hint="eastAsia"/>
          <w:kern w:val="0"/>
          <w:szCs w:val="18"/>
          <w:fitText w:val="1680" w:id="1007431937"/>
        </w:rPr>
        <w:t>美</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38"/>
        </w:rPr>
        <w:t>豊中</w:t>
      </w:r>
      <w:r w:rsidRPr="00131710">
        <w:rPr>
          <w:rFonts w:hAnsi="ＭＳ 明朝" w:hint="eastAsia"/>
          <w:kern w:val="0"/>
          <w:szCs w:val="18"/>
          <w:fitText w:val="1680" w:id="1007431938"/>
        </w:rPr>
        <w:t>市</w:t>
      </w:r>
      <w:r w:rsidRPr="00131710">
        <w:rPr>
          <w:rFonts w:hAnsi="ＭＳ 明朝" w:hint="eastAsia"/>
          <w:kern w:val="0"/>
          <w:szCs w:val="18"/>
        </w:rPr>
        <w:tab/>
      </w:r>
      <w:r w:rsidRPr="00131710">
        <w:rPr>
          <w:rFonts w:hAnsi="ＭＳ 明朝" w:hint="eastAsia"/>
          <w:spacing w:val="160"/>
          <w:kern w:val="0"/>
          <w:szCs w:val="18"/>
          <w:fitText w:val="1680" w:id="1007431939"/>
        </w:rPr>
        <w:t>豊中市</w:t>
      </w:r>
      <w:r w:rsidRPr="00131710">
        <w:rPr>
          <w:rFonts w:hAnsi="ＭＳ 明朝" w:hint="eastAsia"/>
          <w:kern w:val="0"/>
          <w:szCs w:val="18"/>
          <w:fitText w:val="1680" w:id="1007431939"/>
        </w:rPr>
        <w:t>長</w:t>
      </w:r>
      <w:r w:rsidRPr="00131710">
        <w:rPr>
          <w:rFonts w:hAnsi="ＭＳ 明朝" w:hint="eastAsia"/>
          <w:kern w:val="0"/>
          <w:szCs w:val="18"/>
        </w:rPr>
        <w:tab/>
      </w:r>
      <w:r w:rsidRPr="00131710">
        <w:rPr>
          <w:rFonts w:hAnsi="ＭＳ 明朝" w:hint="eastAsia"/>
          <w:spacing w:val="97"/>
          <w:kern w:val="0"/>
          <w:szCs w:val="18"/>
          <w:fitText w:val="1680" w:id="1007431940"/>
        </w:rPr>
        <w:t>淺利敬一</w:t>
      </w:r>
      <w:r w:rsidRPr="00131710">
        <w:rPr>
          <w:rFonts w:hAnsi="ＭＳ 明朝" w:hint="eastAsia"/>
          <w:spacing w:val="2"/>
          <w:kern w:val="0"/>
          <w:szCs w:val="18"/>
          <w:fitText w:val="1680" w:id="1007431940"/>
        </w:rPr>
        <w:t>郎</w:t>
      </w:r>
    </w:p>
    <w:p w:rsidR="00282A42" w:rsidRPr="00131710" w:rsidRDefault="00282A42" w:rsidP="00282A42">
      <w:pPr>
        <w:tabs>
          <w:tab w:val="left" w:pos="1418"/>
          <w:tab w:val="left" w:pos="3969"/>
          <w:tab w:val="left" w:pos="6237"/>
        </w:tabs>
        <w:rPr>
          <w:rFonts w:hAnsi="ＭＳ 明朝"/>
          <w:b/>
          <w:szCs w:val="18"/>
        </w:rPr>
      </w:pPr>
      <w:r w:rsidRPr="00131710">
        <w:rPr>
          <w:rFonts w:hAnsi="ＭＳ 明朝" w:hint="eastAsia"/>
          <w:kern w:val="0"/>
          <w:szCs w:val="18"/>
        </w:rPr>
        <w:tab/>
      </w:r>
      <w:r w:rsidRPr="00131710">
        <w:rPr>
          <w:rFonts w:hAnsi="ＭＳ 明朝" w:hint="eastAsia"/>
          <w:spacing w:val="285"/>
          <w:kern w:val="0"/>
          <w:szCs w:val="18"/>
          <w:fitText w:val="1680" w:id="1007431941"/>
        </w:rPr>
        <w:t>西宮</w:t>
      </w:r>
      <w:r w:rsidRPr="00131710">
        <w:rPr>
          <w:rFonts w:hAnsi="ＭＳ 明朝" w:hint="eastAsia"/>
          <w:kern w:val="0"/>
          <w:szCs w:val="18"/>
          <w:fitText w:val="1680" w:id="1007431941"/>
        </w:rPr>
        <w:t>市</w:t>
      </w:r>
      <w:r w:rsidRPr="00131710">
        <w:rPr>
          <w:rFonts w:hAnsi="ＭＳ 明朝" w:hint="eastAsia"/>
          <w:kern w:val="0"/>
          <w:szCs w:val="18"/>
        </w:rPr>
        <w:tab/>
      </w:r>
      <w:r w:rsidRPr="00131710">
        <w:rPr>
          <w:rFonts w:hAnsi="ＭＳ 明朝" w:hint="eastAsia"/>
          <w:spacing w:val="160"/>
          <w:kern w:val="0"/>
          <w:szCs w:val="18"/>
          <w:fitText w:val="1680" w:id="1007431942"/>
        </w:rPr>
        <w:t>西宮市</w:t>
      </w:r>
      <w:r w:rsidRPr="00131710">
        <w:rPr>
          <w:rFonts w:hAnsi="ＭＳ 明朝" w:hint="eastAsia"/>
          <w:kern w:val="0"/>
          <w:szCs w:val="18"/>
          <w:fitText w:val="1680" w:id="1007431942"/>
        </w:rPr>
        <w:t>長</w:t>
      </w:r>
      <w:r w:rsidRPr="00131710">
        <w:rPr>
          <w:rFonts w:hAnsi="ＭＳ 明朝" w:hint="eastAsia"/>
          <w:kern w:val="0"/>
          <w:szCs w:val="18"/>
        </w:rPr>
        <w:tab/>
      </w:r>
      <w:r w:rsidRPr="00131710">
        <w:rPr>
          <w:rFonts w:hAnsi="ＭＳ 明朝" w:hint="eastAsia"/>
          <w:spacing w:val="160"/>
          <w:kern w:val="0"/>
          <w:szCs w:val="18"/>
          <w:fitText w:val="1680" w:id="1007431943"/>
        </w:rPr>
        <w:t>今村岳</w:t>
      </w:r>
      <w:r w:rsidRPr="00131710">
        <w:rPr>
          <w:rFonts w:hAnsi="ＭＳ 明朝" w:hint="eastAsia"/>
          <w:kern w:val="0"/>
          <w:szCs w:val="18"/>
          <w:fitText w:val="1680" w:id="1007431943"/>
        </w:rPr>
        <w:t>司</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szCs w:val="18"/>
        </w:rPr>
        <w:tab/>
      </w:r>
      <w:r w:rsidRPr="00131710">
        <w:rPr>
          <w:rFonts w:hAnsi="ＭＳ 明朝" w:hint="eastAsia"/>
          <w:spacing w:val="285"/>
          <w:kern w:val="0"/>
          <w:szCs w:val="18"/>
          <w:fitText w:val="1680" w:id="1007431944"/>
        </w:rPr>
        <w:t>尼崎</w:t>
      </w:r>
      <w:r w:rsidRPr="00131710">
        <w:rPr>
          <w:rFonts w:hAnsi="ＭＳ 明朝" w:hint="eastAsia"/>
          <w:kern w:val="0"/>
          <w:szCs w:val="18"/>
          <w:fitText w:val="1680" w:id="1007431944"/>
        </w:rPr>
        <w:t>市</w:t>
      </w:r>
      <w:r w:rsidRPr="00131710">
        <w:rPr>
          <w:rFonts w:hAnsi="ＭＳ 明朝" w:hint="eastAsia"/>
          <w:kern w:val="0"/>
          <w:szCs w:val="18"/>
        </w:rPr>
        <w:tab/>
      </w:r>
      <w:r w:rsidRPr="00131710">
        <w:rPr>
          <w:rFonts w:hAnsi="ＭＳ 明朝" w:hint="eastAsia"/>
          <w:spacing w:val="160"/>
          <w:kern w:val="0"/>
          <w:szCs w:val="18"/>
          <w:fitText w:val="1680" w:id="1007431945"/>
        </w:rPr>
        <w:t>尼崎市</w:t>
      </w:r>
      <w:r w:rsidRPr="00131710">
        <w:rPr>
          <w:rFonts w:hAnsi="ＭＳ 明朝" w:hint="eastAsia"/>
          <w:kern w:val="0"/>
          <w:szCs w:val="18"/>
          <w:fitText w:val="1680" w:id="1007431945"/>
        </w:rPr>
        <w:t>長</w:t>
      </w:r>
      <w:r w:rsidRPr="00131710">
        <w:rPr>
          <w:rFonts w:hAnsi="ＭＳ 明朝" w:hint="eastAsia"/>
          <w:kern w:val="0"/>
          <w:szCs w:val="18"/>
        </w:rPr>
        <w:tab/>
      </w:r>
      <w:r w:rsidRPr="00131710">
        <w:rPr>
          <w:rFonts w:hAnsi="ＭＳ 明朝" w:hint="eastAsia"/>
          <w:spacing w:val="160"/>
          <w:kern w:val="0"/>
          <w:szCs w:val="18"/>
          <w:fitText w:val="1680" w:id="1007431946"/>
        </w:rPr>
        <w:t>稲村和</w:t>
      </w:r>
      <w:r w:rsidRPr="00131710">
        <w:rPr>
          <w:rFonts w:hAnsi="ＭＳ 明朝" w:hint="eastAsia"/>
          <w:kern w:val="0"/>
          <w:szCs w:val="18"/>
          <w:fitText w:val="1680" w:id="1007431946"/>
        </w:rPr>
        <w:t>美</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7"/>
        </w:rPr>
        <w:t>倉敷</w:t>
      </w:r>
      <w:r w:rsidRPr="00131710">
        <w:rPr>
          <w:rFonts w:hAnsi="ＭＳ 明朝" w:hint="eastAsia"/>
          <w:kern w:val="0"/>
          <w:szCs w:val="18"/>
          <w:fitText w:val="1680" w:id="1007431947"/>
        </w:rPr>
        <w:t>市</w:t>
      </w:r>
      <w:r w:rsidRPr="00131710">
        <w:rPr>
          <w:rFonts w:hAnsi="ＭＳ 明朝" w:hint="eastAsia"/>
          <w:szCs w:val="18"/>
        </w:rPr>
        <w:tab/>
      </w:r>
      <w:r w:rsidRPr="00131710">
        <w:rPr>
          <w:rFonts w:hAnsi="ＭＳ 明朝" w:hint="eastAsia"/>
          <w:spacing w:val="160"/>
          <w:kern w:val="0"/>
          <w:szCs w:val="18"/>
          <w:fitText w:val="1680" w:id="1007431948"/>
        </w:rPr>
        <w:t>倉敷市</w:t>
      </w:r>
      <w:r w:rsidRPr="00131710">
        <w:rPr>
          <w:rFonts w:hAnsi="ＭＳ 明朝" w:hint="eastAsia"/>
          <w:kern w:val="0"/>
          <w:szCs w:val="18"/>
          <w:fitText w:val="1680" w:id="1007431948"/>
        </w:rPr>
        <w:t>長</w:t>
      </w:r>
      <w:r w:rsidRPr="00131710">
        <w:rPr>
          <w:rFonts w:hAnsi="ＭＳ 明朝" w:hint="eastAsia"/>
          <w:kern w:val="0"/>
          <w:szCs w:val="18"/>
        </w:rPr>
        <w:tab/>
      </w:r>
      <w:r w:rsidRPr="00131710">
        <w:rPr>
          <w:rFonts w:hAnsi="ＭＳ 明朝" w:hint="eastAsia"/>
          <w:spacing w:val="160"/>
          <w:kern w:val="0"/>
          <w:szCs w:val="18"/>
          <w:fitText w:val="1680" w:id="1007431949"/>
        </w:rPr>
        <w:t>伊東香</w:t>
      </w:r>
      <w:r w:rsidRPr="00131710">
        <w:rPr>
          <w:rFonts w:hAnsi="ＭＳ 明朝" w:hint="eastAsia"/>
          <w:kern w:val="0"/>
          <w:szCs w:val="18"/>
          <w:fitText w:val="1680" w:id="1007431949"/>
        </w:rPr>
        <w:t>織</w:t>
      </w:r>
    </w:p>
    <w:p w:rsidR="00A331B6" w:rsidRPr="00131710" w:rsidRDefault="00A331B6" w:rsidP="00A331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3248"/>
        </w:rPr>
        <w:t xml:space="preserve">呉　</w:t>
      </w:r>
      <w:r w:rsidRPr="00131710">
        <w:rPr>
          <w:rFonts w:hAnsi="ＭＳ 明朝" w:hint="eastAsia"/>
          <w:kern w:val="0"/>
          <w:szCs w:val="18"/>
          <w:fitText w:val="1680" w:id="1496533248"/>
        </w:rPr>
        <w:t>市</w:t>
      </w:r>
      <w:r w:rsidRPr="00131710">
        <w:rPr>
          <w:rFonts w:hAnsi="ＭＳ 明朝" w:hint="eastAsia"/>
          <w:szCs w:val="18"/>
        </w:rPr>
        <w:tab/>
      </w:r>
      <w:r w:rsidRPr="00131710">
        <w:rPr>
          <w:rFonts w:hAnsi="ＭＳ 明朝" w:hint="eastAsia"/>
          <w:spacing w:val="285"/>
          <w:kern w:val="0"/>
          <w:szCs w:val="18"/>
          <w:fitText w:val="1680" w:id="1496533249"/>
        </w:rPr>
        <w:t>呉市</w:t>
      </w:r>
      <w:r w:rsidRPr="00131710">
        <w:rPr>
          <w:rFonts w:hAnsi="ＭＳ 明朝" w:hint="eastAsia"/>
          <w:kern w:val="0"/>
          <w:szCs w:val="18"/>
          <w:fitText w:val="1680" w:id="1496533249"/>
        </w:rPr>
        <w:t>長</w:t>
      </w:r>
      <w:r w:rsidRPr="00131710">
        <w:rPr>
          <w:rFonts w:hAnsi="ＭＳ 明朝" w:hint="eastAsia"/>
          <w:kern w:val="0"/>
          <w:szCs w:val="18"/>
        </w:rPr>
        <w:tab/>
      </w:r>
      <w:r w:rsidRPr="00131710">
        <w:rPr>
          <w:rFonts w:hAnsi="ＭＳ 明朝" w:hint="eastAsia"/>
          <w:spacing w:val="161"/>
          <w:kern w:val="0"/>
          <w:szCs w:val="18"/>
          <w:fitText w:val="1687" w:id="1496533250"/>
        </w:rPr>
        <w:t>小村和</w:t>
      </w:r>
      <w:r w:rsidRPr="00131710">
        <w:rPr>
          <w:rFonts w:hAnsi="ＭＳ 明朝" w:hint="eastAsia"/>
          <w:kern w:val="0"/>
          <w:szCs w:val="18"/>
          <w:fitText w:val="1687" w:id="1496533250"/>
        </w:rPr>
        <w:t>年</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50"/>
        </w:rPr>
        <w:t>福山</w:t>
      </w:r>
      <w:r w:rsidRPr="00131710">
        <w:rPr>
          <w:rFonts w:hAnsi="ＭＳ 明朝" w:hint="eastAsia"/>
          <w:kern w:val="0"/>
          <w:szCs w:val="18"/>
          <w:fitText w:val="1680" w:id="1007431950"/>
        </w:rPr>
        <w:t>市</w:t>
      </w:r>
      <w:r w:rsidRPr="00131710">
        <w:rPr>
          <w:rFonts w:hAnsi="ＭＳ 明朝" w:hint="eastAsia"/>
          <w:szCs w:val="18"/>
        </w:rPr>
        <w:tab/>
      </w:r>
      <w:r w:rsidRPr="00131710">
        <w:rPr>
          <w:rFonts w:hAnsi="ＭＳ 明朝" w:hint="eastAsia"/>
          <w:spacing w:val="160"/>
          <w:kern w:val="0"/>
          <w:szCs w:val="18"/>
          <w:fitText w:val="1680" w:id="1007431951"/>
        </w:rPr>
        <w:t>福山市</w:t>
      </w:r>
      <w:r w:rsidRPr="00131710">
        <w:rPr>
          <w:rFonts w:hAnsi="ＭＳ 明朝" w:hint="eastAsia"/>
          <w:kern w:val="0"/>
          <w:szCs w:val="18"/>
          <w:fitText w:val="1680" w:id="1007431951"/>
        </w:rPr>
        <w:t>長</w:t>
      </w:r>
      <w:r w:rsidRPr="00131710">
        <w:rPr>
          <w:rFonts w:hAnsi="ＭＳ 明朝" w:hint="eastAsia"/>
          <w:kern w:val="0"/>
          <w:szCs w:val="18"/>
        </w:rPr>
        <w:tab/>
      </w:r>
      <w:r w:rsidRPr="00131710">
        <w:rPr>
          <w:rFonts w:hAnsi="ＭＳ 明朝" w:hint="eastAsia"/>
          <w:spacing w:val="160"/>
          <w:kern w:val="0"/>
          <w:szCs w:val="18"/>
          <w:fitText w:val="1680" w:id="1007431952"/>
        </w:rPr>
        <w:t xml:space="preserve">羽田　</w:t>
      </w:r>
      <w:r w:rsidRPr="00131710">
        <w:rPr>
          <w:rFonts w:hAnsi="ＭＳ 明朝" w:hint="eastAsia"/>
          <w:kern w:val="0"/>
          <w:szCs w:val="18"/>
          <w:fitText w:val="1680" w:id="1007431952"/>
        </w:rPr>
        <w:t>皓</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36"/>
        </w:rPr>
        <w:t>下関</w:t>
      </w:r>
      <w:r w:rsidRPr="00131710">
        <w:rPr>
          <w:rFonts w:hAnsi="ＭＳ 明朝" w:hint="eastAsia"/>
          <w:kern w:val="0"/>
          <w:szCs w:val="18"/>
          <w:fitText w:val="1680" w:id="1007431936"/>
        </w:rPr>
        <w:t>市</w:t>
      </w:r>
      <w:r w:rsidRPr="00131710">
        <w:rPr>
          <w:rFonts w:hAnsi="ＭＳ 明朝" w:hint="eastAsia"/>
          <w:szCs w:val="18"/>
        </w:rPr>
        <w:tab/>
      </w:r>
      <w:r w:rsidRPr="00131710">
        <w:rPr>
          <w:rFonts w:hAnsi="ＭＳ 明朝" w:hint="eastAsia"/>
          <w:spacing w:val="160"/>
          <w:kern w:val="0"/>
          <w:szCs w:val="18"/>
          <w:fitText w:val="1680" w:id="1007431937"/>
        </w:rPr>
        <w:t>下関市</w:t>
      </w:r>
      <w:r w:rsidRPr="00131710">
        <w:rPr>
          <w:rFonts w:hAnsi="ＭＳ 明朝" w:hint="eastAsia"/>
          <w:kern w:val="0"/>
          <w:szCs w:val="18"/>
          <w:fitText w:val="1680" w:id="1007431937"/>
        </w:rPr>
        <w:t>長</w:t>
      </w:r>
      <w:r w:rsidRPr="00131710">
        <w:rPr>
          <w:rFonts w:hAnsi="ＭＳ 明朝" w:hint="eastAsia"/>
          <w:kern w:val="0"/>
          <w:szCs w:val="18"/>
        </w:rPr>
        <w:tab/>
      </w:r>
      <w:r w:rsidRPr="00131710">
        <w:rPr>
          <w:rFonts w:hAnsi="ＭＳ 明朝" w:hint="eastAsia"/>
          <w:spacing w:val="160"/>
          <w:kern w:val="0"/>
          <w:szCs w:val="18"/>
          <w:fitText w:val="1680" w:id="1007431938"/>
        </w:rPr>
        <w:t>中尾友</w:t>
      </w:r>
      <w:r w:rsidRPr="00131710">
        <w:rPr>
          <w:rFonts w:hAnsi="ＭＳ 明朝" w:hint="eastAsia"/>
          <w:kern w:val="0"/>
          <w:szCs w:val="18"/>
          <w:fitText w:val="1680" w:id="1007431938"/>
        </w:rPr>
        <w:t>昭</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39"/>
        </w:rPr>
        <w:t>高松</w:t>
      </w:r>
      <w:r w:rsidRPr="00131710">
        <w:rPr>
          <w:rFonts w:hAnsi="ＭＳ 明朝" w:hint="eastAsia"/>
          <w:kern w:val="0"/>
          <w:szCs w:val="18"/>
          <w:fitText w:val="1680" w:id="1007431939"/>
        </w:rPr>
        <w:t>市</w:t>
      </w:r>
      <w:r w:rsidRPr="00131710">
        <w:rPr>
          <w:rFonts w:hAnsi="ＭＳ 明朝" w:hint="eastAsia"/>
          <w:szCs w:val="18"/>
        </w:rPr>
        <w:tab/>
      </w:r>
      <w:r w:rsidRPr="00131710">
        <w:rPr>
          <w:rFonts w:hAnsi="ＭＳ 明朝" w:hint="eastAsia"/>
          <w:spacing w:val="160"/>
          <w:kern w:val="0"/>
          <w:szCs w:val="18"/>
          <w:fitText w:val="1680" w:id="1007431940"/>
        </w:rPr>
        <w:t>高松市</w:t>
      </w:r>
      <w:r w:rsidRPr="00131710">
        <w:rPr>
          <w:rFonts w:hAnsi="ＭＳ 明朝" w:hint="eastAsia"/>
          <w:kern w:val="0"/>
          <w:szCs w:val="18"/>
          <w:fitText w:val="1680" w:id="1007431940"/>
        </w:rPr>
        <w:t>長</w:t>
      </w:r>
      <w:r w:rsidRPr="00131710">
        <w:rPr>
          <w:rFonts w:hAnsi="ＭＳ 明朝" w:hint="eastAsia"/>
          <w:kern w:val="0"/>
          <w:szCs w:val="18"/>
        </w:rPr>
        <w:tab/>
      </w:r>
      <w:r w:rsidRPr="00131710">
        <w:rPr>
          <w:rFonts w:hAnsi="ＭＳ 明朝" w:hint="eastAsia"/>
          <w:spacing w:val="160"/>
          <w:kern w:val="0"/>
          <w:szCs w:val="18"/>
          <w:fitText w:val="1680" w:id="1007431941"/>
        </w:rPr>
        <w:t>大西秀</w:t>
      </w:r>
      <w:r w:rsidRPr="00131710">
        <w:rPr>
          <w:rFonts w:hAnsi="ＭＳ 明朝" w:hint="eastAsia"/>
          <w:kern w:val="0"/>
          <w:szCs w:val="18"/>
          <w:fitText w:val="1680" w:id="1007431941"/>
        </w:rPr>
        <w:t>人</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42"/>
        </w:rPr>
        <w:t>松山</w:t>
      </w:r>
      <w:r w:rsidRPr="00131710">
        <w:rPr>
          <w:rFonts w:hAnsi="ＭＳ 明朝" w:hint="eastAsia"/>
          <w:kern w:val="0"/>
          <w:szCs w:val="18"/>
          <w:fitText w:val="1680" w:id="1007431942"/>
        </w:rPr>
        <w:t>市</w:t>
      </w:r>
      <w:r w:rsidRPr="00131710">
        <w:rPr>
          <w:rFonts w:hAnsi="ＭＳ 明朝" w:hint="eastAsia"/>
          <w:szCs w:val="18"/>
        </w:rPr>
        <w:t xml:space="preserve">　</w:t>
      </w:r>
      <w:r w:rsidRPr="00131710">
        <w:rPr>
          <w:rFonts w:hAnsi="ＭＳ 明朝" w:hint="eastAsia"/>
          <w:szCs w:val="18"/>
        </w:rPr>
        <w:tab/>
      </w:r>
      <w:r w:rsidRPr="00131710">
        <w:rPr>
          <w:rFonts w:hAnsi="ＭＳ 明朝" w:hint="eastAsia"/>
          <w:spacing w:val="160"/>
          <w:kern w:val="0"/>
          <w:szCs w:val="18"/>
          <w:fitText w:val="1680" w:id="1007431943"/>
        </w:rPr>
        <w:t>松山市</w:t>
      </w:r>
      <w:r w:rsidRPr="00131710">
        <w:rPr>
          <w:rFonts w:hAnsi="ＭＳ 明朝" w:hint="eastAsia"/>
          <w:kern w:val="0"/>
          <w:szCs w:val="18"/>
          <w:fitText w:val="1680" w:id="1007431943"/>
        </w:rPr>
        <w:t>長</w:t>
      </w:r>
      <w:r w:rsidRPr="00131710">
        <w:rPr>
          <w:rFonts w:hAnsi="ＭＳ 明朝" w:hint="eastAsia"/>
          <w:kern w:val="0"/>
          <w:szCs w:val="18"/>
        </w:rPr>
        <w:tab/>
      </w:r>
      <w:r w:rsidRPr="00131710">
        <w:rPr>
          <w:rFonts w:hAnsi="ＭＳ 明朝" w:hint="eastAsia"/>
          <w:spacing w:val="160"/>
          <w:kern w:val="0"/>
          <w:szCs w:val="18"/>
          <w:fitText w:val="1680" w:id="1007431944"/>
        </w:rPr>
        <w:t>野志克</w:t>
      </w:r>
      <w:r w:rsidRPr="00131710">
        <w:rPr>
          <w:rFonts w:hAnsi="ＭＳ 明朝" w:hint="eastAsia"/>
          <w:kern w:val="0"/>
          <w:szCs w:val="18"/>
          <w:fitText w:val="1680" w:id="1007431944"/>
        </w:rPr>
        <w:t>仁</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5"/>
        </w:rPr>
        <w:t>高知</w:t>
      </w:r>
      <w:r w:rsidRPr="00131710">
        <w:rPr>
          <w:rFonts w:hAnsi="ＭＳ 明朝" w:hint="eastAsia"/>
          <w:kern w:val="0"/>
          <w:szCs w:val="18"/>
          <w:fitText w:val="1680" w:id="1007431945"/>
        </w:rPr>
        <w:t>市</w:t>
      </w:r>
      <w:r w:rsidRPr="00131710">
        <w:rPr>
          <w:rFonts w:hAnsi="ＭＳ 明朝" w:hint="eastAsia"/>
          <w:szCs w:val="18"/>
        </w:rPr>
        <w:tab/>
      </w:r>
      <w:r w:rsidRPr="00131710">
        <w:rPr>
          <w:rFonts w:hAnsi="ＭＳ 明朝" w:hint="eastAsia"/>
          <w:spacing w:val="160"/>
          <w:kern w:val="0"/>
          <w:szCs w:val="18"/>
          <w:fitText w:val="1680" w:id="1007431946"/>
        </w:rPr>
        <w:t>高知市</w:t>
      </w:r>
      <w:r w:rsidRPr="00131710">
        <w:rPr>
          <w:rFonts w:hAnsi="ＭＳ 明朝" w:hint="eastAsia"/>
          <w:kern w:val="0"/>
          <w:szCs w:val="18"/>
          <w:fitText w:val="1680" w:id="1007431946"/>
        </w:rPr>
        <w:t>長</w:t>
      </w:r>
      <w:r w:rsidRPr="00131710">
        <w:rPr>
          <w:rFonts w:hAnsi="ＭＳ 明朝" w:hint="eastAsia"/>
          <w:kern w:val="0"/>
          <w:szCs w:val="18"/>
        </w:rPr>
        <w:tab/>
      </w:r>
      <w:r w:rsidRPr="00131710">
        <w:rPr>
          <w:rFonts w:hAnsi="ＭＳ 明朝" w:hint="eastAsia"/>
          <w:spacing w:val="160"/>
          <w:kern w:val="0"/>
          <w:szCs w:val="18"/>
          <w:fitText w:val="1680" w:id="1007431947"/>
        </w:rPr>
        <w:t>岡﨑誠</w:t>
      </w:r>
      <w:r w:rsidRPr="00131710">
        <w:rPr>
          <w:rFonts w:hAnsi="ＭＳ 明朝" w:hint="eastAsia"/>
          <w:kern w:val="0"/>
          <w:szCs w:val="18"/>
          <w:fitText w:val="1680" w:id="1007431947"/>
        </w:rPr>
        <w:t>也</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007431948"/>
        </w:rPr>
        <w:t>長崎</w:t>
      </w:r>
      <w:r w:rsidRPr="00131710">
        <w:rPr>
          <w:rFonts w:hAnsi="ＭＳ 明朝" w:hint="eastAsia"/>
          <w:kern w:val="0"/>
          <w:szCs w:val="18"/>
          <w:fitText w:val="1680" w:id="1007431948"/>
        </w:rPr>
        <w:t>市</w:t>
      </w:r>
      <w:r w:rsidRPr="00131710">
        <w:rPr>
          <w:rFonts w:hAnsi="ＭＳ 明朝" w:hint="eastAsia"/>
          <w:kern w:val="0"/>
          <w:szCs w:val="18"/>
        </w:rPr>
        <w:tab/>
      </w:r>
      <w:r w:rsidRPr="00131710">
        <w:rPr>
          <w:rFonts w:hAnsi="ＭＳ 明朝" w:hint="eastAsia"/>
          <w:spacing w:val="160"/>
          <w:kern w:val="0"/>
          <w:szCs w:val="18"/>
          <w:fitText w:val="1680" w:id="1007431949"/>
        </w:rPr>
        <w:t>長崎市</w:t>
      </w:r>
      <w:r w:rsidRPr="00131710">
        <w:rPr>
          <w:rFonts w:hAnsi="ＭＳ 明朝" w:hint="eastAsia"/>
          <w:kern w:val="0"/>
          <w:szCs w:val="18"/>
          <w:fitText w:val="1680" w:id="1007431949"/>
        </w:rPr>
        <w:t>長</w:t>
      </w:r>
      <w:r w:rsidRPr="00131710">
        <w:rPr>
          <w:rFonts w:hAnsi="ＭＳ 明朝" w:hint="eastAsia"/>
          <w:kern w:val="0"/>
          <w:szCs w:val="18"/>
        </w:rPr>
        <w:tab/>
      </w:r>
      <w:r w:rsidRPr="00131710">
        <w:rPr>
          <w:rFonts w:hAnsi="ＭＳ 明朝" w:hint="eastAsia"/>
          <w:spacing w:val="160"/>
          <w:kern w:val="0"/>
          <w:szCs w:val="18"/>
          <w:fitText w:val="1680" w:id="1007431950"/>
        </w:rPr>
        <w:t>田上富</w:t>
      </w:r>
      <w:r w:rsidRPr="00131710">
        <w:rPr>
          <w:rFonts w:hAnsi="ＭＳ 明朝" w:hint="eastAsia"/>
          <w:kern w:val="0"/>
          <w:szCs w:val="18"/>
          <w:fitText w:val="1680" w:id="1007431950"/>
        </w:rPr>
        <w:t>久</w:t>
      </w:r>
    </w:p>
    <w:p w:rsidR="00A331B6" w:rsidRPr="00131710" w:rsidRDefault="00A331B6"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496533251"/>
        </w:rPr>
        <w:t>佐世保</w:t>
      </w:r>
      <w:r w:rsidRPr="00131710">
        <w:rPr>
          <w:rFonts w:hAnsi="ＭＳ 明朝" w:hint="eastAsia"/>
          <w:kern w:val="0"/>
          <w:szCs w:val="18"/>
          <w:fitText w:val="1680" w:id="1496533251"/>
        </w:rPr>
        <w:t>市</w:t>
      </w:r>
      <w:r w:rsidRPr="00131710">
        <w:rPr>
          <w:rFonts w:hAnsi="ＭＳ 明朝" w:hint="eastAsia"/>
          <w:szCs w:val="18"/>
        </w:rPr>
        <w:tab/>
      </w:r>
      <w:r w:rsidRPr="00131710">
        <w:rPr>
          <w:rFonts w:hAnsi="ＭＳ 明朝" w:hint="eastAsia"/>
          <w:spacing w:val="97"/>
          <w:kern w:val="0"/>
          <w:szCs w:val="18"/>
          <w:fitText w:val="1680" w:id="1496533252"/>
        </w:rPr>
        <w:t>佐世保市</w:t>
      </w:r>
      <w:r w:rsidRPr="00131710">
        <w:rPr>
          <w:rFonts w:hAnsi="ＭＳ 明朝" w:hint="eastAsia"/>
          <w:spacing w:val="2"/>
          <w:kern w:val="0"/>
          <w:szCs w:val="18"/>
          <w:fitText w:val="1680" w:id="1496533252"/>
        </w:rPr>
        <w:t>長</w:t>
      </w:r>
      <w:r w:rsidRPr="00131710">
        <w:rPr>
          <w:rFonts w:hAnsi="ＭＳ 明朝" w:hint="eastAsia"/>
          <w:kern w:val="0"/>
          <w:szCs w:val="18"/>
        </w:rPr>
        <w:tab/>
      </w:r>
      <w:r w:rsidRPr="00131710">
        <w:rPr>
          <w:rFonts w:hAnsi="ＭＳ 明朝" w:hint="eastAsia"/>
          <w:spacing w:val="161"/>
          <w:kern w:val="0"/>
          <w:szCs w:val="18"/>
          <w:fitText w:val="1687" w:id="1496533253"/>
        </w:rPr>
        <w:t>朝長則</w:t>
      </w:r>
      <w:r w:rsidRPr="00131710">
        <w:rPr>
          <w:rFonts w:hAnsi="ＭＳ 明朝" w:hint="eastAsia"/>
          <w:kern w:val="0"/>
          <w:szCs w:val="18"/>
          <w:fitText w:val="1687" w:id="1496533253"/>
        </w:rPr>
        <w:t>男</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51"/>
        </w:rPr>
        <w:t>大分</w:t>
      </w:r>
      <w:r w:rsidRPr="00131710">
        <w:rPr>
          <w:rFonts w:hAnsi="ＭＳ 明朝" w:hint="eastAsia"/>
          <w:kern w:val="0"/>
          <w:szCs w:val="18"/>
          <w:fitText w:val="1680" w:id="1007431951"/>
        </w:rPr>
        <w:t>市</w:t>
      </w:r>
      <w:r w:rsidRPr="00131710">
        <w:rPr>
          <w:rFonts w:hAnsi="ＭＳ 明朝" w:hint="eastAsia"/>
          <w:kern w:val="0"/>
          <w:szCs w:val="18"/>
        </w:rPr>
        <w:tab/>
      </w:r>
      <w:r w:rsidRPr="00131710">
        <w:rPr>
          <w:rFonts w:hAnsi="ＭＳ 明朝" w:hint="eastAsia"/>
          <w:spacing w:val="160"/>
          <w:kern w:val="0"/>
          <w:szCs w:val="18"/>
          <w:fitText w:val="1680" w:id="1007431952"/>
        </w:rPr>
        <w:t>大分市</w:t>
      </w:r>
      <w:r w:rsidRPr="00131710">
        <w:rPr>
          <w:rFonts w:hAnsi="ＭＳ 明朝" w:hint="eastAsia"/>
          <w:kern w:val="0"/>
          <w:szCs w:val="18"/>
          <w:fitText w:val="1680" w:id="1007431952"/>
        </w:rPr>
        <w:t>長</w:t>
      </w:r>
      <w:r w:rsidRPr="00131710">
        <w:rPr>
          <w:rFonts w:hAnsi="ＭＳ 明朝" w:hint="eastAsia"/>
          <w:kern w:val="0"/>
          <w:szCs w:val="18"/>
        </w:rPr>
        <w:tab/>
      </w:r>
      <w:r w:rsidR="00146115" w:rsidRPr="00131710">
        <w:rPr>
          <w:rFonts w:hAnsi="ＭＳ 明朝" w:hint="eastAsia"/>
          <w:spacing w:val="63"/>
          <w:kern w:val="0"/>
          <w:szCs w:val="18"/>
          <w:fitText w:val="1710" w:id="1212445186"/>
        </w:rPr>
        <w:t>佐藤</w:t>
      </w:r>
      <w:r w:rsidR="00773507" w:rsidRPr="00131710">
        <w:rPr>
          <w:rFonts w:hAnsi="ＭＳ 明朝" w:hint="eastAsia"/>
          <w:spacing w:val="63"/>
          <w:kern w:val="0"/>
          <w:szCs w:val="18"/>
          <w:fitText w:val="1710" w:id="1212445186"/>
        </w:rPr>
        <w:t xml:space="preserve">　</w:t>
      </w:r>
      <w:r w:rsidR="00146115" w:rsidRPr="00131710">
        <w:rPr>
          <w:rFonts w:hAnsi="ＭＳ 明朝" w:hint="eastAsia"/>
          <w:spacing w:val="63"/>
          <w:kern w:val="0"/>
          <w:szCs w:val="18"/>
          <w:fitText w:val="1710" w:id="1212445186"/>
        </w:rPr>
        <w:t>樹一</w:t>
      </w:r>
      <w:r w:rsidR="00146115" w:rsidRPr="00131710">
        <w:rPr>
          <w:rFonts w:hAnsi="ＭＳ 明朝" w:hint="eastAsia"/>
          <w:kern w:val="0"/>
          <w:szCs w:val="18"/>
          <w:fitText w:val="1710" w:id="1212445186"/>
        </w:rPr>
        <w:t>郎</w:t>
      </w:r>
    </w:p>
    <w:p w:rsidR="00282A42" w:rsidRPr="00131710" w:rsidRDefault="00282A42" w:rsidP="00282A42">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007431937"/>
        </w:rPr>
        <w:t>宮崎</w:t>
      </w:r>
      <w:r w:rsidRPr="00131710">
        <w:rPr>
          <w:rFonts w:hAnsi="ＭＳ 明朝" w:hint="eastAsia"/>
          <w:kern w:val="0"/>
          <w:szCs w:val="18"/>
          <w:fitText w:val="1680" w:id="1007431937"/>
        </w:rPr>
        <w:t>市</w:t>
      </w:r>
      <w:r w:rsidRPr="00131710">
        <w:rPr>
          <w:rFonts w:hAnsi="ＭＳ 明朝" w:hint="eastAsia"/>
          <w:szCs w:val="18"/>
        </w:rPr>
        <w:tab/>
      </w:r>
      <w:r w:rsidRPr="00131710">
        <w:rPr>
          <w:rFonts w:hAnsi="ＭＳ 明朝" w:hint="eastAsia"/>
          <w:spacing w:val="160"/>
          <w:kern w:val="0"/>
          <w:szCs w:val="18"/>
          <w:fitText w:val="1680" w:id="1007431938"/>
        </w:rPr>
        <w:t>宮崎市</w:t>
      </w:r>
      <w:r w:rsidRPr="00131710">
        <w:rPr>
          <w:rFonts w:hAnsi="ＭＳ 明朝" w:hint="eastAsia"/>
          <w:kern w:val="0"/>
          <w:szCs w:val="18"/>
          <w:fitText w:val="1680" w:id="1007431938"/>
        </w:rPr>
        <w:t>長</w:t>
      </w:r>
      <w:r w:rsidRPr="00131710">
        <w:rPr>
          <w:rFonts w:hAnsi="ＭＳ 明朝" w:hint="eastAsia"/>
          <w:kern w:val="0"/>
          <w:szCs w:val="18"/>
        </w:rPr>
        <w:tab/>
      </w:r>
      <w:r w:rsidRPr="00131710">
        <w:rPr>
          <w:rFonts w:hAnsi="ＭＳ 明朝" w:hint="eastAsia"/>
          <w:spacing w:val="160"/>
          <w:kern w:val="0"/>
          <w:szCs w:val="18"/>
          <w:fitText w:val="1680" w:id="1007431939"/>
        </w:rPr>
        <w:t xml:space="preserve">戸敷　</w:t>
      </w:r>
      <w:r w:rsidRPr="00131710">
        <w:rPr>
          <w:rFonts w:hAnsi="ＭＳ 明朝" w:hint="eastAsia"/>
          <w:kern w:val="0"/>
          <w:szCs w:val="18"/>
          <w:fitText w:val="1680" w:id="1007431939"/>
        </w:rPr>
        <w:t>正</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007431940"/>
        </w:rPr>
        <w:t>鹿児島</w:t>
      </w:r>
      <w:r w:rsidRPr="00131710">
        <w:rPr>
          <w:rFonts w:hAnsi="ＭＳ 明朝" w:hint="eastAsia"/>
          <w:kern w:val="0"/>
          <w:szCs w:val="18"/>
          <w:fitText w:val="1680" w:id="1007431940"/>
        </w:rPr>
        <w:t>市</w:t>
      </w:r>
      <w:r w:rsidRPr="00131710">
        <w:rPr>
          <w:rFonts w:hAnsi="ＭＳ 明朝" w:hint="eastAsia"/>
          <w:szCs w:val="18"/>
        </w:rPr>
        <w:tab/>
      </w:r>
      <w:r w:rsidRPr="00131710">
        <w:rPr>
          <w:rFonts w:hAnsi="ＭＳ 明朝" w:hint="eastAsia"/>
          <w:spacing w:val="97"/>
          <w:kern w:val="0"/>
          <w:szCs w:val="18"/>
          <w:fitText w:val="1680" w:id="1007431941"/>
        </w:rPr>
        <w:t>鹿児島市</w:t>
      </w:r>
      <w:r w:rsidRPr="00131710">
        <w:rPr>
          <w:rFonts w:hAnsi="ＭＳ 明朝" w:hint="eastAsia"/>
          <w:spacing w:val="2"/>
          <w:kern w:val="0"/>
          <w:szCs w:val="18"/>
          <w:fitText w:val="1680" w:id="1007431941"/>
        </w:rPr>
        <w:t>長</w:t>
      </w:r>
      <w:r w:rsidRPr="00131710">
        <w:rPr>
          <w:rFonts w:hAnsi="ＭＳ 明朝" w:hint="eastAsia"/>
          <w:kern w:val="0"/>
          <w:szCs w:val="18"/>
        </w:rPr>
        <w:tab/>
      </w:r>
      <w:r w:rsidRPr="00131710">
        <w:rPr>
          <w:rFonts w:hAnsi="ＭＳ 明朝" w:hint="eastAsia"/>
          <w:spacing w:val="160"/>
          <w:kern w:val="0"/>
          <w:szCs w:val="18"/>
          <w:fitText w:val="1680" w:id="1007431942"/>
        </w:rPr>
        <w:t>森　博</w:t>
      </w:r>
      <w:r w:rsidRPr="00131710">
        <w:rPr>
          <w:rFonts w:hAnsi="ＭＳ 明朝" w:hint="eastAsia"/>
          <w:kern w:val="0"/>
          <w:szCs w:val="18"/>
          <w:fitText w:val="1680" w:id="1007431942"/>
        </w:rPr>
        <w:t>幸</w:t>
      </w:r>
    </w:p>
    <w:p w:rsidR="00282A42" w:rsidRPr="00131710" w:rsidRDefault="00282A42" w:rsidP="00282A42">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007431943"/>
        </w:rPr>
        <w:t>久留米</w:t>
      </w:r>
      <w:r w:rsidRPr="00131710">
        <w:rPr>
          <w:rFonts w:hAnsi="ＭＳ 明朝" w:hint="eastAsia"/>
          <w:kern w:val="0"/>
          <w:szCs w:val="18"/>
          <w:fitText w:val="1680" w:id="1007431943"/>
        </w:rPr>
        <w:t>市</w:t>
      </w:r>
      <w:r w:rsidRPr="00131710">
        <w:rPr>
          <w:rFonts w:hAnsi="ＭＳ 明朝" w:hint="eastAsia"/>
          <w:kern w:val="0"/>
          <w:szCs w:val="18"/>
        </w:rPr>
        <w:tab/>
      </w:r>
      <w:r w:rsidRPr="00131710">
        <w:rPr>
          <w:rFonts w:hAnsi="ＭＳ 明朝" w:hint="eastAsia"/>
          <w:spacing w:val="97"/>
          <w:kern w:val="0"/>
          <w:szCs w:val="18"/>
          <w:fitText w:val="1680" w:id="1007431944"/>
        </w:rPr>
        <w:t>久留米市</w:t>
      </w:r>
      <w:r w:rsidRPr="00131710">
        <w:rPr>
          <w:rFonts w:hAnsi="ＭＳ 明朝" w:hint="eastAsia"/>
          <w:spacing w:val="2"/>
          <w:kern w:val="0"/>
          <w:szCs w:val="18"/>
          <w:fitText w:val="1680" w:id="1007431944"/>
        </w:rPr>
        <w:t>長</w:t>
      </w:r>
      <w:r w:rsidRPr="00131710">
        <w:rPr>
          <w:rFonts w:hAnsi="ＭＳ 明朝" w:hint="eastAsia"/>
          <w:kern w:val="0"/>
          <w:szCs w:val="18"/>
        </w:rPr>
        <w:tab/>
      </w:r>
      <w:r w:rsidRPr="00131710">
        <w:rPr>
          <w:rFonts w:hAnsi="ＭＳ 明朝" w:hint="eastAsia"/>
          <w:spacing w:val="160"/>
          <w:kern w:val="0"/>
          <w:szCs w:val="18"/>
          <w:fitText w:val="1680" w:id="1007431945"/>
        </w:rPr>
        <w:t>楢原利</w:t>
      </w:r>
      <w:r w:rsidRPr="00131710">
        <w:rPr>
          <w:rFonts w:hAnsi="ＭＳ 明朝" w:hint="eastAsia"/>
          <w:kern w:val="0"/>
          <w:szCs w:val="18"/>
          <w:fitText w:val="1680" w:id="1007431945"/>
        </w:rPr>
        <w:t>則</w:t>
      </w:r>
    </w:p>
    <w:p w:rsidR="00282A42" w:rsidRPr="00131710" w:rsidRDefault="00282A42" w:rsidP="00282A42">
      <w:pPr>
        <w:tabs>
          <w:tab w:val="left" w:pos="1418"/>
          <w:tab w:val="left" w:pos="3969"/>
          <w:tab w:val="left" w:pos="6237"/>
        </w:tabs>
        <w:ind w:firstLineChars="85" w:firstLine="153"/>
        <w:rPr>
          <w:rFonts w:hAnsi="ＭＳ 明朝"/>
          <w:szCs w:val="18"/>
        </w:rPr>
      </w:pPr>
      <w:r w:rsidRPr="00131710">
        <w:rPr>
          <w:rFonts w:hAnsi="ＭＳ 明朝" w:hint="eastAsia"/>
          <w:szCs w:val="18"/>
        </w:rPr>
        <w:tab/>
      </w:r>
      <w:r w:rsidRPr="00131710">
        <w:rPr>
          <w:rFonts w:hAnsi="ＭＳ 明朝" w:hint="eastAsia"/>
          <w:spacing w:val="285"/>
          <w:kern w:val="0"/>
          <w:szCs w:val="18"/>
          <w:fitText w:val="1680" w:id="1007431946"/>
        </w:rPr>
        <w:t>那覇</w:t>
      </w:r>
      <w:r w:rsidRPr="00131710">
        <w:rPr>
          <w:rFonts w:hAnsi="ＭＳ 明朝" w:hint="eastAsia"/>
          <w:kern w:val="0"/>
          <w:szCs w:val="18"/>
          <w:fitText w:val="1680" w:id="1007431946"/>
        </w:rPr>
        <w:t>市</w:t>
      </w:r>
      <w:r w:rsidRPr="00131710">
        <w:rPr>
          <w:rFonts w:hAnsi="ＭＳ 明朝" w:hint="eastAsia"/>
          <w:kern w:val="0"/>
          <w:szCs w:val="18"/>
        </w:rPr>
        <w:tab/>
      </w:r>
      <w:r w:rsidRPr="00131710">
        <w:rPr>
          <w:rFonts w:hAnsi="ＭＳ 明朝" w:hint="eastAsia"/>
          <w:spacing w:val="160"/>
          <w:kern w:val="0"/>
          <w:szCs w:val="18"/>
          <w:fitText w:val="1680" w:id="1007431947"/>
        </w:rPr>
        <w:t>那覇市</w:t>
      </w:r>
      <w:r w:rsidRPr="00131710">
        <w:rPr>
          <w:rFonts w:hAnsi="ＭＳ 明朝" w:hint="eastAsia"/>
          <w:kern w:val="0"/>
          <w:szCs w:val="18"/>
          <w:fitText w:val="1680" w:id="1007431947"/>
        </w:rPr>
        <w:t>長</w:t>
      </w:r>
      <w:r w:rsidRPr="00131710">
        <w:rPr>
          <w:rFonts w:hAnsi="ＭＳ 明朝" w:hint="eastAsia"/>
          <w:kern w:val="0"/>
          <w:szCs w:val="18"/>
        </w:rPr>
        <w:tab/>
      </w:r>
      <w:r w:rsidRPr="00131710">
        <w:rPr>
          <w:rFonts w:hAnsi="ＭＳ 明朝" w:hint="eastAsia"/>
          <w:spacing w:val="160"/>
          <w:kern w:val="0"/>
          <w:szCs w:val="18"/>
          <w:fitText w:val="1680" w:id="1007431948"/>
        </w:rPr>
        <w:t>城間幹</w:t>
      </w:r>
      <w:r w:rsidRPr="00131710">
        <w:rPr>
          <w:rFonts w:hAnsi="ＭＳ 明朝" w:hint="eastAsia"/>
          <w:kern w:val="0"/>
          <w:szCs w:val="18"/>
          <w:fitText w:val="1680" w:id="1007431948"/>
        </w:rPr>
        <w:t>子</w:t>
      </w:r>
    </w:p>
    <w:p w:rsidR="00282A42" w:rsidRPr="00131710" w:rsidRDefault="00282A42" w:rsidP="00282A42">
      <w:pPr>
        <w:tabs>
          <w:tab w:val="left" w:pos="1418"/>
          <w:tab w:val="left" w:pos="3969"/>
          <w:tab w:val="left" w:pos="6237"/>
        </w:tabs>
        <w:rPr>
          <w:rFonts w:hAnsi="ＭＳ 明朝"/>
          <w:b/>
          <w:szCs w:val="18"/>
        </w:rPr>
      </w:pPr>
    </w:p>
    <w:p w:rsidR="00282A42" w:rsidRPr="00131710" w:rsidRDefault="00282A42" w:rsidP="00282A42">
      <w:pPr>
        <w:tabs>
          <w:tab w:val="left" w:pos="1418"/>
          <w:tab w:val="left" w:pos="3969"/>
          <w:tab w:val="left" w:pos="6237"/>
        </w:tabs>
        <w:rPr>
          <w:rFonts w:hAnsi="ＭＳ 明朝"/>
          <w:b/>
          <w:szCs w:val="18"/>
        </w:rPr>
      </w:pPr>
    </w:p>
    <w:p w:rsidR="00525AA9" w:rsidRPr="00131710" w:rsidRDefault="00282A42" w:rsidP="00525AA9">
      <w:pPr>
        <w:tabs>
          <w:tab w:val="left" w:pos="1418"/>
          <w:tab w:val="left" w:pos="3969"/>
          <w:tab w:val="left" w:pos="6237"/>
        </w:tabs>
      </w:pPr>
      <w:r w:rsidRPr="00131710">
        <w:rPr>
          <w:rFonts w:hint="eastAsia"/>
          <w:b/>
        </w:rPr>
        <w:t xml:space="preserve">　　　　　</w:t>
      </w:r>
      <w:r w:rsidRPr="00131710">
        <w:rPr>
          <w:rFonts w:hint="eastAsia"/>
        </w:rPr>
        <w:t>協定締結権者</w:t>
      </w:r>
    </w:p>
    <w:p w:rsidR="005D6DFF" w:rsidRPr="00131710" w:rsidRDefault="005D6DFF" w:rsidP="005D6DFF">
      <w:pPr>
        <w:tabs>
          <w:tab w:val="left" w:pos="1418"/>
          <w:tab w:val="left" w:pos="3969"/>
          <w:tab w:val="left" w:pos="6237"/>
        </w:tabs>
        <w:ind w:firstLineChars="185" w:firstLine="333"/>
        <w:rPr>
          <w:kern w:val="0"/>
        </w:rPr>
      </w:pPr>
      <w:r w:rsidRPr="00131710">
        <w:rPr>
          <w:rFonts w:hint="eastAsia"/>
          <w:kern w:val="0"/>
        </w:rPr>
        <w:tab/>
      </w:r>
      <w:r w:rsidRPr="00131710">
        <w:rPr>
          <w:rFonts w:hAnsi="ＭＳ 明朝" w:hint="eastAsia"/>
          <w:spacing w:val="285"/>
          <w:kern w:val="0"/>
          <w:szCs w:val="18"/>
          <w:fitText w:val="1680" w:id="1212441603"/>
        </w:rPr>
        <w:t>奈良</w:t>
      </w:r>
      <w:r w:rsidRPr="00131710">
        <w:rPr>
          <w:rFonts w:hAnsi="ＭＳ 明朝" w:hint="eastAsia"/>
          <w:kern w:val="0"/>
          <w:szCs w:val="18"/>
          <w:fitText w:val="1680" w:id="1212441603"/>
        </w:rPr>
        <w:t>市</w:t>
      </w:r>
      <w:r w:rsidRPr="00131710">
        <w:rPr>
          <w:rFonts w:hAnsi="ＭＳ 明朝" w:hint="eastAsia"/>
          <w:szCs w:val="18"/>
        </w:rPr>
        <w:tab/>
      </w:r>
      <w:r w:rsidRPr="00131710">
        <w:rPr>
          <w:rFonts w:hAnsi="ＭＳ 明朝" w:hint="eastAsia"/>
          <w:spacing w:val="160"/>
          <w:kern w:val="0"/>
          <w:szCs w:val="18"/>
          <w:fitText w:val="1680" w:id="1212441604"/>
        </w:rPr>
        <w:t>奈良市</w:t>
      </w:r>
      <w:r w:rsidRPr="00131710">
        <w:rPr>
          <w:rFonts w:hAnsi="ＭＳ 明朝" w:hint="eastAsia"/>
          <w:kern w:val="0"/>
          <w:szCs w:val="18"/>
          <w:fitText w:val="1680" w:id="1212441604"/>
        </w:rPr>
        <w:t>長</w:t>
      </w:r>
      <w:r w:rsidRPr="00131710">
        <w:rPr>
          <w:rFonts w:hAnsi="ＭＳ 明朝" w:hint="eastAsia"/>
          <w:kern w:val="0"/>
          <w:szCs w:val="18"/>
        </w:rPr>
        <w:tab/>
      </w:r>
      <w:r w:rsidRPr="00131710">
        <w:rPr>
          <w:rFonts w:hAnsi="ＭＳ 明朝" w:hint="eastAsia"/>
          <w:spacing w:val="160"/>
          <w:kern w:val="0"/>
          <w:szCs w:val="18"/>
          <w:fitText w:val="1680" w:id="1212441605"/>
        </w:rPr>
        <w:t>仲川</w:t>
      </w:r>
      <w:r w:rsidR="00146115" w:rsidRPr="00131710">
        <w:rPr>
          <w:rFonts w:hAnsi="ＭＳ 明朝" w:hint="eastAsia"/>
          <w:spacing w:val="160"/>
          <w:kern w:val="0"/>
          <w:szCs w:val="18"/>
          <w:fitText w:val="1680" w:id="1212441605"/>
        </w:rPr>
        <w:t>元</w:t>
      </w:r>
      <w:r w:rsidR="005D5306" w:rsidRPr="00131710">
        <w:rPr>
          <w:rFonts w:hAnsi="ＭＳ 明朝" w:hint="eastAsia"/>
          <w:kern w:val="0"/>
          <w:szCs w:val="18"/>
          <w:fitText w:val="1680" w:id="1212441605"/>
        </w:rPr>
        <w:t>庸</w:t>
      </w:r>
    </w:p>
    <w:p w:rsidR="00DD5D39" w:rsidRPr="00C4767B" w:rsidRDefault="00282A42" w:rsidP="005D6DFF">
      <w:pPr>
        <w:tabs>
          <w:tab w:val="left" w:pos="1418"/>
          <w:tab w:val="left" w:pos="3969"/>
          <w:tab w:val="left" w:pos="6237"/>
        </w:tabs>
        <w:rPr>
          <w:rFonts w:hAnsi="ＭＳ ゴシック"/>
          <w:b/>
          <w:szCs w:val="28"/>
        </w:rPr>
      </w:pPr>
      <w:r w:rsidRPr="00131710">
        <w:rPr>
          <w:rFonts w:hAnsi="ＭＳ ゴシック"/>
          <w:b/>
          <w:szCs w:val="28"/>
        </w:rPr>
        <w:br w:type="page"/>
      </w:r>
    </w:p>
    <w:p w:rsidR="007D67FF" w:rsidRDefault="00282A42" w:rsidP="00C4767B">
      <w:pPr>
        <w:pStyle w:val="2"/>
        <w:numPr>
          <w:ilvl w:val="0"/>
          <w:numId w:val="0"/>
        </w:numPr>
        <w:rPr>
          <w:rFonts w:hAnsi="ＭＳ ゴシック"/>
          <w:b/>
          <w:kern w:val="0"/>
        </w:rPr>
      </w:pPr>
      <w:r w:rsidRPr="00131710">
        <w:rPr>
          <w:rFonts w:hAnsi="ＭＳ ゴシック" w:hint="eastAsia"/>
          <w:b/>
          <w:kern w:val="0"/>
        </w:rPr>
        <w:t>中核市災害相互応援協定実施細目</w:t>
      </w:r>
    </w:p>
    <w:p w:rsidR="00C4767B" w:rsidRPr="00C4767B" w:rsidRDefault="00C4767B" w:rsidP="00C4767B"/>
    <w:p w:rsidR="007D67FF" w:rsidRPr="00131710" w:rsidRDefault="007D67FF" w:rsidP="007D67FF">
      <w:pPr>
        <w:ind w:firstLineChars="100" w:firstLine="180"/>
        <w:rPr>
          <w:rFonts w:hAnsi="ＭＳ 明朝"/>
        </w:rPr>
      </w:pPr>
      <w:r w:rsidRPr="00131710">
        <w:rPr>
          <w:rFonts w:hAnsi="ＭＳ 明朝" w:hint="eastAsia"/>
        </w:rPr>
        <w:t>（趣旨）</w:t>
      </w:r>
    </w:p>
    <w:p w:rsidR="007D67FF" w:rsidRPr="00131710" w:rsidRDefault="007D67FF" w:rsidP="007D67FF">
      <w:pPr>
        <w:ind w:left="180" w:hangingChars="100" w:hanging="180"/>
        <w:rPr>
          <w:rFonts w:hAnsi="ＭＳ 明朝"/>
        </w:rPr>
      </w:pPr>
      <w:r w:rsidRPr="00131710">
        <w:rPr>
          <w:rFonts w:hAnsi="ＭＳ 明朝" w:hint="eastAsia"/>
        </w:rPr>
        <w:t>第１条　中核市災害相互応援協定第１１条の規定に基づき、協定の実施に関し必要な事項を定めるものとする。</w:t>
      </w:r>
    </w:p>
    <w:p w:rsidR="007D67FF" w:rsidRPr="00131710" w:rsidRDefault="007D67FF" w:rsidP="007D67FF">
      <w:pPr>
        <w:ind w:firstLineChars="100" w:firstLine="180"/>
        <w:rPr>
          <w:rFonts w:hAnsi="ＭＳ 明朝"/>
        </w:rPr>
      </w:pPr>
      <w:r w:rsidRPr="00131710">
        <w:rPr>
          <w:rFonts w:hAnsi="ＭＳ 明朝" w:hint="eastAsia"/>
        </w:rPr>
        <w:t>（経費等の負担）</w:t>
      </w:r>
    </w:p>
    <w:p w:rsidR="007D67FF" w:rsidRPr="00131710" w:rsidRDefault="007D67FF" w:rsidP="007D67FF">
      <w:pPr>
        <w:ind w:left="180" w:hangingChars="100" w:hanging="180"/>
        <w:rPr>
          <w:rFonts w:hAnsi="ＭＳ 明朝"/>
        </w:rPr>
      </w:pPr>
      <w:r w:rsidRPr="00131710">
        <w:rPr>
          <w:rFonts w:hAnsi="ＭＳ 明朝" w:hint="eastAsia"/>
        </w:rPr>
        <w:t>第２条　協定第１条第１号から第３号までの規定の応援に要する経費のうち、次に掲げる経費は応援を要請した市（以下「応援要請市」という。）の負担とし、その他の経費は応援をした市（以下「応援市」という。）の負担とする。</w:t>
      </w:r>
    </w:p>
    <w:p w:rsidR="007D67FF" w:rsidRPr="00131710" w:rsidRDefault="007D67FF" w:rsidP="007D67FF">
      <w:pPr>
        <w:rPr>
          <w:rFonts w:hAnsi="ＭＳ 明朝"/>
        </w:rPr>
      </w:pPr>
      <w:r w:rsidRPr="00131710">
        <w:rPr>
          <w:rFonts w:hAnsi="ＭＳ 明朝" w:hint="eastAsia"/>
        </w:rPr>
        <w:t xml:space="preserve">　(1)　協定第１条第１号及び第２号に掲げる食糧等の購入費及び輸送費</w:t>
      </w:r>
    </w:p>
    <w:p w:rsidR="007D67FF" w:rsidRPr="00131710" w:rsidRDefault="007D67FF" w:rsidP="007D67FF">
      <w:pPr>
        <w:ind w:left="450" w:hangingChars="250" w:hanging="450"/>
        <w:rPr>
          <w:rFonts w:hAnsi="ＭＳ 明朝"/>
        </w:rPr>
      </w:pPr>
      <w:r w:rsidRPr="00131710">
        <w:rPr>
          <w:rFonts w:hAnsi="ＭＳ 明朝" w:hint="eastAsia"/>
        </w:rPr>
        <w:t xml:space="preserve">　(2)　協定第１条第３号の車両等の借上料、燃料費、輸送費及び破損又は故障が生じた場合の修理費</w:t>
      </w:r>
    </w:p>
    <w:p w:rsidR="007D67FF" w:rsidRPr="00131710" w:rsidRDefault="007D67FF" w:rsidP="007D67FF">
      <w:pPr>
        <w:ind w:left="180" w:hangingChars="100" w:hanging="180"/>
        <w:rPr>
          <w:rFonts w:hAnsi="ＭＳ 明朝"/>
        </w:rPr>
      </w:pPr>
      <w:r w:rsidRPr="00131710">
        <w:rPr>
          <w:rFonts w:hAnsi="ＭＳ 明朝" w:hint="eastAsia"/>
        </w:rPr>
        <w:t>２　協定第１条第４号の応援（以下「応援業務」という。）に要する経費の負担については、次のとおりとする。</w:t>
      </w:r>
    </w:p>
    <w:p w:rsidR="007D67FF" w:rsidRPr="00131710" w:rsidRDefault="007D67FF" w:rsidP="007D67FF">
      <w:pPr>
        <w:ind w:left="450" w:hangingChars="250" w:hanging="450"/>
        <w:rPr>
          <w:rFonts w:hAnsi="ＭＳ 明朝"/>
        </w:rPr>
      </w:pPr>
      <w:r w:rsidRPr="00131710">
        <w:rPr>
          <w:rFonts w:hAnsi="ＭＳ 明朝" w:hint="eastAsia"/>
        </w:rPr>
        <w:t xml:space="preserve">　(1)　応援業務に従事した職員（以下「応援職員」という。）の旅費及び諸手当は、応援市の条例等の規定により算定した旅費の額及び諸手当の額の範囲内において応援要請市の負担とする。</w:t>
      </w:r>
    </w:p>
    <w:p w:rsidR="007D67FF" w:rsidRPr="00131710" w:rsidRDefault="007D67FF" w:rsidP="007D67FF">
      <w:pPr>
        <w:ind w:left="450" w:hangingChars="250" w:hanging="450"/>
        <w:rPr>
          <w:rFonts w:hAnsi="ＭＳ 明朝"/>
        </w:rPr>
      </w:pPr>
      <w:r w:rsidRPr="00131710">
        <w:rPr>
          <w:rFonts w:hAnsi="ＭＳ 明朝" w:hint="eastAsia"/>
        </w:rPr>
        <w:t xml:space="preserve">　(2)　応援職員が応援業務により負傷し、疫病にかかり、障害の状態となり、又は死亡した場合における公務災害補償に要する経費は、応援市の負担とする。</w:t>
      </w:r>
    </w:p>
    <w:p w:rsidR="007D67FF" w:rsidRPr="00131710" w:rsidRDefault="007D67FF" w:rsidP="007D67FF">
      <w:pPr>
        <w:ind w:left="450" w:hangingChars="250" w:hanging="450"/>
        <w:rPr>
          <w:rFonts w:hAnsi="ＭＳ 明朝"/>
        </w:rPr>
      </w:pPr>
      <w:r w:rsidRPr="00131710">
        <w:rPr>
          <w:rFonts w:hAnsi="ＭＳ 明朝" w:hint="eastAsia"/>
        </w:rPr>
        <w:t xml:space="preserve">　(3)　応援職員が応援業務中第三者に損害を与えた場合において、その損害が応援業務の従事中に生じたものに係る賠償については応援要請市が、応援要請市への往復の途中において生じたものに係る賠償については応援市の負担とする。</w:t>
      </w:r>
    </w:p>
    <w:p w:rsidR="007D67FF" w:rsidRPr="00131710" w:rsidRDefault="007D67FF" w:rsidP="007D67FF">
      <w:pPr>
        <w:ind w:left="450" w:hangingChars="250" w:hanging="450"/>
        <w:rPr>
          <w:rFonts w:hAnsi="ＭＳ 明朝"/>
        </w:rPr>
      </w:pPr>
      <w:r w:rsidRPr="00131710">
        <w:rPr>
          <w:rFonts w:hAnsi="ＭＳ 明朝" w:hint="eastAsia"/>
        </w:rPr>
        <w:t xml:space="preserve">　(4)　前３号に定めるもののほか、応援業務に要する経費については、応援要請市と応援市との間で協議して定める。</w:t>
      </w:r>
    </w:p>
    <w:p w:rsidR="007D67FF" w:rsidRPr="00131710" w:rsidRDefault="007D67FF" w:rsidP="007D67FF">
      <w:pPr>
        <w:ind w:left="270" w:hangingChars="150" w:hanging="270"/>
        <w:rPr>
          <w:rFonts w:hAnsi="ＭＳ 明朝"/>
        </w:rPr>
      </w:pPr>
      <w:r w:rsidRPr="00131710">
        <w:rPr>
          <w:rFonts w:hAnsi="ＭＳ 明朝" w:hint="eastAsia"/>
        </w:rPr>
        <w:t>３　応援職員は、応援市名を表示した腕章等の標識を付け、その身分を明らかにするもの</w:t>
      </w:r>
    </w:p>
    <w:p w:rsidR="007D67FF" w:rsidRPr="00131710" w:rsidRDefault="007D67FF" w:rsidP="007D67FF">
      <w:pPr>
        <w:ind w:leftChars="100" w:left="270" w:hangingChars="50" w:hanging="90"/>
        <w:rPr>
          <w:rFonts w:hAnsi="ＭＳ 明朝"/>
        </w:rPr>
      </w:pPr>
      <w:r w:rsidRPr="00131710">
        <w:rPr>
          <w:rFonts w:hAnsi="ＭＳ 明朝" w:hint="eastAsia"/>
        </w:rPr>
        <w:t>とする。</w:t>
      </w:r>
    </w:p>
    <w:p w:rsidR="007D67FF" w:rsidRPr="00131710" w:rsidRDefault="007D67FF" w:rsidP="007D67FF">
      <w:pPr>
        <w:rPr>
          <w:rFonts w:hAnsi="ＭＳ 明朝"/>
        </w:rPr>
      </w:pPr>
      <w:r w:rsidRPr="00131710">
        <w:rPr>
          <w:rFonts w:hAnsi="ＭＳ 明朝" w:hint="eastAsia"/>
        </w:rPr>
        <w:t>４　応援職員は、災害の状況に応じ、必要な被服、当座の食糧等を携帯するものとする。</w:t>
      </w:r>
    </w:p>
    <w:p w:rsidR="007D67FF" w:rsidRPr="00131710" w:rsidRDefault="007D67FF" w:rsidP="007D67FF">
      <w:pPr>
        <w:ind w:left="270" w:hangingChars="150" w:hanging="270"/>
        <w:rPr>
          <w:rFonts w:hAnsi="ＭＳ 明朝"/>
        </w:rPr>
      </w:pPr>
      <w:r w:rsidRPr="00131710">
        <w:rPr>
          <w:rFonts w:hAnsi="ＭＳ 明朝" w:hint="eastAsia"/>
        </w:rPr>
        <w:t>５　応援要請市は、災害の状況に応じ、応援職員に対する宿舎の斡旋その他の便宜を供与</w:t>
      </w:r>
    </w:p>
    <w:p w:rsidR="007D67FF" w:rsidRPr="00131710" w:rsidRDefault="007D67FF" w:rsidP="007D67FF">
      <w:pPr>
        <w:ind w:leftChars="100" w:left="270" w:hangingChars="50" w:hanging="90"/>
        <w:rPr>
          <w:rFonts w:hAnsi="ＭＳ 明朝"/>
        </w:rPr>
      </w:pPr>
      <w:r w:rsidRPr="00131710">
        <w:rPr>
          <w:rFonts w:hAnsi="ＭＳ 明朝" w:hint="eastAsia"/>
        </w:rPr>
        <w:t>するものとする。</w:t>
      </w:r>
    </w:p>
    <w:p w:rsidR="007D67FF" w:rsidRPr="00131710" w:rsidRDefault="007D67FF" w:rsidP="007D67FF">
      <w:pPr>
        <w:ind w:firstLineChars="100" w:firstLine="180"/>
        <w:rPr>
          <w:rFonts w:hAnsi="ＭＳ 明朝"/>
        </w:rPr>
      </w:pPr>
      <w:r w:rsidRPr="00131710">
        <w:rPr>
          <w:rFonts w:hAnsi="ＭＳ 明朝" w:hint="eastAsia"/>
        </w:rPr>
        <w:t>（経費の請求）</w:t>
      </w:r>
    </w:p>
    <w:p w:rsidR="007D67FF" w:rsidRPr="00131710" w:rsidRDefault="007D67FF" w:rsidP="007D67FF">
      <w:pPr>
        <w:ind w:left="180" w:hangingChars="100" w:hanging="180"/>
        <w:rPr>
          <w:rFonts w:hAnsi="ＭＳ 明朝"/>
        </w:rPr>
      </w:pPr>
      <w:r w:rsidRPr="00131710">
        <w:rPr>
          <w:rFonts w:hAnsi="ＭＳ 明朝" w:hint="eastAsia"/>
        </w:rPr>
        <w:t>第３条　前条に定める経費の請求は、応援市の市長名による請求書（関係書類添付）により、連絡担当部局を経由して応援要請市の長に宛てて行うものとする。</w:t>
      </w:r>
    </w:p>
    <w:p w:rsidR="007D67FF" w:rsidRPr="00131710" w:rsidRDefault="007D67FF" w:rsidP="007D67FF">
      <w:pPr>
        <w:rPr>
          <w:rFonts w:hAnsi="ＭＳ 明朝"/>
        </w:rPr>
      </w:pPr>
      <w:r w:rsidRPr="00131710">
        <w:rPr>
          <w:rFonts w:hAnsi="ＭＳ 明朝" w:hint="eastAsia"/>
        </w:rPr>
        <w:t>２　自主応援活動に要する経費の負担及び請求については、前条及び前項の規定を準用す</w:t>
      </w:r>
    </w:p>
    <w:p w:rsidR="007D67FF" w:rsidRPr="00131710" w:rsidRDefault="007D67FF" w:rsidP="007D67FF">
      <w:pPr>
        <w:ind w:firstLineChars="100" w:firstLine="180"/>
        <w:rPr>
          <w:rFonts w:hAnsi="ＭＳ 明朝"/>
        </w:rPr>
      </w:pPr>
      <w:r w:rsidRPr="00131710">
        <w:rPr>
          <w:rFonts w:hAnsi="ＭＳ 明朝" w:hint="eastAsia"/>
        </w:rPr>
        <w:t>る。</w:t>
      </w:r>
    </w:p>
    <w:p w:rsidR="007D67FF" w:rsidRPr="00131710" w:rsidRDefault="007D67FF" w:rsidP="007D67FF">
      <w:pPr>
        <w:ind w:firstLineChars="100" w:firstLine="180"/>
        <w:rPr>
          <w:rFonts w:hAnsi="ＭＳ 明朝"/>
        </w:rPr>
      </w:pPr>
      <w:r w:rsidRPr="00131710">
        <w:rPr>
          <w:rFonts w:hAnsi="ＭＳ 明朝" w:hint="eastAsia"/>
        </w:rPr>
        <w:t>（連絡担当部局）</w:t>
      </w:r>
    </w:p>
    <w:p w:rsidR="007D67FF" w:rsidRPr="00131710" w:rsidRDefault="007D67FF" w:rsidP="007D67FF">
      <w:pPr>
        <w:ind w:left="180" w:hangingChars="100" w:hanging="180"/>
        <w:rPr>
          <w:rFonts w:hAnsi="ＭＳ 明朝"/>
        </w:rPr>
      </w:pPr>
      <w:r w:rsidRPr="00131710">
        <w:rPr>
          <w:rFonts w:hAnsi="ＭＳ 明朝" w:hint="eastAsia"/>
        </w:rPr>
        <w:t>第４条　協定第５条の規定により協定市は、相互応援のための連絡担当部局の課名、担当責任者及び同代理者の職氏名、電話番号その他連絡に必要な事項をあらかじめ相互に連絡するものとする。</w:t>
      </w:r>
    </w:p>
    <w:p w:rsidR="007D67FF" w:rsidRPr="00131710" w:rsidRDefault="007D67FF" w:rsidP="007D67FF">
      <w:pPr>
        <w:ind w:firstLineChars="100" w:firstLine="180"/>
        <w:rPr>
          <w:rFonts w:hAnsi="ＭＳ 明朝"/>
        </w:rPr>
      </w:pPr>
      <w:r w:rsidRPr="00131710">
        <w:rPr>
          <w:rFonts w:hAnsi="ＭＳ 明朝" w:hint="eastAsia"/>
        </w:rPr>
        <w:t>（その他）</w:t>
      </w:r>
    </w:p>
    <w:p w:rsidR="007D67FF" w:rsidRPr="00131710" w:rsidRDefault="007D67FF" w:rsidP="007D67FF">
      <w:pPr>
        <w:ind w:left="180" w:hangingChars="100" w:hanging="180"/>
        <w:rPr>
          <w:rFonts w:hAnsi="ＭＳ 明朝"/>
        </w:rPr>
      </w:pPr>
      <w:r w:rsidRPr="00131710">
        <w:rPr>
          <w:rFonts w:hAnsi="ＭＳ 明朝" w:hint="eastAsia"/>
        </w:rPr>
        <w:t>第５条　この実施細目により難い事項及び実施細目に定めのない事項は、協定市が協議して定めるものとする。</w:t>
      </w:r>
    </w:p>
    <w:p w:rsidR="007D67FF" w:rsidRPr="00131710" w:rsidRDefault="007D67FF" w:rsidP="007D67FF">
      <w:pPr>
        <w:ind w:firstLineChars="100" w:firstLine="180"/>
        <w:rPr>
          <w:rFonts w:hAnsi="ＭＳ 明朝"/>
        </w:rPr>
      </w:pPr>
      <w:r w:rsidRPr="00131710">
        <w:rPr>
          <w:rFonts w:hAnsi="ＭＳ 明朝" w:hint="eastAsia"/>
        </w:rPr>
        <w:t>（実施細目の発効）</w:t>
      </w:r>
    </w:p>
    <w:p w:rsidR="007D67FF" w:rsidRPr="00131710" w:rsidRDefault="007D67FF" w:rsidP="007D67FF">
      <w:pPr>
        <w:rPr>
          <w:rFonts w:hAnsi="ＭＳ 明朝"/>
        </w:rPr>
      </w:pPr>
      <w:r w:rsidRPr="00131710">
        <w:rPr>
          <w:rFonts w:hAnsi="ＭＳ 明朝" w:hint="eastAsia"/>
        </w:rPr>
        <w:t>第６条　この実施細目は、平成</w:t>
      </w:r>
      <w:r w:rsidR="002559B6" w:rsidRPr="00131710">
        <w:rPr>
          <w:rFonts w:hAnsi="ＭＳ 明朝" w:hint="eastAsia"/>
        </w:rPr>
        <w:t>２９年１</w:t>
      </w:r>
      <w:r w:rsidRPr="00131710">
        <w:rPr>
          <w:rFonts w:hAnsi="ＭＳ 明朝" w:hint="eastAsia"/>
        </w:rPr>
        <w:t>月１日から効力を発生するものとする。</w:t>
      </w:r>
    </w:p>
    <w:p w:rsidR="00501A68" w:rsidRPr="00131710" w:rsidRDefault="00501A68" w:rsidP="007D67FF">
      <w:pPr>
        <w:rPr>
          <w:rFonts w:hAnsi="ＭＳ 明朝"/>
        </w:rPr>
      </w:pPr>
    </w:p>
    <w:p w:rsidR="002559B6" w:rsidRPr="00131710" w:rsidRDefault="002559B6" w:rsidP="007D67FF">
      <w:pPr>
        <w:rPr>
          <w:rFonts w:hAnsi="ＭＳ 明朝"/>
        </w:rPr>
      </w:pPr>
    </w:p>
    <w:p w:rsidR="002559B6" w:rsidRPr="00131710" w:rsidRDefault="002559B6" w:rsidP="007D67FF">
      <w:pPr>
        <w:rPr>
          <w:rFonts w:hAnsi="ＭＳ 明朝"/>
        </w:rPr>
      </w:pPr>
    </w:p>
    <w:p w:rsidR="00501A68" w:rsidRPr="00131710" w:rsidRDefault="00501A68" w:rsidP="007D67FF">
      <w:pPr>
        <w:rPr>
          <w:rFonts w:hAnsi="ＭＳ 明朝"/>
        </w:rPr>
      </w:pPr>
    </w:p>
    <w:p w:rsidR="007D67FF" w:rsidRPr="00131710" w:rsidRDefault="007D67FF" w:rsidP="007D67FF">
      <w:pPr>
        <w:rPr>
          <w:rFonts w:hAnsi="ＭＳ 明朝"/>
        </w:rPr>
      </w:pPr>
      <w:r w:rsidRPr="00131710">
        <w:rPr>
          <w:rFonts w:hAnsi="ＭＳ 明朝" w:hint="eastAsia"/>
        </w:rPr>
        <w:t xml:space="preserve">　平成</w:t>
      </w:r>
      <w:r w:rsidR="002559B6" w:rsidRPr="00131710">
        <w:rPr>
          <w:rFonts w:hAnsi="ＭＳ 明朝" w:hint="eastAsia"/>
        </w:rPr>
        <w:t>２９年１</w:t>
      </w:r>
      <w:r w:rsidRPr="00131710">
        <w:rPr>
          <w:rFonts w:hAnsi="ＭＳ 明朝" w:hint="eastAsia"/>
        </w:rPr>
        <w:t>月１日</w:t>
      </w:r>
    </w:p>
    <w:p w:rsidR="00501A68" w:rsidRPr="00131710" w:rsidRDefault="00501A68" w:rsidP="00501A68">
      <w:pPr>
        <w:tabs>
          <w:tab w:val="left" w:pos="1418"/>
          <w:tab w:val="left" w:pos="3969"/>
          <w:tab w:val="left" w:pos="6237"/>
        </w:tabs>
        <w:rPr>
          <w:rFonts w:hAnsi="ＭＳ 明朝"/>
          <w:szCs w:val="18"/>
        </w:rPr>
      </w:pP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296"/>
        </w:rPr>
        <w:t>八戸</w:t>
      </w:r>
      <w:r w:rsidRPr="00131710">
        <w:rPr>
          <w:rFonts w:hAnsi="ＭＳ 明朝" w:hint="eastAsia"/>
          <w:kern w:val="0"/>
          <w:szCs w:val="18"/>
          <w:fitText w:val="1680" w:id="1496535296"/>
        </w:rPr>
        <w:t>市</w:t>
      </w:r>
      <w:r w:rsidRPr="00131710">
        <w:rPr>
          <w:rFonts w:hAnsi="ＭＳ 明朝" w:hint="eastAsia"/>
          <w:szCs w:val="18"/>
        </w:rPr>
        <w:tab/>
      </w:r>
      <w:r w:rsidRPr="00131710">
        <w:rPr>
          <w:rFonts w:hAnsi="ＭＳ 明朝" w:hint="eastAsia"/>
          <w:spacing w:val="160"/>
          <w:kern w:val="0"/>
          <w:szCs w:val="18"/>
          <w:fitText w:val="1680" w:id="1496535297"/>
        </w:rPr>
        <w:t>八戸市</w:t>
      </w:r>
      <w:r w:rsidRPr="00131710">
        <w:rPr>
          <w:rFonts w:hAnsi="ＭＳ 明朝" w:hint="eastAsia"/>
          <w:kern w:val="0"/>
          <w:szCs w:val="18"/>
          <w:fitText w:val="1680" w:id="1496535297"/>
        </w:rPr>
        <w:t>長</w:t>
      </w:r>
      <w:r w:rsidRPr="00131710">
        <w:rPr>
          <w:rFonts w:hAnsi="ＭＳ 明朝" w:hint="eastAsia"/>
          <w:kern w:val="0"/>
          <w:szCs w:val="18"/>
        </w:rPr>
        <w:tab/>
      </w:r>
      <w:r w:rsidRPr="00131710">
        <w:rPr>
          <w:rFonts w:hAnsi="ＭＳ 明朝" w:hint="eastAsia"/>
          <w:spacing w:val="161"/>
          <w:kern w:val="0"/>
          <w:szCs w:val="18"/>
          <w:fitText w:val="1687" w:id="1496535298"/>
        </w:rPr>
        <w:t xml:space="preserve">小林　</w:t>
      </w:r>
      <w:r w:rsidRPr="00131710">
        <w:rPr>
          <w:rFonts w:hAnsi="ＭＳ 明朝" w:hint="eastAsia"/>
          <w:kern w:val="0"/>
          <w:szCs w:val="18"/>
          <w:fitText w:val="1687" w:id="1496535298"/>
        </w:rPr>
        <w:t>眞</w:t>
      </w:r>
    </w:p>
    <w:p w:rsidR="002559B6" w:rsidRPr="00131710" w:rsidRDefault="002559B6" w:rsidP="002559B6">
      <w:pPr>
        <w:tabs>
          <w:tab w:val="left" w:pos="1418"/>
          <w:tab w:val="left" w:pos="3969"/>
          <w:tab w:val="left" w:pos="6237"/>
        </w:tabs>
        <w:rPr>
          <w:rFonts w:hAnsi="ＭＳ 明朝"/>
          <w:kern w:val="0"/>
          <w:szCs w:val="18"/>
        </w:rPr>
      </w:pPr>
    </w:p>
    <w:p w:rsidR="002559B6" w:rsidRPr="00131710" w:rsidRDefault="002559B6" w:rsidP="002559B6">
      <w:pPr>
        <w:tabs>
          <w:tab w:val="left" w:pos="1418"/>
          <w:tab w:val="left" w:pos="3969"/>
          <w:tab w:val="left" w:pos="6237"/>
        </w:tabs>
        <w:rPr>
          <w:rFonts w:hAnsi="ＭＳ 明朝"/>
          <w:szCs w:val="18"/>
        </w:rPr>
      </w:pP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299"/>
        </w:rPr>
        <w:t>函館</w:t>
      </w:r>
      <w:r w:rsidRPr="00131710">
        <w:rPr>
          <w:rFonts w:hAnsi="ＭＳ 明朝" w:hint="eastAsia"/>
          <w:kern w:val="0"/>
          <w:szCs w:val="18"/>
          <w:fitText w:val="1680" w:id="1496535299"/>
        </w:rPr>
        <w:t>市</w:t>
      </w:r>
      <w:r w:rsidRPr="00131710">
        <w:rPr>
          <w:rFonts w:hAnsi="ＭＳ 明朝" w:hint="eastAsia"/>
          <w:szCs w:val="18"/>
        </w:rPr>
        <w:tab/>
      </w:r>
      <w:r w:rsidRPr="00131710">
        <w:rPr>
          <w:rFonts w:hAnsi="ＭＳ 明朝" w:hint="eastAsia"/>
          <w:spacing w:val="160"/>
          <w:kern w:val="0"/>
          <w:szCs w:val="18"/>
          <w:fitText w:val="1680" w:id="1496535300"/>
        </w:rPr>
        <w:t>函館市</w:t>
      </w:r>
      <w:r w:rsidRPr="00131710">
        <w:rPr>
          <w:rFonts w:hAnsi="ＭＳ 明朝" w:hint="eastAsia"/>
          <w:kern w:val="0"/>
          <w:szCs w:val="18"/>
          <w:fitText w:val="1680" w:id="1496535300"/>
        </w:rPr>
        <w:t>長</w:t>
      </w:r>
      <w:r w:rsidRPr="00131710">
        <w:rPr>
          <w:rFonts w:hAnsi="ＭＳ 明朝" w:hint="eastAsia"/>
          <w:kern w:val="0"/>
          <w:szCs w:val="18"/>
        </w:rPr>
        <w:tab/>
      </w:r>
      <w:r w:rsidRPr="00131710">
        <w:rPr>
          <w:rFonts w:hAnsi="ＭＳ 明朝" w:hint="eastAsia"/>
          <w:spacing w:val="160"/>
          <w:kern w:val="0"/>
          <w:szCs w:val="18"/>
          <w:fitText w:val="1680" w:id="1496535301"/>
        </w:rPr>
        <w:t>工藤壽</w:t>
      </w:r>
      <w:r w:rsidRPr="00131710">
        <w:rPr>
          <w:rFonts w:hAnsi="ＭＳ 明朝" w:hint="eastAsia"/>
          <w:kern w:val="0"/>
          <w:szCs w:val="18"/>
          <w:fitText w:val="1680" w:id="1496535301"/>
        </w:rPr>
        <w:t>樹</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02"/>
        </w:rPr>
        <w:t>旭川</w:t>
      </w:r>
      <w:r w:rsidRPr="00131710">
        <w:rPr>
          <w:rFonts w:hAnsi="ＭＳ 明朝" w:hint="eastAsia"/>
          <w:kern w:val="0"/>
          <w:szCs w:val="18"/>
          <w:fitText w:val="1680" w:id="1496535302"/>
        </w:rPr>
        <w:t>市</w:t>
      </w:r>
      <w:r w:rsidRPr="00131710">
        <w:rPr>
          <w:rFonts w:hAnsi="ＭＳ 明朝" w:hint="eastAsia"/>
          <w:szCs w:val="18"/>
        </w:rPr>
        <w:tab/>
      </w:r>
      <w:r w:rsidRPr="00131710">
        <w:rPr>
          <w:rFonts w:hAnsi="ＭＳ 明朝" w:hint="eastAsia"/>
          <w:spacing w:val="160"/>
          <w:kern w:val="0"/>
          <w:szCs w:val="18"/>
          <w:fitText w:val="1680" w:id="1496535303"/>
        </w:rPr>
        <w:t>旭川市</w:t>
      </w:r>
      <w:r w:rsidRPr="00131710">
        <w:rPr>
          <w:rFonts w:hAnsi="ＭＳ 明朝" w:hint="eastAsia"/>
          <w:kern w:val="0"/>
          <w:szCs w:val="18"/>
          <w:fitText w:val="1680" w:id="1496535303"/>
        </w:rPr>
        <w:t>長</w:t>
      </w:r>
      <w:r w:rsidRPr="00131710">
        <w:rPr>
          <w:rFonts w:hAnsi="ＭＳ 明朝" w:hint="eastAsia"/>
          <w:kern w:val="0"/>
          <w:szCs w:val="18"/>
        </w:rPr>
        <w:tab/>
      </w:r>
      <w:r w:rsidRPr="00131710">
        <w:rPr>
          <w:rFonts w:hAnsi="ＭＳ 明朝" w:hint="eastAsia"/>
          <w:spacing w:val="160"/>
          <w:kern w:val="0"/>
          <w:szCs w:val="18"/>
          <w:fitText w:val="1680" w:id="1496535304"/>
        </w:rPr>
        <w:t>西川将</w:t>
      </w:r>
      <w:r w:rsidRPr="00131710">
        <w:rPr>
          <w:rFonts w:hAnsi="ＭＳ 明朝" w:hint="eastAsia"/>
          <w:kern w:val="0"/>
          <w:szCs w:val="18"/>
          <w:fitText w:val="1680" w:id="1496535304"/>
        </w:rPr>
        <w:t>人</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5"/>
        </w:rPr>
        <w:t>青森</w:t>
      </w:r>
      <w:r w:rsidRPr="00131710">
        <w:rPr>
          <w:rFonts w:hAnsi="ＭＳ 明朝" w:hint="eastAsia"/>
          <w:kern w:val="0"/>
          <w:szCs w:val="18"/>
          <w:fitText w:val="1680" w:id="1496535305"/>
        </w:rPr>
        <w:t>市</w:t>
      </w:r>
      <w:r w:rsidRPr="00131710">
        <w:rPr>
          <w:rFonts w:hAnsi="ＭＳ 明朝" w:hint="eastAsia"/>
          <w:kern w:val="0"/>
          <w:szCs w:val="18"/>
        </w:rPr>
        <w:tab/>
      </w:r>
      <w:r w:rsidRPr="00131710">
        <w:rPr>
          <w:rFonts w:hAnsi="ＭＳ 明朝" w:hint="eastAsia"/>
          <w:spacing w:val="160"/>
          <w:kern w:val="0"/>
          <w:szCs w:val="18"/>
          <w:fitText w:val="1680" w:id="1496535306"/>
        </w:rPr>
        <w:t>青森市</w:t>
      </w:r>
      <w:r w:rsidRPr="00131710">
        <w:rPr>
          <w:rFonts w:hAnsi="ＭＳ 明朝" w:hint="eastAsia"/>
          <w:kern w:val="0"/>
          <w:szCs w:val="18"/>
          <w:fitText w:val="1680" w:id="1496535306"/>
        </w:rPr>
        <w:t>長</w:t>
      </w:r>
      <w:r w:rsidRPr="00131710">
        <w:rPr>
          <w:rFonts w:hAnsi="ＭＳ 明朝" w:hint="eastAsia"/>
          <w:kern w:val="0"/>
          <w:szCs w:val="18"/>
        </w:rPr>
        <w:tab/>
      </w:r>
      <w:r w:rsidRPr="00131710">
        <w:rPr>
          <w:rFonts w:hAnsi="ＭＳ 明朝" w:hint="eastAsia"/>
          <w:spacing w:val="60"/>
          <w:kern w:val="0"/>
          <w:szCs w:val="18"/>
          <w:fitText w:val="1680" w:id="1496535307"/>
        </w:rPr>
        <w:t>小野寺　晃</w:t>
      </w:r>
      <w:r w:rsidRPr="00131710">
        <w:rPr>
          <w:rFonts w:hAnsi="ＭＳ 明朝" w:hint="eastAsia"/>
          <w:kern w:val="0"/>
          <w:szCs w:val="18"/>
          <w:fitText w:val="1680" w:id="1496535307"/>
        </w:rPr>
        <w:t>彦</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8"/>
        </w:rPr>
        <w:t>秋田</w:t>
      </w:r>
      <w:r w:rsidRPr="00131710">
        <w:rPr>
          <w:rFonts w:hAnsi="ＭＳ 明朝" w:hint="eastAsia"/>
          <w:kern w:val="0"/>
          <w:szCs w:val="18"/>
          <w:fitText w:val="1680" w:id="1496535308"/>
        </w:rPr>
        <w:t>市</w:t>
      </w:r>
      <w:r w:rsidRPr="00131710">
        <w:rPr>
          <w:rFonts w:hAnsi="ＭＳ 明朝" w:hint="eastAsia"/>
          <w:szCs w:val="18"/>
        </w:rPr>
        <w:tab/>
      </w:r>
      <w:r w:rsidRPr="00131710">
        <w:rPr>
          <w:rFonts w:hAnsi="ＭＳ 明朝" w:hint="eastAsia"/>
          <w:spacing w:val="160"/>
          <w:kern w:val="0"/>
          <w:szCs w:val="18"/>
          <w:fitText w:val="1680" w:id="1496535309"/>
        </w:rPr>
        <w:t>秋田市</w:t>
      </w:r>
      <w:r w:rsidRPr="00131710">
        <w:rPr>
          <w:rFonts w:hAnsi="ＭＳ 明朝" w:hint="eastAsia"/>
          <w:kern w:val="0"/>
          <w:szCs w:val="18"/>
          <w:fitText w:val="1680" w:id="1496535309"/>
        </w:rPr>
        <w:t>長</w:t>
      </w:r>
      <w:r w:rsidRPr="00131710">
        <w:rPr>
          <w:rFonts w:hAnsi="ＭＳ 明朝" w:hint="eastAsia"/>
          <w:kern w:val="0"/>
          <w:szCs w:val="18"/>
        </w:rPr>
        <w:tab/>
      </w:r>
      <w:r w:rsidRPr="00131710">
        <w:rPr>
          <w:rFonts w:hAnsi="ＭＳ 明朝" w:hint="eastAsia"/>
          <w:spacing w:val="160"/>
          <w:kern w:val="0"/>
          <w:szCs w:val="18"/>
          <w:fitText w:val="1680" w:id="1496535310"/>
        </w:rPr>
        <w:t xml:space="preserve">穂積　</w:t>
      </w:r>
      <w:r w:rsidRPr="00131710">
        <w:rPr>
          <w:rFonts w:hAnsi="ＭＳ 明朝" w:hint="eastAsia"/>
          <w:kern w:val="0"/>
          <w:szCs w:val="18"/>
          <w:fitText w:val="1680" w:id="1496535310"/>
        </w:rPr>
        <w:t>志</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11"/>
        </w:rPr>
        <w:t>郡山</w:t>
      </w:r>
      <w:r w:rsidRPr="00131710">
        <w:rPr>
          <w:rFonts w:hAnsi="ＭＳ 明朝" w:hint="eastAsia"/>
          <w:kern w:val="0"/>
          <w:szCs w:val="18"/>
          <w:fitText w:val="1680" w:id="1496535311"/>
        </w:rPr>
        <w:t>市</w:t>
      </w:r>
      <w:r w:rsidRPr="00131710">
        <w:rPr>
          <w:rFonts w:hAnsi="ＭＳ 明朝" w:hint="eastAsia"/>
          <w:szCs w:val="18"/>
        </w:rPr>
        <w:tab/>
      </w:r>
      <w:r w:rsidRPr="00131710">
        <w:rPr>
          <w:rFonts w:hAnsi="ＭＳ 明朝" w:hint="eastAsia"/>
          <w:spacing w:val="160"/>
          <w:kern w:val="0"/>
          <w:szCs w:val="18"/>
          <w:fitText w:val="1680" w:id="1496535312"/>
        </w:rPr>
        <w:t>郡山市</w:t>
      </w:r>
      <w:r w:rsidRPr="00131710">
        <w:rPr>
          <w:rFonts w:hAnsi="ＭＳ 明朝" w:hint="eastAsia"/>
          <w:kern w:val="0"/>
          <w:szCs w:val="18"/>
          <w:fitText w:val="1680" w:id="1496535312"/>
        </w:rPr>
        <w:t>長</w:t>
      </w:r>
      <w:r w:rsidRPr="00131710">
        <w:rPr>
          <w:rFonts w:hAnsi="ＭＳ 明朝" w:hint="eastAsia"/>
          <w:kern w:val="0"/>
          <w:szCs w:val="18"/>
        </w:rPr>
        <w:tab/>
      </w:r>
      <w:r w:rsidRPr="00131710">
        <w:rPr>
          <w:rFonts w:hAnsi="ＭＳ 明朝" w:hint="eastAsia"/>
          <w:spacing w:val="160"/>
          <w:kern w:val="0"/>
          <w:szCs w:val="18"/>
          <w:fitText w:val="1680" w:id="1496535296"/>
        </w:rPr>
        <w:t>品川萬</w:t>
      </w:r>
      <w:r w:rsidRPr="00131710">
        <w:rPr>
          <w:rFonts w:hAnsi="ＭＳ 明朝" w:hint="eastAsia"/>
          <w:kern w:val="0"/>
          <w:szCs w:val="18"/>
          <w:fitText w:val="1680" w:id="1496535296"/>
        </w:rPr>
        <w:t>里</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496535297"/>
        </w:rPr>
        <w:t>いわき</w:t>
      </w:r>
      <w:r w:rsidRPr="00131710">
        <w:rPr>
          <w:rFonts w:hAnsi="ＭＳ 明朝" w:hint="eastAsia"/>
          <w:kern w:val="0"/>
          <w:szCs w:val="18"/>
          <w:fitText w:val="1680" w:id="1496535297"/>
        </w:rPr>
        <w:t>市</w:t>
      </w:r>
      <w:r w:rsidRPr="00131710">
        <w:rPr>
          <w:rFonts w:hAnsi="ＭＳ 明朝" w:hint="eastAsia"/>
          <w:kern w:val="0"/>
          <w:szCs w:val="18"/>
        </w:rPr>
        <w:tab/>
      </w:r>
      <w:r w:rsidRPr="00131710">
        <w:rPr>
          <w:rFonts w:hAnsi="ＭＳ 明朝" w:hint="eastAsia"/>
          <w:spacing w:val="97"/>
          <w:kern w:val="0"/>
          <w:szCs w:val="18"/>
          <w:fitText w:val="1680" w:id="1496535298"/>
        </w:rPr>
        <w:t>いわき市</w:t>
      </w:r>
      <w:r w:rsidRPr="00131710">
        <w:rPr>
          <w:rFonts w:hAnsi="ＭＳ 明朝" w:hint="eastAsia"/>
          <w:spacing w:val="2"/>
          <w:kern w:val="0"/>
          <w:szCs w:val="18"/>
          <w:fitText w:val="1680" w:id="1496535298"/>
        </w:rPr>
        <w:t>長</w:t>
      </w:r>
      <w:r w:rsidRPr="00131710">
        <w:rPr>
          <w:rFonts w:hAnsi="ＭＳ 明朝" w:hint="eastAsia"/>
          <w:kern w:val="0"/>
          <w:szCs w:val="18"/>
        </w:rPr>
        <w:tab/>
      </w:r>
      <w:r w:rsidRPr="00131710">
        <w:rPr>
          <w:rFonts w:hAnsi="ＭＳ 明朝" w:hint="eastAsia"/>
          <w:spacing w:val="160"/>
          <w:kern w:val="0"/>
          <w:szCs w:val="18"/>
          <w:fitText w:val="1680" w:id="1496535299"/>
        </w:rPr>
        <w:t>清水敏</w:t>
      </w:r>
      <w:r w:rsidRPr="00131710">
        <w:rPr>
          <w:rFonts w:hAnsi="ＭＳ 明朝" w:hint="eastAsia"/>
          <w:kern w:val="0"/>
          <w:szCs w:val="18"/>
          <w:fitText w:val="1680" w:id="1496535299"/>
        </w:rPr>
        <w:t>男</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0"/>
        </w:rPr>
        <w:t>盛岡</w:t>
      </w:r>
      <w:r w:rsidRPr="00131710">
        <w:rPr>
          <w:rFonts w:hAnsi="ＭＳ 明朝" w:hint="eastAsia"/>
          <w:kern w:val="0"/>
          <w:szCs w:val="18"/>
          <w:fitText w:val="1680" w:id="1496535300"/>
        </w:rPr>
        <w:t>市</w:t>
      </w:r>
      <w:r w:rsidRPr="00131710">
        <w:rPr>
          <w:rFonts w:hAnsi="ＭＳ 明朝" w:hint="eastAsia"/>
          <w:kern w:val="0"/>
          <w:szCs w:val="18"/>
        </w:rPr>
        <w:tab/>
      </w:r>
      <w:r w:rsidRPr="00131710">
        <w:rPr>
          <w:rFonts w:hAnsi="ＭＳ 明朝" w:hint="eastAsia"/>
          <w:spacing w:val="160"/>
          <w:kern w:val="0"/>
          <w:szCs w:val="18"/>
          <w:fitText w:val="1680" w:id="1496535301"/>
        </w:rPr>
        <w:t>盛岡市</w:t>
      </w:r>
      <w:r w:rsidRPr="00131710">
        <w:rPr>
          <w:rFonts w:hAnsi="ＭＳ 明朝" w:hint="eastAsia"/>
          <w:kern w:val="0"/>
          <w:szCs w:val="18"/>
          <w:fitText w:val="1680" w:id="1496535301"/>
        </w:rPr>
        <w:t>長</w:t>
      </w:r>
      <w:r w:rsidRPr="00131710">
        <w:rPr>
          <w:rFonts w:hAnsi="ＭＳ 明朝" w:hint="eastAsia"/>
          <w:kern w:val="0"/>
          <w:szCs w:val="18"/>
        </w:rPr>
        <w:tab/>
      </w:r>
      <w:r w:rsidRPr="00131710">
        <w:rPr>
          <w:rFonts w:hAnsi="ＭＳ 明朝" w:hint="eastAsia"/>
          <w:spacing w:val="160"/>
          <w:kern w:val="0"/>
          <w:szCs w:val="18"/>
          <w:fitText w:val="1680" w:id="1496535302"/>
        </w:rPr>
        <w:t>谷藤裕</w:t>
      </w:r>
      <w:r w:rsidRPr="00131710">
        <w:rPr>
          <w:rFonts w:hAnsi="ＭＳ 明朝" w:hint="eastAsia"/>
          <w:kern w:val="0"/>
          <w:szCs w:val="18"/>
          <w:fitText w:val="1680" w:id="1496535302"/>
        </w:rPr>
        <w:t>明</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496535303"/>
        </w:rPr>
        <w:t>宇都宮</w:t>
      </w:r>
      <w:r w:rsidRPr="00131710">
        <w:rPr>
          <w:rFonts w:hAnsi="ＭＳ 明朝" w:hint="eastAsia"/>
          <w:kern w:val="0"/>
          <w:szCs w:val="18"/>
          <w:fitText w:val="1680" w:id="1496535303"/>
        </w:rPr>
        <w:t>市</w:t>
      </w:r>
      <w:r w:rsidRPr="00131710">
        <w:rPr>
          <w:rFonts w:hAnsi="ＭＳ 明朝" w:hint="eastAsia"/>
          <w:szCs w:val="18"/>
        </w:rPr>
        <w:tab/>
      </w:r>
      <w:r w:rsidRPr="00131710">
        <w:rPr>
          <w:rFonts w:hAnsi="ＭＳ 明朝" w:hint="eastAsia"/>
          <w:spacing w:val="97"/>
          <w:kern w:val="0"/>
          <w:szCs w:val="18"/>
          <w:fitText w:val="1680" w:id="1496535304"/>
        </w:rPr>
        <w:t>宇都宮市</w:t>
      </w:r>
      <w:r w:rsidRPr="00131710">
        <w:rPr>
          <w:rFonts w:hAnsi="ＭＳ 明朝" w:hint="eastAsia"/>
          <w:spacing w:val="2"/>
          <w:kern w:val="0"/>
          <w:szCs w:val="18"/>
          <w:fitText w:val="1680" w:id="1496535304"/>
        </w:rPr>
        <w:t>長</w:t>
      </w:r>
      <w:r w:rsidRPr="00131710">
        <w:rPr>
          <w:rFonts w:hAnsi="ＭＳ 明朝" w:hint="eastAsia"/>
          <w:kern w:val="0"/>
          <w:szCs w:val="18"/>
        </w:rPr>
        <w:tab/>
      </w:r>
      <w:r w:rsidRPr="00131710">
        <w:rPr>
          <w:rFonts w:hAnsi="ＭＳ 明朝" w:hint="eastAsia"/>
          <w:spacing w:val="160"/>
          <w:kern w:val="0"/>
          <w:szCs w:val="18"/>
          <w:fitText w:val="1680" w:id="1496535305"/>
        </w:rPr>
        <w:t>佐藤栄</w:t>
      </w:r>
      <w:r w:rsidRPr="00131710">
        <w:rPr>
          <w:rFonts w:hAnsi="ＭＳ 明朝" w:hint="eastAsia"/>
          <w:kern w:val="0"/>
          <w:szCs w:val="18"/>
          <w:fitText w:val="1680" w:id="1496535305"/>
        </w:rPr>
        <w:t>一</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6"/>
        </w:rPr>
        <w:t>越谷</w:t>
      </w:r>
      <w:r w:rsidRPr="00131710">
        <w:rPr>
          <w:rFonts w:hAnsi="ＭＳ 明朝" w:hint="eastAsia"/>
          <w:kern w:val="0"/>
          <w:szCs w:val="18"/>
          <w:fitText w:val="1680" w:id="1496535306"/>
        </w:rPr>
        <w:t>市</w:t>
      </w:r>
      <w:r w:rsidRPr="00131710">
        <w:rPr>
          <w:rFonts w:hAnsi="ＭＳ 明朝" w:hint="eastAsia"/>
          <w:szCs w:val="18"/>
        </w:rPr>
        <w:tab/>
      </w:r>
      <w:r w:rsidRPr="00131710">
        <w:rPr>
          <w:rFonts w:hAnsi="ＭＳ 明朝" w:hint="eastAsia"/>
          <w:spacing w:val="160"/>
          <w:kern w:val="0"/>
          <w:szCs w:val="18"/>
          <w:fitText w:val="1680" w:id="1496535307"/>
        </w:rPr>
        <w:t>越谷市</w:t>
      </w:r>
      <w:r w:rsidRPr="00131710">
        <w:rPr>
          <w:rFonts w:hAnsi="ＭＳ 明朝" w:hint="eastAsia"/>
          <w:kern w:val="0"/>
          <w:szCs w:val="18"/>
          <w:fitText w:val="1680" w:id="1496535307"/>
        </w:rPr>
        <w:t>長</w:t>
      </w:r>
      <w:r w:rsidRPr="00131710">
        <w:rPr>
          <w:rFonts w:hAnsi="ＭＳ 明朝" w:hint="eastAsia"/>
          <w:kern w:val="0"/>
          <w:szCs w:val="18"/>
        </w:rPr>
        <w:tab/>
      </w:r>
      <w:r w:rsidRPr="00131710">
        <w:rPr>
          <w:rFonts w:hAnsi="ＭＳ 明朝" w:hint="eastAsia"/>
          <w:spacing w:val="160"/>
          <w:kern w:val="0"/>
          <w:szCs w:val="18"/>
          <w:fitText w:val="1680" w:id="1496535308"/>
        </w:rPr>
        <w:t xml:space="preserve">高橋　</w:t>
      </w:r>
      <w:r w:rsidRPr="00131710">
        <w:rPr>
          <w:rFonts w:hAnsi="ＭＳ 明朝" w:hint="eastAsia"/>
          <w:kern w:val="0"/>
          <w:szCs w:val="18"/>
          <w:fitText w:val="1680" w:id="1496535308"/>
        </w:rPr>
        <w:t>努</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9"/>
        </w:rPr>
        <w:t>川越</w:t>
      </w:r>
      <w:r w:rsidRPr="00131710">
        <w:rPr>
          <w:rFonts w:hAnsi="ＭＳ 明朝" w:hint="eastAsia"/>
          <w:kern w:val="0"/>
          <w:szCs w:val="18"/>
          <w:fitText w:val="1680" w:id="1496535309"/>
        </w:rPr>
        <w:t>市</w:t>
      </w:r>
      <w:r w:rsidRPr="00131710">
        <w:rPr>
          <w:rFonts w:hAnsi="ＭＳ 明朝" w:hint="eastAsia"/>
          <w:szCs w:val="18"/>
        </w:rPr>
        <w:tab/>
      </w:r>
      <w:r w:rsidRPr="00131710">
        <w:rPr>
          <w:rFonts w:hAnsi="ＭＳ 明朝" w:hint="eastAsia"/>
          <w:spacing w:val="160"/>
          <w:kern w:val="0"/>
          <w:szCs w:val="18"/>
          <w:fitText w:val="1680" w:id="1496535310"/>
        </w:rPr>
        <w:t>川越市</w:t>
      </w:r>
      <w:r w:rsidRPr="00131710">
        <w:rPr>
          <w:rFonts w:hAnsi="ＭＳ 明朝" w:hint="eastAsia"/>
          <w:kern w:val="0"/>
          <w:szCs w:val="18"/>
          <w:fitText w:val="1680" w:id="1496535310"/>
        </w:rPr>
        <w:t>長</w:t>
      </w:r>
      <w:r w:rsidRPr="00131710">
        <w:rPr>
          <w:rFonts w:hAnsi="ＭＳ 明朝" w:hint="eastAsia"/>
          <w:kern w:val="0"/>
          <w:szCs w:val="18"/>
        </w:rPr>
        <w:tab/>
      </w:r>
      <w:r w:rsidRPr="00131710">
        <w:rPr>
          <w:rFonts w:hAnsi="ＭＳ 明朝" w:hint="eastAsia"/>
          <w:spacing w:val="160"/>
          <w:kern w:val="0"/>
          <w:szCs w:val="18"/>
          <w:fitText w:val="1680" w:id="1496535311"/>
        </w:rPr>
        <w:t>川合善</w:t>
      </w:r>
      <w:r w:rsidRPr="00131710">
        <w:rPr>
          <w:rFonts w:hAnsi="ＭＳ 明朝" w:hint="eastAsia"/>
          <w:kern w:val="0"/>
          <w:szCs w:val="18"/>
          <w:fitText w:val="1680" w:id="1496535311"/>
        </w:rPr>
        <w:t>明</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12"/>
        </w:rPr>
        <w:t>船橋</w:t>
      </w:r>
      <w:r w:rsidRPr="00131710">
        <w:rPr>
          <w:rFonts w:hAnsi="ＭＳ 明朝" w:hint="eastAsia"/>
          <w:kern w:val="0"/>
          <w:szCs w:val="18"/>
          <w:fitText w:val="1680" w:id="1496535312"/>
        </w:rPr>
        <w:t>市</w:t>
      </w:r>
      <w:r w:rsidRPr="00131710">
        <w:rPr>
          <w:rFonts w:hAnsi="ＭＳ 明朝" w:hint="eastAsia"/>
          <w:szCs w:val="18"/>
        </w:rPr>
        <w:tab/>
      </w:r>
      <w:r w:rsidRPr="00131710">
        <w:rPr>
          <w:rFonts w:hAnsi="ＭＳ 明朝" w:hint="eastAsia"/>
          <w:spacing w:val="160"/>
          <w:kern w:val="0"/>
          <w:szCs w:val="18"/>
          <w:fitText w:val="1680" w:id="1496535296"/>
        </w:rPr>
        <w:t>船橋市</w:t>
      </w:r>
      <w:r w:rsidRPr="00131710">
        <w:rPr>
          <w:rFonts w:hAnsi="ＭＳ 明朝" w:hint="eastAsia"/>
          <w:kern w:val="0"/>
          <w:szCs w:val="18"/>
          <w:fitText w:val="1680" w:id="1496535296"/>
        </w:rPr>
        <w:t>長</w:t>
      </w:r>
      <w:r w:rsidRPr="00131710">
        <w:rPr>
          <w:rFonts w:hAnsi="ＭＳ 明朝" w:hint="eastAsia"/>
          <w:kern w:val="0"/>
          <w:szCs w:val="18"/>
        </w:rPr>
        <w:tab/>
      </w:r>
      <w:r w:rsidRPr="00131710">
        <w:rPr>
          <w:rFonts w:hAnsi="ＭＳ 明朝" w:hint="eastAsia"/>
          <w:spacing w:val="160"/>
          <w:kern w:val="0"/>
          <w:szCs w:val="18"/>
          <w:fitText w:val="1680" w:id="1496535297"/>
        </w:rPr>
        <w:t xml:space="preserve">松戸　</w:t>
      </w:r>
      <w:r w:rsidRPr="00131710">
        <w:rPr>
          <w:rFonts w:hAnsi="ＭＳ 明朝" w:hint="eastAsia"/>
          <w:kern w:val="0"/>
          <w:szCs w:val="18"/>
          <w:fitText w:val="1680" w:id="1496535297"/>
        </w:rPr>
        <w:t>徹</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496535298"/>
        </w:rPr>
        <w:t>横須賀</w:t>
      </w:r>
      <w:r w:rsidRPr="00131710">
        <w:rPr>
          <w:rFonts w:hAnsi="ＭＳ 明朝" w:hint="eastAsia"/>
          <w:kern w:val="0"/>
          <w:szCs w:val="18"/>
          <w:fitText w:val="1680" w:id="1496535298"/>
        </w:rPr>
        <w:t>市</w:t>
      </w:r>
      <w:r w:rsidRPr="00131710">
        <w:rPr>
          <w:rFonts w:hAnsi="ＭＳ 明朝" w:hint="eastAsia"/>
          <w:szCs w:val="18"/>
        </w:rPr>
        <w:tab/>
      </w:r>
      <w:r w:rsidRPr="00131710">
        <w:rPr>
          <w:rFonts w:hAnsi="ＭＳ 明朝" w:hint="eastAsia"/>
          <w:spacing w:val="97"/>
          <w:kern w:val="0"/>
          <w:szCs w:val="18"/>
          <w:fitText w:val="1680" w:id="1496535299"/>
        </w:rPr>
        <w:t>横須賀市</w:t>
      </w:r>
      <w:r w:rsidRPr="00131710">
        <w:rPr>
          <w:rFonts w:hAnsi="ＭＳ 明朝" w:hint="eastAsia"/>
          <w:spacing w:val="2"/>
          <w:kern w:val="0"/>
          <w:szCs w:val="18"/>
          <w:fitText w:val="1680" w:id="1496535299"/>
        </w:rPr>
        <w:t>長</w:t>
      </w:r>
      <w:r w:rsidRPr="00131710">
        <w:rPr>
          <w:rFonts w:hAnsi="ＭＳ 明朝" w:hint="eastAsia"/>
          <w:kern w:val="0"/>
          <w:szCs w:val="18"/>
        </w:rPr>
        <w:tab/>
      </w:r>
      <w:r w:rsidRPr="00131710">
        <w:rPr>
          <w:rFonts w:hAnsi="ＭＳ 明朝" w:hint="eastAsia"/>
          <w:spacing w:val="160"/>
          <w:kern w:val="0"/>
          <w:szCs w:val="18"/>
          <w:fitText w:val="1680" w:id="1496535300"/>
        </w:rPr>
        <w:t>吉田雄</w:t>
      </w:r>
      <w:r w:rsidRPr="00131710">
        <w:rPr>
          <w:rFonts w:hAnsi="ＭＳ 明朝" w:hint="eastAsia"/>
          <w:kern w:val="0"/>
          <w:szCs w:val="18"/>
          <w:fitText w:val="1680" w:id="1496535300"/>
        </w:rPr>
        <w:t>人</w:t>
      </w:r>
    </w:p>
    <w:p w:rsidR="002559B6" w:rsidRPr="00131710" w:rsidRDefault="002559B6" w:rsidP="002559B6">
      <w:pPr>
        <w:tabs>
          <w:tab w:val="left" w:pos="1418"/>
          <w:tab w:val="left" w:pos="3969"/>
          <w:tab w:val="left" w:pos="6237"/>
        </w:tabs>
        <w:rPr>
          <w:rFonts w:hAnsi="ＭＳ 明朝"/>
          <w:b/>
          <w:szCs w:val="18"/>
        </w:rPr>
      </w:pPr>
      <w:r w:rsidRPr="00131710">
        <w:rPr>
          <w:rFonts w:hAnsi="ＭＳ 明朝" w:hint="eastAsia"/>
          <w:kern w:val="0"/>
          <w:szCs w:val="18"/>
        </w:rPr>
        <w:tab/>
      </w:r>
      <w:r w:rsidRPr="00131710">
        <w:rPr>
          <w:rFonts w:hAnsi="ＭＳ 明朝" w:hint="eastAsia"/>
          <w:spacing w:val="97"/>
          <w:kern w:val="0"/>
          <w:szCs w:val="18"/>
          <w:fitText w:val="1680" w:id="1496535301"/>
        </w:rPr>
        <w:t xml:space="preserve">柏　　　</w:t>
      </w:r>
      <w:r w:rsidRPr="00131710">
        <w:rPr>
          <w:rFonts w:hAnsi="ＭＳ 明朝" w:hint="eastAsia"/>
          <w:spacing w:val="2"/>
          <w:kern w:val="0"/>
          <w:szCs w:val="18"/>
          <w:fitText w:val="1680" w:id="1496535301"/>
        </w:rPr>
        <w:t>市</w:t>
      </w:r>
      <w:r w:rsidRPr="00131710">
        <w:rPr>
          <w:rFonts w:hAnsi="ＭＳ 明朝" w:hint="eastAsia"/>
          <w:kern w:val="0"/>
          <w:szCs w:val="18"/>
        </w:rPr>
        <w:tab/>
      </w:r>
      <w:r w:rsidRPr="00131710">
        <w:rPr>
          <w:rFonts w:hAnsi="ＭＳ 明朝" w:hint="eastAsia"/>
          <w:spacing w:val="285"/>
          <w:kern w:val="0"/>
          <w:szCs w:val="18"/>
          <w:fitText w:val="1680" w:id="1496535302"/>
        </w:rPr>
        <w:t>柏市</w:t>
      </w:r>
      <w:r w:rsidRPr="00131710">
        <w:rPr>
          <w:rFonts w:hAnsi="ＭＳ 明朝" w:hint="eastAsia"/>
          <w:kern w:val="0"/>
          <w:szCs w:val="18"/>
          <w:fitText w:val="1680" w:id="1496535302"/>
        </w:rPr>
        <w:t>長</w:t>
      </w:r>
      <w:r w:rsidRPr="00131710">
        <w:rPr>
          <w:rFonts w:hAnsi="ＭＳ 明朝" w:hint="eastAsia"/>
          <w:kern w:val="0"/>
          <w:szCs w:val="18"/>
        </w:rPr>
        <w:tab/>
      </w:r>
      <w:r w:rsidRPr="00131710">
        <w:rPr>
          <w:rFonts w:hAnsi="ＭＳ 明朝" w:hint="eastAsia"/>
          <w:spacing w:val="160"/>
          <w:kern w:val="0"/>
          <w:szCs w:val="18"/>
          <w:fitText w:val="1680" w:id="1496535303"/>
        </w:rPr>
        <w:t>秋山浩</w:t>
      </w:r>
      <w:r w:rsidRPr="00131710">
        <w:rPr>
          <w:rFonts w:hAnsi="ＭＳ 明朝" w:hint="eastAsia"/>
          <w:kern w:val="0"/>
          <w:szCs w:val="18"/>
          <w:fitText w:val="1680" w:id="1496535303"/>
        </w:rPr>
        <w:t>保</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04"/>
        </w:rPr>
        <w:t>前橋</w:t>
      </w:r>
      <w:r w:rsidRPr="00131710">
        <w:rPr>
          <w:rFonts w:hAnsi="ＭＳ 明朝" w:hint="eastAsia"/>
          <w:kern w:val="0"/>
          <w:szCs w:val="18"/>
          <w:fitText w:val="1680" w:id="1496535304"/>
        </w:rPr>
        <w:t>市</w:t>
      </w:r>
      <w:r w:rsidRPr="00131710">
        <w:rPr>
          <w:rFonts w:hAnsi="ＭＳ 明朝" w:hint="eastAsia"/>
          <w:kern w:val="0"/>
          <w:szCs w:val="18"/>
        </w:rPr>
        <w:tab/>
      </w:r>
      <w:r w:rsidRPr="00131710">
        <w:rPr>
          <w:rFonts w:hAnsi="ＭＳ 明朝" w:hint="eastAsia"/>
          <w:spacing w:val="160"/>
          <w:kern w:val="0"/>
          <w:szCs w:val="18"/>
          <w:fitText w:val="1680" w:id="1496535305"/>
        </w:rPr>
        <w:t>前橋市</w:t>
      </w:r>
      <w:r w:rsidRPr="00131710">
        <w:rPr>
          <w:rFonts w:hAnsi="ＭＳ 明朝" w:hint="eastAsia"/>
          <w:kern w:val="0"/>
          <w:szCs w:val="18"/>
          <w:fitText w:val="1680" w:id="1496535305"/>
        </w:rPr>
        <w:t>長</w:t>
      </w:r>
      <w:r w:rsidRPr="00131710">
        <w:rPr>
          <w:rFonts w:hAnsi="ＭＳ 明朝" w:hint="eastAsia"/>
          <w:kern w:val="0"/>
          <w:szCs w:val="18"/>
        </w:rPr>
        <w:tab/>
      </w:r>
      <w:r w:rsidRPr="00131710">
        <w:rPr>
          <w:rFonts w:hAnsi="ＭＳ 明朝" w:hint="eastAsia"/>
          <w:spacing w:val="160"/>
          <w:kern w:val="0"/>
          <w:szCs w:val="18"/>
          <w:fitText w:val="1680" w:id="1496535306"/>
        </w:rPr>
        <w:t xml:space="preserve">山本　</w:t>
      </w:r>
      <w:r w:rsidRPr="00131710">
        <w:rPr>
          <w:rFonts w:hAnsi="ＭＳ 明朝" w:hint="eastAsia"/>
          <w:kern w:val="0"/>
          <w:szCs w:val="18"/>
          <w:fitText w:val="1680" w:id="1496535306"/>
        </w:rPr>
        <w:t>龍</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07"/>
        </w:rPr>
        <w:t>高崎</w:t>
      </w:r>
      <w:r w:rsidRPr="00131710">
        <w:rPr>
          <w:rFonts w:hAnsi="ＭＳ 明朝" w:hint="eastAsia"/>
          <w:kern w:val="0"/>
          <w:szCs w:val="18"/>
          <w:fitText w:val="1680" w:id="1496535307"/>
        </w:rPr>
        <w:t>市</w:t>
      </w:r>
      <w:r w:rsidRPr="00131710">
        <w:rPr>
          <w:rFonts w:hAnsi="ＭＳ 明朝" w:hint="eastAsia"/>
          <w:kern w:val="0"/>
          <w:szCs w:val="18"/>
        </w:rPr>
        <w:tab/>
      </w:r>
      <w:r w:rsidRPr="00131710">
        <w:rPr>
          <w:rFonts w:hAnsi="ＭＳ 明朝" w:hint="eastAsia"/>
          <w:spacing w:val="160"/>
          <w:kern w:val="0"/>
          <w:szCs w:val="18"/>
          <w:fitText w:val="1680" w:id="1496535308"/>
        </w:rPr>
        <w:t>高崎市</w:t>
      </w:r>
      <w:r w:rsidRPr="00131710">
        <w:rPr>
          <w:rFonts w:hAnsi="ＭＳ 明朝" w:hint="eastAsia"/>
          <w:kern w:val="0"/>
          <w:szCs w:val="18"/>
          <w:fitText w:val="1680" w:id="1496535308"/>
        </w:rPr>
        <w:t>長</w:t>
      </w:r>
      <w:r w:rsidRPr="00131710">
        <w:rPr>
          <w:rFonts w:hAnsi="ＭＳ 明朝" w:hint="eastAsia"/>
          <w:kern w:val="0"/>
          <w:szCs w:val="18"/>
        </w:rPr>
        <w:tab/>
      </w:r>
      <w:r w:rsidRPr="00131710">
        <w:rPr>
          <w:rFonts w:hAnsi="ＭＳ 明朝" w:hint="eastAsia"/>
          <w:spacing w:val="160"/>
          <w:kern w:val="0"/>
          <w:szCs w:val="18"/>
          <w:fitText w:val="1680" w:id="1496535309"/>
        </w:rPr>
        <w:t>富岡賢</w:t>
      </w:r>
      <w:r w:rsidRPr="00131710">
        <w:rPr>
          <w:rFonts w:hAnsi="ＭＳ 明朝" w:hint="eastAsia"/>
          <w:kern w:val="0"/>
          <w:szCs w:val="18"/>
          <w:fitText w:val="1680" w:id="1496535309"/>
        </w:rPr>
        <w:t>治</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496535310"/>
        </w:rPr>
        <w:t>八王子</w:t>
      </w:r>
      <w:r w:rsidRPr="00131710">
        <w:rPr>
          <w:rFonts w:hAnsi="ＭＳ 明朝" w:hint="eastAsia"/>
          <w:kern w:val="0"/>
          <w:szCs w:val="18"/>
          <w:fitText w:val="1680" w:id="1496535310"/>
        </w:rPr>
        <w:t>市</w:t>
      </w:r>
      <w:r w:rsidRPr="00131710">
        <w:rPr>
          <w:rFonts w:hAnsi="ＭＳ 明朝" w:hint="eastAsia"/>
          <w:szCs w:val="18"/>
        </w:rPr>
        <w:tab/>
      </w:r>
      <w:r w:rsidRPr="00131710">
        <w:rPr>
          <w:rFonts w:hAnsi="ＭＳ 明朝" w:hint="eastAsia"/>
          <w:spacing w:val="97"/>
          <w:kern w:val="0"/>
          <w:szCs w:val="18"/>
          <w:fitText w:val="1680" w:id="1496535311"/>
        </w:rPr>
        <w:t>八王子市</w:t>
      </w:r>
      <w:r w:rsidRPr="00131710">
        <w:rPr>
          <w:rFonts w:hAnsi="ＭＳ 明朝" w:hint="eastAsia"/>
          <w:spacing w:val="2"/>
          <w:kern w:val="0"/>
          <w:szCs w:val="18"/>
          <w:fitText w:val="1680" w:id="1496535311"/>
        </w:rPr>
        <w:t>長</w:t>
      </w:r>
      <w:r w:rsidRPr="00131710">
        <w:rPr>
          <w:rFonts w:hAnsi="ＭＳ 明朝" w:hint="eastAsia"/>
          <w:kern w:val="0"/>
          <w:szCs w:val="18"/>
        </w:rPr>
        <w:tab/>
      </w:r>
      <w:r w:rsidRPr="00131710">
        <w:rPr>
          <w:rFonts w:hAnsi="ＭＳ 明朝" w:hint="eastAsia"/>
          <w:spacing w:val="161"/>
          <w:kern w:val="0"/>
          <w:szCs w:val="18"/>
          <w:fitText w:val="1687" w:id="1496535312"/>
        </w:rPr>
        <w:t>石森孝</w:t>
      </w:r>
      <w:r w:rsidRPr="00131710">
        <w:rPr>
          <w:rFonts w:hAnsi="ＭＳ 明朝" w:hint="eastAsia"/>
          <w:kern w:val="0"/>
          <w:szCs w:val="18"/>
          <w:fitText w:val="1687" w:id="1496535312"/>
        </w:rPr>
        <w:t>志</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296"/>
        </w:rPr>
        <w:t>富山</w:t>
      </w:r>
      <w:r w:rsidRPr="00131710">
        <w:rPr>
          <w:rFonts w:hAnsi="ＭＳ 明朝" w:hint="eastAsia"/>
          <w:kern w:val="0"/>
          <w:szCs w:val="18"/>
          <w:fitText w:val="1680" w:id="1496535296"/>
        </w:rPr>
        <w:t>市</w:t>
      </w:r>
      <w:r w:rsidRPr="00131710">
        <w:rPr>
          <w:rFonts w:hAnsi="ＭＳ 明朝" w:hint="eastAsia"/>
          <w:szCs w:val="18"/>
        </w:rPr>
        <w:tab/>
      </w:r>
      <w:r w:rsidRPr="00131710">
        <w:rPr>
          <w:rFonts w:hAnsi="ＭＳ 明朝" w:hint="eastAsia"/>
          <w:spacing w:val="160"/>
          <w:kern w:val="0"/>
          <w:szCs w:val="18"/>
          <w:fitText w:val="1680" w:id="1496535297"/>
        </w:rPr>
        <w:t>富山市</w:t>
      </w:r>
      <w:r w:rsidRPr="00131710">
        <w:rPr>
          <w:rFonts w:hAnsi="ＭＳ 明朝" w:hint="eastAsia"/>
          <w:kern w:val="0"/>
          <w:szCs w:val="18"/>
          <w:fitText w:val="1680" w:id="1496535297"/>
        </w:rPr>
        <w:t>長</w:t>
      </w:r>
      <w:r w:rsidRPr="00131710">
        <w:rPr>
          <w:rFonts w:hAnsi="ＭＳ 明朝" w:hint="eastAsia"/>
          <w:kern w:val="0"/>
          <w:szCs w:val="18"/>
        </w:rPr>
        <w:tab/>
      </w:r>
      <w:r w:rsidRPr="00131710">
        <w:rPr>
          <w:rFonts w:hAnsi="ＭＳ 明朝" w:hint="eastAsia"/>
          <w:spacing w:val="160"/>
          <w:kern w:val="0"/>
          <w:szCs w:val="18"/>
          <w:fitText w:val="1680" w:id="1496535298"/>
        </w:rPr>
        <w:t>森　雅</w:t>
      </w:r>
      <w:r w:rsidRPr="00131710">
        <w:rPr>
          <w:rFonts w:hAnsi="ＭＳ 明朝" w:hint="eastAsia"/>
          <w:kern w:val="0"/>
          <w:szCs w:val="18"/>
          <w:fitText w:val="1680" w:id="1496535298"/>
        </w:rPr>
        <w:t>志</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299"/>
        </w:rPr>
        <w:t>金沢</w:t>
      </w:r>
      <w:r w:rsidRPr="00131710">
        <w:rPr>
          <w:rFonts w:hAnsi="ＭＳ 明朝" w:hint="eastAsia"/>
          <w:kern w:val="0"/>
          <w:szCs w:val="18"/>
          <w:fitText w:val="1680" w:id="1496535299"/>
        </w:rPr>
        <w:t>市</w:t>
      </w:r>
      <w:r w:rsidRPr="00131710">
        <w:rPr>
          <w:rFonts w:hAnsi="ＭＳ 明朝" w:hint="eastAsia"/>
          <w:szCs w:val="18"/>
        </w:rPr>
        <w:tab/>
      </w:r>
      <w:r w:rsidRPr="00131710">
        <w:rPr>
          <w:rFonts w:hAnsi="ＭＳ 明朝" w:hint="eastAsia"/>
          <w:spacing w:val="160"/>
          <w:kern w:val="0"/>
          <w:szCs w:val="18"/>
          <w:fitText w:val="1680" w:id="1496535300"/>
        </w:rPr>
        <w:t>金沢市</w:t>
      </w:r>
      <w:r w:rsidRPr="00131710">
        <w:rPr>
          <w:rFonts w:hAnsi="ＭＳ 明朝" w:hint="eastAsia"/>
          <w:kern w:val="0"/>
          <w:szCs w:val="18"/>
          <w:fitText w:val="1680" w:id="1496535300"/>
        </w:rPr>
        <w:t>長</w:t>
      </w:r>
      <w:r w:rsidRPr="00131710">
        <w:rPr>
          <w:rFonts w:hAnsi="ＭＳ 明朝" w:hint="eastAsia"/>
          <w:kern w:val="0"/>
          <w:szCs w:val="18"/>
        </w:rPr>
        <w:tab/>
      </w:r>
      <w:r w:rsidRPr="00131710">
        <w:rPr>
          <w:rFonts w:hAnsi="ＭＳ 明朝" w:hint="eastAsia"/>
          <w:spacing w:val="160"/>
          <w:kern w:val="0"/>
          <w:szCs w:val="18"/>
          <w:fitText w:val="1680" w:id="1496535301"/>
        </w:rPr>
        <w:t>山野之</w:t>
      </w:r>
      <w:r w:rsidRPr="00131710">
        <w:rPr>
          <w:rFonts w:hAnsi="ＭＳ 明朝" w:hint="eastAsia"/>
          <w:kern w:val="0"/>
          <w:szCs w:val="18"/>
          <w:fitText w:val="1680" w:id="1496535301"/>
        </w:rPr>
        <w:t>義</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02"/>
        </w:rPr>
        <w:t>長野</w:t>
      </w:r>
      <w:r w:rsidRPr="00131710">
        <w:rPr>
          <w:rFonts w:hAnsi="ＭＳ 明朝" w:hint="eastAsia"/>
          <w:kern w:val="0"/>
          <w:szCs w:val="18"/>
          <w:fitText w:val="1680" w:id="1496535302"/>
        </w:rPr>
        <w:t>市</w:t>
      </w:r>
      <w:r w:rsidRPr="00131710">
        <w:rPr>
          <w:rFonts w:hAnsi="ＭＳ 明朝" w:hint="eastAsia"/>
          <w:szCs w:val="18"/>
        </w:rPr>
        <w:tab/>
      </w:r>
      <w:r w:rsidRPr="00131710">
        <w:rPr>
          <w:rFonts w:hAnsi="ＭＳ 明朝" w:hint="eastAsia"/>
          <w:spacing w:val="160"/>
          <w:kern w:val="0"/>
          <w:szCs w:val="18"/>
          <w:fitText w:val="1680" w:id="1496535303"/>
        </w:rPr>
        <w:t>長野市</w:t>
      </w:r>
      <w:r w:rsidRPr="00131710">
        <w:rPr>
          <w:rFonts w:hAnsi="ＭＳ 明朝" w:hint="eastAsia"/>
          <w:kern w:val="0"/>
          <w:szCs w:val="18"/>
          <w:fitText w:val="1680" w:id="1496535303"/>
        </w:rPr>
        <w:t>長</w:t>
      </w:r>
      <w:r w:rsidRPr="00131710">
        <w:rPr>
          <w:rFonts w:hAnsi="ＭＳ 明朝" w:hint="eastAsia"/>
          <w:kern w:val="0"/>
          <w:szCs w:val="18"/>
        </w:rPr>
        <w:tab/>
      </w:r>
      <w:r w:rsidRPr="00131710">
        <w:rPr>
          <w:rFonts w:hAnsi="ＭＳ 明朝" w:hint="eastAsia"/>
          <w:spacing w:val="160"/>
          <w:kern w:val="0"/>
          <w:szCs w:val="18"/>
          <w:fitText w:val="1680" w:id="1496535304"/>
        </w:rPr>
        <w:t>加藤久</w:t>
      </w:r>
      <w:r w:rsidRPr="00131710">
        <w:rPr>
          <w:rFonts w:hAnsi="ＭＳ 明朝" w:hint="eastAsia"/>
          <w:kern w:val="0"/>
          <w:szCs w:val="18"/>
          <w:fitText w:val="1680" w:id="1496535304"/>
        </w:rPr>
        <w:t>雄</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5"/>
        </w:rPr>
        <w:t>岐阜</w:t>
      </w:r>
      <w:r w:rsidRPr="00131710">
        <w:rPr>
          <w:rFonts w:hAnsi="ＭＳ 明朝" w:hint="eastAsia"/>
          <w:kern w:val="0"/>
          <w:szCs w:val="18"/>
          <w:fitText w:val="1680" w:id="1496535305"/>
        </w:rPr>
        <w:t>市</w:t>
      </w:r>
      <w:r w:rsidRPr="00131710">
        <w:rPr>
          <w:rFonts w:hAnsi="ＭＳ 明朝" w:hint="eastAsia"/>
          <w:kern w:val="0"/>
          <w:szCs w:val="18"/>
        </w:rPr>
        <w:tab/>
      </w:r>
      <w:r w:rsidRPr="00131710">
        <w:rPr>
          <w:rFonts w:hAnsi="ＭＳ 明朝" w:hint="eastAsia"/>
          <w:spacing w:val="160"/>
          <w:kern w:val="0"/>
          <w:szCs w:val="18"/>
          <w:fitText w:val="1680" w:id="1496535306"/>
        </w:rPr>
        <w:t>岐阜市</w:t>
      </w:r>
      <w:r w:rsidRPr="00131710">
        <w:rPr>
          <w:rFonts w:hAnsi="ＭＳ 明朝" w:hint="eastAsia"/>
          <w:kern w:val="0"/>
          <w:szCs w:val="18"/>
          <w:fitText w:val="1680" w:id="1496535306"/>
        </w:rPr>
        <w:t>長</w:t>
      </w:r>
      <w:r w:rsidRPr="00131710">
        <w:rPr>
          <w:rFonts w:hAnsi="ＭＳ 明朝" w:hint="eastAsia"/>
          <w:kern w:val="0"/>
          <w:szCs w:val="18"/>
        </w:rPr>
        <w:tab/>
      </w:r>
      <w:r w:rsidRPr="00131710">
        <w:rPr>
          <w:rFonts w:hAnsi="ＭＳ 明朝" w:hint="eastAsia"/>
          <w:spacing w:val="160"/>
          <w:kern w:val="0"/>
          <w:szCs w:val="18"/>
          <w:fitText w:val="1680" w:id="1496535307"/>
        </w:rPr>
        <w:t>細江茂</w:t>
      </w:r>
      <w:r w:rsidRPr="00131710">
        <w:rPr>
          <w:rFonts w:hAnsi="ＭＳ 明朝" w:hint="eastAsia"/>
          <w:kern w:val="0"/>
          <w:szCs w:val="18"/>
          <w:fitText w:val="1680" w:id="1496535307"/>
        </w:rPr>
        <w:t>光</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int="eastAsia"/>
          <w:spacing w:val="287"/>
          <w:kern w:val="0"/>
          <w:fitText w:val="1688" w:id="1496535308"/>
        </w:rPr>
        <w:t>豊橋</w:t>
      </w:r>
      <w:r w:rsidRPr="00131710">
        <w:rPr>
          <w:rFonts w:hint="eastAsia"/>
          <w:kern w:val="0"/>
          <w:fitText w:val="1688" w:id="1496535308"/>
        </w:rPr>
        <w:t>市</w:t>
      </w:r>
      <w:r w:rsidRPr="00131710">
        <w:rPr>
          <w:rFonts w:hint="eastAsia"/>
          <w:kern w:val="0"/>
        </w:rPr>
        <w:tab/>
      </w:r>
      <w:r w:rsidRPr="00131710">
        <w:rPr>
          <w:rFonts w:hint="eastAsia"/>
          <w:spacing w:val="161"/>
          <w:kern w:val="0"/>
          <w:fitText w:val="1688" w:id="1496535309"/>
        </w:rPr>
        <w:t>豊橋市</w:t>
      </w:r>
      <w:r w:rsidRPr="00131710">
        <w:rPr>
          <w:rFonts w:hint="eastAsia"/>
          <w:spacing w:val="1"/>
          <w:kern w:val="0"/>
          <w:fitText w:val="1688" w:id="1496535309"/>
        </w:rPr>
        <w:t>長</w:t>
      </w:r>
      <w:r w:rsidRPr="00131710">
        <w:rPr>
          <w:rFonts w:hint="eastAsia"/>
          <w:kern w:val="0"/>
        </w:rPr>
        <w:tab/>
      </w:r>
      <w:r w:rsidRPr="00131710">
        <w:rPr>
          <w:rFonts w:hint="eastAsia"/>
          <w:spacing w:val="161"/>
          <w:kern w:val="0"/>
          <w:fitText w:val="1688" w:id="1496535310"/>
        </w:rPr>
        <w:t>佐原光</w:t>
      </w:r>
      <w:r w:rsidRPr="00131710">
        <w:rPr>
          <w:rFonts w:hint="eastAsia"/>
          <w:spacing w:val="1"/>
          <w:kern w:val="0"/>
          <w:fitText w:val="1688" w:id="1496535310"/>
        </w:rPr>
        <w:t>一</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11"/>
        </w:rPr>
        <w:t>岡崎</w:t>
      </w:r>
      <w:r w:rsidRPr="00131710">
        <w:rPr>
          <w:rFonts w:hAnsi="ＭＳ 明朝" w:hint="eastAsia"/>
          <w:kern w:val="0"/>
          <w:szCs w:val="18"/>
          <w:fitText w:val="1680" w:id="1496535311"/>
        </w:rPr>
        <w:t>市</w:t>
      </w:r>
      <w:r w:rsidRPr="00131710">
        <w:rPr>
          <w:rFonts w:hAnsi="ＭＳ 明朝" w:hint="eastAsia"/>
          <w:szCs w:val="18"/>
        </w:rPr>
        <w:tab/>
      </w:r>
      <w:r w:rsidRPr="00131710">
        <w:rPr>
          <w:rFonts w:hAnsi="ＭＳ 明朝" w:hint="eastAsia"/>
          <w:spacing w:val="160"/>
          <w:kern w:val="0"/>
          <w:szCs w:val="18"/>
          <w:fitText w:val="1680" w:id="1496535312"/>
        </w:rPr>
        <w:t>岡崎市</w:t>
      </w:r>
      <w:r w:rsidRPr="00131710">
        <w:rPr>
          <w:rFonts w:hAnsi="ＭＳ 明朝" w:hint="eastAsia"/>
          <w:kern w:val="0"/>
          <w:szCs w:val="18"/>
          <w:fitText w:val="1680" w:id="1496535312"/>
        </w:rPr>
        <w:t>長</w:t>
      </w:r>
      <w:r w:rsidRPr="00131710">
        <w:rPr>
          <w:rFonts w:hAnsi="ＭＳ 明朝" w:hint="eastAsia"/>
          <w:kern w:val="0"/>
          <w:szCs w:val="18"/>
        </w:rPr>
        <w:tab/>
      </w:r>
      <w:r w:rsidRPr="00131710">
        <w:rPr>
          <w:rFonts w:hAnsi="ＭＳ 明朝" w:hint="eastAsia"/>
          <w:spacing w:val="160"/>
          <w:kern w:val="0"/>
          <w:szCs w:val="18"/>
          <w:fitText w:val="1680" w:id="1496535296"/>
        </w:rPr>
        <w:t>内田康</w:t>
      </w:r>
      <w:r w:rsidRPr="00131710">
        <w:rPr>
          <w:rFonts w:hAnsi="ＭＳ 明朝" w:hint="eastAsia"/>
          <w:kern w:val="0"/>
          <w:szCs w:val="18"/>
          <w:fitText w:val="1680" w:id="1496535296"/>
        </w:rPr>
        <w:t>宏</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297"/>
        </w:rPr>
        <w:t>豊田</w:t>
      </w:r>
      <w:r w:rsidRPr="00131710">
        <w:rPr>
          <w:rFonts w:hAnsi="ＭＳ 明朝" w:hint="eastAsia"/>
          <w:kern w:val="0"/>
          <w:szCs w:val="18"/>
          <w:fitText w:val="1680" w:id="1496535297"/>
        </w:rPr>
        <w:t>市</w:t>
      </w:r>
      <w:r w:rsidRPr="00131710">
        <w:rPr>
          <w:rFonts w:hAnsi="ＭＳ 明朝" w:hint="eastAsia"/>
          <w:kern w:val="0"/>
          <w:szCs w:val="18"/>
        </w:rPr>
        <w:tab/>
      </w:r>
      <w:r w:rsidRPr="00131710">
        <w:rPr>
          <w:rFonts w:hAnsi="ＭＳ 明朝" w:hint="eastAsia"/>
          <w:spacing w:val="160"/>
          <w:kern w:val="0"/>
          <w:szCs w:val="18"/>
          <w:fitText w:val="1680" w:id="1496535298"/>
        </w:rPr>
        <w:t>豊田市</w:t>
      </w:r>
      <w:r w:rsidRPr="00131710">
        <w:rPr>
          <w:rFonts w:hAnsi="ＭＳ 明朝" w:hint="eastAsia"/>
          <w:kern w:val="0"/>
          <w:szCs w:val="18"/>
          <w:fitText w:val="1680" w:id="1496535298"/>
        </w:rPr>
        <w:t>長</w:t>
      </w:r>
      <w:r w:rsidRPr="00131710">
        <w:rPr>
          <w:rFonts w:hAnsi="ＭＳ 明朝" w:hint="eastAsia"/>
          <w:kern w:val="0"/>
          <w:szCs w:val="18"/>
        </w:rPr>
        <w:tab/>
      </w:r>
      <w:r w:rsidRPr="00131710">
        <w:rPr>
          <w:rFonts w:hAnsi="ＭＳ 明朝" w:hint="eastAsia"/>
          <w:spacing w:val="160"/>
          <w:kern w:val="0"/>
          <w:szCs w:val="18"/>
          <w:fitText w:val="1680" w:id="1496535299"/>
        </w:rPr>
        <w:t>太田稔</w:t>
      </w:r>
      <w:r w:rsidRPr="00131710">
        <w:rPr>
          <w:rFonts w:hAnsi="ＭＳ 明朝" w:hint="eastAsia"/>
          <w:kern w:val="0"/>
          <w:szCs w:val="18"/>
          <w:fitText w:val="1680" w:id="1496535299"/>
        </w:rPr>
        <w:t>彦</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0"/>
        </w:rPr>
        <w:t>高槻</w:t>
      </w:r>
      <w:r w:rsidRPr="00131710">
        <w:rPr>
          <w:rFonts w:hAnsi="ＭＳ 明朝" w:hint="eastAsia"/>
          <w:kern w:val="0"/>
          <w:szCs w:val="18"/>
          <w:fitText w:val="1680" w:id="1496535300"/>
        </w:rPr>
        <w:t>市</w:t>
      </w:r>
      <w:r w:rsidRPr="00131710">
        <w:rPr>
          <w:rFonts w:hAnsi="ＭＳ 明朝" w:hint="eastAsia"/>
          <w:szCs w:val="18"/>
        </w:rPr>
        <w:tab/>
      </w:r>
      <w:r w:rsidRPr="00131710">
        <w:rPr>
          <w:rFonts w:hAnsi="ＭＳ 明朝" w:hint="eastAsia"/>
          <w:spacing w:val="160"/>
          <w:kern w:val="0"/>
          <w:szCs w:val="18"/>
          <w:fitText w:val="1680" w:id="1496535301"/>
        </w:rPr>
        <w:t>高槻市</w:t>
      </w:r>
      <w:r w:rsidRPr="00131710">
        <w:rPr>
          <w:rFonts w:hAnsi="ＭＳ 明朝" w:hint="eastAsia"/>
          <w:kern w:val="0"/>
          <w:szCs w:val="18"/>
          <w:fitText w:val="1680" w:id="1496535301"/>
        </w:rPr>
        <w:t>長</w:t>
      </w:r>
      <w:r w:rsidRPr="00131710">
        <w:rPr>
          <w:rFonts w:hAnsi="ＭＳ 明朝" w:hint="eastAsia"/>
          <w:kern w:val="0"/>
          <w:szCs w:val="18"/>
        </w:rPr>
        <w:tab/>
      </w:r>
      <w:r w:rsidRPr="00131710">
        <w:rPr>
          <w:rFonts w:hAnsi="ＭＳ 明朝" w:hint="eastAsia"/>
          <w:spacing w:val="160"/>
          <w:kern w:val="0"/>
          <w:szCs w:val="18"/>
          <w:fitText w:val="1680" w:id="1496535302"/>
        </w:rPr>
        <w:t>濱田剛</w:t>
      </w:r>
      <w:r w:rsidRPr="00131710">
        <w:rPr>
          <w:rFonts w:hAnsi="ＭＳ 明朝" w:hint="eastAsia"/>
          <w:kern w:val="0"/>
          <w:szCs w:val="18"/>
          <w:fitText w:val="1680" w:id="1496535302"/>
        </w:rPr>
        <w:t>史</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3"/>
        </w:rPr>
        <w:t>枚方</w:t>
      </w:r>
      <w:r w:rsidRPr="00131710">
        <w:rPr>
          <w:rFonts w:hAnsi="ＭＳ 明朝" w:hint="eastAsia"/>
          <w:kern w:val="0"/>
          <w:szCs w:val="18"/>
          <w:fitText w:val="1680" w:id="1496535303"/>
        </w:rPr>
        <w:t>市</w:t>
      </w:r>
      <w:r w:rsidRPr="00131710">
        <w:rPr>
          <w:rFonts w:hAnsi="ＭＳ 明朝" w:hint="eastAsia"/>
          <w:szCs w:val="18"/>
        </w:rPr>
        <w:tab/>
      </w:r>
      <w:r w:rsidRPr="00131710">
        <w:rPr>
          <w:rFonts w:hAnsi="ＭＳ 明朝" w:hint="eastAsia"/>
          <w:spacing w:val="160"/>
          <w:kern w:val="0"/>
          <w:szCs w:val="18"/>
          <w:fitText w:val="1680" w:id="1496535304"/>
        </w:rPr>
        <w:t>枚方市</w:t>
      </w:r>
      <w:r w:rsidRPr="00131710">
        <w:rPr>
          <w:rFonts w:hAnsi="ＭＳ 明朝" w:hint="eastAsia"/>
          <w:kern w:val="0"/>
          <w:szCs w:val="18"/>
          <w:fitText w:val="1680" w:id="1496535304"/>
        </w:rPr>
        <w:t>長</w:t>
      </w:r>
      <w:r w:rsidRPr="00131710">
        <w:rPr>
          <w:rFonts w:hAnsi="ＭＳ 明朝" w:hint="eastAsia"/>
          <w:kern w:val="0"/>
          <w:szCs w:val="18"/>
        </w:rPr>
        <w:tab/>
      </w:r>
      <w:r w:rsidRPr="00131710">
        <w:rPr>
          <w:rFonts w:hAnsi="ＭＳ 明朝" w:hint="eastAsia"/>
          <w:spacing w:val="160"/>
          <w:kern w:val="0"/>
          <w:szCs w:val="18"/>
          <w:fitText w:val="1680" w:id="1496535305"/>
        </w:rPr>
        <w:t xml:space="preserve">伏見　</w:t>
      </w:r>
      <w:r w:rsidRPr="00131710">
        <w:rPr>
          <w:rFonts w:hAnsi="ＭＳ 明朝" w:hint="eastAsia"/>
          <w:kern w:val="0"/>
          <w:szCs w:val="18"/>
          <w:fitText w:val="1680" w:id="1496535305"/>
        </w:rPr>
        <w:t>隆</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496535306"/>
        </w:rPr>
        <w:t>東大阪</w:t>
      </w:r>
      <w:r w:rsidRPr="00131710">
        <w:rPr>
          <w:rFonts w:hAnsi="ＭＳ 明朝" w:hint="eastAsia"/>
          <w:kern w:val="0"/>
          <w:szCs w:val="18"/>
          <w:fitText w:val="1680" w:id="1496535306"/>
        </w:rPr>
        <w:t>市</w:t>
      </w:r>
      <w:r w:rsidRPr="00131710">
        <w:rPr>
          <w:rFonts w:hAnsi="ＭＳ 明朝" w:hint="eastAsia"/>
          <w:szCs w:val="18"/>
        </w:rPr>
        <w:tab/>
      </w:r>
      <w:r w:rsidRPr="00131710">
        <w:rPr>
          <w:rFonts w:hAnsi="ＭＳ 明朝" w:hint="eastAsia"/>
          <w:spacing w:val="97"/>
          <w:kern w:val="0"/>
          <w:szCs w:val="18"/>
          <w:fitText w:val="1680" w:id="1496535307"/>
        </w:rPr>
        <w:t>東大阪市</w:t>
      </w:r>
      <w:r w:rsidRPr="00131710">
        <w:rPr>
          <w:rFonts w:hAnsi="ＭＳ 明朝" w:hint="eastAsia"/>
          <w:spacing w:val="2"/>
          <w:kern w:val="0"/>
          <w:szCs w:val="18"/>
          <w:fitText w:val="1680" w:id="1496535307"/>
        </w:rPr>
        <w:t>長</w:t>
      </w:r>
      <w:r w:rsidRPr="00131710">
        <w:rPr>
          <w:rFonts w:hAnsi="ＭＳ 明朝" w:hint="eastAsia"/>
          <w:kern w:val="0"/>
          <w:szCs w:val="18"/>
        </w:rPr>
        <w:tab/>
      </w:r>
      <w:r w:rsidRPr="00131710">
        <w:rPr>
          <w:rFonts w:hAnsi="ＭＳ 明朝" w:hint="eastAsia"/>
          <w:spacing w:val="160"/>
          <w:kern w:val="0"/>
          <w:szCs w:val="18"/>
          <w:fitText w:val="1680" w:id="1496535308"/>
        </w:rPr>
        <w:t>野田義</w:t>
      </w:r>
      <w:r w:rsidRPr="00131710">
        <w:rPr>
          <w:rFonts w:hAnsi="ＭＳ 明朝" w:hint="eastAsia"/>
          <w:kern w:val="0"/>
          <w:szCs w:val="18"/>
          <w:fitText w:val="1680" w:id="1496535308"/>
        </w:rPr>
        <w:t>和</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9"/>
        </w:rPr>
        <w:t>姫路</w:t>
      </w:r>
      <w:r w:rsidRPr="00131710">
        <w:rPr>
          <w:rFonts w:hAnsi="ＭＳ 明朝" w:hint="eastAsia"/>
          <w:kern w:val="0"/>
          <w:szCs w:val="18"/>
          <w:fitText w:val="1680" w:id="1496535309"/>
        </w:rPr>
        <w:t>市</w:t>
      </w:r>
      <w:r w:rsidRPr="00131710">
        <w:rPr>
          <w:rFonts w:hAnsi="ＭＳ 明朝" w:hint="eastAsia"/>
          <w:szCs w:val="18"/>
        </w:rPr>
        <w:tab/>
      </w:r>
      <w:r w:rsidRPr="00131710">
        <w:rPr>
          <w:rFonts w:hAnsi="ＭＳ 明朝" w:hint="eastAsia"/>
          <w:spacing w:val="160"/>
          <w:kern w:val="0"/>
          <w:szCs w:val="18"/>
          <w:fitText w:val="1680" w:id="1496535310"/>
        </w:rPr>
        <w:t>姫路市</w:t>
      </w:r>
      <w:r w:rsidRPr="00131710">
        <w:rPr>
          <w:rFonts w:hAnsi="ＭＳ 明朝" w:hint="eastAsia"/>
          <w:kern w:val="0"/>
          <w:szCs w:val="18"/>
          <w:fitText w:val="1680" w:id="1496535310"/>
        </w:rPr>
        <w:t>長</w:t>
      </w:r>
      <w:r w:rsidRPr="00131710">
        <w:rPr>
          <w:rFonts w:hAnsi="ＭＳ 明朝" w:hint="eastAsia"/>
          <w:kern w:val="0"/>
          <w:szCs w:val="18"/>
        </w:rPr>
        <w:tab/>
      </w:r>
      <w:r w:rsidRPr="00131710">
        <w:rPr>
          <w:rFonts w:hAnsi="ＭＳ 明朝" w:hint="eastAsia"/>
          <w:spacing w:val="160"/>
          <w:kern w:val="0"/>
          <w:szCs w:val="18"/>
          <w:fitText w:val="1680" w:id="1496535311"/>
        </w:rPr>
        <w:t>石見利</w:t>
      </w:r>
      <w:r w:rsidRPr="00131710">
        <w:rPr>
          <w:rFonts w:hAnsi="ＭＳ 明朝" w:hint="eastAsia"/>
          <w:kern w:val="0"/>
          <w:szCs w:val="18"/>
          <w:fitText w:val="1680" w:id="1496535311"/>
        </w:rPr>
        <w:t>勝</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496535312"/>
        </w:rPr>
        <w:t>和歌山</w:t>
      </w:r>
      <w:r w:rsidRPr="00131710">
        <w:rPr>
          <w:rFonts w:hAnsi="ＭＳ 明朝" w:hint="eastAsia"/>
          <w:kern w:val="0"/>
          <w:szCs w:val="18"/>
          <w:fitText w:val="1680" w:id="1496535312"/>
        </w:rPr>
        <w:t>市</w:t>
      </w:r>
      <w:r w:rsidRPr="00131710">
        <w:rPr>
          <w:rFonts w:hAnsi="ＭＳ 明朝" w:hint="eastAsia"/>
          <w:szCs w:val="18"/>
        </w:rPr>
        <w:tab/>
      </w:r>
      <w:r w:rsidRPr="00131710">
        <w:rPr>
          <w:rFonts w:hAnsi="ＭＳ 明朝" w:hint="eastAsia"/>
          <w:spacing w:val="97"/>
          <w:kern w:val="0"/>
          <w:szCs w:val="18"/>
          <w:fitText w:val="1680" w:id="1496535296"/>
        </w:rPr>
        <w:t>和歌山市</w:t>
      </w:r>
      <w:r w:rsidRPr="00131710">
        <w:rPr>
          <w:rFonts w:hAnsi="ＭＳ 明朝" w:hint="eastAsia"/>
          <w:spacing w:val="2"/>
          <w:kern w:val="0"/>
          <w:szCs w:val="18"/>
          <w:fitText w:val="1680" w:id="1496535296"/>
        </w:rPr>
        <w:t>長</w:t>
      </w:r>
      <w:r w:rsidRPr="00131710">
        <w:rPr>
          <w:rFonts w:hAnsi="ＭＳ 明朝" w:hint="eastAsia"/>
          <w:kern w:val="0"/>
          <w:szCs w:val="18"/>
        </w:rPr>
        <w:tab/>
      </w:r>
      <w:r w:rsidRPr="00131710">
        <w:rPr>
          <w:rFonts w:hAnsi="ＭＳ 明朝" w:hint="eastAsia"/>
          <w:spacing w:val="160"/>
          <w:kern w:val="0"/>
          <w:szCs w:val="18"/>
          <w:fitText w:val="1680" w:id="1496535297"/>
        </w:rPr>
        <w:t>尾花正</w:t>
      </w:r>
      <w:r w:rsidRPr="00131710">
        <w:rPr>
          <w:rFonts w:hAnsi="ＭＳ 明朝" w:hint="eastAsia"/>
          <w:kern w:val="0"/>
          <w:szCs w:val="18"/>
          <w:fitText w:val="1680" w:id="1496535297"/>
        </w:rPr>
        <w:t>啓</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298"/>
        </w:rPr>
        <w:t>大津</w:t>
      </w:r>
      <w:r w:rsidRPr="00131710">
        <w:rPr>
          <w:rFonts w:hAnsi="ＭＳ 明朝" w:hint="eastAsia"/>
          <w:kern w:val="0"/>
          <w:szCs w:val="18"/>
          <w:fitText w:val="1680" w:id="1496535298"/>
        </w:rPr>
        <w:t>市</w:t>
      </w:r>
      <w:r w:rsidRPr="00131710">
        <w:rPr>
          <w:rFonts w:hAnsi="ＭＳ 明朝" w:hint="eastAsia"/>
          <w:kern w:val="0"/>
          <w:szCs w:val="18"/>
        </w:rPr>
        <w:tab/>
      </w:r>
      <w:r w:rsidRPr="00131710">
        <w:rPr>
          <w:rFonts w:hAnsi="ＭＳ 明朝" w:hint="eastAsia"/>
          <w:spacing w:val="160"/>
          <w:kern w:val="0"/>
          <w:szCs w:val="18"/>
          <w:fitText w:val="1680" w:id="1496535299"/>
        </w:rPr>
        <w:t>大津市</w:t>
      </w:r>
      <w:r w:rsidRPr="00131710">
        <w:rPr>
          <w:rFonts w:hAnsi="ＭＳ 明朝" w:hint="eastAsia"/>
          <w:kern w:val="0"/>
          <w:szCs w:val="18"/>
          <w:fitText w:val="1680" w:id="1496535299"/>
        </w:rPr>
        <w:t>長</w:t>
      </w:r>
      <w:r w:rsidRPr="00131710">
        <w:rPr>
          <w:rFonts w:hAnsi="ＭＳ 明朝" w:hint="eastAsia"/>
          <w:kern w:val="0"/>
          <w:szCs w:val="18"/>
        </w:rPr>
        <w:tab/>
      </w:r>
      <w:r w:rsidRPr="00131710">
        <w:rPr>
          <w:rFonts w:hAnsi="ＭＳ 明朝" w:hint="eastAsia"/>
          <w:spacing w:val="160"/>
          <w:kern w:val="0"/>
          <w:szCs w:val="18"/>
          <w:fitText w:val="1680" w:id="1496535300"/>
        </w:rPr>
        <w:t>越　直</w:t>
      </w:r>
      <w:r w:rsidRPr="00131710">
        <w:rPr>
          <w:rFonts w:hAnsi="ＭＳ 明朝" w:hint="eastAsia"/>
          <w:kern w:val="0"/>
          <w:szCs w:val="18"/>
          <w:fitText w:val="1680" w:id="1496535300"/>
        </w:rPr>
        <w:t>美</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01"/>
        </w:rPr>
        <w:t>豊中</w:t>
      </w:r>
      <w:r w:rsidRPr="00131710">
        <w:rPr>
          <w:rFonts w:hAnsi="ＭＳ 明朝" w:hint="eastAsia"/>
          <w:kern w:val="0"/>
          <w:szCs w:val="18"/>
          <w:fitText w:val="1680" w:id="1496535301"/>
        </w:rPr>
        <w:t>市</w:t>
      </w:r>
      <w:r w:rsidRPr="00131710">
        <w:rPr>
          <w:rFonts w:hAnsi="ＭＳ 明朝" w:hint="eastAsia"/>
          <w:kern w:val="0"/>
          <w:szCs w:val="18"/>
        </w:rPr>
        <w:tab/>
      </w:r>
      <w:r w:rsidRPr="00131710">
        <w:rPr>
          <w:rFonts w:hAnsi="ＭＳ 明朝" w:hint="eastAsia"/>
          <w:spacing w:val="160"/>
          <w:kern w:val="0"/>
          <w:szCs w:val="18"/>
          <w:fitText w:val="1680" w:id="1496535302"/>
        </w:rPr>
        <w:t>豊中市</w:t>
      </w:r>
      <w:r w:rsidRPr="00131710">
        <w:rPr>
          <w:rFonts w:hAnsi="ＭＳ 明朝" w:hint="eastAsia"/>
          <w:kern w:val="0"/>
          <w:szCs w:val="18"/>
          <w:fitText w:val="1680" w:id="1496535302"/>
        </w:rPr>
        <w:t>長</w:t>
      </w:r>
      <w:r w:rsidRPr="00131710">
        <w:rPr>
          <w:rFonts w:hAnsi="ＭＳ 明朝" w:hint="eastAsia"/>
          <w:kern w:val="0"/>
          <w:szCs w:val="18"/>
        </w:rPr>
        <w:tab/>
      </w:r>
      <w:r w:rsidRPr="00131710">
        <w:rPr>
          <w:rFonts w:hAnsi="ＭＳ 明朝" w:hint="eastAsia"/>
          <w:spacing w:val="97"/>
          <w:kern w:val="0"/>
          <w:szCs w:val="18"/>
          <w:fitText w:val="1680" w:id="1496535303"/>
        </w:rPr>
        <w:t>淺利敬一</w:t>
      </w:r>
      <w:r w:rsidRPr="00131710">
        <w:rPr>
          <w:rFonts w:hAnsi="ＭＳ 明朝" w:hint="eastAsia"/>
          <w:spacing w:val="2"/>
          <w:kern w:val="0"/>
          <w:szCs w:val="18"/>
          <w:fitText w:val="1680" w:id="1496535303"/>
        </w:rPr>
        <w:t>郎</w:t>
      </w:r>
    </w:p>
    <w:p w:rsidR="002559B6" w:rsidRPr="00131710" w:rsidRDefault="002559B6" w:rsidP="002559B6">
      <w:pPr>
        <w:tabs>
          <w:tab w:val="left" w:pos="1418"/>
          <w:tab w:val="left" w:pos="3969"/>
          <w:tab w:val="left" w:pos="6237"/>
        </w:tabs>
        <w:rPr>
          <w:rFonts w:hAnsi="ＭＳ 明朝"/>
          <w:b/>
          <w:szCs w:val="18"/>
        </w:rPr>
      </w:pPr>
      <w:r w:rsidRPr="00131710">
        <w:rPr>
          <w:rFonts w:hAnsi="ＭＳ 明朝" w:hint="eastAsia"/>
          <w:kern w:val="0"/>
          <w:szCs w:val="18"/>
        </w:rPr>
        <w:tab/>
      </w:r>
      <w:r w:rsidRPr="00131710">
        <w:rPr>
          <w:rFonts w:hAnsi="ＭＳ 明朝" w:hint="eastAsia"/>
          <w:spacing w:val="285"/>
          <w:kern w:val="0"/>
          <w:szCs w:val="18"/>
          <w:fitText w:val="1680" w:id="1496535304"/>
        </w:rPr>
        <w:t>西宮</w:t>
      </w:r>
      <w:r w:rsidRPr="00131710">
        <w:rPr>
          <w:rFonts w:hAnsi="ＭＳ 明朝" w:hint="eastAsia"/>
          <w:kern w:val="0"/>
          <w:szCs w:val="18"/>
          <w:fitText w:val="1680" w:id="1496535304"/>
        </w:rPr>
        <w:t>市</w:t>
      </w:r>
      <w:r w:rsidRPr="00131710">
        <w:rPr>
          <w:rFonts w:hAnsi="ＭＳ 明朝" w:hint="eastAsia"/>
          <w:kern w:val="0"/>
          <w:szCs w:val="18"/>
        </w:rPr>
        <w:tab/>
      </w:r>
      <w:r w:rsidRPr="00131710">
        <w:rPr>
          <w:rFonts w:hAnsi="ＭＳ 明朝" w:hint="eastAsia"/>
          <w:spacing w:val="160"/>
          <w:kern w:val="0"/>
          <w:szCs w:val="18"/>
          <w:fitText w:val="1680" w:id="1496535305"/>
        </w:rPr>
        <w:t>西宮市</w:t>
      </w:r>
      <w:r w:rsidRPr="00131710">
        <w:rPr>
          <w:rFonts w:hAnsi="ＭＳ 明朝" w:hint="eastAsia"/>
          <w:kern w:val="0"/>
          <w:szCs w:val="18"/>
          <w:fitText w:val="1680" w:id="1496535305"/>
        </w:rPr>
        <w:t>長</w:t>
      </w:r>
      <w:r w:rsidRPr="00131710">
        <w:rPr>
          <w:rFonts w:hAnsi="ＭＳ 明朝" w:hint="eastAsia"/>
          <w:kern w:val="0"/>
          <w:szCs w:val="18"/>
        </w:rPr>
        <w:tab/>
      </w:r>
      <w:r w:rsidRPr="00131710">
        <w:rPr>
          <w:rFonts w:hAnsi="ＭＳ 明朝" w:hint="eastAsia"/>
          <w:spacing w:val="160"/>
          <w:kern w:val="0"/>
          <w:szCs w:val="18"/>
          <w:fitText w:val="1680" w:id="1496535306"/>
        </w:rPr>
        <w:t>今村岳</w:t>
      </w:r>
      <w:r w:rsidRPr="00131710">
        <w:rPr>
          <w:rFonts w:hAnsi="ＭＳ 明朝" w:hint="eastAsia"/>
          <w:kern w:val="0"/>
          <w:szCs w:val="18"/>
          <w:fitText w:val="1680" w:id="1496535306"/>
        </w:rPr>
        <w:t>司</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szCs w:val="18"/>
        </w:rPr>
        <w:tab/>
      </w:r>
      <w:r w:rsidRPr="00131710">
        <w:rPr>
          <w:rFonts w:hAnsi="ＭＳ 明朝" w:hint="eastAsia"/>
          <w:spacing w:val="285"/>
          <w:kern w:val="0"/>
          <w:szCs w:val="18"/>
          <w:fitText w:val="1680" w:id="1496535307"/>
        </w:rPr>
        <w:t>尼崎</w:t>
      </w:r>
      <w:r w:rsidRPr="00131710">
        <w:rPr>
          <w:rFonts w:hAnsi="ＭＳ 明朝" w:hint="eastAsia"/>
          <w:kern w:val="0"/>
          <w:szCs w:val="18"/>
          <w:fitText w:val="1680" w:id="1496535307"/>
        </w:rPr>
        <w:t>市</w:t>
      </w:r>
      <w:r w:rsidRPr="00131710">
        <w:rPr>
          <w:rFonts w:hAnsi="ＭＳ 明朝" w:hint="eastAsia"/>
          <w:kern w:val="0"/>
          <w:szCs w:val="18"/>
        </w:rPr>
        <w:tab/>
      </w:r>
      <w:r w:rsidRPr="00131710">
        <w:rPr>
          <w:rFonts w:hAnsi="ＭＳ 明朝" w:hint="eastAsia"/>
          <w:spacing w:val="160"/>
          <w:kern w:val="0"/>
          <w:szCs w:val="18"/>
          <w:fitText w:val="1680" w:id="1496535308"/>
        </w:rPr>
        <w:t>尼崎市</w:t>
      </w:r>
      <w:r w:rsidRPr="00131710">
        <w:rPr>
          <w:rFonts w:hAnsi="ＭＳ 明朝" w:hint="eastAsia"/>
          <w:kern w:val="0"/>
          <w:szCs w:val="18"/>
          <w:fitText w:val="1680" w:id="1496535308"/>
        </w:rPr>
        <w:t>長</w:t>
      </w:r>
      <w:r w:rsidRPr="00131710">
        <w:rPr>
          <w:rFonts w:hAnsi="ＭＳ 明朝" w:hint="eastAsia"/>
          <w:kern w:val="0"/>
          <w:szCs w:val="18"/>
        </w:rPr>
        <w:tab/>
      </w:r>
      <w:r w:rsidRPr="00131710">
        <w:rPr>
          <w:rFonts w:hAnsi="ＭＳ 明朝" w:hint="eastAsia"/>
          <w:spacing w:val="160"/>
          <w:kern w:val="0"/>
          <w:szCs w:val="18"/>
          <w:fitText w:val="1680" w:id="1496535309"/>
        </w:rPr>
        <w:t>稲村和</w:t>
      </w:r>
      <w:r w:rsidRPr="00131710">
        <w:rPr>
          <w:rFonts w:hAnsi="ＭＳ 明朝" w:hint="eastAsia"/>
          <w:kern w:val="0"/>
          <w:szCs w:val="18"/>
          <w:fitText w:val="1680" w:id="1496535309"/>
        </w:rPr>
        <w:t>美</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10"/>
        </w:rPr>
        <w:t>倉敷</w:t>
      </w:r>
      <w:r w:rsidRPr="00131710">
        <w:rPr>
          <w:rFonts w:hAnsi="ＭＳ 明朝" w:hint="eastAsia"/>
          <w:kern w:val="0"/>
          <w:szCs w:val="18"/>
          <w:fitText w:val="1680" w:id="1496535310"/>
        </w:rPr>
        <w:t>市</w:t>
      </w:r>
      <w:r w:rsidRPr="00131710">
        <w:rPr>
          <w:rFonts w:hAnsi="ＭＳ 明朝" w:hint="eastAsia"/>
          <w:szCs w:val="18"/>
        </w:rPr>
        <w:tab/>
      </w:r>
      <w:r w:rsidRPr="00131710">
        <w:rPr>
          <w:rFonts w:hAnsi="ＭＳ 明朝" w:hint="eastAsia"/>
          <w:spacing w:val="160"/>
          <w:kern w:val="0"/>
          <w:szCs w:val="18"/>
          <w:fitText w:val="1680" w:id="1496535311"/>
        </w:rPr>
        <w:t>倉敷市</w:t>
      </w:r>
      <w:r w:rsidRPr="00131710">
        <w:rPr>
          <w:rFonts w:hAnsi="ＭＳ 明朝" w:hint="eastAsia"/>
          <w:kern w:val="0"/>
          <w:szCs w:val="18"/>
          <w:fitText w:val="1680" w:id="1496535311"/>
        </w:rPr>
        <w:t>長</w:t>
      </w:r>
      <w:r w:rsidRPr="00131710">
        <w:rPr>
          <w:rFonts w:hAnsi="ＭＳ 明朝" w:hint="eastAsia"/>
          <w:kern w:val="0"/>
          <w:szCs w:val="18"/>
        </w:rPr>
        <w:tab/>
      </w:r>
      <w:r w:rsidRPr="00131710">
        <w:rPr>
          <w:rFonts w:hAnsi="ＭＳ 明朝" w:hint="eastAsia"/>
          <w:spacing w:val="160"/>
          <w:kern w:val="0"/>
          <w:szCs w:val="18"/>
          <w:fitText w:val="1680" w:id="1496535312"/>
        </w:rPr>
        <w:t>伊東香</w:t>
      </w:r>
      <w:r w:rsidRPr="00131710">
        <w:rPr>
          <w:rFonts w:hAnsi="ＭＳ 明朝" w:hint="eastAsia"/>
          <w:kern w:val="0"/>
          <w:szCs w:val="18"/>
          <w:fitText w:val="1680" w:id="1496535312"/>
        </w:rPr>
        <w:t>織</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296"/>
        </w:rPr>
        <w:t xml:space="preserve">呉　</w:t>
      </w:r>
      <w:r w:rsidRPr="00131710">
        <w:rPr>
          <w:rFonts w:hAnsi="ＭＳ 明朝" w:hint="eastAsia"/>
          <w:kern w:val="0"/>
          <w:szCs w:val="18"/>
          <w:fitText w:val="1680" w:id="1496535296"/>
        </w:rPr>
        <w:t>市</w:t>
      </w:r>
      <w:r w:rsidRPr="00131710">
        <w:rPr>
          <w:rFonts w:hAnsi="ＭＳ 明朝" w:hint="eastAsia"/>
          <w:szCs w:val="18"/>
        </w:rPr>
        <w:tab/>
      </w:r>
      <w:r w:rsidRPr="00131710">
        <w:rPr>
          <w:rFonts w:hAnsi="ＭＳ 明朝" w:hint="eastAsia"/>
          <w:spacing w:val="285"/>
          <w:kern w:val="0"/>
          <w:szCs w:val="18"/>
          <w:fitText w:val="1680" w:id="1496535297"/>
        </w:rPr>
        <w:t>呉市</w:t>
      </w:r>
      <w:r w:rsidRPr="00131710">
        <w:rPr>
          <w:rFonts w:hAnsi="ＭＳ 明朝" w:hint="eastAsia"/>
          <w:kern w:val="0"/>
          <w:szCs w:val="18"/>
          <w:fitText w:val="1680" w:id="1496535297"/>
        </w:rPr>
        <w:t>長</w:t>
      </w:r>
      <w:r w:rsidRPr="00131710">
        <w:rPr>
          <w:rFonts w:hAnsi="ＭＳ 明朝" w:hint="eastAsia"/>
          <w:kern w:val="0"/>
          <w:szCs w:val="18"/>
        </w:rPr>
        <w:tab/>
      </w:r>
      <w:r w:rsidRPr="00131710">
        <w:rPr>
          <w:rFonts w:hAnsi="ＭＳ 明朝" w:hint="eastAsia"/>
          <w:spacing w:val="161"/>
          <w:kern w:val="0"/>
          <w:szCs w:val="18"/>
          <w:fitText w:val="1687" w:id="1496535298"/>
        </w:rPr>
        <w:t>小村和</w:t>
      </w:r>
      <w:r w:rsidRPr="00131710">
        <w:rPr>
          <w:rFonts w:hAnsi="ＭＳ 明朝" w:hint="eastAsia"/>
          <w:kern w:val="0"/>
          <w:szCs w:val="18"/>
          <w:fitText w:val="1687" w:id="1496535298"/>
        </w:rPr>
        <w:t>年</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299"/>
        </w:rPr>
        <w:t>福山</w:t>
      </w:r>
      <w:r w:rsidRPr="00131710">
        <w:rPr>
          <w:rFonts w:hAnsi="ＭＳ 明朝" w:hint="eastAsia"/>
          <w:kern w:val="0"/>
          <w:szCs w:val="18"/>
          <w:fitText w:val="1680" w:id="1496535299"/>
        </w:rPr>
        <w:t>市</w:t>
      </w:r>
      <w:r w:rsidRPr="00131710">
        <w:rPr>
          <w:rFonts w:hAnsi="ＭＳ 明朝" w:hint="eastAsia"/>
          <w:szCs w:val="18"/>
        </w:rPr>
        <w:tab/>
      </w:r>
      <w:r w:rsidRPr="00131710">
        <w:rPr>
          <w:rFonts w:hAnsi="ＭＳ 明朝" w:hint="eastAsia"/>
          <w:spacing w:val="160"/>
          <w:kern w:val="0"/>
          <w:szCs w:val="18"/>
          <w:fitText w:val="1680" w:id="1496535300"/>
        </w:rPr>
        <w:t>福山市</w:t>
      </w:r>
      <w:r w:rsidRPr="00131710">
        <w:rPr>
          <w:rFonts w:hAnsi="ＭＳ 明朝" w:hint="eastAsia"/>
          <w:kern w:val="0"/>
          <w:szCs w:val="18"/>
          <w:fitText w:val="1680" w:id="1496535300"/>
        </w:rPr>
        <w:t>長</w:t>
      </w:r>
      <w:r w:rsidRPr="00131710">
        <w:rPr>
          <w:rFonts w:hAnsi="ＭＳ 明朝" w:hint="eastAsia"/>
          <w:kern w:val="0"/>
          <w:szCs w:val="18"/>
        </w:rPr>
        <w:tab/>
      </w:r>
      <w:r w:rsidRPr="00131710">
        <w:rPr>
          <w:rFonts w:hAnsi="ＭＳ 明朝" w:hint="eastAsia"/>
          <w:spacing w:val="160"/>
          <w:kern w:val="0"/>
          <w:szCs w:val="18"/>
          <w:fitText w:val="1680" w:id="1496535301"/>
        </w:rPr>
        <w:t xml:space="preserve">羽田　</w:t>
      </w:r>
      <w:r w:rsidRPr="00131710">
        <w:rPr>
          <w:rFonts w:hAnsi="ＭＳ 明朝" w:hint="eastAsia"/>
          <w:kern w:val="0"/>
          <w:szCs w:val="18"/>
          <w:fitText w:val="1680" w:id="1496535301"/>
        </w:rPr>
        <w:t>皓</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2"/>
        </w:rPr>
        <w:t>下関</w:t>
      </w:r>
      <w:r w:rsidRPr="00131710">
        <w:rPr>
          <w:rFonts w:hAnsi="ＭＳ 明朝" w:hint="eastAsia"/>
          <w:kern w:val="0"/>
          <w:szCs w:val="18"/>
          <w:fitText w:val="1680" w:id="1496535302"/>
        </w:rPr>
        <w:t>市</w:t>
      </w:r>
      <w:r w:rsidRPr="00131710">
        <w:rPr>
          <w:rFonts w:hAnsi="ＭＳ 明朝" w:hint="eastAsia"/>
          <w:szCs w:val="18"/>
        </w:rPr>
        <w:tab/>
      </w:r>
      <w:r w:rsidRPr="00131710">
        <w:rPr>
          <w:rFonts w:hAnsi="ＭＳ 明朝" w:hint="eastAsia"/>
          <w:spacing w:val="160"/>
          <w:kern w:val="0"/>
          <w:szCs w:val="18"/>
          <w:fitText w:val="1680" w:id="1496535303"/>
        </w:rPr>
        <w:t>下関市</w:t>
      </w:r>
      <w:r w:rsidRPr="00131710">
        <w:rPr>
          <w:rFonts w:hAnsi="ＭＳ 明朝" w:hint="eastAsia"/>
          <w:kern w:val="0"/>
          <w:szCs w:val="18"/>
          <w:fitText w:val="1680" w:id="1496535303"/>
        </w:rPr>
        <w:t>長</w:t>
      </w:r>
      <w:r w:rsidRPr="00131710">
        <w:rPr>
          <w:rFonts w:hAnsi="ＭＳ 明朝" w:hint="eastAsia"/>
          <w:kern w:val="0"/>
          <w:szCs w:val="18"/>
        </w:rPr>
        <w:tab/>
      </w:r>
      <w:r w:rsidRPr="00131710">
        <w:rPr>
          <w:rFonts w:hAnsi="ＭＳ 明朝" w:hint="eastAsia"/>
          <w:spacing w:val="160"/>
          <w:kern w:val="0"/>
          <w:szCs w:val="18"/>
          <w:fitText w:val="1680" w:id="1496535304"/>
        </w:rPr>
        <w:t>中尾友</w:t>
      </w:r>
      <w:r w:rsidRPr="00131710">
        <w:rPr>
          <w:rFonts w:hAnsi="ＭＳ 明朝" w:hint="eastAsia"/>
          <w:kern w:val="0"/>
          <w:szCs w:val="18"/>
          <w:fitText w:val="1680" w:id="1496535304"/>
        </w:rPr>
        <w:t>昭</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5"/>
        </w:rPr>
        <w:t>高松</w:t>
      </w:r>
      <w:r w:rsidRPr="00131710">
        <w:rPr>
          <w:rFonts w:hAnsi="ＭＳ 明朝" w:hint="eastAsia"/>
          <w:kern w:val="0"/>
          <w:szCs w:val="18"/>
          <w:fitText w:val="1680" w:id="1496535305"/>
        </w:rPr>
        <w:t>市</w:t>
      </w:r>
      <w:r w:rsidRPr="00131710">
        <w:rPr>
          <w:rFonts w:hAnsi="ＭＳ 明朝" w:hint="eastAsia"/>
          <w:szCs w:val="18"/>
        </w:rPr>
        <w:tab/>
      </w:r>
      <w:r w:rsidRPr="00131710">
        <w:rPr>
          <w:rFonts w:hAnsi="ＭＳ 明朝" w:hint="eastAsia"/>
          <w:spacing w:val="160"/>
          <w:kern w:val="0"/>
          <w:szCs w:val="18"/>
          <w:fitText w:val="1680" w:id="1496535306"/>
        </w:rPr>
        <w:t>高松市</w:t>
      </w:r>
      <w:r w:rsidRPr="00131710">
        <w:rPr>
          <w:rFonts w:hAnsi="ＭＳ 明朝" w:hint="eastAsia"/>
          <w:kern w:val="0"/>
          <w:szCs w:val="18"/>
          <w:fitText w:val="1680" w:id="1496535306"/>
        </w:rPr>
        <w:t>長</w:t>
      </w:r>
      <w:r w:rsidRPr="00131710">
        <w:rPr>
          <w:rFonts w:hAnsi="ＭＳ 明朝" w:hint="eastAsia"/>
          <w:kern w:val="0"/>
          <w:szCs w:val="18"/>
        </w:rPr>
        <w:tab/>
      </w:r>
      <w:r w:rsidRPr="00131710">
        <w:rPr>
          <w:rFonts w:hAnsi="ＭＳ 明朝" w:hint="eastAsia"/>
          <w:spacing w:val="160"/>
          <w:kern w:val="0"/>
          <w:szCs w:val="18"/>
          <w:fitText w:val="1680" w:id="1496535307"/>
        </w:rPr>
        <w:t>大西秀</w:t>
      </w:r>
      <w:r w:rsidRPr="00131710">
        <w:rPr>
          <w:rFonts w:hAnsi="ＭＳ 明朝" w:hint="eastAsia"/>
          <w:kern w:val="0"/>
          <w:szCs w:val="18"/>
          <w:fitText w:val="1680" w:id="1496535307"/>
        </w:rPr>
        <w:t>人</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8"/>
        </w:rPr>
        <w:t>松山</w:t>
      </w:r>
      <w:r w:rsidRPr="00131710">
        <w:rPr>
          <w:rFonts w:hAnsi="ＭＳ 明朝" w:hint="eastAsia"/>
          <w:kern w:val="0"/>
          <w:szCs w:val="18"/>
          <w:fitText w:val="1680" w:id="1496535308"/>
        </w:rPr>
        <w:t>市</w:t>
      </w:r>
      <w:r w:rsidRPr="00131710">
        <w:rPr>
          <w:rFonts w:hAnsi="ＭＳ 明朝" w:hint="eastAsia"/>
          <w:szCs w:val="18"/>
        </w:rPr>
        <w:t xml:space="preserve">　</w:t>
      </w:r>
      <w:r w:rsidRPr="00131710">
        <w:rPr>
          <w:rFonts w:hAnsi="ＭＳ 明朝" w:hint="eastAsia"/>
          <w:szCs w:val="18"/>
        </w:rPr>
        <w:tab/>
      </w:r>
      <w:r w:rsidRPr="00131710">
        <w:rPr>
          <w:rFonts w:hAnsi="ＭＳ 明朝" w:hint="eastAsia"/>
          <w:spacing w:val="160"/>
          <w:kern w:val="0"/>
          <w:szCs w:val="18"/>
          <w:fitText w:val="1680" w:id="1496535309"/>
        </w:rPr>
        <w:t>松山市</w:t>
      </w:r>
      <w:r w:rsidRPr="00131710">
        <w:rPr>
          <w:rFonts w:hAnsi="ＭＳ 明朝" w:hint="eastAsia"/>
          <w:kern w:val="0"/>
          <w:szCs w:val="18"/>
          <w:fitText w:val="1680" w:id="1496535309"/>
        </w:rPr>
        <w:t>長</w:t>
      </w:r>
      <w:r w:rsidRPr="00131710">
        <w:rPr>
          <w:rFonts w:hAnsi="ＭＳ 明朝" w:hint="eastAsia"/>
          <w:kern w:val="0"/>
          <w:szCs w:val="18"/>
        </w:rPr>
        <w:tab/>
      </w:r>
      <w:r w:rsidRPr="00131710">
        <w:rPr>
          <w:rFonts w:hAnsi="ＭＳ 明朝" w:hint="eastAsia"/>
          <w:spacing w:val="160"/>
          <w:kern w:val="0"/>
          <w:szCs w:val="18"/>
          <w:fitText w:val="1680" w:id="1496535310"/>
        </w:rPr>
        <w:t>野志克</w:t>
      </w:r>
      <w:r w:rsidRPr="00131710">
        <w:rPr>
          <w:rFonts w:hAnsi="ＭＳ 明朝" w:hint="eastAsia"/>
          <w:kern w:val="0"/>
          <w:szCs w:val="18"/>
          <w:fitText w:val="1680" w:id="1496535310"/>
        </w:rPr>
        <w:t>仁</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311"/>
        </w:rPr>
        <w:t>高知</w:t>
      </w:r>
      <w:r w:rsidRPr="00131710">
        <w:rPr>
          <w:rFonts w:hAnsi="ＭＳ 明朝" w:hint="eastAsia"/>
          <w:kern w:val="0"/>
          <w:szCs w:val="18"/>
          <w:fitText w:val="1680" w:id="1496535311"/>
        </w:rPr>
        <w:t>市</w:t>
      </w:r>
      <w:r w:rsidRPr="00131710">
        <w:rPr>
          <w:rFonts w:hAnsi="ＭＳ 明朝" w:hint="eastAsia"/>
          <w:szCs w:val="18"/>
        </w:rPr>
        <w:tab/>
      </w:r>
      <w:r w:rsidRPr="00131710">
        <w:rPr>
          <w:rFonts w:hAnsi="ＭＳ 明朝" w:hint="eastAsia"/>
          <w:spacing w:val="160"/>
          <w:kern w:val="0"/>
          <w:szCs w:val="18"/>
          <w:fitText w:val="1680" w:id="1496535312"/>
        </w:rPr>
        <w:t>高知市</w:t>
      </w:r>
      <w:r w:rsidRPr="00131710">
        <w:rPr>
          <w:rFonts w:hAnsi="ＭＳ 明朝" w:hint="eastAsia"/>
          <w:kern w:val="0"/>
          <w:szCs w:val="18"/>
          <w:fitText w:val="1680" w:id="1496535312"/>
        </w:rPr>
        <w:t>長</w:t>
      </w:r>
      <w:r w:rsidRPr="00131710">
        <w:rPr>
          <w:rFonts w:hAnsi="ＭＳ 明朝" w:hint="eastAsia"/>
          <w:kern w:val="0"/>
          <w:szCs w:val="18"/>
        </w:rPr>
        <w:tab/>
      </w:r>
      <w:r w:rsidRPr="00131710">
        <w:rPr>
          <w:rFonts w:hAnsi="ＭＳ 明朝" w:hint="eastAsia"/>
          <w:spacing w:val="160"/>
          <w:kern w:val="0"/>
          <w:szCs w:val="18"/>
          <w:fitText w:val="1680" w:id="1496535296"/>
        </w:rPr>
        <w:t>岡﨑誠</w:t>
      </w:r>
      <w:r w:rsidRPr="00131710">
        <w:rPr>
          <w:rFonts w:hAnsi="ＭＳ 明朝" w:hint="eastAsia"/>
          <w:kern w:val="0"/>
          <w:szCs w:val="18"/>
          <w:fitText w:val="1680" w:id="1496535296"/>
        </w:rPr>
        <w:t>也</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285"/>
          <w:kern w:val="0"/>
          <w:szCs w:val="18"/>
          <w:fitText w:val="1680" w:id="1496535297"/>
        </w:rPr>
        <w:t>長崎</w:t>
      </w:r>
      <w:r w:rsidRPr="00131710">
        <w:rPr>
          <w:rFonts w:hAnsi="ＭＳ 明朝" w:hint="eastAsia"/>
          <w:kern w:val="0"/>
          <w:szCs w:val="18"/>
          <w:fitText w:val="1680" w:id="1496535297"/>
        </w:rPr>
        <w:t>市</w:t>
      </w:r>
      <w:r w:rsidRPr="00131710">
        <w:rPr>
          <w:rFonts w:hAnsi="ＭＳ 明朝" w:hint="eastAsia"/>
          <w:kern w:val="0"/>
          <w:szCs w:val="18"/>
        </w:rPr>
        <w:tab/>
      </w:r>
      <w:r w:rsidRPr="00131710">
        <w:rPr>
          <w:rFonts w:hAnsi="ＭＳ 明朝" w:hint="eastAsia"/>
          <w:spacing w:val="160"/>
          <w:kern w:val="0"/>
          <w:szCs w:val="18"/>
          <w:fitText w:val="1680" w:id="1496535298"/>
        </w:rPr>
        <w:t>長崎市</w:t>
      </w:r>
      <w:r w:rsidRPr="00131710">
        <w:rPr>
          <w:rFonts w:hAnsi="ＭＳ 明朝" w:hint="eastAsia"/>
          <w:kern w:val="0"/>
          <w:szCs w:val="18"/>
          <w:fitText w:val="1680" w:id="1496535298"/>
        </w:rPr>
        <w:t>長</w:t>
      </w:r>
      <w:r w:rsidRPr="00131710">
        <w:rPr>
          <w:rFonts w:hAnsi="ＭＳ 明朝" w:hint="eastAsia"/>
          <w:kern w:val="0"/>
          <w:szCs w:val="18"/>
        </w:rPr>
        <w:tab/>
      </w:r>
      <w:r w:rsidRPr="00131710">
        <w:rPr>
          <w:rFonts w:hAnsi="ＭＳ 明朝" w:hint="eastAsia"/>
          <w:spacing w:val="160"/>
          <w:kern w:val="0"/>
          <w:szCs w:val="18"/>
          <w:fitText w:val="1680" w:id="1496535299"/>
        </w:rPr>
        <w:t>田上富</w:t>
      </w:r>
      <w:r w:rsidRPr="00131710">
        <w:rPr>
          <w:rFonts w:hAnsi="ＭＳ 明朝" w:hint="eastAsia"/>
          <w:kern w:val="0"/>
          <w:szCs w:val="18"/>
          <w:fitText w:val="1680" w:id="1496535299"/>
        </w:rPr>
        <w:t>久</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160"/>
          <w:kern w:val="0"/>
          <w:szCs w:val="18"/>
          <w:fitText w:val="1680" w:id="1496535300"/>
        </w:rPr>
        <w:t>佐世保</w:t>
      </w:r>
      <w:r w:rsidRPr="00131710">
        <w:rPr>
          <w:rFonts w:hAnsi="ＭＳ 明朝" w:hint="eastAsia"/>
          <w:kern w:val="0"/>
          <w:szCs w:val="18"/>
          <w:fitText w:val="1680" w:id="1496535300"/>
        </w:rPr>
        <w:t>市</w:t>
      </w:r>
      <w:r w:rsidRPr="00131710">
        <w:rPr>
          <w:rFonts w:hAnsi="ＭＳ 明朝" w:hint="eastAsia"/>
          <w:szCs w:val="18"/>
        </w:rPr>
        <w:tab/>
      </w:r>
      <w:r w:rsidRPr="00131710">
        <w:rPr>
          <w:rFonts w:hAnsi="ＭＳ 明朝" w:hint="eastAsia"/>
          <w:spacing w:val="97"/>
          <w:kern w:val="0"/>
          <w:szCs w:val="18"/>
          <w:fitText w:val="1680" w:id="1496535301"/>
        </w:rPr>
        <w:t>佐世保市</w:t>
      </w:r>
      <w:r w:rsidRPr="00131710">
        <w:rPr>
          <w:rFonts w:hAnsi="ＭＳ 明朝" w:hint="eastAsia"/>
          <w:spacing w:val="2"/>
          <w:kern w:val="0"/>
          <w:szCs w:val="18"/>
          <w:fitText w:val="1680" w:id="1496535301"/>
        </w:rPr>
        <w:t>長</w:t>
      </w:r>
      <w:r w:rsidRPr="00131710">
        <w:rPr>
          <w:rFonts w:hAnsi="ＭＳ 明朝" w:hint="eastAsia"/>
          <w:kern w:val="0"/>
          <w:szCs w:val="18"/>
        </w:rPr>
        <w:tab/>
      </w:r>
      <w:r w:rsidRPr="00131710">
        <w:rPr>
          <w:rFonts w:hAnsi="ＭＳ 明朝" w:hint="eastAsia"/>
          <w:spacing w:val="161"/>
          <w:kern w:val="0"/>
          <w:szCs w:val="18"/>
          <w:fitText w:val="1687" w:id="1496535302"/>
        </w:rPr>
        <w:t>朝長則</w:t>
      </w:r>
      <w:r w:rsidRPr="00131710">
        <w:rPr>
          <w:rFonts w:hAnsi="ＭＳ 明朝" w:hint="eastAsia"/>
          <w:kern w:val="0"/>
          <w:szCs w:val="18"/>
          <w:fitText w:val="1687" w:id="1496535302"/>
        </w:rPr>
        <w:t>男</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3"/>
        </w:rPr>
        <w:t>大分</w:t>
      </w:r>
      <w:r w:rsidRPr="00131710">
        <w:rPr>
          <w:rFonts w:hAnsi="ＭＳ 明朝" w:hint="eastAsia"/>
          <w:kern w:val="0"/>
          <w:szCs w:val="18"/>
          <w:fitText w:val="1680" w:id="1496535303"/>
        </w:rPr>
        <w:t>市</w:t>
      </w:r>
      <w:r w:rsidRPr="00131710">
        <w:rPr>
          <w:rFonts w:hAnsi="ＭＳ 明朝" w:hint="eastAsia"/>
          <w:kern w:val="0"/>
          <w:szCs w:val="18"/>
        </w:rPr>
        <w:tab/>
      </w:r>
      <w:r w:rsidRPr="00131710">
        <w:rPr>
          <w:rFonts w:hAnsi="ＭＳ 明朝" w:hint="eastAsia"/>
          <w:spacing w:val="160"/>
          <w:kern w:val="0"/>
          <w:szCs w:val="18"/>
          <w:fitText w:val="1680" w:id="1496535304"/>
        </w:rPr>
        <w:t>大分市</w:t>
      </w:r>
      <w:r w:rsidRPr="00131710">
        <w:rPr>
          <w:rFonts w:hAnsi="ＭＳ 明朝" w:hint="eastAsia"/>
          <w:kern w:val="0"/>
          <w:szCs w:val="18"/>
          <w:fitText w:val="1680" w:id="1496535304"/>
        </w:rPr>
        <w:t>長</w:t>
      </w:r>
      <w:r w:rsidRPr="00131710">
        <w:rPr>
          <w:rFonts w:hAnsi="ＭＳ 明朝" w:hint="eastAsia"/>
          <w:kern w:val="0"/>
          <w:szCs w:val="18"/>
        </w:rPr>
        <w:tab/>
      </w:r>
      <w:r w:rsidRPr="00131710">
        <w:rPr>
          <w:rFonts w:hAnsi="ＭＳ 明朝" w:hint="eastAsia"/>
          <w:spacing w:val="63"/>
          <w:kern w:val="0"/>
          <w:szCs w:val="18"/>
          <w:fitText w:val="1710" w:id="1496535305"/>
        </w:rPr>
        <w:t>佐藤　樹一</w:t>
      </w:r>
      <w:r w:rsidRPr="00131710">
        <w:rPr>
          <w:rFonts w:hAnsi="ＭＳ 明朝" w:hint="eastAsia"/>
          <w:kern w:val="0"/>
          <w:szCs w:val="18"/>
          <w:fitText w:val="1710" w:id="1496535305"/>
        </w:rPr>
        <w:t>郎</w:t>
      </w:r>
    </w:p>
    <w:p w:rsidR="002559B6" w:rsidRPr="00131710" w:rsidRDefault="002559B6" w:rsidP="002559B6">
      <w:pPr>
        <w:tabs>
          <w:tab w:val="left" w:pos="1418"/>
          <w:tab w:val="left" w:pos="3969"/>
          <w:tab w:val="left" w:pos="6237"/>
        </w:tabs>
        <w:rPr>
          <w:rFonts w:hAnsi="ＭＳ 明朝"/>
          <w:szCs w:val="18"/>
        </w:rPr>
      </w:pPr>
      <w:r w:rsidRPr="00131710">
        <w:rPr>
          <w:rFonts w:hAnsi="ＭＳ 明朝" w:hint="eastAsia"/>
          <w:kern w:val="0"/>
          <w:szCs w:val="18"/>
        </w:rPr>
        <w:tab/>
      </w:r>
      <w:r w:rsidRPr="00131710">
        <w:rPr>
          <w:rFonts w:hAnsi="ＭＳ 明朝" w:hint="eastAsia"/>
          <w:spacing w:val="285"/>
          <w:kern w:val="0"/>
          <w:szCs w:val="18"/>
          <w:fitText w:val="1680" w:id="1496535306"/>
        </w:rPr>
        <w:t>宮崎</w:t>
      </w:r>
      <w:r w:rsidRPr="00131710">
        <w:rPr>
          <w:rFonts w:hAnsi="ＭＳ 明朝" w:hint="eastAsia"/>
          <w:kern w:val="0"/>
          <w:szCs w:val="18"/>
          <w:fitText w:val="1680" w:id="1496535306"/>
        </w:rPr>
        <w:t>市</w:t>
      </w:r>
      <w:r w:rsidRPr="00131710">
        <w:rPr>
          <w:rFonts w:hAnsi="ＭＳ 明朝" w:hint="eastAsia"/>
          <w:szCs w:val="18"/>
        </w:rPr>
        <w:tab/>
      </w:r>
      <w:r w:rsidRPr="00131710">
        <w:rPr>
          <w:rFonts w:hAnsi="ＭＳ 明朝" w:hint="eastAsia"/>
          <w:spacing w:val="160"/>
          <w:kern w:val="0"/>
          <w:szCs w:val="18"/>
          <w:fitText w:val="1680" w:id="1496535307"/>
        </w:rPr>
        <w:t>宮崎市</w:t>
      </w:r>
      <w:r w:rsidRPr="00131710">
        <w:rPr>
          <w:rFonts w:hAnsi="ＭＳ 明朝" w:hint="eastAsia"/>
          <w:kern w:val="0"/>
          <w:szCs w:val="18"/>
          <w:fitText w:val="1680" w:id="1496535307"/>
        </w:rPr>
        <w:t>長</w:t>
      </w:r>
      <w:r w:rsidRPr="00131710">
        <w:rPr>
          <w:rFonts w:hAnsi="ＭＳ 明朝" w:hint="eastAsia"/>
          <w:kern w:val="0"/>
          <w:szCs w:val="18"/>
        </w:rPr>
        <w:tab/>
      </w:r>
      <w:r w:rsidRPr="00131710">
        <w:rPr>
          <w:rFonts w:hAnsi="ＭＳ 明朝" w:hint="eastAsia"/>
          <w:spacing w:val="160"/>
          <w:kern w:val="0"/>
          <w:szCs w:val="18"/>
          <w:fitText w:val="1680" w:id="1496535308"/>
        </w:rPr>
        <w:t xml:space="preserve">戸敷　</w:t>
      </w:r>
      <w:r w:rsidRPr="00131710">
        <w:rPr>
          <w:rFonts w:hAnsi="ＭＳ 明朝" w:hint="eastAsia"/>
          <w:kern w:val="0"/>
          <w:szCs w:val="18"/>
          <w:fitText w:val="1680" w:id="1496535308"/>
        </w:rPr>
        <w:t>正</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496535309"/>
        </w:rPr>
        <w:t>鹿児島</w:t>
      </w:r>
      <w:r w:rsidRPr="00131710">
        <w:rPr>
          <w:rFonts w:hAnsi="ＭＳ 明朝" w:hint="eastAsia"/>
          <w:kern w:val="0"/>
          <w:szCs w:val="18"/>
          <w:fitText w:val="1680" w:id="1496535309"/>
        </w:rPr>
        <w:t>市</w:t>
      </w:r>
      <w:r w:rsidRPr="00131710">
        <w:rPr>
          <w:rFonts w:hAnsi="ＭＳ 明朝" w:hint="eastAsia"/>
          <w:szCs w:val="18"/>
        </w:rPr>
        <w:tab/>
      </w:r>
      <w:r w:rsidRPr="00131710">
        <w:rPr>
          <w:rFonts w:hAnsi="ＭＳ 明朝" w:hint="eastAsia"/>
          <w:spacing w:val="97"/>
          <w:kern w:val="0"/>
          <w:szCs w:val="18"/>
          <w:fitText w:val="1680" w:id="1496535310"/>
        </w:rPr>
        <w:t>鹿児島市</w:t>
      </w:r>
      <w:r w:rsidRPr="00131710">
        <w:rPr>
          <w:rFonts w:hAnsi="ＭＳ 明朝" w:hint="eastAsia"/>
          <w:spacing w:val="2"/>
          <w:kern w:val="0"/>
          <w:szCs w:val="18"/>
          <w:fitText w:val="1680" w:id="1496535310"/>
        </w:rPr>
        <w:t>長</w:t>
      </w:r>
      <w:r w:rsidRPr="00131710">
        <w:rPr>
          <w:rFonts w:hAnsi="ＭＳ 明朝" w:hint="eastAsia"/>
          <w:kern w:val="0"/>
          <w:szCs w:val="18"/>
        </w:rPr>
        <w:tab/>
      </w:r>
      <w:r w:rsidRPr="00131710">
        <w:rPr>
          <w:rFonts w:hAnsi="ＭＳ 明朝" w:hint="eastAsia"/>
          <w:spacing w:val="160"/>
          <w:kern w:val="0"/>
          <w:szCs w:val="18"/>
          <w:fitText w:val="1680" w:id="1496535311"/>
        </w:rPr>
        <w:t>森　博</w:t>
      </w:r>
      <w:r w:rsidRPr="00131710">
        <w:rPr>
          <w:rFonts w:hAnsi="ＭＳ 明朝" w:hint="eastAsia"/>
          <w:kern w:val="0"/>
          <w:szCs w:val="18"/>
          <w:fitText w:val="1680" w:id="1496535311"/>
        </w:rPr>
        <w:t>幸</w:t>
      </w:r>
    </w:p>
    <w:p w:rsidR="002559B6" w:rsidRPr="00131710" w:rsidRDefault="002559B6" w:rsidP="002559B6">
      <w:pPr>
        <w:tabs>
          <w:tab w:val="left" w:pos="1418"/>
          <w:tab w:val="left" w:pos="3969"/>
          <w:tab w:val="left" w:pos="6237"/>
        </w:tabs>
        <w:rPr>
          <w:rFonts w:hAnsi="ＭＳ 明朝"/>
          <w:kern w:val="0"/>
          <w:szCs w:val="18"/>
        </w:rPr>
      </w:pPr>
      <w:r w:rsidRPr="00131710">
        <w:rPr>
          <w:rFonts w:hAnsi="ＭＳ 明朝" w:hint="eastAsia"/>
          <w:kern w:val="0"/>
          <w:szCs w:val="18"/>
        </w:rPr>
        <w:tab/>
      </w:r>
      <w:r w:rsidRPr="00131710">
        <w:rPr>
          <w:rFonts w:hAnsi="ＭＳ 明朝" w:hint="eastAsia"/>
          <w:spacing w:val="160"/>
          <w:kern w:val="0"/>
          <w:szCs w:val="18"/>
          <w:fitText w:val="1680" w:id="1496535312"/>
        </w:rPr>
        <w:t>久留米</w:t>
      </w:r>
      <w:r w:rsidRPr="00131710">
        <w:rPr>
          <w:rFonts w:hAnsi="ＭＳ 明朝" w:hint="eastAsia"/>
          <w:kern w:val="0"/>
          <w:szCs w:val="18"/>
          <w:fitText w:val="1680" w:id="1496535312"/>
        </w:rPr>
        <w:t>市</w:t>
      </w:r>
      <w:r w:rsidRPr="00131710">
        <w:rPr>
          <w:rFonts w:hAnsi="ＭＳ 明朝" w:hint="eastAsia"/>
          <w:kern w:val="0"/>
          <w:szCs w:val="18"/>
        </w:rPr>
        <w:tab/>
      </w:r>
      <w:r w:rsidRPr="00131710">
        <w:rPr>
          <w:rFonts w:hAnsi="ＭＳ 明朝" w:hint="eastAsia"/>
          <w:spacing w:val="97"/>
          <w:kern w:val="0"/>
          <w:szCs w:val="18"/>
          <w:fitText w:val="1680" w:id="1496535296"/>
        </w:rPr>
        <w:t>久留米市</w:t>
      </w:r>
      <w:r w:rsidRPr="00131710">
        <w:rPr>
          <w:rFonts w:hAnsi="ＭＳ 明朝" w:hint="eastAsia"/>
          <w:spacing w:val="2"/>
          <w:kern w:val="0"/>
          <w:szCs w:val="18"/>
          <w:fitText w:val="1680" w:id="1496535296"/>
        </w:rPr>
        <w:t>長</w:t>
      </w:r>
      <w:r w:rsidRPr="00131710">
        <w:rPr>
          <w:rFonts w:hAnsi="ＭＳ 明朝" w:hint="eastAsia"/>
          <w:kern w:val="0"/>
          <w:szCs w:val="18"/>
        </w:rPr>
        <w:tab/>
      </w:r>
      <w:r w:rsidRPr="00131710">
        <w:rPr>
          <w:rFonts w:hAnsi="ＭＳ 明朝" w:hint="eastAsia"/>
          <w:spacing w:val="160"/>
          <w:kern w:val="0"/>
          <w:szCs w:val="18"/>
          <w:fitText w:val="1680" w:id="1496535297"/>
        </w:rPr>
        <w:t>楢原利</w:t>
      </w:r>
      <w:r w:rsidRPr="00131710">
        <w:rPr>
          <w:rFonts w:hAnsi="ＭＳ 明朝" w:hint="eastAsia"/>
          <w:kern w:val="0"/>
          <w:szCs w:val="18"/>
          <w:fitText w:val="1680" w:id="1496535297"/>
        </w:rPr>
        <w:t>則</w:t>
      </w:r>
    </w:p>
    <w:p w:rsidR="002559B6" w:rsidRPr="00131710" w:rsidRDefault="002559B6" w:rsidP="002559B6">
      <w:pPr>
        <w:tabs>
          <w:tab w:val="left" w:pos="1418"/>
          <w:tab w:val="left" w:pos="3969"/>
          <w:tab w:val="left" w:pos="6237"/>
        </w:tabs>
        <w:ind w:firstLineChars="85" w:firstLine="153"/>
        <w:rPr>
          <w:rFonts w:hAnsi="ＭＳ 明朝"/>
          <w:szCs w:val="18"/>
        </w:rPr>
      </w:pPr>
      <w:r w:rsidRPr="00131710">
        <w:rPr>
          <w:rFonts w:hAnsi="ＭＳ 明朝" w:hint="eastAsia"/>
          <w:szCs w:val="18"/>
        </w:rPr>
        <w:tab/>
      </w:r>
      <w:r w:rsidRPr="00131710">
        <w:rPr>
          <w:rFonts w:hAnsi="ＭＳ 明朝" w:hint="eastAsia"/>
          <w:spacing w:val="285"/>
          <w:kern w:val="0"/>
          <w:szCs w:val="18"/>
          <w:fitText w:val="1680" w:id="1496535298"/>
        </w:rPr>
        <w:t>那覇</w:t>
      </w:r>
      <w:r w:rsidRPr="00131710">
        <w:rPr>
          <w:rFonts w:hAnsi="ＭＳ 明朝" w:hint="eastAsia"/>
          <w:kern w:val="0"/>
          <w:szCs w:val="18"/>
          <w:fitText w:val="1680" w:id="1496535298"/>
        </w:rPr>
        <w:t>市</w:t>
      </w:r>
      <w:r w:rsidRPr="00131710">
        <w:rPr>
          <w:rFonts w:hAnsi="ＭＳ 明朝" w:hint="eastAsia"/>
          <w:kern w:val="0"/>
          <w:szCs w:val="18"/>
        </w:rPr>
        <w:tab/>
      </w:r>
      <w:r w:rsidRPr="00131710">
        <w:rPr>
          <w:rFonts w:hAnsi="ＭＳ 明朝" w:hint="eastAsia"/>
          <w:spacing w:val="160"/>
          <w:kern w:val="0"/>
          <w:szCs w:val="18"/>
          <w:fitText w:val="1680" w:id="1496535299"/>
        </w:rPr>
        <w:t>那覇市</w:t>
      </w:r>
      <w:r w:rsidRPr="00131710">
        <w:rPr>
          <w:rFonts w:hAnsi="ＭＳ 明朝" w:hint="eastAsia"/>
          <w:kern w:val="0"/>
          <w:szCs w:val="18"/>
          <w:fitText w:val="1680" w:id="1496535299"/>
        </w:rPr>
        <w:t>長</w:t>
      </w:r>
      <w:r w:rsidRPr="00131710">
        <w:rPr>
          <w:rFonts w:hAnsi="ＭＳ 明朝" w:hint="eastAsia"/>
          <w:kern w:val="0"/>
          <w:szCs w:val="18"/>
        </w:rPr>
        <w:tab/>
      </w:r>
      <w:r w:rsidRPr="00131710">
        <w:rPr>
          <w:rFonts w:hAnsi="ＭＳ 明朝" w:hint="eastAsia"/>
          <w:spacing w:val="160"/>
          <w:kern w:val="0"/>
          <w:szCs w:val="18"/>
          <w:fitText w:val="1680" w:id="1496535300"/>
        </w:rPr>
        <w:t>城間幹</w:t>
      </w:r>
      <w:r w:rsidRPr="00131710">
        <w:rPr>
          <w:rFonts w:hAnsi="ＭＳ 明朝" w:hint="eastAsia"/>
          <w:kern w:val="0"/>
          <w:szCs w:val="18"/>
          <w:fitText w:val="1680" w:id="1496535300"/>
        </w:rPr>
        <w:t>子</w:t>
      </w:r>
    </w:p>
    <w:p w:rsidR="002559B6" w:rsidRPr="00131710" w:rsidRDefault="002559B6" w:rsidP="002559B6">
      <w:pPr>
        <w:tabs>
          <w:tab w:val="left" w:pos="1418"/>
          <w:tab w:val="left" w:pos="3969"/>
          <w:tab w:val="left" w:pos="6237"/>
        </w:tabs>
        <w:rPr>
          <w:rFonts w:hAnsi="ＭＳ 明朝"/>
          <w:b/>
          <w:szCs w:val="18"/>
        </w:rPr>
      </w:pPr>
    </w:p>
    <w:p w:rsidR="002559B6" w:rsidRPr="00131710" w:rsidRDefault="002559B6" w:rsidP="002559B6">
      <w:pPr>
        <w:tabs>
          <w:tab w:val="left" w:pos="1418"/>
          <w:tab w:val="left" w:pos="3969"/>
          <w:tab w:val="left" w:pos="6237"/>
        </w:tabs>
        <w:rPr>
          <w:rFonts w:hAnsi="ＭＳ 明朝"/>
          <w:b/>
          <w:szCs w:val="18"/>
        </w:rPr>
      </w:pPr>
    </w:p>
    <w:p w:rsidR="002559B6" w:rsidRPr="00131710" w:rsidRDefault="002559B6" w:rsidP="002559B6">
      <w:pPr>
        <w:tabs>
          <w:tab w:val="left" w:pos="1418"/>
          <w:tab w:val="left" w:pos="3969"/>
          <w:tab w:val="left" w:pos="6237"/>
        </w:tabs>
      </w:pPr>
      <w:r w:rsidRPr="00131710">
        <w:rPr>
          <w:rFonts w:hint="eastAsia"/>
          <w:b/>
        </w:rPr>
        <w:t xml:space="preserve">　　　　　</w:t>
      </w:r>
      <w:r w:rsidRPr="00131710">
        <w:rPr>
          <w:rFonts w:hint="eastAsia"/>
        </w:rPr>
        <w:t>協定締結権者</w:t>
      </w:r>
    </w:p>
    <w:p w:rsidR="002559B6" w:rsidRPr="00131710" w:rsidRDefault="002559B6" w:rsidP="002559B6">
      <w:pPr>
        <w:tabs>
          <w:tab w:val="left" w:pos="1418"/>
          <w:tab w:val="left" w:pos="3969"/>
          <w:tab w:val="left" w:pos="6237"/>
        </w:tabs>
        <w:ind w:firstLineChars="185" w:firstLine="333"/>
        <w:rPr>
          <w:kern w:val="0"/>
        </w:rPr>
      </w:pPr>
      <w:r w:rsidRPr="00131710">
        <w:rPr>
          <w:rFonts w:hint="eastAsia"/>
          <w:kern w:val="0"/>
        </w:rPr>
        <w:tab/>
      </w:r>
      <w:r w:rsidRPr="00131710">
        <w:rPr>
          <w:rFonts w:hAnsi="ＭＳ 明朝" w:hint="eastAsia"/>
          <w:spacing w:val="285"/>
          <w:kern w:val="0"/>
          <w:szCs w:val="18"/>
          <w:fitText w:val="1680" w:id="1496535301"/>
        </w:rPr>
        <w:t>奈良</w:t>
      </w:r>
      <w:r w:rsidRPr="00131710">
        <w:rPr>
          <w:rFonts w:hAnsi="ＭＳ 明朝" w:hint="eastAsia"/>
          <w:kern w:val="0"/>
          <w:szCs w:val="18"/>
          <w:fitText w:val="1680" w:id="1496535301"/>
        </w:rPr>
        <w:t>市</w:t>
      </w:r>
      <w:r w:rsidRPr="00131710">
        <w:rPr>
          <w:rFonts w:hAnsi="ＭＳ 明朝" w:hint="eastAsia"/>
          <w:szCs w:val="18"/>
        </w:rPr>
        <w:tab/>
      </w:r>
      <w:r w:rsidRPr="00131710">
        <w:rPr>
          <w:rFonts w:hAnsi="ＭＳ 明朝" w:hint="eastAsia"/>
          <w:spacing w:val="160"/>
          <w:kern w:val="0"/>
          <w:szCs w:val="18"/>
          <w:fitText w:val="1680" w:id="1496535302"/>
        </w:rPr>
        <w:t>奈良市</w:t>
      </w:r>
      <w:r w:rsidRPr="00131710">
        <w:rPr>
          <w:rFonts w:hAnsi="ＭＳ 明朝" w:hint="eastAsia"/>
          <w:kern w:val="0"/>
          <w:szCs w:val="18"/>
          <w:fitText w:val="1680" w:id="1496535302"/>
        </w:rPr>
        <w:t>長</w:t>
      </w:r>
      <w:r w:rsidRPr="00131710">
        <w:rPr>
          <w:rFonts w:hAnsi="ＭＳ 明朝" w:hint="eastAsia"/>
          <w:kern w:val="0"/>
          <w:szCs w:val="18"/>
        </w:rPr>
        <w:tab/>
      </w:r>
      <w:r w:rsidRPr="00131710">
        <w:rPr>
          <w:rFonts w:hAnsi="ＭＳ 明朝" w:hint="eastAsia"/>
          <w:spacing w:val="160"/>
          <w:kern w:val="0"/>
          <w:szCs w:val="18"/>
          <w:fitText w:val="1680" w:id="1496535303"/>
        </w:rPr>
        <w:t>仲川元</w:t>
      </w:r>
      <w:r w:rsidRPr="00131710">
        <w:rPr>
          <w:rFonts w:hAnsi="ＭＳ 明朝" w:hint="eastAsia"/>
          <w:kern w:val="0"/>
          <w:szCs w:val="18"/>
          <w:fitText w:val="1680" w:id="1496535303"/>
        </w:rPr>
        <w:t>庸</w:t>
      </w:r>
    </w:p>
    <w:p w:rsidR="00DD5D39" w:rsidRDefault="00DD5D39"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C4767B" w:rsidRDefault="00C4767B" w:rsidP="00501A68">
      <w:pPr>
        <w:tabs>
          <w:tab w:val="left" w:pos="1418"/>
          <w:tab w:val="left" w:pos="3969"/>
          <w:tab w:val="left" w:pos="6237"/>
        </w:tabs>
        <w:rPr>
          <w:sz w:val="21"/>
          <w:szCs w:val="21"/>
        </w:rPr>
      </w:pPr>
    </w:p>
    <w:p w:rsidR="00A73FA2" w:rsidRDefault="00A73FA2" w:rsidP="00501A68">
      <w:pPr>
        <w:tabs>
          <w:tab w:val="left" w:pos="1418"/>
          <w:tab w:val="left" w:pos="3969"/>
          <w:tab w:val="left" w:pos="6237"/>
        </w:tabs>
        <w:rPr>
          <w:sz w:val="21"/>
          <w:szCs w:val="21"/>
        </w:rPr>
      </w:pPr>
    </w:p>
    <w:p w:rsidR="00F81077" w:rsidRDefault="00F81077" w:rsidP="00501A68">
      <w:pPr>
        <w:tabs>
          <w:tab w:val="left" w:pos="1418"/>
          <w:tab w:val="left" w:pos="3969"/>
          <w:tab w:val="left" w:pos="6237"/>
        </w:tabs>
        <w:rPr>
          <w:sz w:val="21"/>
          <w:szCs w:val="21"/>
        </w:rPr>
      </w:pPr>
    </w:p>
    <w:p w:rsidR="0066685D" w:rsidRPr="00131710" w:rsidRDefault="00501A68" w:rsidP="00CA7487">
      <w:pPr>
        <w:pStyle w:val="2"/>
        <w:numPr>
          <w:ilvl w:val="0"/>
          <w:numId w:val="0"/>
        </w:numPr>
        <w:rPr>
          <w:rFonts w:hAnsi="ＭＳ ゴシック"/>
          <w:b/>
          <w:kern w:val="0"/>
          <w:sz w:val="24"/>
        </w:rPr>
      </w:pPr>
      <w:r w:rsidRPr="00131710">
        <w:rPr>
          <w:rFonts w:hAnsi="ＭＳ ゴシック" w:hint="eastAsia"/>
          <w:b/>
          <w:bCs/>
          <w:szCs w:val="28"/>
        </w:rPr>
        <w:t>兵庫県及び市町相互間の災害時応援協定</w:t>
      </w:r>
    </w:p>
    <w:p w:rsidR="00501A68" w:rsidRPr="00131710" w:rsidRDefault="00501A68" w:rsidP="0066685D"/>
    <w:p w:rsidR="0066685D" w:rsidRPr="00131710" w:rsidRDefault="0066685D" w:rsidP="0066685D">
      <w:r w:rsidRPr="00131710">
        <w:rPr>
          <w:rFonts w:hint="eastAsia"/>
        </w:rPr>
        <w:t>（趣旨）</w:t>
      </w:r>
    </w:p>
    <w:p w:rsidR="0066685D" w:rsidRPr="00131710" w:rsidRDefault="0066685D" w:rsidP="0066685D">
      <w:pPr>
        <w:ind w:left="180" w:hangingChars="100" w:hanging="180"/>
      </w:pPr>
      <w:r w:rsidRPr="00131710">
        <w:rPr>
          <w:rFonts w:hint="eastAsia"/>
        </w:rPr>
        <w:t>第１条　この協定は、災害対策基本法（昭和36年法律第223号）第67条第１項及び第68条第1項の規定に基づき、県内で災害が発生し、被災した市町のみでは十分な対策を講じることができない場合に、兵庫県（以下「県」という。）及び県内市町による応援活動を迅速かつ円滑に実施するため、必要な事項を定めるものとする。</w:t>
      </w:r>
    </w:p>
    <w:p w:rsidR="0066685D" w:rsidRPr="00131710" w:rsidRDefault="0066685D" w:rsidP="0066685D">
      <w:pPr>
        <w:ind w:left="180" w:hangingChars="100" w:hanging="180"/>
        <w:jc w:val="left"/>
      </w:pPr>
      <w:r w:rsidRPr="00131710">
        <w:rPr>
          <w:rFonts w:hint="eastAsia"/>
        </w:rPr>
        <w:t>（応援の内容）</w:t>
      </w:r>
    </w:p>
    <w:p w:rsidR="0066685D" w:rsidRPr="00131710" w:rsidRDefault="0066685D" w:rsidP="0066685D">
      <w:pPr>
        <w:ind w:left="180" w:hangingChars="100" w:hanging="180"/>
        <w:jc w:val="left"/>
      </w:pPr>
      <w:r w:rsidRPr="00131710">
        <w:rPr>
          <w:rFonts w:hint="eastAsia"/>
        </w:rPr>
        <w:t>第２条　応援の内容は次のとおりとする。</w:t>
      </w:r>
    </w:p>
    <w:p w:rsidR="0066685D" w:rsidRPr="00131710" w:rsidRDefault="0066685D" w:rsidP="0066685D">
      <w:pPr>
        <w:ind w:left="180" w:hangingChars="100" w:hanging="180"/>
        <w:jc w:val="left"/>
      </w:pPr>
      <w:r w:rsidRPr="00131710">
        <w:rPr>
          <w:rFonts w:hint="eastAsia"/>
        </w:rPr>
        <w:t xml:space="preserve">　(1)　応急対策及び応急復旧に必要な資機材、物資及び施設のあっせん又は提供</w:t>
      </w:r>
    </w:p>
    <w:p w:rsidR="0066685D" w:rsidRPr="00131710" w:rsidRDefault="0066685D" w:rsidP="0066685D">
      <w:pPr>
        <w:ind w:left="180" w:hangingChars="100" w:hanging="180"/>
        <w:jc w:val="left"/>
      </w:pPr>
      <w:r w:rsidRPr="00131710">
        <w:rPr>
          <w:rFonts w:hint="eastAsia"/>
        </w:rPr>
        <w:t xml:space="preserve">　(2)　応急対策及び応急復旧に必要な職員の派遣</w:t>
      </w:r>
    </w:p>
    <w:p w:rsidR="0066685D" w:rsidRPr="00131710" w:rsidRDefault="0066685D" w:rsidP="0066685D">
      <w:pPr>
        <w:ind w:left="180" w:hangingChars="100" w:hanging="180"/>
        <w:jc w:val="left"/>
      </w:pPr>
      <w:r w:rsidRPr="00131710">
        <w:rPr>
          <w:rFonts w:hint="eastAsia"/>
        </w:rPr>
        <w:t xml:space="preserve">　(3)　被災者の受入れ</w:t>
      </w:r>
    </w:p>
    <w:p w:rsidR="0066685D" w:rsidRPr="00131710" w:rsidRDefault="0066685D" w:rsidP="0066685D">
      <w:pPr>
        <w:ind w:left="180" w:hangingChars="100" w:hanging="180"/>
        <w:jc w:val="left"/>
      </w:pPr>
      <w:r w:rsidRPr="00131710">
        <w:rPr>
          <w:rFonts w:hint="eastAsia"/>
        </w:rPr>
        <w:t xml:space="preserve">　(4)　前各号に掲げるもののほか、特に要請のあった事項</w:t>
      </w:r>
    </w:p>
    <w:p w:rsidR="0066685D" w:rsidRPr="00131710" w:rsidRDefault="0066685D" w:rsidP="0066685D">
      <w:pPr>
        <w:jc w:val="left"/>
      </w:pPr>
      <w:r w:rsidRPr="00131710">
        <w:rPr>
          <w:rFonts w:hint="eastAsia"/>
        </w:rPr>
        <w:t>（応援の要請）</w:t>
      </w:r>
    </w:p>
    <w:p w:rsidR="0066685D" w:rsidRPr="00131710" w:rsidRDefault="0066685D" w:rsidP="0066685D">
      <w:pPr>
        <w:ind w:left="180" w:hangingChars="100" w:hanging="180"/>
        <w:jc w:val="left"/>
      </w:pPr>
      <w:r w:rsidRPr="00131710">
        <w:rPr>
          <w:rFonts w:hint="eastAsia"/>
        </w:rPr>
        <w:t>第３条　応援を受けようとする被災市町（以下「被応援市町」という。）は、次の事項を可能な限り明らかにして、県に対し文書により要請するものとする。ただし、文書により要請するいとまのない場合は、電話、ファクシミリ又は兵庫県災害対応総合情報ネットワークシステム等により応援の要請を行い、後に文書を速やかに提出するものとする。</w:t>
      </w:r>
    </w:p>
    <w:p w:rsidR="0066685D" w:rsidRPr="00131710" w:rsidRDefault="0066685D" w:rsidP="0066685D">
      <w:pPr>
        <w:ind w:leftChars="100" w:left="180"/>
        <w:jc w:val="left"/>
      </w:pPr>
      <w:r w:rsidRPr="00131710">
        <w:rPr>
          <w:rFonts w:hint="eastAsia"/>
        </w:rPr>
        <w:t>(1)　被害の状況</w:t>
      </w:r>
    </w:p>
    <w:p w:rsidR="0066685D" w:rsidRPr="00131710" w:rsidRDefault="0066685D" w:rsidP="0066685D">
      <w:pPr>
        <w:ind w:left="180" w:hangingChars="100" w:hanging="180"/>
        <w:jc w:val="left"/>
      </w:pPr>
      <w:r w:rsidRPr="00131710">
        <w:rPr>
          <w:rFonts w:hint="eastAsia"/>
        </w:rPr>
        <w:t xml:space="preserve">　(2)　前条第１号に掲げる事項の応援を要請する場合にあっては、物資等の品名、数量等</w:t>
      </w:r>
    </w:p>
    <w:p w:rsidR="0066685D" w:rsidRPr="00131710" w:rsidRDefault="0066685D" w:rsidP="0066685D">
      <w:pPr>
        <w:ind w:left="180" w:hangingChars="100" w:hanging="180"/>
        <w:jc w:val="left"/>
      </w:pPr>
      <w:r w:rsidRPr="00131710">
        <w:rPr>
          <w:rFonts w:hint="eastAsia"/>
        </w:rPr>
        <w:t xml:space="preserve">　(3)　前条第２号に掲げる事項の応援を要請する場合にあっては、職員の職種及び人員</w:t>
      </w:r>
    </w:p>
    <w:p w:rsidR="0066685D" w:rsidRPr="00131710" w:rsidRDefault="0066685D" w:rsidP="0066685D">
      <w:pPr>
        <w:jc w:val="left"/>
      </w:pPr>
      <w:r w:rsidRPr="00131710">
        <w:rPr>
          <w:rFonts w:hint="eastAsia"/>
        </w:rPr>
        <w:t xml:space="preserve">　(4)　応援の場所及びその場所への経路</w:t>
      </w:r>
    </w:p>
    <w:p w:rsidR="0066685D" w:rsidRPr="00131710" w:rsidRDefault="0066685D" w:rsidP="0066685D">
      <w:pPr>
        <w:ind w:firstLineChars="49" w:firstLine="88"/>
        <w:jc w:val="left"/>
      </w:pPr>
      <w:r w:rsidRPr="00131710">
        <w:rPr>
          <w:rFonts w:hint="eastAsia"/>
        </w:rPr>
        <w:t xml:space="preserve"> (5)  応援を必要とする期間</w:t>
      </w:r>
    </w:p>
    <w:p w:rsidR="0066685D" w:rsidRPr="00131710" w:rsidRDefault="0066685D" w:rsidP="0066685D">
      <w:pPr>
        <w:ind w:firstLineChars="49" w:firstLine="88"/>
        <w:jc w:val="left"/>
      </w:pPr>
      <w:r w:rsidRPr="00131710">
        <w:rPr>
          <w:rFonts w:hint="eastAsia"/>
        </w:rPr>
        <w:t xml:space="preserve"> (6)  前各号に掲げるもののほか必要な事項</w:t>
      </w:r>
    </w:p>
    <w:p w:rsidR="0066685D" w:rsidRPr="00131710" w:rsidRDefault="0066685D" w:rsidP="0066685D">
      <w:pPr>
        <w:ind w:left="180" w:hangingChars="100" w:hanging="180"/>
        <w:jc w:val="left"/>
      </w:pPr>
      <w:r w:rsidRPr="00131710">
        <w:rPr>
          <w:rFonts w:hint="eastAsia"/>
        </w:rPr>
        <w:t>２　県は、前項の要請を受けたときは、速やかに、応援可能な市町と調整を行ったうえ、県の応援も含めた応援計画を作成し、被応援市町に、応援計画を通知するものとする。</w:t>
      </w:r>
    </w:p>
    <w:p w:rsidR="0066685D" w:rsidRPr="00131710" w:rsidRDefault="0066685D" w:rsidP="0066685D">
      <w:pPr>
        <w:ind w:left="180" w:hangingChars="100" w:hanging="180"/>
        <w:jc w:val="left"/>
      </w:pPr>
      <w:r w:rsidRPr="00131710">
        <w:rPr>
          <w:rFonts w:hint="eastAsia"/>
        </w:rPr>
        <w:t>３　県及び応援を行う市町（以下「応援市町」という。）は、最大限その責務を果たすよう努めるものとする。</w:t>
      </w:r>
    </w:p>
    <w:p w:rsidR="0066685D" w:rsidRPr="00131710" w:rsidRDefault="0066685D" w:rsidP="0066685D">
      <w:pPr>
        <w:ind w:left="180" w:hangingChars="100" w:hanging="180"/>
        <w:jc w:val="left"/>
      </w:pPr>
      <w:r w:rsidRPr="00131710">
        <w:rPr>
          <w:rFonts w:hint="eastAsia"/>
        </w:rPr>
        <w:t>４　第１項による要請をもって、被応援市町から各応援市町に対しての応援の要請があったものとみなす。</w:t>
      </w:r>
    </w:p>
    <w:p w:rsidR="0066685D" w:rsidRPr="00131710" w:rsidRDefault="0066685D" w:rsidP="0066685D">
      <w:pPr>
        <w:jc w:val="left"/>
      </w:pPr>
      <w:r w:rsidRPr="00131710">
        <w:rPr>
          <w:rFonts w:hint="eastAsia"/>
        </w:rPr>
        <w:t>（市町を指定した応援要請）</w:t>
      </w:r>
    </w:p>
    <w:p w:rsidR="0066685D" w:rsidRPr="00131710" w:rsidRDefault="0066685D" w:rsidP="0066685D">
      <w:pPr>
        <w:ind w:left="180" w:hangingChars="100" w:hanging="180"/>
        <w:jc w:val="left"/>
      </w:pPr>
      <w:r w:rsidRPr="00131710">
        <w:rPr>
          <w:rFonts w:hint="eastAsia"/>
        </w:rPr>
        <w:t>第４条　被応援市町は、あらかじめ指定した県内の市町（以下「応援指定市町」という。）に、応援を要請することができる。</w:t>
      </w:r>
    </w:p>
    <w:p w:rsidR="0066685D" w:rsidRPr="00131710" w:rsidRDefault="0066685D" w:rsidP="0066685D">
      <w:pPr>
        <w:ind w:left="180" w:hangingChars="100" w:hanging="180"/>
        <w:jc w:val="left"/>
      </w:pPr>
      <w:r w:rsidRPr="00131710">
        <w:rPr>
          <w:rFonts w:hint="eastAsia"/>
        </w:rPr>
        <w:t>２　前項に規定する応援については、前２条の規定を準用する。</w:t>
      </w:r>
    </w:p>
    <w:p w:rsidR="0066685D" w:rsidRPr="00131710" w:rsidRDefault="0066685D" w:rsidP="0066685D">
      <w:pPr>
        <w:ind w:left="180" w:hangingChars="100" w:hanging="180"/>
        <w:jc w:val="left"/>
      </w:pPr>
      <w:r w:rsidRPr="00131710">
        <w:rPr>
          <w:rFonts w:hint="eastAsia"/>
        </w:rPr>
        <w:t>３　県は、応援指定市町に対し、応援要請内容を伝えるとともに、協力を要請するものとする。</w:t>
      </w:r>
    </w:p>
    <w:p w:rsidR="0066685D" w:rsidRPr="00131710" w:rsidRDefault="0066685D" w:rsidP="0066685D">
      <w:pPr>
        <w:ind w:left="180" w:hangingChars="100" w:hanging="180"/>
        <w:jc w:val="left"/>
      </w:pPr>
      <w:r w:rsidRPr="00131710">
        <w:rPr>
          <w:rFonts w:hint="eastAsia"/>
        </w:rPr>
        <w:t>４　被応援市町は、特に緊急を要する場合、応援指定市町に直接要請することができる、なお、この場合において、被応援市町は事後必ず県にその旨連絡するものとする。</w:t>
      </w:r>
    </w:p>
    <w:p w:rsidR="0066685D" w:rsidRPr="00131710" w:rsidRDefault="0066685D" w:rsidP="0066685D">
      <w:pPr>
        <w:jc w:val="left"/>
      </w:pPr>
      <w:r w:rsidRPr="00131710">
        <w:rPr>
          <w:rFonts w:hint="eastAsia"/>
        </w:rPr>
        <w:t>（自主応援）</w:t>
      </w:r>
    </w:p>
    <w:p w:rsidR="0066685D" w:rsidRPr="00131710" w:rsidRDefault="0066685D" w:rsidP="0066685D">
      <w:pPr>
        <w:ind w:left="180" w:hangingChars="100" w:hanging="180"/>
        <w:jc w:val="left"/>
      </w:pPr>
      <w:r w:rsidRPr="00131710">
        <w:rPr>
          <w:rFonts w:hint="eastAsia"/>
        </w:rPr>
        <w:t>第５条　県及び市町は、激甚な災害が発生し、通信の途絶等により被災市町と連絡が取れない場合に、自主的な情報収集活動等に基づき、応援の必要があると判断したときは、第３条又は第４条による被災市町からの応援要請を待たずに、この協定に定めるところにより応援を行うことができる。</w:t>
      </w:r>
    </w:p>
    <w:p w:rsidR="0066685D" w:rsidRPr="00131710" w:rsidRDefault="0066685D" w:rsidP="0066685D">
      <w:pPr>
        <w:jc w:val="left"/>
      </w:pPr>
      <w:r w:rsidRPr="00131710">
        <w:rPr>
          <w:rFonts w:hint="eastAsia"/>
        </w:rPr>
        <w:t>２　前項の場合、第３条第１項の応援の要請があったものとみなす。</w:t>
      </w:r>
    </w:p>
    <w:p w:rsidR="0066685D" w:rsidRPr="00131710" w:rsidRDefault="0066685D" w:rsidP="0066685D">
      <w:pPr>
        <w:jc w:val="left"/>
      </w:pPr>
    </w:p>
    <w:p w:rsidR="0066685D" w:rsidRPr="00131710" w:rsidRDefault="0066685D" w:rsidP="0066685D">
      <w:pPr>
        <w:jc w:val="left"/>
      </w:pPr>
      <w:r w:rsidRPr="00131710">
        <w:br w:type="page"/>
      </w:r>
      <w:r w:rsidRPr="00131710">
        <w:rPr>
          <w:rFonts w:hint="eastAsia"/>
        </w:rPr>
        <w:t>（経費の負担）</w:t>
      </w:r>
    </w:p>
    <w:p w:rsidR="0066685D" w:rsidRPr="00131710" w:rsidRDefault="0066685D" w:rsidP="0066685D">
      <w:pPr>
        <w:jc w:val="left"/>
      </w:pPr>
      <w:r w:rsidRPr="00131710">
        <w:rPr>
          <w:rFonts w:hint="eastAsia"/>
        </w:rPr>
        <w:t>第６条　県又は市町が前３条の規定に基づく応援に要した経費は、原則として被応援市町の負担とする。</w:t>
      </w:r>
    </w:p>
    <w:p w:rsidR="0066685D" w:rsidRPr="00131710" w:rsidRDefault="0066685D" w:rsidP="0066685D">
      <w:pPr>
        <w:ind w:left="180" w:hangingChars="100" w:hanging="180"/>
        <w:jc w:val="left"/>
      </w:pPr>
      <w:r w:rsidRPr="00131710">
        <w:rPr>
          <w:rFonts w:hint="eastAsia"/>
        </w:rPr>
        <w:t>２　被応援市町において費用を支弁するいとまがない場合等やむを得ない事情があるときには、応援を行った県又は応援市町は、当該費用を一時繰替支弁するものとする。</w:t>
      </w:r>
    </w:p>
    <w:p w:rsidR="0066685D" w:rsidRPr="00131710" w:rsidRDefault="0066685D" w:rsidP="0066685D">
      <w:pPr>
        <w:jc w:val="left"/>
      </w:pPr>
      <w:r w:rsidRPr="00131710">
        <w:rPr>
          <w:rFonts w:hint="eastAsia"/>
        </w:rPr>
        <w:t>３　前２項に定めるもののほか経費負担等に関し必要な事項は、別に定める。</w:t>
      </w:r>
    </w:p>
    <w:p w:rsidR="0066685D" w:rsidRPr="00131710" w:rsidRDefault="0066685D" w:rsidP="0066685D">
      <w:pPr>
        <w:jc w:val="left"/>
      </w:pPr>
      <w:r w:rsidRPr="00131710">
        <w:rPr>
          <w:rFonts w:hint="eastAsia"/>
        </w:rPr>
        <w:t>（他の協定との関係）</w:t>
      </w:r>
    </w:p>
    <w:p w:rsidR="0066685D" w:rsidRPr="00131710" w:rsidRDefault="0066685D" w:rsidP="0066685D">
      <w:pPr>
        <w:jc w:val="left"/>
      </w:pPr>
      <w:r w:rsidRPr="00131710">
        <w:rPr>
          <w:rFonts w:hint="eastAsia"/>
        </w:rPr>
        <w:t>第７条　この協定は、県又は市町が締結する災害時の応援に係る他の協定を妨げるものではない。</w:t>
      </w:r>
    </w:p>
    <w:p w:rsidR="0066685D" w:rsidRPr="00131710" w:rsidRDefault="0066685D" w:rsidP="0066685D">
      <w:pPr>
        <w:jc w:val="left"/>
      </w:pPr>
      <w:r w:rsidRPr="00131710">
        <w:rPr>
          <w:rFonts w:hint="eastAsia"/>
        </w:rPr>
        <w:t>（平時の活動）</w:t>
      </w:r>
    </w:p>
    <w:p w:rsidR="0066685D" w:rsidRPr="00131710" w:rsidRDefault="0066685D" w:rsidP="0066685D">
      <w:pPr>
        <w:ind w:left="180" w:hangingChars="100" w:hanging="180"/>
        <w:jc w:val="left"/>
      </w:pPr>
      <w:r w:rsidRPr="00131710">
        <w:rPr>
          <w:rFonts w:hint="eastAsia"/>
        </w:rPr>
        <w:t>第８条　県及び市町は、この協定に基づく応援が円滑に行われるよう、平時から次の事項を実施するよう努めるものとする。</w:t>
      </w:r>
    </w:p>
    <w:p w:rsidR="0066685D" w:rsidRPr="00131710" w:rsidRDefault="0066685D" w:rsidP="0066685D">
      <w:pPr>
        <w:ind w:leftChars="100" w:left="180"/>
        <w:jc w:val="left"/>
      </w:pPr>
      <w:r w:rsidRPr="00131710">
        <w:rPr>
          <w:rFonts w:hint="eastAsia"/>
        </w:rPr>
        <w:t>(1)　地域防災計画その他必要な資料の提供</w:t>
      </w:r>
    </w:p>
    <w:p w:rsidR="0066685D" w:rsidRPr="00131710" w:rsidRDefault="0066685D" w:rsidP="0066685D">
      <w:pPr>
        <w:ind w:left="180" w:hangingChars="100" w:hanging="180"/>
        <w:jc w:val="left"/>
      </w:pPr>
      <w:r w:rsidRPr="00131710">
        <w:rPr>
          <w:rFonts w:hint="eastAsia"/>
        </w:rPr>
        <w:t xml:space="preserve">　(2)　県と市町との連絡会等の開催</w:t>
      </w:r>
    </w:p>
    <w:p w:rsidR="0066685D" w:rsidRPr="00131710" w:rsidRDefault="0066685D" w:rsidP="0066685D">
      <w:pPr>
        <w:ind w:left="180" w:hangingChars="100" w:hanging="180"/>
        <w:jc w:val="left"/>
      </w:pPr>
      <w:r w:rsidRPr="00131710">
        <w:rPr>
          <w:rFonts w:hint="eastAsia"/>
        </w:rPr>
        <w:t xml:space="preserve">　(3)　その他必要な事項</w:t>
      </w:r>
    </w:p>
    <w:p w:rsidR="0066685D" w:rsidRPr="00131710" w:rsidRDefault="0066685D" w:rsidP="0066685D">
      <w:pPr>
        <w:ind w:left="180" w:hangingChars="100" w:hanging="180"/>
        <w:jc w:val="left"/>
      </w:pPr>
      <w:r w:rsidRPr="00131710">
        <w:rPr>
          <w:rFonts w:hint="eastAsia"/>
        </w:rPr>
        <w:t>（補則）</w:t>
      </w:r>
    </w:p>
    <w:p w:rsidR="0066685D" w:rsidRPr="00131710" w:rsidRDefault="0066685D" w:rsidP="0066685D">
      <w:pPr>
        <w:ind w:left="180" w:hangingChars="100" w:hanging="180"/>
        <w:jc w:val="left"/>
      </w:pPr>
      <w:r w:rsidRPr="00131710">
        <w:rPr>
          <w:rFonts w:hint="eastAsia"/>
        </w:rPr>
        <w:t>第９条　この協定に関し必要な事項については、県及び県内市町が協議の上､別に定めるものとする。</w:t>
      </w:r>
    </w:p>
    <w:p w:rsidR="0066685D" w:rsidRPr="00131710" w:rsidRDefault="0066685D" w:rsidP="0066685D">
      <w:pPr>
        <w:ind w:left="180" w:hangingChars="100" w:hanging="180"/>
        <w:jc w:val="left"/>
      </w:pPr>
      <w:r w:rsidRPr="00131710">
        <w:rPr>
          <w:rFonts w:hint="eastAsia"/>
        </w:rPr>
        <w:t>２　この協定に定めのない事項及び疑義が生じた事項については、その都度協議して定めるものとする。</w:t>
      </w:r>
    </w:p>
    <w:p w:rsidR="0066685D" w:rsidRPr="00131710" w:rsidRDefault="0066685D" w:rsidP="0066685D">
      <w:pPr>
        <w:ind w:left="180" w:hangingChars="100" w:hanging="180"/>
        <w:jc w:val="left"/>
      </w:pPr>
      <w:r w:rsidRPr="00131710">
        <w:rPr>
          <w:rFonts w:hint="eastAsia"/>
        </w:rPr>
        <w:t xml:space="preserve">　　　附　則</w:t>
      </w:r>
    </w:p>
    <w:p w:rsidR="0066685D" w:rsidRPr="00131710" w:rsidRDefault="0066685D" w:rsidP="0066685D">
      <w:pPr>
        <w:ind w:left="180" w:hangingChars="100" w:hanging="180"/>
        <w:jc w:val="left"/>
      </w:pPr>
      <w:r w:rsidRPr="00131710">
        <w:rPr>
          <w:rFonts w:hint="eastAsia"/>
        </w:rPr>
        <w:t xml:space="preserve">　この協定は、平成１８年１１月１日から施行する。</w:t>
      </w:r>
    </w:p>
    <w:p w:rsidR="0066685D" w:rsidRPr="00131710" w:rsidRDefault="0066685D" w:rsidP="0066685D">
      <w:pPr>
        <w:jc w:val="left"/>
      </w:pPr>
      <w:r w:rsidRPr="00131710">
        <w:rPr>
          <w:rFonts w:hint="eastAsia"/>
        </w:rPr>
        <w:t xml:space="preserve">　</w:t>
      </w:r>
      <w:bookmarkStart w:id="13" w:name="OLE_LINK1"/>
      <w:r w:rsidRPr="00131710">
        <w:rPr>
          <w:rFonts w:hint="eastAsia"/>
        </w:rPr>
        <w:t>この協定の締結を証するため、本協定書３通を作成し、兵庫県知事及び各市町長が記名押印の上、兵庫県知事、兵庫県市長会会長及び兵庫県町村会会長が各１通を保有し、他の市町長はその写しを保有する。</w:t>
      </w:r>
      <w:bookmarkEnd w:id="13"/>
    </w:p>
    <w:p w:rsidR="0066685D" w:rsidRPr="00131710" w:rsidRDefault="0066685D" w:rsidP="0066685D">
      <w:pPr>
        <w:jc w:val="left"/>
      </w:pPr>
    </w:p>
    <w:p w:rsidR="0066685D" w:rsidRPr="00131710" w:rsidRDefault="0066685D" w:rsidP="0066685D">
      <w:pPr>
        <w:ind w:firstLineChars="400" w:firstLine="720"/>
        <w:jc w:val="left"/>
      </w:pPr>
      <w:r w:rsidRPr="00131710">
        <w:rPr>
          <w:rFonts w:hint="eastAsia"/>
        </w:rPr>
        <w:t>平成１８年１１月１日</w:t>
      </w:r>
    </w:p>
    <w:p w:rsidR="0066685D" w:rsidRPr="00131710" w:rsidRDefault="0066685D" w:rsidP="0066685D">
      <w:pPr>
        <w:jc w:val="left"/>
      </w:pPr>
    </w:p>
    <w:p w:rsidR="0066685D" w:rsidRPr="00131710" w:rsidRDefault="0066685D" w:rsidP="0066685D">
      <w:pPr>
        <w:jc w:val="left"/>
      </w:pPr>
      <w:r w:rsidRPr="00131710">
        <w:rPr>
          <w:rFonts w:hint="eastAsia"/>
        </w:rPr>
        <w:t>兵庫県　兵庫県知事　　　たつの市　たつの市長　　　丹波市　丹波市長　　　　　　　福崎町　福崎町長</w:t>
      </w:r>
    </w:p>
    <w:p w:rsidR="0066685D" w:rsidRPr="00131710" w:rsidRDefault="0066685D" w:rsidP="0066685D">
      <w:pPr>
        <w:jc w:val="left"/>
      </w:pPr>
      <w:r w:rsidRPr="00131710">
        <w:rPr>
          <w:rFonts w:hint="eastAsia"/>
        </w:rPr>
        <w:t>神戸市　神戸市長　　　　赤穂市　赤穂市長　　　　　南あわじ市　南あわじ市長　　　太子町　太子町長</w:t>
      </w:r>
    </w:p>
    <w:p w:rsidR="0066685D" w:rsidRPr="00131710" w:rsidRDefault="0066685D" w:rsidP="0066685D">
      <w:pPr>
        <w:jc w:val="left"/>
      </w:pPr>
      <w:r w:rsidRPr="00131710">
        <w:rPr>
          <w:rFonts w:hint="eastAsia"/>
        </w:rPr>
        <w:t>姫路市　姫路市長　　　　西脇市　西脇市長　　　　　朝来市　朝来市長　　　　　　　上郡町　上郡町長</w:t>
      </w:r>
    </w:p>
    <w:p w:rsidR="0066685D" w:rsidRPr="00131710" w:rsidRDefault="0066685D" w:rsidP="0066685D">
      <w:pPr>
        <w:jc w:val="left"/>
      </w:pPr>
      <w:r w:rsidRPr="00131710">
        <w:rPr>
          <w:rFonts w:hint="eastAsia"/>
        </w:rPr>
        <w:t>尼崎市　尼崎市長　　　　宝塚市　宝塚市長　　　　　淡路市　淡路市長　　　　　　　佐用町　佐用町長</w:t>
      </w:r>
    </w:p>
    <w:p w:rsidR="0066685D" w:rsidRPr="00131710" w:rsidRDefault="0066685D" w:rsidP="0066685D">
      <w:pPr>
        <w:jc w:val="left"/>
      </w:pPr>
      <w:r w:rsidRPr="00131710">
        <w:rPr>
          <w:rFonts w:hint="eastAsia"/>
        </w:rPr>
        <w:t>明石市　明石市長　　　　三木市　三木市長　　　　　宍粟市　宍粟市長　　　　　　　香美町　香美町長</w:t>
      </w:r>
    </w:p>
    <w:p w:rsidR="0066685D" w:rsidRPr="00131710" w:rsidRDefault="0066685D" w:rsidP="0066685D">
      <w:pPr>
        <w:jc w:val="left"/>
      </w:pPr>
      <w:r w:rsidRPr="00131710">
        <w:rPr>
          <w:rFonts w:hint="eastAsia"/>
        </w:rPr>
        <w:t>西宮市　西宮市長　　　　高砂市　高砂市長　　　　　加東市　加東市長　　　　　　　新温泉町　新温泉町長</w:t>
      </w:r>
    </w:p>
    <w:p w:rsidR="0066685D" w:rsidRPr="00131710" w:rsidRDefault="0066685D" w:rsidP="0066685D">
      <w:pPr>
        <w:jc w:val="left"/>
      </w:pPr>
      <w:r w:rsidRPr="00131710">
        <w:rPr>
          <w:rFonts w:hint="eastAsia"/>
        </w:rPr>
        <w:t>洲本市　洲本市長　　　　川西市　川西市長　　　　　猪名川町　猪名川町長</w:t>
      </w:r>
    </w:p>
    <w:p w:rsidR="0066685D" w:rsidRPr="00131710" w:rsidRDefault="0066685D" w:rsidP="0066685D">
      <w:pPr>
        <w:jc w:val="left"/>
      </w:pPr>
      <w:r w:rsidRPr="00131710">
        <w:rPr>
          <w:rFonts w:hint="eastAsia"/>
        </w:rPr>
        <w:t>芦屋市　芦屋市長　　　　小野市　小野市長　　　　　多可町　多可町長</w:t>
      </w:r>
    </w:p>
    <w:p w:rsidR="0066685D" w:rsidRPr="00131710" w:rsidRDefault="0066685D" w:rsidP="0066685D">
      <w:pPr>
        <w:jc w:val="left"/>
      </w:pPr>
      <w:r w:rsidRPr="00131710">
        <w:rPr>
          <w:rFonts w:hint="eastAsia"/>
        </w:rPr>
        <w:t>伊丹市　伊丹市長　　　　三田市　三田市長　　　　　稲美町　稲美町長</w:t>
      </w:r>
    </w:p>
    <w:p w:rsidR="0066685D" w:rsidRPr="00131710" w:rsidRDefault="0066685D" w:rsidP="0066685D">
      <w:pPr>
        <w:jc w:val="left"/>
      </w:pPr>
      <w:r w:rsidRPr="00131710">
        <w:rPr>
          <w:rFonts w:hint="eastAsia"/>
        </w:rPr>
        <w:t>相生市　相生市長　　　　加西市　加西市長　　　　　播磨町　播磨町長</w:t>
      </w:r>
    </w:p>
    <w:p w:rsidR="0066685D" w:rsidRPr="00131710" w:rsidRDefault="0066685D" w:rsidP="0066685D">
      <w:pPr>
        <w:jc w:val="left"/>
      </w:pPr>
      <w:r w:rsidRPr="00131710">
        <w:rPr>
          <w:rFonts w:hint="eastAsia"/>
        </w:rPr>
        <w:t>豊岡市　豊岡市長　　　　篠山市　篠山市長　　　　　神河町　神河町長</w:t>
      </w:r>
    </w:p>
    <w:p w:rsidR="0066685D" w:rsidRPr="00131710" w:rsidRDefault="0066685D" w:rsidP="0066685D">
      <w:pPr>
        <w:jc w:val="left"/>
      </w:pPr>
      <w:r w:rsidRPr="00131710">
        <w:rPr>
          <w:rFonts w:hint="eastAsia"/>
        </w:rPr>
        <w:t>加古川市　加古川市長　　養父市　養父市長　　　　　市川町　市川町長</w:t>
      </w:r>
    </w:p>
    <w:p w:rsidR="00501A68" w:rsidRPr="00131710" w:rsidRDefault="00501A68" w:rsidP="0066685D">
      <w:pPr>
        <w:jc w:val="left"/>
      </w:pPr>
    </w:p>
    <w:p w:rsidR="00501A68" w:rsidRPr="00131710" w:rsidRDefault="00501A68" w:rsidP="0066685D">
      <w:pPr>
        <w:jc w:val="left"/>
      </w:pPr>
    </w:p>
    <w:p w:rsidR="00501A68" w:rsidRPr="00131710" w:rsidRDefault="00501A68" w:rsidP="0066685D">
      <w:pPr>
        <w:jc w:val="left"/>
      </w:pPr>
    </w:p>
    <w:p w:rsidR="00E34D32" w:rsidRPr="00131710" w:rsidRDefault="00E34D32" w:rsidP="0066685D">
      <w:pPr>
        <w:jc w:val="left"/>
      </w:pPr>
    </w:p>
    <w:p w:rsidR="00501A68" w:rsidRPr="00131710" w:rsidRDefault="00501A68" w:rsidP="0066685D">
      <w:pPr>
        <w:jc w:val="left"/>
      </w:pPr>
    </w:p>
    <w:p w:rsidR="00043406" w:rsidRPr="00131710" w:rsidRDefault="0066685D" w:rsidP="0066685D">
      <w:pPr>
        <w:pStyle w:val="2"/>
        <w:numPr>
          <w:ilvl w:val="0"/>
          <w:numId w:val="0"/>
        </w:numPr>
        <w:rPr>
          <w:rFonts w:hAnsi="ＭＳ ゴシック"/>
          <w:b/>
          <w:bCs/>
          <w:szCs w:val="28"/>
        </w:rPr>
      </w:pPr>
      <w:r w:rsidRPr="00131710">
        <w:rPr>
          <w:rFonts w:hint="eastAsia"/>
          <w:b/>
        </w:rPr>
        <w:t>兵庫県及び市町相互間の災害時応援協定実施要領</w:t>
      </w:r>
    </w:p>
    <w:p w:rsidR="00E34D32" w:rsidRPr="00131710" w:rsidRDefault="00E34D32" w:rsidP="00043406"/>
    <w:p w:rsidR="00043406" w:rsidRPr="00131710" w:rsidRDefault="00043406" w:rsidP="00043406">
      <w:r w:rsidRPr="00131710">
        <w:rPr>
          <w:rFonts w:hint="eastAsia"/>
        </w:rPr>
        <w:t>（趣旨）</w:t>
      </w:r>
    </w:p>
    <w:p w:rsidR="00043406" w:rsidRPr="00131710" w:rsidRDefault="00043406" w:rsidP="00043406">
      <w:pPr>
        <w:ind w:left="180" w:hangingChars="100" w:hanging="180"/>
      </w:pPr>
      <w:r w:rsidRPr="00131710">
        <w:rPr>
          <w:rFonts w:hint="eastAsia"/>
        </w:rPr>
        <w:t>第１条　この実施要領は、「兵庫県及び市町相互間の災害時応援協定」（以下「協定」という。）の実施に関し、必要な事項を定める。</w:t>
      </w:r>
    </w:p>
    <w:p w:rsidR="00043406" w:rsidRPr="00131710" w:rsidRDefault="00043406" w:rsidP="00043406">
      <w:pPr>
        <w:jc w:val="left"/>
      </w:pPr>
      <w:r w:rsidRPr="00131710">
        <w:rPr>
          <w:rFonts w:hint="eastAsia"/>
        </w:rPr>
        <w:t>（連絡窓口）</w:t>
      </w:r>
    </w:p>
    <w:p w:rsidR="00043406" w:rsidRPr="00131710" w:rsidRDefault="00043406" w:rsidP="00043406">
      <w:pPr>
        <w:ind w:left="180" w:hangingChars="100" w:hanging="180"/>
        <w:jc w:val="left"/>
      </w:pPr>
      <w:r w:rsidRPr="00131710">
        <w:rPr>
          <w:rFonts w:hint="eastAsia"/>
        </w:rPr>
        <w:t>第２条　県及び市町は、応援に関する連絡調整を円滑に進めるため、連絡担当部局をあらかじめ定めるものとする。</w:t>
      </w:r>
    </w:p>
    <w:p w:rsidR="00043406" w:rsidRPr="00131710" w:rsidRDefault="00043406" w:rsidP="00043406">
      <w:pPr>
        <w:ind w:left="180" w:hangingChars="100" w:hanging="180"/>
        <w:jc w:val="left"/>
      </w:pPr>
      <w:r w:rsidRPr="00131710">
        <w:rPr>
          <w:rFonts w:hint="eastAsia"/>
        </w:rPr>
        <w:t>２　各市町は、前項に規定する連絡担当部局を変更したときは、速やかに県（当該市町を所轄する県民局）に報告するものとする。</w:t>
      </w:r>
    </w:p>
    <w:p w:rsidR="00043406" w:rsidRPr="00131710" w:rsidRDefault="00043406" w:rsidP="00043406">
      <w:pPr>
        <w:ind w:left="180" w:hangingChars="100" w:hanging="180"/>
        <w:jc w:val="left"/>
      </w:pPr>
      <w:r w:rsidRPr="00131710">
        <w:rPr>
          <w:rFonts w:hint="eastAsia"/>
        </w:rPr>
        <w:t>（情報の収集及び伝達方法）</w:t>
      </w:r>
    </w:p>
    <w:p w:rsidR="00043406" w:rsidRPr="00131710" w:rsidRDefault="00043406" w:rsidP="00043406">
      <w:pPr>
        <w:ind w:left="180" w:hangingChars="100" w:hanging="180"/>
        <w:jc w:val="left"/>
      </w:pPr>
      <w:r w:rsidRPr="00131710">
        <w:rPr>
          <w:rFonts w:hint="eastAsia"/>
        </w:rPr>
        <w:t>第３条　被災市町は、速やかに被害状況の把握に努め、災害情報の伝達を行うとともに、県及びその他の市町にあっては情報収集に努めるものとする。</w:t>
      </w:r>
    </w:p>
    <w:p w:rsidR="00043406" w:rsidRPr="00131710" w:rsidRDefault="00043406" w:rsidP="00043406">
      <w:pPr>
        <w:ind w:left="180" w:hangingChars="100" w:hanging="180"/>
        <w:jc w:val="left"/>
      </w:pPr>
      <w:r w:rsidRPr="00131710">
        <w:rPr>
          <w:rFonts w:hint="eastAsia"/>
        </w:rPr>
        <w:t>２　情報収集及び伝達は、兵庫県災害対応総合情報ネットワークシステム、電話、ファクシミリ、衛星通信又は職員の派遣等により行うものとする。</w:t>
      </w:r>
    </w:p>
    <w:p w:rsidR="00043406" w:rsidRPr="00131710" w:rsidRDefault="00043406" w:rsidP="00043406">
      <w:pPr>
        <w:ind w:left="180" w:hangingChars="100" w:hanging="180"/>
        <w:jc w:val="left"/>
      </w:pPr>
      <w:r w:rsidRPr="00131710">
        <w:rPr>
          <w:rFonts w:hint="eastAsia"/>
        </w:rPr>
        <w:t>（応援の内容）</w:t>
      </w:r>
    </w:p>
    <w:p w:rsidR="00043406" w:rsidRPr="00131710" w:rsidRDefault="00043406" w:rsidP="00043406">
      <w:pPr>
        <w:ind w:left="180" w:hangingChars="100" w:hanging="180"/>
        <w:jc w:val="left"/>
      </w:pPr>
      <w:r w:rsidRPr="00131710">
        <w:rPr>
          <w:rFonts w:hint="eastAsia"/>
        </w:rPr>
        <w:t>第４条　協定第２条第１号から第３号までに規定する応援の内容は、次のとおりとする。</w:t>
      </w:r>
    </w:p>
    <w:p w:rsidR="00043406" w:rsidRPr="00131710" w:rsidRDefault="00043406" w:rsidP="00043406">
      <w:pPr>
        <w:ind w:left="180" w:hangingChars="100" w:hanging="180"/>
        <w:jc w:val="left"/>
      </w:pPr>
      <w:r w:rsidRPr="00131710">
        <w:rPr>
          <w:rFonts w:hint="eastAsia"/>
        </w:rPr>
        <w:t xml:space="preserve">　(1)　物　　資　　飲料水、食糧、生活必需物資、医薬品等</w:t>
      </w:r>
    </w:p>
    <w:p w:rsidR="00043406" w:rsidRPr="00131710" w:rsidRDefault="00043406" w:rsidP="00043406">
      <w:pPr>
        <w:ind w:left="180" w:hangingChars="100" w:hanging="180"/>
        <w:jc w:val="left"/>
      </w:pPr>
      <w:r w:rsidRPr="00131710">
        <w:rPr>
          <w:rFonts w:hint="eastAsia"/>
        </w:rPr>
        <w:t xml:space="preserve">　(2)　資 機 材　　給水車、物資輸送車、ゴミ収集車、し尿処理車、重機、バイク、自転車、　　</w:t>
      </w:r>
    </w:p>
    <w:p w:rsidR="00043406" w:rsidRPr="00131710" w:rsidRDefault="00043406" w:rsidP="00043406">
      <w:pPr>
        <w:ind w:left="180" w:hangingChars="100" w:hanging="180"/>
        <w:jc w:val="left"/>
      </w:pPr>
      <w:r w:rsidRPr="00131710">
        <w:rPr>
          <w:rFonts w:hint="eastAsia"/>
        </w:rPr>
        <w:t xml:space="preserve">　　 　　　　　　  仮設トイレ、仮設風呂、テント、発電機等</w:t>
      </w:r>
    </w:p>
    <w:p w:rsidR="00043406" w:rsidRPr="00131710" w:rsidRDefault="00043406" w:rsidP="00043406">
      <w:pPr>
        <w:ind w:left="180" w:hangingChars="100" w:hanging="180"/>
        <w:jc w:val="left"/>
      </w:pPr>
      <w:r w:rsidRPr="00131710">
        <w:rPr>
          <w:rFonts w:hint="eastAsia"/>
        </w:rPr>
        <w:t xml:space="preserve">　(3)　施　　設　　避難所、福祉施設、公共宿泊施設、火葬場、ゴミ焼却場等</w:t>
      </w:r>
    </w:p>
    <w:p w:rsidR="00043406" w:rsidRPr="00131710" w:rsidRDefault="00043406" w:rsidP="00043406">
      <w:pPr>
        <w:ind w:left="180" w:hangingChars="100" w:hanging="180"/>
        <w:jc w:val="left"/>
      </w:pPr>
      <w:r w:rsidRPr="00131710">
        <w:rPr>
          <w:rFonts w:hint="eastAsia"/>
        </w:rPr>
        <w:t xml:space="preserve">　(4)　派遣職員　　県職員、市町職員</w:t>
      </w:r>
    </w:p>
    <w:p w:rsidR="00043406" w:rsidRPr="00131710" w:rsidRDefault="00043406" w:rsidP="00043406">
      <w:pPr>
        <w:jc w:val="left"/>
      </w:pPr>
      <w:r w:rsidRPr="00131710">
        <w:rPr>
          <w:rFonts w:hint="eastAsia"/>
        </w:rPr>
        <w:t>（応援の要請手続き）</w:t>
      </w:r>
    </w:p>
    <w:p w:rsidR="00043406" w:rsidRPr="00131710" w:rsidRDefault="00043406" w:rsidP="00043406">
      <w:pPr>
        <w:ind w:left="180" w:hangingChars="100" w:hanging="180"/>
        <w:jc w:val="left"/>
      </w:pPr>
      <w:r w:rsidRPr="00131710">
        <w:rPr>
          <w:rFonts w:hint="eastAsia"/>
        </w:rPr>
        <w:t>第５条　被応援市町は、県及び市町に対し、応援要請書(様式第１号）により応援を要請するものとする。</w:t>
      </w:r>
    </w:p>
    <w:p w:rsidR="00043406" w:rsidRPr="00131710" w:rsidRDefault="00043406" w:rsidP="00043406">
      <w:pPr>
        <w:ind w:left="180" w:hangingChars="100" w:hanging="180"/>
        <w:jc w:val="left"/>
      </w:pPr>
      <w:r w:rsidRPr="00131710">
        <w:rPr>
          <w:rFonts w:hint="eastAsia"/>
        </w:rPr>
        <w:t>２　県が、被応援市町の要請に対する応援計画を定めたときは、応援計画書（様式第２号）により関係市町に通知するものとする。</w:t>
      </w:r>
    </w:p>
    <w:p w:rsidR="00043406" w:rsidRPr="00131710" w:rsidRDefault="00043406" w:rsidP="00043406">
      <w:pPr>
        <w:ind w:left="180" w:hangingChars="100" w:hanging="180"/>
        <w:jc w:val="left"/>
      </w:pPr>
      <w:r w:rsidRPr="00131710">
        <w:rPr>
          <w:rFonts w:hint="eastAsia"/>
        </w:rPr>
        <w:t>３　被応援市町に対する応援を速やかに行うため、県災害対策地方本部(県民局)は、被災市町と県災害対策本部並びに応援市町と県災害対策本部間における応援内容の調整を行うものとする。</w:t>
      </w:r>
    </w:p>
    <w:p w:rsidR="00043406" w:rsidRPr="00131710" w:rsidRDefault="00043406" w:rsidP="00043406">
      <w:pPr>
        <w:ind w:left="180" w:hangingChars="100" w:hanging="180"/>
        <w:jc w:val="left"/>
      </w:pPr>
      <w:r w:rsidRPr="00131710">
        <w:rPr>
          <w:rFonts w:hint="eastAsia"/>
        </w:rPr>
        <w:t>４　被災市町は、緊急を要するとき、県災害対策地方本部(県民局)に連絡がつかないとき等の場合、県災害対策本部に、直接、応援を要請することができる。</w:t>
      </w:r>
    </w:p>
    <w:p w:rsidR="00043406" w:rsidRPr="00131710" w:rsidRDefault="00043406" w:rsidP="00043406">
      <w:pPr>
        <w:jc w:val="left"/>
      </w:pPr>
      <w:r w:rsidRPr="00131710">
        <w:rPr>
          <w:rFonts w:hint="eastAsia"/>
        </w:rPr>
        <w:t>５　協定第３条から第５条までの規定による応援要請の手続きは別紙のとおりとする。</w:t>
      </w:r>
    </w:p>
    <w:p w:rsidR="00043406" w:rsidRPr="00131710" w:rsidRDefault="00043406" w:rsidP="00043406">
      <w:pPr>
        <w:ind w:left="180" w:hangingChars="100" w:hanging="180"/>
        <w:jc w:val="left"/>
      </w:pPr>
      <w:r w:rsidRPr="00131710">
        <w:rPr>
          <w:rFonts w:hint="eastAsia"/>
        </w:rPr>
        <w:t>６　応援要請の有無に関わらず応援活動を実施した県及び市町は、応援活動報告書（様式第３号）により被応援市町に報告するものとする。</w:t>
      </w:r>
    </w:p>
    <w:p w:rsidR="00043406" w:rsidRPr="00131710" w:rsidRDefault="00043406" w:rsidP="00043406">
      <w:pPr>
        <w:jc w:val="left"/>
      </w:pPr>
      <w:r w:rsidRPr="00131710">
        <w:rPr>
          <w:rFonts w:hint="eastAsia"/>
        </w:rPr>
        <w:t>（経費の負担）</w:t>
      </w:r>
    </w:p>
    <w:p w:rsidR="00043406" w:rsidRPr="00131710" w:rsidRDefault="00043406" w:rsidP="00043406">
      <w:pPr>
        <w:ind w:left="180" w:hangingChars="100" w:hanging="180"/>
        <w:jc w:val="left"/>
      </w:pPr>
      <w:r w:rsidRPr="00131710">
        <w:rPr>
          <w:rFonts w:hint="eastAsia"/>
        </w:rPr>
        <w:t>第６条　協定第６条に定める経費の負担については、法令その他別に定めがある場合を除くほか、次の各号に掲げるところにより、被応援市町が負担する。</w:t>
      </w:r>
    </w:p>
    <w:p w:rsidR="00043406" w:rsidRPr="00131710" w:rsidRDefault="00043406" w:rsidP="00043406">
      <w:pPr>
        <w:ind w:firstLineChars="100" w:firstLine="180"/>
        <w:jc w:val="left"/>
      </w:pPr>
      <w:r w:rsidRPr="00131710">
        <w:rPr>
          <w:rFonts w:hint="eastAsia"/>
        </w:rPr>
        <w:t>(1)　応援職員の所属する県又は市町の旅費に関する規定による応援職員の旅費</w:t>
      </w:r>
    </w:p>
    <w:p w:rsidR="00043406" w:rsidRPr="00131710" w:rsidRDefault="00043406" w:rsidP="00043406">
      <w:pPr>
        <w:ind w:firstLineChars="100" w:firstLine="180"/>
        <w:jc w:val="left"/>
      </w:pPr>
      <w:r w:rsidRPr="00131710">
        <w:rPr>
          <w:rFonts w:hint="eastAsia"/>
        </w:rPr>
        <w:t>(2)　応援職員が応援業務に従事中、第三者に損害を与えた場合の補償費</w:t>
      </w:r>
    </w:p>
    <w:p w:rsidR="00043406" w:rsidRPr="00131710" w:rsidRDefault="00043406" w:rsidP="00043406">
      <w:pPr>
        <w:ind w:firstLineChars="100" w:firstLine="180"/>
        <w:jc w:val="left"/>
      </w:pPr>
      <w:r w:rsidRPr="00131710">
        <w:rPr>
          <w:rFonts w:hint="eastAsia"/>
        </w:rPr>
        <w:t>(3)　応援物資、資機材の購入費、運搬費及び修理代</w:t>
      </w:r>
    </w:p>
    <w:p w:rsidR="00043406" w:rsidRPr="00131710" w:rsidRDefault="00043406" w:rsidP="00043406">
      <w:pPr>
        <w:ind w:left="180" w:hangingChars="100" w:hanging="180"/>
        <w:jc w:val="left"/>
      </w:pPr>
      <w:r w:rsidRPr="00131710">
        <w:rPr>
          <w:rFonts w:hint="eastAsia"/>
        </w:rPr>
        <w:t>２　前項第２号に定める補償費のうち、被応援市町への往復途中において第三者に損害を与えた場合の補償費については、被応援市町と応援を行った県又は市町が協議して定める。</w:t>
      </w:r>
    </w:p>
    <w:p w:rsidR="00043406" w:rsidRPr="00131710" w:rsidRDefault="00043406" w:rsidP="00043406">
      <w:pPr>
        <w:ind w:left="180" w:hangingChars="100" w:hanging="180"/>
        <w:jc w:val="left"/>
      </w:pPr>
      <w:r w:rsidRPr="00131710">
        <w:rPr>
          <w:rFonts w:hint="eastAsia"/>
        </w:rPr>
        <w:t>３　協定第５条の自主的な情報収集活動に要する経費は、その活動を行った県又は市町が負担する。</w:t>
      </w:r>
    </w:p>
    <w:p w:rsidR="00043406" w:rsidRPr="00131710" w:rsidRDefault="00043406" w:rsidP="00043406">
      <w:pPr>
        <w:ind w:left="180" w:hangingChars="100" w:hanging="180"/>
        <w:jc w:val="left"/>
      </w:pPr>
      <w:r w:rsidRPr="00131710">
        <w:rPr>
          <w:rFonts w:hint="eastAsia"/>
        </w:rPr>
        <w:t>４　協定第６条第２項の規定により応援に要した経費を一時繰替え支弁した場合、応援を行った県又は市町は、当該経費の額を県知事又は市町の長名による請求書により関係書類を添付のうえ、被応援市町に請求するものとする。</w:t>
      </w:r>
    </w:p>
    <w:p w:rsidR="00043406" w:rsidRPr="00131710" w:rsidRDefault="00043406" w:rsidP="00043406">
      <w:pPr>
        <w:ind w:left="180" w:hangingChars="100" w:hanging="180"/>
        <w:jc w:val="left"/>
      </w:pPr>
      <w:r w:rsidRPr="00131710">
        <w:rPr>
          <w:rFonts w:hint="eastAsia"/>
        </w:rPr>
        <w:t>５　前各項により難い場合については、被応援市町と応援を行った県又は市町がその都度協議して定めるものとする。</w:t>
      </w:r>
    </w:p>
    <w:p w:rsidR="00043406" w:rsidRPr="00131710" w:rsidRDefault="00043406" w:rsidP="00043406">
      <w:pPr>
        <w:ind w:left="180" w:hangingChars="100" w:hanging="180"/>
        <w:jc w:val="left"/>
      </w:pPr>
      <w:r w:rsidRPr="00131710">
        <w:rPr>
          <w:rFonts w:hint="eastAsia"/>
        </w:rPr>
        <w:t xml:space="preserve">　　　附　則</w:t>
      </w:r>
    </w:p>
    <w:p w:rsidR="00043406" w:rsidRPr="00131710" w:rsidRDefault="00043406" w:rsidP="00043406">
      <w:pPr>
        <w:jc w:val="left"/>
      </w:pPr>
      <w:r w:rsidRPr="00131710">
        <w:rPr>
          <w:rFonts w:hint="eastAsia"/>
        </w:rPr>
        <w:t xml:space="preserve">　この実施要領は、平成18年11月１日から適用する。</w:t>
      </w:r>
    </w:p>
    <w:p w:rsidR="00043406" w:rsidRPr="00131710" w:rsidRDefault="00043406" w:rsidP="00043406">
      <w:pPr>
        <w:jc w:val="left"/>
      </w:pPr>
    </w:p>
    <w:p w:rsidR="00FD5456" w:rsidRPr="00131710" w:rsidRDefault="00043406" w:rsidP="00FD5456">
      <w:pPr>
        <w:jc w:val="left"/>
        <w:rPr>
          <w:rFonts w:ascii="ＭＳ Ｐゴシック" w:eastAsia="ＭＳ Ｐゴシック" w:hAnsi="ＭＳ Ｐゴシック"/>
          <w:sz w:val="22"/>
          <w:szCs w:val="22"/>
        </w:rPr>
      </w:pPr>
      <w:r w:rsidRPr="00131710">
        <w:br w:type="page"/>
      </w:r>
      <w:r w:rsidR="00FD5456" w:rsidRPr="00131710">
        <w:rPr>
          <w:rFonts w:ascii="ＭＳ Ｐゴシック" w:eastAsia="ＭＳ Ｐゴシック" w:hAnsi="ＭＳ Ｐゴシック" w:hint="eastAsia"/>
          <w:sz w:val="22"/>
          <w:szCs w:val="22"/>
        </w:rPr>
        <w:t xml:space="preserve">(様式１号)　　　　　　　　　　　　　　　　　　　　　　　　　　　　　　　　　　　　　　　　　</w:t>
      </w:r>
      <w:r w:rsidR="00CA726A" w:rsidRPr="00131710">
        <w:rPr>
          <w:rFonts w:ascii="ＭＳ Ｐゴシック" w:eastAsia="ＭＳ Ｐゴシック" w:hAnsi="ＭＳ Ｐゴシック" w:hint="eastAsia"/>
          <w:spacing w:val="825"/>
          <w:kern w:val="0"/>
          <w:sz w:val="22"/>
          <w:szCs w:val="22"/>
          <w:fitText w:val="2090" w:id="670815744"/>
        </w:rPr>
        <w:t>第</w:t>
      </w:r>
      <w:r w:rsidR="00CA726A" w:rsidRPr="00131710">
        <w:rPr>
          <w:rFonts w:ascii="ＭＳ Ｐゴシック" w:eastAsia="ＭＳ Ｐゴシック" w:hAnsi="ＭＳ Ｐゴシック" w:hint="eastAsia"/>
          <w:kern w:val="0"/>
          <w:sz w:val="22"/>
          <w:szCs w:val="22"/>
          <w:fitText w:val="2090" w:id="670815744"/>
        </w:rPr>
        <w:t>号</w:t>
      </w:r>
    </w:p>
    <w:p w:rsidR="00FD5456" w:rsidRPr="00131710" w:rsidRDefault="00FD5456" w:rsidP="00DA3BDB">
      <w:pPr>
        <w:ind w:firstLineChars="2870" w:firstLine="6945"/>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pacing w:val="11"/>
          <w:kern w:val="0"/>
          <w:sz w:val="22"/>
          <w:szCs w:val="22"/>
          <w:fitText w:val="2090" w:id="670815744"/>
        </w:rPr>
        <w:t xml:space="preserve">平成　　年　　月　　</w:t>
      </w:r>
      <w:r w:rsidRPr="00131710">
        <w:rPr>
          <w:rFonts w:ascii="ＭＳ Ｐゴシック" w:eastAsia="ＭＳ Ｐゴシック" w:hAnsi="ＭＳ Ｐゴシック" w:hint="eastAsia"/>
          <w:spacing w:val="-20"/>
          <w:kern w:val="0"/>
          <w:sz w:val="22"/>
          <w:szCs w:val="22"/>
          <w:fitText w:val="2090" w:id="670815744"/>
        </w:rPr>
        <w:t>日</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r w:rsidRPr="00131710">
        <w:rPr>
          <w:rFonts w:ascii="ＭＳ Ｐゴシック" w:eastAsia="ＭＳ Ｐゴシック" w:hAnsi="ＭＳ Ｐゴシック"/>
          <w:sz w:val="22"/>
          <w:szCs w:val="22"/>
          <w:u w:val="single"/>
          <w:bdr w:val="single" w:sz="8" w:space="0" w:color="auto"/>
        </w:rPr>
        <w:t xml:space="preserve">　　　　　　　　　　　　　　　　　　　　　　　　　　　</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（要請市町長名）　　　　　　　　　　　　　　　</w:t>
      </w:r>
      <w:r w:rsidRPr="00131710">
        <w:rPr>
          <w:rFonts w:ascii="ＭＳ Ｐゴシック" w:eastAsia="ＭＳ Ｐゴシック" w:hAnsi="ＭＳ Ｐゴシック" w:hint="eastAsia"/>
          <w:sz w:val="22"/>
          <w:szCs w:val="22"/>
          <w:u w:val="single"/>
          <w:bdr w:val="single" w:sz="8" w:space="0" w:color="auto"/>
        </w:rPr>
        <w:t xml:space="preserve">　</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p>
    <w:tbl>
      <w:tblPr>
        <w:tblW w:w="9540" w:type="dxa"/>
        <w:tblInd w:w="84" w:type="dxa"/>
        <w:tblCellMar>
          <w:left w:w="99" w:type="dxa"/>
          <w:right w:w="99" w:type="dxa"/>
        </w:tblCellMar>
        <w:tblLook w:val="04A0" w:firstRow="1" w:lastRow="0" w:firstColumn="1" w:lastColumn="0" w:noHBand="0" w:noVBand="1"/>
      </w:tblPr>
      <w:tblGrid>
        <w:gridCol w:w="9540"/>
      </w:tblGrid>
      <w:tr w:rsidR="00FD5456" w:rsidRPr="00131710" w:rsidTr="00214AD5">
        <w:trPr>
          <w:trHeight w:val="342"/>
        </w:trPr>
        <w:tc>
          <w:tcPr>
            <w:tcW w:w="9540" w:type="dxa"/>
            <w:tcBorders>
              <w:top w:val="nil"/>
              <w:left w:val="nil"/>
              <w:bottom w:val="nil"/>
              <w:right w:val="nil"/>
            </w:tcBorders>
            <w:shd w:val="clear" w:color="auto" w:fill="auto"/>
            <w:noWrap/>
            <w:vAlign w:val="center"/>
          </w:tcPr>
          <w:p w:rsidR="00FD5456" w:rsidRPr="00131710" w:rsidRDefault="00FD5456" w:rsidP="00214AD5">
            <w:pPr>
              <w:widowControl/>
              <w:autoSpaceDE/>
              <w:autoSpaceDN/>
              <w:spacing w:line="240" w:lineRule="auto"/>
              <w:jc w:val="center"/>
              <w:rPr>
                <w:rFonts w:ascii="ＭＳ Ｐゴシック" w:eastAsia="ＭＳ Ｐゴシック" w:hAnsi="ＭＳ Ｐゴシック" w:cs="ＭＳ Ｐゴシック"/>
                <w:kern w:val="0"/>
                <w:sz w:val="22"/>
                <w:szCs w:val="22"/>
              </w:rPr>
            </w:pPr>
            <w:r w:rsidRPr="00131710">
              <w:rPr>
                <w:rFonts w:ascii="ＭＳ Ｐゴシック" w:eastAsia="ＭＳ Ｐゴシック" w:hAnsi="ＭＳ Ｐゴシック" w:cs="ＭＳ Ｐゴシック" w:hint="eastAsia"/>
                <w:kern w:val="0"/>
                <w:sz w:val="22"/>
                <w:szCs w:val="22"/>
              </w:rPr>
              <w:t>応　　援　　要　　請　　書</w:t>
            </w:r>
          </w:p>
        </w:tc>
      </w:tr>
    </w:tbl>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兵庫県及び市町相互間の災害時応援協定に基づき、下記のとおり応援を要請します。</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214AD5" w:rsidP="00FD5456">
      <w:pPr>
        <w:autoSpaceDE/>
        <w:autoSpaceDN/>
        <w:spacing w:line="240" w:lineRule="auto"/>
        <w:jc w:val="center"/>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記</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１　応援を要請する理由（被害の状況等）</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２　応援項目</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（１）　物品等の品目・数量</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（２）　職員の職種及び人員</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３　添付書類</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４　連絡先</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担当課・係名</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担当者　　主担当　　　　　　　　　　　　　　　　　副担当　　　　　　　　　　　　　　　　　　　　　　　　　</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電話番号　NTT　　　　　　　　　　　　　　　　　 衛星通信　　　　　　　　　　　　　　　　　　　　　　　　</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FAX番号　</w:t>
      </w:r>
      <w:r w:rsidRPr="00131710">
        <w:rPr>
          <w:rFonts w:ascii="ＭＳ Ｐゴシック" w:eastAsia="ＭＳ Ｐゴシック" w:hAnsi="ＭＳ Ｐゴシック"/>
          <w:sz w:val="22"/>
          <w:szCs w:val="22"/>
          <w:u w:val="single"/>
        </w:rPr>
        <w:t xml:space="preserve">NTT　　　　</w:t>
      </w:r>
      <w:r w:rsidRPr="00131710">
        <w:rPr>
          <w:rFonts w:ascii="ＭＳ Ｐゴシック" w:eastAsia="ＭＳ Ｐゴシック" w:hAnsi="ＭＳ Ｐゴシック" w:hint="eastAsia"/>
          <w:sz w:val="22"/>
          <w:szCs w:val="22"/>
          <w:u w:val="single"/>
        </w:rPr>
        <w:t xml:space="preserve">　　　　　</w:t>
      </w:r>
      <w:r w:rsidRPr="00131710">
        <w:rPr>
          <w:rFonts w:ascii="ＭＳ Ｐゴシック" w:eastAsia="ＭＳ Ｐゴシック" w:hAnsi="ＭＳ Ｐゴシック"/>
          <w:sz w:val="22"/>
          <w:szCs w:val="22"/>
          <w:u w:val="single"/>
        </w:rPr>
        <w:t xml:space="preserve">　　　</w:t>
      </w:r>
      <w:r w:rsidRPr="00131710">
        <w:rPr>
          <w:rFonts w:ascii="ＭＳ Ｐゴシック" w:eastAsia="ＭＳ Ｐゴシック" w:hAnsi="ＭＳ Ｐゴシック" w:hint="eastAsia"/>
          <w:sz w:val="22"/>
          <w:szCs w:val="22"/>
          <w:u w:val="single"/>
        </w:rPr>
        <w:t xml:space="preserve">　　　　　 衛星通信　　　　　　　　　　　　　　　　　　　　　　　　</w:t>
      </w:r>
    </w:p>
    <w:p w:rsidR="00FD5456" w:rsidRPr="00131710" w:rsidRDefault="00FD5456" w:rsidP="00FD5456">
      <w:pPr>
        <w:autoSpaceDE/>
        <w:autoSpaceDN/>
        <w:spacing w:line="240" w:lineRule="auto"/>
        <w:ind w:leftChars="20" w:left="36"/>
        <w:rPr>
          <w:rFonts w:ascii="ＭＳ Ｐゴシック" w:eastAsia="ＭＳ Ｐゴシック" w:hAnsi="ＭＳ Ｐゴシック"/>
          <w:sz w:val="22"/>
          <w:szCs w:val="22"/>
          <w:u w:val="single"/>
        </w:rPr>
      </w:pPr>
    </w:p>
    <w:p w:rsidR="00FD5456" w:rsidRPr="00131710" w:rsidRDefault="00FD5456" w:rsidP="00FD5456">
      <w:pPr>
        <w:wordWrap w:val="0"/>
        <w:spacing w:line="360" w:lineRule="exact"/>
        <w:jc w:val="left"/>
      </w:pPr>
    </w:p>
    <w:p w:rsidR="00FD5456" w:rsidRPr="00131710" w:rsidRDefault="00FD5456" w:rsidP="00FD5456">
      <w:pPr>
        <w:jc w:val="left"/>
        <w:rPr>
          <w:rFonts w:ascii="ＭＳ Ｐゴシック" w:eastAsia="ＭＳ Ｐゴシック" w:hAnsi="ＭＳ Ｐゴシック"/>
          <w:sz w:val="22"/>
          <w:szCs w:val="22"/>
        </w:rPr>
      </w:pPr>
      <w:r w:rsidRPr="00131710">
        <w:br w:type="page"/>
      </w:r>
      <w:r w:rsidRPr="00131710">
        <w:rPr>
          <w:rFonts w:ascii="ＭＳ Ｐゴシック" w:eastAsia="ＭＳ Ｐゴシック" w:hAnsi="ＭＳ Ｐゴシック" w:hint="eastAsia"/>
          <w:sz w:val="22"/>
          <w:szCs w:val="22"/>
        </w:rPr>
        <w:t xml:space="preserve">(様式２号)　　　　　　　　　　　　　　　　　　　　　　　　　　　　　　　　　　　　　　　　　</w:t>
      </w:r>
      <w:r w:rsidR="00CA726A" w:rsidRPr="00131710">
        <w:rPr>
          <w:rFonts w:ascii="ＭＳ Ｐゴシック" w:eastAsia="ＭＳ Ｐゴシック" w:hAnsi="ＭＳ Ｐゴシック" w:hint="eastAsia"/>
          <w:spacing w:val="825"/>
          <w:kern w:val="0"/>
          <w:sz w:val="22"/>
          <w:szCs w:val="22"/>
          <w:fitText w:val="2090" w:id="670815745"/>
        </w:rPr>
        <w:t>第</w:t>
      </w:r>
      <w:r w:rsidR="00CA726A" w:rsidRPr="00131710">
        <w:rPr>
          <w:rFonts w:ascii="ＭＳ Ｐゴシック" w:eastAsia="ＭＳ Ｐゴシック" w:hAnsi="ＭＳ Ｐゴシック" w:hint="eastAsia"/>
          <w:kern w:val="0"/>
          <w:sz w:val="22"/>
          <w:szCs w:val="22"/>
          <w:fitText w:val="2090" w:id="670815745"/>
        </w:rPr>
        <w:t>号</w:t>
      </w:r>
    </w:p>
    <w:p w:rsidR="00DA3BDB" w:rsidRPr="00131710" w:rsidRDefault="00DA3BDB" w:rsidP="00DA3BDB">
      <w:pPr>
        <w:ind w:firstLineChars="2870" w:firstLine="6945"/>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pacing w:val="11"/>
          <w:kern w:val="0"/>
          <w:sz w:val="22"/>
          <w:szCs w:val="22"/>
          <w:fitText w:val="2090" w:id="670896641"/>
        </w:rPr>
        <w:t xml:space="preserve">平成　　年　　月　　</w:t>
      </w:r>
      <w:r w:rsidRPr="00131710">
        <w:rPr>
          <w:rFonts w:ascii="ＭＳ Ｐゴシック" w:eastAsia="ＭＳ Ｐゴシック" w:hAnsi="ＭＳ Ｐゴシック" w:hint="eastAsia"/>
          <w:spacing w:val="-20"/>
          <w:kern w:val="0"/>
          <w:sz w:val="22"/>
          <w:szCs w:val="22"/>
          <w:fitText w:val="2090" w:id="670896641"/>
        </w:rPr>
        <w:t>日</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r w:rsidRPr="00131710">
        <w:rPr>
          <w:rFonts w:ascii="ＭＳ Ｐゴシック" w:eastAsia="ＭＳ Ｐゴシック" w:hAnsi="ＭＳ Ｐゴシック"/>
          <w:sz w:val="22"/>
          <w:szCs w:val="22"/>
          <w:u w:val="single"/>
          <w:bdr w:val="single" w:sz="8" w:space="0" w:color="auto"/>
        </w:rPr>
        <w:t xml:space="preserve">　　　　　　　　　　　　　　　　　　　　　　　　　　　</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兵　庫　県　知　事　　　　　井　戸　敏　三　</w:t>
      </w:r>
      <w:r w:rsidRPr="00131710">
        <w:rPr>
          <w:rFonts w:ascii="ＭＳ Ｐゴシック" w:eastAsia="ＭＳ Ｐゴシック" w:hAnsi="ＭＳ Ｐゴシック" w:hint="eastAsia"/>
          <w:sz w:val="22"/>
          <w:szCs w:val="22"/>
          <w:u w:val="single"/>
          <w:bdr w:val="single" w:sz="8" w:space="0" w:color="auto"/>
        </w:rPr>
        <w:t xml:space="preserve">　</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p>
    <w:tbl>
      <w:tblPr>
        <w:tblW w:w="9540" w:type="dxa"/>
        <w:tblInd w:w="84" w:type="dxa"/>
        <w:tblCellMar>
          <w:left w:w="99" w:type="dxa"/>
          <w:right w:w="99" w:type="dxa"/>
        </w:tblCellMar>
        <w:tblLook w:val="04A0" w:firstRow="1" w:lastRow="0" w:firstColumn="1" w:lastColumn="0" w:noHBand="0" w:noVBand="1"/>
      </w:tblPr>
      <w:tblGrid>
        <w:gridCol w:w="9540"/>
      </w:tblGrid>
      <w:tr w:rsidR="00FD5456" w:rsidRPr="00131710" w:rsidTr="00214AD5">
        <w:trPr>
          <w:trHeight w:val="342"/>
        </w:trPr>
        <w:tc>
          <w:tcPr>
            <w:tcW w:w="9540" w:type="dxa"/>
            <w:tcBorders>
              <w:top w:val="nil"/>
              <w:left w:val="nil"/>
              <w:bottom w:val="nil"/>
              <w:right w:val="nil"/>
            </w:tcBorders>
            <w:shd w:val="clear" w:color="auto" w:fill="auto"/>
            <w:noWrap/>
            <w:vAlign w:val="center"/>
          </w:tcPr>
          <w:p w:rsidR="00FD5456" w:rsidRPr="00131710" w:rsidRDefault="00FD5456" w:rsidP="00214AD5">
            <w:pPr>
              <w:widowControl/>
              <w:autoSpaceDE/>
              <w:autoSpaceDN/>
              <w:spacing w:line="240" w:lineRule="auto"/>
              <w:jc w:val="center"/>
              <w:rPr>
                <w:rFonts w:ascii="ＭＳ Ｐゴシック" w:eastAsia="ＭＳ Ｐゴシック" w:hAnsi="ＭＳ Ｐゴシック" w:cs="ＭＳ Ｐゴシック"/>
                <w:kern w:val="0"/>
                <w:sz w:val="22"/>
                <w:szCs w:val="22"/>
              </w:rPr>
            </w:pPr>
            <w:r w:rsidRPr="00131710">
              <w:rPr>
                <w:rFonts w:ascii="ＭＳ Ｐゴシック" w:eastAsia="ＭＳ Ｐゴシック" w:hAnsi="ＭＳ Ｐゴシック" w:cs="ＭＳ Ｐゴシック" w:hint="eastAsia"/>
                <w:kern w:val="0"/>
                <w:sz w:val="22"/>
                <w:szCs w:val="22"/>
              </w:rPr>
              <w:t>応　　援　　計　　画　　書</w:t>
            </w:r>
          </w:p>
        </w:tc>
      </w:tr>
    </w:tbl>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兵庫県及び市町相互間の災害時応援協定に基づき、別紙のとおり応援計画を作成したので</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通知します。</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214AD5" w:rsidP="00FD5456">
      <w:pPr>
        <w:autoSpaceDE/>
        <w:autoSpaceDN/>
        <w:spacing w:line="240" w:lineRule="auto"/>
        <w:jc w:val="center"/>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記</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１　応援市町名及び応援要請理由</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２　添付書類</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３　県連絡先（応援計画作成担当）</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担当課・係名</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担当者　　主担当　　　　　　　　　　　　　　　　　副担当　　　　　　　　　　　　　　　　　　　　　　　　　</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電話番号　NTT　　　　　　　　　　　　　　　　　 衛星通信　　　　　　　　　　　　　　　　　　　　　　　　</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FAX番号　</w:t>
      </w:r>
      <w:r w:rsidRPr="00131710">
        <w:rPr>
          <w:rFonts w:ascii="ＭＳ Ｐゴシック" w:eastAsia="ＭＳ Ｐゴシック" w:hAnsi="ＭＳ Ｐゴシック"/>
          <w:sz w:val="22"/>
          <w:szCs w:val="22"/>
          <w:u w:val="single"/>
        </w:rPr>
        <w:t xml:space="preserve">NTT　　　　</w:t>
      </w:r>
      <w:r w:rsidRPr="00131710">
        <w:rPr>
          <w:rFonts w:ascii="ＭＳ Ｐゴシック" w:eastAsia="ＭＳ Ｐゴシック" w:hAnsi="ＭＳ Ｐゴシック" w:hint="eastAsia"/>
          <w:sz w:val="22"/>
          <w:szCs w:val="22"/>
          <w:u w:val="single"/>
        </w:rPr>
        <w:t xml:space="preserve">　　　　　</w:t>
      </w:r>
      <w:r w:rsidRPr="00131710">
        <w:rPr>
          <w:rFonts w:ascii="ＭＳ Ｐゴシック" w:eastAsia="ＭＳ Ｐゴシック" w:hAnsi="ＭＳ Ｐゴシック"/>
          <w:sz w:val="22"/>
          <w:szCs w:val="22"/>
          <w:u w:val="single"/>
        </w:rPr>
        <w:t xml:space="preserve">　　　</w:t>
      </w:r>
      <w:r w:rsidRPr="00131710">
        <w:rPr>
          <w:rFonts w:ascii="ＭＳ Ｐゴシック" w:eastAsia="ＭＳ Ｐゴシック" w:hAnsi="ＭＳ Ｐゴシック" w:hint="eastAsia"/>
          <w:sz w:val="22"/>
          <w:szCs w:val="22"/>
          <w:u w:val="single"/>
        </w:rPr>
        <w:t xml:space="preserve">　　　　　 衛星通信　　　　　　　　　　　　　　　　　　　　　　　　</w:t>
      </w:r>
    </w:p>
    <w:p w:rsidR="00FD5456" w:rsidRPr="00131710" w:rsidRDefault="00FD5456" w:rsidP="00FD5456">
      <w:pPr>
        <w:autoSpaceDE/>
        <w:autoSpaceDN/>
        <w:spacing w:line="240" w:lineRule="auto"/>
        <w:ind w:leftChars="20" w:left="36"/>
        <w:rPr>
          <w:rFonts w:ascii="ＭＳ Ｐゴシック" w:eastAsia="ＭＳ Ｐゴシック" w:hAnsi="ＭＳ Ｐゴシック"/>
          <w:sz w:val="22"/>
          <w:szCs w:val="22"/>
          <w:u w:val="single"/>
        </w:rPr>
      </w:pPr>
    </w:p>
    <w:p w:rsidR="00FD5456" w:rsidRPr="00131710" w:rsidRDefault="00FD5456" w:rsidP="00FD5456">
      <w:pPr>
        <w:wordWrap w:val="0"/>
        <w:spacing w:line="360" w:lineRule="exact"/>
        <w:jc w:val="left"/>
      </w:pPr>
    </w:p>
    <w:p w:rsidR="00FD5456" w:rsidRPr="00131710" w:rsidRDefault="00FD5456" w:rsidP="00FD5456">
      <w:pPr>
        <w:wordWrap w:val="0"/>
        <w:spacing w:line="360" w:lineRule="exact"/>
        <w:jc w:val="left"/>
      </w:pPr>
    </w:p>
    <w:p w:rsidR="00FD5456" w:rsidRPr="00131710" w:rsidRDefault="00FD5456" w:rsidP="00FD5456">
      <w:pPr>
        <w:jc w:val="left"/>
        <w:rPr>
          <w:rFonts w:ascii="ＭＳ Ｐゴシック" w:eastAsia="ＭＳ Ｐゴシック" w:hAnsi="ＭＳ Ｐゴシック"/>
          <w:sz w:val="22"/>
          <w:szCs w:val="22"/>
        </w:rPr>
      </w:pPr>
      <w:r w:rsidRPr="00131710">
        <w:br w:type="page"/>
      </w:r>
      <w:r w:rsidRPr="00131710">
        <w:rPr>
          <w:rFonts w:ascii="ＭＳ Ｐゴシック" w:eastAsia="ＭＳ Ｐゴシック" w:hAnsi="ＭＳ Ｐゴシック" w:hint="eastAsia"/>
          <w:sz w:val="22"/>
          <w:szCs w:val="22"/>
        </w:rPr>
        <w:t xml:space="preserve">(様式3号)　　　　　　　　　　　　　　　　　　　　　　　　　　　　　　　　　　　　　　　　　</w:t>
      </w:r>
      <w:r w:rsidR="00CA726A" w:rsidRPr="00131710">
        <w:rPr>
          <w:rFonts w:ascii="ＭＳ Ｐゴシック" w:eastAsia="ＭＳ Ｐゴシック" w:hAnsi="ＭＳ Ｐゴシック" w:hint="eastAsia"/>
          <w:spacing w:val="825"/>
          <w:kern w:val="0"/>
          <w:sz w:val="22"/>
          <w:szCs w:val="22"/>
          <w:fitText w:val="2090" w:id="670815746"/>
        </w:rPr>
        <w:t>第</w:t>
      </w:r>
      <w:r w:rsidR="00CA726A" w:rsidRPr="00131710">
        <w:rPr>
          <w:rFonts w:ascii="ＭＳ Ｐゴシック" w:eastAsia="ＭＳ Ｐゴシック" w:hAnsi="ＭＳ Ｐゴシック" w:hint="eastAsia"/>
          <w:kern w:val="0"/>
          <w:sz w:val="22"/>
          <w:szCs w:val="22"/>
          <w:fitText w:val="2090" w:id="670815746"/>
        </w:rPr>
        <w:t>号</w:t>
      </w:r>
    </w:p>
    <w:p w:rsidR="00DA3BDB" w:rsidRPr="00131710" w:rsidRDefault="00DA3BDB" w:rsidP="00DA3BDB">
      <w:pPr>
        <w:ind w:firstLineChars="2851" w:firstLine="6899"/>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pacing w:val="11"/>
          <w:kern w:val="0"/>
          <w:sz w:val="22"/>
          <w:szCs w:val="22"/>
          <w:fitText w:val="2090" w:id="670896642"/>
        </w:rPr>
        <w:t xml:space="preserve">平成　　年　　月　　</w:t>
      </w:r>
      <w:r w:rsidRPr="00131710">
        <w:rPr>
          <w:rFonts w:ascii="ＭＳ Ｐゴシック" w:eastAsia="ＭＳ Ｐゴシック" w:hAnsi="ＭＳ Ｐゴシック" w:hint="eastAsia"/>
          <w:spacing w:val="-20"/>
          <w:kern w:val="0"/>
          <w:sz w:val="22"/>
          <w:szCs w:val="22"/>
          <w:fitText w:val="2090" w:id="670896642"/>
        </w:rPr>
        <w:t>日</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r w:rsidRPr="00131710">
        <w:rPr>
          <w:rFonts w:ascii="ＭＳ Ｐゴシック" w:eastAsia="ＭＳ Ｐゴシック" w:hAnsi="ＭＳ Ｐゴシック" w:hint="eastAsia"/>
          <w:sz w:val="22"/>
          <w:szCs w:val="22"/>
          <w:u w:val="single"/>
        </w:rPr>
        <w:t>（被応援市町長名）</w:t>
      </w:r>
      <w:r w:rsidRPr="00131710">
        <w:rPr>
          <w:rFonts w:ascii="ＭＳ Ｐゴシック" w:eastAsia="ＭＳ Ｐゴシック" w:hAnsi="ＭＳ Ｐゴシック"/>
          <w:sz w:val="22"/>
          <w:szCs w:val="22"/>
          <w:u w:val="single"/>
        </w:rPr>
        <w:t xml:space="preserve">　　　　　　　　　　　　　　　</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（応援市町長名等）　　　　　　　　　　　　　　　</w:t>
      </w:r>
      <w:r w:rsidRPr="00131710">
        <w:rPr>
          <w:rFonts w:ascii="ＭＳ Ｐゴシック" w:eastAsia="ＭＳ Ｐゴシック" w:hAnsi="ＭＳ Ｐゴシック" w:hint="eastAsia"/>
          <w:sz w:val="22"/>
          <w:szCs w:val="22"/>
          <w:u w:val="single"/>
          <w:bdr w:val="single" w:sz="8" w:space="0" w:color="auto"/>
        </w:rPr>
        <w:t xml:space="preserve">　</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bdr w:val="single" w:sz="8" w:space="0" w:color="auto"/>
        </w:rPr>
      </w:pPr>
    </w:p>
    <w:tbl>
      <w:tblPr>
        <w:tblW w:w="9540" w:type="dxa"/>
        <w:tblInd w:w="84" w:type="dxa"/>
        <w:tblCellMar>
          <w:left w:w="99" w:type="dxa"/>
          <w:right w:w="99" w:type="dxa"/>
        </w:tblCellMar>
        <w:tblLook w:val="04A0" w:firstRow="1" w:lastRow="0" w:firstColumn="1" w:lastColumn="0" w:noHBand="0" w:noVBand="1"/>
      </w:tblPr>
      <w:tblGrid>
        <w:gridCol w:w="9540"/>
      </w:tblGrid>
      <w:tr w:rsidR="00FD5456" w:rsidRPr="00131710" w:rsidTr="00214AD5">
        <w:trPr>
          <w:trHeight w:val="342"/>
        </w:trPr>
        <w:tc>
          <w:tcPr>
            <w:tcW w:w="9540" w:type="dxa"/>
            <w:tcBorders>
              <w:top w:val="nil"/>
              <w:left w:val="nil"/>
              <w:bottom w:val="nil"/>
              <w:right w:val="nil"/>
            </w:tcBorders>
            <w:shd w:val="clear" w:color="auto" w:fill="auto"/>
            <w:noWrap/>
            <w:vAlign w:val="center"/>
          </w:tcPr>
          <w:p w:rsidR="00FD5456" w:rsidRPr="00131710" w:rsidRDefault="00FD5456" w:rsidP="00214AD5">
            <w:pPr>
              <w:widowControl/>
              <w:autoSpaceDE/>
              <w:autoSpaceDN/>
              <w:spacing w:line="240" w:lineRule="auto"/>
              <w:jc w:val="center"/>
              <w:rPr>
                <w:rFonts w:ascii="ＭＳ Ｐゴシック" w:eastAsia="ＭＳ Ｐゴシック" w:hAnsi="ＭＳ Ｐゴシック" w:cs="ＭＳ Ｐゴシック"/>
                <w:kern w:val="0"/>
                <w:sz w:val="22"/>
                <w:szCs w:val="22"/>
              </w:rPr>
            </w:pPr>
            <w:r w:rsidRPr="00131710">
              <w:rPr>
                <w:rFonts w:ascii="ＭＳ Ｐゴシック" w:eastAsia="ＭＳ Ｐゴシック" w:hAnsi="ＭＳ Ｐゴシック" w:cs="ＭＳ Ｐゴシック" w:hint="eastAsia"/>
                <w:kern w:val="0"/>
                <w:sz w:val="22"/>
                <w:szCs w:val="22"/>
              </w:rPr>
              <w:t>応　　　援　　　活　　　動　　　報　　　告　　　書</w:t>
            </w:r>
          </w:p>
        </w:tc>
      </w:tr>
    </w:tbl>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u w:val="single"/>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兵庫県及び市町相互間の災害時応援協定に基づき、下記のとおり応援活動を報告します。</w:t>
      </w: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FD5456" w:rsidP="00FD5456">
      <w:pPr>
        <w:autoSpaceDE/>
        <w:autoSpaceDN/>
        <w:spacing w:line="240" w:lineRule="auto"/>
        <w:jc w:val="left"/>
        <w:rPr>
          <w:rFonts w:ascii="ＭＳ Ｐゴシック" w:eastAsia="ＭＳ Ｐゴシック" w:hAnsi="ＭＳ Ｐゴシック"/>
          <w:sz w:val="22"/>
          <w:szCs w:val="22"/>
        </w:rPr>
      </w:pPr>
    </w:p>
    <w:p w:rsidR="00FD5456" w:rsidRPr="00131710" w:rsidRDefault="00214AD5" w:rsidP="00FD5456">
      <w:pPr>
        <w:autoSpaceDE/>
        <w:autoSpaceDN/>
        <w:spacing w:line="240" w:lineRule="auto"/>
        <w:jc w:val="center"/>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記</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１　要請受理日時または災害認知日時</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２　応援活動場所</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３　応援活動期間</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４　応援活動組織等（指揮者・人員・車両等）</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５　応援活動の内容</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６　使用器材及び消費物品等</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７　その他参考事項</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８　連絡先</w:t>
      </w:r>
    </w:p>
    <w:p w:rsidR="00FD5456" w:rsidRPr="00131710" w:rsidRDefault="00FD5456" w:rsidP="00FD5456">
      <w:pPr>
        <w:autoSpaceDE/>
        <w:autoSpaceDN/>
        <w:spacing w:line="240" w:lineRule="auto"/>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 xml:space="preserve">　　　　担当課・係名</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担当者　　主担当　　　　　　　　　　　　　　　　　副担当　　　　　　　　　　　　　　　　　　　　　　　　　</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電話番号　NTT　　　　　　　　　　　　　　　　　 衛星通信　　　　　　　　　　　　　　　　　　　　　　　　</w:t>
      </w:r>
    </w:p>
    <w:p w:rsidR="00FD5456" w:rsidRPr="00131710" w:rsidRDefault="00FD5456" w:rsidP="00FD5456">
      <w:pPr>
        <w:autoSpaceDE/>
        <w:autoSpaceDN/>
        <w:spacing w:line="240" w:lineRule="auto"/>
        <w:rPr>
          <w:rFonts w:ascii="ＭＳ Ｐゴシック" w:eastAsia="ＭＳ Ｐゴシック" w:hAnsi="ＭＳ Ｐゴシック"/>
          <w:sz w:val="22"/>
          <w:szCs w:val="22"/>
          <w:u w:val="single"/>
        </w:rPr>
      </w:pPr>
      <w:r w:rsidRPr="00131710">
        <w:rPr>
          <w:rFonts w:ascii="ＭＳ Ｐゴシック" w:eastAsia="ＭＳ Ｐゴシック" w:hAnsi="ＭＳ Ｐゴシック" w:hint="eastAsia"/>
          <w:sz w:val="22"/>
          <w:szCs w:val="22"/>
        </w:rPr>
        <w:t xml:space="preserve">　　　　</w:t>
      </w:r>
      <w:r w:rsidRPr="00131710">
        <w:rPr>
          <w:rFonts w:ascii="ＭＳ Ｐゴシック" w:eastAsia="ＭＳ Ｐゴシック" w:hAnsi="ＭＳ Ｐゴシック" w:hint="eastAsia"/>
          <w:sz w:val="22"/>
          <w:szCs w:val="22"/>
          <w:u w:val="single"/>
        </w:rPr>
        <w:t xml:space="preserve">FAX番号　</w:t>
      </w:r>
      <w:r w:rsidRPr="00131710">
        <w:rPr>
          <w:rFonts w:ascii="ＭＳ Ｐゴシック" w:eastAsia="ＭＳ Ｐゴシック" w:hAnsi="ＭＳ Ｐゴシック"/>
          <w:sz w:val="22"/>
          <w:szCs w:val="22"/>
          <w:u w:val="single"/>
        </w:rPr>
        <w:t xml:space="preserve">NTT　　　　</w:t>
      </w:r>
      <w:r w:rsidRPr="00131710">
        <w:rPr>
          <w:rFonts w:ascii="ＭＳ Ｐゴシック" w:eastAsia="ＭＳ Ｐゴシック" w:hAnsi="ＭＳ Ｐゴシック" w:hint="eastAsia"/>
          <w:sz w:val="22"/>
          <w:szCs w:val="22"/>
          <w:u w:val="single"/>
        </w:rPr>
        <w:t xml:space="preserve">　　　　　</w:t>
      </w:r>
      <w:r w:rsidRPr="00131710">
        <w:rPr>
          <w:rFonts w:ascii="ＭＳ Ｐゴシック" w:eastAsia="ＭＳ Ｐゴシック" w:hAnsi="ＭＳ Ｐゴシック"/>
          <w:sz w:val="22"/>
          <w:szCs w:val="22"/>
          <w:u w:val="single"/>
        </w:rPr>
        <w:t xml:space="preserve">　　　</w:t>
      </w:r>
      <w:r w:rsidRPr="00131710">
        <w:rPr>
          <w:rFonts w:ascii="ＭＳ Ｐゴシック" w:eastAsia="ＭＳ Ｐゴシック" w:hAnsi="ＭＳ Ｐゴシック" w:hint="eastAsia"/>
          <w:sz w:val="22"/>
          <w:szCs w:val="22"/>
          <w:u w:val="single"/>
        </w:rPr>
        <w:t xml:space="preserve">　　　　　 衛星通信　　　　　　　　　　　　　　　　　　　　　　　　</w:t>
      </w:r>
    </w:p>
    <w:p w:rsidR="00FD5456" w:rsidRPr="00131710" w:rsidRDefault="00FD5456" w:rsidP="00043406">
      <w:pPr>
        <w:wordWrap w:val="0"/>
        <w:spacing w:line="360" w:lineRule="exact"/>
        <w:jc w:val="left"/>
      </w:pPr>
    </w:p>
    <w:p w:rsidR="00043406" w:rsidRPr="00131710" w:rsidRDefault="00043406" w:rsidP="00043406">
      <w:pPr>
        <w:wordWrap w:val="0"/>
        <w:spacing w:line="360" w:lineRule="exact"/>
        <w:jc w:val="left"/>
        <w:sectPr w:rsidR="00043406" w:rsidRPr="00131710" w:rsidSect="001B60A7">
          <w:footerReference w:type="even" r:id="rId9"/>
          <w:footerReference w:type="default" r:id="rId10"/>
          <w:endnotePr>
            <w:numStart w:val="0"/>
          </w:endnotePr>
          <w:pgSz w:w="11906" w:h="16838" w:code="9"/>
          <w:pgMar w:top="1134" w:right="1418" w:bottom="669" w:left="1418" w:header="720" w:footer="284" w:gutter="0"/>
          <w:cols w:space="720"/>
          <w:docGrid w:linePitch="245"/>
        </w:sectPr>
      </w:pPr>
    </w:p>
    <w:p w:rsidR="00043406" w:rsidRPr="00131710" w:rsidRDefault="00043406" w:rsidP="00043406">
      <w:pPr>
        <w:rPr>
          <w:rFonts w:ascii="ＭＳ ゴシック" w:eastAsia="ＭＳ ゴシック" w:hAnsi="ＭＳ ゴシック"/>
          <w:b/>
          <w:bCs/>
          <w:sz w:val="24"/>
        </w:rPr>
      </w:pPr>
      <w:r w:rsidRPr="00131710">
        <w:rPr>
          <w:rFonts w:ascii="ＭＳ ゴシック" w:eastAsia="ＭＳ ゴシック" w:hAnsi="ＭＳ ゴシック" w:hint="eastAsia"/>
          <w:b/>
          <w:bCs/>
          <w:sz w:val="24"/>
          <w:szCs w:val="24"/>
        </w:rPr>
        <w:t>＜別紙＞</w:t>
      </w:r>
      <w:r w:rsidRPr="00131710">
        <w:rPr>
          <w:rFonts w:ascii="ＭＳ ゴシック" w:eastAsia="ＭＳ ゴシック" w:hAnsi="ＭＳ ゴシック" w:hint="eastAsia"/>
          <w:b/>
          <w:bCs/>
          <w:sz w:val="24"/>
        </w:rPr>
        <w:t xml:space="preserve">　</w:t>
      </w:r>
      <w:r w:rsidRPr="00131710">
        <w:rPr>
          <w:rFonts w:ascii="ＭＳ ゴシック" w:eastAsia="ＭＳ ゴシック" w:hAnsi="ＭＳ ゴシック" w:hint="eastAsia"/>
          <w:b/>
          <w:bCs/>
          <w:sz w:val="24"/>
          <w:szCs w:val="24"/>
        </w:rPr>
        <w:t>応援要請の手続き</w:t>
      </w:r>
    </w:p>
    <w:p w:rsidR="00043406" w:rsidRPr="00131710" w:rsidRDefault="00043406" w:rsidP="00043406">
      <w:pPr>
        <w:spacing w:line="240" w:lineRule="auto"/>
      </w:pPr>
      <w:r w:rsidRPr="00131710">
        <w:rPr>
          <w:rFonts w:ascii="Century" w:hint="eastAsia"/>
          <w:sz w:val="21"/>
          <w:szCs w:val="24"/>
        </w:rPr>
        <w:t>１</w:t>
      </w:r>
      <w:r w:rsidRPr="00131710">
        <w:rPr>
          <w:rFonts w:hint="eastAsia"/>
        </w:rPr>
        <w:t xml:space="preserve">　</w:t>
      </w:r>
      <w:r w:rsidRPr="00131710">
        <w:rPr>
          <w:rFonts w:ascii="Century" w:hint="eastAsia"/>
          <w:sz w:val="21"/>
          <w:szCs w:val="24"/>
        </w:rPr>
        <w:t>通常（応援要請先を特定せずに要請する場合）の応援要請（協定第３条関係）</w:t>
      </w:r>
    </w:p>
    <w:p w:rsidR="00043406" w:rsidRPr="00131710" w:rsidRDefault="00043406" w:rsidP="00043406">
      <w:pPr>
        <w:autoSpaceDE/>
        <w:autoSpaceDN/>
        <w:spacing w:line="240" w:lineRule="auto"/>
        <w:ind w:left="420" w:hangingChars="200" w:hanging="420"/>
        <w:rPr>
          <w:rFonts w:ascii="Century"/>
          <w:sz w:val="21"/>
          <w:szCs w:val="21"/>
        </w:rPr>
      </w:pPr>
      <w:r w:rsidRPr="00131710">
        <w:rPr>
          <w:rFonts w:ascii="Century" w:hint="eastAsia"/>
          <w:sz w:val="21"/>
          <w:szCs w:val="21"/>
        </w:rPr>
        <w:t xml:space="preserve">　①　被応援市町は、自地域を管轄する兵庫県災害対策地方本部（以下「地方本部」という。）に応援要請する。</w:t>
      </w:r>
    </w:p>
    <w:p w:rsidR="00043406" w:rsidRPr="00131710" w:rsidRDefault="00043406" w:rsidP="00043406">
      <w:pPr>
        <w:ind w:left="420" w:hangingChars="200" w:hanging="420"/>
        <w:rPr>
          <w:sz w:val="21"/>
          <w:szCs w:val="21"/>
        </w:rPr>
      </w:pPr>
      <w:r w:rsidRPr="00131710">
        <w:rPr>
          <w:rFonts w:hint="eastAsia"/>
          <w:sz w:val="21"/>
          <w:szCs w:val="21"/>
        </w:rPr>
        <w:t xml:space="preserve">　②　被応援市町から応援要請を受けた地方本部は、兵庫県災害対策本部（以下「県本部」という。）に連絡するものとする。</w:t>
      </w:r>
    </w:p>
    <w:p w:rsidR="00043406" w:rsidRPr="00131710" w:rsidRDefault="00043406" w:rsidP="00043406">
      <w:pPr>
        <w:ind w:left="420" w:hangingChars="200" w:hanging="420"/>
        <w:rPr>
          <w:sz w:val="21"/>
          <w:szCs w:val="21"/>
        </w:rPr>
      </w:pPr>
      <w:r w:rsidRPr="00131710">
        <w:rPr>
          <w:rFonts w:hint="eastAsia"/>
          <w:sz w:val="21"/>
          <w:szCs w:val="21"/>
        </w:rPr>
        <w:t xml:space="preserve">　③　県本部では、県の応援能力を整理するとともに、各県民局単位で応援の割り振り等の応援計画原案を作成する。</w:t>
      </w:r>
    </w:p>
    <w:p w:rsidR="00043406" w:rsidRPr="00131710" w:rsidRDefault="00043406" w:rsidP="00043406">
      <w:pPr>
        <w:ind w:left="420" w:hangingChars="200" w:hanging="420"/>
        <w:rPr>
          <w:sz w:val="21"/>
          <w:szCs w:val="21"/>
        </w:rPr>
      </w:pPr>
      <w:r w:rsidRPr="00131710">
        <w:rPr>
          <w:rFonts w:hint="eastAsia"/>
          <w:sz w:val="21"/>
          <w:szCs w:val="21"/>
        </w:rPr>
        <w:t xml:space="preserve">　④　県本部は、応援計画原案に基づき、被災地域外の県民局を通じ、被災地域外の市町に、応援の実施について要請・調整する。</w:t>
      </w:r>
    </w:p>
    <w:p w:rsidR="00043406" w:rsidRPr="00131710" w:rsidRDefault="00043406" w:rsidP="00043406">
      <w:pPr>
        <w:ind w:left="420" w:hangingChars="200" w:hanging="420"/>
        <w:rPr>
          <w:sz w:val="21"/>
          <w:szCs w:val="21"/>
        </w:rPr>
      </w:pPr>
      <w:r w:rsidRPr="00131710">
        <w:rPr>
          <w:rFonts w:hint="eastAsia"/>
          <w:sz w:val="21"/>
          <w:szCs w:val="21"/>
        </w:rPr>
        <w:t xml:space="preserve">　⑤　被災地域外の県民局は、地域内の市町の対応をとりまとめ、県本部に報告する。</w:t>
      </w:r>
    </w:p>
    <w:p w:rsidR="00043406" w:rsidRPr="00131710" w:rsidRDefault="00043406" w:rsidP="00043406">
      <w:pPr>
        <w:ind w:left="420" w:hangingChars="200" w:hanging="420"/>
        <w:rPr>
          <w:sz w:val="21"/>
          <w:szCs w:val="21"/>
        </w:rPr>
      </w:pPr>
      <w:r w:rsidRPr="00131710">
        <w:rPr>
          <w:rFonts w:hint="eastAsia"/>
          <w:sz w:val="21"/>
          <w:szCs w:val="21"/>
        </w:rPr>
        <w:t xml:space="preserve">　⑥　県本部は、応援の内容を最終的に定め、応援計画を作成する。</w:t>
      </w:r>
    </w:p>
    <w:p w:rsidR="00043406" w:rsidRPr="00131710" w:rsidRDefault="00043406" w:rsidP="00043406">
      <w:pPr>
        <w:ind w:left="420" w:hangingChars="200" w:hanging="420"/>
        <w:rPr>
          <w:sz w:val="21"/>
          <w:szCs w:val="21"/>
        </w:rPr>
      </w:pPr>
      <w:r w:rsidRPr="00131710">
        <w:rPr>
          <w:rFonts w:hint="eastAsia"/>
          <w:sz w:val="21"/>
          <w:szCs w:val="21"/>
        </w:rPr>
        <w:t xml:space="preserve">　⑦　県本部は、作成した応援計画を地方本部（県民局）を通じて、被応援市町に通知する。</w:t>
      </w:r>
    </w:p>
    <w:p w:rsidR="00043406" w:rsidRPr="00131710" w:rsidRDefault="00043406" w:rsidP="00043406">
      <w:pPr>
        <w:ind w:left="420" w:hangingChars="200" w:hanging="420"/>
        <w:rPr>
          <w:sz w:val="21"/>
          <w:szCs w:val="21"/>
        </w:rPr>
      </w:pPr>
      <w:r w:rsidRPr="00131710">
        <w:rPr>
          <w:rFonts w:hint="eastAsia"/>
          <w:sz w:val="21"/>
          <w:szCs w:val="21"/>
        </w:rPr>
        <w:t xml:space="preserve">　⑧　応援計画に基づき、県又は応援市町がそれぞれ応援を行う。</w:t>
      </w:r>
    </w:p>
    <w:p w:rsidR="00043406" w:rsidRPr="00131710" w:rsidRDefault="00043406" w:rsidP="00043406">
      <w:pPr>
        <w:ind w:left="630" w:hangingChars="300" w:hanging="630"/>
        <w:rPr>
          <w:sz w:val="21"/>
          <w:szCs w:val="21"/>
        </w:rPr>
      </w:pPr>
      <w:r w:rsidRPr="00131710">
        <w:rPr>
          <w:rFonts w:hint="eastAsia"/>
          <w:sz w:val="21"/>
          <w:szCs w:val="21"/>
        </w:rPr>
        <w:t xml:space="preserve">　※１　緊急を要するとき、連絡がつかないとき等の場合、被応援市町は県本部に、直接、応援要請することができる。</w:t>
      </w:r>
    </w:p>
    <w:p w:rsidR="00043406" w:rsidRPr="00131710" w:rsidRDefault="00043406" w:rsidP="00043406">
      <w:pPr>
        <w:ind w:left="630" w:hangingChars="300" w:hanging="630"/>
        <w:rPr>
          <w:sz w:val="21"/>
          <w:szCs w:val="21"/>
        </w:rPr>
      </w:pPr>
    </w:p>
    <w:p w:rsidR="00043406" w:rsidRPr="00131710" w:rsidRDefault="00043406" w:rsidP="00043406">
      <w:pPr>
        <w:ind w:left="540" w:hangingChars="300" w:hanging="540"/>
      </w:pPr>
    </w:p>
    <w:p w:rsidR="00043406" w:rsidRPr="00131710" w:rsidRDefault="00043406" w:rsidP="00043406">
      <w:pPr>
        <w:ind w:left="540" w:hangingChars="300" w:hanging="540"/>
      </w:pPr>
      <w:r w:rsidRPr="00131710">
        <w:rPr>
          <w:rFonts w:hint="eastAsia"/>
        </w:rPr>
        <w:t xml:space="preserve">　　　　　　　　　　　　　　</w:t>
      </w:r>
      <w:r w:rsidRPr="00131710">
        <w:rPr>
          <w:rFonts w:hint="eastAsia"/>
          <w:sz w:val="21"/>
          <w:szCs w:val="21"/>
        </w:rPr>
        <w:t>〔被災地域〕</w:t>
      </w:r>
      <w:r w:rsidRPr="00131710">
        <w:rPr>
          <w:rFonts w:hint="eastAsia"/>
        </w:rPr>
        <w:t xml:space="preserve">　　　　　　　　　　　　　　　　　　　　　　　　　　　　〔その他の地域〕</w:t>
      </w:r>
    </w:p>
    <w:p w:rsidR="00043406" w:rsidRPr="00131710" w:rsidRDefault="00763C03" w:rsidP="00043406">
      <w:pPr>
        <w:ind w:leftChars="296" w:left="533"/>
        <w:rPr>
          <w:sz w:val="16"/>
          <w:szCs w:val="16"/>
        </w:rPr>
      </w:pPr>
      <w:r>
        <w:rPr>
          <w:noProof/>
          <w:sz w:val="21"/>
          <w:szCs w:val="21"/>
        </w:rPr>
        <w:pict>
          <v:group id="_x0000_s1533" style="position:absolute;left:0;text-align:left;margin-left:99.3pt;margin-top:15.45pt;width:425.4pt;height:132.4pt;z-index:251622400" coordorigin="3675,6886" coordsize="8508,2579">
            <v:line id="_x0000_s1534" style="position:absolute;flip:y" from="7378,9011" to="7378,9465">
              <v:stroke endarrow="block"/>
            </v:line>
            <v:group id="_x0000_s1535" style="position:absolute;left:3675;top:6886;width:8508;height:2571" coordorigin="3675,6886" coordsize="8508,2571">
              <v:roundrect id="_x0000_s1536" style="position:absolute;left:4161;top:6897;width:1155;height:307" arcsize="10923f">
                <v:fill opacity="0"/>
                <v:textbox inset="5.85pt,.7pt,5.85pt,.7pt"/>
              </v:roundrect>
              <v:roundrect id="_x0000_s1537" style="position:absolute;left:11028;top:6886;width:1155;height:307" arcsize="10923f">
                <v:fill opacity="0"/>
                <v:textbox inset="5.85pt,.7pt,5.85pt,.7pt"/>
              </v:roundrect>
              <v:line id="_x0000_s1538" style="position:absolute;flip:x" from="5300,7052" to="11021,7052">
                <v:stroke endarrow="block"/>
              </v:line>
              <v:line id="_x0000_s1539" style="position:absolute;flip:x y" from="6734,7052" to="7917,8356"/>
              <v:line id="_x0000_s1540" style="position:absolute" from="4511,7213" to="4511,8331">
                <v:stroke endarrow="block"/>
              </v:line>
              <v:line id="_x0000_s1541" style="position:absolute;flip:y" from="4889,7213" to="4889,8361">
                <v:stroke endarrow="block"/>
              </v:line>
              <v:line id="_x0000_s1542" style="position:absolute" from="11652,7240" to="11652,8376">
                <v:stroke startarrow="block" endarrow="block"/>
              </v:line>
              <v:line id="_x0000_s1543" style="position:absolute;flip:x" from="3675,7831" to="4506,8292"/>
              <v:line id="_x0000_s1544" style="position:absolute" from="3681,8286" to="3681,9457"/>
              <v:line id="_x0000_s1545" style="position:absolute" from="3681,9457" to="7372,9457"/>
              <v:group id="_x0000_s1546" style="position:absolute;left:4053;top:8361;width:8016;height:602" coordorigin="4053,8361" coordsize="8016,602">
                <v:roundrect id="_x0000_s1547" style="position:absolute;left:4053;top:8361;width:1321;height:602" arcsize="10923f">
                  <v:fill opacity="0"/>
                  <v:textbox inset="5.85pt,.7pt,5.85pt,.7pt"/>
                </v:roundrect>
                <v:roundrect id="_x0000_s1548" style="position:absolute;left:7261;top:8361;width:1321;height:582" arcsize="10923f">
                  <v:fill opacity="0"/>
                  <v:textbox inset="5.85pt,.7pt,5.85pt,.7pt"/>
                </v:roundrect>
                <v:roundrect id="_x0000_s1549" style="position:absolute;left:10749;top:8361;width:1320;height:602" arcsize="10923f">
                  <v:fill opacity="0"/>
                  <v:textbox inset="5.85pt,.7pt,5.85pt,.7pt"/>
                </v:roundrect>
                <v:line id="_x0000_s1550" style="position:absolute" from="5563,8943" to="7261,8943">
                  <v:stroke endarrow="block"/>
                </v:line>
                <v:line id="_x0000_s1551" style="position:absolute" from="8771,8943" to="10658,8943">
                  <v:stroke endarrow="block"/>
                </v:line>
                <v:line id="_x0000_s1552" style="position:absolute;flip:x" from="5374,8361" to="7072,8361">
                  <v:stroke endarrow="block"/>
                </v:line>
                <v:line id="_x0000_s1553" style="position:absolute;flip:x" from="8582,8361" to="10468,8361">
                  <v:stroke endarrow="block"/>
                </v:line>
              </v:group>
            </v:group>
          </v:group>
        </w:pict>
      </w:r>
      <w:r w:rsidR="00043406" w:rsidRPr="00131710">
        <w:rPr>
          <w:rFonts w:hint="eastAsia"/>
          <w:sz w:val="16"/>
          <w:szCs w:val="16"/>
        </w:rPr>
        <w:t xml:space="preserve">　　　　　　　　　　　　　　　　　　　　　　　　　　　　⑧応援の実施　　　　　</w:t>
      </w:r>
    </w:p>
    <w:p w:rsidR="00043406" w:rsidRPr="00131710" w:rsidRDefault="00043406" w:rsidP="00043406">
      <w:pPr>
        <w:spacing w:line="240" w:lineRule="auto"/>
        <w:ind w:left="630" w:hangingChars="300" w:hanging="630"/>
        <w:rPr>
          <w:sz w:val="21"/>
          <w:szCs w:val="21"/>
        </w:rPr>
      </w:pPr>
      <w:r w:rsidRPr="00131710">
        <w:rPr>
          <w:rFonts w:hint="eastAsia"/>
          <w:sz w:val="21"/>
          <w:szCs w:val="21"/>
        </w:rPr>
        <w:t xml:space="preserve">　　　　　　　　 　　　 被応援市町　　　　　　　　　　　           　　　　 　　　　　　　応援市町　　　　</w:t>
      </w:r>
    </w:p>
    <w:p w:rsidR="00043406" w:rsidRPr="00131710" w:rsidRDefault="00043406" w:rsidP="00043406">
      <w:pPr>
        <w:spacing w:line="240" w:lineRule="auto"/>
        <w:ind w:left="540" w:hangingChars="300" w:hanging="540"/>
        <w:rPr>
          <w:sz w:val="16"/>
          <w:szCs w:val="16"/>
        </w:rPr>
      </w:pPr>
      <w:r w:rsidRPr="00131710">
        <w:rPr>
          <w:rFonts w:hint="eastAsia"/>
        </w:rPr>
        <w:t xml:space="preserve">　　            　     </w:t>
      </w:r>
      <w:r w:rsidRPr="00131710">
        <w:rPr>
          <w:rFonts w:hint="eastAsia"/>
          <w:sz w:val="16"/>
          <w:szCs w:val="16"/>
        </w:rPr>
        <w:t xml:space="preserve"> 　　　　　　　　　　　　　　　　　　　　　　　　　　　　　　　　　　　　　　　　　　　　　　　　</w:t>
      </w:r>
      <w:r w:rsidRPr="00131710">
        <w:rPr>
          <w:sz w:val="16"/>
          <w:szCs w:val="16"/>
        </w:rPr>
        <w:t xml:space="preserve">　</w:t>
      </w:r>
      <w:r w:rsidRPr="00131710">
        <w:rPr>
          <w:rFonts w:hint="eastAsia"/>
          <w:sz w:val="16"/>
          <w:szCs w:val="16"/>
        </w:rPr>
        <w:t>④応援実施要請・調整</w:t>
      </w:r>
    </w:p>
    <w:p w:rsidR="00043406" w:rsidRPr="00131710" w:rsidRDefault="00043406" w:rsidP="00043406">
      <w:pPr>
        <w:spacing w:line="240" w:lineRule="auto"/>
        <w:ind w:left="540" w:hangingChars="300" w:hanging="540"/>
      </w:pPr>
      <w:r w:rsidRPr="00131710">
        <w:rPr>
          <w:rFonts w:hint="eastAsia"/>
        </w:rPr>
        <w:t xml:space="preserve">　　　　　　　　　　　</w:t>
      </w:r>
      <w:r w:rsidRPr="00131710">
        <w:rPr>
          <w:rFonts w:hint="eastAsia"/>
          <w:sz w:val="16"/>
          <w:szCs w:val="16"/>
        </w:rPr>
        <w:t>①応援要請</w:t>
      </w:r>
      <w:r w:rsidRPr="00131710">
        <w:rPr>
          <w:rFonts w:hint="eastAsia"/>
        </w:rPr>
        <w:t xml:space="preserve">　　　　　　　　　　　　　　　　</w:t>
      </w:r>
      <w:r w:rsidRPr="00131710">
        <w:rPr>
          <w:rFonts w:hint="eastAsia"/>
          <w:sz w:val="16"/>
          <w:szCs w:val="16"/>
        </w:rPr>
        <w:t>⑧応援の実施　　　　　　　　　　　　　　　　　　　　　　⑦応援計画通知</w:t>
      </w:r>
    </w:p>
    <w:p w:rsidR="00043406" w:rsidRPr="00131710" w:rsidRDefault="00043406" w:rsidP="00043406">
      <w:pPr>
        <w:ind w:left="540" w:hangingChars="300" w:hanging="540"/>
      </w:pPr>
      <w:r w:rsidRPr="00131710">
        <w:rPr>
          <w:rFonts w:hint="eastAsia"/>
        </w:rPr>
        <w:t xml:space="preserve">　　　　　　　　                                                 　　　　　　 　　</w:t>
      </w:r>
    </w:p>
    <w:p w:rsidR="00043406" w:rsidRPr="00131710" w:rsidRDefault="00043406" w:rsidP="00043406">
      <w:pPr>
        <w:spacing w:line="200" w:lineRule="atLeast"/>
        <w:ind w:leftChars="298" w:left="536" w:firstLineChars="497" w:firstLine="895"/>
        <w:rPr>
          <w:sz w:val="16"/>
          <w:szCs w:val="16"/>
        </w:rPr>
      </w:pPr>
      <w:r w:rsidRPr="00131710">
        <w:rPr>
          <w:rFonts w:hint="eastAsia"/>
        </w:rPr>
        <w:t xml:space="preserve">　　</w:t>
      </w:r>
      <w:r w:rsidRPr="00131710">
        <w:rPr>
          <w:rFonts w:hint="eastAsia"/>
          <w:sz w:val="16"/>
          <w:szCs w:val="16"/>
        </w:rPr>
        <w:t xml:space="preserve">                     ⑦応援計画通知　　　　　　　　　　　　　　　　　　　　　　　　　　　　　　　　　　　　　　　　</w:t>
      </w:r>
    </w:p>
    <w:p w:rsidR="00043406" w:rsidRPr="00131710" w:rsidRDefault="00043406" w:rsidP="00043406">
      <w:pPr>
        <w:spacing w:line="240" w:lineRule="auto"/>
        <w:ind w:leftChars="298" w:left="536" w:firstLineChars="497" w:firstLine="895"/>
        <w:rPr>
          <w:sz w:val="16"/>
          <w:szCs w:val="16"/>
        </w:rPr>
      </w:pPr>
      <w:r w:rsidRPr="00131710">
        <w:rPr>
          <w:rFonts w:hint="eastAsia"/>
        </w:rPr>
        <w:t xml:space="preserve">　　　  </w:t>
      </w:r>
      <w:r w:rsidRPr="00131710">
        <w:rPr>
          <w:rFonts w:hint="eastAsia"/>
          <w:sz w:val="16"/>
          <w:szCs w:val="16"/>
        </w:rPr>
        <w:t xml:space="preserve">　　　　　　　　⑦応援計画通知　　　　⑥応援計画の作成　⑤要請に対する対応報告　　　　　　　　</w:t>
      </w:r>
    </w:p>
    <w:p w:rsidR="00043406" w:rsidRPr="00131710" w:rsidRDefault="00043406" w:rsidP="00043406">
      <w:pPr>
        <w:spacing w:line="240" w:lineRule="auto"/>
        <w:ind w:leftChars="298" w:left="536"/>
        <w:rPr>
          <w:rFonts w:hAnsi="ＭＳ 明朝"/>
          <w:sz w:val="21"/>
        </w:rPr>
      </w:pPr>
      <w:r w:rsidRPr="00131710">
        <w:rPr>
          <w:rFonts w:hAnsi="ＭＳ 明朝" w:hint="eastAsia"/>
          <w:sz w:val="21"/>
        </w:rPr>
        <w:t xml:space="preserve">　　　　　　　　　</w:t>
      </w:r>
      <w:r w:rsidRPr="00131710">
        <w:rPr>
          <w:rFonts w:hAnsi="ＭＳ 明朝" w:hint="eastAsia"/>
          <w:sz w:val="21"/>
          <w:szCs w:val="24"/>
        </w:rPr>
        <w:t>Ａ地方本部</w:t>
      </w:r>
      <w:r w:rsidRPr="00131710">
        <w:rPr>
          <w:rFonts w:hAnsi="ＭＳ 明朝" w:hint="eastAsia"/>
          <w:sz w:val="21"/>
        </w:rPr>
        <w:t xml:space="preserve">　　　　　　　 　　　県　本　部　　　　　　　　　 　　 Ｂ県民局</w:t>
      </w:r>
    </w:p>
    <w:p w:rsidR="00043406" w:rsidRPr="00131710" w:rsidRDefault="00043406" w:rsidP="00043406">
      <w:pPr>
        <w:spacing w:line="240" w:lineRule="auto"/>
        <w:rPr>
          <w:sz w:val="21"/>
        </w:rPr>
      </w:pPr>
      <w:r w:rsidRPr="00131710">
        <w:rPr>
          <w:sz w:val="21"/>
        </w:rPr>
        <w:tab/>
      </w:r>
      <w:r w:rsidRPr="00131710">
        <w:rPr>
          <w:sz w:val="21"/>
        </w:rPr>
        <w:tab/>
      </w:r>
      <w:r w:rsidRPr="00131710">
        <w:rPr>
          <w:sz w:val="21"/>
        </w:rPr>
        <w:tab/>
      </w:r>
      <w:r w:rsidRPr="00131710">
        <w:rPr>
          <w:rFonts w:hint="eastAsia"/>
          <w:sz w:val="21"/>
        </w:rPr>
        <w:t xml:space="preserve">　</w:t>
      </w:r>
      <w:r w:rsidRPr="00131710">
        <w:rPr>
          <w:rFonts w:ascii="Century" w:hint="eastAsia"/>
          <w:sz w:val="21"/>
          <w:szCs w:val="24"/>
        </w:rPr>
        <w:t>（Ａ県民局）</w:t>
      </w:r>
      <w:r w:rsidRPr="00131710">
        <w:rPr>
          <w:rFonts w:hint="eastAsia"/>
          <w:sz w:val="21"/>
        </w:rPr>
        <w:t xml:space="preserve">　　　　　　　　　　　　　　　　　　　　　　　　　 （Ｂ地方本部）</w:t>
      </w:r>
    </w:p>
    <w:p w:rsidR="00043406" w:rsidRPr="00131710" w:rsidRDefault="00043406" w:rsidP="00043406">
      <w:pPr>
        <w:rPr>
          <w:sz w:val="16"/>
          <w:szCs w:val="16"/>
        </w:rPr>
      </w:pPr>
      <w:r w:rsidRPr="00131710">
        <w:rPr>
          <w:rFonts w:hint="eastAsia"/>
        </w:rPr>
        <w:t xml:space="preserve">                                               </w:t>
      </w:r>
      <w:r w:rsidRPr="00131710">
        <w:rPr>
          <w:rFonts w:hint="eastAsia"/>
          <w:position w:val="6"/>
          <w:sz w:val="16"/>
          <w:szCs w:val="16"/>
        </w:rPr>
        <w:t xml:space="preserve">②応援要請連絡　</w:t>
      </w:r>
      <w:r w:rsidRPr="00131710">
        <w:rPr>
          <w:rFonts w:hint="eastAsia"/>
          <w:sz w:val="16"/>
          <w:szCs w:val="16"/>
        </w:rPr>
        <w:t xml:space="preserve">　　　</w:t>
      </w:r>
      <w:r w:rsidRPr="00131710">
        <w:rPr>
          <w:rFonts w:hint="eastAsia"/>
          <w:position w:val="6"/>
          <w:sz w:val="16"/>
          <w:szCs w:val="16"/>
        </w:rPr>
        <w:t>③応援計画原案作成</w:t>
      </w:r>
      <w:r w:rsidRPr="00131710">
        <w:rPr>
          <w:rFonts w:hint="eastAsia"/>
          <w:sz w:val="16"/>
          <w:szCs w:val="16"/>
        </w:rPr>
        <w:t xml:space="preserve">　　</w:t>
      </w:r>
      <w:r w:rsidRPr="00131710">
        <w:rPr>
          <w:rFonts w:hint="eastAsia"/>
          <w:position w:val="6"/>
          <w:sz w:val="16"/>
          <w:szCs w:val="16"/>
        </w:rPr>
        <w:t>④応援実施要請・調整</w:t>
      </w:r>
    </w:p>
    <w:p w:rsidR="00043406" w:rsidRPr="00131710" w:rsidRDefault="00043406" w:rsidP="00043406">
      <w:pPr>
        <w:rPr>
          <w:sz w:val="16"/>
          <w:szCs w:val="16"/>
        </w:rPr>
      </w:pPr>
      <w:r w:rsidRPr="00131710">
        <w:rPr>
          <w:rFonts w:hint="eastAsia"/>
        </w:rPr>
        <w:t xml:space="preserve">　　　　　　　　　　　　　　　　　　　　　　　　　　　　　　　　　　　　　　　　　　</w:t>
      </w:r>
      <w:r w:rsidRPr="00131710">
        <w:rPr>
          <w:rFonts w:hint="eastAsia"/>
          <w:sz w:val="16"/>
          <w:szCs w:val="16"/>
        </w:rPr>
        <w:t>⑦応援計画通知</w:t>
      </w:r>
    </w:p>
    <w:p w:rsidR="00043406" w:rsidRPr="00131710" w:rsidRDefault="00043406" w:rsidP="00043406">
      <w:pPr>
        <w:autoSpaceDE/>
        <w:autoSpaceDN/>
        <w:spacing w:line="240" w:lineRule="auto"/>
        <w:rPr>
          <w:rFonts w:ascii="Century"/>
          <w:sz w:val="16"/>
          <w:szCs w:val="16"/>
        </w:rPr>
      </w:pPr>
      <w:r w:rsidRPr="00131710">
        <w:rPr>
          <w:rFonts w:ascii="Century" w:hint="eastAsia"/>
          <w:sz w:val="16"/>
          <w:szCs w:val="16"/>
        </w:rPr>
        <w:t xml:space="preserve">　　　　　　　　　　　　　　※１　</w:t>
      </w:r>
    </w:p>
    <w:p w:rsidR="00043406" w:rsidRPr="00131710" w:rsidRDefault="00043406" w:rsidP="00043406"/>
    <w:p w:rsidR="00043406" w:rsidRPr="00131710" w:rsidRDefault="00043406" w:rsidP="00043406">
      <w:pPr>
        <w:rPr>
          <w:sz w:val="21"/>
          <w:szCs w:val="21"/>
        </w:rPr>
      </w:pPr>
      <w:r w:rsidRPr="00131710">
        <w:rPr>
          <w:rFonts w:hint="eastAsia"/>
          <w:sz w:val="21"/>
          <w:szCs w:val="21"/>
        </w:rPr>
        <w:t>２　応援指定市町に直接要請する場合（協定第４条関係）</w:t>
      </w:r>
    </w:p>
    <w:p w:rsidR="00043406" w:rsidRPr="00131710" w:rsidRDefault="00043406" w:rsidP="00043406">
      <w:pPr>
        <w:rPr>
          <w:sz w:val="21"/>
          <w:szCs w:val="21"/>
        </w:rPr>
      </w:pPr>
      <w:r w:rsidRPr="00131710">
        <w:rPr>
          <w:rFonts w:hint="eastAsia"/>
          <w:sz w:val="21"/>
          <w:szCs w:val="21"/>
        </w:rPr>
        <w:t xml:space="preserve">　①　緊急を要する場合、被応援市町は、直接、地域外の特定の市町（応援指定市町）に応援を要請することができる。</w:t>
      </w:r>
    </w:p>
    <w:p w:rsidR="00043406" w:rsidRPr="00131710" w:rsidRDefault="00043406" w:rsidP="00043406">
      <w:pPr>
        <w:ind w:left="420" w:hangingChars="200" w:hanging="420"/>
        <w:rPr>
          <w:sz w:val="21"/>
          <w:szCs w:val="21"/>
        </w:rPr>
      </w:pPr>
      <w:r w:rsidRPr="00131710">
        <w:rPr>
          <w:rFonts w:hint="eastAsia"/>
          <w:sz w:val="21"/>
          <w:szCs w:val="21"/>
        </w:rPr>
        <w:t xml:space="preserve">　②　要請を受けた応援指定市町は、応援要請に対する可否を速やかに被応援市町に連絡し、応援を実施する。</w:t>
      </w:r>
    </w:p>
    <w:p w:rsidR="00043406" w:rsidRPr="00131710" w:rsidRDefault="00043406" w:rsidP="00043406">
      <w:pPr>
        <w:ind w:left="420" w:hangingChars="200" w:hanging="420"/>
        <w:rPr>
          <w:sz w:val="21"/>
          <w:szCs w:val="21"/>
        </w:rPr>
      </w:pPr>
      <w:r w:rsidRPr="00131710">
        <w:rPr>
          <w:rFonts w:hint="eastAsia"/>
          <w:sz w:val="21"/>
          <w:szCs w:val="21"/>
        </w:rPr>
        <w:t xml:space="preserve">　③　被応援市町は、応援指定市町に対し応援要請した旨を、自地域の地方本部に連絡する。</w:t>
      </w:r>
    </w:p>
    <w:p w:rsidR="00043406" w:rsidRPr="00131710" w:rsidRDefault="00043406" w:rsidP="00043406">
      <w:pPr>
        <w:ind w:left="420" w:hangingChars="200" w:hanging="420"/>
        <w:rPr>
          <w:sz w:val="21"/>
          <w:szCs w:val="21"/>
        </w:rPr>
      </w:pPr>
      <w:r w:rsidRPr="00131710">
        <w:rPr>
          <w:rFonts w:hint="eastAsia"/>
          <w:sz w:val="21"/>
          <w:szCs w:val="21"/>
        </w:rPr>
        <w:t xml:space="preserve">　　（応援指定市町が対応できない場合は、通常の方法で要請）</w:t>
      </w:r>
    </w:p>
    <w:p w:rsidR="00043406" w:rsidRPr="00131710" w:rsidRDefault="00043406" w:rsidP="00043406">
      <w:pPr>
        <w:ind w:leftChars="100" w:left="388" w:hangingChars="99" w:hanging="208"/>
        <w:rPr>
          <w:sz w:val="21"/>
          <w:szCs w:val="21"/>
        </w:rPr>
      </w:pPr>
      <w:r w:rsidRPr="00131710">
        <w:rPr>
          <w:rFonts w:hint="eastAsia"/>
          <w:sz w:val="21"/>
          <w:szCs w:val="21"/>
        </w:rPr>
        <w:t>④　要請を受けた応援指定市町は、要請を受けた旨及び要請に対する対応について、自地域を所轄する県民局に連絡するものとする。</w:t>
      </w:r>
    </w:p>
    <w:p w:rsidR="00043406" w:rsidRPr="00131710" w:rsidRDefault="00043406" w:rsidP="00043406">
      <w:pPr>
        <w:rPr>
          <w:sz w:val="21"/>
          <w:szCs w:val="21"/>
        </w:rPr>
      </w:pPr>
      <w:r w:rsidRPr="00131710">
        <w:rPr>
          <w:rFonts w:hint="eastAsia"/>
          <w:sz w:val="21"/>
          <w:szCs w:val="21"/>
        </w:rPr>
        <w:t xml:space="preserve">　⑤　③及び④の連絡を受けた地方本部（県民局）は、県本部に連絡する。</w:t>
      </w:r>
    </w:p>
    <w:p w:rsidR="00043406" w:rsidRPr="00131710" w:rsidRDefault="00043406" w:rsidP="00043406"/>
    <w:p w:rsidR="00043406" w:rsidRPr="00131710" w:rsidRDefault="00043406" w:rsidP="00043406">
      <w:pPr>
        <w:ind w:left="630" w:hangingChars="300" w:hanging="630"/>
        <w:rPr>
          <w:sz w:val="21"/>
          <w:szCs w:val="21"/>
        </w:rPr>
      </w:pPr>
      <w:r w:rsidRPr="00131710">
        <w:rPr>
          <w:rFonts w:hint="eastAsia"/>
          <w:sz w:val="21"/>
          <w:szCs w:val="21"/>
        </w:rPr>
        <w:t xml:space="preserve">　　　　　　　〔被災地域〕　　　　　　　　　　　　　　　　　　　　　　　　　　　              　〔その他の地域〕</w:t>
      </w:r>
    </w:p>
    <w:p w:rsidR="00043406" w:rsidRPr="00131710" w:rsidRDefault="00043406" w:rsidP="00043406">
      <w:pPr>
        <w:ind w:leftChars="296" w:left="533"/>
        <w:rPr>
          <w:sz w:val="16"/>
          <w:szCs w:val="16"/>
        </w:rPr>
      </w:pPr>
      <w:r w:rsidRPr="00131710">
        <w:rPr>
          <w:rFonts w:hint="eastAsia"/>
          <w:sz w:val="16"/>
          <w:szCs w:val="16"/>
        </w:rPr>
        <w:t xml:space="preserve">　　　　　　　　　　　　　　　　　　　　　　　　　　　　　①応援要請　　　　　</w:t>
      </w:r>
    </w:p>
    <w:p w:rsidR="00043406" w:rsidRPr="00131710" w:rsidRDefault="00763C03" w:rsidP="00043406">
      <w:pPr>
        <w:ind w:left="630" w:hangingChars="300" w:hanging="630"/>
        <w:rPr>
          <w:sz w:val="21"/>
          <w:szCs w:val="21"/>
        </w:rPr>
      </w:pPr>
      <w:r>
        <w:rPr>
          <w:noProof/>
          <w:sz w:val="21"/>
          <w:szCs w:val="21"/>
        </w:rPr>
        <w:pict>
          <v:group id="_x0000_s1516" style="position:absolute;left:0;text-align:left;margin-left:61.8pt;margin-top:4.05pt;width:467.95pt;height:118.35pt;z-index:251621376" coordorigin="3038,5430" coordsize="9359,2349">
            <v:group id="_x0000_s1517" style="position:absolute;left:3038;top:5430;width:9359;height:360" coordorigin="3038,5301" coordsize="9359,360">
              <v:roundrect id="_x0000_s1518" style="position:absolute;left:3038;top:5301;width:1146;height:303" arcsize="10923f">
                <v:fill opacity="0"/>
                <v:textbox inset="5.85pt,.7pt,5.85pt,.7pt"/>
              </v:roundrect>
              <v:roundrect id="_x0000_s1519" style="position:absolute;left:10869;top:5301;width:1528;height:293" arcsize="10923f">
                <v:fill opacity="0"/>
                <v:textbox inset="5.85pt,.7pt,5.85pt,.7pt"/>
              </v:roundrect>
              <v:line id="_x0000_s1520" style="position:absolute;flip:x" from="4375,5661" to="10678,5661">
                <v:stroke endarrow="block"/>
              </v:line>
              <v:line id="_x0000_s1521" style="position:absolute" from="4374,5301" to="10677,5301">
                <v:stroke endarrow="block"/>
              </v:line>
            </v:group>
            <v:group id="_x0000_s1522" style="position:absolute;left:3038;top:7173;width:9359;height:606" coordorigin="3038,7461" coordsize="9359,606">
              <v:roundrect id="_x0000_s1523" style="position:absolute;left:3038;top:7461;width:1337;height:606" arcsize="10923f">
                <v:fill opacity="0"/>
                <v:textbox inset="5.85pt,.7pt,5.85pt,.7pt"/>
              </v:roundrect>
              <v:roundrect id="_x0000_s1524" style="position:absolute;left:7049;top:7461;width:1337;height:586" arcsize="10923f">
                <v:fill opacity="0"/>
                <v:textbox inset="5.85pt,.7pt,5.85pt,.7pt"/>
              </v:roundrect>
              <v:roundrect id="_x0000_s1525" style="position:absolute;left:11060;top:7461;width:1337;height:606" arcsize="10923f">
                <v:fill opacity="0"/>
                <v:textbox inset="5.85pt,.7pt,5.85pt,.7pt"/>
              </v:roundrect>
              <v:line id="_x0000_s1526" style="position:absolute" from="4375,7888" to="6858,7888">
                <v:stroke endarrow="block"/>
              </v:line>
              <v:line id="_x0000_s1527" style="position:absolute;flip:x" from="8577,7821" to="11060,7821">
                <v:stroke endarrow="block"/>
              </v:line>
            </v:group>
            <v:group id="_x0000_s1528" style="position:absolute;left:3420;top:5736;width:8213;height:1465" coordorigin="3420,5661" coordsize="8213,1465">
              <v:line id="_x0000_s1529" style="position:absolute" from="11633,5661" to="11633,7126">
                <v:stroke endarrow="block"/>
              </v:line>
              <v:line id="_x0000_s1530" style="position:absolute" from="3420,5661" to="3420,7126">
                <v:stroke endarrow="block"/>
              </v:line>
            </v:group>
          </v:group>
        </w:pict>
      </w:r>
      <w:r w:rsidR="00043406" w:rsidRPr="00131710">
        <w:rPr>
          <w:rFonts w:hint="eastAsia"/>
          <w:sz w:val="21"/>
          <w:szCs w:val="21"/>
        </w:rPr>
        <w:t xml:space="preserve">　　　　 　 被応援市町　　　　　　　　　　　           　　　　　　　　　　　　　　　</w:t>
      </w:r>
      <w:r w:rsidR="00043406" w:rsidRPr="00131710">
        <w:rPr>
          <w:sz w:val="21"/>
          <w:szCs w:val="21"/>
        </w:rPr>
        <w:t xml:space="preserve">　 </w:t>
      </w:r>
      <w:r w:rsidR="00043406" w:rsidRPr="00131710">
        <w:rPr>
          <w:rFonts w:hint="eastAsia"/>
          <w:sz w:val="21"/>
          <w:szCs w:val="21"/>
        </w:rPr>
        <w:t xml:space="preserve">応援指定市町　　　　</w:t>
      </w:r>
    </w:p>
    <w:p w:rsidR="00043406" w:rsidRPr="00131710" w:rsidRDefault="00043406" w:rsidP="00043406">
      <w:pPr>
        <w:rPr>
          <w:sz w:val="16"/>
          <w:szCs w:val="16"/>
        </w:rPr>
      </w:pPr>
      <w:r w:rsidRPr="00131710">
        <w:rPr>
          <w:rFonts w:hint="eastAsia"/>
          <w:sz w:val="16"/>
          <w:szCs w:val="16"/>
        </w:rPr>
        <w:t xml:space="preserve">　　　　　　　　　　　　　　　　　　　　　　　　　　 ②応援に対する可否の連絡、応援の実施</w:t>
      </w:r>
    </w:p>
    <w:p w:rsidR="00043406" w:rsidRPr="00131710" w:rsidRDefault="00043406" w:rsidP="00043406">
      <w:pPr>
        <w:rPr>
          <w:sz w:val="16"/>
          <w:szCs w:val="16"/>
        </w:rPr>
      </w:pPr>
      <w:r w:rsidRPr="00131710">
        <w:rPr>
          <w:rFonts w:hint="eastAsia"/>
          <w:sz w:val="16"/>
          <w:szCs w:val="16"/>
        </w:rPr>
        <w:t xml:space="preserve">                     ③連絡</w:t>
      </w:r>
    </w:p>
    <w:p w:rsidR="00043406" w:rsidRPr="00131710" w:rsidRDefault="00043406" w:rsidP="00043406">
      <w:pPr>
        <w:rPr>
          <w:szCs w:val="21"/>
        </w:rPr>
      </w:pPr>
      <w:r w:rsidRPr="00131710">
        <w:rPr>
          <w:rFonts w:hint="eastAsia"/>
          <w:sz w:val="16"/>
          <w:szCs w:val="16"/>
        </w:rPr>
        <w:t xml:space="preserve">　　　　　　　　　　　　　　　　　</w:t>
      </w:r>
      <w:r w:rsidRPr="00131710">
        <w:rPr>
          <w:rFonts w:hint="eastAsia"/>
          <w:szCs w:val="21"/>
        </w:rPr>
        <w:t xml:space="preserve">　　　　　　　　　　　　　                                                      </w:t>
      </w:r>
      <w:r w:rsidRPr="00131710">
        <w:rPr>
          <w:rFonts w:hint="eastAsia"/>
          <w:sz w:val="16"/>
          <w:szCs w:val="16"/>
        </w:rPr>
        <w:t>④連絡</w:t>
      </w:r>
    </w:p>
    <w:p w:rsidR="00043406" w:rsidRPr="00131710" w:rsidRDefault="00043406" w:rsidP="00043406">
      <w:pPr>
        <w:rPr>
          <w:szCs w:val="21"/>
        </w:rPr>
      </w:pPr>
    </w:p>
    <w:p w:rsidR="00043406" w:rsidRPr="00131710" w:rsidRDefault="00043406" w:rsidP="00043406">
      <w:pPr>
        <w:ind w:leftChars="298" w:left="536"/>
        <w:rPr>
          <w:rFonts w:hAnsi="ＭＳ 明朝"/>
          <w:sz w:val="21"/>
          <w:szCs w:val="21"/>
        </w:rPr>
      </w:pPr>
      <w:r w:rsidRPr="00131710">
        <w:rPr>
          <w:rFonts w:hAnsi="ＭＳ 明朝" w:hint="eastAsia"/>
          <w:sz w:val="21"/>
          <w:szCs w:val="21"/>
        </w:rPr>
        <w:t xml:space="preserve">　　　　Ａ地方本部　　　　　　　　　　  　</w:t>
      </w:r>
      <w:r w:rsidRPr="00131710">
        <w:rPr>
          <w:rFonts w:hAnsi="ＭＳ 明朝"/>
          <w:sz w:val="21"/>
          <w:szCs w:val="21"/>
        </w:rPr>
        <w:t xml:space="preserve"> </w:t>
      </w:r>
      <w:r w:rsidRPr="00131710">
        <w:rPr>
          <w:rFonts w:hAnsi="ＭＳ 明朝" w:hint="eastAsia"/>
          <w:sz w:val="21"/>
          <w:szCs w:val="21"/>
        </w:rPr>
        <w:t xml:space="preserve">　 県　本　部　　　　　　　　　      　 　Ｂ県民局</w:t>
      </w:r>
    </w:p>
    <w:p w:rsidR="00043406" w:rsidRPr="00131710" w:rsidRDefault="00043406" w:rsidP="00043406">
      <w:pPr>
        <w:rPr>
          <w:sz w:val="21"/>
          <w:szCs w:val="21"/>
        </w:rPr>
      </w:pPr>
      <w:r w:rsidRPr="00131710">
        <w:rPr>
          <w:rFonts w:hint="eastAsia"/>
          <w:position w:val="8"/>
          <w:sz w:val="21"/>
          <w:szCs w:val="21"/>
        </w:rPr>
        <w:t xml:space="preserve">　　　　　　（Ａ県民局）</w:t>
      </w:r>
      <w:r w:rsidRPr="00131710">
        <w:rPr>
          <w:rFonts w:hint="eastAsia"/>
        </w:rPr>
        <w:t xml:space="preserve">　　　　　　</w:t>
      </w:r>
      <w:r w:rsidRPr="00131710">
        <w:rPr>
          <w:rFonts w:hint="eastAsia"/>
          <w:sz w:val="16"/>
          <w:szCs w:val="16"/>
        </w:rPr>
        <w:t>⑤連絡</w:t>
      </w:r>
      <w:r w:rsidRPr="00131710">
        <w:rPr>
          <w:rFonts w:hint="eastAsia"/>
        </w:rPr>
        <w:t xml:space="preserve">　　　　　　　　　　　　　　　　　　　　</w:t>
      </w:r>
      <w:r w:rsidRPr="00131710">
        <w:rPr>
          <w:rFonts w:hint="eastAsia"/>
          <w:sz w:val="16"/>
          <w:szCs w:val="16"/>
        </w:rPr>
        <w:t>⑤連絡</w:t>
      </w:r>
      <w:r w:rsidRPr="00131710">
        <w:rPr>
          <w:rFonts w:hint="eastAsia"/>
        </w:rPr>
        <w:t xml:space="preserve">            </w:t>
      </w:r>
      <w:r w:rsidRPr="00131710">
        <w:rPr>
          <w:rFonts w:hint="eastAsia"/>
          <w:position w:val="4"/>
          <w:sz w:val="21"/>
          <w:szCs w:val="21"/>
        </w:rPr>
        <w:t>（Ｂ地方本部）</w:t>
      </w:r>
    </w:p>
    <w:p w:rsidR="00043406" w:rsidRPr="00131710" w:rsidRDefault="00043406" w:rsidP="00043406">
      <w:pPr>
        <w:rPr>
          <w:sz w:val="21"/>
          <w:szCs w:val="21"/>
        </w:rPr>
      </w:pPr>
      <w:r w:rsidRPr="00131710">
        <w:rPr>
          <w:rFonts w:hint="eastAsia"/>
          <w:sz w:val="21"/>
          <w:szCs w:val="21"/>
        </w:rPr>
        <w:t xml:space="preserve">                                        　　　　　　　　　　　　　　　　　　　　　　　　 </w:t>
      </w:r>
    </w:p>
    <w:p w:rsidR="00043406" w:rsidRPr="00131710" w:rsidRDefault="00043406" w:rsidP="00043406">
      <w:pPr>
        <w:rPr>
          <w:szCs w:val="21"/>
        </w:rPr>
      </w:pPr>
    </w:p>
    <w:p w:rsidR="00043406" w:rsidRPr="00131710" w:rsidRDefault="00043406" w:rsidP="00043406">
      <w:pPr>
        <w:rPr>
          <w:sz w:val="21"/>
          <w:szCs w:val="21"/>
        </w:rPr>
      </w:pPr>
      <w:r w:rsidRPr="00131710">
        <w:rPr>
          <w:rFonts w:hint="eastAsia"/>
          <w:sz w:val="21"/>
          <w:szCs w:val="21"/>
        </w:rPr>
        <w:t>３　自主的情報収集による応援（協定第５条関係）</w:t>
      </w:r>
    </w:p>
    <w:p w:rsidR="00043406" w:rsidRPr="00131710" w:rsidRDefault="00043406" w:rsidP="00043406">
      <w:pPr>
        <w:rPr>
          <w:sz w:val="21"/>
          <w:szCs w:val="21"/>
        </w:rPr>
      </w:pPr>
      <w:r w:rsidRPr="00131710">
        <w:rPr>
          <w:rFonts w:hint="eastAsia"/>
          <w:sz w:val="21"/>
          <w:szCs w:val="21"/>
        </w:rPr>
        <w:t xml:space="preserve">　①　被災市町と連絡がつかないなど、被害状況・応援内容が判明しないときは、地方本部は、自主的に情報収集を行う。</w:t>
      </w:r>
    </w:p>
    <w:p w:rsidR="00043406" w:rsidRPr="00131710" w:rsidRDefault="00043406" w:rsidP="00043406">
      <w:pPr>
        <w:rPr>
          <w:sz w:val="21"/>
          <w:szCs w:val="21"/>
        </w:rPr>
      </w:pPr>
      <w:r w:rsidRPr="00131710">
        <w:rPr>
          <w:rFonts w:hint="eastAsia"/>
          <w:sz w:val="21"/>
          <w:szCs w:val="21"/>
        </w:rPr>
        <w:t xml:space="preserve">　②　被災市町からの応援要請がない場合でも、自主的情報収集活動に基づき、次のとおり応援要請することができる。</w:t>
      </w:r>
    </w:p>
    <w:p w:rsidR="00043406" w:rsidRPr="00131710" w:rsidRDefault="00043406" w:rsidP="00043406">
      <w:pPr>
        <w:rPr>
          <w:sz w:val="21"/>
          <w:szCs w:val="21"/>
        </w:rPr>
      </w:pPr>
      <w:r w:rsidRPr="00131710">
        <w:rPr>
          <w:rFonts w:hint="eastAsia"/>
          <w:sz w:val="21"/>
          <w:szCs w:val="21"/>
        </w:rPr>
        <w:t xml:space="preserve">　　　地方本部が自主的情報収集の結果、本協定に基づく応援が必要と判断した場合は、応援要請内容を県本部に伝達する。</w:t>
      </w:r>
    </w:p>
    <w:p w:rsidR="00043406" w:rsidRPr="00131710" w:rsidRDefault="00043406" w:rsidP="00C4767B">
      <w:pPr>
        <w:ind w:left="628" w:hangingChars="299" w:hanging="628"/>
        <w:rPr>
          <w:sz w:val="21"/>
          <w:szCs w:val="21"/>
        </w:rPr>
        <w:sectPr w:rsidR="00043406" w:rsidRPr="00131710" w:rsidSect="001B60A7">
          <w:endnotePr>
            <w:numStart w:val="0"/>
          </w:endnotePr>
          <w:pgSz w:w="16838" w:h="11906" w:orient="landscape" w:code="9"/>
          <w:pgMar w:top="1701" w:right="1985" w:bottom="1418" w:left="1701" w:header="720" w:footer="284" w:gutter="0"/>
          <w:cols w:space="720"/>
          <w:docGrid w:linePitch="245"/>
        </w:sectPr>
      </w:pPr>
      <w:r w:rsidRPr="00131710">
        <w:rPr>
          <w:rFonts w:hint="eastAsia"/>
          <w:sz w:val="21"/>
          <w:szCs w:val="21"/>
        </w:rPr>
        <w:t xml:space="preserve">　③　県本部に伝達された後の手続きは、１③以降と同じ。</w:t>
      </w:r>
    </w:p>
    <w:p w:rsidR="00043406" w:rsidRPr="00131710" w:rsidRDefault="00C938D2" w:rsidP="00747D3F">
      <w:pPr>
        <w:pStyle w:val="2"/>
        <w:numPr>
          <w:ilvl w:val="0"/>
          <w:numId w:val="0"/>
        </w:numPr>
        <w:rPr>
          <w:rFonts w:hAnsi="ＭＳ ゴシック"/>
          <w:b/>
          <w:szCs w:val="28"/>
        </w:rPr>
      </w:pPr>
      <w:bookmarkStart w:id="14" w:name="_Toc394064131"/>
      <w:r w:rsidRPr="00131710">
        <w:rPr>
          <w:rFonts w:hAnsi="ＭＳ ゴシック" w:hint="eastAsia"/>
          <w:b/>
          <w:bCs/>
          <w:szCs w:val="28"/>
        </w:rPr>
        <w:t>兵庫県水道災害相互応援に関する協定</w:t>
      </w:r>
      <w:bookmarkEnd w:id="14"/>
    </w:p>
    <w:p w:rsidR="00C938D2" w:rsidRPr="00131710" w:rsidRDefault="00C938D2" w:rsidP="00C938D2">
      <w:pPr>
        <w:wordWrap w:val="0"/>
        <w:spacing w:line="360" w:lineRule="exact"/>
        <w:jc w:val="left"/>
        <w:rPr>
          <w:rFonts w:ascii="ＭＳ ゴシック" w:eastAsia="ＭＳ ゴシック" w:hAnsi="ＭＳ ゴシック"/>
          <w:b/>
          <w:bCs/>
          <w:sz w:val="30"/>
        </w:rPr>
      </w:pPr>
    </w:p>
    <w:p w:rsidR="00C938D2" w:rsidRPr="00131710" w:rsidRDefault="00C938D2" w:rsidP="00693F09">
      <w:pPr>
        <w:wordWrap w:val="0"/>
        <w:spacing w:line="340" w:lineRule="atLeast"/>
        <w:ind w:right="180"/>
        <w:jc w:val="left"/>
      </w:pPr>
      <w:r w:rsidRPr="00131710">
        <w:rPr>
          <w:rFonts w:hint="eastAsia"/>
        </w:rPr>
        <w:t>（趣旨）</w:t>
      </w:r>
    </w:p>
    <w:p w:rsidR="00C938D2" w:rsidRPr="00131710" w:rsidRDefault="00C938D2" w:rsidP="00693F09">
      <w:pPr>
        <w:wordWrap w:val="0"/>
        <w:spacing w:line="340" w:lineRule="atLeast"/>
        <w:ind w:left="180" w:right="180" w:hangingChars="100" w:hanging="180"/>
        <w:jc w:val="left"/>
      </w:pPr>
      <w:r w:rsidRPr="00131710">
        <w:rPr>
          <w:rFonts w:hint="eastAsia"/>
        </w:rPr>
        <w:t>第１条　この協定は、地震、異常渇水その他の水道災害において、兵庫県、各市町、各水道企業団、日本水道協会兵庫県支部（以下「日水協県支部」という。）及び兵庫県簡易水道協会（以下「県簡水協」という。）（以下総称して「各団体」という。）が協力して実施する兵庫県内及び他の都道府県における相互応援活動について、必要な事項を定めるものとする。</w:t>
      </w:r>
    </w:p>
    <w:p w:rsidR="00C938D2" w:rsidRPr="00131710" w:rsidRDefault="00C938D2" w:rsidP="00693F09">
      <w:pPr>
        <w:wordWrap w:val="0"/>
        <w:spacing w:line="340" w:lineRule="atLeast"/>
        <w:ind w:right="180"/>
        <w:jc w:val="left"/>
      </w:pPr>
      <w:r w:rsidRPr="00131710">
        <w:rPr>
          <w:rFonts w:hint="eastAsia"/>
        </w:rPr>
        <w:t>（相互応援体制）</w:t>
      </w:r>
    </w:p>
    <w:p w:rsidR="00C938D2" w:rsidRPr="00131710" w:rsidRDefault="00C938D2" w:rsidP="00693F09">
      <w:pPr>
        <w:numPr>
          <w:ilvl w:val="0"/>
          <w:numId w:val="6"/>
        </w:numPr>
        <w:wordWrap w:val="0"/>
        <w:spacing w:line="340" w:lineRule="atLeast"/>
        <w:jc w:val="left"/>
      </w:pPr>
      <w:r w:rsidRPr="00131710">
        <w:rPr>
          <w:rFonts w:hint="eastAsia"/>
        </w:rPr>
        <w:t>災害が発生した場合の相互応援体制は、別図の組織図による。</w:t>
      </w:r>
    </w:p>
    <w:p w:rsidR="00C938D2" w:rsidRPr="00131710" w:rsidRDefault="00C938D2" w:rsidP="00693F09">
      <w:pPr>
        <w:wordWrap w:val="0"/>
        <w:spacing w:line="340" w:lineRule="atLeast"/>
        <w:ind w:left="180" w:hangingChars="100" w:hanging="180"/>
        <w:jc w:val="left"/>
      </w:pPr>
      <w:r w:rsidRPr="00131710">
        <w:rPr>
          <w:rFonts w:hint="eastAsia"/>
        </w:rPr>
        <w:t>２　この協定に関する事項を円滑に推進するため、県内を神戸、阪神、東播磨、西播磨、但馬、丹波及び淡路の７ブロック（以下「ブロック」という。）に分け、各ブロックにはそれぞれ代表市町を、また神戸ブロックを除く各ブロックには副代表市町を置く。</w:t>
      </w:r>
    </w:p>
    <w:p w:rsidR="00C938D2" w:rsidRPr="00131710" w:rsidRDefault="00C938D2" w:rsidP="00693F09">
      <w:pPr>
        <w:wordWrap w:val="0"/>
        <w:spacing w:line="340" w:lineRule="atLeast"/>
        <w:ind w:left="180" w:hangingChars="100" w:hanging="180"/>
        <w:jc w:val="left"/>
      </w:pPr>
      <w:r w:rsidRPr="00131710">
        <w:rPr>
          <w:rFonts w:hint="eastAsia"/>
        </w:rPr>
        <w:t>３　前項の代表市町は、兵庫県の各県民局所在市町を充て、副代表市町は、各ブロックで選任する。</w:t>
      </w:r>
    </w:p>
    <w:p w:rsidR="00C938D2" w:rsidRPr="00131710" w:rsidRDefault="00C938D2" w:rsidP="00693F09">
      <w:pPr>
        <w:wordWrap w:val="0"/>
        <w:spacing w:line="340" w:lineRule="atLeast"/>
        <w:ind w:left="180" w:hangingChars="100" w:hanging="180"/>
        <w:jc w:val="left"/>
      </w:pPr>
      <w:r w:rsidRPr="00131710">
        <w:rPr>
          <w:rFonts w:hint="eastAsia"/>
        </w:rPr>
        <w:t>（水道災害対策連絡会議）</w:t>
      </w:r>
    </w:p>
    <w:p w:rsidR="00C938D2" w:rsidRPr="00131710" w:rsidRDefault="00C938D2" w:rsidP="00693F09">
      <w:pPr>
        <w:wordWrap w:val="0"/>
        <w:spacing w:line="340" w:lineRule="atLeast"/>
        <w:ind w:left="180" w:hangingChars="100" w:hanging="180"/>
        <w:jc w:val="left"/>
      </w:pPr>
      <w:r w:rsidRPr="00131710">
        <w:rPr>
          <w:rFonts w:hint="eastAsia"/>
        </w:rPr>
        <w:t>第３条　この協定に係る災害対策に関する情報交換や連絡等必要な事項の協議及び調整を行うため、水道災害対策連絡会議（以下「連絡会議」という。）を設置する。</w:t>
      </w:r>
    </w:p>
    <w:p w:rsidR="00C938D2" w:rsidRPr="00131710" w:rsidRDefault="00C938D2" w:rsidP="00693F09">
      <w:pPr>
        <w:wordWrap w:val="0"/>
        <w:spacing w:line="340" w:lineRule="atLeast"/>
        <w:ind w:left="180" w:hangingChars="100" w:hanging="180"/>
        <w:jc w:val="left"/>
      </w:pPr>
      <w:r w:rsidRPr="00131710">
        <w:rPr>
          <w:rFonts w:hint="eastAsia"/>
        </w:rPr>
        <w:t>２　連絡会議は、兵庫県、日水協県支部長市、県簡水協会長市町、阪神水道企業団並びに前条の各ブロック代表市町で構成する。</w:t>
      </w:r>
    </w:p>
    <w:p w:rsidR="00C938D2" w:rsidRPr="00131710" w:rsidRDefault="00C938D2" w:rsidP="00693F09">
      <w:pPr>
        <w:wordWrap w:val="0"/>
        <w:spacing w:line="340" w:lineRule="atLeast"/>
        <w:ind w:left="180" w:hangingChars="100" w:hanging="180"/>
        <w:jc w:val="left"/>
      </w:pPr>
      <w:r w:rsidRPr="00131710">
        <w:rPr>
          <w:rFonts w:hint="eastAsia"/>
        </w:rPr>
        <w:t>３　連絡会議は、前項の構成団体の申し出により、兵庫県が招集する。</w:t>
      </w:r>
    </w:p>
    <w:p w:rsidR="00C938D2" w:rsidRPr="00131710" w:rsidRDefault="00C938D2" w:rsidP="00693F09">
      <w:pPr>
        <w:wordWrap w:val="0"/>
        <w:spacing w:line="340" w:lineRule="atLeast"/>
        <w:ind w:left="180" w:hangingChars="100" w:hanging="180"/>
        <w:jc w:val="left"/>
      </w:pPr>
      <w:r w:rsidRPr="00131710">
        <w:rPr>
          <w:rFonts w:hint="eastAsia"/>
        </w:rPr>
        <w:t>４　この協定に基づく応援活動のとりまとめ、調整、資料交換等の事務局は、兵庫県企業庁水道課が担当する。</w:t>
      </w:r>
    </w:p>
    <w:p w:rsidR="00C938D2" w:rsidRPr="00131710" w:rsidRDefault="00C938D2" w:rsidP="00693F09">
      <w:pPr>
        <w:wordWrap w:val="0"/>
        <w:spacing w:line="340" w:lineRule="atLeast"/>
        <w:ind w:left="180" w:hangingChars="100" w:hanging="180"/>
        <w:jc w:val="left"/>
      </w:pPr>
      <w:r w:rsidRPr="00131710">
        <w:rPr>
          <w:rFonts w:hint="eastAsia"/>
        </w:rPr>
        <w:t>（水道災害対策本部）</w:t>
      </w:r>
    </w:p>
    <w:p w:rsidR="00C938D2" w:rsidRPr="00131710" w:rsidRDefault="00C938D2" w:rsidP="00693F09">
      <w:pPr>
        <w:wordWrap w:val="0"/>
        <w:spacing w:line="340" w:lineRule="atLeast"/>
        <w:ind w:left="180" w:hangingChars="100" w:hanging="180"/>
        <w:jc w:val="left"/>
      </w:pPr>
      <w:r w:rsidRPr="00131710">
        <w:rPr>
          <w:rFonts w:hint="eastAsia"/>
        </w:rPr>
        <w:t>第４条　県内及び他の都道府県において、水道災害が発生し、この協定に基づく相互応援活動を実施する場合は、連絡会議を兵庫県水道災害対策本部（以下「対策本部」という。）に改組し、災害発生に伴う情報収集、応急給水、応急復旧工事に関する連絡調整等必要な活動を行うものとする。</w:t>
      </w:r>
    </w:p>
    <w:p w:rsidR="00C938D2" w:rsidRPr="00131710" w:rsidRDefault="00C938D2" w:rsidP="00693F09">
      <w:pPr>
        <w:wordWrap w:val="0"/>
        <w:spacing w:line="340" w:lineRule="atLeast"/>
        <w:ind w:left="180" w:hangingChars="100" w:hanging="180"/>
        <w:jc w:val="left"/>
      </w:pPr>
      <w:r w:rsidRPr="00131710">
        <w:rPr>
          <w:rFonts w:hint="eastAsia"/>
        </w:rPr>
        <w:t>２　対策本部は、兵庫県企業庁に設置する。ただし、兵庫県企業庁が被災し、その業務を遂行することができないときは、日水協県支部に設置する。</w:t>
      </w:r>
    </w:p>
    <w:p w:rsidR="00C938D2" w:rsidRPr="00131710" w:rsidRDefault="00C938D2" w:rsidP="00693F09">
      <w:pPr>
        <w:wordWrap w:val="0"/>
        <w:spacing w:line="340" w:lineRule="atLeast"/>
        <w:ind w:left="180" w:hangingChars="100" w:hanging="180"/>
        <w:jc w:val="left"/>
      </w:pPr>
      <w:r w:rsidRPr="00131710">
        <w:rPr>
          <w:rFonts w:hint="eastAsia"/>
        </w:rPr>
        <w:t>３　被災した市町又は水道事業体（以下「被災団体」という。）に災害対策基本法（昭和３６年法律第２２３号）第２３条の規定による災害対策本部が設置され、水道事業に関する救助救援活動その他必要な事項が円滑に遂行できるようになったときは、その事務を災害対策本部に引き継ぐものとする。</w:t>
      </w:r>
    </w:p>
    <w:p w:rsidR="00C938D2" w:rsidRPr="00131710" w:rsidRDefault="00C938D2" w:rsidP="00693F09">
      <w:pPr>
        <w:wordWrap w:val="0"/>
        <w:spacing w:line="340" w:lineRule="atLeast"/>
        <w:ind w:left="180" w:hangingChars="100" w:hanging="180"/>
        <w:jc w:val="left"/>
      </w:pPr>
      <w:r w:rsidRPr="00131710">
        <w:rPr>
          <w:rFonts w:hint="eastAsia"/>
        </w:rPr>
        <w:t>（応援内容）</w:t>
      </w:r>
    </w:p>
    <w:p w:rsidR="00C938D2" w:rsidRPr="00131710" w:rsidRDefault="00C938D2" w:rsidP="00693F09">
      <w:pPr>
        <w:numPr>
          <w:ilvl w:val="0"/>
          <w:numId w:val="7"/>
        </w:numPr>
        <w:wordWrap w:val="0"/>
        <w:spacing w:line="340" w:lineRule="atLeast"/>
        <w:jc w:val="left"/>
      </w:pPr>
      <w:r w:rsidRPr="00131710">
        <w:rPr>
          <w:rFonts w:hint="eastAsia"/>
        </w:rPr>
        <w:t>応援活動は、おおむね次のとおりとする。</w:t>
      </w:r>
    </w:p>
    <w:p w:rsidR="00C938D2" w:rsidRPr="00131710" w:rsidRDefault="00C938D2" w:rsidP="00693F09">
      <w:pPr>
        <w:wordWrap w:val="0"/>
        <w:spacing w:line="340" w:lineRule="atLeast"/>
        <w:jc w:val="left"/>
      </w:pPr>
      <w:r w:rsidRPr="00131710">
        <w:rPr>
          <w:rFonts w:hint="eastAsia"/>
        </w:rPr>
        <w:t xml:space="preserve">　</w:t>
      </w:r>
      <w:r w:rsidRPr="00131710">
        <w:rPr>
          <w:rFonts w:hAnsi="ＭＳ 明朝" w:hint="eastAsia"/>
        </w:rPr>
        <w:t>⑴　情報収集及び連絡調整</w:t>
      </w:r>
    </w:p>
    <w:p w:rsidR="00C938D2" w:rsidRPr="00131710" w:rsidRDefault="00C938D2" w:rsidP="00693F09">
      <w:pPr>
        <w:wordWrap w:val="0"/>
        <w:spacing w:line="340" w:lineRule="atLeast"/>
        <w:jc w:val="left"/>
      </w:pPr>
      <w:r w:rsidRPr="00131710">
        <w:rPr>
          <w:rFonts w:hint="eastAsia"/>
        </w:rPr>
        <w:t xml:space="preserve">　</w:t>
      </w:r>
      <w:r w:rsidRPr="00131710">
        <w:rPr>
          <w:rFonts w:hAnsi="ＭＳ 明朝" w:hint="eastAsia"/>
        </w:rPr>
        <w:t>⑵　応急給水作業</w:t>
      </w:r>
    </w:p>
    <w:p w:rsidR="00C938D2" w:rsidRPr="00131710" w:rsidRDefault="00C938D2" w:rsidP="00693F09">
      <w:pPr>
        <w:wordWrap w:val="0"/>
        <w:spacing w:line="340" w:lineRule="atLeast"/>
        <w:jc w:val="left"/>
      </w:pPr>
      <w:r w:rsidRPr="00131710">
        <w:rPr>
          <w:rFonts w:hint="eastAsia"/>
        </w:rPr>
        <w:t xml:space="preserve">　</w:t>
      </w:r>
      <w:r w:rsidRPr="00131710">
        <w:rPr>
          <w:rFonts w:hAnsi="ＭＳ 明朝" w:hint="eastAsia"/>
        </w:rPr>
        <w:t>⑶　応急復旧工事</w:t>
      </w:r>
    </w:p>
    <w:p w:rsidR="00C938D2" w:rsidRPr="00131710" w:rsidRDefault="00C938D2" w:rsidP="00693F09">
      <w:pPr>
        <w:wordWrap w:val="0"/>
        <w:spacing w:line="340" w:lineRule="atLeast"/>
        <w:jc w:val="left"/>
      </w:pPr>
      <w:r w:rsidRPr="00131710">
        <w:rPr>
          <w:rFonts w:hint="eastAsia"/>
        </w:rPr>
        <w:t xml:space="preserve">　</w:t>
      </w:r>
      <w:r w:rsidRPr="00131710">
        <w:rPr>
          <w:rFonts w:hAnsi="ＭＳ 明朝" w:hint="eastAsia"/>
        </w:rPr>
        <w:t>⑷　前各号に必要な資機材、車両等の拠出</w:t>
      </w:r>
    </w:p>
    <w:p w:rsidR="00C938D2" w:rsidRPr="00131710" w:rsidRDefault="00C938D2" w:rsidP="00693F09">
      <w:pPr>
        <w:wordWrap w:val="0"/>
        <w:spacing w:line="340" w:lineRule="atLeast"/>
        <w:jc w:val="left"/>
      </w:pPr>
      <w:r w:rsidRPr="00131710">
        <w:rPr>
          <w:rFonts w:hint="eastAsia"/>
        </w:rPr>
        <w:t xml:space="preserve">　</w:t>
      </w:r>
      <w:r w:rsidRPr="00131710">
        <w:rPr>
          <w:rFonts w:hAnsi="ＭＳ 明朝" w:hint="eastAsia"/>
        </w:rPr>
        <w:t>⑸　工事業者の斡旋</w:t>
      </w:r>
    </w:p>
    <w:p w:rsidR="00C938D2" w:rsidRPr="00131710" w:rsidRDefault="00C938D2" w:rsidP="00693F09">
      <w:pPr>
        <w:wordWrap w:val="0"/>
        <w:spacing w:line="340" w:lineRule="atLeast"/>
        <w:jc w:val="left"/>
        <w:rPr>
          <w:rFonts w:hAnsi="ＭＳ 明朝"/>
        </w:rPr>
      </w:pPr>
      <w:r w:rsidRPr="00131710">
        <w:rPr>
          <w:rFonts w:hint="eastAsia"/>
        </w:rPr>
        <w:t xml:space="preserve">　</w:t>
      </w:r>
      <w:r w:rsidRPr="00131710">
        <w:rPr>
          <w:rFonts w:hAnsi="ＭＳ 明朝" w:hint="eastAsia"/>
        </w:rPr>
        <w:t>⑹　前各号に掲げるもののほか、特に要請のあった事項</w:t>
      </w:r>
    </w:p>
    <w:p w:rsidR="00C938D2" w:rsidRPr="00131710" w:rsidRDefault="00C938D2" w:rsidP="00693F09">
      <w:pPr>
        <w:wordWrap w:val="0"/>
        <w:spacing w:line="340" w:lineRule="atLeast"/>
        <w:ind w:left="180" w:hangingChars="100" w:hanging="180"/>
        <w:jc w:val="left"/>
        <w:rPr>
          <w:rFonts w:hAnsi="ＭＳ 明朝"/>
        </w:rPr>
      </w:pPr>
      <w:r w:rsidRPr="00131710">
        <w:rPr>
          <w:rFonts w:hAnsi="ＭＳ 明朝" w:hint="eastAsia"/>
        </w:rPr>
        <w:t>２　応援活動の調整は、対策本部において行う。この場合において、前項第２号に掲げる事項は兵庫県が、同</w:t>
      </w:r>
    </w:p>
    <w:p w:rsidR="00C938D2" w:rsidRPr="00131710" w:rsidRDefault="00C938D2" w:rsidP="00693F09">
      <w:pPr>
        <w:wordWrap w:val="0"/>
        <w:spacing w:line="340" w:lineRule="atLeast"/>
        <w:ind w:leftChars="100" w:left="180"/>
        <w:jc w:val="left"/>
        <w:rPr>
          <w:rFonts w:hAnsi="ＭＳ 明朝"/>
        </w:rPr>
      </w:pPr>
      <w:r w:rsidRPr="00131710">
        <w:rPr>
          <w:rFonts w:hAnsi="ＭＳ 明朝" w:hint="eastAsia"/>
        </w:rPr>
        <w:t>項第３号に掲げる事項は日水協県支部が中心となって、その調整業務を行うものとする。</w:t>
      </w:r>
    </w:p>
    <w:p w:rsidR="00C938D2" w:rsidRPr="00131710" w:rsidRDefault="00C938D2" w:rsidP="00693F09">
      <w:pPr>
        <w:wordWrap w:val="0"/>
        <w:spacing w:line="340" w:lineRule="atLeast"/>
        <w:jc w:val="left"/>
      </w:pPr>
      <w:r w:rsidRPr="00131710">
        <w:rPr>
          <w:rFonts w:hint="eastAsia"/>
        </w:rPr>
        <w:t>（応援要請等）</w:t>
      </w:r>
    </w:p>
    <w:p w:rsidR="00C938D2" w:rsidRPr="00131710" w:rsidRDefault="00C938D2" w:rsidP="00F30596">
      <w:pPr>
        <w:wordWrap w:val="0"/>
        <w:spacing w:line="360" w:lineRule="exact"/>
        <w:ind w:left="180" w:hangingChars="100" w:hanging="180"/>
        <w:jc w:val="left"/>
        <w:rPr>
          <w:rFonts w:hAnsi="ＭＳ 明朝"/>
        </w:rPr>
      </w:pPr>
      <w:r w:rsidRPr="00131710">
        <w:rPr>
          <w:rFonts w:hint="eastAsia"/>
        </w:rPr>
        <w:t>第６条　被災団体が応援を求めようとする場合は、所属するブロックの代表市町又は副代表市長を通じて、兵庫県又は</w:t>
      </w:r>
      <w:r w:rsidRPr="00131710">
        <w:rPr>
          <w:rFonts w:hAnsi="ＭＳ 明朝" w:hint="eastAsia"/>
        </w:rPr>
        <w:t>日水協県支部に必要な措置を要請するものとする。</w:t>
      </w:r>
    </w:p>
    <w:p w:rsidR="00C938D2" w:rsidRPr="00131710" w:rsidRDefault="00C938D2" w:rsidP="00C938D2">
      <w:pPr>
        <w:wordWrap w:val="0"/>
        <w:spacing w:line="360" w:lineRule="exact"/>
        <w:ind w:left="180" w:hangingChars="100" w:hanging="180"/>
        <w:jc w:val="left"/>
      </w:pPr>
      <w:r w:rsidRPr="00131710">
        <w:rPr>
          <w:rFonts w:hint="eastAsia"/>
        </w:rPr>
        <w:t>２　前項の要請がない場合であっても、兵庫県、日水協県支部又は所属するブロックの代表市町のいずれかが緊急に応援活動を行う必要があると判断したときは、この協定による要請があったものとみなし、応援活動を行うことができる。</w:t>
      </w:r>
    </w:p>
    <w:p w:rsidR="00C938D2" w:rsidRPr="00131710" w:rsidRDefault="00C938D2" w:rsidP="00C938D2">
      <w:pPr>
        <w:wordWrap w:val="0"/>
        <w:spacing w:line="360" w:lineRule="exact"/>
        <w:ind w:left="180" w:hangingChars="100" w:hanging="180"/>
        <w:jc w:val="left"/>
      </w:pPr>
      <w:r w:rsidRPr="00131710">
        <w:rPr>
          <w:rFonts w:hint="eastAsia"/>
        </w:rPr>
        <w:t>３　対策本部は、被災団体からの要請に基づいて、日水協県支部、県簡水協等と応援の調整を行うとともに、各団体に応援要請を行うこととし、応援要請を受けた団体は極力これに応じ、応援に努めるものとする。</w:t>
      </w:r>
    </w:p>
    <w:p w:rsidR="00C938D2" w:rsidRPr="00131710" w:rsidRDefault="00C938D2" w:rsidP="00C938D2">
      <w:pPr>
        <w:wordWrap w:val="0"/>
        <w:spacing w:line="360" w:lineRule="exact"/>
        <w:ind w:left="180" w:hangingChars="100" w:hanging="180"/>
        <w:jc w:val="left"/>
      </w:pPr>
      <w:r w:rsidRPr="00131710">
        <w:rPr>
          <w:rFonts w:hint="eastAsia"/>
        </w:rPr>
        <w:t>４　他の都道府県等から応援を受け入れるとき、対策本部は速やかに応援に必要な調整を行い、各団体に協力を求めるものとする。</w:t>
      </w:r>
    </w:p>
    <w:p w:rsidR="00C938D2" w:rsidRPr="00131710" w:rsidRDefault="00C938D2" w:rsidP="00C938D2">
      <w:pPr>
        <w:wordWrap w:val="0"/>
        <w:spacing w:line="360" w:lineRule="exact"/>
        <w:ind w:left="180" w:hangingChars="100" w:hanging="180"/>
        <w:jc w:val="left"/>
      </w:pPr>
      <w:r w:rsidRPr="00131710">
        <w:rPr>
          <w:rFonts w:hint="eastAsia"/>
        </w:rPr>
        <w:t>５　他の都道府県等から応援の要請があった場合についても、この協定に基づき応援協力するものとする。</w:t>
      </w:r>
    </w:p>
    <w:p w:rsidR="00C938D2" w:rsidRPr="00131710" w:rsidRDefault="00C938D2" w:rsidP="00C938D2">
      <w:pPr>
        <w:wordWrap w:val="0"/>
        <w:spacing w:line="360" w:lineRule="exact"/>
        <w:jc w:val="left"/>
      </w:pPr>
      <w:r w:rsidRPr="00131710">
        <w:rPr>
          <w:rFonts w:hint="eastAsia"/>
        </w:rPr>
        <w:t>（応援要請の手続）</w:t>
      </w:r>
    </w:p>
    <w:p w:rsidR="00C938D2" w:rsidRPr="00131710" w:rsidRDefault="00C938D2" w:rsidP="00C938D2">
      <w:pPr>
        <w:wordWrap w:val="0"/>
        <w:spacing w:line="360" w:lineRule="exact"/>
        <w:ind w:left="180" w:hangingChars="100" w:hanging="180"/>
        <w:jc w:val="left"/>
      </w:pPr>
      <w:r w:rsidRPr="00131710">
        <w:rPr>
          <w:rFonts w:hint="eastAsia"/>
        </w:rPr>
        <w:t>第７条　被災団体が応援要請しようとするときは、応援要請書により、次の事項を明らかにするものとする。ただし、そのいとまがない場合には、口頭、電話、電信等により要請を行い、後に文書を速やかに提出するものとする。また、被災団体の判断により兵庫県又は日水協県支部を通さず、応援要請を行った場合についても、同様に事後報告を行うものとする。</w:t>
      </w:r>
    </w:p>
    <w:p w:rsidR="00C938D2" w:rsidRPr="00131710" w:rsidRDefault="00C938D2" w:rsidP="00C938D2">
      <w:pPr>
        <w:wordWrap w:val="0"/>
        <w:spacing w:line="360" w:lineRule="exact"/>
        <w:ind w:left="180" w:hangingChars="100" w:hanging="180"/>
        <w:jc w:val="left"/>
        <w:rPr>
          <w:rFonts w:hAnsi="ＭＳ 明朝"/>
        </w:rPr>
      </w:pPr>
      <w:r w:rsidRPr="00131710">
        <w:rPr>
          <w:rFonts w:hint="eastAsia"/>
        </w:rPr>
        <w:t xml:space="preserve">　</w:t>
      </w:r>
      <w:r w:rsidRPr="00131710">
        <w:rPr>
          <w:rFonts w:hAnsi="ＭＳ 明朝" w:hint="eastAsia"/>
        </w:rPr>
        <w:t>⑴　災害の状況</w:t>
      </w:r>
    </w:p>
    <w:p w:rsidR="00C938D2" w:rsidRPr="00131710" w:rsidRDefault="00C938D2" w:rsidP="00C938D2">
      <w:pPr>
        <w:wordWrap w:val="0"/>
        <w:spacing w:line="360" w:lineRule="exact"/>
        <w:ind w:left="180" w:hangingChars="100" w:hanging="180"/>
        <w:jc w:val="left"/>
        <w:rPr>
          <w:rFonts w:hAnsi="ＭＳ 明朝"/>
        </w:rPr>
      </w:pPr>
      <w:r w:rsidRPr="00131710">
        <w:rPr>
          <w:rFonts w:hAnsi="ＭＳ 明朝" w:hint="eastAsia"/>
        </w:rPr>
        <w:t xml:space="preserve">　⑵　必要とする資機材、車両等の品目及び数量</w:t>
      </w:r>
    </w:p>
    <w:p w:rsidR="00C938D2" w:rsidRPr="00131710" w:rsidRDefault="00C938D2" w:rsidP="00C938D2">
      <w:pPr>
        <w:wordWrap w:val="0"/>
        <w:spacing w:line="360" w:lineRule="exact"/>
        <w:ind w:left="180" w:hangingChars="100" w:hanging="180"/>
        <w:jc w:val="left"/>
        <w:rPr>
          <w:rFonts w:hAnsi="ＭＳ 明朝"/>
        </w:rPr>
      </w:pPr>
      <w:r w:rsidRPr="00131710">
        <w:rPr>
          <w:rFonts w:hAnsi="ＭＳ 明朝" w:hint="eastAsia"/>
        </w:rPr>
        <w:t xml:space="preserve">　⑶　必要とする職員等の職種別人員</w:t>
      </w:r>
    </w:p>
    <w:p w:rsidR="00C938D2" w:rsidRPr="00131710" w:rsidRDefault="00C938D2" w:rsidP="00C938D2">
      <w:pPr>
        <w:wordWrap w:val="0"/>
        <w:spacing w:line="360" w:lineRule="exact"/>
        <w:ind w:left="180" w:hangingChars="100" w:hanging="180"/>
        <w:jc w:val="left"/>
        <w:rPr>
          <w:rFonts w:hAnsi="ＭＳ 明朝"/>
        </w:rPr>
      </w:pPr>
      <w:r w:rsidRPr="00131710">
        <w:rPr>
          <w:rFonts w:hAnsi="ＭＳ 明朝" w:hint="eastAsia"/>
        </w:rPr>
        <w:t xml:space="preserve">　⑷　応援場所及びその経路</w:t>
      </w:r>
    </w:p>
    <w:p w:rsidR="00C938D2" w:rsidRPr="00131710" w:rsidRDefault="00C938D2" w:rsidP="00C938D2">
      <w:pPr>
        <w:wordWrap w:val="0"/>
        <w:spacing w:line="360" w:lineRule="exact"/>
        <w:ind w:left="180" w:hangingChars="100" w:hanging="180"/>
        <w:jc w:val="left"/>
        <w:rPr>
          <w:rFonts w:hAnsi="ＭＳ 明朝"/>
        </w:rPr>
      </w:pPr>
      <w:r w:rsidRPr="00131710">
        <w:rPr>
          <w:rFonts w:hAnsi="ＭＳ 明朝" w:hint="eastAsia"/>
        </w:rPr>
        <w:t xml:space="preserve">　⑸　応援の期間</w:t>
      </w:r>
    </w:p>
    <w:p w:rsidR="00C938D2" w:rsidRPr="00131710" w:rsidRDefault="00C938D2" w:rsidP="00C938D2">
      <w:pPr>
        <w:wordWrap w:val="0"/>
        <w:spacing w:line="360" w:lineRule="exact"/>
        <w:ind w:left="180" w:hangingChars="100" w:hanging="180"/>
        <w:jc w:val="left"/>
        <w:rPr>
          <w:rFonts w:hAnsi="ＭＳ 明朝"/>
        </w:rPr>
      </w:pPr>
      <w:r w:rsidRPr="00131710">
        <w:rPr>
          <w:rFonts w:hAnsi="ＭＳ 明朝" w:hint="eastAsia"/>
        </w:rPr>
        <w:t xml:space="preserve">　⑹　前各号に掲げるもののほか、必要な事項</w:t>
      </w:r>
    </w:p>
    <w:p w:rsidR="00C938D2" w:rsidRPr="00131710" w:rsidRDefault="00C938D2" w:rsidP="00C938D2">
      <w:pPr>
        <w:wordWrap w:val="0"/>
        <w:spacing w:line="360" w:lineRule="exact"/>
        <w:jc w:val="left"/>
      </w:pPr>
      <w:r w:rsidRPr="00131710">
        <w:rPr>
          <w:rFonts w:hint="eastAsia"/>
        </w:rPr>
        <w:t>（物資等の携行）</w:t>
      </w:r>
    </w:p>
    <w:p w:rsidR="00C938D2" w:rsidRPr="00131710" w:rsidRDefault="00C938D2" w:rsidP="00C938D2">
      <w:pPr>
        <w:wordWrap w:val="0"/>
        <w:spacing w:line="360" w:lineRule="exact"/>
        <w:ind w:left="180" w:hangingChars="100" w:hanging="180"/>
        <w:jc w:val="left"/>
      </w:pPr>
      <w:r w:rsidRPr="00131710">
        <w:rPr>
          <w:rFonts w:hint="eastAsia"/>
        </w:rPr>
        <w:t>第８条　応援をする団体（以下「応援団体」という。）は、派遣する職員（以下「応援職員」という。）に、災害の状況に応じ給水用具、作業工具、食料、衣類、資金等のほか、野外で宿泊できるようにテント、寝袋、携帯電灯、カメラ等を携帯させるものとする。</w:t>
      </w:r>
    </w:p>
    <w:p w:rsidR="00C938D2" w:rsidRPr="00131710" w:rsidRDefault="00C938D2" w:rsidP="00C938D2">
      <w:pPr>
        <w:wordWrap w:val="0"/>
        <w:spacing w:line="360" w:lineRule="exact"/>
        <w:ind w:left="180" w:hangingChars="100" w:hanging="180"/>
        <w:jc w:val="left"/>
      </w:pPr>
      <w:r w:rsidRPr="00131710">
        <w:rPr>
          <w:rFonts w:hint="eastAsia"/>
        </w:rPr>
        <w:t>２　応援職員は、応援団体の名を表示する腕章等を着用するものとする。</w:t>
      </w:r>
    </w:p>
    <w:p w:rsidR="00C938D2" w:rsidRPr="00131710" w:rsidRDefault="00C938D2" w:rsidP="00C938D2">
      <w:pPr>
        <w:wordWrap w:val="0"/>
        <w:spacing w:line="360" w:lineRule="exact"/>
        <w:jc w:val="left"/>
      </w:pPr>
      <w:r w:rsidRPr="00131710">
        <w:rPr>
          <w:rFonts w:hint="eastAsia"/>
        </w:rPr>
        <w:t>（資料の交換）</w:t>
      </w:r>
    </w:p>
    <w:p w:rsidR="00C938D2" w:rsidRPr="00131710" w:rsidRDefault="00C938D2" w:rsidP="00C938D2">
      <w:pPr>
        <w:wordWrap w:val="0"/>
        <w:spacing w:line="360" w:lineRule="exact"/>
        <w:ind w:left="180" w:hangingChars="100" w:hanging="180"/>
        <w:jc w:val="left"/>
      </w:pPr>
      <w:r w:rsidRPr="00131710">
        <w:rPr>
          <w:rFonts w:hint="eastAsia"/>
        </w:rPr>
        <w:t>第９条　各団体は、災害時における応援活動を円滑に行うため、次の各号に掲げる事項を毎年５月末日までに兵庫県企業庁水道課に提出するものとする。ただし、第４号について変更が生じた場合には、その都度提出するものとする。</w:t>
      </w:r>
    </w:p>
    <w:p w:rsidR="00C938D2" w:rsidRPr="00131710" w:rsidRDefault="00C938D2" w:rsidP="00C938D2">
      <w:pPr>
        <w:wordWrap w:val="0"/>
        <w:spacing w:line="360" w:lineRule="exact"/>
        <w:ind w:left="180" w:hangingChars="100" w:hanging="180"/>
        <w:jc w:val="left"/>
      </w:pPr>
      <w:r w:rsidRPr="00131710">
        <w:rPr>
          <w:rFonts w:hint="eastAsia"/>
        </w:rPr>
        <w:t xml:space="preserve">　</w:t>
      </w:r>
      <w:r w:rsidRPr="00131710">
        <w:rPr>
          <w:rFonts w:hAnsi="ＭＳ 明朝" w:hint="eastAsia"/>
        </w:rPr>
        <w:t>⑴　連絡担当部課等</w:t>
      </w:r>
    </w:p>
    <w:p w:rsidR="00C938D2" w:rsidRPr="00131710" w:rsidRDefault="00C938D2" w:rsidP="00C938D2">
      <w:pPr>
        <w:wordWrap w:val="0"/>
        <w:spacing w:line="360" w:lineRule="exact"/>
        <w:ind w:left="180" w:hangingChars="100" w:hanging="180"/>
        <w:jc w:val="left"/>
      </w:pPr>
      <w:r w:rsidRPr="00131710">
        <w:rPr>
          <w:rFonts w:hint="eastAsia"/>
        </w:rPr>
        <w:t xml:space="preserve">　</w:t>
      </w:r>
      <w:r w:rsidRPr="00131710">
        <w:rPr>
          <w:rFonts w:hAnsi="ＭＳ 明朝" w:hint="eastAsia"/>
        </w:rPr>
        <w:t>⑵　応援体制</w:t>
      </w:r>
    </w:p>
    <w:p w:rsidR="00C938D2" w:rsidRPr="00131710" w:rsidRDefault="00C938D2" w:rsidP="00C938D2">
      <w:pPr>
        <w:wordWrap w:val="0"/>
        <w:spacing w:line="360" w:lineRule="exact"/>
        <w:ind w:left="180" w:hangingChars="100" w:hanging="180"/>
        <w:jc w:val="left"/>
      </w:pPr>
      <w:r w:rsidRPr="00131710">
        <w:rPr>
          <w:rFonts w:hint="eastAsia"/>
        </w:rPr>
        <w:t xml:space="preserve">　</w:t>
      </w:r>
      <w:r w:rsidRPr="00131710">
        <w:rPr>
          <w:rFonts w:hAnsi="ＭＳ 明朝" w:hint="eastAsia"/>
        </w:rPr>
        <w:t>⑶　応急備蓄資材保有状況</w:t>
      </w:r>
    </w:p>
    <w:p w:rsidR="00C938D2" w:rsidRPr="00131710" w:rsidRDefault="00C938D2" w:rsidP="00C938D2">
      <w:pPr>
        <w:wordWrap w:val="0"/>
        <w:spacing w:line="360" w:lineRule="exact"/>
        <w:ind w:left="180" w:hangingChars="100" w:hanging="180"/>
        <w:jc w:val="left"/>
        <w:rPr>
          <w:rFonts w:hAnsi="ＭＳ 明朝"/>
        </w:rPr>
      </w:pPr>
      <w:r w:rsidRPr="00131710">
        <w:rPr>
          <w:rFonts w:hint="eastAsia"/>
        </w:rPr>
        <w:t xml:space="preserve">　</w:t>
      </w:r>
      <w:r w:rsidRPr="00131710">
        <w:rPr>
          <w:rFonts w:hAnsi="ＭＳ 明朝" w:hint="eastAsia"/>
        </w:rPr>
        <w:t>⑷　前３号に掲げるもののほか、災害対応マニュアル、地図等災害対策に必要な資料</w:t>
      </w:r>
    </w:p>
    <w:p w:rsidR="00C938D2" w:rsidRPr="00131710" w:rsidRDefault="00C938D2" w:rsidP="00C938D2">
      <w:pPr>
        <w:wordWrap w:val="0"/>
        <w:spacing w:line="360" w:lineRule="exact"/>
        <w:ind w:left="180" w:hangingChars="100" w:hanging="180"/>
        <w:jc w:val="left"/>
        <w:rPr>
          <w:rFonts w:hAnsi="ＭＳ 明朝"/>
        </w:rPr>
      </w:pPr>
      <w:r w:rsidRPr="00131710">
        <w:rPr>
          <w:rFonts w:hAnsi="ＭＳ 明朝" w:hint="eastAsia"/>
        </w:rPr>
        <w:t>２　兵庫県企業庁水道課は、前項の調査事項をとりまとめ、速やかに整理の上、各団体に送付するものとする。</w:t>
      </w:r>
    </w:p>
    <w:p w:rsidR="00C938D2" w:rsidRPr="00131710" w:rsidRDefault="00C938D2" w:rsidP="00C938D2">
      <w:pPr>
        <w:wordWrap w:val="0"/>
        <w:spacing w:line="360" w:lineRule="exact"/>
        <w:jc w:val="left"/>
      </w:pPr>
      <w:r w:rsidRPr="00131710">
        <w:rPr>
          <w:rFonts w:hint="eastAsia"/>
        </w:rPr>
        <w:t>（訓練）</w:t>
      </w:r>
    </w:p>
    <w:p w:rsidR="00C938D2" w:rsidRPr="00131710" w:rsidRDefault="00C938D2" w:rsidP="00C938D2">
      <w:pPr>
        <w:wordWrap w:val="0"/>
        <w:spacing w:line="360" w:lineRule="exact"/>
        <w:ind w:left="180" w:hangingChars="100" w:hanging="180"/>
        <w:jc w:val="left"/>
      </w:pPr>
      <w:r w:rsidRPr="00131710">
        <w:rPr>
          <w:rFonts w:hint="eastAsia"/>
        </w:rPr>
        <w:t>第１０条　各団体は、この協定に基づく相互応援が円滑に行われるよう、必要に応じて訓練を実施するものとする。</w:t>
      </w:r>
    </w:p>
    <w:p w:rsidR="00C938D2" w:rsidRPr="00131710" w:rsidRDefault="00C938D2" w:rsidP="00C938D2">
      <w:pPr>
        <w:wordWrap w:val="0"/>
        <w:spacing w:line="360" w:lineRule="exact"/>
        <w:jc w:val="left"/>
      </w:pPr>
      <w:r w:rsidRPr="00131710">
        <w:rPr>
          <w:rFonts w:hint="eastAsia"/>
        </w:rPr>
        <w:t>（費用負担）</w:t>
      </w:r>
    </w:p>
    <w:p w:rsidR="00C938D2" w:rsidRPr="00131710" w:rsidRDefault="00C938D2" w:rsidP="00C938D2">
      <w:pPr>
        <w:wordWrap w:val="0"/>
        <w:spacing w:line="360" w:lineRule="exact"/>
        <w:ind w:left="180" w:hangingChars="100" w:hanging="180"/>
        <w:jc w:val="left"/>
      </w:pPr>
      <w:r w:rsidRPr="00131710">
        <w:rPr>
          <w:rFonts w:hint="eastAsia"/>
        </w:rPr>
        <w:t>第１１条　第６条に規定する応援に要する経費は、法令その他別段の定めがあるものを除くほか、次のとおりとする。</w:t>
      </w:r>
    </w:p>
    <w:p w:rsidR="00C938D2" w:rsidRPr="00131710" w:rsidRDefault="00C938D2" w:rsidP="00C938D2">
      <w:pPr>
        <w:wordWrap w:val="0"/>
        <w:spacing w:line="360" w:lineRule="exact"/>
        <w:ind w:left="180" w:hangingChars="100" w:hanging="180"/>
        <w:jc w:val="left"/>
      </w:pPr>
      <w:r w:rsidRPr="00131710">
        <w:rPr>
          <w:rFonts w:hint="eastAsia"/>
        </w:rPr>
        <w:t xml:space="preserve">　</w:t>
      </w:r>
      <w:r w:rsidRPr="00131710">
        <w:rPr>
          <w:rFonts w:hAnsi="ＭＳ 明朝" w:hint="eastAsia"/>
        </w:rPr>
        <w:t>⑴　応援に要した経費は、原則として、応援要請をした団体が負担する。</w:t>
      </w:r>
    </w:p>
    <w:p w:rsidR="00C938D2" w:rsidRPr="00131710" w:rsidRDefault="00C938D2" w:rsidP="00C938D2">
      <w:pPr>
        <w:wordWrap w:val="0"/>
        <w:spacing w:line="360" w:lineRule="exact"/>
        <w:ind w:left="180" w:hangingChars="100" w:hanging="180"/>
        <w:jc w:val="left"/>
      </w:pPr>
      <w:r w:rsidRPr="00131710">
        <w:rPr>
          <w:rFonts w:hint="eastAsia"/>
        </w:rPr>
        <w:t xml:space="preserve">　</w:t>
      </w:r>
      <w:r w:rsidRPr="00131710">
        <w:rPr>
          <w:rFonts w:hAnsi="ＭＳ 明朝" w:hint="eastAsia"/>
        </w:rPr>
        <w:t>⑵　応援資機材、車両等の調達その他これに関する経費は、応援要請をした団体が負担する。</w:t>
      </w:r>
    </w:p>
    <w:p w:rsidR="00C938D2" w:rsidRPr="00131710" w:rsidRDefault="00C938D2" w:rsidP="00C938D2">
      <w:pPr>
        <w:wordWrap w:val="0"/>
        <w:spacing w:line="360" w:lineRule="exact"/>
        <w:ind w:leftChars="100" w:left="360" w:hangingChars="100" w:hanging="180"/>
        <w:jc w:val="left"/>
        <w:rPr>
          <w:rFonts w:hAnsi="ＭＳ 明朝"/>
        </w:rPr>
      </w:pPr>
      <w:r w:rsidRPr="00131710">
        <w:rPr>
          <w:rFonts w:hAnsi="ＭＳ 明朝" w:hint="eastAsia"/>
        </w:rPr>
        <w:t>⑶　応援職員が応援活動により負傷し、疾病にかかり、又は死亡した場合における災害補償は、応援団体の負担とする。ただし、被災地において、応援要請をした団体が応急治療をする場合の治療費は、応援要請した団体の負担とする。</w:t>
      </w:r>
    </w:p>
    <w:p w:rsidR="00C938D2" w:rsidRPr="00131710" w:rsidRDefault="00C938D2" w:rsidP="00C938D2">
      <w:pPr>
        <w:wordWrap w:val="0"/>
        <w:spacing w:line="360" w:lineRule="exact"/>
        <w:ind w:leftChars="100" w:left="360" w:hangingChars="100" w:hanging="180"/>
        <w:jc w:val="left"/>
        <w:rPr>
          <w:rFonts w:hAnsi="ＭＳ 明朝"/>
        </w:rPr>
      </w:pPr>
      <w:r w:rsidRPr="00131710">
        <w:rPr>
          <w:rFonts w:hAnsi="ＭＳ 明朝" w:hint="eastAsia"/>
        </w:rPr>
        <w:t>⑷　応援職員が業務上第三者に損害を与えた場合は、その損害が応援業務の従事中に生じたものについては応援要請した団体が、応援要請をした団体への往復途中に生じたものについては、応援団体が、その賠償の責に任ずる。</w:t>
      </w:r>
    </w:p>
    <w:p w:rsidR="00C938D2" w:rsidRPr="00131710" w:rsidRDefault="00C938D2" w:rsidP="00C938D2">
      <w:pPr>
        <w:wordWrap w:val="0"/>
        <w:spacing w:line="360" w:lineRule="exact"/>
        <w:jc w:val="left"/>
        <w:rPr>
          <w:rFonts w:hAnsi="ＭＳ 明朝"/>
        </w:rPr>
      </w:pPr>
      <w:r w:rsidRPr="00131710">
        <w:rPr>
          <w:rFonts w:hAnsi="ＭＳ 明朝" w:hint="eastAsia"/>
        </w:rPr>
        <w:t>２　前項各号の定めにより難いときは、各団体が協議して定めるものとする。</w:t>
      </w:r>
    </w:p>
    <w:p w:rsidR="00C938D2" w:rsidRPr="00131710" w:rsidRDefault="00C938D2" w:rsidP="00C938D2">
      <w:pPr>
        <w:wordWrap w:val="0"/>
        <w:spacing w:line="360" w:lineRule="exact"/>
        <w:jc w:val="left"/>
      </w:pPr>
      <w:r w:rsidRPr="00131710">
        <w:rPr>
          <w:rFonts w:hint="eastAsia"/>
        </w:rPr>
        <w:t>（補足）</w:t>
      </w:r>
    </w:p>
    <w:p w:rsidR="00C938D2" w:rsidRPr="00131710" w:rsidRDefault="00C938D2" w:rsidP="00C938D2">
      <w:pPr>
        <w:wordWrap w:val="0"/>
        <w:spacing w:line="360" w:lineRule="exact"/>
        <w:ind w:left="180" w:hangingChars="100" w:hanging="180"/>
        <w:jc w:val="left"/>
      </w:pPr>
      <w:r w:rsidRPr="00131710">
        <w:rPr>
          <w:rFonts w:hint="eastAsia"/>
        </w:rPr>
        <w:t>第１２条　この協定の実施に関し必要な事項又はこの協定に定めのない事項については、その都度協議して定めるものとする。</w:t>
      </w:r>
    </w:p>
    <w:p w:rsidR="00C938D2" w:rsidRPr="00131710" w:rsidRDefault="00C938D2" w:rsidP="00C938D2">
      <w:pPr>
        <w:wordWrap w:val="0"/>
        <w:spacing w:line="360" w:lineRule="exact"/>
        <w:jc w:val="left"/>
      </w:pPr>
      <w:r w:rsidRPr="00131710">
        <w:rPr>
          <w:rFonts w:hint="eastAsia"/>
        </w:rPr>
        <w:t>（適用）</w:t>
      </w:r>
    </w:p>
    <w:p w:rsidR="00C938D2" w:rsidRPr="00131710" w:rsidRDefault="00C938D2" w:rsidP="00C938D2">
      <w:pPr>
        <w:wordWrap w:val="0"/>
        <w:spacing w:line="360" w:lineRule="exact"/>
        <w:ind w:left="180" w:hangingChars="100" w:hanging="180"/>
        <w:jc w:val="left"/>
      </w:pPr>
      <w:r w:rsidRPr="00131710">
        <w:rPr>
          <w:rFonts w:hint="eastAsia"/>
        </w:rPr>
        <w:t>第１３条　この協定は、平成１０年３月１６日から適用する。</w:t>
      </w:r>
    </w:p>
    <w:p w:rsidR="00C938D2" w:rsidRPr="00131710" w:rsidRDefault="00C938D2" w:rsidP="00C938D2">
      <w:pPr>
        <w:wordWrap w:val="0"/>
        <w:spacing w:line="360" w:lineRule="exact"/>
        <w:ind w:left="180" w:hangingChars="100" w:hanging="180"/>
        <w:jc w:val="left"/>
      </w:pPr>
    </w:p>
    <w:p w:rsidR="00C938D2" w:rsidRPr="00131710" w:rsidRDefault="00C938D2" w:rsidP="007D6568">
      <w:pPr>
        <w:pStyle w:val="a9"/>
        <w:ind w:left="0"/>
      </w:pPr>
      <w:r w:rsidRPr="00131710">
        <w:rPr>
          <w:rFonts w:hint="eastAsia"/>
        </w:rPr>
        <w:t xml:space="preserve">　　この協定の成立を証するため、本書３通を作成し兵庫県知事、各市町長、各水道企業団企業長、日水協県支部長及び県簡水協会長が記名押印の上、兵庫県知事、日水協県支部長及び県簡水協会長がその１通を保有し、他の市町長等はその写しを保有する。</w:t>
      </w:r>
    </w:p>
    <w:p w:rsidR="00C938D2" w:rsidRPr="00131710" w:rsidRDefault="00C938D2" w:rsidP="00C938D2">
      <w:pPr>
        <w:pStyle w:val="af0"/>
        <w:ind w:firstLineChars="100" w:firstLine="180"/>
      </w:pPr>
      <w:r w:rsidRPr="00131710">
        <w:rPr>
          <w:rFonts w:hint="eastAsia"/>
        </w:rPr>
        <w:t>平成１０年３月１６日</w:t>
      </w:r>
    </w:p>
    <w:p w:rsidR="00C938D2" w:rsidRPr="00131710" w:rsidRDefault="00C938D2" w:rsidP="00C938D2">
      <w:pPr>
        <w:pStyle w:val="a9"/>
        <w:ind w:leftChars="0" w:firstLineChars="100" w:firstLine="180"/>
      </w:pPr>
    </w:p>
    <w:p w:rsidR="00C938D2" w:rsidRPr="00131710" w:rsidRDefault="00C938D2" w:rsidP="00C938D2">
      <w:pPr>
        <w:pStyle w:val="a9"/>
        <w:ind w:leftChars="0" w:right="101" w:firstLineChars="100" w:firstLine="180"/>
        <w:rPr>
          <w:sz w:val="16"/>
        </w:rPr>
      </w:pPr>
      <w:r w:rsidRPr="00131710">
        <w:rPr>
          <w:rFonts w:hint="eastAsia"/>
        </w:rPr>
        <w:t xml:space="preserve">　</w:t>
      </w:r>
      <w:r w:rsidRPr="00131710">
        <w:rPr>
          <w:rFonts w:hint="eastAsia"/>
          <w:sz w:val="16"/>
        </w:rPr>
        <w:t>兵庫県知事　　小野市長　　　香寺町長　　　日高町長　　　山南町長　　　淡路広域水道企業団企業庁　津名町長</w:t>
      </w:r>
    </w:p>
    <w:p w:rsidR="00C938D2" w:rsidRPr="00131710" w:rsidRDefault="00C938D2" w:rsidP="00C938D2">
      <w:pPr>
        <w:pStyle w:val="a9"/>
        <w:ind w:leftChars="0" w:right="101" w:firstLineChars="100" w:firstLine="160"/>
        <w:rPr>
          <w:sz w:val="16"/>
        </w:rPr>
      </w:pPr>
      <w:r w:rsidRPr="00131710">
        <w:rPr>
          <w:rFonts w:hint="eastAsia"/>
          <w:sz w:val="16"/>
        </w:rPr>
        <w:t xml:space="preserve">　神戸市長　　　三田市長　　　大河内町長　　出石町長　　　市島町長　　　日本水道協会兵庫県支部長　尼崎市長</w:t>
      </w:r>
    </w:p>
    <w:p w:rsidR="00C938D2" w:rsidRPr="00131710" w:rsidRDefault="00C938D2" w:rsidP="00C938D2">
      <w:pPr>
        <w:pStyle w:val="a9"/>
        <w:ind w:leftChars="0" w:right="101" w:firstLineChars="100" w:firstLine="160"/>
        <w:rPr>
          <w:sz w:val="16"/>
        </w:rPr>
      </w:pPr>
      <w:r w:rsidRPr="00131710">
        <w:rPr>
          <w:rFonts w:hint="eastAsia"/>
          <w:sz w:val="16"/>
        </w:rPr>
        <w:t xml:space="preserve">　姫路市長　　　加西市長　　　新宮町長　　　但東町長　　　篠山町長　　　兵庫県簡易水道協会会長　　加美町長</w:t>
      </w:r>
    </w:p>
    <w:p w:rsidR="00C938D2" w:rsidRPr="00131710" w:rsidRDefault="00C938D2" w:rsidP="00C938D2">
      <w:pPr>
        <w:pStyle w:val="a9"/>
        <w:ind w:leftChars="0" w:firstLineChars="100" w:firstLine="160"/>
        <w:rPr>
          <w:sz w:val="16"/>
        </w:rPr>
      </w:pPr>
      <w:r w:rsidRPr="00131710">
        <w:rPr>
          <w:rFonts w:hint="eastAsia"/>
          <w:sz w:val="16"/>
        </w:rPr>
        <w:t xml:space="preserve">　尼崎市長　　　猪名川町長　　揖保川町長　　村岡町長　　　西紀町長</w:t>
      </w:r>
    </w:p>
    <w:p w:rsidR="00C938D2" w:rsidRPr="00131710" w:rsidRDefault="00C938D2" w:rsidP="00C938D2">
      <w:pPr>
        <w:pStyle w:val="a9"/>
        <w:ind w:leftChars="0" w:firstLineChars="100" w:firstLine="160"/>
        <w:rPr>
          <w:sz w:val="16"/>
        </w:rPr>
      </w:pPr>
      <w:r w:rsidRPr="00131710">
        <w:rPr>
          <w:rFonts w:hint="eastAsia"/>
          <w:sz w:val="16"/>
        </w:rPr>
        <w:t xml:space="preserve">　明石市長　　　吉川町長　　　御津町長　　　浜坂町長　　　丹南町長</w:t>
      </w:r>
    </w:p>
    <w:p w:rsidR="00C938D2" w:rsidRPr="00131710" w:rsidRDefault="00C938D2" w:rsidP="00C938D2">
      <w:pPr>
        <w:pStyle w:val="a9"/>
        <w:ind w:leftChars="0" w:firstLineChars="100" w:firstLine="160"/>
        <w:rPr>
          <w:sz w:val="16"/>
        </w:rPr>
      </w:pPr>
      <w:r w:rsidRPr="00131710">
        <w:rPr>
          <w:rFonts w:hint="eastAsia"/>
          <w:sz w:val="16"/>
        </w:rPr>
        <w:t xml:space="preserve">　西宮市長　　　社　町長　　　太子町長　　　美方町長　　　今田町長</w:t>
      </w:r>
    </w:p>
    <w:p w:rsidR="00C938D2" w:rsidRPr="00131710" w:rsidRDefault="00C938D2" w:rsidP="00C938D2">
      <w:pPr>
        <w:pStyle w:val="a9"/>
        <w:ind w:leftChars="0" w:firstLineChars="100" w:firstLine="160"/>
        <w:rPr>
          <w:sz w:val="16"/>
        </w:rPr>
      </w:pPr>
      <w:r w:rsidRPr="00131710">
        <w:rPr>
          <w:rFonts w:hint="eastAsia"/>
          <w:sz w:val="16"/>
        </w:rPr>
        <w:t xml:space="preserve">　洲本市長　　　滝野町長　　　上郡町長　　　温泉町長　　　津名町長</w:t>
      </w:r>
    </w:p>
    <w:p w:rsidR="00C938D2" w:rsidRPr="00131710" w:rsidRDefault="00C938D2" w:rsidP="00C938D2">
      <w:pPr>
        <w:pStyle w:val="a9"/>
        <w:ind w:leftChars="0" w:firstLineChars="100" w:firstLine="160"/>
        <w:rPr>
          <w:sz w:val="16"/>
        </w:rPr>
      </w:pPr>
      <w:r w:rsidRPr="00131710">
        <w:rPr>
          <w:rFonts w:hint="eastAsia"/>
          <w:sz w:val="16"/>
        </w:rPr>
        <w:t xml:space="preserve">　芦屋市長　　　東条町長　　　佐用町長　　　八鹿町長　　　淡路町長</w:t>
      </w:r>
    </w:p>
    <w:p w:rsidR="00C938D2" w:rsidRPr="00131710" w:rsidRDefault="00C938D2" w:rsidP="00C938D2">
      <w:pPr>
        <w:pStyle w:val="a9"/>
        <w:ind w:leftChars="0" w:firstLineChars="100" w:firstLine="160"/>
        <w:rPr>
          <w:sz w:val="16"/>
        </w:rPr>
      </w:pPr>
      <w:r w:rsidRPr="00131710">
        <w:rPr>
          <w:rFonts w:hint="eastAsia"/>
          <w:sz w:val="16"/>
        </w:rPr>
        <w:t xml:space="preserve">　伊丹市長　　　中　町長　　　上月町長　　　養父町長　　　北淡町長</w:t>
      </w:r>
    </w:p>
    <w:p w:rsidR="00C938D2" w:rsidRPr="00131710" w:rsidRDefault="00C938D2" w:rsidP="00C938D2">
      <w:pPr>
        <w:pStyle w:val="a9"/>
        <w:ind w:leftChars="0" w:firstLineChars="100" w:firstLine="160"/>
        <w:rPr>
          <w:sz w:val="16"/>
        </w:rPr>
      </w:pPr>
      <w:r w:rsidRPr="00131710">
        <w:rPr>
          <w:rFonts w:hint="eastAsia"/>
          <w:sz w:val="16"/>
        </w:rPr>
        <w:t xml:space="preserve">　相生市長　　　加美町長　　　南光町長　　　大屋町長　　（津）一宮町長</w:t>
      </w:r>
    </w:p>
    <w:p w:rsidR="00C938D2" w:rsidRPr="00131710" w:rsidRDefault="00C938D2" w:rsidP="00C938D2">
      <w:pPr>
        <w:pStyle w:val="a9"/>
        <w:ind w:leftChars="0" w:firstLineChars="100" w:firstLine="160"/>
        <w:rPr>
          <w:sz w:val="16"/>
        </w:rPr>
      </w:pPr>
      <w:r w:rsidRPr="00131710">
        <w:rPr>
          <w:rFonts w:hint="eastAsia"/>
          <w:sz w:val="16"/>
        </w:rPr>
        <w:t xml:space="preserve">　豊岡市長　　　八千代町長　　三日月町長　　関宮町長　　　五色町長</w:t>
      </w:r>
    </w:p>
    <w:p w:rsidR="00C938D2" w:rsidRPr="00131710" w:rsidRDefault="00C938D2" w:rsidP="00C938D2">
      <w:pPr>
        <w:pStyle w:val="a9"/>
        <w:ind w:leftChars="0" w:firstLineChars="100" w:firstLine="160"/>
        <w:rPr>
          <w:sz w:val="16"/>
        </w:rPr>
      </w:pPr>
      <w:r w:rsidRPr="00131710">
        <w:rPr>
          <w:rFonts w:hint="eastAsia"/>
          <w:sz w:val="16"/>
        </w:rPr>
        <w:t xml:space="preserve">　加古川市長　　黒田庄町長　　山崎町長　　　生野町長　　　東浦町長</w:t>
      </w:r>
    </w:p>
    <w:p w:rsidR="00C938D2" w:rsidRPr="00131710" w:rsidRDefault="00C938D2" w:rsidP="00C938D2">
      <w:pPr>
        <w:pStyle w:val="a9"/>
        <w:ind w:leftChars="0" w:firstLineChars="100" w:firstLine="160"/>
        <w:rPr>
          <w:sz w:val="16"/>
        </w:rPr>
      </w:pPr>
      <w:r w:rsidRPr="00131710">
        <w:rPr>
          <w:rFonts w:hint="eastAsia"/>
          <w:sz w:val="16"/>
        </w:rPr>
        <w:t xml:space="preserve">　龍野市長　　　稲美町長　　　安富町長　　　和田山町長　　緑　町長</w:t>
      </w:r>
    </w:p>
    <w:p w:rsidR="00C938D2" w:rsidRPr="00131710" w:rsidRDefault="00C938D2" w:rsidP="00C938D2">
      <w:pPr>
        <w:pStyle w:val="a9"/>
        <w:ind w:leftChars="0" w:firstLineChars="100" w:firstLine="160"/>
        <w:rPr>
          <w:sz w:val="16"/>
        </w:rPr>
      </w:pPr>
      <w:r w:rsidRPr="00131710">
        <w:rPr>
          <w:rFonts w:hint="eastAsia"/>
          <w:sz w:val="16"/>
        </w:rPr>
        <w:t xml:space="preserve">　赤穂市長　　　播磨町長　　（宍）一宮町長　山東町長　　　西淡町長</w:t>
      </w:r>
    </w:p>
    <w:p w:rsidR="00C938D2" w:rsidRPr="00131710" w:rsidRDefault="00C938D2" w:rsidP="00C938D2">
      <w:pPr>
        <w:pStyle w:val="a9"/>
        <w:ind w:leftChars="0" w:firstLineChars="100" w:firstLine="160"/>
        <w:rPr>
          <w:sz w:val="16"/>
        </w:rPr>
      </w:pPr>
      <w:r w:rsidRPr="00131710">
        <w:rPr>
          <w:rFonts w:hint="eastAsia"/>
          <w:sz w:val="16"/>
        </w:rPr>
        <w:t xml:space="preserve">　西脇市長　　　家島町長　　　波賀町長　　　朝来町長　　　三原町長</w:t>
      </w:r>
    </w:p>
    <w:p w:rsidR="00C938D2" w:rsidRPr="00131710" w:rsidRDefault="00C938D2" w:rsidP="00C938D2">
      <w:pPr>
        <w:pStyle w:val="a9"/>
        <w:ind w:leftChars="0" w:firstLineChars="100" w:firstLine="160"/>
        <w:rPr>
          <w:sz w:val="16"/>
        </w:rPr>
      </w:pPr>
      <w:r w:rsidRPr="00131710">
        <w:rPr>
          <w:rFonts w:hint="eastAsia"/>
          <w:sz w:val="16"/>
        </w:rPr>
        <w:t xml:space="preserve">　宝塚市長　　　夢前町長　　　千種町長　　　柏原町長　　　南淡町長</w:t>
      </w:r>
    </w:p>
    <w:p w:rsidR="00C938D2" w:rsidRPr="00131710" w:rsidRDefault="00C938D2" w:rsidP="00C938D2">
      <w:pPr>
        <w:pStyle w:val="a9"/>
        <w:ind w:leftChars="0" w:firstLineChars="100" w:firstLine="160"/>
        <w:rPr>
          <w:sz w:val="16"/>
        </w:rPr>
      </w:pPr>
      <w:r w:rsidRPr="00131710">
        <w:rPr>
          <w:rFonts w:hint="eastAsia"/>
          <w:sz w:val="16"/>
        </w:rPr>
        <w:t xml:space="preserve">　三木市長　　　神崎町長　　　城崎町長　　　氷上町長　　　</w:t>
      </w:r>
      <w:r w:rsidRPr="00131710">
        <w:rPr>
          <w:rFonts w:hint="eastAsia"/>
          <w:spacing w:val="11"/>
          <w:kern w:val="0"/>
          <w:sz w:val="16"/>
          <w:fitText w:val="1800" w:id="640928000"/>
        </w:rPr>
        <w:t>阪神水道企業団企業</w:t>
      </w:r>
      <w:r w:rsidRPr="00131710">
        <w:rPr>
          <w:rFonts w:hint="eastAsia"/>
          <w:spacing w:val="1"/>
          <w:kern w:val="0"/>
          <w:sz w:val="16"/>
          <w:fitText w:val="1800" w:id="640928000"/>
        </w:rPr>
        <w:t>長</w:t>
      </w:r>
    </w:p>
    <w:p w:rsidR="00C938D2" w:rsidRPr="00131710" w:rsidRDefault="00C938D2" w:rsidP="00C938D2">
      <w:pPr>
        <w:pStyle w:val="a9"/>
        <w:ind w:leftChars="0" w:firstLineChars="100" w:firstLine="160"/>
        <w:rPr>
          <w:sz w:val="16"/>
        </w:rPr>
      </w:pPr>
      <w:r w:rsidRPr="00131710">
        <w:rPr>
          <w:rFonts w:hint="eastAsia"/>
          <w:sz w:val="16"/>
        </w:rPr>
        <w:t xml:space="preserve">　高砂市長　　　市川町長　　　竹野町長　　　青垣町長　　　</w:t>
      </w:r>
      <w:r w:rsidRPr="00131710">
        <w:rPr>
          <w:rFonts w:hint="eastAsia"/>
          <w:spacing w:val="11"/>
          <w:kern w:val="0"/>
          <w:sz w:val="16"/>
          <w:fitText w:val="1980" w:id="640928001"/>
        </w:rPr>
        <w:t>西播磨水道企業団企業</w:t>
      </w:r>
      <w:r w:rsidRPr="00131710">
        <w:rPr>
          <w:rFonts w:hint="eastAsia"/>
          <w:kern w:val="0"/>
          <w:sz w:val="16"/>
          <w:fitText w:val="1980" w:id="640928001"/>
        </w:rPr>
        <w:t>庁</w:t>
      </w:r>
    </w:p>
    <w:p w:rsidR="00C938D2" w:rsidRDefault="00C938D2" w:rsidP="00C938D2">
      <w:pPr>
        <w:pStyle w:val="a9"/>
        <w:ind w:leftChars="0" w:firstLineChars="100" w:firstLine="180"/>
        <w:rPr>
          <w:sz w:val="16"/>
        </w:rPr>
      </w:pPr>
      <w:r w:rsidRPr="00131710">
        <w:rPr>
          <w:rFonts w:hint="eastAsia"/>
        </w:rPr>
        <w:t xml:space="preserve">　</w:t>
      </w:r>
      <w:r w:rsidRPr="00131710">
        <w:rPr>
          <w:rFonts w:hint="eastAsia"/>
          <w:sz w:val="16"/>
        </w:rPr>
        <w:t>川西市長　　　福崎町長　　　香住町長　　　春日町長　　　西播磨高原上・下水道企業団企業庁　上郡町長</w:t>
      </w:r>
    </w:p>
    <w:p w:rsidR="00693F09" w:rsidRDefault="00693F09" w:rsidP="00693F09">
      <w:pPr>
        <w:pStyle w:val="a9"/>
        <w:ind w:leftChars="0" w:left="0" w:firstLineChars="0" w:firstLine="0"/>
        <w:rPr>
          <w:sz w:val="16"/>
        </w:rPr>
      </w:pPr>
    </w:p>
    <w:p w:rsidR="00693F09" w:rsidRDefault="00693F09" w:rsidP="00693F09">
      <w:pPr>
        <w:pStyle w:val="a9"/>
        <w:ind w:leftChars="0" w:left="0" w:firstLineChars="0" w:firstLine="0"/>
        <w:rPr>
          <w:sz w:val="16"/>
        </w:rPr>
      </w:pPr>
    </w:p>
    <w:p w:rsidR="001D35B5" w:rsidRDefault="001D35B5" w:rsidP="00693F09">
      <w:pPr>
        <w:pStyle w:val="a9"/>
        <w:ind w:leftChars="0" w:left="0" w:firstLineChars="0" w:firstLine="0"/>
        <w:rPr>
          <w:sz w:val="16"/>
        </w:rPr>
      </w:pPr>
    </w:p>
    <w:p w:rsidR="00F81077" w:rsidRPr="00131710" w:rsidRDefault="00F81077" w:rsidP="00693F09">
      <w:pPr>
        <w:pStyle w:val="a9"/>
        <w:ind w:leftChars="0" w:left="0" w:firstLineChars="0" w:firstLine="0"/>
        <w:rPr>
          <w:sz w:val="16"/>
        </w:rPr>
      </w:pPr>
    </w:p>
    <w:p w:rsidR="00C938D2" w:rsidRPr="00131710" w:rsidRDefault="00C938D2" w:rsidP="00747D3F">
      <w:pPr>
        <w:pStyle w:val="2"/>
        <w:numPr>
          <w:ilvl w:val="0"/>
          <w:numId w:val="0"/>
        </w:numPr>
        <w:rPr>
          <w:rFonts w:hAnsi="ＭＳ ゴシック"/>
          <w:b/>
          <w:szCs w:val="28"/>
        </w:rPr>
      </w:pPr>
      <w:bookmarkStart w:id="15" w:name="_Toc394064132"/>
      <w:r w:rsidRPr="00131710">
        <w:rPr>
          <w:rFonts w:hAnsi="ＭＳ ゴシック" w:hint="eastAsia"/>
          <w:b/>
          <w:szCs w:val="28"/>
        </w:rPr>
        <w:t>尼崎市水道局･大阪市水道局災害時相互応援に関する実施協定</w:t>
      </w:r>
      <w:bookmarkEnd w:id="15"/>
    </w:p>
    <w:p w:rsidR="00C938D2" w:rsidRPr="00131710" w:rsidRDefault="00C938D2" w:rsidP="00C938D2">
      <w:pPr>
        <w:rPr>
          <w:sz w:val="21"/>
          <w:szCs w:val="21"/>
        </w:rPr>
      </w:pPr>
    </w:p>
    <w:p w:rsidR="00C938D2" w:rsidRPr="00131710" w:rsidRDefault="00C938D2" w:rsidP="00C938D2">
      <w:pPr>
        <w:rPr>
          <w:sz w:val="21"/>
          <w:szCs w:val="21"/>
        </w:rPr>
      </w:pPr>
      <w:r w:rsidRPr="00131710">
        <w:rPr>
          <w:rFonts w:hint="eastAsia"/>
          <w:sz w:val="21"/>
          <w:szCs w:val="21"/>
        </w:rPr>
        <w:t xml:space="preserve">　尼崎市水道局（以下「甲」という。）と大阪市水道局（以下「乙」という。）は、平成２３年５月１７日付で締結した「尼崎市水道局・大阪市水道局技術協力に関する連携協定」第２条第２項の規定に基づき、災害その他非常事態（以下「緊急事態」という。）における相互応援に関し、次のとおり協定を締結する。</w:t>
      </w:r>
    </w:p>
    <w:p w:rsidR="00C938D2" w:rsidRPr="00131710" w:rsidRDefault="00C938D2" w:rsidP="00C938D2">
      <w:pPr>
        <w:rPr>
          <w:sz w:val="21"/>
          <w:szCs w:val="21"/>
        </w:rPr>
      </w:pPr>
      <w:r w:rsidRPr="00131710">
        <w:rPr>
          <w:rFonts w:hint="eastAsia"/>
          <w:sz w:val="21"/>
          <w:szCs w:val="21"/>
        </w:rPr>
        <w:t xml:space="preserve">　（目的）</w:t>
      </w:r>
    </w:p>
    <w:p w:rsidR="00C938D2" w:rsidRPr="00131710" w:rsidRDefault="00C938D2" w:rsidP="00035BF8">
      <w:pPr>
        <w:ind w:left="210" w:hangingChars="100" w:hanging="210"/>
        <w:rPr>
          <w:sz w:val="21"/>
          <w:szCs w:val="21"/>
        </w:rPr>
      </w:pPr>
      <w:r w:rsidRPr="00131710">
        <w:rPr>
          <w:rFonts w:hint="eastAsia"/>
          <w:sz w:val="21"/>
          <w:szCs w:val="21"/>
        </w:rPr>
        <w:t>第１条　本協定は、甲及び乙が緊急事態において相互に応援協力するため、その活動を円滑かつ迅速に実施することを目的とする。</w:t>
      </w:r>
    </w:p>
    <w:p w:rsidR="00C938D2" w:rsidRPr="00131710" w:rsidRDefault="00C938D2" w:rsidP="00C938D2">
      <w:pPr>
        <w:rPr>
          <w:sz w:val="21"/>
          <w:szCs w:val="21"/>
        </w:rPr>
      </w:pPr>
      <w:r w:rsidRPr="00131710">
        <w:rPr>
          <w:rFonts w:hint="eastAsia"/>
          <w:sz w:val="21"/>
          <w:szCs w:val="21"/>
        </w:rPr>
        <w:t xml:space="preserve">　（相互応援）</w:t>
      </w:r>
    </w:p>
    <w:p w:rsidR="00C938D2" w:rsidRPr="00131710" w:rsidRDefault="00C938D2" w:rsidP="007E0EB6">
      <w:pPr>
        <w:ind w:left="210" w:hangingChars="100" w:hanging="210"/>
        <w:rPr>
          <w:sz w:val="21"/>
          <w:szCs w:val="21"/>
        </w:rPr>
      </w:pPr>
      <w:r w:rsidRPr="00131710">
        <w:rPr>
          <w:rFonts w:hint="eastAsia"/>
          <w:sz w:val="21"/>
          <w:szCs w:val="21"/>
        </w:rPr>
        <w:t>第２条　甲又は乙は、緊急事態の発生又は発生の恐れがあるときは、相互に応援給水及び応急復旧に必要な役務並びに資材の提供その他の応援を行う。</w:t>
      </w:r>
    </w:p>
    <w:p w:rsidR="00C938D2" w:rsidRPr="00131710" w:rsidRDefault="00C938D2" w:rsidP="00C938D2">
      <w:pPr>
        <w:rPr>
          <w:sz w:val="21"/>
          <w:szCs w:val="21"/>
        </w:rPr>
      </w:pPr>
      <w:r w:rsidRPr="00131710">
        <w:rPr>
          <w:rFonts w:hint="eastAsia"/>
          <w:sz w:val="21"/>
          <w:szCs w:val="21"/>
        </w:rPr>
        <w:t xml:space="preserve">　（事務局）</w:t>
      </w:r>
    </w:p>
    <w:p w:rsidR="00C938D2" w:rsidRPr="00131710" w:rsidRDefault="00C938D2" w:rsidP="007E0EB6">
      <w:pPr>
        <w:ind w:left="210" w:hangingChars="100" w:hanging="210"/>
        <w:rPr>
          <w:sz w:val="21"/>
          <w:szCs w:val="21"/>
        </w:rPr>
      </w:pPr>
      <w:r w:rsidRPr="00131710">
        <w:rPr>
          <w:rFonts w:hint="eastAsia"/>
          <w:sz w:val="21"/>
          <w:szCs w:val="21"/>
        </w:rPr>
        <w:t>第３条　本協定に基づく事務局は、甲は管理課とし、乙は工務部計画課とする。ただし、以後に部署名等が変更になった場合は、実質的に業務を継承する部署が事務局となる。</w:t>
      </w:r>
    </w:p>
    <w:p w:rsidR="00C938D2" w:rsidRPr="00131710" w:rsidRDefault="00C938D2" w:rsidP="00C938D2">
      <w:pPr>
        <w:rPr>
          <w:sz w:val="21"/>
          <w:szCs w:val="21"/>
        </w:rPr>
      </w:pPr>
      <w:r w:rsidRPr="00131710">
        <w:rPr>
          <w:rFonts w:hint="eastAsia"/>
          <w:sz w:val="21"/>
          <w:szCs w:val="21"/>
        </w:rPr>
        <w:t xml:space="preserve">　（応援要請）</w:t>
      </w:r>
    </w:p>
    <w:p w:rsidR="00C938D2" w:rsidRPr="00131710" w:rsidRDefault="00C938D2" w:rsidP="007E0EB6">
      <w:pPr>
        <w:ind w:left="210" w:hangingChars="100" w:hanging="210"/>
        <w:rPr>
          <w:sz w:val="21"/>
          <w:szCs w:val="21"/>
        </w:rPr>
      </w:pPr>
      <w:r w:rsidRPr="00131710">
        <w:rPr>
          <w:rFonts w:hint="eastAsia"/>
          <w:sz w:val="21"/>
          <w:szCs w:val="21"/>
        </w:rPr>
        <w:t>第４条　応援要請は、法令その他別段の定めがあるものを除き、本実施協定第２条に定める必要な措置について、前条の事務局を通じて相手方に要請する。</w:t>
      </w:r>
    </w:p>
    <w:p w:rsidR="00C938D2" w:rsidRPr="00131710" w:rsidRDefault="00C938D2" w:rsidP="00C938D2">
      <w:pPr>
        <w:rPr>
          <w:sz w:val="21"/>
          <w:szCs w:val="21"/>
        </w:rPr>
      </w:pPr>
      <w:r w:rsidRPr="00131710">
        <w:rPr>
          <w:rFonts w:hint="eastAsia"/>
          <w:sz w:val="21"/>
          <w:szCs w:val="21"/>
        </w:rPr>
        <w:t>２　前項の規定により応援要請をするときは、次の事項について相手方に連絡する。</w:t>
      </w:r>
    </w:p>
    <w:p w:rsidR="00C938D2" w:rsidRPr="00131710" w:rsidRDefault="00C938D2" w:rsidP="007E0EB6">
      <w:pPr>
        <w:ind w:firstLineChars="100" w:firstLine="210"/>
        <w:rPr>
          <w:sz w:val="21"/>
          <w:szCs w:val="21"/>
        </w:rPr>
      </w:pPr>
      <w:r w:rsidRPr="00131710">
        <w:rPr>
          <w:rFonts w:hint="eastAsia"/>
          <w:sz w:val="21"/>
          <w:szCs w:val="21"/>
        </w:rPr>
        <w:t>(1) 応援給水を受けようとするときは、水量、場所、期間、その他必要事項を連絡する.</w:t>
      </w:r>
    </w:p>
    <w:p w:rsidR="00C938D2" w:rsidRPr="00131710" w:rsidRDefault="00C938D2" w:rsidP="007E0EB6">
      <w:pPr>
        <w:ind w:leftChars="100" w:left="390" w:hangingChars="100" w:hanging="210"/>
        <w:rPr>
          <w:sz w:val="21"/>
          <w:szCs w:val="21"/>
        </w:rPr>
      </w:pPr>
      <w:r w:rsidRPr="00131710">
        <w:rPr>
          <w:rFonts w:hint="eastAsia"/>
          <w:sz w:val="21"/>
          <w:szCs w:val="21"/>
        </w:rPr>
        <w:t>(2) 施設復旧の応援を受けようとするときは、これに要する資材の品目及び数量、応援職員の職種及び人数とこれらの配置場所、応援の期間その他必要事項を連絡する。</w:t>
      </w:r>
    </w:p>
    <w:p w:rsidR="00C938D2" w:rsidRPr="00131710" w:rsidRDefault="00C938D2" w:rsidP="00C938D2">
      <w:pPr>
        <w:rPr>
          <w:sz w:val="21"/>
          <w:szCs w:val="21"/>
        </w:rPr>
      </w:pPr>
      <w:r w:rsidRPr="00131710">
        <w:rPr>
          <w:rFonts w:hint="eastAsia"/>
          <w:sz w:val="21"/>
          <w:szCs w:val="21"/>
        </w:rPr>
        <w:t xml:space="preserve">　（応援経費の負担及び納付）</w:t>
      </w:r>
    </w:p>
    <w:p w:rsidR="00C938D2" w:rsidRPr="00131710" w:rsidRDefault="00C938D2" w:rsidP="007E0EB6">
      <w:pPr>
        <w:ind w:left="210" w:hangingChars="100" w:hanging="210"/>
        <w:rPr>
          <w:sz w:val="21"/>
          <w:szCs w:val="21"/>
        </w:rPr>
      </w:pPr>
      <w:r w:rsidRPr="00131710">
        <w:rPr>
          <w:rFonts w:hint="eastAsia"/>
          <w:sz w:val="21"/>
          <w:szCs w:val="21"/>
        </w:rPr>
        <w:t>第５条　応援経費は、応援給水費その他必要経費とし、応援要請側が負担する。なお、応援要請側が負担する経費は、応援側の請求により納付する。</w:t>
      </w:r>
    </w:p>
    <w:p w:rsidR="00C938D2" w:rsidRPr="00131710" w:rsidRDefault="00C938D2" w:rsidP="00C938D2">
      <w:pPr>
        <w:rPr>
          <w:sz w:val="21"/>
          <w:szCs w:val="21"/>
        </w:rPr>
      </w:pPr>
      <w:r w:rsidRPr="00131710">
        <w:rPr>
          <w:rFonts w:hint="eastAsia"/>
          <w:sz w:val="21"/>
          <w:szCs w:val="21"/>
        </w:rPr>
        <w:t xml:space="preserve">　（資材の返納について）</w:t>
      </w:r>
    </w:p>
    <w:p w:rsidR="00C938D2" w:rsidRPr="00131710" w:rsidRDefault="00C938D2" w:rsidP="007E0EB6">
      <w:pPr>
        <w:ind w:left="210" w:hangingChars="100" w:hanging="210"/>
        <w:rPr>
          <w:sz w:val="21"/>
          <w:szCs w:val="21"/>
        </w:rPr>
      </w:pPr>
      <w:r w:rsidRPr="00131710">
        <w:rPr>
          <w:rFonts w:hint="eastAsia"/>
          <w:sz w:val="21"/>
          <w:szCs w:val="21"/>
        </w:rPr>
        <w:t>第６条　応援要請側は、応援側から借り受けた資材について、速やかに応援側の指定する資材保管場所へ返納する。</w:t>
      </w:r>
    </w:p>
    <w:p w:rsidR="00C938D2" w:rsidRPr="00131710" w:rsidRDefault="00C938D2" w:rsidP="00C938D2">
      <w:pPr>
        <w:rPr>
          <w:sz w:val="21"/>
          <w:szCs w:val="21"/>
        </w:rPr>
      </w:pPr>
      <w:r w:rsidRPr="00131710">
        <w:rPr>
          <w:rFonts w:hint="eastAsia"/>
          <w:sz w:val="21"/>
          <w:szCs w:val="21"/>
        </w:rPr>
        <w:t xml:space="preserve">　（資材等の調査情報の交換）</w:t>
      </w:r>
    </w:p>
    <w:p w:rsidR="00C938D2" w:rsidRPr="00131710" w:rsidRDefault="00C938D2" w:rsidP="007E0EB6">
      <w:pPr>
        <w:ind w:left="210" w:hangingChars="100" w:hanging="210"/>
        <w:rPr>
          <w:sz w:val="21"/>
          <w:szCs w:val="21"/>
        </w:rPr>
      </w:pPr>
      <w:r w:rsidRPr="00131710">
        <w:rPr>
          <w:rFonts w:hint="eastAsia"/>
          <w:sz w:val="21"/>
          <w:szCs w:val="21"/>
        </w:rPr>
        <w:t>第７条　甲及び乙は、災害発生時における必要物資の相互融通及び相互応援の円滑な実施を図るため、資材の備蓄状況及び応援に必要な情報を相互に交換する。</w:t>
      </w:r>
    </w:p>
    <w:p w:rsidR="00C938D2" w:rsidRPr="00131710" w:rsidRDefault="00C938D2" w:rsidP="00C938D2">
      <w:pPr>
        <w:rPr>
          <w:sz w:val="21"/>
          <w:szCs w:val="21"/>
        </w:rPr>
      </w:pPr>
      <w:r w:rsidRPr="00131710">
        <w:rPr>
          <w:rFonts w:hint="eastAsia"/>
          <w:sz w:val="21"/>
          <w:szCs w:val="21"/>
        </w:rPr>
        <w:t xml:space="preserve">　（施設管理等に関する情報の交換）</w:t>
      </w:r>
    </w:p>
    <w:p w:rsidR="00C938D2" w:rsidRPr="00131710" w:rsidRDefault="00C938D2" w:rsidP="007E0EB6">
      <w:pPr>
        <w:ind w:left="210" w:hangingChars="100" w:hanging="210"/>
        <w:rPr>
          <w:sz w:val="21"/>
          <w:szCs w:val="21"/>
        </w:rPr>
      </w:pPr>
      <w:r w:rsidRPr="00131710">
        <w:rPr>
          <w:rFonts w:hint="eastAsia"/>
          <w:sz w:val="21"/>
          <w:szCs w:val="21"/>
        </w:rPr>
        <w:t>第８条　甲及び乙は、応援の円滑な実施に必要な事前情報の充実を図るため、防災に関する施設及び設備の整備状況に関する情報を相互に交換する。</w:t>
      </w:r>
    </w:p>
    <w:p w:rsidR="00C938D2" w:rsidRPr="00131710" w:rsidRDefault="00C938D2" w:rsidP="00C938D2">
      <w:pPr>
        <w:rPr>
          <w:sz w:val="21"/>
          <w:szCs w:val="21"/>
        </w:rPr>
      </w:pPr>
      <w:r w:rsidRPr="00131710">
        <w:rPr>
          <w:rFonts w:hint="eastAsia"/>
          <w:sz w:val="21"/>
          <w:szCs w:val="21"/>
        </w:rPr>
        <w:t xml:space="preserve">　（協定期間）</w:t>
      </w:r>
    </w:p>
    <w:p w:rsidR="00C938D2" w:rsidRPr="00131710" w:rsidRDefault="00C938D2" w:rsidP="007E0EB6">
      <w:pPr>
        <w:ind w:left="210" w:hangingChars="100" w:hanging="210"/>
        <w:rPr>
          <w:sz w:val="21"/>
          <w:szCs w:val="21"/>
        </w:rPr>
      </w:pPr>
      <w:r w:rsidRPr="00131710">
        <w:rPr>
          <w:rFonts w:hint="eastAsia"/>
          <w:sz w:val="21"/>
          <w:szCs w:val="21"/>
        </w:rPr>
        <w:t>第９条　本協定の有効期間は、この協定の締結日から平成２４年３月末日までとする。</w:t>
      </w:r>
    </w:p>
    <w:p w:rsidR="00C938D2" w:rsidRPr="00131710" w:rsidRDefault="00C938D2" w:rsidP="00C938D2">
      <w:pPr>
        <w:ind w:leftChars="100" w:left="180"/>
        <w:rPr>
          <w:sz w:val="21"/>
          <w:szCs w:val="21"/>
        </w:rPr>
      </w:pPr>
      <w:r w:rsidRPr="00131710">
        <w:rPr>
          <w:rFonts w:hint="eastAsia"/>
          <w:sz w:val="21"/>
          <w:szCs w:val="21"/>
        </w:rPr>
        <w:t>ただし、有効期間満了の前月末日までに相手方から協定を更新しない旨の書面による通知があった場合を除き、本実施協定は１年間更新され、その後も同様とする。</w:t>
      </w:r>
    </w:p>
    <w:p w:rsidR="00C938D2" w:rsidRPr="00131710" w:rsidRDefault="00C938D2" w:rsidP="00C938D2">
      <w:pPr>
        <w:rPr>
          <w:sz w:val="21"/>
          <w:szCs w:val="21"/>
        </w:rPr>
      </w:pPr>
      <w:r w:rsidRPr="00131710">
        <w:rPr>
          <w:rFonts w:hint="eastAsia"/>
          <w:sz w:val="21"/>
          <w:szCs w:val="21"/>
        </w:rPr>
        <w:t xml:space="preserve">　（実施細目）</w:t>
      </w:r>
    </w:p>
    <w:p w:rsidR="00C938D2" w:rsidRPr="00131710" w:rsidRDefault="00C938D2" w:rsidP="007E0EB6">
      <w:pPr>
        <w:ind w:left="210" w:hangingChars="100" w:hanging="210"/>
        <w:rPr>
          <w:sz w:val="21"/>
          <w:szCs w:val="21"/>
        </w:rPr>
      </w:pPr>
      <w:r w:rsidRPr="00131710">
        <w:rPr>
          <w:rFonts w:hint="eastAsia"/>
          <w:sz w:val="21"/>
          <w:szCs w:val="21"/>
        </w:rPr>
        <w:t>第１０条　本協定に関して必要な実施細目事項については、別に協議して定める。</w:t>
      </w:r>
    </w:p>
    <w:p w:rsidR="00C938D2" w:rsidRPr="00131710" w:rsidRDefault="00C938D2" w:rsidP="007E0EB6">
      <w:pPr>
        <w:ind w:left="210" w:hangingChars="100" w:hanging="210"/>
        <w:rPr>
          <w:sz w:val="21"/>
          <w:szCs w:val="21"/>
        </w:rPr>
      </w:pPr>
      <w:r w:rsidRPr="00131710">
        <w:rPr>
          <w:rFonts w:hint="eastAsia"/>
          <w:sz w:val="21"/>
          <w:szCs w:val="21"/>
        </w:rPr>
        <w:t xml:space="preserve">　（その他）</w:t>
      </w:r>
    </w:p>
    <w:p w:rsidR="00C938D2" w:rsidRPr="00131710" w:rsidRDefault="00C938D2" w:rsidP="007E0EB6">
      <w:pPr>
        <w:ind w:left="210" w:hangingChars="100" w:hanging="210"/>
        <w:rPr>
          <w:sz w:val="21"/>
          <w:szCs w:val="21"/>
        </w:rPr>
      </w:pPr>
      <w:r w:rsidRPr="00131710">
        <w:rPr>
          <w:rFonts w:hint="eastAsia"/>
          <w:sz w:val="21"/>
          <w:szCs w:val="21"/>
        </w:rPr>
        <w:t>第１１条　本協定に関して協議が必要な事項が発生したときは、甲及び乙は誠実に協議を行う。</w:t>
      </w:r>
    </w:p>
    <w:p w:rsidR="00C938D2" w:rsidRPr="00131710" w:rsidRDefault="00C938D2" w:rsidP="007E0EB6">
      <w:pPr>
        <w:ind w:left="210" w:hangingChars="100" w:hanging="210"/>
        <w:rPr>
          <w:sz w:val="21"/>
          <w:szCs w:val="21"/>
        </w:rPr>
      </w:pPr>
    </w:p>
    <w:p w:rsidR="00C938D2" w:rsidRPr="00131710" w:rsidRDefault="00C938D2" w:rsidP="00C938D2">
      <w:pPr>
        <w:rPr>
          <w:sz w:val="21"/>
          <w:szCs w:val="21"/>
        </w:rPr>
      </w:pPr>
      <w:r w:rsidRPr="00131710">
        <w:rPr>
          <w:rFonts w:hint="eastAsia"/>
          <w:sz w:val="21"/>
          <w:szCs w:val="21"/>
        </w:rPr>
        <w:t xml:space="preserve">　本協定の締結を証するため、協定書２通を作成し、甲乙各１通を保有する。</w:t>
      </w:r>
    </w:p>
    <w:p w:rsidR="00C938D2" w:rsidRPr="00131710" w:rsidRDefault="00C938D2" w:rsidP="00C938D2">
      <w:pPr>
        <w:rPr>
          <w:sz w:val="21"/>
          <w:szCs w:val="21"/>
        </w:rPr>
      </w:pPr>
    </w:p>
    <w:p w:rsidR="00C938D2" w:rsidRPr="00131710" w:rsidRDefault="00C938D2" w:rsidP="00C938D2">
      <w:pPr>
        <w:rPr>
          <w:sz w:val="21"/>
          <w:szCs w:val="21"/>
        </w:rPr>
      </w:pPr>
      <w:r w:rsidRPr="00131710">
        <w:rPr>
          <w:rFonts w:hint="eastAsia"/>
          <w:sz w:val="21"/>
          <w:szCs w:val="21"/>
        </w:rPr>
        <w:t xml:space="preserve">　平成</w:t>
      </w:r>
      <w:r w:rsidRPr="00131710">
        <w:rPr>
          <w:sz w:val="21"/>
          <w:szCs w:val="21"/>
        </w:rPr>
        <w:t xml:space="preserve"> </w:t>
      </w:r>
      <w:r w:rsidRPr="00131710">
        <w:rPr>
          <w:rFonts w:hint="eastAsia"/>
          <w:sz w:val="21"/>
          <w:szCs w:val="21"/>
        </w:rPr>
        <w:t>２３年５月</w:t>
      </w:r>
      <w:r w:rsidRPr="00131710">
        <w:rPr>
          <w:sz w:val="21"/>
          <w:szCs w:val="21"/>
        </w:rPr>
        <w:t xml:space="preserve"> </w:t>
      </w:r>
      <w:r w:rsidRPr="00131710">
        <w:rPr>
          <w:rFonts w:hint="eastAsia"/>
          <w:sz w:val="21"/>
          <w:szCs w:val="21"/>
        </w:rPr>
        <w:t>１７日</w:t>
      </w:r>
    </w:p>
    <w:p w:rsidR="00C938D2" w:rsidRPr="00131710" w:rsidRDefault="00C938D2" w:rsidP="00C938D2">
      <w:pPr>
        <w:rPr>
          <w:sz w:val="21"/>
          <w:szCs w:val="21"/>
        </w:rPr>
      </w:pPr>
    </w:p>
    <w:p w:rsidR="00C938D2" w:rsidRPr="00131710" w:rsidRDefault="00C938D2" w:rsidP="00C938D2">
      <w:pPr>
        <w:rPr>
          <w:sz w:val="21"/>
          <w:szCs w:val="21"/>
        </w:rPr>
      </w:pPr>
      <w:r w:rsidRPr="00131710">
        <w:rPr>
          <w:rFonts w:hint="eastAsia"/>
          <w:sz w:val="21"/>
          <w:szCs w:val="21"/>
        </w:rPr>
        <w:t xml:space="preserve">　　　　　　甲　　　尼崎市　　水道事業管理者　　　　　　　北江　有弘</w:t>
      </w:r>
    </w:p>
    <w:p w:rsidR="00C938D2" w:rsidRPr="00131710" w:rsidRDefault="00C938D2" w:rsidP="00C938D2">
      <w:pPr>
        <w:rPr>
          <w:sz w:val="21"/>
          <w:szCs w:val="21"/>
        </w:rPr>
      </w:pPr>
    </w:p>
    <w:p w:rsidR="00C938D2" w:rsidRPr="00131710" w:rsidRDefault="00C938D2" w:rsidP="00C938D2">
      <w:pPr>
        <w:rPr>
          <w:sz w:val="21"/>
          <w:szCs w:val="21"/>
        </w:rPr>
      </w:pPr>
      <w:r w:rsidRPr="00131710">
        <w:rPr>
          <w:rFonts w:hint="eastAsia"/>
          <w:sz w:val="21"/>
          <w:szCs w:val="21"/>
        </w:rPr>
        <w:t xml:space="preserve">　　　　　　乙　　　大阪市　　水道事業管理者　水道局長　　井上　裕之</w:t>
      </w:r>
    </w:p>
    <w:p w:rsidR="00C938D2" w:rsidRPr="00131710" w:rsidRDefault="00C938D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E34D32" w:rsidRPr="00131710" w:rsidRDefault="00E34D32" w:rsidP="00C938D2">
      <w:pPr>
        <w:rPr>
          <w:sz w:val="21"/>
          <w:szCs w:val="21"/>
        </w:rPr>
      </w:pPr>
    </w:p>
    <w:p w:rsidR="00C938D2" w:rsidRPr="00131710" w:rsidRDefault="001C5E10" w:rsidP="00747D3F">
      <w:pPr>
        <w:pStyle w:val="2"/>
        <w:numPr>
          <w:ilvl w:val="0"/>
          <w:numId w:val="0"/>
        </w:numPr>
        <w:rPr>
          <w:rFonts w:hAnsi="ＭＳ ゴシック"/>
          <w:b/>
          <w:szCs w:val="28"/>
        </w:rPr>
      </w:pPr>
      <w:bookmarkStart w:id="16" w:name="_Toc394064133"/>
      <w:r w:rsidRPr="00131710">
        <w:rPr>
          <w:rFonts w:hAnsi="ＭＳ ゴシック" w:hint="eastAsia"/>
          <w:b/>
          <w:bCs/>
          <w:szCs w:val="28"/>
        </w:rPr>
        <w:t>大阪国際空港周辺都市航空機災害消防相互応援協定</w:t>
      </w:r>
      <w:bookmarkEnd w:id="16"/>
    </w:p>
    <w:p w:rsidR="001C5E10" w:rsidRPr="00131710" w:rsidRDefault="001C5E10" w:rsidP="001C5E10">
      <w:pPr>
        <w:wordWrap w:val="0"/>
        <w:spacing w:line="480" w:lineRule="exact"/>
        <w:ind w:right="180"/>
        <w:jc w:val="left"/>
      </w:pPr>
    </w:p>
    <w:p w:rsidR="001C5E10" w:rsidRPr="00131710" w:rsidRDefault="001C5E10" w:rsidP="001C5E10">
      <w:pPr>
        <w:wordWrap w:val="0"/>
        <w:spacing w:line="288" w:lineRule="atLeast"/>
        <w:ind w:right="180"/>
        <w:jc w:val="left"/>
      </w:pPr>
      <w:r w:rsidRPr="00131710">
        <w:rPr>
          <w:rFonts w:hint="eastAsia"/>
        </w:rPr>
        <w:t xml:space="preserve">　　　　　　　　　　　　　　　　　　　　　　　　　　　　　　　　　　　　　昭和６２年８月１２日</w:t>
      </w:r>
    </w:p>
    <w:p w:rsidR="001C5E10" w:rsidRPr="00131710" w:rsidRDefault="001C5E10" w:rsidP="006452A7">
      <w:pPr>
        <w:wordWrap w:val="0"/>
        <w:spacing w:line="288" w:lineRule="exact"/>
        <w:ind w:right="180"/>
        <w:jc w:val="left"/>
      </w:pP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04"/>
        </w:rPr>
        <w:t>大阪</w:t>
      </w:r>
      <w:r w:rsidRPr="00131710">
        <w:rPr>
          <w:rFonts w:hint="eastAsia"/>
          <w:kern w:val="0"/>
          <w:sz w:val="20"/>
          <w:fitText w:val="2160" w:id="640930304"/>
        </w:rPr>
        <w:t>市</w:t>
      </w:r>
      <w:r w:rsidRPr="00131710">
        <w:rPr>
          <w:rFonts w:hint="eastAsia"/>
          <w:kern w:val="0"/>
          <w:sz w:val="20"/>
        </w:rPr>
        <w:t xml:space="preserve">　</w:t>
      </w:r>
      <w:r w:rsidRPr="00131710">
        <w:rPr>
          <w:rFonts w:hint="eastAsia"/>
          <w:sz w:val="20"/>
        </w:rPr>
        <w:t xml:space="preserve">　　　大　阪　市　長</w:t>
      </w:r>
    </w:p>
    <w:p w:rsidR="001C5E10" w:rsidRPr="00131710" w:rsidRDefault="001C5E10" w:rsidP="001C5E10">
      <w:pPr>
        <w:spacing w:line="288" w:lineRule="atLeast"/>
        <w:ind w:leftChars="2100" w:left="3788" w:right="180" w:hanging="8"/>
        <w:jc w:val="left"/>
        <w:rPr>
          <w:sz w:val="20"/>
        </w:rPr>
      </w:pPr>
      <w:r w:rsidRPr="00131710">
        <w:rPr>
          <w:rFonts w:hint="eastAsia"/>
          <w:spacing w:val="880"/>
          <w:kern w:val="0"/>
          <w:sz w:val="20"/>
          <w:fitText w:val="2160" w:id="640930305"/>
        </w:rPr>
        <w:t>堺</w:t>
      </w:r>
      <w:r w:rsidRPr="00131710">
        <w:rPr>
          <w:rFonts w:hint="eastAsia"/>
          <w:kern w:val="0"/>
          <w:sz w:val="20"/>
          <w:fitText w:val="2160" w:id="640930305"/>
        </w:rPr>
        <w:t>市</w:t>
      </w:r>
      <w:r w:rsidRPr="00131710">
        <w:rPr>
          <w:rFonts w:hint="eastAsia"/>
          <w:sz w:val="20"/>
        </w:rPr>
        <w:t xml:space="preserve">　　　　堺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06"/>
        </w:rPr>
        <w:t>豊中</w:t>
      </w:r>
      <w:r w:rsidRPr="00131710">
        <w:rPr>
          <w:rFonts w:hint="eastAsia"/>
          <w:kern w:val="0"/>
          <w:sz w:val="20"/>
          <w:fitText w:val="2160" w:id="640930306"/>
        </w:rPr>
        <w:t>市</w:t>
      </w:r>
      <w:r w:rsidRPr="00131710">
        <w:rPr>
          <w:rFonts w:hint="eastAsia"/>
          <w:sz w:val="20"/>
        </w:rPr>
        <w:t xml:space="preserve">　　　　豊　中　市　長</w:t>
      </w:r>
    </w:p>
    <w:p w:rsidR="001C5E10" w:rsidRPr="00131710" w:rsidRDefault="001C5E10" w:rsidP="001C5E10">
      <w:pPr>
        <w:spacing w:line="288" w:lineRule="atLeast"/>
        <w:ind w:leftChars="2100" w:left="3788" w:right="180" w:hanging="8"/>
        <w:jc w:val="left"/>
        <w:rPr>
          <w:sz w:val="20"/>
        </w:rPr>
      </w:pPr>
      <w:r w:rsidRPr="00131710">
        <w:rPr>
          <w:rFonts w:hint="eastAsia"/>
          <w:spacing w:val="226"/>
          <w:kern w:val="0"/>
          <w:sz w:val="20"/>
          <w:fitText w:val="2160" w:id="640930307"/>
        </w:rPr>
        <w:t>東大阪</w:t>
      </w:r>
      <w:r w:rsidRPr="00131710">
        <w:rPr>
          <w:rFonts w:hint="eastAsia"/>
          <w:spacing w:val="2"/>
          <w:kern w:val="0"/>
          <w:sz w:val="20"/>
          <w:fitText w:val="2160" w:id="640930307"/>
        </w:rPr>
        <w:t>市</w:t>
      </w:r>
      <w:r w:rsidRPr="00131710">
        <w:rPr>
          <w:rFonts w:hint="eastAsia"/>
          <w:sz w:val="20"/>
        </w:rPr>
        <w:t xml:space="preserve">　　　　</w:t>
      </w:r>
      <w:r w:rsidRPr="00131710">
        <w:rPr>
          <w:rFonts w:hint="eastAsia"/>
          <w:spacing w:val="50"/>
          <w:kern w:val="0"/>
          <w:sz w:val="20"/>
          <w:fitText w:val="1400" w:id="640930308"/>
        </w:rPr>
        <w:t>東大阪市</w:t>
      </w:r>
      <w:r w:rsidRPr="00131710">
        <w:rPr>
          <w:rFonts w:hint="eastAsia"/>
          <w:kern w:val="0"/>
          <w:sz w:val="20"/>
          <w:fitText w:val="1400" w:id="640930308"/>
        </w:rPr>
        <w:t>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09"/>
        </w:rPr>
        <w:t>池田</w:t>
      </w:r>
      <w:r w:rsidRPr="00131710">
        <w:rPr>
          <w:rFonts w:hint="eastAsia"/>
          <w:kern w:val="0"/>
          <w:sz w:val="20"/>
          <w:fitText w:val="2160" w:id="640930309"/>
        </w:rPr>
        <w:t>市</w:t>
      </w:r>
      <w:r w:rsidRPr="00131710">
        <w:rPr>
          <w:rFonts w:hint="eastAsia"/>
          <w:sz w:val="20"/>
        </w:rPr>
        <w:t xml:space="preserve">　　　　池　田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0"/>
        </w:rPr>
        <w:t>吹田</w:t>
      </w:r>
      <w:r w:rsidRPr="00131710">
        <w:rPr>
          <w:rFonts w:hint="eastAsia"/>
          <w:kern w:val="0"/>
          <w:sz w:val="20"/>
          <w:fitText w:val="2160" w:id="640930310"/>
        </w:rPr>
        <w:t>市</w:t>
      </w:r>
      <w:r w:rsidRPr="00131710">
        <w:rPr>
          <w:rFonts w:hint="eastAsia"/>
          <w:sz w:val="20"/>
        </w:rPr>
        <w:t xml:space="preserve">　　　　吹　田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1"/>
        </w:rPr>
        <w:t>八尾</w:t>
      </w:r>
      <w:r w:rsidRPr="00131710">
        <w:rPr>
          <w:rFonts w:hint="eastAsia"/>
          <w:kern w:val="0"/>
          <w:sz w:val="20"/>
          <w:fitText w:val="2160" w:id="640930311"/>
        </w:rPr>
        <w:t>市</w:t>
      </w:r>
      <w:r w:rsidRPr="00131710">
        <w:rPr>
          <w:rFonts w:hint="eastAsia"/>
          <w:sz w:val="20"/>
        </w:rPr>
        <w:t xml:space="preserve">　　　　八　尾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2"/>
        </w:rPr>
        <w:t>松原</w:t>
      </w:r>
      <w:r w:rsidRPr="00131710">
        <w:rPr>
          <w:rFonts w:hint="eastAsia"/>
          <w:kern w:val="0"/>
          <w:sz w:val="20"/>
          <w:fitText w:val="2160" w:id="640930312"/>
        </w:rPr>
        <w:t>市</w:t>
      </w:r>
      <w:r w:rsidRPr="00131710">
        <w:rPr>
          <w:rFonts w:hint="eastAsia"/>
          <w:sz w:val="20"/>
        </w:rPr>
        <w:t xml:space="preserve">　　　　松　原　市　長</w:t>
      </w:r>
    </w:p>
    <w:p w:rsidR="001C5E10" w:rsidRPr="00131710" w:rsidRDefault="001C5E10" w:rsidP="001C5E10">
      <w:pPr>
        <w:spacing w:line="288" w:lineRule="atLeast"/>
        <w:ind w:leftChars="2100" w:left="3788" w:right="180" w:hanging="8"/>
        <w:jc w:val="left"/>
        <w:rPr>
          <w:sz w:val="20"/>
        </w:rPr>
      </w:pPr>
      <w:r w:rsidRPr="00131710">
        <w:rPr>
          <w:rFonts w:hint="eastAsia"/>
          <w:sz w:val="20"/>
        </w:rPr>
        <w:t>柏原羽曳野藤井寺消防組合　　　柏　原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3"/>
        </w:rPr>
        <w:t>尼崎</w:t>
      </w:r>
      <w:r w:rsidRPr="00131710">
        <w:rPr>
          <w:rFonts w:hint="eastAsia"/>
          <w:kern w:val="0"/>
          <w:sz w:val="20"/>
          <w:fitText w:val="2160" w:id="640930313"/>
        </w:rPr>
        <w:t>市</w:t>
      </w:r>
      <w:r w:rsidRPr="00131710">
        <w:rPr>
          <w:rFonts w:hint="eastAsia"/>
          <w:sz w:val="20"/>
        </w:rPr>
        <w:t xml:space="preserve">　　　　尼　崎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4"/>
        </w:rPr>
        <w:t>西宮</w:t>
      </w:r>
      <w:r w:rsidRPr="00131710">
        <w:rPr>
          <w:rFonts w:hint="eastAsia"/>
          <w:kern w:val="0"/>
          <w:sz w:val="20"/>
          <w:fitText w:val="2160" w:id="640930314"/>
        </w:rPr>
        <w:t>市</w:t>
      </w:r>
      <w:r w:rsidRPr="00131710">
        <w:rPr>
          <w:rFonts w:hint="eastAsia"/>
          <w:sz w:val="20"/>
        </w:rPr>
        <w:t xml:space="preserve">　　　　西　宮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5"/>
        </w:rPr>
        <w:t>伊丹</w:t>
      </w:r>
      <w:r w:rsidRPr="00131710">
        <w:rPr>
          <w:rFonts w:hint="eastAsia"/>
          <w:kern w:val="0"/>
          <w:sz w:val="20"/>
          <w:fitText w:val="2160" w:id="640930315"/>
        </w:rPr>
        <w:t>市</w:t>
      </w:r>
      <w:r w:rsidRPr="00131710">
        <w:rPr>
          <w:rFonts w:hint="eastAsia"/>
          <w:sz w:val="20"/>
        </w:rPr>
        <w:t xml:space="preserve">　　　　伊　丹　市　長</w:t>
      </w:r>
    </w:p>
    <w:p w:rsidR="001C5E10" w:rsidRPr="00131710" w:rsidRDefault="001C5E10" w:rsidP="001C5E10">
      <w:pPr>
        <w:spacing w:line="288" w:lineRule="atLeast"/>
        <w:ind w:leftChars="2100" w:left="3788" w:right="180" w:hanging="8"/>
        <w:jc w:val="left"/>
        <w:rPr>
          <w:sz w:val="20"/>
        </w:rPr>
      </w:pPr>
      <w:r w:rsidRPr="00131710">
        <w:rPr>
          <w:rFonts w:hint="eastAsia"/>
          <w:spacing w:val="390"/>
          <w:kern w:val="0"/>
          <w:sz w:val="20"/>
          <w:fitText w:val="2160" w:id="640930316"/>
        </w:rPr>
        <w:t>宝塚</w:t>
      </w:r>
      <w:r w:rsidRPr="00131710">
        <w:rPr>
          <w:rFonts w:hint="eastAsia"/>
          <w:kern w:val="0"/>
          <w:sz w:val="20"/>
          <w:fitText w:val="2160" w:id="640930316"/>
        </w:rPr>
        <w:t>市</w:t>
      </w:r>
      <w:r w:rsidRPr="00131710">
        <w:rPr>
          <w:rFonts w:hint="eastAsia"/>
          <w:sz w:val="20"/>
        </w:rPr>
        <w:t xml:space="preserve">　　　　宝　塚　市　長</w:t>
      </w:r>
    </w:p>
    <w:p w:rsidR="001C5E10" w:rsidRPr="00131710" w:rsidRDefault="001C5E10" w:rsidP="001C5E10">
      <w:pPr>
        <w:ind w:leftChars="2100" w:left="3788" w:right="180" w:hanging="8"/>
        <w:jc w:val="left"/>
        <w:rPr>
          <w:sz w:val="20"/>
        </w:rPr>
      </w:pPr>
      <w:r w:rsidRPr="00131710">
        <w:rPr>
          <w:rFonts w:hint="eastAsia"/>
          <w:spacing w:val="390"/>
          <w:kern w:val="0"/>
          <w:sz w:val="20"/>
          <w:fitText w:val="2160" w:id="640930317"/>
        </w:rPr>
        <w:t>川西</w:t>
      </w:r>
      <w:r w:rsidRPr="00131710">
        <w:rPr>
          <w:rFonts w:hint="eastAsia"/>
          <w:kern w:val="0"/>
          <w:sz w:val="20"/>
          <w:fitText w:val="2160" w:id="640930317"/>
        </w:rPr>
        <w:t>市</w:t>
      </w:r>
      <w:r w:rsidRPr="00131710">
        <w:rPr>
          <w:rFonts w:hint="eastAsia"/>
          <w:sz w:val="20"/>
        </w:rPr>
        <w:t xml:space="preserve">　　　　川　西　市　長</w:t>
      </w:r>
    </w:p>
    <w:p w:rsidR="001C5E10" w:rsidRPr="00131710" w:rsidRDefault="001C5E10" w:rsidP="001C5E10">
      <w:pPr>
        <w:wordWrap w:val="0"/>
        <w:spacing w:line="360" w:lineRule="exact"/>
        <w:ind w:right="180"/>
        <w:jc w:val="left"/>
      </w:pPr>
    </w:p>
    <w:p w:rsidR="001C5E10" w:rsidRPr="00131710" w:rsidRDefault="001C5E10" w:rsidP="001C5E10">
      <w:pPr>
        <w:wordWrap w:val="0"/>
        <w:ind w:right="180"/>
        <w:jc w:val="left"/>
        <w:rPr>
          <w:sz w:val="20"/>
        </w:rPr>
      </w:pPr>
      <w:r w:rsidRPr="00131710">
        <w:rPr>
          <w:rFonts w:hint="eastAsia"/>
          <w:sz w:val="20"/>
        </w:rPr>
        <w:t>（目　　的）</w:t>
      </w:r>
    </w:p>
    <w:p w:rsidR="001C5E10" w:rsidRPr="00131710" w:rsidRDefault="001C5E10" w:rsidP="001C5E10">
      <w:pPr>
        <w:pStyle w:val="a9"/>
        <w:ind w:leftChars="0" w:left="200" w:right="0" w:hanging="200"/>
        <w:rPr>
          <w:sz w:val="20"/>
        </w:rPr>
      </w:pPr>
      <w:r w:rsidRPr="00131710">
        <w:rPr>
          <w:rFonts w:hint="eastAsia"/>
          <w:sz w:val="20"/>
        </w:rPr>
        <w:t>第１条　この協定は、消防組織法（昭和２２年法律第２２６号）第</w:t>
      </w:r>
      <w:r w:rsidRPr="00131710">
        <w:rPr>
          <w:rFonts w:ascii="Century" w:hint="eastAsia"/>
          <w:sz w:val="20"/>
        </w:rPr>
        <w:t>３９</w:t>
      </w:r>
      <w:r w:rsidRPr="00131710">
        <w:rPr>
          <w:rFonts w:hint="eastAsia"/>
          <w:sz w:val="20"/>
        </w:rPr>
        <w:t>条の規定に基づき、大阪市、堺市、豊中市、東大阪市、池田市、吹田市、八尾市、松原市、柏原羽曳野藤井寺消防組合、尼崎市、西宮市、伊丹市、宝塚市、川西市（以下「１４都市」という。）の区域内において、航空機の墜落等による大規模な災害（以下「航空機災害」という。）が発生した場合における消防相互応援について必要な事項を定めることを目的とする。</w:t>
      </w:r>
    </w:p>
    <w:p w:rsidR="001C5E10" w:rsidRPr="00131710" w:rsidRDefault="001C5E10" w:rsidP="001C5E10">
      <w:pPr>
        <w:wordWrap w:val="0"/>
        <w:ind w:right="180"/>
        <w:jc w:val="left"/>
        <w:rPr>
          <w:sz w:val="20"/>
        </w:rPr>
      </w:pPr>
      <w:r w:rsidRPr="00131710">
        <w:rPr>
          <w:rFonts w:hint="eastAsia"/>
          <w:sz w:val="20"/>
        </w:rPr>
        <w:t>（応援要請）</w:t>
      </w:r>
    </w:p>
    <w:p w:rsidR="001C5E10" w:rsidRPr="00131710" w:rsidRDefault="001C5E10" w:rsidP="001C5E10">
      <w:pPr>
        <w:pStyle w:val="a9"/>
        <w:ind w:leftChars="0" w:left="200" w:right="0" w:hanging="200"/>
        <w:rPr>
          <w:sz w:val="20"/>
        </w:rPr>
      </w:pPr>
      <w:r w:rsidRPr="00131710">
        <w:rPr>
          <w:rFonts w:hint="eastAsia"/>
          <w:sz w:val="20"/>
        </w:rPr>
        <w:t>第２条　この協定に基づく応援要請は、航空機災害が発生した都市（以下「受援市」という。）の消防長が、自己の消防力によって災害防ぎょ又は救助等が著しく困難と認める場合に、前条に規定する他の都市（以下「応援市」という。）の消防長に対して行うものとする。</w:t>
      </w:r>
    </w:p>
    <w:p w:rsidR="001C5E10" w:rsidRPr="00131710" w:rsidRDefault="001C5E10" w:rsidP="001C5E10">
      <w:pPr>
        <w:wordWrap w:val="0"/>
        <w:ind w:left="200" w:right="180" w:hangingChars="100" w:hanging="200"/>
        <w:jc w:val="left"/>
        <w:rPr>
          <w:sz w:val="20"/>
        </w:rPr>
      </w:pPr>
      <w:r w:rsidRPr="00131710">
        <w:rPr>
          <w:rFonts w:hint="eastAsia"/>
          <w:sz w:val="20"/>
        </w:rPr>
        <w:t>２　前項に規定する応援要請は、電話等により次の事項を明確にして行うものとし、事後すみやかに文書を提出するものとする。</w:t>
      </w:r>
    </w:p>
    <w:p w:rsidR="001C5E10" w:rsidRPr="00131710" w:rsidRDefault="001C5E10" w:rsidP="001C5E10">
      <w:pPr>
        <w:wordWrap w:val="0"/>
        <w:ind w:right="180"/>
        <w:jc w:val="left"/>
        <w:rPr>
          <w:sz w:val="20"/>
        </w:rPr>
      </w:pPr>
      <w:r w:rsidRPr="00131710">
        <w:rPr>
          <w:rFonts w:hint="eastAsia"/>
          <w:sz w:val="20"/>
        </w:rPr>
        <w:t xml:space="preserve">　⑴　災害の発生日時、場所及び状況</w:t>
      </w:r>
    </w:p>
    <w:p w:rsidR="001C5E10" w:rsidRPr="00131710" w:rsidRDefault="001C5E10" w:rsidP="001C5E10">
      <w:pPr>
        <w:wordWrap w:val="0"/>
        <w:ind w:right="180"/>
        <w:jc w:val="left"/>
        <w:rPr>
          <w:sz w:val="20"/>
        </w:rPr>
      </w:pPr>
      <w:r w:rsidRPr="00131710">
        <w:rPr>
          <w:rFonts w:hint="eastAsia"/>
          <w:sz w:val="20"/>
        </w:rPr>
        <w:t xml:space="preserve">　⑵　必要とする人員、車両及び資器材等</w:t>
      </w:r>
    </w:p>
    <w:p w:rsidR="001C5E10" w:rsidRPr="00131710" w:rsidRDefault="001C5E10" w:rsidP="001C5E10">
      <w:pPr>
        <w:wordWrap w:val="0"/>
        <w:ind w:right="180"/>
        <w:jc w:val="left"/>
        <w:rPr>
          <w:sz w:val="20"/>
        </w:rPr>
      </w:pPr>
      <w:r w:rsidRPr="00131710">
        <w:rPr>
          <w:rFonts w:hint="eastAsia"/>
          <w:sz w:val="20"/>
        </w:rPr>
        <w:t xml:space="preserve">　⑶　集結場所及び連絡担当者</w:t>
      </w:r>
    </w:p>
    <w:p w:rsidR="001C5E10" w:rsidRPr="00131710" w:rsidRDefault="001C5E10" w:rsidP="001C5E10">
      <w:pPr>
        <w:wordWrap w:val="0"/>
        <w:ind w:right="180"/>
        <w:jc w:val="left"/>
        <w:rPr>
          <w:sz w:val="20"/>
        </w:rPr>
      </w:pPr>
      <w:r w:rsidRPr="00131710">
        <w:rPr>
          <w:rFonts w:hint="eastAsia"/>
          <w:sz w:val="20"/>
        </w:rPr>
        <w:t xml:space="preserve">　⑷　その他必要事項</w:t>
      </w:r>
    </w:p>
    <w:p w:rsidR="001C5E10" w:rsidRPr="00131710" w:rsidRDefault="001C5E10" w:rsidP="001C5E10">
      <w:pPr>
        <w:wordWrap w:val="0"/>
        <w:ind w:right="180"/>
        <w:jc w:val="left"/>
        <w:rPr>
          <w:sz w:val="20"/>
        </w:rPr>
      </w:pPr>
      <w:r w:rsidRPr="00131710">
        <w:rPr>
          <w:rFonts w:hint="eastAsia"/>
          <w:sz w:val="20"/>
        </w:rPr>
        <w:t>（応援隊の派遣）</w:t>
      </w:r>
    </w:p>
    <w:p w:rsidR="001C5E10" w:rsidRPr="00131710" w:rsidRDefault="001C5E10" w:rsidP="001C5E10">
      <w:pPr>
        <w:pStyle w:val="a9"/>
        <w:ind w:leftChars="0" w:left="200" w:right="0" w:hanging="200"/>
        <w:rPr>
          <w:sz w:val="20"/>
        </w:rPr>
      </w:pPr>
      <w:r w:rsidRPr="00131710">
        <w:rPr>
          <w:rFonts w:hint="eastAsia"/>
          <w:sz w:val="20"/>
        </w:rPr>
        <w:t>第３条　応援市の消防長は、前条の規定により応援要請を受けたとき、業務に重大な支障がない限り応援を行うものとする。</w:t>
      </w:r>
    </w:p>
    <w:p w:rsidR="001C5E10" w:rsidRPr="00131710" w:rsidRDefault="001C5E10" w:rsidP="001C5E10">
      <w:pPr>
        <w:wordWrap w:val="0"/>
        <w:ind w:left="180" w:right="180"/>
        <w:jc w:val="left"/>
        <w:rPr>
          <w:sz w:val="20"/>
        </w:rPr>
      </w:pPr>
      <w:r w:rsidRPr="00131710">
        <w:rPr>
          <w:rFonts w:hint="eastAsia"/>
          <w:sz w:val="20"/>
        </w:rPr>
        <w:t xml:space="preserve">　なお、応援要請に応ずることができない場合は、その旨すみやかに受援市の消防長に通報するものとする。</w:t>
      </w:r>
    </w:p>
    <w:p w:rsidR="001C5E10" w:rsidRPr="00131710" w:rsidRDefault="001C5E10" w:rsidP="001C5E10">
      <w:pPr>
        <w:wordWrap w:val="0"/>
        <w:ind w:right="180"/>
        <w:jc w:val="left"/>
        <w:rPr>
          <w:sz w:val="20"/>
        </w:rPr>
      </w:pPr>
      <w:r w:rsidRPr="00131710">
        <w:rPr>
          <w:sz w:val="20"/>
        </w:rPr>
        <w:br w:type="page"/>
      </w:r>
      <w:r w:rsidRPr="00131710">
        <w:rPr>
          <w:rFonts w:hint="eastAsia"/>
          <w:sz w:val="20"/>
        </w:rPr>
        <w:t>（応援隊の指揮）</w:t>
      </w:r>
    </w:p>
    <w:p w:rsidR="001C5E10" w:rsidRPr="00131710" w:rsidRDefault="001C5E10" w:rsidP="001C5E10">
      <w:pPr>
        <w:pStyle w:val="a3"/>
        <w:ind w:left="200" w:hangingChars="100" w:hanging="200"/>
        <w:rPr>
          <w:sz w:val="20"/>
        </w:rPr>
      </w:pPr>
      <w:r w:rsidRPr="00131710">
        <w:rPr>
          <w:rFonts w:hint="eastAsia"/>
          <w:sz w:val="20"/>
        </w:rPr>
        <w:t>第４条　受援市における応援隊の指揮は、受援市の消防長又は消防署長が、応援隊の長に対して行うものとする。</w:t>
      </w:r>
    </w:p>
    <w:p w:rsidR="001C5E10" w:rsidRPr="00131710" w:rsidRDefault="001C5E10" w:rsidP="001C5E10">
      <w:pPr>
        <w:wordWrap w:val="0"/>
        <w:ind w:right="180"/>
        <w:jc w:val="left"/>
        <w:rPr>
          <w:sz w:val="20"/>
        </w:rPr>
      </w:pPr>
      <w:r w:rsidRPr="00131710">
        <w:rPr>
          <w:rFonts w:hint="eastAsia"/>
          <w:sz w:val="20"/>
        </w:rPr>
        <w:t>（経費の負担）</w:t>
      </w:r>
    </w:p>
    <w:p w:rsidR="001C5E10" w:rsidRPr="00131710" w:rsidRDefault="001C5E10" w:rsidP="001C5E10">
      <w:pPr>
        <w:wordWrap w:val="0"/>
        <w:ind w:right="180"/>
        <w:jc w:val="left"/>
        <w:rPr>
          <w:sz w:val="20"/>
        </w:rPr>
      </w:pPr>
      <w:r w:rsidRPr="00131710">
        <w:rPr>
          <w:rFonts w:hint="eastAsia"/>
          <w:sz w:val="20"/>
        </w:rPr>
        <w:t>第５条　応援出場に要する経費の負担については、次の区分によるものとする。</w:t>
      </w:r>
    </w:p>
    <w:p w:rsidR="001C5E10" w:rsidRPr="00131710" w:rsidRDefault="001C5E10" w:rsidP="001C5E10">
      <w:pPr>
        <w:wordWrap w:val="0"/>
        <w:ind w:left="180" w:right="180"/>
        <w:jc w:val="left"/>
        <w:rPr>
          <w:sz w:val="20"/>
        </w:rPr>
      </w:pPr>
      <w:r w:rsidRPr="00131710">
        <w:rPr>
          <w:rFonts w:hint="eastAsia"/>
          <w:sz w:val="20"/>
        </w:rPr>
        <w:t>⑴　応援市の負担</w:t>
      </w:r>
    </w:p>
    <w:p w:rsidR="001C5E10" w:rsidRPr="00131710" w:rsidRDefault="001C5E10" w:rsidP="001C5E10">
      <w:pPr>
        <w:wordWrap w:val="0"/>
        <w:ind w:left="360" w:right="180"/>
        <w:jc w:val="left"/>
        <w:rPr>
          <w:sz w:val="20"/>
        </w:rPr>
      </w:pPr>
      <w:r w:rsidRPr="00131710">
        <w:rPr>
          <w:rFonts w:hint="eastAsia"/>
          <w:sz w:val="20"/>
        </w:rPr>
        <w:t>ア　消防機械器具の小破損の修理費</w:t>
      </w:r>
    </w:p>
    <w:p w:rsidR="001C5E10" w:rsidRPr="00131710" w:rsidRDefault="001C5E10" w:rsidP="001C5E10">
      <w:pPr>
        <w:wordWrap w:val="0"/>
        <w:ind w:left="360" w:right="180"/>
        <w:jc w:val="left"/>
        <w:rPr>
          <w:sz w:val="20"/>
        </w:rPr>
      </w:pPr>
      <w:r w:rsidRPr="00131710">
        <w:rPr>
          <w:rFonts w:hint="eastAsia"/>
          <w:sz w:val="20"/>
        </w:rPr>
        <w:t>イ　車両、資器材等の燃料費</w:t>
      </w:r>
    </w:p>
    <w:p w:rsidR="001C5E10" w:rsidRPr="00131710" w:rsidRDefault="001C5E10" w:rsidP="001C5E10">
      <w:pPr>
        <w:wordWrap w:val="0"/>
        <w:ind w:left="360" w:right="180"/>
        <w:jc w:val="left"/>
        <w:rPr>
          <w:sz w:val="20"/>
        </w:rPr>
      </w:pPr>
      <w:r w:rsidRPr="00131710">
        <w:rPr>
          <w:rFonts w:hint="eastAsia"/>
          <w:sz w:val="20"/>
        </w:rPr>
        <w:t>ウ　職員の出場手当及び被服等についての諸経費（応援が長時間にわたる場合は除く。）</w:t>
      </w:r>
    </w:p>
    <w:p w:rsidR="001C5E10" w:rsidRPr="00131710" w:rsidRDefault="001C5E10" w:rsidP="001C5E10">
      <w:pPr>
        <w:wordWrap w:val="0"/>
        <w:ind w:left="360" w:right="180"/>
        <w:jc w:val="left"/>
        <w:rPr>
          <w:sz w:val="20"/>
        </w:rPr>
      </w:pPr>
      <w:r w:rsidRPr="00131710">
        <w:rPr>
          <w:rFonts w:hint="eastAsia"/>
          <w:sz w:val="20"/>
        </w:rPr>
        <w:t>エ　応援隊員の公務災害補償費</w:t>
      </w:r>
    </w:p>
    <w:p w:rsidR="001C5E10" w:rsidRPr="00131710" w:rsidRDefault="001C5E10" w:rsidP="001C5E10">
      <w:pPr>
        <w:wordWrap w:val="0"/>
        <w:ind w:left="180" w:right="180"/>
        <w:jc w:val="left"/>
        <w:rPr>
          <w:sz w:val="20"/>
        </w:rPr>
      </w:pPr>
      <w:r w:rsidRPr="00131710">
        <w:rPr>
          <w:rFonts w:hint="eastAsia"/>
          <w:sz w:val="20"/>
        </w:rPr>
        <w:t>⑵　受援市の負担</w:t>
      </w:r>
    </w:p>
    <w:p w:rsidR="001C5E10" w:rsidRPr="00131710" w:rsidRDefault="001C5E10" w:rsidP="001C5E10">
      <w:pPr>
        <w:wordWrap w:val="0"/>
        <w:ind w:leftChars="200" w:left="560" w:right="180" w:hangingChars="100" w:hanging="200"/>
        <w:jc w:val="left"/>
        <w:rPr>
          <w:sz w:val="20"/>
        </w:rPr>
      </w:pPr>
      <w:r w:rsidRPr="00131710">
        <w:rPr>
          <w:rFonts w:hint="eastAsia"/>
          <w:sz w:val="20"/>
        </w:rPr>
        <w:t>ア　前号に定める小破損の程度を超える消防機械器具の修理費（破損の原因が応援市側の重大な過失によるものは除く。）</w:t>
      </w:r>
    </w:p>
    <w:p w:rsidR="001C5E10" w:rsidRPr="00131710" w:rsidRDefault="001C5E10" w:rsidP="001C5E10">
      <w:pPr>
        <w:wordWrap w:val="0"/>
        <w:ind w:left="360" w:right="180"/>
        <w:jc w:val="left"/>
        <w:rPr>
          <w:sz w:val="20"/>
        </w:rPr>
      </w:pPr>
      <w:r w:rsidRPr="00131710">
        <w:rPr>
          <w:rFonts w:hint="eastAsia"/>
          <w:sz w:val="20"/>
        </w:rPr>
        <w:t>イ　車両、資器材等の燃料費（現地調達したものに限る。）及び化学消火に要した薬剤費</w:t>
      </w:r>
    </w:p>
    <w:p w:rsidR="001C5E10" w:rsidRPr="00131710" w:rsidRDefault="001C5E10" w:rsidP="001C5E10">
      <w:pPr>
        <w:wordWrap w:val="0"/>
        <w:ind w:left="360" w:right="180"/>
        <w:jc w:val="left"/>
        <w:rPr>
          <w:sz w:val="20"/>
        </w:rPr>
      </w:pPr>
      <w:r w:rsidRPr="00131710">
        <w:rPr>
          <w:rFonts w:hint="eastAsia"/>
          <w:sz w:val="20"/>
        </w:rPr>
        <w:t>ウ　受援市の指揮下における活動中に発生した事故のうち次に掲げる諸経費</w:t>
      </w:r>
    </w:p>
    <w:p w:rsidR="001C5E10" w:rsidRPr="00131710" w:rsidRDefault="001C5E10" w:rsidP="001C5E10">
      <w:pPr>
        <w:wordWrap w:val="0"/>
        <w:ind w:left="360" w:right="180"/>
        <w:jc w:val="left"/>
        <w:rPr>
          <w:sz w:val="20"/>
        </w:rPr>
      </w:pPr>
      <w:r w:rsidRPr="00131710">
        <w:rPr>
          <w:rFonts w:hint="eastAsia"/>
          <w:sz w:val="20"/>
        </w:rPr>
        <w:t xml:space="preserve">　(</w:t>
      </w:r>
      <w:r w:rsidRPr="00131710">
        <w:rPr>
          <w:rFonts w:hint="eastAsia"/>
          <w:w w:val="50"/>
          <w:sz w:val="20"/>
        </w:rPr>
        <w:t>ア</w:t>
      </w:r>
      <w:r w:rsidRPr="00131710">
        <w:rPr>
          <w:rFonts w:hint="eastAsia"/>
          <w:sz w:val="20"/>
        </w:rPr>
        <w:t>) 建築物、工作物又は土地に対する補償費等</w:t>
      </w:r>
    </w:p>
    <w:p w:rsidR="001C5E10" w:rsidRPr="00131710" w:rsidRDefault="001C5E10" w:rsidP="001C5E10">
      <w:pPr>
        <w:wordWrap w:val="0"/>
        <w:ind w:left="360" w:right="180"/>
        <w:jc w:val="left"/>
        <w:rPr>
          <w:sz w:val="20"/>
        </w:rPr>
      </w:pPr>
      <w:r w:rsidRPr="00131710">
        <w:rPr>
          <w:rFonts w:hint="eastAsia"/>
          <w:sz w:val="20"/>
        </w:rPr>
        <w:t xml:space="preserve">　(</w:t>
      </w:r>
      <w:r w:rsidRPr="00131710">
        <w:rPr>
          <w:rFonts w:hint="eastAsia"/>
          <w:w w:val="50"/>
          <w:sz w:val="20"/>
        </w:rPr>
        <w:t>イ</w:t>
      </w:r>
      <w:r w:rsidRPr="00131710">
        <w:rPr>
          <w:rFonts w:hint="eastAsia"/>
          <w:sz w:val="20"/>
        </w:rPr>
        <w:t>) 応援隊員の死傷に伴う賞じゅつ金、特別救慰金及び弔慰金等</w:t>
      </w:r>
    </w:p>
    <w:p w:rsidR="001C5E10" w:rsidRPr="00131710" w:rsidRDefault="001C5E10" w:rsidP="001C5E10">
      <w:pPr>
        <w:wordWrap w:val="0"/>
        <w:ind w:left="360" w:right="180"/>
        <w:jc w:val="left"/>
        <w:rPr>
          <w:sz w:val="20"/>
        </w:rPr>
      </w:pPr>
      <w:r w:rsidRPr="00131710">
        <w:rPr>
          <w:rFonts w:hint="eastAsia"/>
          <w:sz w:val="20"/>
        </w:rPr>
        <w:t xml:space="preserve">　(</w:t>
      </w:r>
      <w:r w:rsidRPr="00131710">
        <w:rPr>
          <w:rFonts w:hint="eastAsia"/>
          <w:w w:val="50"/>
          <w:sz w:val="20"/>
        </w:rPr>
        <w:t>ウ</w:t>
      </w:r>
      <w:r w:rsidRPr="00131710">
        <w:rPr>
          <w:rFonts w:hint="eastAsia"/>
          <w:sz w:val="20"/>
        </w:rPr>
        <w:t>) 一般人の死傷に対する補償費等</w:t>
      </w:r>
    </w:p>
    <w:p w:rsidR="001C5E10" w:rsidRPr="00131710" w:rsidRDefault="001C5E10" w:rsidP="001C5E10">
      <w:pPr>
        <w:wordWrap w:val="0"/>
        <w:ind w:left="200" w:hangingChars="100" w:hanging="200"/>
        <w:jc w:val="left"/>
        <w:rPr>
          <w:sz w:val="20"/>
        </w:rPr>
      </w:pPr>
      <w:r w:rsidRPr="00131710">
        <w:rPr>
          <w:rFonts w:hint="eastAsia"/>
          <w:sz w:val="20"/>
        </w:rPr>
        <w:t>２　前項第２号ウ(イ)の応援隊員に対する賞じゅつ金等は、応援市の定める例により、受援市が応援市に支払うものとする。</w:t>
      </w:r>
    </w:p>
    <w:p w:rsidR="001C5E10" w:rsidRPr="00131710" w:rsidRDefault="001C5E10" w:rsidP="001C5E10">
      <w:pPr>
        <w:wordWrap w:val="0"/>
        <w:ind w:right="180"/>
        <w:jc w:val="left"/>
        <w:rPr>
          <w:sz w:val="20"/>
        </w:rPr>
      </w:pPr>
      <w:r w:rsidRPr="00131710">
        <w:rPr>
          <w:rFonts w:hint="eastAsia"/>
          <w:sz w:val="20"/>
        </w:rPr>
        <w:t>３　経費負担について疑義を生じた事項については、そのつど双方協議のうえ決定するものとする。</w:t>
      </w:r>
    </w:p>
    <w:p w:rsidR="001C5E10" w:rsidRPr="00131710" w:rsidRDefault="001C5E10" w:rsidP="001C5E10">
      <w:pPr>
        <w:wordWrap w:val="0"/>
        <w:ind w:right="180"/>
        <w:jc w:val="left"/>
        <w:rPr>
          <w:sz w:val="20"/>
        </w:rPr>
      </w:pPr>
      <w:r w:rsidRPr="00131710">
        <w:rPr>
          <w:rFonts w:hint="eastAsia"/>
          <w:sz w:val="20"/>
        </w:rPr>
        <w:t>（実施細目）</w:t>
      </w:r>
    </w:p>
    <w:p w:rsidR="001C5E10" w:rsidRPr="00131710" w:rsidRDefault="001C5E10" w:rsidP="001C5E10">
      <w:pPr>
        <w:wordWrap w:val="0"/>
        <w:ind w:right="180"/>
        <w:jc w:val="left"/>
        <w:rPr>
          <w:sz w:val="20"/>
        </w:rPr>
      </w:pPr>
      <w:r w:rsidRPr="00131710">
        <w:rPr>
          <w:rFonts w:hint="eastAsia"/>
          <w:sz w:val="20"/>
        </w:rPr>
        <w:t>第６条　この協定の実施について必要な事項は、</w:t>
      </w:r>
      <w:r w:rsidRPr="00131710">
        <w:rPr>
          <w:rFonts w:ascii="Century" w:hint="eastAsia"/>
          <w:kern w:val="0"/>
          <w:sz w:val="20"/>
        </w:rPr>
        <w:t>１５</w:t>
      </w:r>
      <w:r w:rsidRPr="00131710">
        <w:rPr>
          <w:rFonts w:hint="eastAsia"/>
          <w:sz w:val="20"/>
        </w:rPr>
        <w:t>都市の消防長が協議して定めるものとする。</w:t>
      </w:r>
    </w:p>
    <w:p w:rsidR="001C5E10" w:rsidRPr="00131710" w:rsidRDefault="001C5E10" w:rsidP="001C5E10">
      <w:pPr>
        <w:wordWrap w:val="0"/>
        <w:ind w:right="180"/>
        <w:jc w:val="left"/>
        <w:rPr>
          <w:sz w:val="20"/>
        </w:rPr>
      </w:pPr>
      <w:r w:rsidRPr="00131710">
        <w:rPr>
          <w:rFonts w:hint="eastAsia"/>
          <w:sz w:val="20"/>
        </w:rPr>
        <w:t>（疑義の協議）</w:t>
      </w:r>
    </w:p>
    <w:p w:rsidR="001C5E10" w:rsidRPr="00131710" w:rsidRDefault="001C5E10" w:rsidP="001C5E10">
      <w:pPr>
        <w:wordWrap w:val="0"/>
        <w:ind w:left="200" w:right="180" w:hangingChars="100" w:hanging="200"/>
        <w:jc w:val="left"/>
        <w:rPr>
          <w:sz w:val="20"/>
        </w:rPr>
      </w:pPr>
      <w:r w:rsidRPr="00131710">
        <w:rPr>
          <w:rFonts w:hint="eastAsia"/>
          <w:sz w:val="20"/>
        </w:rPr>
        <w:t>第７条　この協定に規定していない事項又は疑義を生じた事項については、そのつど１４都市が協議のうえ決定するものとする。</w:t>
      </w:r>
    </w:p>
    <w:p w:rsidR="001C5E10" w:rsidRPr="00131710" w:rsidRDefault="001C5E10" w:rsidP="001C5E10">
      <w:pPr>
        <w:wordWrap w:val="0"/>
        <w:ind w:right="180"/>
        <w:jc w:val="left"/>
        <w:rPr>
          <w:sz w:val="20"/>
        </w:rPr>
      </w:pPr>
      <w:r w:rsidRPr="00131710">
        <w:rPr>
          <w:rFonts w:hint="eastAsia"/>
          <w:sz w:val="20"/>
        </w:rPr>
        <w:t xml:space="preserve">　　　　　　　　　　　　　　　　　　　　附　　　　　　則</w:t>
      </w:r>
    </w:p>
    <w:p w:rsidR="001C5E10" w:rsidRPr="00131710" w:rsidRDefault="001C5E10" w:rsidP="001C5E10">
      <w:pPr>
        <w:wordWrap w:val="0"/>
        <w:jc w:val="left"/>
        <w:rPr>
          <w:sz w:val="20"/>
        </w:rPr>
      </w:pPr>
      <w:r w:rsidRPr="00131710">
        <w:rPr>
          <w:rFonts w:hint="eastAsia"/>
          <w:sz w:val="20"/>
        </w:rPr>
        <w:t xml:space="preserve">　　１．この協定は、</w:t>
      </w:r>
      <w:r w:rsidRPr="00131710">
        <w:rPr>
          <w:rFonts w:ascii="Century" w:hint="eastAsia"/>
          <w:kern w:val="0"/>
          <w:sz w:val="20"/>
        </w:rPr>
        <w:t>平成</w:t>
      </w:r>
      <w:r w:rsidRPr="00131710">
        <w:rPr>
          <w:rFonts w:hint="eastAsia"/>
          <w:sz w:val="20"/>
        </w:rPr>
        <w:t>２６年１月３１日から施行する。</w:t>
      </w:r>
    </w:p>
    <w:p w:rsidR="001C5E10" w:rsidRPr="00131710" w:rsidRDefault="001C5E10" w:rsidP="001C5E10">
      <w:pPr>
        <w:wordWrap w:val="0"/>
        <w:ind w:left="600" w:right="180" w:hangingChars="300" w:hanging="600"/>
        <w:jc w:val="left"/>
        <w:rPr>
          <w:sz w:val="20"/>
        </w:rPr>
      </w:pPr>
      <w:r w:rsidRPr="00131710">
        <w:rPr>
          <w:rFonts w:hint="eastAsia"/>
          <w:sz w:val="20"/>
        </w:rPr>
        <w:t xml:space="preserve">　　２．この協定の成立を証明するため、本書１４通を作成し、</w:t>
      </w:r>
      <w:r w:rsidRPr="00131710">
        <w:rPr>
          <w:rFonts w:ascii="Century" w:hint="eastAsia"/>
          <w:kern w:val="0"/>
          <w:sz w:val="20"/>
        </w:rPr>
        <w:t>１５</w:t>
      </w:r>
      <w:r w:rsidRPr="00131710">
        <w:rPr>
          <w:rFonts w:hint="eastAsia"/>
          <w:sz w:val="20"/>
        </w:rPr>
        <w:t>都市が記名押印のうえ、各自１通を保有する。</w:t>
      </w: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7308BF" w:rsidRPr="00131710" w:rsidRDefault="007308BF" w:rsidP="001C5E10">
      <w:pPr>
        <w:wordWrap w:val="0"/>
        <w:ind w:left="600" w:right="180" w:hangingChars="300" w:hanging="600"/>
        <w:jc w:val="left"/>
        <w:rPr>
          <w:sz w:val="20"/>
        </w:rPr>
      </w:pPr>
    </w:p>
    <w:p w:rsidR="00CA7487" w:rsidRPr="00131710" w:rsidRDefault="00CA7487" w:rsidP="00CA7487">
      <w:pPr>
        <w:pStyle w:val="2"/>
        <w:numPr>
          <w:ilvl w:val="0"/>
          <w:numId w:val="0"/>
        </w:numPr>
        <w:rPr>
          <w:rFonts w:hAnsi="ＭＳ ゴシック"/>
          <w:b/>
          <w:szCs w:val="28"/>
        </w:rPr>
      </w:pPr>
      <w:bookmarkStart w:id="17" w:name="_Toc394064151"/>
      <w:bookmarkStart w:id="18" w:name="_Toc379293856"/>
      <w:r w:rsidRPr="00131710">
        <w:rPr>
          <w:rFonts w:hAnsi="ＭＳ ゴシック" w:hint="eastAsia"/>
          <w:b/>
          <w:spacing w:val="2"/>
          <w:szCs w:val="28"/>
        </w:rPr>
        <w:t>兵庫県災害廃棄物処理の相互応援に関する協定</w:t>
      </w:r>
      <w:bookmarkEnd w:id="17"/>
      <w:bookmarkEnd w:id="18"/>
    </w:p>
    <w:p w:rsidR="00CA7487" w:rsidRPr="00131710" w:rsidRDefault="00CA7487" w:rsidP="00CA7487">
      <w:pPr>
        <w:wordWrap w:val="0"/>
        <w:spacing w:line="173" w:lineRule="atLeast"/>
        <w:ind w:right="-67"/>
        <w:rPr>
          <w:b/>
          <w:spacing w:val="2"/>
          <w:szCs w:val="18"/>
        </w:rPr>
      </w:pP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（趣旨）</w:t>
      </w:r>
    </w:p>
    <w:p w:rsidR="00CA7487" w:rsidRPr="00131710" w:rsidRDefault="00CA7487" w:rsidP="00CA7487">
      <w:pPr>
        <w:numPr>
          <w:ilvl w:val="0"/>
          <w:numId w:val="1"/>
        </w:numPr>
        <w:tabs>
          <w:tab w:val="num" w:pos="193"/>
        </w:tabs>
        <w:spacing w:line="173" w:lineRule="atLeast"/>
        <w:ind w:left="193" w:right="-67" w:hanging="193"/>
        <w:rPr>
          <w:rFonts w:hAnsi="ＭＳ 明朝"/>
          <w:spacing w:val="2"/>
          <w:szCs w:val="18"/>
        </w:rPr>
      </w:pPr>
      <w:r w:rsidRPr="00131710">
        <w:rPr>
          <w:rFonts w:hAnsi="ＭＳ 明朝" w:hint="eastAsia"/>
          <w:spacing w:val="2"/>
          <w:szCs w:val="18"/>
        </w:rPr>
        <w:t xml:space="preserve">　この協定は、災害の発生時において、兵庫県(以下「県」という。)、各市町及び関係一部事務組合（以下「市町等」という。）が協力して実施する災害廃棄物の処理を円滑に実施するための相互応援活動について、必要な事項を定めるものとする。</w:t>
      </w:r>
    </w:p>
    <w:p w:rsidR="00CA7487" w:rsidRPr="00131710" w:rsidRDefault="00CA7487" w:rsidP="00CA7487">
      <w:pPr>
        <w:spacing w:line="173" w:lineRule="atLeast"/>
        <w:ind w:right="-67"/>
        <w:jc w:val="left"/>
        <w:rPr>
          <w:rFonts w:hAnsi="ＭＳ 明朝"/>
          <w:spacing w:val="2"/>
          <w:szCs w:val="18"/>
        </w:rPr>
      </w:pPr>
      <w:r w:rsidRPr="00131710">
        <w:rPr>
          <w:rFonts w:hAnsi="ＭＳ 明朝" w:hint="eastAsia"/>
          <w:spacing w:val="2"/>
          <w:szCs w:val="18"/>
        </w:rPr>
        <w:t>（定義）</w:t>
      </w:r>
    </w:p>
    <w:p w:rsidR="00CA7487" w:rsidRPr="00131710" w:rsidRDefault="00CA7487" w:rsidP="00CA7487">
      <w:pPr>
        <w:numPr>
          <w:ilvl w:val="0"/>
          <w:numId w:val="1"/>
        </w:numPr>
        <w:tabs>
          <w:tab w:val="num" w:pos="965"/>
        </w:tabs>
        <w:spacing w:line="173" w:lineRule="atLeast"/>
        <w:ind w:left="193" w:right="-12" w:hanging="193"/>
        <w:rPr>
          <w:rFonts w:hAnsi="ＭＳ 明朝"/>
          <w:spacing w:val="2"/>
          <w:szCs w:val="18"/>
        </w:rPr>
      </w:pPr>
      <w:r w:rsidRPr="00131710">
        <w:rPr>
          <w:rFonts w:hAnsi="ＭＳ 明朝" w:hint="eastAsia"/>
          <w:spacing w:val="2"/>
          <w:szCs w:val="18"/>
        </w:rPr>
        <w:t>この協定において「災害」とは、災害対策基本法（昭和36年法律第233号）第２条第１号に規定する災害をいう。</w:t>
      </w:r>
    </w:p>
    <w:p w:rsidR="00CA7487" w:rsidRPr="00131710" w:rsidRDefault="00CA7487" w:rsidP="007E0EB6">
      <w:pPr>
        <w:spacing w:line="173" w:lineRule="atLeast"/>
        <w:ind w:left="184" w:right="-12" w:hangingChars="100" w:hanging="184"/>
        <w:rPr>
          <w:rFonts w:hAnsi="ＭＳ 明朝"/>
          <w:spacing w:val="2"/>
          <w:szCs w:val="18"/>
        </w:rPr>
      </w:pPr>
      <w:r w:rsidRPr="00131710">
        <w:rPr>
          <w:rFonts w:hAnsi="ＭＳ 明朝" w:hint="eastAsia"/>
          <w:spacing w:val="2"/>
          <w:szCs w:val="18"/>
        </w:rPr>
        <w:t>２　この協定において、「災害廃棄物」とは、災害によって発生した廃棄物（ごみ、し尿、がれき等）で市町が、生活環境保全上特に処理が必要と判断したものをいう。</w:t>
      </w:r>
    </w:p>
    <w:p w:rsidR="00CA7487" w:rsidRPr="00131710" w:rsidRDefault="00CA7487" w:rsidP="007E0EB6">
      <w:pPr>
        <w:spacing w:line="173" w:lineRule="atLeast"/>
        <w:ind w:left="184" w:right="-12" w:hangingChars="100" w:hanging="184"/>
        <w:rPr>
          <w:rFonts w:hAnsi="ＭＳ 明朝"/>
          <w:spacing w:val="2"/>
          <w:szCs w:val="18"/>
        </w:rPr>
      </w:pPr>
      <w:r w:rsidRPr="00131710">
        <w:rPr>
          <w:rFonts w:hAnsi="ＭＳ 明朝" w:hint="eastAsia"/>
          <w:spacing w:val="2"/>
          <w:szCs w:val="18"/>
        </w:rPr>
        <w:t>３　この協定における「応援」とは、次に掲げることをいう。</w:t>
      </w:r>
    </w:p>
    <w:p w:rsidR="00CA7487" w:rsidRPr="00131710" w:rsidRDefault="00CA7487" w:rsidP="007E0EB6">
      <w:pPr>
        <w:spacing w:line="173" w:lineRule="atLeast"/>
        <w:ind w:left="184" w:right="-12" w:hangingChars="100" w:hanging="184"/>
        <w:rPr>
          <w:rFonts w:hAnsi="ＭＳ 明朝"/>
          <w:spacing w:val="2"/>
          <w:szCs w:val="18"/>
        </w:rPr>
      </w:pPr>
      <w:r w:rsidRPr="00131710">
        <w:rPr>
          <w:rFonts w:hAnsi="ＭＳ 明朝" w:hint="eastAsia"/>
          <w:spacing w:val="2"/>
          <w:szCs w:val="18"/>
        </w:rPr>
        <w:t xml:space="preserve">　⑴　災害廃棄物処理に必要な資機材等の提供及びあっせん</w:t>
      </w:r>
    </w:p>
    <w:p w:rsidR="00CA7487" w:rsidRPr="00131710" w:rsidRDefault="00CA7487" w:rsidP="007E0EB6">
      <w:pPr>
        <w:spacing w:line="173" w:lineRule="atLeast"/>
        <w:ind w:left="184" w:right="-12" w:hangingChars="100" w:hanging="184"/>
        <w:rPr>
          <w:rFonts w:hAnsi="ＭＳ 明朝"/>
          <w:spacing w:val="2"/>
          <w:szCs w:val="18"/>
        </w:rPr>
      </w:pPr>
      <w:r w:rsidRPr="00131710">
        <w:rPr>
          <w:rFonts w:hAnsi="ＭＳ 明朝" w:hint="eastAsia"/>
          <w:spacing w:val="2"/>
          <w:szCs w:val="18"/>
        </w:rPr>
        <w:t xml:space="preserve">　⑵　災害廃棄物処理に必要な職員の派遣</w:t>
      </w:r>
    </w:p>
    <w:p w:rsidR="00CA7487" w:rsidRPr="00131710" w:rsidRDefault="00CA7487" w:rsidP="007E0EB6">
      <w:pPr>
        <w:spacing w:line="173" w:lineRule="atLeast"/>
        <w:ind w:left="184" w:right="-12" w:hangingChars="100" w:hanging="184"/>
        <w:rPr>
          <w:rFonts w:hAnsi="ＭＳ 明朝"/>
          <w:spacing w:val="2"/>
          <w:szCs w:val="18"/>
        </w:rPr>
      </w:pPr>
      <w:r w:rsidRPr="00131710">
        <w:rPr>
          <w:rFonts w:hAnsi="ＭＳ 明朝" w:hint="eastAsia"/>
          <w:spacing w:val="2"/>
          <w:szCs w:val="18"/>
        </w:rPr>
        <w:t xml:space="preserve">　⑶　焼却、破砕等の中間処理の実施及び処理業者のあっせん</w:t>
      </w:r>
    </w:p>
    <w:p w:rsidR="00CA7487" w:rsidRPr="00131710" w:rsidRDefault="00CA7487" w:rsidP="007E0EB6">
      <w:pPr>
        <w:spacing w:line="173" w:lineRule="atLeast"/>
        <w:ind w:left="184" w:right="-12" w:hangingChars="100" w:hanging="184"/>
        <w:rPr>
          <w:rFonts w:hAnsi="ＭＳ 明朝"/>
          <w:spacing w:val="2"/>
          <w:szCs w:val="18"/>
        </w:rPr>
      </w:pPr>
      <w:r w:rsidRPr="00131710">
        <w:rPr>
          <w:rFonts w:hAnsi="ＭＳ 明朝" w:hint="eastAsia"/>
          <w:spacing w:val="2"/>
          <w:szCs w:val="18"/>
        </w:rPr>
        <w:t xml:space="preserve">　⑷　前各号に掲げるもののほか、災害廃棄物の処理に関し必要な事項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（相互応援体制）</w:t>
      </w:r>
    </w:p>
    <w:p w:rsidR="00CA7487" w:rsidRPr="00131710" w:rsidRDefault="00CA7487" w:rsidP="00CA7487">
      <w:pPr>
        <w:numPr>
          <w:ilvl w:val="0"/>
          <w:numId w:val="1"/>
        </w:numPr>
        <w:wordWrap w:val="0"/>
        <w:spacing w:line="173" w:lineRule="atLeast"/>
        <w:ind w:right="-67"/>
        <w:rPr>
          <w:rFonts w:hAnsi="ＭＳ 明朝"/>
          <w:spacing w:val="2"/>
          <w:szCs w:val="18"/>
        </w:rPr>
      </w:pPr>
      <w:r w:rsidRPr="00131710">
        <w:rPr>
          <w:rFonts w:hAnsi="ＭＳ 明朝" w:hint="eastAsia"/>
          <w:spacing w:val="2"/>
          <w:szCs w:val="18"/>
        </w:rPr>
        <w:t xml:space="preserve">　災害が発生した場合の相互応援体制は、別図の組織図による。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２　災害の発生時に迅速かつ円滑な災害廃棄物処理を実施するため、県内を神戸、阪神南、阪神北、東播磨、北播磨、中播磨、西播磨、但馬、丹波及び淡路の10ブロック（以下「ブロック」という。）に分ける。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３　各ブロックには、それぞれ幹事市町を置く。</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４　相互応援の調整は、県が行う。</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（応援要請）</w:t>
      </w:r>
    </w:p>
    <w:p w:rsidR="00CA7487" w:rsidRPr="00131710" w:rsidRDefault="00CA7487" w:rsidP="00CA7487">
      <w:pPr>
        <w:numPr>
          <w:ilvl w:val="0"/>
          <w:numId w:val="1"/>
        </w:numPr>
        <w:wordWrap w:val="0"/>
        <w:spacing w:line="173" w:lineRule="atLeast"/>
        <w:ind w:right="-67"/>
        <w:rPr>
          <w:rFonts w:hAnsi="ＭＳ 明朝"/>
          <w:spacing w:val="2"/>
          <w:szCs w:val="18"/>
        </w:rPr>
      </w:pPr>
      <w:r w:rsidRPr="00131710">
        <w:rPr>
          <w:rFonts w:hAnsi="ＭＳ 明朝" w:hint="eastAsia"/>
          <w:spacing w:val="2"/>
          <w:szCs w:val="18"/>
        </w:rPr>
        <w:t xml:space="preserve">　災害市町が応援を求めようとする場合は、県に必要な措置を要請するものとする。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２　県は、被災市町における災害の発生状況や応援要請内容を踏まえ、被災市町の属するブロックの幹事市町と調整し、ブロック内での対応が可能な場合、ブロック内の市町等へ応援を要請する。なお、被災市町が直接、近隣の市町等へ応援を要請することを妨げない。この場合、その旨を県に報告するものと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３　被災市町の属するブロック内での対応が困難な場合には、県は他ブロックの幹事市町と調整し、他ブロックの市町等に応援を要請する。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４　県内での応援では対応が困難な場合には、県は他府県に応援を要請し、調整を図る。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５　他府県からの応援を受け入れるとき、県は速やかに被災市町と必要な調整を行うものとする。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（応援要請の手続）</w:t>
      </w:r>
    </w:p>
    <w:p w:rsidR="00CA7487" w:rsidRPr="00131710" w:rsidRDefault="00CA7487" w:rsidP="00CA7487">
      <w:pPr>
        <w:numPr>
          <w:ilvl w:val="0"/>
          <w:numId w:val="1"/>
        </w:numPr>
        <w:wordWrap w:val="0"/>
        <w:spacing w:line="173" w:lineRule="atLeast"/>
        <w:ind w:left="193" w:right="-67" w:hanging="193"/>
        <w:rPr>
          <w:rFonts w:hAnsi="ＭＳ 明朝"/>
          <w:spacing w:val="2"/>
          <w:szCs w:val="18"/>
        </w:rPr>
      </w:pPr>
      <w:r w:rsidRPr="00131710">
        <w:rPr>
          <w:rFonts w:hAnsi="ＭＳ 明朝" w:hint="eastAsia"/>
          <w:spacing w:val="2"/>
          <w:szCs w:val="18"/>
        </w:rPr>
        <w:t xml:space="preserve">　応援要請は、原則として次の事項を明確に記載した応援要請書（様式第１号）により、速やかに行うものとする。ただし、そのいとまがない場合には、口頭、電話、電信等、災害時において使用可能な方法で要請を行い、後に応援要請書を送付するものとする。</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⑴　連絡責任者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⑵　災害の種類、発生日時、場所、災害による被災の状況</w:t>
      </w:r>
    </w:p>
    <w:p w:rsidR="00CA7487" w:rsidRPr="00131710" w:rsidRDefault="00CA7487" w:rsidP="007E0EB6">
      <w:pPr>
        <w:wordWrap w:val="0"/>
        <w:spacing w:line="173" w:lineRule="atLeast"/>
        <w:ind w:left="552" w:right="-67" w:hangingChars="300" w:hanging="552"/>
        <w:rPr>
          <w:rFonts w:hAnsi="ＭＳ 明朝"/>
          <w:spacing w:val="2"/>
          <w:szCs w:val="18"/>
        </w:rPr>
      </w:pPr>
      <w:r w:rsidRPr="00131710">
        <w:rPr>
          <w:rFonts w:hAnsi="ＭＳ 明朝" w:hint="eastAsia"/>
          <w:spacing w:val="2"/>
          <w:szCs w:val="18"/>
        </w:rPr>
        <w:t xml:space="preserve">　　⑶　応援要請内容（必要とする人員、車輌、資機材等の名称及び数量、処理量の見込み、応援場所及び応援予定期日）</w:t>
      </w:r>
    </w:p>
    <w:p w:rsidR="00CA7487" w:rsidRPr="00131710" w:rsidRDefault="00CA7487" w:rsidP="007E0EB6">
      <w:pPr>
        <w:wordWrap w:val="0"/>
        <w:spacing w:line="173" w:lineRule="atLeast"/>
        <w:ind w:left="552" w:right="-67" w:hangingChars="300" w:hanging="552"/>
        <w:rPr>
          <w:rFonts w:hAnsi="ＭＳ 明朝"/>
          <w:spacing w:val="2"/>
          <w:szCs w:val="18"/>
        </w:rPr>
      </w:pPr>
      <w:r w:rsidRPr="00131710">
        <w:rPr>
          <w:rFonts w:hAnsi="ＭＳ 明朝" w:hint="eastAsia"/>
          <w:spacing w:val="2"/>
          <w:szCs w:val="18"/>
        </w:rPr>
        <w:t xml:space="preserve">　　⑷　災害廃棄物の発生状況と仮置場</w:t>
      </w:r>
    </w:p>
    <w:p w:rsidR="00CA7487" w:rsidRPr="00131710" w:rsidRDefault="00CA7487" w:rsidP="007E0EB6">
      <w:pPr>
        <w:wordWrap w:val="0"/>
        <w:spacing w:line="173" w:lineRule="atLeast"/>
        <w:ind w:left="552" w:right="-67" w:hangingChars="300" w:hanging="552"/>
        <w:rPr>
          <w:rFonts w:hAnsi="ＭＳ 明朝"/>
          <w:spacing w:val="2"/>
          <w:szCs w:val="18"/>
        </w:rPr>
      </w:pPr>
      <w:r w:rsidRPr="00131710">
        <w:rPr>
          <w:rFonts w:hAnsi="ＭＳ 明朝" w:hint="eastAsia"/>
          <w:spacing w:val="2"/>
          <w:szCs w:val="18"/>
        </w:rPr>
        <w:t xml:space="preserve">　　⑸　前各号に掲げるもののほか、必要な事項</w:t>
      </w:r>
    </w:p>
    <w:p w:rsidR="00CA7487" w:rsidRPr="00131710" w:rsidRDefault="00CA7487" w:rsidP="007E0EB6">
      <w:pPr>
        <w:wordWrap w:val="0"/>
        <w:spacing w:line="173" w:lineRule="atLeast"/>
        <w:ind w:left="552" w:right="-67" w:hangingChars="300" w:hanging="552"/>
        <w:rPr>
          <w:rFonts w:hAnsi="ＭＳ 明朝"/>
          <w:spacing w:val="2"/>
          <w:szCs w:val="18"/>
        </w:rPr>
      </w:pPr>
      <w:r w:rsidRPr="00131710">
        <w:rPr>
          <w:rFonts w:hAnsi="ＭＳ 明朝" w:hint="eastAsia"/>
          <w:spacing w:val="2"/>
          <w:szCs w:val="18"/>
        </w:rPr>
        <w:t>（応援の実施）</w:t>
      </w:r>
    </w:p>
    <w:p w:rsidR="00CA7487" w:rsidRPr="00131710" w:rsidRDefault="00CA7487" w:rsidP="007E0EB6">
      <w:pPr>
        <w:wordWrap w:val="0"/>
        <w:spacing w:line="173" w:lineRule="atLeast"/>
        <w:ind w:left="158" w:right="-67" w:hangingChars="86" w:hanging="158"/>
        <w:rPr>
          <w:rFonts w:hAnsi="ＭＳ 明朝"/>
          <w:spacing w:val="2"/>
          <w:szCs w:val="18"/>
        </w:rPr>
      </w:pPr>
      <w:r w:rsidRPr="00131710">
        <w:rPr>
          <w:rFonts w:hAnsi="ＭＳ 明朝" w:hint="eastAsia"/>
          <w:spacing w:val="2"/>
          <w:szCs w:val="18"/>
        </w:rPr>
        <w:t>第６条　応援要請を受けた市町等は、自らの業務に支障がない限り、極力これに応じ、応援に努めるものとする。</w:t>
      </w:r>
    </w:p>
    <w:p w:rsidR="00CA7487" w:rsidRPr="00131710" w:rsidRDefault="00CA7487" w:rsidP="007E0EB6">
      <w:pPr>
        <w:wordWrap w:val="0"/>
        <w:spacing w:line="173" w:lineRule="atLeast"/>
        <w:ind w:left="158" w:right="-67" w:hangingChars="86" w:hanging="158"/>
        <w:rPr>
          <w:rFonts w:hAnsi="ＭＳ 明朝"/>
          <w:spacing w:val="2"/>
          <w:szCs w:val="18"/>
        </w:rPr>
      </w:pPr>
      <w:r w:rsidRPr="00131710">
        <w:rPr>
          <w:rFonts w:hAnsi="ＭＳ 明朝" w:hint="eastAsia"/>
          <w:spacing w:val="2"/>
          <w:szCs w:val="18"/>
        </w:rPr>
        <w:t>２　緊急に応援を行う必要があると認められる場合は、市町等の自主的な判断により行うことができるものとする。その場合、その旨を県に連絡するものとする。</w:t>
      </w:r>
    </w:p>
    <w:p w:rsidR="00CA7487" w:rsidRPr="00131710" w:rsidRDefault="00CA7487" w:rsidP="007E0EB6">
      <w:pPr>
        <w:wordWrap w:val="0"/>
        <w:spacing w:line="173" w:lineRule="atLeast"/>
        <w:ind w:left="158" w:right="-67" w:hangingChars="86" w:hanging="158"/>
        <w:rPr>
          <w:rFonts w:hAnsi="ＭＳ 明朝"/>
          <w:spacing w:val="2"/>
          <w:szCs w:val="18"/>
        </w:rPr>
      </w:pPr>
      <w:r w:rsidRPr="00131710">
        <w:rPr>
          <w:rFonts w:hAnsi="ＭＳ 明朝" w:hint="eastAsia"/>
          <w:spacing w:val="2"/>
          <w:szCs w:val="18"/>
        </w:rPr>
        <w:t>３　他府県からの応援要請に基づき、県が応援要請した場合、市町等は、可能な限りこれに応じ、応援に協力するものとする。</w:t>
      </w:r>
    </w:p>
    <w:p w:rsidR="00CA7487" w:rsidRPr="00131710" w:rsidRDefault="00CA7487" w:rsidP="007E0EB6">
      <w:pPr>
        <w:wordWrap w:val="0"/>
        <w:spacing w:line="173" w:lineRule="atLeast"/>
        <w:ind w:left="158" w:right="-67" w:hangingChars="86" w:hanging="158"/>
        <w:rPr>
          <w:rFonts w:hAnsi="ＭＳ 明朝"/>
          <w:spacing w:val="2"/>
          <w:szCs w:val="18"/>
        </w:rPr>
      </w:pPr>
      <w:r w:rsidRPr="00131710">
        <w:rPr>
          <w:rFonts w:hAnsi="ＭＳ 明朝" w:hint="eastAsia"/>
          <w:spacing w:val="2"/>
          <w:szCs w:val="18"/>
        </w:rPr>
        <w:t>（応援実施内容の報告）</w:t>
      </w:r>
    </w:p>
    <w:p w:rsidR="00CA7487" w:rsidRPr="00131710" w:rsidRDefault="00CA7487" w:rsidP="007E0EB6">
      <w:pPr>
        <w:wordWrap w:val="0"/>
        <w:spacing w:line="173" w:lineRule="atLeast"/>
        <w:ind w:left="158" w:right="-67" w:hangingChars="86" w:hanging="158"/>
        <w:rPr>
          <w:rFonts w:hAnsi="ＭＳ 明朝"/>
          <w:spacing w:val="2"/>
          <w:szCs w:val="18"/>
        </w:rPr>
      </w:pPr>
      <w:r w:rsidRPr="00131710">
        <w:rPr>
          <w:rFonts w:hAnsi="ＭＳ 明朝" w:hint="eastAsia"/>
          <w:spacing w:val="2"/>
          <w:szCs w:val="18"/>
        </w:rPr>
        <w:t>第７条　応援市町等は、災害廃棄物処理に関する応援を行った場合は、その内容を（様式第２号）により県に報告するものとする。</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（災害廃棄物処理対策連絡会議）</w:t>
      </w:r>
    </w:p>
    <w:p w:rsidR="00CA7487" w:rsidRPr="00131710" w:rsidRDefault="00CA7487" w:rsidP="00CA7487">
      <w:pPr>
        <w:numPr>
          <w:ilvl w:val="0"/>
          <w:numId w:val="2"/>
        </w:numPr>
        <w:tabs>
          <w:tab w:val="num" w:pos="193"/>
        </w:tabs>
        <w:wordWrap w:val="0"/>
        <w:spacing w:line="173" w:lineRule="atLeast"/>
        <w:ind w:left="193" w:right="-67" w:hanging="193"/>
        <w:rPr>
          <w:rFonts w:hAnsi="ＭＳ 明朝"/>
          <w:spacing w:val="2"/>
          <w:szCs w:val="18"/>
        </w:rPr>
      </w:pPr>
      <w:r w:rsidRPr="00131710">
        <w:rPr>
          <w:rFonts w:hAnsi="ＭＳ 明朝" w:hint="eastAsia"/>
          <w:spacing w:val="2"/>
          <w:szCs w:val="18"/>
        </w:rPr>
        <w:t>この協定に係る災害廃棄物処理対策に関する情報交換や連絡等必要な事項の協議及び調整を行うため、災害廃棄物処理対策連絡会議（以下「連絡会議」という。）を設置する。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２　連絡会議は、県、県民局環境課並びに第３条第２項の各ブロック幹事市町で構成する。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３　連絡会議の事務局は、兵庫県健康生活部環境局環境整備課（以下「環境整備課」という。）に置く。</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（関連情報の整備）</w:t>
      </w:r>
    </w:p>
    <w:p w:rsidR="00CA7487" w:rsidRPr="00131710" w:rsidRDefault="00CA7487" w:rsidP="00CA7487">
      <w:pPr>
        <w:numPr>
          <w:ilvl w:val="0"/>
          <w:numId w:val="2"/>
        </w:numPr>
        <w:tabs>
          <w:tab w:val="num" w:pos="193"/>
        </w:tabs>
        <w:wordWrap w:val="0"/>
        <w:spacing w:line="173" w:lineRule="atLeast"/>
        <w:ind w:left="193" w:right="-67" w:hanging="193"/>
        <w:rPr>
          <w:rFonts w:hAnsi="ＭＳ 明朝"/>
          <w:spacing w:val="2"/>
          <w:szCs w:val="18"/>
        </w:rPr>
      </w:pPr>
      <w:r w:rsidRPr="00131710">
        <w:rPr>
          <w:rFonts w:hAnsi="ＭＳ 明朝" w:hint="eastAsia"/>
          <w:spacing w:val="2"/>
          <w:szCs w:val="18"/>
        </w:rPr>
        <w:t>各市町等は、災害時における応援活動を円滑に行うため、次の各号に掲げる事項を（様式第３号）により、毎年５月末日までに環境整備課に提出するものとし、その後変更が生じた場合には速やかに再提出するものとする。</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⑴　連絡担当部課等</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⑵　ごみの仮置場の確保状況</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⑶　応急備蓄資機材等の保有状況</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⑷　前各号に掲げるもののほか必要な資料</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２　環境整備課は、前項の情報をとりまとめ、速やかに整理の上、市町等に送付するものとする。</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（経費負担）</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第１０条　第２条第３項に規定する応援に要する経費は、法令その他別段の定めがあるものを除くほか、原則として、応援要請をした市町が負担するものとし、支払い方法等については要請市町、応援市町等の双方で協議し、決定するものと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（補則）</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第１１条　この協定の実施に関し必要な事項又はこの協定に定めのない事項については、県及び市町等がその都度協議して定めるものとする。</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（適用）</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第１２条　この協定は、平成１７年９月１日から適用する。</w:t>
      </w:r>
    </w:p>
    <w:p w:rsidR="00CA7487" w:rsidRPr="00131710" w:rsidRDefault="00CA7487" w:rsidP="007E0EB6">
      <w:pPr>
        <w:wordWrap w:val="0"/>
        <w:spacing w:line="173" w:lineRule="atLeast"/>
        <w:ind w:left="184" w:right="-67" w:hangingChars="100" w:hanging="184"/>
        <w:rPr>
          <w:rFonts w:hAnsi="ＭＳ 明朝"/>
          <w:spacing w:val="2"/>
          <w:szCs w:val="18"/>
        </w:rPr>
      </w:pP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 xml:space="preserve">　この協定の成立を証するため、本協定書３通を作成し、兵庫県知事、各市町長及び関係一部事務組合管理者が記名押印の上、兵庫県知事、兵庫県市長会会長市長及び兵庫県町村会会長町長が各１通を保有し、他の市町長等はその写しを保有する。</w:t>
      </w:r>
    </w:p>
    <w:p w:rsidR="00CA7487" w:rsidRPr="00131710" w:rsidRDefault="00CA7487" w:rsidP="007E0EB6">
      <w:pPr>
        <w:wordWrap w:val="0"/>
        <w:spacing w:line="173" w:lineRule="atLeast"/>
        <w:ind w:left="184" w:right="-67" w:hangingChars="100" w:hanging="184"/>
        <w:rPr>
          <w:rFonts w:hAnsi="ＭＳ 明朝"/>
          <w:spacing w:val="2"/>
          <w:szCs w:val="18"/>
        </w:rPr>
      </w:pP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 xml:space="preserve">　　　　　平成１７年９月１日</w:t>
      </w:r>
    </w:p>
    <w:p w:rsidR="00CA7487" w:rsidRPr="00131710" w:rsidRDefault="00CA7487" w:rsidP="007E0EB6">
      <w:pPr>
        <w:wordWrap w:val="0"/>
        <w:spacing w:line="173" w:lineRule="atLeast"/>
        <w:ind w:left="184" w:right="-67" w:hangingChars="100" w:hanging="184"/>
        <w:rPr>
          <w:rFonts w:hAnsi="ＭＳ 明朝"/>
          <w:spacing w:val="2"/>
          <w:szCs w:val="18"/>
        </w:rPr>
      </w:pP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 xml:space="preserve">　　兵庫県　兵庫県知事　　　　　　　　　　神戸市　神戸市長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姫路市　姫路市長　　　　　　　　　　　尼崎市　尼崎市長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明石市　明石市長　　　　　　　　　　　西宮市　西宮市長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洲本市　洲本市長　　　　　　　　　　　芦屋市　芦屋市長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伊丹市　伊丹市長　　　　　　　　　　　相生市　相生市長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豊岡市　豊岡市長　　　　　　　　　　　加古川市　加古川市長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龍野市　龍野市長　　　　　　　　　　　赤穂市　赤穂市長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西脇市　西脇市長　　　　　　　　　　　宝塚市　宝塚市長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三木市　三木市長　　　　　　　　　　　高砂市　三木市長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川西市　川西市長　　　　　　　　　　　小野市　小野市長　　　</w:t>
      </w:r>
    </w:p>
    <w:p w:rsidR="00CA7487" w:rsidRPr="00131710" w:rsidRDefault="00CA7487" w:rsidP="007E0EB6">
      <w:pPr>
        <w:wordWrap w:val="0"/>
        <w:spacing w:line="173" w:lineRule="atLeast"/>
        <w:ind w:right="-67" w:firstLineChars="200" w:firstLine="368"/>
        <w:rPr>
          <w:rFonts w:hAnsi="ＭＳ 明朝"/>
          <w:spacing w:val="2"/>
          <w:szCs w:val="18"/>
        </w:rPr>
      </w:pPr>
      <w:r w:rsidRPr="00131710">
        <w:rPr>
          <w:rFonts w:hAnsi="ＭＳ 明朝" w:hint="eastAsia"/>
          <w:spacing w:val="2"/>
          <w:szCs w:val="18"/>
        </w:rPr>
        <w:t>三田市　三田市長　　　　　　　　　　　加西市　加西市長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篠山市　篠山市長　　　　　　　　　　　養父市　養父市長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丹波市　丹波市長職務代理者　　　　　　南あわじ市　南あわじ市長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朝来市　朝来市長　　　　　　　　　　　淡路市　淡路市長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宍粟市　宍粟市長　　　　　　　　　　　猪名川町　猪名川町長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吉川町　吉川町長　　　　　　　　　　　社町　　社町長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滝野町　滝野町長　　　　　　　　　　　東条町　東条町長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中町　　中町長　　　　　　　　　　　　加美町　加美町長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八千代町　八千代町長　　　　　　　　　黒田庄町　黒田庄町長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稲美町　稲美町長　　　　　　　　　　　播磨町　播磨町長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家島町　家島町長　　　　　　　　　　　夢前町　夢前町長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神崎町　神崎町長　　　　　　　　　　　市川町　市川町長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福崎町　福崎町長　　　　　　　　　　　香寺町　香寺町長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大河内町  大河内町長　　　　　　　　　新宮町  新宮町長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揖保川町  揖保川町長　　　　　　　　　御津町  御津町長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太子町  太子町長　　　　　　　　　　　上郡町  上郡町長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佐用町  佐用町長　　　　　　　　　　　上月町  上月町長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南光町　南光町長　　　　　　　　　　　三日月町  三日月町長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安富町  安富町長　　　　　　　　　　　浜坂町  浜坂町長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温泉町  温泉町長　　　　　　　　　　　香美町  香美町長</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五色町  五色町長　　　　　　　　　　　北播衛生事務組合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揖龍保健衛生施設事務組合　管理者　　　北播磨清掃事務組合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中播衛生施設事務組合  管理者　　　　　佐用郡広域行政事務組合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美西衛生施設一部事務組合  管理者　　　氷上多可衛生事務組合  管理者職務代理者</w:t>
      </w:r>
    </w:p>
    <w:p w:rsidR="00CA7487" w:rsidRPr="00131710" w:rsidRDefault="00CA7487" w:rsidP="007E0EB6">
      <w:pPr>
        <w:wordWrap w:val="0"/>
        <w:spacing w:line="173" w:lineRule="atLeast"/>
        <w:ind w:right="-67" w:firstLineChars="200" w:firstLine="368"/>
        <w:rPr>
          <w:rFonts w:hAnsi="ＭＳ 明朝"/>
          <w:spacing w:val="2"/>
          <w:szCs w:val="18"/>
        </w:rPr>
      </w:pPr>
      <w:r w:rsidRPr="00131710">
        <w:rPr>
          <w:rFonts w:hAnsi="ＭＳ 明朝" w:hint="eastAsia"/>
          <w:spacing w:val="2"/>
          <w:szCs w:val="18"/>
        </w:rPr>
        <w:t>津名郡広域事務組合  管理者　　　　　　洲本市・南あわじ市衛生事務組合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加古郡衛生事務組合　管理者　　　　　　淡路広域行政事務組合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南但広域行政事務組合  管理者　　　　　宍粟環境事務組合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中播北部行政事務組合  管理者　　      小野市、社町、東条町環境施設事務組合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くれさか環境事務組合　管理者　　　　　北但行政事務組合  管理者</w:t>
      </w:r>
    </w:p>
    <w:p w:rsidR="00CA7487" w:rsidRPr="00131710" w:rsidRDefault="00CA7487" w:rsidP="00CA7487">
      <w:pPr>
        <w:wordWrap w:val="0"/>
        <w:spacing w:line="173" w:lineRule="atLeast"/>
        <w:ind w:right="-67"/>
        <w:rPr>
          <w:rFonts w:hAnsi="ＭＳ 明朝"/>
          <w:spacing w:val="2"/>
          <w:szCs w:val="18"/>
        </w:rPr>
      </w:pPr>
      <w:r w:rsidRPr="00131710">
        <w:rPr>
          <w:rFonts w:hAnsi="ＭＳ 明朝" w:hint="eastAsia"/>
          <w:spacing w:val="2"/>
          <w:szCs w:val="18"/>
        </w:rPr>
        <w:t xml:space="preserve">　　猪名川上流広域ごみ処理施設組合 管理者 にしはりま環境事務組合  管理者</w:t>
      </w:r>
    </w:p>
    <w:p w:rsidR="00CA7487" w:rsidRPr="00131710" w:rsidRDefault="00CA7487" w:rsidP="007E0EB6">
      <w:pPr>
        <w:wordWrap w:val="0"/>
        <w:spacing w:line="173" w:lineRule="atLeast"/>
        <w:ind w:left="184" w:right="-67" w:hangingChars="100" w:hanging="184"/>
        <w:rPr>
          <w:rFonts w:hAnsi="ＭＳ 明朝"/>
          <w:spacing w:val="2"/>
          <w:szCs w:val="18"/>
        </w:rPr>
      </w:pPr>
      <w:r w:rsidRPr="00131710">
        <w:rPr>
          <w:rFonts w:hAnsi="ＭＳ 明朝" w:hint="eastAsia"/>
          <w:spacing w:val="2"/>
          <w:szCs w:val="18"/>
        </w:rPr>
        <w:t xml:space="preserve">　　豊中市伊丹市クリーランド  管理者</w:t>
      </w:r>
    </w:p>
    <w:p w:rsidR="00CA7487" w:rsidRPr="00131710" w:rsidRDefault="00CA7487" w:rsidP="007E0EB6">
      <w:pPr>
        <w:wordWrap w:val="0"/>
        <w:spacing w:line="173" w:lineRule="atLeast"/>
        <w:ind w:left="184" w:right="-67" w:hangingChars="100" w:hanging="184"/>
        <w:rPr>
          <w:rFonts w:hAnsi="ＭＳ 明朝"/>
          <w:spacing w:val="2"/>
          <w:szCs w:val="18"/>
        </w:rPr>
      </w:pPr>
    </w:p>
    <w:p w:rsidR="00CA7487" w:rsidRPr="00131710" w:rsidRDefault="00CA7487" w:rsidP="007E0EB6">
      <w:pPr>
        <w:wordWrap w:val="0"/>
        <w:spacing w:line="173" w:lineRule="atLeast"/>
        <w:ind w:left="184" w:right="-67" w:hangingChars="100" w:hanging="184"/>
        <w:rPr>
          <w:rFonts w:hAnsi="ＭＳ 明朝"/>
          <w:spacing w:val="2"/>
          <w:szCs w:val="18"/>
        </w:rPr>
      </w:pPr>
    </w:p>
    <w:p w:rsidR="00A0595D" w:rsidRPr="00131710" w:rsidRDefault="00A0595D" w:rsidP="00A0595D">
      <w:pPr>
        <w:pStyle w:val="2"/>
        <w:numPr>
          <w:ilvl w:val="0"/>
          <w:numId w:val="0"/>
        </w:numPr>
        <w:rPr>
          <w:rFonts w:hAnsi="ＭＳ ゴシック"/>
          <w:b/>
          <w:szCs w:val="28"/>
        </w:rPr>
      </w:pPr>
      <w:bookmarkStart w:id="19" w:name="_Toc394064137"/>
      <w:r w:rsidRPr="00131710">
        <w:rPr>
          <w:rFonts w:hAnsi="ＭＳ ゴシック" w:hint="eastAsia"/>
          <w:b/>
          <w:bCs/>
          <w:szCs w:val="28"/>
        </w:rPr>
        <w:t>災害時における尼崎市と郵便局の相互協力に関する協定</w:t>
      </w:r>
      <w:bookmarkEnd w:id="19"/>
    </w:p>
    <w:p w:rsidR="00A0595D" w:rsidRPr="00131710" w:rsidRDefault="00A0595D" w:rsidP="00A0595D">
      <w:pPr>
        <w:pStyle w:val="a7"/>
      </w:pPr>
      <w:r w:rsidRPr="00131710">
        <w:rPr>
          <w:rFonts w:hint="eastAsia"/>
        </w:rPr>
        <w:t xml:space="preserve">　</w:t>
      </w:r>
    </w:p>
    <w:p w:rsidR="00A0595D" w:rsidRPr="00131710" w:rsidRDefault="00A0595D" w:rsidP="00A0595D">
      <w:pPr>
        <w:pStyle w:val="a7"/>
        <w:ind w:firstLineChars="100" w:firstLine="180"/>
      </w:pPr>
      <w:r w:rsidRPr="00131710">
        <w:rPr>
          <w:rFonts w:hint="eastAsia"/>
        </w:rPr>
        <w:t>尼崎市（以下「甲」という。）と尼崎郵便局、尼崎北郵便局及び尼崎市内特定郵便局（以下総称して「乙」という。）は、尼崎市の区域内において災害が発生した場合において、甲及び乙が相互に協力し、災害対策活動の円滑な実施を図るため、次のとおり協定を締結する。</w:t>
      </w:r>
    </w:p>
    <w:p w:rsidR="00A0595D" w:rsidRPr="00131710" w:rsidRDefault="00A0595D" w:rsidP="00A0595D">
      <w:pPr>
        <w:wordWrap w:val="0"/>
        <w:ind w:right="180"/>
        <w:jc w:val="left"/>
      </w:pPr>
      <w:r w:rsidRPr="00131710">
        <w:rPr>
          <w:rFonts w:hint="eastAsia"/>
        </w:rPr>
        <w:t>（災害の範囲）</w:t>
      </w:r>
    </w:p>
    <w:p w:rsidR="00A0595D" w:rsidRPr="00131710" w:rsidRDefault="00A0595D" w:rsidP="00A0595D">
      <w:pPr>
        <w:wordWrap w:val="0"/>
        <w:ind w:right="180"/>
        <w:jc w:val="left"/>
      </w:pPr>
      <w:r w:rsidRPr="00131710">
        <w:rPr>
          <w:rFonts w:hint="eastAsia"/>
        </w:rPr>
        <w:t>第１条　この協定において「災害」とは、災害対策基本法（昭和３６年法律第２２３号）第２条第１号に規</w:t>
      </w:r>
    </w:p>
    <w:p w:rsidR="00A0595D" w:rsidRPr="00131710" w:rsidRDefault="00A0595D" w:rsidP="00A0595D">
      <w:pPr>
        <w:wordWrap w:val="0"/>
        <w:ind w:right="180"/>
        <w:jc w:val="left"/>
      </w:pPr>
      <w:r w:rsidRPr="00131710">
        <w:rPr>
          <w:rFonts w:hint="eastAsia"/>
        </w:rPr>
        <w:t xml:space="preserve">　定する災害をいう。</w:t>
      </w:r>
    </w:p>
    <w:p w:rsidR="00A0595D" w:rsidRPr="00131710" w:rsidRDefault="00A0595D" w:rsidP="00A0595D">
      <w:pPr>
        <w:wordWrap w:val="0"/>
        <w:ind w:right="180"/>
        <w:jc w:val="left"/>
      </w:pPr>
      <w:r w:rsidRPr="00131710">
        <w:rPr>
          <w:rFonts w:hint="eastAsia"/>
        </w:rPr>
        <w:t>（協力事項）</w:t>
      </w:r>
    </w:p>
    <w:p w:rsidR="00A0595D" w:rsidRPr="00131710" w:rsidRDefault="00A0595D" w:rsidP="00A0595D">
      <w:pPr>
        <w:pStyle w:val="a3"/>
        <w:ind w:left="180" w:hangingChars="100" w:hanging="180"/>
      </w:pPr>
      <w:r w:rsidRPr="00131710">
        <w:rPr>
          <w:rFonts w:hint="eastAsia"/>
        </w:rPr>
        <w:t>第２条　甲及び乙は、尼崎市の区域内において災害が発生した場合においては、次の各号に掲げる事項について相互に協力（以下「相互協力」という。）を行うものとする。</w:t>
      </w:r>
    </w:p>
    <w:p w:rsidR="00A0595D" w:rsidRPr="00131710" w:rsidRDefault="00A0595D" w:rsidP="00A0595D">
      <w:pPr>
        <w:wordWrap w:val="0"/>
        <w:ind w:left="180" w:right="180"/>
        <w:jc w:val="left"/>
      </w:pPr>
      <w:r w:rsidRPr="00131710">
        <w:rPr>
          <w:rFonts w:hint="eastAsia"/>
        </w:rPr>
        <w:t>⑴　被災市民に係る情報の提供</w:t>
      </w:r>
    </w:p>
    <w:p w:rsidR="00A0595D" w:rsidRPr="00131710" w:rsidRDefault="00A0595D" w:rsidP="00A0595D">
      <w:pPr>
        <w:wordWrap w:val="0"/>
        <w:ind w:left="180" w:right="180"/>
        <w:jc w:val="left"/>
      </w:pPr>
      <w:r w:rsidRPr="00131710">
        <w:rPr>
          <w:rFonts w:hint="eastAsia"/>
        </w:rPr>
        <w:t>⑵　被災市民の避難先及び高齢者、障害者等災害弱者に係る情報の提供</w:t>
      </w:r>
    </w:p>
    <w:p w:rsidR="00A0595D" w:rsidRPr="00131710" w:rsidRDefault="00A0595D" w:rsidP="00A0595D">
      <w:pPr>
        <w:wordWrap w:val="0"/>
        <w:ind w:left="180" w:right="180"/>
        <w:jc w:val="left"/>
      </w:pPr>
      <w:r w:rsidRPr="00131710">
        <w:rPr>
          <w:rFonts w:hint="eastAsia"/>
        </w:rPr>
        <w:t>⑶　災害情報に係る広報の掲出</w:t>
      </w:r>
    </w:p>
    <w:p w:rsidR="00A0595D" w:rsidRPr="00131710" w:rsidRDefault="00A0595D" w:rsidP="00A0595D">
      <w:pPr>
        <w:wordWrap w:val="0"/>
        <w:ind w:left="180" w:right="180"/>
        <w:jc w:val="left"/>
      </w:pPr>
      <w:r w:rsidRPr="00131710">
        <w:rPr>
          <w:rFonts w:hint="eastAsia"/>
        </w:rPr>
        <w:t>⑷　災害対策のため必要となる施設又は用地の提供</w:t>
      </w:r>
    </w:p>
    <w:p w:rsidR="00A0595D" w:rsidRPr="00131710" w:rsidRDefault="00A0595D" w:rsidP="00A0595D">
      <w:pPr>
        <w:wordWrap w:val="0"/>
        <w:ind w:right="180"/>
        <w:jc w:val="left"/>
      </w:pPr>
      <w:r w:rsidRPr="00131710">
        <w:rPr>
          <w:rFonts w:hint="eastAsia"/>
        </w:rPr>
        <w:t xml:space="preserve">　⑸　前各号に掲げるもののほか相互協力の必要が認められる事項</w:t>
      </w:r>
    </w:p>
    <w:p w:rsidR="00A0595D" w:rsidRPr="00131710" w:rsidRDefault="00A0595D" w:rsidP="00A0595D">
      <w:pPr>
        <w:wordWrap w:val="0"/>
        <w:ind w:right="180"/>
        <w:jc w:val="left"/>
      </w:pPr>
      <w:r w:rsidRPr="00131710">
        <w:rPr>
          <w:rFonts w:hint="eastAsia"/>
        </w:rPr>
        <w:t>（相互協力の要請等）</w:t>
      </w:r>
    </w:p>
    <w:p w:rsidR="00A0595D" w:rsidRPr="00131710" w:rsidRDefault="00A0595D" w:rsidP="00A0595D">
      <w:pPr>
        <w:pStyle w:val="a3"/>
        <w:ind w:left="180" w:hangingChars="100" w:hanging="180"/>
      </w:pPr>
      <w:r w:rsidRPr="00131710">
        <w:rPr>
          <w:rFonts w:hint="eastAsia"/>
        </w:rPr>
        <w:t>第３条　甲又は乙は、前条第３号及び第４号に掲げる事項に係る相互協力を求めようするときは、協力要請書（別紙様式）を相手方に提出するものとする。</w:t>
      </w:r>
    </w:p>
    <w:p w:rsidR="00A0595D" w:rsidRPr="00131710" w:rsidRDefault="00A0595D" w:rsidP="00A0595D">
      <w:pPr>
        <w:pStyle w:val="a3"/>
        <w:ind w:left="180" w:hangingChars="100" w:hanging="180"/>
      </w:pPr>
      <w:r w:rsidRPr="00131710">
        <w:rPr>
          <w:rFonts w:hint="eastAsia"/>
        </w:rPr>
        <w:t>２　甲及び乙は、前項の要請書の提出を受けた場合において、業務への支障その他やむを得ない理由のあるときは、前条の規定にかかわらず、相互協力の要請に応じないことができる。</w:t>
      </w:r>
    </w:p>
    <w:p w:rsidR="00A0595D" w:rsidRPr="00131710" w:rsidRDefault="00A0595D" w:rsidP="00A0595D">
      <w:pPr>
        <w:wordWrap w:val="0"/>
        <w:ind w:right="180"/>
        <w:jc w:val="left"/>
      </w:pPr>
      <w:r w:rsidRPr="00131710">
        <w:rPr>
          <w:rFonts w:hint="eastAsia"/>
        </w:rPr>
        <w:t>（連絡責任者）</w:t>
      </w:r>
    </w:p>
    <w:p w:rsidR="00A0595D" w:rsidRPr="00131710" w:rsidRDefault="00A0595D" w:rsidP="00A0595D">
      <w:pPr>
        <w:wordWrap w:val="0"/>
        <w:ind w:right="180"/>
        <w:jc w:val="left"/>
      </w:pPr>
      <w:r w:rsidRPr="00131710">
        <w:rPr>
          <w:rFonts w:hint="eastAsia"/>
        </w:rPr>
        <w:t>第４条　甲及び乙は、あらかじめ相互協力のための連絡責任者を定め、相手方に通知するものとする。</w:t>
      </w:r>
    </w:p>
    <w:p w:rsidR="00A0595D" w:rsidRPr="00131710" w:rsidRDefault="00A0595D" w:rsidP="00A0595D">
      <w:pPr>
        <w:wordWrap w:val="0"/>
        <w:ind w:right="180"/>
        <w:jc w:val="left"/>
      </w:pPr>
      <w:r w:rsidRPr="00131710">
        <w:rPr>
          <w:rFonts w:hint="eastAsia"/>
        </w:rPr>
        <w:t>（平常時における情報交換）</w:t>
      </w:r>
    </w:p>
    <w:p w:rsidR="00A0595D" w:rsidRPr="00131710" w:rsidRDefault="00A0595D" w:rsidP="00A0595D">
      <w:pPr>
        <w:pStyle w:val="a3"/>
        <w:ind w:left="180" w:hangingChars="100" w:hanging="180"/>
      </w:pPr>
      <w:r w:rsidRPr="00131710">
        <w:rPr>
          <w:rFonts w:hint="eastAsia"/>
        </w:rPr>
        <w:t>第５条　甲及び乙は、相互協力を円滑に行うため、平常時においても相互協力の実施のため必要な事項に関し、情報の交換を行うものとする。</w:t>
      </w:r>
    </w:p>
    <w:p w:rsidR="00A0595D" w:rsidRPr="00131710" w:rsidRDefault="00A0595D" w:rsidP="00A0595D">
      <w:pPr>
        <w:wordWrap w:val="0"/>
        <w:ind w:right="180"/>
        <w:jc w:val="left"/>
      </w:pPr>
      <w:r w:rsidRPr="00131710">
        <w:rPr>
          <w:rFonts w:hint="eastAsia"/>
        </w:rPr>
        <w:t>（防災訓練等への参加）</w:t>
      </w:r>
    </w:p>
    <w:p w:rsidR="00A0595D" w:rsidRPr="00131710" w:rsidRDefault="00A0595D" w:rsidP="00A0595D">
      <w:pPr>
        <w:wordWrap w:val="0"/>
        <w:ind w:right="180"/>
        <w:jc w:val="left"/>
      </w:pPr>
      <w:r w:rsidRPr="00131710">
        <w:rPr>
          <w:rFonts w:hint="eastAsia"/>
        </w:rPr>
        <w:t>第６条　乙は、甲が実施する防災訓練その他防災のための活動に参加することができる。</w:t>
      </w:r>
    </w:p>
    <w:p w:rsidR="00A0595D" w:rsidRPr="00131710" w:rsidRDefault="00A0595D" w:rsidP="00A0595D">
      <w:pPr>
        <w:wordWrap w:val="0"/>
        <w:ind w:right="180"/>
        <w:jc w:val="left"/>
      </w:pPr>
      <w:r w:rsidRPr="00131710">
        <w:rPr>
          <w:rFonts w:hint="eastAsia"/>
        </w:rPr>
        <w:t>（補則）</w:t>
      </w:r>
    </w:p>
    <w:p w:rsidR="00A0595D" w:rsidRPr="00131710" w:rsidRDefault="00A0595D" w:rsidP="00A0595D">
      <w:pPr>
        <w:wordWrap w:val="0"/>
        <w:ind w:right="180"/>
        <w:jc w:val="left"/>
      </w:pPr>
      <w:r w:rsidRPr="00131710">
        <w:rPr>
          <w:rFonts w:hint="eastAsia"/>
        </w:rPr>
        <w:t>第７条　この協定に定めのない事項及び疑義が生じた事項については、甲乙協議のうえ定める。</w:t>
      </w:r>
    </w:p>
    <w:p w:rsidR="00A0595D" w:rsidRPr="00131710" w:rsidRDefault="00A0595D" w:rsidP="00A0595D">
      <w:pPr>
        <w:wordWrap w:val="0"/>
        <w:spacing w:line="360" w:lineRule="exact"/>
        <w:ind w:right="180"/>
        <w:jc w:val="left"/>
      </w:pPr>
    </w:p>
    <w:p w:rsidR="00A0595D" w:rsidRPr="00131710" w:rsidRDefault="00A0595D" w:rsidP="00A0595D">
      <w:pPr>
        <w:wordWrap w:val="0"/>
        <w:ind w:left="180" w:right="180"/>
        <w:jc w:val="left"/>
      </w:pPr>
      <w:r w:rsidRPr="00131710">
        <w:rPr>
          <w:rFonts w:hint="eastAsia"/>
        </w:rPr>
        <w:t>この協定の締結を証するため、この協定書４通を作成し、甲乙記名押印のうえ、各自１通を所持する。</w:t>
      </w:r>
    </w:p>
    <w:p w:rsidR="00A0595D" w:rsidRPr="00131710" w:rsidRDefault="00A0595D" w:rsidP="00A0595D">
      <w:pPr>
        <w:wordWrap w:val="0"/>
        <w:spacing w:line="360" w:lineRule="exact"/>
        <w:ind w:right="180"/>
        <w:jc w:val="left"/>
      </w:pPr>
    </w:p>
    <w:p w:rsidR="00A0595D" w:rsidRPr="00131710" w:rsidRDefault="00A0595D" w:rsidP="00A0595D">
      <w:pPr>
        <w:wordWrap w:val="0"/>
        <w:ind w:right="180"/>
        <w:jc w:val="left"/>
      </w:pPr>
      <w:r w:rsidRPr="00131710">
        <w:rPr>
          <w:rFonts w:hint="eastAsia"/>
        </w:rPr>
        <w:t xml:space="preserve">　平成１２年５月２日</w:t>
      </w:r>
    </w:p>
    <w:p w:rsidR="00A0595D" w:rsidRPr="00131710" w:rsidRDefault="00763C03" w:rsidP="00A0595D">
      <w:pPr>
        <w:wordWrap w:val="0"/>
        <w:spacing w:line="360" w:lineRule="exact"/>
        <w:ind w:right="180"/>
        <w:jc w:val="left"/>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3519" type="#_x0000_t86" style="position:absolute;margin-left:405pt;margin-top:14.45pt;width:18pt;height:80.95pt;z-index:251830272">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3518" type="#_x0000_t85" style="position:absolute;margin-left:252pt;margin-top:15.2pt;width:9pt;height:81pt;z-index:251829248">
            <v:textbox inset="5.85pt,.7pt,5.85pt,.7pt"/>
          </v:shape>
        </w:pict>
      </w:r>
      <w:r>
        <w:pict>
          <v:group id="_x0000_s3516" editas="canvas" style="width:162pt;height:117pt;mso-position-horizontal-relative:char;mso-position-vertical-relative:line" coordorigin="2205,11317" coordsize="2645,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17" type="#_x0000_t75" style="position:absolute;left:2205;top:11317;width:2645;height:1936" o:preferrelative="f">
              <v:fill o:detectmouseclick="t"/>
              <v:path o:extrusionok="t" o:connecttype="none"/>
              <o:lock v:ext="edit" text="t"/>
            </v:shape>
            <w10:anchorlock/>
          </v:group>
        </w:pict>
      </w:r>
      <w:r w:rsidR="00A0595D" w:rsidRPr="00131710">
        <w:rPr>
          <w:rFonts w:hint="eastAsia"/>
        </w:rPr>
        <w:t xml:space="preserve">　　　　　　　　　　　　現：</w:t>
      </w:r>
    </w:p>
    <w:p w:rsidR="00A0595D" w:rsidRPr="00131710" w:rsidRDefault="00A0595D" w:rsidP="00A0595D">
      <w:pPr>
        <w:ind w:right="180"/>
        <w:jc w:val="left"/>
      </w:pPr>
      <w:r w:rsidRPr="00131710">
        <w:rPr>
          <w:rFonts w:hint="eastAsia"/>
        </w:rPr>
        <w:t xml:space="preserve">　　　　　　尼崎市長　　　　　　　　　　　　　　　　　　　尼崎市長</w:t>
      </w:r>
    </w:p>
    <w:p w:rsidR="00A0595D" w:rsidRPr="00131710" w:rsidRDefault="00A0595D" w:rsidP="00A0595D">
      <w:pPr>
        <w:ind w:right="180"/>
        <w:jc w:val="left"/>
      </w:pPr>
      <w:r w:rsidRPr="00131710">
        <w:rPr>
          <w:rFonts w:hint="eastAsia"/>
        </w:rPr>
        <w:t xml:space="preserve">　　　　　　尼崎郵便局長　　　　　　　　　　　　　　　　　日本郵便株式会社　</w:t>
      </w:r>
      <w:r w:rsidRPr="00131710">
        <w:rPr>
          <w:rFonts w:hint="eastAsia"/>
          <w:kern w:val="0"/>
        </w:rPr>
        <w:t>尼崎郵便局長</w:t>
      </w:r>
      <w:r w:rsidRPr="00131710">
        <w:rPr>
          <w:rFonts w:hint="eastAsia"/>
        </w:rPr>
        <w:t xml:space="preserve">　</w:t>
      </w:r>
    </w:p>
    <w:p w:rsidR="00A0595D" w:rsidRPr="00131710" w:rsidRDefault="00A0595D" w:rsidP="00A0595D">
      <w:pPr>
        <w:ind w:right="180"/>
        <w:jc w:val="left"/>
      </w:pPr>
      <w:r w:rsidRPr="00131710">
        <w:rPr>
          <w:rFonts w:hint="eastAsia"/>
        </w:rPr>
        <w:t xml:space="preserve">　　　　　　尼崎北郵便局長　　　　　　　　　　　　　　　　日本郵便株式会社　尼崎北郵便局長</w:t>
      </w:r>
    </w:p>
    <w:p w:rsidR="00A0595D" w:rsidRPr="00131710" w:rsidRDefault="00A0595D" w:rsidP="00A0595D">
      <w:pPr>
        <w:ind w:right="180"/>
        <w:jc w:val="left"/>
      </w:pPr>
      <w:r w:rsidRPr="00131710">
        <w:rPr>
          <w:rFonts w:hint="eastAsia"/>
        </w:rPr>
        <w:t xml:space="preserve">　　　　　　尼崎市内特定郵便局　代表園田郵便局長　　　　　日本郵便株式会社　市内郵便局長　</w:t>
      </w:r>
    </w:p>
    <w:p w:rsidR="00A0595D" w:rsidRPr="00131710" w:rsidRDefault="00A0595D" w:rsidP="00A0595D">
      <w:pPr>
        <w:ind w:right="180"/>
        <w:jc w:val="left"/>
      </w:pPr>
    </w:p>
    <w:p w:rsidR="00A0595D" w:rsidRPr="00131710" w:rsidRDefault="00A0595D" w:rsidP="00A0595D">
      <w:pPr>
        <w:wordWrap w:val="0"/>
        <w:ind w:right="180"/>
        <w:jc w:val="left"/>
      </w:pPr>
      <w:r w:rsidRPr="00131710">
        <w:br w:type="page"/>
      </w:r>
      <w:r w:rsidRPr="00131710">
        <w:rPr>
          <w:rFonts w:hint="eastAsia"/>
        </w:rPr>
        <w:t>別記様式</w:t>
      </w:r>
    </w:p>
    <w:p w:rsidR="00A0595D" w:rsidRPr="00131710" w:rsidRDefault="00A0595D" w:rsidP="00A0595D">
      <w:pPr>
        <w:ind w:right="180"/>
        <w:jc w:val="center"/>
        <w:rPr>
          <w:rFonts w:ascii="ＭＳ ゴシック" w:eastAsia="ＭＳ ゴシック"/>
          <w:b/>
          <w:bCs/>
          <w:sz w:val="32"/>
        </w:rPr>
      </w:pPr>
      <w:r w:rsidRPr="00131710">
        <w:rPr>
          <w:rFonts w:ascii="ＭＳ ゴシック" w:eastAsia="ＭＳ ゴシック" w:hint="eastAsia"/>
          <w:b/>
          <w:bCs/>
          <w:spacing w:val="137"/>
          <w:kern w:val="0"/>
          <w:sz w:val="32"/>
          <w:fitText w:val="2700" w:id="1496566272"/>
        </w:rPr>
        <w:t>協力要請</w:t>
      </w:r>
      <w:r w:rsidRPr="00131710">
        <w:rPr>
          <w:rFonts w:ascii="ＭＳ ゴシック" w:eastAsia="ＭＳ ゴシック" w:hint="eastAsia"/>
          <w:b/>
          <w:bCs/>
          <w:spacing w:val="1"/>
          <w:kern w:val="0"/>
          <w:sz w:val="32"/>
          <w:fitText w:val="2700" w:id="1496566272"/>
        </w:rPr>
        <w:t>書</w:t>
      </w:r>
    </w:p>
    <w:p w:rsidR="00A0595D" w:rsidRPr="00131710" w:rsidRDefault="00A0595D" w:rsidP="00A0595D">
      <w:pPr>
        <w:wordWrap w:val="0"/>
        <w:spacing w:line="360" w:lineRule="exact"/>
        <w:ind w:right="180"/>
        <w:jc w:val="left"/>
      </w:pPr>
    </w:p>
    <w:p w:rsidR="00A0595D" w:rsidRPr="00131710" w:rsidRDefault="00A0595D" w:rsidP="00A0595D">
      <w:pPr>
        <w:tabs>
          <w:tab w:val="left" w:pos="90"/>
          <w:tab w:val="left" w:pos="2970"/>
          <w:tab w:val="left" w:pos="4770"/>
          <w:tab w:val="left" w:pos="6570"/>
          <w:tab w:val="left" w:pos="8550"/>
        </w:tabs>
        <w:wordWrap w:val="0"/>
        <w:spacing w:line="288" w:lineRule="exact"/>
        <w:ind w:right="180"/>
        <w:jc w:val="left"/>
      </w:pPr>
    </w:p>
    <w:tbl>
      <w:tblPr>
        <w:tblW w:w="0" w:type="auto"/>
        <w:tblInd w:w="95" w:type="dxa"/>
        <w:tblLayout w:type="fixed"/>
        <w:tblCellMar>
          <w:left w:w="0" w:type="dxa"/>
          <w:right w:w="0" w:type="dxa"/>
        </w:tblCellMar>
        <w:tblLook w:val="0000" w:firstRow="0" w:lastRow="0" w:firstColumn="0" w:lastColumn="0" w:noHBand="0" w:noVBand="0"/>
      </w:tblPr>
      <w:tblGrid>
        <w:gridCol w:w="540"/>
        <w:gridCol w:w="1620"/>
        <w:gridCol w:w="720"/>
        <w:gridCol w:w="1800"/>
        <w:gridCol w:w="1800"/>
        <w:gridCol w:w="1980"/>
      </w:tblGrid>
      <w:tr w:rsidR="00A0595D" w:rsidRPr="00131710" w:rsidTr="00C048C8">
        <w:trPr>
          <w:cantSplit/>
          <w:trHeight w:val="288"/>
        </w:trPr>
        <w:tc>
          <w:tcPr>
            <w:tcW w:w="2880" w:type="dxa"/>
            <w:gridSpan w:val="3"/>
            <w:vMerge w:val="restart"/>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atLeast"/>
              <w:jc w:val="center"/>
              <w:rPr>
                <w:spacing w:val="-4"/>
              </w:rPr>
            </w:pPr>
            <w:r w:rsidRPr="00131710">
              <w:rPr>
                <w:rFonts w:hint="eastAsia"/>
                <w:spacing w:val="-4"/>
              </w:rPr>
              <w:t>平成　　年　　月　　日</w:t>
            </w: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c>
          <w:tcPr>
            <w:tcW w:w="180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center"/>
              <w:rPr>
                <w:spacing w:val="-4"/>
              </w:rPr>
            </w:pPr>
            <w:r w:rsidRPr="00131710">
              <w:rPr>
                <w:rFonts w:hint="eastAsia"/>
                <w:spacing w:val="-4"/>
              </w:rPr>
              <w:t>送受信時刻</w:t>
            </w:r>
          </w:p>
          <w:p w:rsidR="00A0595D" w:rsidRPr="00131710" w:rsidRDefault="00A0595D" w:rsidP="00C048C8">
            <w:pPr>
              <w:spacing w:line="144" w:lineRule="atLeast"/>
              <w:jc w:val="center"/>
              <w:rPr>
                <w:spacing w:val="-4"/>
                <w:sz w:val="11"/>
              </w:rPr>
            </w:pPr>
          </w:p>
        </w:tc>
        <w:tc>
          <w:tcPr>
            <w:tcW w:w="180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center"/>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送信（要請者）</w:t>
            </w:r>
          </w:p>
          <w:p w:rsidR="00A0595D" w:rsidRPr="00131710" w:rsidRDefault="00A0595D" w:rsidP="00C048C8">
            <w:pPr>
              <w:spacing w:line="144" w:lineRule="atLeast"/>
              <w:jc w:val="left"/>
              <w:rPr>
                <w:spacing w:val="-4"/>
                <w:sz w:val="11"/>
              </w:rPr>
            </w:pPr>
          </w:p>
        </w:tc>
        <w:tc>
          <w:tcPr>
            <w:tcW w:w="1980" w:type="dxa"/>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受信（要請者）</w:t>
            </w:r>
          </w:p>
          <w:p w:rsidR="00A0595D" w:rsidRPr="00131710" w:rsidRDefault="00A0595D" w:rsidP="00C048C8">
            <w:pPr>
              <w:spacing w:line="144" w:lineRule="atLeast"/>
              <w:jc w:val="left"/>
              <w:rPr>
                <w:spacing w:val="-4"/>
                <w:sz w:val="11"/>
              </w:rPr>
            </w:pPr>
          </w:p>
        </w:tc>
      </w:tr>
      <w:tr w:rsidR="00A0595D" w:rsidRPr="00131710" w:rsidTr="00C048C8">
        <w:trPr>
          <w:cantSplit/>
          <w:trHeight w:val="288"/>
        </w:trPr>
        <w:tc>
          <w:tcPr>
            <w:tcW w:w="2880" w:type="dxa"/>
            <w:gridSpan w:val="3"/>
            <w:vMerge/>
            <w:tcBorders>
              <w:left w:val="single" w:sz="4" w:space="0" w:color="auto"/>
              <w:bottom w:val="single" w:sz="4" w:space="0" w:color="auto"/>
            </w:tcBorders>
          </w:tcPr>
          <w:p w:rsidR="00A0595D" w:rsidRPr="00131710" w:rsidRDefault="00A0595D" w:rsidP="00C048C8">
            <w:pPr>
              <w:spacing w:line="288" w:lineRule="exact"/>
              <w:jc w:val="left"/>
              <w:rPr>
                <w:spacing w:val="-4"/>
              </w:rPr>
            </w:pPr>
          </w:p>
        </w:tc>
        <w:tc>
          <w:tcPr>
            <w:tcW w:w="180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wordWrap w:val="0"/>
              <w:spacing w:line="288" w:lineRule="atLeast"/>
              <w:jc w:val="right"/>
              <w:rPr>
                <w:spacing w:val="-4"/>
              </w:rPr>
            </w:pPr>
            <w:r w:rsidRPr="00131710">
              <w:rPr>
                <w:rFonts w:hint="eastAsia"/>
                <w:spacing w:val="-4"/>
              </w:rPr>
              <w:t xml:space="preserve">時　　　分　</w:t>
            </w:r>
          </w:p>
          <w:p w:rsidR="00A0595D" w:rsidRPr="00131710" w:rsidRDefault="00A0595D" w:rsidP="00C048C8">
            <w:pPr>
              <w:spacing w:line="144" w:lineRule="atLeast"/>
              <w:jc w:val="right"/>
              <w:rPr>
                <w:spacing w:val="-4"/>
                <w:sz w:val="11"/>
              </w:rPr>
            </w:pPr>
          </w:p>
        </w:tc>
        <w:tc>
          <w:tcPr>
            <w:tcW w:w="180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right"/>
              <w:rPr>
                <w:spacing w:val="-4"/>
                <w:sz w:val="11"/>
              </w:rPr>
            </w:pPr>
          </w:p>
          <w:p w:rsidR="00A0595D" w:rsidRPr="00131710" w:rsidRDefault="00A0595D" w:rsidP="00C048C8">
            <w:pPr>
              <w:spacing w:line="288" w:lineRule="exact"/>
              <w:jc w:val="right"/>
              <w:rPr>
                <w:spacing w:val="-4"/>
              </w:rPr>
            </w:pPr>
          </w:p>
          <w:p w:rsidR="00A0595D" w:rsidRPr="00131710" w:rsidRDefault="00A0595D" w:rsidP="00C048C8">
            <w:pPr>
              <w:spacing w:line="144" w:lineRule="atLeast"/>
              <w:jc w:val="right"/>
              <w:rPr>
                <w:spacing w:val="-4"/>
                <w:sz w:val="11"/>
              </w:rPr>
            </w:pPr>
          </w:p>
        </w:tc>
        <w:tc>
          <w:tcPr>
            <w:tcW w:w="1980" w:type="dxa"/>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right"/>
              <w:rPr>
                <w:spacing w:val="-4"/>
                <w:sz w:val="11"/>
              </w:rPr>
            </w:pPr>
          </w:p>
          <w:p w:rsidR="00A0595D" w:rsidRPr="00131710" w:rsidRDefault="00A0595D" w:rsidP="00C048C8">
            <w:pPr>
              <w:spacing w:line="288" w:lineRule="exact"/>
              <w:jc w:val="right"/>
              <w:rPr>
                <w:spacing w:val="-4"/>
              </w:rPr>
            </w:pPr>
          </w:p>
          <w:p w:rsidR="00A0595D" w:rsidRPr="00131710" w:rsidRDefault="00A0595D" w:rsidP="00C048C8">
            <w:pPr>
              <w:spacing w:line="144" w:lineRule="atLeast"/>
              <w:jc w:val="right"/>
              <w:rPr>
                <w:spacing w:val="-4"/>
                <w:sz w:val="11"/>
              </w:rPr>
            </w:pPr>
          </w:p>
        </w:tc>
      </w:tr>
      <w:tr w:rsidR="00A0595D" w:rsidRPr="00131710" w:rsidTr="00C048C8">
        <w:trPr>
          <w:cantSplit/>
          <w:trHeight w:val="288"/>
        </w:trPr>
        <w:tc>
          <w:tcPr>
            <w:tcW w:w="540" w:type="dxa"/>
            <w:vMerge w:val="restart"/>
            <w:tcBorders>
              <w:top w:val="single" w:sz="4" w:space="0" w:color="auto"/>
              <w:left w:val="single" w:sz="4" w:space="0" w:color="auto"/>
              <w:bottom w:val="single" w:sz="4" w:space="0" w:color="auto"/>
            </w:tcBorders>
          </w:tcPr>
          <w:p w:rsidR="00A0595D" w:rsidRPr="00131710" w:rsidRDefault="00A0595D" w:rsidP="00C048C8">
            <w:pPr>
              <w:spacing w:line="144" w:lineRule="atLeast"/>
              <w:jc w:val="right"/>
              <w:rPr>
                <w:spacing w:val="-4"/>
                <w:sz w:val="11"/>
              </w:rPr>
            </w:pPr>
          </w:p>
          <w:p w:rsidR="00A0595D" w:rsidRPr="00131710" w:rsidRDefault="00A0595D" w:rsidP="00C048C8">
            <w:pPr>
              <w:spacing w:line="288" w:lineRule="exact"/>
              <w:jc w:val="right"/>
              <w:rPr>
                <w:spacing w:val="-4"/>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災</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害</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状</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況</w:t>
            </w: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c>
          <w:tcPr>
            <w:tcW w:w="7920" w:type="dxa"/>
            <w:gridSpan w:val="5"/>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r>
      <w:tr w:rsidR="00A0595D" w:rsidRPr="00131710" w:rsidTr="00C048C8">
        <w:trPr>
          <w:cantSplit/>
          <w:trHeight w:val="288"/>
        </w:trPr>
        <w:tc>
          <w:tcPr>
            <w:tcW w:w="540" w:type="dxa"/>
            <w:vMerge/>
            <w:tcBorders>
              <w:left w:val="single" w:sz="4" w:space="0" w:color="auto"/>
              <w:bottom w:val="single" w:sz="4" w:space="0" w:color="auto"/>
            </w:tcBorders>
          </w:tcPr>
          <w:p w:rsidR="00A0595D" w:rsidRPr="00131710" w:rsidRDefault="00A0595D" w:rsidP="00C048C8">
            <w:pPr>
              <w:spacing w:line="288" w:lineRule="exact"/>
              <w:jc w:val="left"/>
              <w:rPr>
                <w:spacing w:val="-4"/>
              </w:rPr>
            </w:pPr>
          </w:p>
        </w:tc>
        <w:tc>
          <w:tcPr>
            <w:tcW w:w="162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覚知月日時分</w:t>
            </w:r>
          </w:p>
          <w:p w:rsidR="00A0595D" w:rsidRPr="00131710" w:rsidRDefault="00A0595D" w:rsidP="00C048C8">
            <w:pPr>
              <w:spacing w:line="144" w:lineRule="atLeast"/>
              <w:jc w:val="left"/>
              <w:rPr>
                <w:spacing w:val="-4"/>
                <w:sz w:val="11"/>
              </w:rPr>
            </w:pPr>
          </w:p>
        </w:tc>
        <w:tc>
          <w:tcPr>
            <w:tcW w:w="6300" w:type="dxa"/>
            <w:gridSpan w:val="4"/>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月　　　日　　　　　　時　　　分</w:t>
            </w:r>
          </w:p>
          <w:p w:rsidR="00A0595D" w:rsidRPr="00131710" w:rsidRDefault="00A0595D" w:rsidP="00C048C8">
            <w:pPr>
              <w:spacing w:line="144" w:lineRule="atLeast"/>
              <w:jc w:val="left"/>
              <w:rPr>
                <w:spacing w:val="-4"/>
                <w:sz w:val="11"/>
              </w:rPr>
            </w:pPr>
          </w:p>
        </w:tc>
      </w:tr>
      <w:tr w:rsidR="00A0595D" w:rsidRPr="00131710" w:rsidTr="00C048C8">
        <w:tc>
          <w:tcPr>
            <w:tcW w:w="540" w:type="dxa"/>
            <w:tcBorders>
              <w:top w:val="single" w:sz="4" w:space="0" w:color="auto"/>
              <w:left w:val="single" w:sz="4" w:space="0" w:color="auto"/>
              <w:bottom w:val="single" w:sz="4" w:space="0" w:color="auto"/>
            </w:tcBorders>
            <w:vAlign w:val="center"/>
          </w:tcPr>
          <w:p w:rsidR="00A0595D" w:rsidRPr="00131710" w:rsidRDefault="00A0595D" w:rsidP="00C048C8">
            <w:pPr>
              <w:spacing w:line="144" w:lineRule="atLeast"/>
              <w:jc w:val="center"/>
              <w:rPr>
                <w:spacing w:val="-4"/>
                <w:sz w:val="11"/>
              </w:rPr>
            </w:pPr>
          </w:p>
          <w:p w:rsidR="00A0595D" w:rsidRPr="00131710" w:rsidRDefault="00A0595D" w:rsidP="00C048C8">
            <w:pPr>
              <w:spacing w:line="288" w:lineRule="atLeast"/>
              <w:jc w:val="center"/>
              <w:rPr>
                <w:spacing w:val="-4"/>
              </w:rPr>
            </w:pPr>
            <w:r w:rsidRPr="00131710">
              <w:rPr>
                <w:rFonts w:hint="eastAsia"/>
                <w:spacing w:val="-4"/>
              </w:rPr>
              <w:t>要</w:t>
            </w:r>
          </w:p>
          <w:p w:rsidR="00A0595D" w:rsidRPr="00131710" w:rsidRDefault="00A0595D" w:rsidP="00C048C8">
            <w:pPr>
              <w:spacing w:line="288" w:lineRule="atLeast"/>
              <w:jc w:val="center"/>
              <w:rPr>
                <w:spacing w:val="-4"/>
              </w:rPr>
            </w:pPr>
            <w:r w:rsidRPr="00131710">
              <w:rPr>
                <w:rFonts w:hint="eastAsia"/>
                <w:spacing w:val="-4"/>
              </w:rPr>
              <w:t>請</w:t>
            </w:r>
          </w:p>
          <w:p w:rsidR="00A0595D" w:rsidRPr="00131710" w:rsidRDefault="00A0595D" w:rsidP="00C048C8">
            <w:pPr>
              <w:spacing w:line="288" w:lineRule="atLeast"/>
              <w:jc w:val="center"/>
              <w:rPr>
                <w:spacing w:val="-4"/>
              </w:rPr>
            </w:pPr>
            <w:r w:rsidRPr="00131710">
              <w:rPr>
                <w:rFonts w:hint="eastAsia"/>
                <w:spacing w:val="-4"/>
              </w:rPr>
              <w:t>理</w:t>
            </w:r>
          </w:p>
          <w:p w:rsidR="00A0595D" w:rsidRPr="00131710" w:rsidRDefault="00A0595D" w:rsidP="00C048C8">
            <w:pPr>
              <w:spacing w:line="288" w:lineRule="atLeast"/>
              <w:jc w:val="center"/>
              <w:rPr>
                <w:spacing w:val="-4"/>
              </w:rPr>
            </w:pPr>
            <w:r w:rsidRPr="00131710">
              <w:rPr>
                <w:rFonts w:hint="eastAsia"/>
                <w:spacing w:val="-4"/>
              </w:rPr>
              <w:t>由</w:t>
            </w:r>
          </w:p>
          <w:p w:rsidR="00A0595D" w:rsidRPr="00131710" w:rsidRDefault="00A0595D" w:rsidP="00C048C8">
            <w:pPr>
              <w:spacing w:line="144" w:lineRule="atLeast"/>
              <w:jc w:val="center"/>
              <w:rPr>
                <w:spacing w:val="-4"/>
                <w:sz w:val="11"/>
              </w:rPr>
            </w:pPr>
          </w:p>
        </w:tc>
        <w:tc>
          <w:tcPr>
            <w:tcW w:w="7920" w:type="dxa"/>
            <w:gridSpan w:val="5"/>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r>
      <w:tr w:rsidR="00A0595D" w:rsidRPr="00131710" w:rsidTr="00C048C8">
        <w:tc>
          <w:tcPr>
            <w:tcW w:w="54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協</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力</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の</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内</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容</w:t>
            </w:r>
          </w:p>
          <w:p w:rsidR="00A0595D" w:rsidRPr="00131710" w:rsidRDefault="00A0595D" w:rsidP="00C048C8">
            <w:pPr>
              <w:spacing w:line="144" w:lineRule="atLeast"/>
              <w:jc w:val="left"/>
              <w:rPr>
                <w:spacing w:val="-4"/>
                <w:sz w:val="11"/>
              </w:rPr>
            </w:pPr>
          </w:p>
        </w:tc>
        <w:tc>
          <w:tcPr>
            <w:tcW w:w="7920" w:type="dxa"/>
            <w:gridSpan w:val="5"/>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r>
      <w:tr w:rsidR="00A0595D" w:rsidRPr="00131710" w:rsidTr="00C048C8">
        <w:tc>
          <w:tcPr>
            <w:tcW w:w="2160" w:type="dxa"/>
            <w:gridSpan w:val="2"/>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center"/>
              <w:rPr>
                <w:spacing w:val="-4"/>
              </w:rPr>
            </w:pPr>
            <w:r w:rsidRPr="00131710">
              <w:rPr>
                <w:rFonts w:hint="eastAsia"/>
                <w:spacing w:val="-4"/>
              </w:rPr>
              <w:t>協力の期間</w:t>
            </w:r>
          </w:p>
          <w:p w:rsidR="00A0595D" w:rsidRPr="00131710" w:rsidRDefault="00A0595D" w:rsidP="00C048C8">
            <w:pPr>
              <w:spacing w:line="144" w:lineRule="atLeast"/>
              <w:jc w:val="left"/>
              <w:rPr>
                <w:spacing w:val="-4"/>
                <w:sz w:val="11"/>
              </w:rPr>
            </w:pPr>
          </w:p>
        </w:tc>
        <w:tc>
          <w:tcPr>
            <w:tcW w:w="6300" w:type="dxa"/>
            <w:gridSpan w:val="4"/>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年　　　月　　　日　　　　　～　　　　　年　　　月　　　日</w:t>
            </w:r>
          </w:p>
          <w:p w:rsidR="00A0595D" w:rsidRPr="00131710" w:rsidRDefault="00A0595D" w:rsidP="00C048C8">
            <w:pPr>
              <w:spacing w:line="144" w:lineRule="atLeast"/>
              <w:jc w:val="left"/>
              <w:rPr>
                <w:spacing w:val="-4"/>
                <w:sz w:val="11"/>
              </w:rPr>
            </w:pPr>
          </w:p>
        </w:tc>
      </w:tr>
      <w:tr w:rsidR="00A0595D" w:rsidRPr="00131710" w:rsidTr="00C048C8">
        <w:trPr>
          <w:cantSplit/>
          <w:trHeight w:val="288"/>
        </w:trPr>
        <w:tc>
          <w:tcPr>
            <w:tcW w:w="540" w:type="dxa"/>
            <w:vMerge w:val="restart"/>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施</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設</w:t>
            </w:r>
          </w:p>
          <w:p w:rsidR="00A0595D" w:rsidRPr="00131710" w:rsidRDefault="00A0595D" w:rsidP="00C048C8">
            <w:pPr>
              <w:spacing w:line="288" w:lineRule="atLeast"/>
              <w:jc w:val="left"/>
              <w:rPr>
                <w:spacing w:val="-4"/>
              </w:rPr>
            </w:pPr>
            <w:r w:rsidRPr="00131710">
              <w:rPr>
                <w:rFonts w:hint="eastAsia"/>
                <w:spacing w:val="-2"/>
              </w:rPr>
              <w:t xml:space="preserve">  ・</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用</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地</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の</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提</w:t>
            </w: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供</w:t>
            </w: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c>
          <w:tcPr>
            <w:tcW w:w="162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使用目的　</w:t>
            </w: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c>
          <w:tcPr>
            <w:tcW w:w="6300" w:type="dxa"/>
            <w:gridSpan w:val="4"/>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r>
      <w:tr w:rsidR="00A0595D" w:rsidRPr="00131710" w:rsidTr="00C048C8">
        <w:trPr>
          <w:cantSplit/>
          <w:trHeight w:val="288"/>
        </w:trPr>
        <w:tc>
          <w:tcPr>
            <w:tcW w:w="540" w:type="dxa"/>
            <w:vMerge/>
            <w:tcBorders>
              <w:left w:val="single" w:sz="4" w:space="0" w:color="auto"/>
              <w:bottom w:val="single" w:sz="4" w:space="0" w:color="auto"/>
            </w:tcBorders>
          </w:tcPr>
          <w:p w:rsidR="00A0595D" w:rsidRPr="00131710" w:rsidRDefault="00A0595D" w:rsidP="00C048C8">
            <w:pPr>
              <w:spacing w:line="288" w:lineRule="exact"/>
              <w:jc w:val="left"/>
              <w:rPr>
                <w:spacing w:val="-4"/>
              </w:rPr>
            </w:pPr>
          </w:p>
        </w:tc>
        <w:tc>
          <w:tcPr>
            <w:tcW w:w="1620" w:type="dxa"/>
            <w:tcBorders>
              <w:top w:val="single" w:sz="4" w:space="0" w:color="auto"/>
              <w:left w:val="single" w:sz="4" w:space="0" w:color="auto"/>
              <w:bottom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 xml:space="preserve">　　使用場所　</w:t>
            </w: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c>
          <w:tcPr>
            <w:tcW w:w="6300" w:type="dxa"/>
            <w:gridSpan w:val="4"/>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r>
      <w:tr w:rsidR="00A0595D" w:rsidRPr="00131710" w:rsidTr="00C048C8">
        <w:tc>
          <w:tcPr>
            <w:tcW w:w="8460" w:type="dxa"/>
            <w:gridSpan w:val="6"/>
            <w:tcBorders>
              <w:top w:val="single" w:sz="4" w:space="0" w:color="auto"/>
              <w:left w:val="single" w:sz="4" w:space="0" w:color="auto"/>
              <w:bottom w:val="single" w:sz="4" w:space="0" w:color="auto"/>
              <w:right w:val="single" w:sz="4" w:space="0" w:color="auto"/>
            </w:tcBorders>
          </w:tcPr>
          <w:p w:rsidR="00A0595D" w:rsidRPr="00131710" w:rsidRDefault="00A0595D" w:rsidP="00C048C8">
            <w:pPr>
              <w:spacing w:line="144" w:lineRule="atLeast"/>
              <w:jc w:val="left"/>
              <w:rPr>
                <w:spacing w:val="-4"/>
                <w:sz w:val="11"/>
              </w:rPr>
            </w:pPr>
          </w:p>
          <w:p w:rsidR="00A0595D" w:rsidRPr="00131710" w:rsidRDefault="00A0595D" w:rsidP="00C048C8">
            <w:pPr>
              <w:spacing w:line="288" w:lineRule="atLeast"/>
              <w:jc w:val="left"/>
              <w:rPr>
                <w:spacing w:val="-4"/>
              </w:rPr>
            </w:pPr>
            <w:r w:rsidRPr="00131710">
              <w:rPr>
                <w:rFonts w:hint="eastAsia"/>
                <w:spacing w:val="-2"/>
              </w:rPr>
              <w:t xml:space="preserve"> </w:t>
            </w:r>
            <w:r w:rsidRPr="00131710">
              <w:rPr>
                <w:rFonts w:hint="eastAsia"/>
                <w:spacing w:val="-4"/>
              </w:rPr>
              <w:t>その他参考事項</w:t>
            </w: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288" w:lineRule="exact"/>
              <w:jc w:val="left"/>
              <w:rPr>
                <w:spacing w:val="-4"/>
              </w:rPr>
            </w:pPr>
          </w:p>
          <w:p w:rsidR="00A0595D" w:rsidRPr="00131710" w:rsidRDefault="00A0595D" w:rsidP="00C048C8">
            <w:pPr>
              <w:spacing w:line="144" w:lineRule="atLeast"/>
              <w:jc w:val="left"/>
              <w:rPr>
                <w:spacing w:val="-4"/>
                <w:sz w:val="11"/>
              </w:rPr>
            </w:pPr>
          </w:p>
        </w:tc>
      </w:tr>
    </w:tbl>
    <w:p w:rsidR="00A0595D" w:rsidRPr="00131710" w:rsidRDefault="00A0595D" w:rsidP="00A0595D">
      <w:pPr>
        <w:wordWrap w:val="0"/>
        <w:spacing w:line="360" w:lineRule="exact"/>
        <w:jc w:val="left"/>
      </w:pPr>
    </w:p>
    <w:p w:rsidR="00A0595D" w:rsidRPr="00131710" w:rsidRDefault="00A0595D" w:rsidP="00A0595D">
      <w:pPr>
        <w:wordWrap w:val="0"/>
        <w:spacing w:line="360" w:lineRule="exact"/>
        <w:jc w:val="left"/>
      </w:pPr>
    </w:p>
    <w:p w:rsidR="001C5E10" w:rsidRPr="00131710" w:rsidRDefault="007308BF" w:rsidP="00747D3F">
      <w:pPr>
        <w:pStyle w:val="2"/>
        <w:numPr>
          <w:ilvl w:val="0"/>
          <w:numId w:val="0"/>
        </w:numPr>
        <w:rPr>
          <w:rFonts w:hAnsi="ＭＳ ゴシック"/>
          <w:b/>
          <w:szCs w:val="28"/>
        </w:rPr>
      </w:pPr>
      <w:r w:rsidRPr="00131710">
        <w:rPr>
          <w:rFonts w:hAnsi="ＭＳ ゴシック" w:hint="eastAsia"/>
          <w:b/>
          <w:bCs/>
          <w:szCs w:val="28"/>
        </w:rPr>
        <w:t>災害時における医療業務協定書((社)尼崎市医師会)</w:t>
      </w:r>
    </w:p>
    <w:p w:rsidR="001C5E10" w:rsidRPr="00131710" w:rsidRDefault="001C5E10" w:rsidP="001C5E10">
      <w:pPr>
        <w:wordWrap w:val="0"/>
        <w:spacing w:line="240" w:lineRule="exact"/>
        <w:ind w:right="180"/>
        <w:jc w:val="left"/>
      </w:pPr>
    </w:p>
    <w:p w:rsidR="007308BF" w:rsidRPr="00131710" w:rsidRDefault="007308BF" w:rsidP="007308BF">
      <w:pPr>
        <w:ind w:firstLineChars="2700" w:firstLine="4860"/>
        <w:jc w:val="right"/>
      </w:pPr>
      <w:r w:rsidRPr="00131710">
        <w:rPr>
          <w:rFonts w:hint="eastAsia"/>
        </w:rPr>
        <w:t>平成２８年２月２３日</w:t>
      </w:r>
    </w:p>
    <w:p w:rsidR="007308BF" w:rsidRPr="00131710" w:rsidRDefault="007308BF" w:rsidP="007308BF"/>
    <w:p w:rsidR="007308BF" w:rsidRPr="00131710" w:rsidRDefault="007308BF" w:rsidP="007308BF">
      <w:pPr>
        <w:ind w:firstLineChars="1700" w:firstLine="3060"/>
      </w:pPr>
      <w:r w:rsidRPr="00131710">
        <w:rPr>
          <w:rFonts w:hint="eastAsia"/>
        </w:rPr>
        <w:t>甲　尼崎市東七松町１丁目２３番１号</w:t>
      </w:r>
    </w:p>
    <w:p w:rsidR="007308BF" w:rsidRPr="00131710" w:rsidRDefault="007308BF" w:rsidP="007308BF">
      <w:pPr>
        <w:ind w:firstLineChars="700" w:firstLine="1260"/>
      </w:pPr>
      <w:r w:rsidRPr="00131710">
        <w:rPr>
          <w:rFonts w:hint="eastAsia"/>
        </w:rPr>
        <w:t xml:space="preserve">　　　　　　　　　　　　　尼　崎　市</w:t>
      </w:r>
    </w:p>
    <w:p w:rsidR="007308BF" w:rsidRPr="00131710" w:rsidRDefault="007308BF" w:rsidP="007308BF">
      <w:r w:rsidRPr="00131710">
        <w:rPr>
          <w:rFonts w:hint="eastAsia"/>
        </w:rPr>
        <w:t xml:space="preserve">　　　　　　　　</w:t>
      </w:r>
      <w:r w:rsidR="00D731B0" w:rsidRPr="00131710">
        <w:rPr>
          <w:rFonts w:hint="eastAsia"/>
        </w:rPr>
        <w:t xml:space="preserve">　　　　　　　　　　　　　代表者　尼崎市長　稲　村　和　美　　</w:t>
      </w:r>
    </w:p>
    <w:p w:rsidR="007308BF" w:rsidRPr="00131710" w:rsidRDefault="007308BF" w:rsidP="007308BF"/>
    <w:p w:rsidR="007308BF" w:rsidRPr="00131710" w:rsidRDefault="007308BF" w:rsidP="007308BF">
      <w:pPr>
        <w:ind w:firstLineChars="1700" w:firstLine="3060"/>
      </w:pPr>
      <w:r w:rsidRPr="00131710">
        <w:rPr>
          <w:rFonts w:hint="eastAsia"/>
        </w:rPr>
        <w:t xml:space="preserve">乙　</w:t>
      </w:r>
      <w:r w:rsidRPr="00131710">
        <w:t>尼崎市南塚口町４丁目４番８号</w:t>
      </w:r>
    </w:p>
    <w:p w:rsidR="007308BF" w:rsidRPr="00131710" w:rsidRDefault="007308BF" w:rsidP="007308BF">
      <w:r w:rsidRPr="00131710">
        <w:rPr>
          <w:rFonts w:hint="eastAsia"/>
        </w:rPr>
        <w:t xml:space="preserve">　　　　　　　　　　　　　　　　　　　　一般社団法人尼崎市医師会</w:t>
      </w:r>
    </w:p>
    <w:p w:rsidR="007308BF" w:rsidRPr="00131710" w:rsidRDefault="007308BF" w:rsidP="007308BF">
      <w:r w:rsidRPr="00131710">
        <w:rPr>
          <w:rFonts w:hint="eastAsia"/>
        </w:rPr>
        <w:t xml:space="preserve">　　　　　　　　　　　　　　　　　　　　　代表者　会　長　　</w:t>
      </w:r>
      <w:r w:rsidRPr="00131710">
        <w:t>黒</w:t>
      </w:r>
      <w:r w:rsidRPr="00131710">
        <w:rPr>
          <w:rFonts w:hint="eastAsia"/>
        </w:rPr>
        <w:t xml:space="preserve">　</w:t>
      </w:r>
      <w:r w:rsidRPr="00131710">
        <w:t>田　佳</w:t>
      </w:r>
      <w:r w:rsidRPr="00131710">
        <w:rPr>
          <w:rFonts w:hint="eastAsia"/>
        </w:rPr>
        <w:t xml:space="preserve">　</w:t>
      </w:r>
      <w:r w:rsidRPr="00131710">
        <w:t>治</w:t>
      </w:r>
      <w:r w:rsidR="00D731B0" w:rsidRPr="00131710">
        <w:rPr>
          <w:rFonts w:hint="eastAsia"/>
        </w:rPr>
        <w:t xml:space="preserve">　　</w:t>
      </w:r>
    </w:p>
    <w:p w:rsidR="007308BF" w:rsidRPr="00131710" w:rsidRDefault="007308BF" w:rsidP="007308BF"/>
    <w:p w:rsidR="007308BF" w:rsidRPr="00131710" w:rsidRDefault="007308BF" w:rsidP="007308BF"/>
    <w:p w:rsidR="007308BF" w:rsidRPr="00131710" w:rsidRDefault="007308BF" w:rsidP="007308BF">
      <w:pPr>
        <w:ind w:firstLine="210"/>
      </w:pPr>
      <w:r w:rsidRPr="00131710">
        <w:rPr>
          <w:rFonts w:hint="eastAsia"/>
        </w:rPr>
        <w:t>尼崎市（以下「甲」という。）及び一般社団法人尼崎市医師会（以下「乙」という。）は、次のとおり協定を締結する。</w:t>
      </w:r>
    </w:p>
    <w:p w:rsidR="007308BF" w:rsidRPr="00131710" w:rsidRDefault="007308BF" w:rsidP="007308BF"/>
    <w:p w:rsidR="007308BF" w:rsidRPr="00131710" w:rsidRDefault="007308BF" w:rsidP="007308BF">
      <w:r w:rsidRPr="00131710">
        <w:rPr>
          <w:rFonts w:hint="eastAsia"/>
        </w:rPr>
        <w:t>（この協定の趣旨）</w:t>
      </w:r>
    </w:p>
    <w:p w:rsidR="007308BF" w:rsidRPr="00131710" w:rsidRDefault="007308BF" w:rsidP="007308BF">
      <w:pPr>
        <w:ind w:left="180" w:hangingChars="100" w:hanging="180"/>
      </w:pPr>
      <w:r w:rsidRPr="00131710">
        <w:rPr>
          <w:rFonts w:hint="eastAsia"/>
        </w:rPr>
        <w:t>第１条　この協定は、尼崎市内において災害（災害対策基本法（昭和３６年法律２２３号）第２条第１号に規定する災害をいう。次条第１項において同じ。）が発生した場合における医療等の実施について必要な事項を定めるものとする。</w:t>
      </w:r>
    </w:p>
    <w:p w:rsidR="007308BF" w:rsidRPr="00131710" w:rsidRDefault="007308BF" w:rsidP="007308BF">
      <w:pPr>
        <w:ind w:left="180" w:hangingChars="100" w:hanging="180"/>
      </w:pPr>
      <w:r w:rsidRPr="00131710">
        <w:rPr>
          <w:rFonts w:hint="eastAsia"/>
        </w:rPr>
        <w:t>（医療業務の実施等）</w:t>
      </w:r>
    </w:p>
    <w:p w:rsidR="007308BF" w:rsidRPr="00131710" w:rsidRDefault="007308BF" w:rsidP="007308BF">
      <w:pPr>
        <w:ind w:left="180" w:hangingChars="100" w:hanging="180"/>
      </w:pPr>
      <w:r w:rsidRPr="00131710">
        <w:rPr>
          <w:rFonts w:hint="eastAsia"/>
        </w:rPr>
        <w:t>第２条　乙は、尼崎市内において災害が発生し、甲が災害対策基本法第２３条の２第１項の規定に基づき尼崎市災害対策本部を設置した場合において、その人的被害の状況により甲が要請したときは、甲が別に定めるところにより、次に掲げる業務（病院又は診療所におけるものを除く。以下「医療業務」という。）を、乙に属する医師で医療業務に従事する者として選定するもの（以下「従事医師」という。）に実施させ、又は自ら実施するものとする。</w:t>
      </w:r>
    </w:p>
    <w:p w:rsidR="007308BF" w:rsidRPr="00131710" w:rsidRDefault="007308BF" w:rsidP="007308BF">
      <w:r w:rsidRPr="00131710">
        <w:rPr>
          <w:rFonts w:hint="eastAsia"/>
        </w:rPr>
        <w:t xml:space="preserve">　⑴　被災者に対する医療及び助産で次に掲げるもの</w:t>
      </w:r>
    </w:p>
    <w:p w:rsidR="007308BF" w:rsidRPr="00131710" w:rsidRDefault="007308BF" w:rsidP="007308BF">
      <w:r w:rsidRPr="00131710">
        <w:rPr>
          <w:rFonts w:hint="eastAsia"/>
        </w:rPr>
        <w:t xml:space="preserve">　　ア　診察</w:t>
      </w:r>
    </w:p>
    <w:p w:rsidR="007308BF" w:rsidRPr="00131710" w:rsidRDefault="007308BF" w:rsidP="007308BF">
      <w:r w:rsidRPr="00131710">
        <w:rPr>
          <w:rFonts w:hint="eastAsia"/>
        </w:rPr>
        <w:t xml:space="preserve">　　イ　薬剤又は治療材料の支給</w:t>
      </w:r>
    </w:p>
    <w:p w:rsidR="007308BF" w:rsidRPr="00131710" w:rsidRDefault="007308BF" w:rsidP="007308BF">
      <w:r w:rsidRPr="00131710">
        <w:rPr>
          <w:rFonts w:hint="eastAsia"/>
        </w:rPr>
        <w:t xml:space="preserve">　　ウ　処置、手術その他の治療及び施術</w:t>
      </w:r>
    </w:p>
    <w:p w:rsidR="007308BF" w:rsidRPr="00131710" w:rsidRDefault="007308BF" w:rsidP="007308BF">
      <w:r w:rsidRPr="00131710">
        <w:rPr>
          <w:rFonts w:hint="eastAsia"/>
        </w:rPr>
        <w:t xml:space="preserve">　　エ　病院又は診療所への収容</w:t>
      </w:r>
    </w:p>
    <w:p w:rsidR="007308BF" w:rsidRPr="00131710" w:rsidRDefault="007308BF" w:rsidP="007308BF">
      <w:r w:rsidRPr="00131710">
        <w:rPr>
          <w:rFonts w:hint="eastAsia"/>
        </w:rPr>
        <w:t xml:space="preserve">　　オ　看護</w:t>
      </w:r>
    </w:p>
    <w:p w:rsidR="007308BF" w:rsidRPr="00131710" w:rsidRDefault="007308BF" w:rsidP="007308BF">
      <w:r w:rsidRPr="00131710">
        <w:rPr>
          <w:rFonts w:hint="eastAsia"/>
        </w:rPr>
        <w:t xml:space="preserve">　⑵　死体の検案（検案書の発行を含む。）</w:t>
      </w:r>
    </w:p>
    <w:p w:rsidR="007308BF" w:rsidRPr="00131710" w:rsidRDefault="007308BF" w:rsidP="007308BF">
      <w:r w:rsidRPr="00131710">
        <w:rPr>
          <w:rFonts w:hint="eastAsia"/>
        </w:rPr>
        <w:t xml:space="preserve">　⑶　第１号に掲げる業務を行うための救護班の編成</w:t>
      </w:r>
    </w:p>
    <w:p w:rsidR="007308BF" w:rsidRPr="00131710" w:rsidRDefault="007308BF" w:rsidP="007308BF">
      <w:r w:rsidRPr="00131710">
        <w:rPr>
          <w:rFonts w:hint="eastAsia"/>
        </w:rPr>
        <w:t xml:space="preserve">　⑷　その他前各号に掲げる業務に必要な業務</w:t>
      </w:r>
    </w:p>
    <w:p w:rsidR="007308BF" w:rsidRPr="00131710" w:rsidRDefault="007308BF" w:rsidP="007308BF">
      <w:pPr>
        <w:ind w:left="180" w:hangingChars="100" w:hanging="180"/>
      </w:pPr>
      <w:r w:rsidRPr="00131710">
        <w:rPr>
          <w:rFonts w:hint="eastAsia"/>
        </w:rPr>
        <w:t>２　乙は、前項第３号に掲げる業務を実施したときは、当該業務に係る救護班に属する従事医師（これに随伴する保健師、助産師、看護師その他の当該業務に直接従事する者を含む。）の名簿を作成し、これを甲に提出するものとする。</w:t>
      </w:r>
    </w:p>
    <w:p w:rsidR="007308BF" w:rsidRPr="00131710" w:rsidRDefault="007308BF" w:rsidP="007308BF">
      <w:r w:rsidRPr="00131710">
        <w:rPr>
          <w:rFonts w:hint="eastAsia"/>
        </w:rPr>
        <w:t>（この協定の期間）</w:t>
      </w:r>
    </w:p>
    <w:p w:rsidR="007308BF" w:rsidRPr="00131710" w:rsidRDefault="007308BF" w:rsidP="007308BF">
      <w:pPr>
        <w:ind w:left="180" w:hangingChars="100" w:hanging="180"/>
      </w:pPr>
      <w:r w:rsidRPr="00131710">
        <w:rPr>
          <w:rFonts w:hint="eastAsia"/>
        </w:rPr>
        <w:t>第３条　この協定の期間は、平成２８年２月２３日から同年３月３１日までとする。ただし、この期間満了１か月前までに、甲、乙いずれからもその相手方に対して書面により異議の申出がないときには、その期間は、さらに１年間延長するものとし、その後においても、また同様とする。</w:t>
      </w:r>
    </w:p>
    <w:p w:rsidR="007308BF" w:rsidRPr="00131710" w:rsidRDefault="007308BF" w:rsidP="007308BF">
      <w:r w:rsidRPr="00131710">
        <w:rPr>
          <w:rFonts w:hint="eastAsia"/>
        </w:rPr>
        <w:t>（負担金）</w:t>
      </w:r>
    </w:p>
    <w:p w:rsidR="007308BF" w:rsidRPr="00131710" w:rsidRDefault="007308BF" w:rsidP="007308BF">
      <w:pPr>
        <w:ind w:left="180" w:hangingChars="100" w:hanging="180"/>
      </w:pPr>
      <w:r w:rsidRPr="00131710">
        <w:rPr>
          <w:rFonts w:hint="eastAsia"/>
        </w:rPr>
        <w:t>第４条　甲は、医療業務の実施について、別表に定めるところにより算出された金額を負担するものとする。</w:t>
      </w:r>
    </w:p>
    <w:p w:rsidR="007308BF" w:rsidRPr="00131710" w:rsidRDefault="007308BF" w:rsidP="007308BF">
      <w:r w:rsidRPr="00131710">
        <w:rPr>
          <w:rFonts w:hint="eastAsia"/>
        </w:rPr>
        <w:t>（負担金の請求及び支払）</w:t>
      </w:r>
    </w:p>
    <w:p w:rsidR="007308BF" w:rsidRPr="00131710" w:rsidRDefault="007308BF" w:rsidP="007308BF">
      <w:pPr>
        <w:ind w:left="180" w:hangingChars="100" w:hanging="180"/>
      </w:pPr>
      <w:r w:rsidRPr="00131710">
        <w:rPr>
          <w:rFonts w:hint="eastAsia"/>
        </w:rPr>
        <w:t>第５条　乙は、医療業務を従事医師に実施させ、又は自ら実施したときは、前条の金額を甲に請求するものとする。</w:t>
      </w:r>
    </w:p>
    <w:p w:rsidR="007308BF" w:rsidRPr="00131710" w:rsidRDefault="007308BF" w:rsidP="007308BF">
      <w:pPr>
        <w:ind w:left="210" w:hanging="210"/>
      </w:pPr>
      <w:r w:rsidRPr="00131710">
        <w:rPr>
          <w:rFonts w:hint="eastAsia"/>
        </w:rPr>
        <w:t>２　甲は、前項の規定により乙から適法な請求があったときは、当該請求を受けた日から３０日以内に当該請求に係る金額を乙に支払うものとする。</w:t>
      </w:r>
    </w:p>
    <w:p w:rsidR="007308BF" w:rsidRPr="00131710" w:rsidRDefault="007308BF" w:rsidP="007308BF">
      <w:r w:rsidRPr="00131710">
        <w:rPr>
          <w:rFonts w:hint="eastAsia"/>
        </w:rPr>
        <w:t>（医療業務の実施状況の記録等）</w:t>
      </w:r>
    </w:p>
    <w:p w:rsidR="007308BF" w:rsidRPr="00131710" w:rsidRDefault="007308BF" w:rsidP="007308BF">
      <w:pPr>
        <w:ind w:left="180" w:hangingChars="100" w:hanging="180"/>
      </w:pPr>
      <w:r w:rsidRPr="00131710">
        <w:rPr>
          <w:rFonts w:hint="eastAsia"/>
        </w:rPr>
        <w:t>第６条　乙は、医療業務を従事医師に実施させ、又は自ら実施するときは、当該医療業務の実施状況を、甲が別に定める様式により記録しなければならない。</w:t>
      </w:r>
    </w:p>
    <w:p w:rsidR="007308BF" w:rsidRPr="00131710" w:rsidRDefault="007308BF" w:rsidP="007308BF">
      <w:pPr>
        <w:ind w:left="180" w:hangingChars="100" w:hanging="180"/>
      </w:pPr>
      <w:r w:rsidRPr="00131710">
        <w:rPr>
          <w:rFonts w:hint="eastAsia"/>
        </w:rPr>
        <w:t>２　甲は、必要があると認めるときは、乙に対し、医療業務の実施状況につき報告を求めることができる。</w:t>
      </w:r>
    </w:p>
    <w:p w:rsidR="007308BF" w:rsidRPr="00131710" w:rsidRDefault="007308BF" w:rsidP="007308BF">
      <w:pPr>
        <w:ind w:left="210" w:hanging="210"/>
      </w:pPr>
      <w:r w:rsidRPr="00131710">
        <w:rPr>
          <w:rFonts w:hint="eastAsia"/>
        </w:rPr>
        <w:t>３　乙は、前項の規定により甲から報告を求められたときは、速やかに、医療業務の実施状況について報告書を甲に提出しなければならない。</w:t>
      </w:r>
    </w:p>
    <w:p w:rsidR="007308BF" w:rsidRPr="00131710" w:rsidRDefault="007308BF" w:rsidP="007308BF">
      <w:r w:rsidRPr="00131710">
        <w:rPr>
          <w:rFonts w:hint="eastAsia"/>
        </w:rPr>
        <w:t>（災害補償）</w:t>
      </w:r>
    </w:p>
    <w:p w:rsidR="007308BF" w:rsidRPr="00131710" w:rsidRDefault="007308BF" w:rsidP="007308BF">
      <w:pPr>
        <w:ind w:left="180" w:hangingChars="100" w:hanging="180"/>
      </w:pPr>
      <w:r w:rsidRPr="00131710">
        <w:rPr>
          <w:rFonts w:hint="eastAsia"/>
        </w:rPr>
        <w:t>第７条　従事医師（これに随伴する保健師、助産師、看護師、運転手その他の医療業務に直接従事する者を含む。以下同じ。）又は乙についてその従事する医療業務により生じた死傷等の災害に対する補償については、その都度甲、乙協議して定めるものとする。</w:t>
      </w:r>
    </w:p>
    <w:p w:rsidR="007308BF" w:rsidRPr="00131710" w:rsidRDefault="007308BF" w:rsidP="007308BF">
      <w:r w:rsidRPr="00131710">
        <w:rPr>
          <w:rFonts w:hint="eastAsia"/>
        </w:rPr>
        <w:t>（事故の処理）</w:t>
      </w:r>
    </w:p>
    <w:p w:rsidR="007308BF" w:rsidRPr="00131710" w:rsidRDefault="007308BF" w:rsidP="007308BF">
      <w:pPr>
        <w:ind w:left="210" w:hanging="210"/>
      </w:pPr>
      <w:r w:rsidRPr="00131710">
        <w:rPr>
          <w:rFonts w:hint="eastAsia"/>
        </w:rPr>
        <w:t>第８条　甲は、医療業務の実施により生じた不測の事故に対し、乙とともに誠意をもってその処理に当たるものとする。ただし、当該事故が従事医師又は乙の故意又は重大な過失により生じた場合は、この限りでない。</w:t>
      </w:r>
    </w:p>
    <w:p w:rsidR="007308BF" w:rsidRPr="00131710" w:rsidRDefault="007308BF" w:rsidP="007308BF">
      <w:r w:rsidRPr="00131710">
        <w:rPr>
          <w:rFonts w:hint="eastAsia"/>
        </w:rPr>
        <w:t>（定めのない事項等の処理）</w:t>
      </w:r>
    </w:p>
    <w:p w:rsidR="007308BF" w:rsidRPr="00131710" w:rsidRDefault="007308BF" w:rsidP="007308BF">
      <w:pPr>
        <w:ind w:left="210" w:hanging="210"/>
      </w:pPr>
      <w:r w:rsidRPr="00131710">
        <w:rPr>
          <w:rFonts w:hint="eastAsia"/>
        </w:rPr>
        <w:t>第９条　この協定に定めのない事項及び疑義が生じた事項については、法令（尼崎市の条例等を含む。）に定めるところによるもののほか、その都度甲、乙協議して定めるものとする。</w:t>
      </w:r>
    </w:p>
    <w:p w:rsidR="007308BF" w:rsidRPr="00131710" w:rsidRDefault="007308BF" w:rsidP="007308BF">
      <w:pPr>
        <w:ind w:left="210" w:hanging="210"/>
      </w:pPr>
      <w:r w:rsidRPr="00131710">
        <w:rPr>
          <w:rFonts w:hint="eastAsia"/>
        </w:rPr>
        <w:t>（協定履行の原則）</w:t>
      </w:r>
    </w:p>
    <w:p w:rsidR="007308BF" w:rsidRPr="00131710" w:rsidRDefault="007308BF" w:rsidP="007308BF">
      <w:r w:rsidRPr="00131710">
        <w:rPr>
          <w:rFonts w:hint="eastAsia"/>
        </w:rPr>
        <w:t>第１０条　甲及び乙は、信義、誠実をもってこの協定を忠実に履行しなければならない。</w:t>
      </w:r>
    </w:p>
    <w:p w:rsidR="007308BF" w:rsidRPr="00131710" w:rsidRDefault="007308BF" w:rsidP="007308BF"/>
    <w:p w:rsidR="007308BF" w:rsidRPr="00131710" w:rsidRDefault="007308BF" w:rsidP="007308BF">
      <w:pPr>
        <w:ind w:firstLine="210"/>
      </w:pPr>
      <w:r w:rsidRPr="00131710">
        <w:rPr>
          <w:rFonts w:hint="eastAsia"/>
        </w:rPr>
        <w:t>上記の協定の成立を証するため、この協定書２通を作成し、甲、乙各１通を所持する。</w:t>
      </w:r>
    </w:p>
    <w:p w:rsidR="007308BF" w:rsidRPr="00131710" w:rsidRDefault="007308BF" w:rsidP="007308BF">
      <w:pPr>
        <w:pStyle w:val="af4"/>
        <w:wordWrap w:val="0"/>
      </w:pPr>
      <w:r w:rsidRPr="00131710">
        <w:rPr>
          <w:rFonts w:hint="eastAsia"/>
        </w:rPr>
        <w:t xml:space="preserve">以　上　　</w:t>
      </w:r>
    </w:p>
    <w:p w:rsidR="007308BF" w:rsidRPr="00131710" w:rsidRDefault="007308BF" w:rsidP="007308BF">
      <w:r w:rsidRPr="00131710">
        <w:rPr>
          <w:rFonts w:hint="eastAsia"/>
        </w:rPr>
        <w:t>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34"/>
      </w:tblGrid>
      <w:tr w:rsidR="007308BF" w:rsidRPr="00131710" w:rsidTr="00E12E2A">
        <w:trPr>
          <w:trHeight w:val="480"/>
        </w:trPr>
        <w:tc>
          <w:tcPr>
            <w:tcW w:w="3060" w:type="dxa"/>
            <w:tcBorders>
              <w:top w:val="single" w:sz="12" w:space="0" w:color="auto"/>
              <w:left w:val="single" w:sz="12" w:space="0" w:color="auto"/>
            </w:tcBorders>
            <w:vAlign w:val="center"/>
          </w:tcPr>
          <w:p w:rsidR="007308BF" w:rsidRPr="00131710" w:rsidRDefault="007308BF" w:rsidP="00E12E2A">
            <w:pPr>
              <w:jc w:val="center"/>
            </w:pPr>
            <w:r w:rsidRPr="00131710">
              <w:rPr>
                <w:rFonts w:hint="eastAsia"/>
              </w:rPr>
              <w:t>区　　　　　分</w:t>
            </w:r>
          </w:p>
        </w:tc>
        <w:tc>
          <w:tcPr>
            <w:tcW w:w="5534" w:type="dxa"/>
            <w:tcBorders>
              <w:top w:val="single" w:sz="12" w:space="0" w:color="auto"/>
              <w:right w:val="single" w:sz="12" w:space="0" w:color="auto"/>
            </w:tcBorders>
            <w:vAlign w:val="center"/>
          </w:tcPr>
          <w:p w:rsidR="007308BF" w:rsidRPr="00131710" w:rsidRDefault="007308BF" w:rsidP="00E12E2A">
            <w:pPr>
              <w:jc w:val="center"/>
            </w:pPr>
            <w:r w:rsidRPr="00131710">
              <w:rPr>
                <w:rFonts w:hint="eastAsia"/>
              </w:rPr>
              <w:t>金　　　　　　　　　　　額</w:t>
            </w:r>
          </w:p>
        </w:tc>
      </w:tr>
      <w:tr w:rsidR="007308BF" w:rsidRPr="00131710" w:rsidTr="00E12E2A">
        <w:trPr>
          <w:trHeight w:val="802"/>
        </w:trPr>
        <w:tc>
          <w:tcPr>
            <w:tcW w:w="3060" w:type="dxa"/>
            <w:tcBorders>
              <w:left w:val="single" w:sz="12" w:space="0" w:color="auto"/>
            </w:tcBorders>
            <w:vAlign w:val="center"/>
          </w:tcPr>
          <w:p w:rsidR="007308BF" w:rsidRPr="00131710" w:rsidRDefault="007308BF" w:rsidP="00E12E2A">
            <w:r w:rsidRPr="00131710">
              <w:rPr>
                <w:rFonts w:hint="eastAsia"/>
              </w:rPr>
              <w:t>第２条第１項第１号及び第２号に掲げる業務の実施に要した費用</w:t>
            </w:r>
          </w:p>
        </w:tc>
        <w:tc>
          <w:tcPr>
            <w:tcW w:w="5534" w:type="dxa"/>
            <w:tcBorders>
              <w:right w:val="single" w:sz="12" w:space="0" w:color="auto"/>
            </w:tcBorders>
            <w:vAlign w:val="center"/>
          </w:tcPr>
          <w:p w:rsidR="007308BF" w:rsidRPr="00131710" w:rsidRDefault="007308BF" w:rsidP="00E12E2A">
            <w:r w:rsidRPr="00131710">
              <w:rPr>
                <w:rFonts w:hint="eastAsia"/>
              </w:rPr>
              <w:t xml:space="preserve">使用し、又は支給した薬剤及び治療材料並びに損傷した医療器具の修繕費等の実費　</w:t>
            </w:r>
          </w:p>
        </w:tc>
      </w:tr>
      <w:tr w:rsidR="007308BF" w:rsidRPr="00131710" w:rsidTr="007308BF">
        <w:trPr>
          <w:trHeight w:val="2528"/>
        </w:trPr>
        <w:tc>
          <w:tcPr>
            <w:tcW w:w="3060" w:type="dxa"/>
            <w:tcBorders>
              <w:left w:val="single" w:sz="12" w:space="0" w:color="auto"/>
              <w:bottom w:val="single" w:sz="12" w:space="0" w:color="auto"/>
            </w:tcBorders>
            <w:vAlign w:val="center"/>
          </w:tcPr>
          <w:p w:rsidR="007308BF" w:rsidRPr="00131710" w:rsidRDefault="007308BF" w:rsidP="00E12E2A">
            <w:r w:rsidRPr="00131710">
              <w:rPr>
                <w:rFonts w:hint="eastAsia"/>
              </w:rPr>
              <w:t>従事医師又は乙の出務に要した費用</w:t>
            </w:r>
          </w:p>
        </w:tc>
        <w:tc>
          <w:tcPr>
            <w:tcW w:w="5534" w:type="dxa"/>
            <w:tcBorders>
              <w:bottom w:val="single" w:sz="12" w:space="0" w:color="auto"/>
              <w:right w:val="single" w:sz="12" w:space="0" w:color="auto"/>
            </w:tcBorders>
            <w:vAlign w:val="center"/>
          </w:tcPr>
          <w:p w:rsidR="007308BF" w:rsidRPr="00131710" w:rsidRDefault="007308BF" w:rsidP="00E12E2A">
            <w:r w:rsidRPr="00131710">
              <w:rPr>
                <w:rFonts w:hint="eastAsia"/>
              </w:rPr>
              <w:t>災害救助法（昭和２２年法律第１１８号）第７条第５項の規定による実費弁償として算定された額（同項の規定が適用されない場合にあっては、乙と公益財団法人尼崎健康医療財団との間で締結した「休日夜間急病診療業務委託契約」に基づく委託料の積算において勘案した医師その他の者の出務手当の額を基準として甲、乙双方協議して定める額）</w:t>
            </w:r>
          </w:p>
        </w:tc>
      </w:tr>
    </w:tbl>
    <w:p w:rsidR="007308BF" w:rsidRPr="00131710" w:rsidRDefault="007308BF" w:rsidP="007308BF">
      <w:pPr>
        <w:pStyle w:val="2"/>
        <w:numPr>
          <w:ilvl w:val="0"/>
          <w:numId w:val="0"/>
        </w:numPr>
        <w:rPr>
          <w:rFonts w:hAnsi="ＭＳ ゴシック"/>
          <w:b/>
          <w:szCs w:val="28"/>
        </w:rPr>
      </w:pPr>
      <w:r w:rsidRPr="00131710">
        <w:rPr>
          <w:rFonts w:hAnsi="ＭＳ ゴシック" w:hint="eastAsia"/>
          <w:b/>
          <w:bCs/>
          <w:szCs w:val="28"/>
        </w:rPr>
        <w:t>災害時における歯科医療業務協定書((社)尼崎市歯科医師会)</w:t>
      </w:r>
    </w:p>
    <w:p w:rsidR="007308BF" w:rsidRPr="00131710" w:rsidRDefault="007308BF" w:rsidP="007308BF">
      <w:pPr>
        <w:wordWrap w:val="0"/>
        <w:spacing w:line="240" w:lineRule="exact"/>
        <w:ind w:right="180"/>
        <w:jc w:val="left"/>
      </w:pPr>
    </w:p>
    <w:p w:rsidR="007308BF" w:rsidRPr="00131710" w:rsidRDefault="007308BF" w:rsidP="007308BF">
      <w:pPr>
        <w:jc w:val="right"/>
      </w:pPr>
      <w:r w:rsidRPr="00131710">
        <w:rPr>
          <w:rFonts w:hint="eastAsia"/>
        </w:rPr>
        <w:t>平成２８年２月２３日</w:t>
      </w:r>
    </w:p>
    <w:p w:rsidR="007308BF" w:rsidRPr="00131710" w:rsidRDefault="007308BF" w:rsidP="007308BF"/>
    <w:p w:rsidR="007308BF" w:rsidRPr="00131710" w:rsidRDefault="007308BF" w:rsidP="007308BF">
      <w:pPr>
        <w:ind w:leftChars="1408" w:left="2534" w:firstLineChars="290" w:firstLine="522"/>
      </w:pPr>
      <w:r w:rsidRPr="00131710">
        <w:rPr>
          <w:rFonts w:hint="eastAsia"/>
        </w:rPr>
        <w:t xml:space="preserve">甲　尼崎市東七松町１丁目２３番１号　　　　</w:t>
      </w:r>
    </w:p>
    <w:p w:rsidR="007308BF" w:rsidRPr="00131710" w:rsidRDefault="007308BF" w:rsidP="007308BF">
      <w:pPr>
        <w:ind w:left="3548" w:hangingChars="1971" w:hanging="3548"/>
      </w:pPr>
      <w:r w:rsidRPr="00131710">
        <w:rPr>
          <w:rFonts w:hint="eastAsia"/>
        </w:rPr>
        <w:t xml:space="preserve">　　　　　　　　　　　　　　　　　　　　尼　崎　市</w:t>
      </w:r>
    </w:p>
    <w:p w:rsidR="007308BF" w:rsidRPr="00131710" w:rsidRDefault="007308BF" w:rsidP="007308BF">
      <w:pPr>
        <w:ind w:left="3548" w:hangingChars="1971" w:hanging="3548"/>
      </w:pPr>
      <w:r w:rsidRPr="00131710">
        <w:rPr>
          <w:rFonts w:hint="eastAsia"/>
        </w:rPr>
        <w:t xml:space="preserve">　　　　　　　　</w:t>
      </w:r>
      <w:r w:rsidR="00D731B0" w:rsidRPr="00131710">
        <w:rPr>
          <w:rFonts w:hint="eastAsia"/>
        </w:rPr>
        <w:t xml:space="preserve">　　　　　　　　　　　　　代表者　尼崎市長　稲　村　和　美　　</w:t>
      </w:r>
    </w:p>
    <w:p w:rsidR="007308BF" w:rsidRPr="00131710" w:rsidRDefault="007308BF" w:rsidP="007308BF"/>
    <w:p w:rsidR="007308BF" w:rsidRPr="00131710" w:rsidRDefault="007308BF" w:rsidP="007308BF">
      <w:pPr>
        <w:ind w:leftChars="1200" w:left="2160" w:firstLineChars="500" w:firstLine="900"/>
      </w:pPr>
      <w:r w:rsidRPr="00131710">
        <w:rPr>
          <w:rFonts w:hint="eastAsia"/>
        </w:rPr>
        <w:t xml:space="preserve">乙　</w:t>
      </w:r>
      <w:r w:rsidRPr="00131710">
        <w:t>尼崎市</w:t>
      </w:r>
      <w:r w:rsidRPr="00131710">
        <w:rPr>
          <w:rFonts w:hint="eastAsia"/>
        </w:rPr>
        <w:t>東難波町４</w:t>
      </w:r>
      <w:r w:rsidRPr="00131710">
        <w:t>丁目</w:t>
      </w:r>
      <w:r w:rsidRPr="00131710">
        <w:rPr>
          <w:rFonts w:hint="eastAsia"/>
        </w:rPr>
        <w:t>１３</w:t>
      </w:r>
      <w:r w:rsidRPr="00131710">
        <w:t>番</w:t>
      </w:r>
      <w:r w:rsidRPr="00131710">
        <w:rPr>
          <w:rFonts w:hint="eastAsia"/>
        </w:rPr>
        <w:t>１４</w:t>
      </w:r>
      <w:r w:rsidRPr="00131710">
        <w:t>号</w:t>
      </w:r>
    </w:p>
    <w:p w:rsidR="007308BF" w:rsidRPr="00131710" w:rsidRDefault="007308BF" w:rsidP="007308BF">
      <w:pPr>
        <w:ind w:firstLineChars="2000" w:firstLine="3600"/>
      </w:pPr>
      <w:r w:rsidRPr="00131710">
        <w:rPr>
          <w:rFonts w:hint="eastAsia"/>
        </w:rPr>
        <w:t>一般社団法人尼崎市歯科医師会</w:t>
      </w:r>
    </w:p>
    <w:p w:rsidR="007308BF" w:rsidRPr="00131710" w:rsidRDefault="00D731B0" w:rsidP="007308BF">
      <w:pPr>
        <w:ind w:firstLineChars="2100" w:firstLine="3780"/>
      </w:pPr>
      <w:r w:rsidRPr="00131710">
        <w:rPr>
          <w:rFonts w:hint="eastAsia"/>
        </w:rPr>
        <w:t xml:space="preserve">代表者　会　長　　重　岡　　　潔　　</w:t>
      </w:r>
    </w:p>
    <w:p w:rsidR="007308BF" w:rsidRPr="00131710" w:rsidRDefault="007308BF" w:rsidP="007308BF">
      <w:pPr>
        <w:ind w:firstLineChars="2100" w:firstLine="3780"/>
      </w:pPr>
    </w:p>
    <w:p w:rsidR="007308BF" w:rsidRPr="00131710" w:rsidRDefault="007308BF" w:rsidP="007308BF">
      <w:pPr>
        <w:ind w:firstLineChars="2100" w:firstLine="3780"/>
      </w:pPr>
    </w:p>
    <w:p w:rsidR="007308BF" w:rsidRPr="00131710" w:rsidRDefault="007308BF" w:rsidP="007308BF">
      <w:pPr>
        <w:ind w:firstLine="210"/>
      </w:pPr>
      <w:r w:rsidRPr="00131710">
        <w:rPr>
          <w:rFonts w:hint="eastAsia"/>
        </w:rPr>
        <w:t>尼崎市（以下「甲」という。）及び一般社団法人尼崎市歯科医師会（以下「乙」という。）は、次のとおり協定を締結する。</w:t>
      </w:r>
    </w:p>
    <w:p w:rsidR="007308BF" w:rsidRPr="00131710" w:rsidRDefault="007308BF" w:rsidP="007308BF"/>
    <w:p w:rsidR="007308BF" w:rsidRPr="00131710" w:rsidRDefault="007308BF" w:rsidP="007308BF">
      <w:r w:rsidRPr="00131710">
        <w:rPr>
          <w:rFonts w:hint="eastAsia"/>
        </w:rPr>
        <w:t>（この協定の趣旨）</w:t>
      </w:r>
    </w:p>
    <w:p w:rsidR="007308BF" w:rsidRPr="00131710" w:rsidRDefault="007308BF" w:rsidP="007308BF">
      <w:pPr>
        <w:ind w:left="180" w:hangingChars="100" w:hanging="180"/>
      </w:pPr>
      <w:r w:rsidRPr="00131710">
        <w:rPr>
          <w:rFonts w:hint="eastAsia"/>
        </w:rPr>
        <w:t>第１条　この協定は、尼崎市内において災害（災害対策基本法（昭和３６年法律２２３号）第２条第１号に規定する災害をいう。次条第１項において同じ。）が発生した場合における医療等の実施について必要な事項を定めるものとする。</w:t>
      </w:r>
    </w:p>
    <w:p w:rsidR="007308BF" w:rsidRPr="00131710" w:rsidRDefault="007308BF" w:rsidP="007308BF">
      <w:r w:rsidRPr="00131710">
        <w:rPr>
          <w:rFonts w:hint="eastAsia"/>
        </w:rPr>
        <w:t>（歯科医療業務の実施等）</w:t>
      </w:r>
    </w:p>
    <w:p w:rsidR="007308BF" w:rsidRPr="00131710" w:rsidRDefault="007308BF" w:rsidP="007308BF">
      <w:pPr>
        <w:ind w:left="180" w:hangingChars="100" w:hanging="180"/>
      </w:pPr>
      <w:r w:rsidRPr="00131710">
        <w:rPr>
          <w:rFonts w:hint="eastAsia"/>
        </w:rPr>
        <w:t>第２条　乙は、尼崎市内において災害が発生し、甲が災害対策基本法第２３条の２第１項の規定に基づき尼崎市災害対策本部を設置した場合において、その人的被害の状況により甲が要請したときは、甲が別に定めるところにより、次に掲げる業務（病院又は診療所におけるものを除く。以下「歯科医療業務」という。）を、乙に属する歯科医師で歯科医療業務に従事する者として選定するもの（以下「従事歯科医師」という。）に実施させ、又は自ら実施するものとする。</w:t>
      </w:r>
    </w:p>
    <w:p w:rsidR="007308BF" w:rsidRPr="00131710" w:rsidRDefault="007308BF" w:rsidP="007308BF">
      <w:r w:rsidRPr="00131710">
        <w:rPr>
          <w:rFonts w:hint="eastAsia"/>
        </w:rPr>
        <w:t xml:space="preserve">　⑴　被災者に対する応急措置及び口腔ケア</w:t>
      </w:r>
    </w:p>
    <w:p w:rsidR="007308BF" w:rsidRPr="00131710" w:rsidRDefault="007308BF" w:rsidP="007308BF">
      <w:r w:rsidRPr="00131710">
        <w:rPr>
          <w:rFonts w:hint="eastAsia"/>
        </w:rPr>
        <w:t xml:space="preserve">　⑵　後方医療施設への輸送の要否及び輸送順位の決定</w:t>
      </w:r>
    </w:p>
    <w:p w:rsidR="007308BF" w:rsidRPr="00131710" w:rsidRDefault="007308BF" w:rsidP="007308BF">
      <w:r w:rsidRPr="00131710">
        <w:rPr>
          <w:rFonts w:hint="eastAsia"/>
        </w:rPr>
        <w:t xml:space="preserve">　⑶　その他前２号に掲げる業務に必要な業務</w:t>
      </w:r>
    </w:p>
    <w:p w:rsidR="007308BF" w:rsidRPr="00131710" w:rsidRDefault="007308BF" w:rsidP="007308BF">
      <w:pPr>
        <w:ind w:left="210" w:hanging="210"/>
      </w:pPr>
      <w:r w:rsidRPr="00131710">
        <w:rPr>
          <w:rFonts w:hint="eastAsia"/>
        </w:rPr>
        <w:t>２　乙は、前項の規定により従事歯科医師（これに随伴する看護師、歯科衛生士その他の歯科医療業務に直接従事する者を含む。）を選定したときは、その名簿を作成し、これを甲に提出するものとする。</w:t>
      </w:r>
    </w:p>
    <w:p w:rsidR="007308BF" w:rsidRPr="00131710" w:rsidRDefault="007308BF" w:rsidP="007308BF">
      <w:r w:rsidRPr="00131710">
        <w:rPr>
          <w:rFonts w:hint="eastAsia"/>
        </w:rPr>
        <w:t>（この協定の期間）</w:t>
      </w:r>
    </w:p>
    <w:p w:rsidR="007308BF" w:rsidRPr="00131710" w:rsidRDefault="007308BF" w:rsidP="007308BF">
      <w:pPr>
        <w:ind w:left="180" w:hangingChars="100" w:hanging="180"/>
      </w:pPr>
      <w:r w:rsidRPr="00131710">
        <w:rPr>
          <w:rFonts w:hint="eastAsia"/>
        </w:rPr>
        <w:t>第３条　この協定の期間は、平成２８年２月２３日から同年３月３１日までとする。ただし、この期間満了３０日前までに、甲、乙いずれからもその相手方に対して書面により異議の申出がないときには、その期間は、さらに１年間延長するものとし、その後においても、また同様とする。</w:t>
      </w:r>
    </w:p>
    <w:p w:rsidR="007308BF" w:rsidRPr="00131710" w:rsidRDefault="007308BF" w:rsidP="007308BF">
      <w:r w:rsidRPr="00131710">
        <w:rPr>
          <w:rFonts w:hint="eastAsia"/>
        </w:rPr>
        <w:t>（負担金）</w:t>
      </w:r>
    </w:p>
    <w:p w:rsidR="007308BF" w:rsidRPr="00131710" w:rsidRDefault="007308BF" w:rsidP="007308BF">
      <w:pPr>
        <w:ind w:left="180" w:hangingChars="100" w:hanging="180"/>
      </w:pPr>
      <w:r w:rsidRPr="00131710">
        <w:rPr>
          <w:rFonts w:hint="eastAsia"/>
        </w:rPr>
        <w:t>第４条　甲は、歯科医療業務の実施について、別表に定めるところにより算出された金額を負担するものとする。</w:t>
      </w:r>
    </w:p>
    <w:p w:rsidR="007308BF" w:rsidRPr="00131710" w:rsidRDefault="007308BF" w:rsidP="007308BF">
      <w:r w:rsidRPr="00131710">
        <w:rPr>
          <w:rFonts w:hint="eastAsia"/>
        </w:rPr>
        <w:t>（負担金の請求及び支払）</w:t>
      </w:r>
    </w:p>
    <w:p w:rsidR="007308BF" w:rsidRPr="00131710" w:rsidRDefault="007308BF" w:rsidP="007308BF">
      <w:pPr>
        <w:ind w:left="180" w:hangingChars="100" w:hanging="180"/>
      </w:pPr>
      <w:r w:rsidRPr="00131710">
        <w:rPr>
          <w:rFonts w:hint="eastAsia"/>
        </w:rPr>
        <w:t>第５条　乙は、歯科医療業務を従事歯科医師に実施させ、又は自ら実施したときは、前条の金額を甲に請求するものとする。</w:t>
      </w:r>
    </w:p>
    <w:p w:rsidR="007308BF" w:rsidRPr="00131710" w:rsidRDefault="007308BF" w:rsidP="007308BF">
      <w:pPr>
        <w:ind w:left="210" w:hanging="210"/>
      </w:pPr>
      <w:r w:rsidRPr="00131710">
        <w:rPr>
          <w:rFonts w:hint="eastAsia"/>
        </w:rPr>
        <w:t>２　甲は、前項の規定により乙から適法な請求があったときは、当該請求を受けた日から３０日以内に当該請求に係る金額を乙に支払うものとする。</w:t>
      </w:r>
    </w:p>
    <w:p w:rsidR="007308BF" w:rsidRPr="00131710" w:rsidRDefault="007308BF" w:rsidP="007308BF">
      <w:r w:rsidRPr="00131710">
        <w:rPr>
          <w:rFonts w:hint="eastAsia"/>
        </w:rPr>
        <w:t>（歯科医療業務の実施状況の記録等）</w:t>
      </w:r>
    </w:p>
    <w:p w:rsidR="007308BF" w:rsidRPr="00131710" w:rsidRDefault="007308BF" w:rsidP="007308BF">
      <w:pPr>
        <w:ind w:left="180" w:hangingChars="100" w:hanging="180"/>
      </w:pPr>
      <w:r w:rsidRPr="00131710">
        <w:rPr>
          <w:rFonts w:hint="eastAsia"/>
        </w:rPr>
        <w:t>第６条　乙は、歯科医療業務を従事歯科医師に実施させ、又は自ら実施するときは、当該歯科医療業務の実施状況を、甲が別に定める様式により記録しなければならない。</w:t>
      </w:r>
    </w:p>
    <w:p w:rsidR="007308BF" w:rsidRPr="00131710" w:rsidRDefault="007308BF" w:rsidP="007308BF">
      <w:pPr>
        <w:ind w:left="180" w:hangingChars="100" w:hanging="180"/>
      </w:pPr>
      <w:r w:rsidRPr="00131710">
        <w:rPr>
          <w:rFonts w:hint="eastAsia"/>
        </w:rPr>
        <w:t>２　甲は、必要があると認めるときは、乙に対し、歯科医療業務の実施状況につき報告を求めることができる。</w:t>
      </w:r>
    </w:p>
    <w:p w:rsidR="007308BF" w:rsidRPr="00131710" w:rsidRDefault="007308BF" w:rsidP="007308BF">
      <w:pPr>
        <w:ind w:left="210" w:hanging="210"/>
      </w:pPr>
      <w:r w:rsidRPr="00131710">
        <w:rPr>
          <w:rFonts w:hint="eastAsia"/>
        </w:rPr>
        <w:t>３　乙は、前項の規定により甲から報告を求められたときは、速やかに、歯科医療業務の実施状況について報告書を甲に提出しなければならない。</w:t>
      </w:r>
    </w:p>
    <w:p w:rsidR="007308BF" w:rsidRPr="00131710" w:rsidRDefault="007308BF" w:rsidP="007308BF">
      <w:r w:rsidRPr="00131710">
        <w:rPr>
          <w:rFonts w:hint="eastAsia"/>
        </w:rPr>
        <w:t>（災害補償）</w:t>
      </w:r>
    </w:p>
    <w:p w:rsidR="007308BF" w:rsidRPr="00131710" w:rsidRDefault="007308BF" w:rsidP="007308BF">
      <w:pPr>
        <w:ind w:left="180" w:hangingChars="100" w:hanging="180"/>
      </w:pPr>
      <w:r w:rsidRPr="00131710">
        <w:rPr>
          <w:rFonts w:hint="eastAsia"/>
        </w:rPr>
        <w:t>第７条　従事歯科医師（これに随伴する看護師、歯科衛生士、運転手その他の歯科医療業務に直接従事する者を含む。以下同じ。）又は乙についてその従事する歯科医療業務により生じた死傷等の災害に対する補償については、その都度甲、乙協議して定めるものとする。</w:t>
      </w:r>
    </w:p>
    <w:p w:rsidR="007308BF" w:rsidRPr="00131710" w:rsidRDefault="007308BF" w:rsidP="007308BF">
      <w:r w:rsidRPr="00131710">
        <w:rPr>
          <w:rFonts w:hint="eastAsia"/>
        </w:rPr>
        <w:t>（事故の処理）</w:t>
      </w:r>
    </w:p>
    <w:p w:rsidR="007308BF" w:rsidRPr="00131710" w:rsidRDefault="007308BF" w:rsidP="007308BF">
      <w:pPr>
        <w:ind w:left="210" w:hanging="210"/>
      </w:pPr>
      <w:r w:rsidRPr="00131710">
        <w:rPr>
          <w:rFonts w:hint="eastAsia"/>
        </w:rPr>
        <w:t>第８条　甲は、歯科医療業務の実施による不測の事故に対し、乙とともに誠意をもってその処理に当たるものとする。ただし、当該事故が従事歯科医師又は乙の故意又は重大な過失による場合は、この限りでない。</w:t>
      </w:r>
    </w:p>
    <w:p w:rsidR="007308BF" w:rsidRPr="00131710" w:rsidRDefault="007308BF" w:rsidP="007308BF">
      <w:r w:rsidRPr="00131710">
        <w:rPr>
          <w:rFonts w:hint="eastAsia"/>
        </w:rPr>
        <w:t>（定めのない事項等の処理）</w:t>
      </w:r>
    </w:p>
    <w:p w:rsidR="007308BF" w:rsidRPr="00131710" w:rsidRDefault="007308BF" w:rsidP="007308BF">
      <w:pPr>
        <w:ind w:left="210" w:hanging="210"/>
      </w:pPr>
      <w:r w:rsidRPr="00131710">
        <w:rPr>
          <w:rFonts w:hint="eastAsia"/>
        </w:rPr>
        <w:t>第９条　この協定に定めのない事項及び疑義が生じた事項については、法令（尼崎市の条例等を含む。）の定めるところによるもののほか、その都度甲、乙協議して定めるものとする。</w:t>
      </w:r>
    </w:p>
    <w:p w:rsidR="007308BF" w:rsidRPr="00131710" w:rsidRDefault="007308BF" w:rsidP="007308BF">
      <w:r w:rsidRPr="00131710">
        <w:rPr>
          <w:rFonts w:hint="eastAsia"/>
        </w:rPr>
        <w:t>（協定履行の原則）</w:t>
      </w:r>
    </w:p>
    <w:p w:rsidR="007308BF" w:rsidRPr="00131710" w:rsidRDefault="007308BF" w:rsidP="007308BF">
      <w:r w:rsidRPr="00131710">
        <w:rPr>
          <w:rFonts w:hint="eastAsia"/>
        </w:rPr>
        <w:t>第１０条　甲及び乙は、信義、誠実をもってこの協定を忠実に履行しなければならない。</w:t>
      </w:r>
    </w:p>
    <w:p w:rsidR="007308BF" w:rsidRPr="00131710" w:rsidRDefault="007308BF" w:rsidP="007308BF"/>
    <w:p w:rsidR="007308BF" w:rsidRPr="00131710" w:rsidRDefault="007308BF" w:rsidP="007308BF">
      <w:pPr>
        <w:ind w:firstLine="210"/>
      </w:pPr>
      <w:r w:rsidRPr="00131710">
        <w:rPr>
          <w:rFonts w:hint="eastAsia"/>
        </w:rPr>
        <w:t>上記の協定の成立を証するため、この協定書２通を作成し、甲、乙各１通を所持する。</w:t>
      </w:r>
    </w:p>
    <w:p w:rsidR="007308BF" w:rsidRPr="00131710" w:rsidRDefault="007308BF" w:rsidP="007308BF">
      <w:pPr>
        <w:pStyle w:val="af4"/>
        <w:wordWrap w:val="0"/>
      </w:pPr>
      <w:r w:rsidRPr="00131710">
        <w:rPr>
          <w:rFonts w:hint="eastAsia"/>
        </w:rPr>
        <w:t xml:space="preserve">以　上　　</w:t>
      </w:r>
    </w:p>
    <w:p w:rsidR="007308BF" w:rsidRPr="00131710" w:rsidRDefault="007308BF" w:rsidP="007308BF">
      <w:pPr>
        <w:tabs>
          <w:tab w:val="left" w:pos="7260"/>
          <w:tab w:val="right" w:pos="8504"/>
        </w:tabs>
        <w:jc w:val="right"/>
      </w:pPr>
    </w:p>
    <w:p w:rsidR="007308BF" w:rsidRPr="00131710" w:rsidRDefault="007308BF" w:rsidP="007308BF">
      <w:r w:rsidRPr="00131710">
        <w:rPr>
          <w:rFonts w:hint="eastAsia"/>
        </w:rPr>
        <w:t>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34"/>
      </w:tblGrid>
      <w:tr w:rsidR="007308BF" w:rsidRPr="00131710" w:rsidTr="00E12E2A">
        <w:trPr>
          <w:trHeight w:val="480"/>
        </w:trPr>
        <w:tc>
          <w:tcPr>
            <w:tcW w:w="3060" w:type="dxa"/>
            <w:tcBorders>
              <w:top w:val="single" w:sz="12" w:space="0" w:color="auto"/>
              <w:left w:val="single" w:sz="12" w:space="0" w:color="auto"/>
            </w:tcBorders>
            <w:vAlign w:val="center"/>
          </w:tcPr>
          <w:p w:rsidR="007308BF" w:rsidRPr="00131710" w:rsidRDefault="007308BF" w:rsidP="00E12E2A">
            <w:pPr>
              <w:jc w:val="center"/>
            </w:pPr>
            <w:r w:rsidRPr="00131710">
              <w:rPr>
                <w:rFonts w:hint="eastAsia"/>
              </w:rPr>
              <w:t>区　　　　　分</w:t>
            </w:r>
          </w:p>
        </w:tc>
        <w:tc>
          <w:tcPr>
            <w:tcW w:w="5534" w:type="dxa"/>
            <w:tcBorders>
              <w:top w:val="single" w:sz="12" w:space="0" w:color="auto"/>
              <w:right w:val="single" w:sz="12" w:space="0" w:color="auto"/>
            </w:tcBorders>
            <w:vAlign w:val="center"/>
          </w:tcPr>
          <w:p w:rsidR="007308BF" w:rsidRPr="00131710" w:rsidRDefault="007308BF" w:rsidP="00E12E2A">
            <w:pPr>
              <w:jc w:val="center"/>
            </w:pPr>
            <w:r w:rsidRPr="00131710">
              <w:rPr>
                <w:rFonts w:hint="eastAsia"/>
              </w:rPr>
              <w:t>金　　　　　　　　　　　額</w:t>
            </w:r>
          </w:p>
        </w:tc>
      </w:tr>
      <w:tr w:rsidR="007308BF" w:rsidRPr="00131710" w:rsidTr="00E12E2A">
        <w:trPr>
          <w:trHeight w:val="802"/>
        </w:trPr>
        <w:tc>
          <w:tcPr>
            <w:tcW w:w="3060" w:type="dxa"/>
            <w:tcBorders>
              <w:left w:val="single" w:sz="12" w:space="0" w:color="auto"/>
            </w:tcBorders>
            <w:vAlign w:val="center"/>
          </w:tcPr>
          <w:p w:rsidR="007308BF" w:rsidRPr="00131710" w:rsidRDefault="007308BF" w:rsidP="00E12E2A">
            <w:r w:rsidRPr="00131710">
              <w:rPr>
                <w:rFonts w:hint="eastAsia"/>
              </w:rPr>
              <w:t>第２条第１項第１号に掲げる業務の実施に要した費用</w:t>
            </w:r>
          </w:p>
        </w:tc>
        <w:tc>
          <w:tcPr>
            <w:tcW w:w="5534" w:type="dxa"/>
            <w:tcBorders>
              <w:right w:val="single" w:sz="12" w:space="0" w:color="auto"/>
            </w:tcBorders>
            <w:vAlign w:val="center"/>
          </w:tcPr>
          <w:p w:rsidR="007308BF" w:rsidRPr="00131710" w:rsidRDefault="007308BF" w:rsidP="00E12E2A">
            <w:r w:rsidRPr="00131710">
              <w:rPr>
                <w:rFonts w:hint="eastAsia"/>
              </w:rPr>
              <w:t>使用し、又は支給した薬剤及び治療材料並びに損傷した医療器具の修繕費等の実費</w:t>
            </w:r>
          </w:p>
        </w:tc>
      </w:tr>
      <w:tr w:rsidR="007308BF" w:rsidRPr="00131710" w:rsidTr="00E12E2A">
        <w:trPr>
          <w:trHeight w:val="1192"/>
        </w:trPr>
        <w:tc>
          <w:tcPr>
            <w:tcW w:w="3060" w:type="dxa"/>
            <w:tcBorders>
              <w:left w:val="single" w:sz="12" w:space="0" w:color="auto"/>
              <w:bottom w:val="single" w:sz="12" w:space="0" w:color="auto"/>
            </w:tcBorders>
            <w:vAlign w:val="center"/>
          </w:tcPr>
          <w:p w:rsidR="007308BF" w:rsidRPr="00131710" w:rsidRDefault="007308BF" w:rsidP="00E12E2A">
            <w:r w:rsidRPr="00131710">
              <w:rPr>
                <w:rFonts w:hint="eastAsia"/>
              </w:rPr>
              <w:t>従事歯科医師又は乙の出務に要した費用</w:t>
            </w:r>
          </w:p>
        </w:tc>
        <w:tc>
          <w:tcPr>
            <w:tcW w:w="5534" w:type="dxa"/>
            <w:tcBorders>
              <w:bottom w:val="single" w:sz="12" w:space="0" w:color="auto"/>
              <w:right w:val="single" w:sz="12" w:space="0" w:color="auto"/>
            </w:tcBorders>
            <w:vAlign w:val="center"/>
          </w:tcPr>
          <w:p w:rsidR="007308BF" w:rsidRPr="00131710" w:rsidRDefault="007308BF" w:rsidP="00E12E2A">
            <w:r w:rsidRPr="00131710">
              <w:rPr>
                <w:rFonts w:hint="eastAsia"/>
              </w:rPr>
              <w:t>災害救助法（昭和２２年法律第１１８号）第７条第５項の規定による実費弁償の例により算定された額</w:t>
            </w:r>
          </w:p>
        </w:tc>
      </w:tr>
    </w:tbl>
    <w:p w:rsidR="007308BF" w:rsidRPr="00131710" w:rsidRDefault="007308BF" w:rsidP="007308BF"/>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pStyle w:val="2"/>
        <w:numPr>
          <w:ilvl w:val="0"/>
          <w:numId w:val="0"/>
        </w:numPr>
        <w:rPr>
          <w:rFonts w:hAnsi="ＭＳ ゴシック"/>
          <w:b/>
          <w:szCs w:val="28"/>
        </w:rPr>
      </w:pPr>
      <w:r w:rsidRPr="00131710">
        <w:rPr>
          <w:rFonts w:hAnsi="ＭＳ ゴシック" w:hint="eastAsia"/>
          <w:b/>
          <w:bCs/>
          <w:szCs w:val="28"/>
        </w:rPr>
        <w:t>災害時における医薬医療業務協定書((社)尼崎市薬剤師会)</w:t>
      </w:r>
    </w:p>
    <w:p w:rsidR="007308BF" w:rsidRPr="00131710" w:rsidRDefault="007308BF" w:rsidP="007308BF">
      <w:pPr>
        <w:wordWrap w:val="0"/>
        <w:spacing w:line="240" w:lineRule="exact"/>
        <w:ind w:right="180"/>
        <w:jc w:val="left"/>
      </w:pPr>
    </w:p>
    <w:p w:rsidR="007308BF" w:rsidRPr="00131710" w:rsidRDefault="007308BF" w:rsidP="007308BF">
      <w:pPr>
        <w:jc w:val="right"/>
      </w:pPr>
      <w:r w:rsidRPr="00131710">
        <w:rPr>
          <w:rFonts w:hint="eastAsia"/>
        </w:rPr>
        <w:t>平成２８年２月２３日</w:t>
      </w:r>
    </w:p>
    <w:p w:rsidR="007308BF" w:rsidRPr="00131710" w:rsidRDefault="007308BF" w:rsidP="007308BF">
      <w:pPr>
        <w:ind w:firstLineChars="2900" w:firstLine="5220"/>
      </w:pPr>
    </w:p>
    <w:p w:rsidR="007308BF" w:rsidRPr="00131710" w:rsidRDefault="007308BF" w:rsidP="007308BF">
      <w:pPr>
        <w:ind w:leftChars="1408" w:left="2534" w:firstLineChars="290" w:firstLine="522"/>
      </w:pPr>
      <w:r w:rsidRPr="00131710">
        <w:rPr>
          <w:rFonts w:hint="eastAsia"/>
        </w:rPr>
        <w:t xml:space="preserve">甲　尼崎市東七松町１丁目２３番１号　　　　</w:t>
      </w:r>
    </w:p>
    <w:p w:rsidR="007308BF" w:rsidRPr="00131710" w:rsidRDefault="007308BF" w:rsidP="007308BF">
      <w:pPr>
        <w:ind w:left="3548" w:hangingChars="1971" w:hanging="3548"/>
      </w:pPr>
      <w:r w:rsidRPr="00131710">
        <w:rPr>
          <w:rFonts w:hint="eastAsia"/>
        </w:rPr>
        <w:t xml:space="preserve">　　　　　　　　　　　　　　　　　　　　尼　崎　市</w:t>
      </w:r>
    </w:p>
    <w:p w:rsidR="007308BF" w:rsidRPr="00131710" w:rsidRDefault="007308BF" w:rsidP="007308BF">
      <w:pPr>
        <w:ind w:left="3548" w:hangingChars="1971" w:hanging="3548"/>
      </w:pPr>
      <w:r w:rsidRPr="00131710">
        <w:rPr>
          <w:rFonts w:hint="eastAsia"/>
        </w:rPr>
        <w:t xml:space="preserve">　　　　　　　　</w:t>
      </w:r>
      <w:r w:rsidR="00D731B0" w:rsidRPr="00131710">
        <w:rPr>
          <w:rFonts w:hint="eastAsia"/>
        </w:rPr>
        <w:t xml:space="preserve">　　　　　　　　　　　　　代表者　尼崎市長　稲　村　和　美　　</w:t>
      </w:r>
    </w:p>
    <w:p w:rsidR="007308BF" w:rsidRPr="00131710" w:rsidRDefault="007308BF" w:rsidP="007308BF"/>
    <w:p w:rsidR="007308BF" w:rsidRPr="00131710" w:rsidRDefault="007308BF" w:rsidP="007308BF">
      <w:pPr>
        <w:ind w:leftChars="1200" w:left="2160" w:firstLineChars="520" w:firstLine="936"/>
      </w:pPr>
      <w:r w:rsidRPr="00131710">
        <w:rPr>
          <w:rFonts w:hint="eastAsia"/>
        </w:rPr>
        <w:t xml:space="preserve">乙　</w:t>
      </w:r>
      <w:r w:rsidRPr="00131710">
        <w:t>尼崎市水堂町</w:t>
      </w:r>
      <w:r w:rsidRPr="00131710">
        <w:rPr>
          <w:rFonts w:hint="eastAsia"/>
        </w:rPr>
        <w:t>３</w:t>
      </w:r>
      <w:r w:rsidRPr="00131710">
        <w:t>丁目</w:t>
      </w:r>
      <w:r w:rsidRPr="00131710">
        <w:rPr>
          <w:rFonts w:hint="eastAsia"/>
        </w:rPr>
        <w:t>１５</w:t>
      </w:r>
      <w:r w:rsidRPr="00131710">
        <w:t>番</w:t>
      </w:r>
      <w:r w:rsidRPr="00131710">
        <w:rPr>
          <w:rFonts w:hint="eastAsia"/>
        </w:rPr>
        <w:t>１９</w:t>
      </w:r>
      <w:r w:rsidRPr="00131710">
        <w:t>号</w:t>
      </w:r>
    </w:p>
    <w:p w:rsidR="007308BF" w:rsidRPr="00131710" w:rsidRDefault="007308BF" w:rsidP="007308BF">
      <w:pPr>
        <w:ind w:firstLineChars="2000" w:firstLine="3600"/>
      </w:pPr>
      <w:r w:rsidRPr="00131710">
        <w:rPr>
          <w:rFonts w:hint="eastAsia"/>
        </w:rPr>
        <w:t>一般社団法人尼崎市薬剤師会</w:t>
      </w:r>
    </w:p>
    <w:p w:rsidR="007308BF" w:rsidRPr="00131710" w:rsidRDefault="00D731B0" w:rsidP="007308BF">
      <w:pPr>
        <w:ind w:firstLineChars="2100" w:firstLine="3780"/>
      </w:pPr>
      <w:r w:rsidRPr="00131710">
        <w:rPr>
          <w:rFonts w:hint="eastAsia"/>
        </w:rPr>
        <w:t xml:space="preserve">代表者　会　長　　牧　　　孝　子　　</w:t>
      </w:r>
    </w:p>
    <w:p w:rsidR="007308BF" w:rsidRPr="00131710" w:rsidRDefault="007308BF" w:rsidP="007308BF"/>
    <w:p w:rsidR="007308BF" w:rsidRPr="00131710" w:rsidRDefault="007308BF" w:rsidP="007308BF"/>
    <w:p w:rsidR="007308BF" w:rsidRPr="00131710" w:rsidRDefault="007308BF" w:rsidP="007308BF">
      <w:pPr>
        <w:ind w:firstLine="210"/>
      </w:pPr>
      <w:r w:rsidRPr="00131710">
        <w:rPr>
          <w:rFonts w:hint="eastAsia"/>
        </w:rPr>
        <w:t>尼崎市（以下「甲」という。）及び一般社団法人尼崎市薬剤師会（以下「乙」という。）は、次のとおり協定を締結する。</w:t>
      </w:r>
    </w:p>
    <w:p w:rsidR="007308BF" w:rsidRPr="00131710" w:rsidRDefault="007308BF" w:rsidP="007308BF">
      <w:pPr>
        <w:ind w:firstLine="210"/>
      </w:pPr>
    </w:p>
    <w:p w:rsidR="007308BF" w:rsidRPr="00131710" w:rsidRDefault="007308BF" w:rsidP="007308BF">
      <w:r w:rsidRPr="00131710">
        <w:rPr>
          <w:rFonts w:hint="eastAsia"/>
        </w:rPr>
        <w:t>（この協定の趣旨）</w:t>
      </w:r>
    </w:p>
    <w:p w:rsidR="007308BF" w:rsidRPr="00131710" w:rsidRDefault="007308BF" w:rsidP="007308BF">
      <w:pPr>
        <w:ind w:left="180" w:hangingChars="100" w:hanging="180"/>
      </w:pPr>
      <w:r w:rsidRPr="00131710">
        <w:rPr>
          <w:rFonts w:hint="eastAsia"/>
        </w:rPr>
        <w:t>第１条　この協定は、尼崎市内において災害（災害対策基本法（昭和３６年法律２２３号）第２条第１号に規定する災害をいう。次条第１項において同じ。）が発生した場合における医療等の実施について必要な事項を定めるものとする。</w:t>
      </w:r>
    </w:p>
    <w:p w:rsidR="007308BF" w:rsidRPr="00131710" w:rsidRDefault="007308BF" w:rsidP="007308BF">
      <w:r w:rsidRPr="00131710">
        <w:rPr>
          <w:rFonts w:hint="eastAsia"/>
        </w:rPr>
        <w:t>（医薬医療業務の実施）</w:t>
      </w:r>
    </w:p>
    <w:p w:rsidR="007308BF" w:rsidRPr="00131710" w:rsidRDefault="007308BF" w:rsidP="007308BF">
      <w:pPr>
        <w:ind w:left="180" w:hangingChars="100" w:hanging="180"/>
      </w:pPr>
      <w:r w:rsidRPr="00131710">
        <w:rPr>
          <w:rFonts w:hint="eastAsia"/>
        </w:rPr>
        <w:t>第２条　乙は、尼崎市内において災害が発生し、甲が災害対策基本法第２３条の２第１項の規定に基づき尼崎市災害対策本部を設置した場合において、その人的被害の状況により甲が要請したときは、甲が別に定めるところにより、次に掲げる業務（病院又は診療所におけるものを除く。以下「医薬医療業務」という。）を、乙に属する薬剤師で医薬医療業務に従事する者として選定するもの（以下「従事薬剤師」という。）に実施させ、又は自ら実施するものとする。</w:t>
      </w:r>
    </w:p>
    <w:p w:rsidR="007308BF" w:rsidRPr="00131710" w:rsidRDefault="007308BF" w:rsidP="007308BF">
      <w:pPr>
        <w:ind w:left="180" w:hangingChars="100" w:hanging="180"/>
      </w:pPr>
      <w:r w:rsidRPr="00131710">
        <w:rPr>
          <w:rFonts w:hint="eastAsia"/>
        </w:rPr>
        <w:t xml:space="preserve">　⑴　救護所、避難所等における被災者に対する調剤及び服薬指導</w:t>
      </w:r>
    </w:p>
    <w:p w:rsidR="007308BF" w:rsidRPr="00131710" w:rsidRDefault="007308BF" w:rsidP="007308BF">
      <w:pPr>
        <w:ind w:firstLineChars="100" w:firstLine="180"/>
      </w:pPr>
      <w:r w:rsidRPr="00131710">
        <w:rPr>
          <w:rFonts w:hint="eastAsia"/>
        </w:rPr>
        <w:t>⑵　救護所、避難所、医薬品の集積場所等における医薬品の調達、仕分け及び管理</w:t>
      </w:r>
    </w:p>
    <w:p w:rsidR="007308BF" w:rsidRPr="00131710" w:rsidRDefault="007308BF" w:rsidP="007308BF">
      <w:pPr>
        <w:ind w:firstLineChars="100" w:firstLine="180"/>
      </w:pPr>
      <w:r w:rsidRPr="00131710">
        <w:rPr>
          <w:rFonts w:hint="eastAsia"/>
        </w:rPr>
        <w:t>⑶　その他前２号に掲げる業務に必要な業務</w:t>
      </w:r>
    </w:p>
    <w:p w:rsidR="007308BF" w:rsidRPr="00131710" w:rsidRDefault="007308BF" w:rsidP="007308BF">
      <w:pPr>
        <w:ind w:left="210" w:hanging="210"/>
      </w:pPr>
      <w:r w:rsidRPr="00131710">
        <w:rPr>
          <w:rFonts w:hint="eastAsia"/>
        </w:rPr>
        <w:t>２　乙は、前項の規定により従事薬剤師を選定したときは、その名簿を作成し、これを甲に提出するものとする。</w:t>
      </w:r>
    </w:p>
    <w:p w:rsidR="007308BF" w:rsidRPr="00131710" w:rsidRDefault="007308BF" w:rsidP="007308BF">
      <w:r w:rsidRPr="00131710">
        <w:rPr>
          <w:rFonts w:hint="eastAsia"/>
        </w:rPr>
        <w:t>（この協定の期間）</w:t>
      </w:r>
    </w:p>
    <w:p w:rsidR="007308BF" w:rsidRPr="00131710" w:rsidRDefault="007308BF" w:rsidP="007308BF">
      <w:pPr>
        <w:ind w:left="180" w:hangingChars="100" w:hanging="180"/>
      </w:pPr>
      <w:r w:rsidRPr="00131710">
        <w:rPr>
          <w:rFonts w:hint="eastAsia"/>
        </w:rPr>
        <w:t>第３条　この協定の期間は、平成２８年２月２３日から同年３月３１日までとする。ただし、この期間満了３０日前までに、甲、乙いずれからもその相手方に対して書面により異議の申出がないときには、その期間は、さらに１年間延長するものとし、その後においても、また同様とする。</w:t>
      </w:r>
    </w:p>
    <w:p w:rsidR="007308BF" w:rsidRPr="00131710" w:rsidRDefault="007308BF" w:rsidP="007308BF">
      <w:r w:rsidRPr="00131710">
        <w:rPr>
          <w:rFonts w:hint="eastAsia"/>
        </w:rPr>
        <w:t>（負担金）</w:t>
      </w:r>
    </w:p>
    <w:p w:rsidR="007308BF" w:rsidRPr="00131710" w:rsidRDefault="007308BF" w:rsidP="007308BF">
      <w:pPr>
        <w:ind w:left="180" w:hangingChars="100" w:hanging="180"/>
      </w:pPr>
      <w:r w:rsidRPr="00131710">
        <w:rPr>
          <w:rFonts w:hint="eastAsia"/>
        </w:rPr>
        <w:t>第４条　甲は、医薬医療業務の実施について、別表に定めるところにより算出された金額を負担するものとする。</w:t>
      </w:r>
    </w:p>
    <w:p w:rsidR="007308BF" w:rsidRPr="00131710" w:rsidRDefault="007308BF" w:rsidP="007308BF">
      <w:r w:rsidRPr="00131710">
        <w:rPr>
          <w:rFonts w:hint="eastAsia"/>
        </w:rPr>
        <w:t>（負担金の請求及び支払）</w:t>
      </w:r>
    </w:p>
    <w:p w:rsidR="007308BF" w:rsidRPr="00131710" w:rsidRDefault="007308BF" w:rsidP="007308BF">
      <w:pPr>
        <w:ind w:left="180" w:hangingChars="100" w:hanging="180"/>
      </w:pPr>
      <w:r w:rsidRPr="00131710">
        <w:rPr>
          <w:rFonts w:hint="eastAsia"/>
        </w:rPr>
        <w:t>第５条　乙は、医薬医療業務を従事薬剤師に実施させ、又は自ら実施したときは、前条の金額を甲に請求するものとする。</w:t>
      </w:r>
    </w:p>
    <w:p w:rsidR="007308BF" w:rsidRPr="00131710" w:rsidRDefault="007308BF" w:rsidP="007308BF">
      <w:pPr>
        <w:ind w:left="210" w:hanging="210"/>
      </w:pPr>
      <w:r w:rsidRPr="00131710">
        <w:rPr>
          <w:rFonts w:hint="eastAsia"/>
        </w:rPr>
        <w:t>２　甲は、前項の規定により乙から適法な請求があったときは、当該請求を受けた日から３０日以内に当該請求に係る金額を乙に支払うものとする。</w:t>
      </w:r>
    </w:p>
    <w:p w:rsidR="007308BF" w:rsidRPr="00131710" w:rsidRDefault="007308BF" w:rsidP="007308BF">
      <w:r w:rsidRPr="00131710">
        <w:rPr>
          <w:rFonts w:hint="eastAsia"/>
        </w:rPr>
        <w:t>（医薬医療業務の実施状況の記録等）</w:t>
      </w:r>
    </w:p>
    <w:p w:rsidR="007308BF" w:rsidRPr="00131710" w:rsidRDefault="007308BF" w:rsidP="007308BF">
      <w:pPr>
        <w:ind w:left="180" w:hangingChars="100" w:hanging="180"/>
      </w:pPr>
      <w:r w:rsidRPr="00131710">
        <w:rPr>
          <w:rFonts w:hint="eastAsia"/>
        </w:rPr>
        <w:t>第６条　乙は、医薬医療業務を従事薬剤師に実施させ、又は自ら実施するときは、当該医薬医療業務の実施状況を、甲が別に定める様式により記録しなければならない。</w:t>
      </w:r>
    </w:p>
    <w:p w:rsidR="007308BF" w:rsidRPr="00131710" w:rsidRDefault="007308BF" w:rsidP="007308BF">
      <w:pPr>
        <w:ind w:left="180" w:hangingChars="100" w:hanging="180"/>
      </w:pPr>
      <w:r w:rsidRPr="00131710">
        <w:rPr>
          <w:rFonts w:hint="eastAsia"/>
        </w:rPr>
        <w:t>２　甲は、必要があると認めるときは、乙に対し、医薬医療業務の実施状況につき報告を求めることができる。</w:t>
      </w:r>
    </w:p>
    <w:p w:rsidR="007308BF" w:rsidRPr="00131710" w:rsidRDefault="007308BF" w:rsidP="007308BF">
      <w:pPr>
        <w:ind w:left="210" w:hanging="210"/>
      </w:pPr>
      <w:r w:rsidRPr="00131710">
        <w:rPr>
          <w:rFonts w:hint="eastAsia"/>
        </w:rPr>
        <w:t>３　乙は、前項の規定により甲から報告を求められたときは、速やかに、医薬医療業務の実施状況について報告書を甲に提出しなければならない。</w:t>
      </w:r>
    </w:p>
    <w:p w:rsidR="007308BF" w:rsidRPr="00131710" w:rsidRDefault="007308BF" w:rsidP="007308BF">
      <w:r w:rsidRPr="00131710">
        <w:rPr>
          <w:rFonts w:hint="eastAsia"/>
        </w:rPr>
        <w:t>（災害補償）</w:t>
      </w:r>
    </w:p>
    <w:p w:rsidR="007308BF" w:rsidRPr="00131710" w:rsidRDefault="007308BF" w:rsidP="007308BF">
      <w:pPr>
        <w:ind w:left="180" w:hangingChars="100" w:hanging="180"/>
      </w:pPr>
      <w:r w:rsidRPr="00131710">
        <w:rPr>
          <w:rFonts w:hint="eastAsia"/>
        </w:rPr>
        <w:t>第７条　従事薬剤師（これに随伴する運転手その他の医薬医療業務に直接従事する者を含む。以下同じ。）又は乙についてその従事する医薬医療業務により生じた死傷等の災害に対する補償については、その都度甲、乙協議して定めるものとする。</w:t>
      </w:r>
    </w:p>
    <w:p w:rsidR="007308BF" w:rsidRPr="00131710" w:rsidRDefault="007308BF" w:rsidP="007308BF">
      <w:r w:rsidRPr="00131710">
        <w:rPr>
          <w:rFonts w:hint="eastAsia"/>
        </w:rPr>
        <w:t>（事故の処理）</w:t>
      </w:r>
    </w:p>
    <w:p w:rsidR="007308BF" w:rsidRPr="00131710" w:rsidRDefault="007308BF" w:rsidP="007308BF">
      <w:pPr>
        <w:ind w:left="210" w:hanging="210"/>
      </w:pPr>
      <w:r w:rsidRPr="00131710">
        <w:rPr>
          <w:rFonts w:hint="eastAsia"/>
        </w:rPr>
        <w:t>第８条　甲は、医薬医療業務の実施による不測の事故に対し、乙とともに誠意をもってその処理に当たるものとする。ただし、当該事故が従事薬剤師又は乙の故意又は重大な過失による場合は、この限りでない。</w:t>
      </w:r>
    </w:p>
    <w:p w:rsidR="007308BF" w:rsidRPr="00131710" w:rsidRDefault="007308BF" w:rsidP="007308BF">
      <w:r w:rsidRPr="00131710">
        <w:rPr>
          <w:rFonts w:hint="eastAsia"/>
        </w:rPr>
        <w:t>（定めのない事項等の処理）</w:t>
      </w:r>
    </w:p>
    <w:p w:rsidR="007308BF" w:rsidRPr="00131710" w:rsidRDefault="007308BF" w:rsidP="007308BF">
      <w:pPr>
        <w:ind w:left="210" w:hanging="210"/>
      </w:pPr>
      <w:r w:rsidRPr="00131710">
        <w:rPr>
          <w:rFonts w:hint="eastAsia"/>
        </w:rPr>
        <w:t>第９条　この協定に定めのない事項及び疑義が生じた事項については、法令（尼崎市の条例等を含む。）の定めるところによるもののほか、その都度甲、乙協議して定めるものとする。</w:t>
      </w:r>
    </w:p>
    <w:p w:rsidR="007308BF" w:rsidRPr="00131710" w:rsidRDefault="007308BF" w:rsidP="007308BF">
      <w:pPr>
        <w:ind w:left="210" w:hanging="210"/>
      </w:pPr>
      <w:r w:rsidRPr="00131710">
        <w:rPr>
          <w:rFonts w:hint="eastAsia"/>
        </w:rPr>
        <w:t>（協定履行の原則）</w:t>
      </w:r>
    </w:p>
    <w:p w:rsidR="007308BF" w:rsidRPr="00131710" w:rsidRDefault="007308BF" w:rsidP="007308BF">
      <w:r w:rsidRPr="00131710">
        <w:rPr>
          <w:rFonts w:hint="eastAsia"/>
        </w:rPr>
        <w:t>第１０条　甲及び乙は、信義、誠実をもってこの協定を忠実に履行しなければならない。</w:t>
      </w:r>
    </w:p>
    <w:p w:rsidR="007308BF" w:rsidRPr="00131710" w:rsidRDefault="007308BF" w:rsidP="007308BF"/>
    <w:p w:rsidR="007308BF" w:rsidRPr="00131710" w:rsidRDefault="007308BF" w:rsidP="007308BF">
      <w:pPr>
        <w:ind w:firstLine="210"/>
      </w:pPr>
      <w:r w:rsidRPr="00131710">
        <w:rPr>
          <w:rFonts w:hint="eastAsia"/>
        </w:rPr>
        <w:t>上記の協定の成立を証するため、この協定書２通を作成し、甲、乙各１通を所持する。</w:t>
      </w:r>
    </w:p>
    <w:p w:rsidR="007308BF" w:rsidRPr="00131710" w:rsidRDefault="007308BF" w:rsidP="007308BF">
      <w:pPr>
        <w:pStyle w:val="af4"/>
        <w:wordWrap w:val="0"/>
      </w:pPr>
      <w:r w:rsidRPr="00131710">
        <w:rPr>
          <w:rFonts w:hint="eastAsia"/>
        </w:rPr>
        <w:t xml:space="preserve">以　上　　</w:t>
      </w:r>
    </w:p>
    <w:p w:rsidR="007308BF" w:rsidRPr="00131710" w:rsidRDefault="007308BF" w:rsidP="007308BF">
      <w:pPr>
        <w:pStyle w:val="af4"/>
      </w:pPr>
    </w:p>
    <w:p w:rsidR="007308BF" w:rsidRPr="00131710" w:rsidRDefault="007308BF" w:rsidP="007308BF">
      <w:pPr>
        <w:pStyle w:val="af4"/>
      </w:pPr>
    </w:p>
    <w:p w:rsidR="007308BF" w:rsidRPr="00131710" w:rsidRDefault="007308BF" w:rsidP="007308BF">
      <w:r w:rsidRPr="00131710">
        <w:rPr>
          <w:rFonts w:hint="eastAsia"/>
        </w:rPr>
        <w:t>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34"/>
      </w:tblGrid>
      <w:tr w:rsidR="007308BF" w:rsidRPr="00131710" w:rsidTr="00E12E2A">
        <w:trPr>
          <w:trHeight w:val="480"/>
        </w:trPr>
        <w:tc>
          <w:tcPr>
            <w:tcW w:w="3060" w:type="dxa"/>
            <w:tcBorders>
              <w:top w:val="single" w:sz="12" w:space="0" w:color="auto"/>
              <w:left w:val="single" w:sz="12" w:space="0" w:color="auto"/>
            </w:tcBorders>
            <w:vAlign w:val="center"/>
          </w:tcPr>
          <w:p w:rsidR="007308BF" w:rsidRPr="00131710" w:rsidRDefault="007308BF" w:rsidP="00E12E2A">
            <w:pPr>
              <w:jc w:val="center"/>
            </w:pPr>
            <w:r w:rsidRPr="00131710">
              <w:rPr>
                <w:rFonts w:hint="eastAsia"/>
              </w:rPr>
              <w:t>区　　　　　分</w:t>
            </w:r>
          </w:p>
        </w:tc>
        <w:tc>
          <w:tcPr>
            <w:tcW w:w="5534" w:type="dxa"/>
            <w:tcBorders>
              <w:top w:val="single" w:sz="12" w:space="0" w:color="auto"/>
              <w:right w:val="single" w:sz="12" w:space="0" w:color="auto"/>
            </w:tcBorders>
            <w:vAlign w:val="center"/>
          </w:tcPr>
          <w:p w:rsidR="007308BF" w:rsidRPr="00131710" w:rsidRDefault="007308BF" w:rsidP="00E12E2A">
            <w:pPr>
              <w:jc w:val="center"/>
            </w:pPr>
            <w:r w:rsidRPr="00131710">
              <w:rPr>
                <w:rFonts w:hint="eastAsia"/>
              </w:rPr>
              <w:t>金　　　　　　　　　　　額</w:t>
            </w:r>
          </w:p>
        </w:tc>
      </w:tr>
      <w:tr w:rsidR="007308BF" w:rsidRPr="00131710" w:rsidTr="00E12E2A">
        <w:trPr>
          <w:trHeight w:val="927"/>
        </w:trPr>
        <w:tc>
          <w:tcPr>
            <w:tcW w:w="3060" w:type="dxa"/>
            <w:tcBorders>
              <w:left w:val="single" w:sz="12" w:space="0" w:color="auto"/>
            </w:tcBorders>
            <w:vAlign w:val="center"/>
          </w:tcPr>
          <w:p w:rsidR="007308BF" w:rsidRPr="00131710" w:rsidRDefault="007308BF" w:rsidP="00E12E2A">
            <w:r w:rsidRPr="00131710">
              <w:rPr>
                <w:rFonts w:hint="eastAsia"/>
              </w:rPr>
              <w:t>第２条第１項第１号及び第２号に掲げる業務の実施に要した費用</w:t>
            </w:r>
          </w:p>
        </w:tc>
        <w:tc>
          <w:tcPr>
            <w:tcW w:w="5534" w:type="dxa"/>
            <w:tcBorders>
              <w:right w:val="single" w:sz="12" w:space="0" w:color="auto"/>
            </w:tcBorders>
            <w:vAlign w:val="center"/>
          </w:tcPr>
          <w:p w:rsidR="007308BF" w:rsidRPr="00131710" w:rsidRDefault="007308BF" w:rsidP="00E12E2A">
            <w:r w:rsidRPr="00131710">
              <w:rPr>
                <w:rFonts w:hint="eastAsia"/>
              </w:rPr>
              <w:t>支給した薬剤及び損傷した医療器具の修繕費等の実費</w:t>
            </w:r>
          </w:p>
        </w:tc>
      </w:tr>
      <w:tr w:rsidR="007308BF" w:rsidRPr="00131710" w:rsidTr="00E12E2A">
        <w:trPr>
          <w:trHeight w:val="1415"/>
        </w:trPr>
        <w:tc>
          <w:tcPr>
            <w:tcW w:w="3060" w:type="dxa"/>
            <w:tcBorders>
              <w:left w:val="single" w:sz="12" w:space="0" w:color="auto"/>
              <w:bottom w:val="single" w:sz="12" w:space="0" w:color="auto"/>
            </w:tcBorders>
            <w:vAlign w:val="center"/>
          </w:tcPr>
          <w:p w:rsidR="007308BF" w:rsidRPr="00131710" w:rsidRDefault="007308BF" w:rsidP="00E12E2A">
            <w:r w:rsidRPr="00131710">
              <w:rPr>
                <w:rFonts w:hint="eastAsia"/>
              </w:rPr>
              <w:t>従事薬剤師又は乙の出務に要した費用</w:t>
            </w:r>
          </w:p>
        </w:tc>
        <w:tc>
          <w:tcPr>
            <w:tcW w:w="5534" w:type="dxa"/>
            <w:tcBorders>
              <w:bottom w:val="single" w:sz="12" w:space="0" w:color="auto"/>
              <w:right w:val="single" w:sz="12" w:space="0" w:color="auto"/>
            </w:tcBorders>
            <w:vAlign w:val="center"/>
          </w:tcPr>
          <w:p w:rsidR="007308BF" w:rsidRPr="00131710" w:rsidRDefault="007308BF" w:rsidP="00E12E2A">
            <w:r w:rsidRPr="00131710">
              <w:rPr>
                <w:rFonts w:hint="eastAsia"/>
              </w:rPr>
              <w:t>災害救助法（昭和２２年法律第１１８号）第７条第５項の規定による実費弁償の例により算定された額</w:t>
            </w:r>
          </w:p>
        </w:tc>
      </w:tr>
    </w:tbl>
    <w:p w:rsidR="007308BF" w:rsidRPr="00131710" w:rsidRDefault="007308BF" w:rsidP="007308BF"/>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wordWrap w:val="0"/>
        <w:spacing w:line="240" w:lineRule="exact"/>
        <w:ind w:right="180"/>
        <w:jc w:val="left"/>
      </w:pPr>
    </w:p>
    <w:p w:rsidR="007308BF" w:rsidRPr="00131710" w:rsidRDefault="007308BF" w:rsidP="007308BF">
      <w:pPr>
        <w:ind w:firstLineChars="2700" w:firstLine="4860"/>
        <w:jc w:val="right"/>
      </w:pPr>
    </w:p>
    <w:p w:rsidR="007308BF" w:rsidRPr="00131710" w:rsidRDefault="007308BF" w:rsidP="007308BF"/>
    <w:p w:rsidR="00D64007" w:rsidRDefault="00D64007" w:rsidP="00D64007">
      <w:pPr>
        <w:pStyle w:val="14"/>
        <w:spacing w:before="48"/>
        <w:ind w:leftChars="0" w:left="0" w:firstLineChars="0" w:firstLine="0"/>
      </w:pPr>
      <w:bookmarkStart w:id="20" w:name="_Toc394064135"/>
    </w:p>
    <w:p w:rsidR="00D64007" w:rsidRPr="00D64007" w:rsidRDefault="00D64007" w:rsidP="00D64007"/>
    <w:p w:rsidR="001C5E10" w:rsidRPr="00131710" w:rsidRDefault="006156F8" w:rsidP="00747D3F">
      <w:pPr>
        <w:pStyle w:val="2"/>
        <w:numPr>
          <w:ilvl w:val="0"/>
          <w:numId w:val="0"/>
        </w:numPr>
        <w:rPr>
          <w:rFonts w:hAnsi="ＭＳ ゴシック"/>
          <w:b/>
          <w:szCs w:val="28"/>
        </w:rPr>
      </w:pPr>
      <w:r w:rsidRPr="00131710">
        <w:rPr>
          <w:rFonts w:hAnsi="ＭＳ ゴシック" w:hint="eastAsia"/>
          <w:b/>
          <w:szCs w:val="28"/>
        </w:rPr>
        <w:t>災害救助犬の出動に関する協定書</w:t>
      </w:r>
      <w:r w:rsidR="00B07EE2" w:rsidRPr="00131710">
        <w:rPr>
          <w:rFonts w:hAnsi="ＭＳ ゴシック" w:hint="eastAsia"/>
          <w:b/>
          <w:szCs w:val="28"/>
        </w:rPr>
        <w:t>(ＮＰＯ法人　日本レスキュー協会)</w:t>
      </w:r>
      <w:bookmarkEnd w:id="20"/>
    </w:p>
    <w:p w:rsidR="006156F8" w:rsidRPr="00131710" w:rsidRDefault="006156F8" w:rsidP="006156F8">
      <w:pPr>
        <w:pStyle w:val="a9"/>
        <w:ind w:left="-180" w:firstLineChars="0" w:firstLine="0"/>
        <w:rPr>
          <w:rFonts w:hAnsi="ＭＳ 明朝"/>
          <w:sz w:val="21"/>
          <w:szCs w:val="21"/>
        </w:rPr>
      </w:pPr>
    </w:p>
    <w:p w:rsidR="006156F8" w:rsidRPr="00BD7437" w:rsidRDefault="006156F8" w:rsidP="006156F8">
      <w:pPr>
        <w:pStyle w:val="32"/>
        <w:wordWrap/>
        <w:autoSpaceDE/>
        <w:autoSpaceDN/>
        <w:spacing w:line="360" w:lineRule="exact"/>
        <w:ind w:left="0" w:firstLineChars="100" w:firstLine="216"/>
        <w:jc w:val="both"/>
        <w:rPr>
          <w:rFonts w:hAnsi="ＭＳ 明朝"/>
          <w:sz w:val="21"/>
          <w:szCs w:val="21"/>
        </w:rPr>
      </w:pPr>
      <w:r w:rsidRPr="00BD7437">
        <w:rPr>
          <w:rFonts w:hAnsi="ＭＳ 明朝" w:hint="eastAsia"/>
          <w:sz w:val="21"/>
          <w:szCs w:val="21"/>
        </w:rPr>
        <w:t>尼崎市（以下「甲」という。）と特定非営利活動法人日本レスキュー協会（以下「乙」という。）とは、災害時における災害救助犬の出動に関し、次のとおり協定を締結する。</w:t>
      </w:r>
    </w:p>
    <w:p w:rsidR="006156F8" w:rsidRPr="00BD7437" w:rsidRDefault="006156F8" w:rsidP="006156F8">
      <w:pPr>
        <w:autoSpaceDE/>
        <w:autoSpaceDN/>
        <w:spacing w:line="360" w:lineRule="exact"/>
        <w:rPr>
          <w:rFonts w:hAnsi="ＭＳ 明朝"/>
          <w:sz w:val="21"/>
          <w:szCs w:val="21"/>
        </w:rPr>
      </w:pPr>
      <w:r w:rsidRPr="00BD7437">
        <w:rPr>
          <w:rFonts w:hAnsi="ＭＳ 明朝" w:hint="eastAsia"/>
          <w:sz w:val="21"/>
          <w:szCs w:val="21"/>
        </w:rPr>
        <w:t>（業務の範囲）</w:t>
      </w:r>
    </w:p>
    <w:p w:rsidR="006156F8" w:rsidRPr="00BD7437" w:rsidRDefault="006156F8" w:rsidP="006156F8">
      <w:pPr>
        <w:pStyle w:val="a9"/>
        <w:wordWrap/>
        <w:autoSpaceDE/>
        <w:autoSpaceDN/>
        <w:spacing w:line="360" w:lineRule="exact"/>
        <w:ind w:leftChars="0" w:left="210" w:right="0" w:hanging="210"/>
        <w:jc w:val="both"/>
        <w:rPr>
          <w:rFonts w:hAnsi="ＭＳ 明朝"/>
          <w:sz w:val="21"/>
          <w:szCs w:val="21"/>
        </w:rPr>
      </w:pPr>
      <w:r w:rsidRPr="00BD7437">
        <w:rPr>
          <w:rFonts w:hAnsi="ＭＳ 明朝" w:hint="eastAsia"/>
          <w:sz w:val="21"/>
          <w:szCs w:val="21"/>
        </w:rPr>
        <w:t>第１条　この協定による業務は、尼崎市域の災害現場において、甲が救助活動のために災害救助犬の出動が必要であると認めた人命検索活動とする。</w:t>
      </w:r>
    </w:p>
    <w:p w:rsidR="006156F8" w:rsidRPr="00BD7437" w:rsidRDefault="006156F8" w:rsidP="006156F8">
      <w:pPr>
        <w:pStyle w:val="a9"/>
        <w:wordWrap/>
        <w:autoSpaceDE/>
        <w:autoSpaceDN/>
        <w:spacing w:line="360" w:lineRule="exact"/>
        <w:ind w:leftChars="0" w:left="210" w:right="0" w:hanging="210"/>
        <w:jc w:val="both"/>
        <w:rPr>
          <w:rFonts w:hAnsi="ＭＳ 明朝"/>
          <w:sz w:val="21"/>
          <w:szCs w:val="21"/>
        </w:rPr>
      </w:pPr>
      <w:r w:rsidRPr="00BD7437">
        <w:rPr>
          <w:rFonts w:hAnsi="ＭＳ 明朝" w:hint="eastAsia"/>
          <w:sz w:val="21"/>
          <w:szCs w:val="21"/>
        </w:rPr>
        <w:t>（出動の要請等）</w:t>
      </w:r>
    </w:p>
    <w:p w:rsidR="006156F8" w:rsidRPr="00BD7437" w:rsidRDefault="006156F8" w:rsidP="006156F8">
      <w:pPr>
        <w:pStyle w:val="a9"/>
        <w:wordWrap/>
        <w:autoSpaceDE/>
        <w:autoSpaceDN/>
        <w:spacing w:line="360" w:lineRule="exact"/>
        <w:ind w:leftChars="0" w:left="210" w:right="0" w:hanging="210"/>
        <w:jc w:val="both"/>
        <w:rPr>
          <w:rFonts w:hAnsi="ＭＳ 明朝"/>
          <w:sz w:val="21"/>
          <w:szCs w:val="21"/>
        </w:rPr>
      </w:pPr>
      <w:r w:rsidRPr="00BD7437">
        <w:rPr>
          <w:rFonts w:hAnsi="ＭＳ 明朝" w:hint="eastAsia"/>
          <w:sz w:val="21"/>
          <w:szCs w:val="21"/>
        </w:rPr>
        <w:t>第２条　甲は人命検索活動のため災害救助犬が必要であると認めた場合は、乙に対し災害救助犬の出動を要請するものとする。</w:t>
      </w:r>
    </w:p>
    <w:p w:rsidR="006156F8" w:rsidRPr="00131710" w:rsidRDefault="006156F8" w:rsidP="006156F8">
      <w:pPr>
        <w:pStyle w:val="a9"/>
        <w:wordWrap/>
        <w:autoSpaceDE/>
        <w:autoSpaceDN/>
        <w:spacing w:line="360" w:lineRule="exact"/>
        <w:ind w:leftChars="0" w:left="210" w:right="0" w:hanging="210"/>
        <w:jc w:val="both"/>
        <w:rPr>
          <w:rFonts w:hAnsi="ＭＳ 明朝"/>
          <w:sz w:val="21"/>
          <w:szCs w:val="21"/>
        </w:rPr>
      </w:pPr>
      <w:r w:rsidRPr="00131710">
        <w:rPr>
          <w:rFonts w:hAnsi="ＭＳ 明朝" w:hint="eastAsia"/>
          <w:sz w:val="21"/>
          <w:szCs w:val="21"/>
        </w:rPr>
        <w:t>２　乙は出動の要請を受け、出動態勢が整ったときは、速やかに責任者の氏名、出動人員等必要な事項を甲へ連絡のうえ、出動させるものとする。</w:t>
      </w:r>
    </w:p>
    <w:p w:rsidR="006156F8" w:rsidRPr="00131710" w:rsidRDefault="006156F8" w:rsidP="006156F8">
      <w:pPr>
        <w:pStyle w:val="a9"/>
        <w:wordWrap/>
        <w:autoSpaceDE/>
        <w:autoSpaceDN/>
        <w:spacing w:line="360" w:lineRule="exact"/>
        <w:ind w:leftChars="0" w:left="210" w:right="0" w:hanging="210"/>
        <w:jc w:val="both"/>
        <w:rPr>
          <w:rFonts w:hAnsi="ＭＳ 明朝"/>
          <w:sz w:val="21"/>
          <w:szCs w:val="21"/>
        </w:rPr>
      </w:pPr>
      <w:r w:rsidRPr="00131710">
        <w:rPr>
          <w:rFonts w:hAnsi="ＭＳ 明朝" w:hint="eastAsia"/>
          <w:sz w:val="21"/>
          <w:szCs w:val="21"/>
        </w:rPr>
        <w:t xml:space="preserve">３　</w:t>
      </w:r>
      <w:r w:rsidRPr="00131710">
        <w:rPr>
          <w:rFonts w:hAnsi="ＭＳ 明朝" w:hint="eastAsia"/>
          <w:kern w:val="0"/>
          <w:sz w:val="21"/>
          <w:szCs w:val="21"/>
        </w:rPr>
        <w:t>災害救助犬の出動頭数は､災害の種別及び規模等を考慮し、甲乙協議のうえ、決定するものとする。</w:t>
      </w:r>
    </w:p>
    <w:p w:rsidR="006156F8" w:rsidRPr="00BD7437" w:rsidRDefault="006156F8" w:rsidP="006156F8">
      <w:pPr>
        <w:spacing w:line="360" w:lineRule="exact"/>
        <w:rPr>
          <w:rFonts w:hAnsi="ＭＳ 明朝"/>
          <w:sz w:val="21"/>
          <w:szCs w:val="21"/>
        </w:rPr>
      </w:pPr>
      <w:r w:rsidRPr="00BD7437">
        <w:rPr>
          <w:rFonts w:hAnsi="ＭＳ 明朝" w:hint="eastAsia"/>
          <w:sz w:val="21"/>
          <w:szCs w:val="21"/>
        </w:rPr>
        <w:t>（現場指揮）</w:t>
      </w:r>
    </w:p>
    <w:p w:rsidR="006156F8" w:rsidRPr="00BD7437" w:rsidRDefault="006156F8" w:rsidP="006156F8">
      <w:pPr>
        <w:autoSpaceDE/>
        <w:autoSpaceDN/>
        <w:spacing w:line="360" w:lineRule="exact"/>
        <w:ind w:left="210" w:hangingChars="100" w:hanging="210"/>
        <w:rPr>
          <w:rFonts w:hAnsi="ＭＳ 明朝"/>
          <w:sz w:val="21"/>
          <w:szCs w:val="21"/>
        </w:rPr>
      </w:pPr>
      <w:r w:rsidRPr="00BD7437">
        <w:rPr>
          <w:rFonts w:hAnsi="ＭＳ 明朝" w:hint="eastAsia"/>
          <w:sz w:val="21"/>
          <w:szCs w:val="21"/>
        </w:rPr>
        <w:t>第３条　乙は、甲の現場指揮責任者の下に人命検索活動を行うものとする。</w:t>
      </w:r>
    </w:p>
    <w:p w:rsidR="006156F8" w:rsidRPr="00BD7437" w:rsidRDefault="006156F8" w:rsidP="006156F8">
      <w:pPr>
        <w:autoSpaceDE/>
        <w:autoSpaceDN/>
        <w:spacing w:line="360" w:lineRule="exact"/>
        <w:rPr>
          <w:rFonts w:hAnsi="ＭＳ 明朝"/>
          <w:sz w:val="21"/>
          <w:szCs w:val="21"/>
        </w:rPr>
      </w:pPr>
      <w:r w:rsidRPr="00BD7437">
        <w:rPr>
          <w:rFonts w:hAnsi="ＭＳ 明朝" w:hint="eastAsia"/>
          <w:sz w:val="21"/>
          <w:szCs w:val="21"/>
        </w:rPr>
        <w:t>（業務の終了）</w:t>
      </w:r>
    </w:p>
    <w:p w:rsidR="006156F8" w:rsidRPr="00131710" w:rsidRDefault="006156F8" w:rsidP="006156F8">
      <w:pPr>
        <w:autoSpaceDE/>
        <w:autoSpaceDN/>
        <w:spacing w:line="360" w:lineRule="exact"/>
        <w:ind w:left="210" w:hangingChars="100" w:hanging="210"/>
        <w:rPr>
          <w:rFonts w:hAnsi="ＭＳ 明朝"/>
          <w:sz w:val="21"/>
          <w:szCs w:val="21"/>
        </w:rPr>
      </w:pPr>
      <w:r w:rsidRPr="00131710">
        <w:rPr>
          <w:rFonts w:hAnsi="ＭＳ 明朝" w:hint="eastAsia"/>
          <w:sz w:val="21"/>
          <w:szCs w:val="21"/>
        </w:rPr>
        <w:t>第４条　この協定による業務の終了は、次に定めるところによるものとする。</w:t>
      </w:r>
    </w:p>
    <w:p w:rsidR="006156F8" w:rsidRPr="00131710" w:rsidRDefault="006156F8" w:rsidP="006156F8">
      <w:pPr>
        <w:autoSpaceDE/>
        <w:autoSpaceDN/>
        <w:spacing w:line="360" w:lineRule="exact"/>
        <w:ind w:leftChars="100" w:left="180"/>
        <w:rPr>
          <w:rFonts w:hAnsi="ＭＳ 明朝"/>
          <w:sz w:val="21"/>
          <w:szCs w:val="21"/>
        </w:rPr>
      </w:pPr>
      <w:r w:rsidRPr="00131710">
        <w:rPr>
          <w:rFonts w:hAnsi="ＭＳ 明朝" w:hint="eastAsia"/>
          <w:sz w:val="21"/>
          <w:szCs w:val="21"/>
        </w:rPr>
        <w:t>⑴　甲の現場指揮責任者が人命検索活動の終了を告げたとき</w:t>
      </w:r>
    </w:p>
    <w:p w:rsidR="006156F8" w:rsidRPr="00131710" w:rsidRDefault="006156F8" w:rsidP="006156F8">
      <w:pPr>
        <w:autoSpaceDE/>
        <w:autoSpaceDN/>
        <w:spacing w:line="360" w:lineRule="exact"/>
        <w:ind w:leftChars="100" w:left="180"/>
        <w:rPr>
          <w:rFonts w:hAnsi="ＭＳ 明朝"/>
          <w:sz w:val="21"/>
          <w:szCs w:val="21"/>
        </w:rPr>
      </w:pPr>
      <w:r w:rsidRPr="00131710">
        <w:rPr>
          <w:rFonts w:hAnsi="ＭＳ 明朝" w:hint="eastAsia"/>
          <w:sz w:val="21"/>
          <w:szCs w:val="21"/>
        </w:rPr>
        <w:t>⑵　乙の都合により、人命検索活動の続行が不可能となったとき</w:t>
      </w:r>
    </w:p>
    <w:p w:rsidR="006156F8" w:rsidRPr="00131710" w:rsidRDefault="006156F8" w:rsidP="006156F8">
      <w:pPr>
        <w:spacing w:line="360" w:lineRule="exact"/>
        <w:rPr>
          <w:rFonts w:hAnsi="ＭＳ 明朝"/>
          <w:sz w:val="21"/>
          <w:szCs w:val="21"/>
        </w:rPr>
      </w:pPr>
      <w:r w:rsidRPr="00131710">
        <w:rPr>
          <w:rFonts w:hAnsi="ＭＳ 明朝" w:hint="eastAsia"/>
          <w:sz w:val="21"/>
          <w:szCs w:val="21"/>
        </w:rPr>
        <w:t>（活動状況の報告）</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第５条　乙は、第２条の規定に基づき応援を行った場合は、出動隊が帰所した後、速やかに活動状況を甲に報告するものとする。</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（経費の負担）</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第６条　第２条第２項の規定による出動に要する経費は甲が負担する。</w:t>
      </w:r>
    </w:p>
    <w:p w:rsidR="006156F8" w:rsidRPr="00131710" w:rsidRDefault="006156F8" w:rsidP="006156F8">
      <w:pPr>
        <w:spacing w:line="360" w:lineRule="exact"/>
        <w:ind w:left="420" w:hangingChars="200" w:hanging="420"/>
        <w:rPr>
          <w:rFonts w:hAnsi="ＭＳ 明朝"/>
          <w:sz w:val="21"/>
          <w:szCs w:val="21"/>
        </w:rPr>
      </w:pPr>
      <w:r w:rsidRPr="00131710">
        <w:rPr>
          <w:rFonts w:hAnsi="ＭＳ 明朝" w:hint="eastAsia"/>
          <w:sz w:val="21"/>
          <w:szCs w:val="21"/>
        </w:rPr>
        <w:t>２　経費の算出に当たっては、甲乙協議のうえ、定めるものとする。</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（損害補償）</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第７条　この協定に基づく出動及び人命検索活動、又は訓練参加に伴い、乙の会員並びに災害救助犬に生じた損害の補償（第三者に対する損害を含む。）は、乙の責任において行うものとする。</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（訓練等の参加）</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第８条　乙は業務が円滑に行われるよう甲の行う防災訓練等に参加するよう努めるものとする。</w:t>
      </w:r>
    </w:p>
    <w:p w:rsidR="006156F8" w:rsidRPr="00131710" w:rsidRDefault="006156F8" w:rsidP="006156F8">
      <w:pPr>
        <w:spacing w:line="360" w:lineRule="exact"/>
        <w:rPr>
          <w:rFonts w:hAnsi="ＭＳ 明朝"/>
          <w:sz w:val="21"/>
          <w:szCs w:val="21"/>
        </w:rPr>
      </w:pPr>
      <w:r w:rsidRPr="00131710">
        <w:rPr>
          <w:rFonts w:hAnsi="ＭＳ 明朝" w:hint="eastAsia"/>
          <w:sz w:val="21"/>
          <w:szCs w:val="21"/>
        </w:rPr>
        <w:t>（連絡責任者）</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第９条　第２条に掲げる要請事項の伝達、連絡の確実性及び円滑性を確保するため、あらかじめ甲乙ともに連絡責任者を定めるものとする。</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２　甲及び乙は、連絡責任者に変更が生じたときは、遅滞なく相手方にその旨を連絡するものとする。</w:t>
      </w:r>
    </w:p>
    <w:p w:rsidR="006156F8" w:rsidRPr="00131710" w:rsidRDefault="006156F8" w:rsidP="006156F8">
      <w:pPr>
        <w:spacing w:line="360" w:lineRule="exact"/>
        <w:rPr>
          <w:rFonts w:hAnsi="ＭＳ 明朝"/>
          <w:sz w:val="21"/>
          <w:szCs w:val="21"/>
        </w:rPr>
      </w:pPr>
      <w:r w:rsidRPr="00131710">
        <w:rPr>
          <w:rFonts w:hAnsi="ＭＳ 明朝" w:hint="eastAsia"/>
          <w:sz w:val="21"/>
          <w:szCs w:val="21"/>
        </w:rPr>
        <w:t>（実施細目）</w:t>
      </w:r>
    </w:p>
    <w:p w:rsidR="006156F8" w:rsidRDefault="006156F8" w:rsidP="00C4767B">
      <w:pPr>
        <w:spacing w:line="360" w:lineRule="exact"/>
        <w:ind w:left="210" w:hangingChars="100" w:hanging="210"/>
        <w:rPr>
          <w:rFonts w:hAnsi="ＭＳ 明朝"/>
          <w:sz w:val="21"/>
          <w:szCs w:val="21"/>
        </w:rPr>
      </w:pPr>
      <w:r w:rsidRPr="00131710">
        <w:rPr>
          <w:rFonts w:hAnsi="ＭＳ 明朝" w:hint="eastAsia"/>
          <w:sz w:val="21"/>
          <w:szCs w:val="21"/>
        </w:rPr>
        <w:t>第１０条　この協定の実施に必要な事項は、甲乙協議のうえ、別に定めるものとする。</w:t>
      </w:r>
    </w:p>
    <w:p w:rsidR="00BD7437" w:rsidRDefault="00BD7437" w:rsidP="00C4767B">
      <w:pPr>
        <w:spacing w:line="360" w:lineRule="exact"/>
        <w:ind w:left="210" w:hangingChars="100" w:hanging="210"/>
        <w:rPr>
          <w:rFonts w:hAnsi="ＭＳ 明朝"/>
          <w:sz w:val="21"/>
          <w:szCs w:val="21"/>
        </w:rPr>
      </w:pPr>
    </w:p>
    <w:p w:rsidR="00BD7437" w:rsidRPr="00131710" w:rsidRDefault="00BD7437" w:rsidP="00C4767B">
      <w:pPr>
        <w:spacing w:line="360" w:lineRule="exact"/>
        <w:ind w:left="210" w:hangingChars="100" w:hanging="210"/>
        <w:rPr>
          <w:rFonts w:hAnsi="ＭＳ 明朝"/>
          <w:sz w:val="21"/>
          <w:szCs w:val="21"/>
        </w:rPr>
      </w:pP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（改正又は廃止）</w:t>
      </w:r>
    </w:p>
    <w:p w:rsidR="006156F8" w:rsidRPr="00131710" w:rsidRDefault="006156F8" w:rsidP="006156F8">
      <w:pPr>
        <w:autoSpaceDE/>
        <w:autoSpaceDN/>
        <w:spacing w:line="360" w:lineRule="exact"/>
        <w:ind w:left="210" w:hangingChars="100" w:hanging="210"/>
        <w:rPr>
          <w:rFonts w:hAnsi="ＭＳ 明朝"/>
          <w:sz w:val="21"/>
          <w:szCs w:val="21"/>
        </w:rPr>
      </w:pPr>
      <w:r w:rsidRPr="00131710">
        <w:rPr>
          <w:rFonts w:hAnsi="ＭＳ 明朝" w:hint="eastAsia"/>
          <w:sz w:val="21"/>
          <w:szCs w:val="21"/>
        </w:rPr>
        <w:t>第１１条　この協定の改廃又は廃止は、甲又は乙が文書をもって１ヶ月前以前に相手側に通知をしない限り、その効力を持続するものとする。</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（協議）</w:t>
      </w:r>
    </w:p>
    <w:p w:rsidR="006156F8" w:rsidRPr="00131710" w:rsidRDefault="006156F8" w:rsidP="006156F8">
      <w:pPr>
        <w:autoSpaceDE/>
        <w:autoSpaceDN/>
        <w:spacing w:line="360" w:lineRule="exact"/>
        <w:ind w:left="210" w:hangingChars="100" w:hanging="210"/>
        <w:rPr>
          <w:rFonts w:hAnsi="ＭＳ 明朝"/>
          <w:sz w:val="21"/>
          <w:szCs w:val="21"/>
        </w:rPr>
      </w:pPr>
      <w:r w:rsidRPr="00131710">
        <w:rPr>
          <w:rFonts w:hAnsi="ＭＳ 明朝" w:hint="eastAsia"/>
          <w:sz w:val="21"/>
          <w:szCs w:val="21"/>
        </w:rPr>
        <w:t>第１２条　この協定の解釈に疑義を生じた場合及びこの協定に定めのない事項については、法令（尼崎市の条例等を含む。）に定めるところによるもののほか、その都度、甲乙協議して定めるものとする。</w:t>
      </w:r>
    </w:p>
    <w:p w:rsidR="006156F8" w:rsidRPr="00131710" w:rsidRDefault="006156F8" w:rsidP="006156F8">
      <w:pPr>
        <w:spacing w:line="360" w:lineRule="exact"/>
        <w:ind w:left="210" w:hangingChars="100" w:hanging="210"/>
        <w:rPr>
          <w:rFonts w:hAnsi="ＭＳ 明朝"/>
          <w:sz w:val="21"/>
          <w:szCs w:val="21"/>
        </w:rPr>
      </w:pPr>
    </w:p>
    <w:p w:rsidR="006156F8" w:rsidRPr="00131710" w:rsidRDefault="006156F8" w:rsidP="006156F8">
      <w:pPr>
        <w:spacing w:line="360" w:lineRule="exact"/>
        <w:ind w:firstLineChars="100" w:firstLine="210"/>
        <w:rPr>
          <w:rFonts w:hAnsi="ＭＳ 明朝"/>
          <w:sz w:val="21"/>
          <w:szCs w:val="21"/>
        </w:rPr>
      </w:pPr>
      <w:r w:rsidRPr="00131710">
        <w:rPr>
          <w:rFonts w:hAnsi="ＭＳ 明朝" w:hint="eastAsia"/>
          <w:sz w:val="21"/>
          <w:szCs w:val="21"/>
        </w:rPr>
        <w:t>この協定の成立を証明するため、本書２通を作成し、甲乙記名押印のうえ、各１通を保有する。</w:t>
      </w:r>
    </w:p>
    <w:p w:rsidR="006156F8" w:rsidRPr="00131710" w:rsidRDefault="006156F8" w:rsidP="006156F8">
      <w:pPr>
        <w:spacing w:line="360" w:lineRule="exact"/>
        <w:ind w:left="210" w:hangingChars="100" w:hanging="210"/>
        <w:rPr>
          <w:rFonts w:hAnsi="ＭＳ 明朝"/>
          <w:sz w:val="21"/>
          <w:szCs w:val="21"/>
        </w:rPr>
      </w:pPr>
    </w:p>
    <w:p w:rsidR="006156F8" w:rsidRPr="00131710" w:rsidRDefault="006156F8" w:rsidP="006156F8">
      <w:pPr>
        <w:spacing w:line="360" w:lineRule="exact"/>
        <w:ind w:left="210" w:hangingChars="100" w:hanging="210"/>
        <w:rPr>
          <w:rFonts w:hAnsi="ＭＳ 明朝"/>
          <w:sz w:val="21"/>
          <w:szCs w:val="21"/>
        </w:rPr>
      </w:pP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 xml:space="preserve">　平成２１年１２月１１日</w:t>
      </w:r>
    </w:p>
    <w:p w:rsidR="006156F8" w:rsidRPr="00131710" w:rsidRDefault="006156F8" w:rsidP="006156F8">
      <w:pPr>
        <w:spacing w:line="360" w:lineRule="exact"/>
        <w:ind w:left="210" w:hangingChars="100" w:hanging="210"/>
        <w:rPr>
          <w:rFonts w:hAnsi="ＭＳ 明朝"/>
          <w:sz w:val="21"/>
          <w:szCs w:val="21"/>
        </w:rPr>
      </w:pP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 xml:space="preserve">　　　　　　　　　甲　尼崎市東七松町１丁目２３番１号</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 xml:space="preserve">　　　　　　　　　　　　尼　崎　市</w:t>
      </w:r>
    </w:p>
    <w:p w:rsidR="006156F8" w:rsidRPr="00131710" w:rsidRDefault="006156F8" w:rsidP="006156F8">
      <w:pPr>
        <w:spacing w:line="360" w:lineRule="exact"/>
        <w:ind w:left="210" w:hangingChars="100" w:hanging="210"/>
        <w:rPr>
          <w:rFonts w:hAnsi="ＭＳ 明朝"/>
          <w:sz w:val="21"/>
          <w:szCs w:val="21"/>
        </w:rPr>
      </w:pPr>
      <w:r w:rsidRPr="00131710">
        <w:rPr>
          <w:rFonts w:hAnsi="ＭＳ 明朝" w:hint="eastAsia"/>
          <w:sz w:val="21"/>
          <w:szCs w:val="21"/>
        </w:rPr>
        <w:t xml:space="preserve">　　　　　　　　　　　　　代表者　尼崎市長　白　井　　文</w:t>
      </w:r>
    </w:p>
    <w:p w:rsidR="006156F8" w:rsidRPr="00131710" w:rsidRDefault="006156F8" w:rsidP="006156F8">
      <w:pPr>
        <w:spacing w:line="360" w:lineRule="exact"/>
        <w:ind w:left="210" w:hangingChars="100" w:hanging="210"/>
        <w:rPr>
          <w:rFonts w:hAnsi="ＭＳ 明朝"/>
          <w:sz w:val="21"/>
          <w:szCs w:val="21"/>
        </w:rPr>
      </w:pPr>
    </w:p>
    <w:p w:rsidR="006156F8" w:rsidRPr="00131710" w:rsidRDefault="006156F8" w:rsidP="006156F8">
      <w:pPr>
        <w:spacing w:line="360" w:lineRule="exact"/>
        <w:ind w:rightChars="329" w:right="592" w:firstLineChars="893" w:firstLine="1875"/>
        <w:rPr>
          <w:rFonts w:hAnsi="ＭＳ 明朝"/>
          <w:sz w:val="21"/>
          <w:szCs w:val="21"/>
        </w:rPr>
      </w:pPr>
      <w:r w:rsidRPr="00131710">
        <w:rPr>
          <w:rFonts w:hAnsi="ＭＳ 明朝" w:hint="eastAsia"/>
          <w:sz w:val="21"/>
          <w:szCs w:val="21"/>
        </w:rPr>
        <w:t>乙　伊丹市下河原２丁目２番１３号</w:t>
      </w:r>
    </w:p>
    <w:p w:rsidR="006156F8" w:rsidRPr="00131710" w:rsidRDefault="006156F8" w:rsidP="006156F8">
      <w:pPr>
        <w:spacing w:line="360" w:lineRule="exact"/>
        <w:ind w:rightChars="284" w:right="511" w:firstLineChars="695" w:firstLine="1459"/>
        <w:rPr>
          <w:rFonts w:hAnsi="ＭＳ 明朝"/>
          <w:sz w:val="21"/>
          <w:szCs w:val="21"/>
        </w:rPr>
      </w:pPr>
      <w:r w:rsidRPr="00131710">
        <w:rPr>
          <w:rFonts w:hAnsi="ＭＳ 明朝" w:hint="eastAsia"/>
          <w:sz w:val="21"/>
          <w:szCs w:val="21"/>
        </w:rPr>
        <w:t xml:space="preserve">　　　　　非特定営利活動法人日本レスキュー協会</w:t>
      </w:r>
    </w:p>
    <w:p w:rsidR="006156F8" w:rsidRPr="00131710" w:rsidRDefault="006156F8" w:rsidP="006156F8">
      <w:pPr>
        <w:spacing w:line="360" w:lineRule="exact"/>
        <w:ind w:rightChars="329" w:right="592" w:firstLineChars="695" w:firstLine="1459"/>
        <w:rPr>
          <w:rFonts w:hAnsi="ＭＳ 明朝"/>
          <w:sz w:val="21"/>
          <w:szCs w:val="21"/>
        </w:rPr>
      </w:pPr>
      <w:r w:rsidRPr="00131710">
        <w:rPr>
          <w:rFonts w:hAnsi="ＭＳ 明朝" w:hint="eastAsia"/>
          <w:sz w:val="21"/>
          <w:szCs w:val="21"/>
        </w:rPr>
        <w:t xml:space="preserve">　　　　　　代表者　理事長　　</w:t>
      </w:r>
      <w:r w:rsidRPr="00131710">
        <w:rPr>
          <w:rFonts w:hAnsi="ＭＳ 明朝" w:hint="eastAsia"/>
          <w:spacing w:val="156"/>
          <w:kern w:val="0"/>
          <w:sz w:val="21"/>
          <w:szCs w:val="21"/>
          <w:fitText w:val="1776" w:id="640933632"/>
        </w:rPr>
        <w:t>伊藤裕</w:t>
      </w:r>
      <w:r w:rsidRPr="00131710">
        <w:rPr>
          <w:rFonts w:hAnsi="ＭＳ 明朝" w:hint="eastAsia"/>
          <w:kern w:val="0"/>
          <w:sz w:val="21"/>
          <w:szCs w:val="21"/>
          <w:fitText w:val="1776" w:id="640933632"/>
        </w:rPr>
        <w:t>成</w:t>
      </w:r>
    </w:p>
    <w:p w:rsidR="006156F8" w:rsidRPr="00131710" w:rsidRDefault="006156F8" w:rsidP="007D6568">
      <w:pPr>
        <w:pStyle w:val="a9"/>
        <w:ind w:left="0" w:firstLineChars="0"/>
        <w:rPr>
          <w:rFonts w:hAnsi="ＭＳ 明朝"/>
          <w:sz w:val="21"/>
          <w:szCs w:val="21"/>
        </w:rPr>
      </w:pPr>
    </w:p>
    <w:p w:rsidR="006156F8" w:rsidRPr="00131710" w:rsidRDefault="006156F8" w:rsidP="007D6568">
      <w:pPr>
        <w:pStyle w:val="a9"/>
        <w:ind w:left="0" w:firstLineChars="0"/>
        <w:rPr>
          <w:rFonts w:hAnsi="ＭＳ 明朝"/>
          <w:sz w:val="21"/>
          <w:szCs w:val="21"/>
        </w:rPr>
      </w:pPr>
    </w:p>
    <w:p w:rsidR="006156F8" w:rsidRPr="00131710" w:rsidRDefault="006156F8" w:rsidP="007D6568">
      <w:pPr>
        <w:pStyle w:val="a9"/>
        <w:ind w:left="0" w:firstLineChars="0"/>
        <w:rPr>
          <w:rFonts w:hAnsi="ＭＳ 明朝"/>
          <w:sz w:val="21"/>
          <w:szCs w:val="21"/>
        </w:rPr>
      </w:pPr>
    </w:p>
    <w:p w:rsidR="006156F8" w:rsidRPr="00131710" w:rsidRDefault="006156F8" w:rsidP="007D6568">
      <w:pPr>
        <w:pStyle w:val="a9"/>
        <w:ind w:left="0" w:firstLineChars="0"/>
        <w:rPr>
          <w:rFonts w:hAnsi="ＭＳ 明朝"/>
          <w:sz w:val="21"/>
          <w:szCs w:val="21"/>
        </w:rPr>
      </w:pPr>
    </w:p>
    <w:p w:rsidR="006156F8" w:rsidRPr="00131710" w:rsidRDefault="006156F8" w:rsidP="007D6568">
      <w:pPr>
        <w:pStyle w:val="a9"/>
        <w:ind w:left="0" w:firstLineChars="0"/>
        <w:rPr>
          <w:rFonts w:hAnsi="ＭＳ 明朝"/>
          <w:sz w:val="21"/>
          <w:szCs w:val="21"/>
        </w:rPr>
      </w:pPr>
    </w:p>
    <w:p w:rsidR="006156F8" w:rsidRPr="00131710" w:rsidRDefault="006156F8"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Pr="00131710" w:rsidRDefault="007308BF" w:rsidP="007D6568">
      <w:pPr>
        <w:pStyle w:val="a9"/>
        <w:ind w:left="0" w:firstLineChars="0"/>
        <w:rPr>
          <w:rFonts w:hAnsi="ＭＳ 明朝"/>
          <w:sz w:val="21"/>
          <w:szCs w:val="21"/>
        </w:rPr>
      </w:pPr>
    </w:p>
    <w:p w:rsidR="007308BF" w:rsidRDefault="007308BF" w:rsidP="007D6568">
      <w:pPr>
        <w:pStyle w:val="a9"/>
        <w:ind w:left="0" w:firstLineChars="0"/>
        <w:rPr>
          <w:rFonts w:hAnsi="ＭＳ 明朝"/>
          <w:sz w:val="21"/>
          <w:szCs w:val="21"/>
        </w:rPr>
      </w:pPr>
    </w:p>
    <w:p w:rsidR="001C5E10" w:rsidRPr="00131710" w:rsidRDefault="007308BF" w:rsidP="00747D3F">
      <w:pPr>
        <w:pStyle w:val="2"/>
        <w:numPr>
          <w:ilvl w:val="0"/>
          <w:numId w:val="0"/>
        </w:numPr>
        <w:rPr>
          <w:rFonts w:hAnsi="ＭＳ ゴシック"/>
          <w:b/>
          <w:szCs w:val="28"/>
        </w:rPr>
      </w:pPr>
      <w:r w:rsidRPr="00763C03">
        <w:rPr>
          <w:rFonts w:hAnsi="ＭＳ ゴシック" w:hint="eastAsia"/>
          <w:b/>
          <w:w w:val="91"/>
          <w:kern w:val="0"/>
          <w:szCs w:val="28"/>
          <w:fitText w:val="9133" w:id="2031836416"/>
        </w:rPr>
        <w:t>災害救助犬の出動に関する協定書 実施細目(ＮＰＯ法人　日本レスキュー協会</w:t>
      </w:r>
      <w:r w:rsidRPr="00763C03">
        <w:rPr>
          <w:rFonts w:hAnsi="ＭＳ ゴシック" w:hint="eastAsia"/>
          <w:b/>
          <w:spacing w:val="7"/>
          <w:w w:val="91"/>
          <w:kern w:val="0"/>
          <w:szCs w:val="28"/>
          <w:fitText w:val="9133" w:id="2031836416"/>
        </w:rPr>
        <w:t>)</w:t>
      </w:r>
    </w:p>
    <w:p w:rsidR="006156F8" w:rsidRPr="00131710" w:rsidRDefault="006156F8" w:rsidP="006156F8">
      <w:pPr>
        <w:rPr>
          <w:rFonts w:hAnsi="ＭＳ 明朝"/>
          <w:kern w:val="0"/>
          <w:szCs w:val="21"/>
        </w:rPr>
      </w:pP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この実施細目は、災害救助犬の出動に関する協定書（平成２１年１２月１１日締結。以下「協定」という）第１１条の規定に基づき、尼崎市（以下「甲」という。）とＮＰＯ法人日本レスキュー協会（以下「乙」という。）との協定の実施に必要な事項を定めるものとする。</w:t>
      </w:r>
    </w:p>
    <w:p w:rsidR="006156F8" w:rsidRPr="00131710" w:rsidRDefault="006156F8" w:rsidP="006156F8">
      <w:pPr>
        <w:rPr>
          <w:rFonts w:hAnsi="ＭＳ 明朝"/>
          <w:kern w:val="0"/>
          <w:sz w:val="21"/>
          <w:szCs w:val="21"/>
        </w:rPr>
      </w:pPr>
      <w:r w:rsidRPr="00131710">
        <w:rPr>
          <w:rFonts w:hAnsi="ＭＳ 明朝" w:hint="eastAsia"/>
          <w:kern w:val="0"/>
          <w:sz w:val="21"/>
          <w:szCs w:val="21"/>
        </w:rPr>
        <w:t>１　出動対象災害等</w:t>
      </w:r>
    </w:p>
    <w:p w:rsidR="006156F8" w:rsidRPr="00131710" w:rsidRDefault="006156F8" w:rsidP="006156F8">
      <w:pPr>
        <w:ind w:firstLineChars="200" w:firstLine="420"/>
        <w:rPr>
          <w:rFonts w:hAnsi="ＭＳ 明朝"/>
          <w:kern w:val="0"/>
          <w:sz w:val="21"/>
          <w:szCs w:val="21"/>
        </w:rPr>
      </w:pPr>
      <w:r w:rsidRPr="00131710">
        <w:rPr>
          <w:rFonts w:hAnsi="ＭＳ 明朝" w:hint="eastAsia"/>
          <w:kern w:val="0"/>
          <w:sz w:val="21"/>
          <w:szCs w:val="21"/>
        </w:rPr>
        <w:t>甲が乙に出動要請する災害等は、次の場合とする。</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⑴　地震による建物等の倒壊等により人命捜索活動が必要な災害</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⑵　建築物等の倒壊等により人命捜索活動が必要な災害</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⑶　その他人命捜索活動が必要な災害</w:t>
      </w:r>
    </w:p>
    <w:p w:rsidR="006156F8" w:rsidRPr="00131710" w:rsidRDefault="006156F8" w:rsidP="006156F8">
      <w:pPr>
        <w:rPr>
          <w:rFonts w:hAnsi="ＭＳ 明朝"/>
          <w:kern w:val="0"/>
          <w:sz w:val="21"/>
          <w:szCs w:val="21"/>
        </w:rPr>
      </w:pPr>
      <w:r w:rsidRPr="00131710">
        <w:rPr>
          <w:rFonts w:hAnsi="ＭＳ 明朝" w:hint="eastAsia"/>
          <w:kern w:val="0"/>
          <w:sz w:val="21"/>
          <w:szCs w:val="21"/>
        </w:rPr>
        <w:t>２　出動要請</w:t>
      </w:r>
    </w:p>
    <w:p w:rsidR="006156F8" w:rsidRPr="00131710" w:rsidRDefault="006156F8" w:rsidP="006156F8">
      <w:pPr>
        <w:ind w:leftChars="105" w:left="189" w:firstLineChars="100" w:firstLine="210"/>
        <w:rPr>
          <w:rFonts w:hAnsi="ＭＳ 明朝"/>
          <w:kern w:val="0"/>
          <w:sz w:val="21"/>
          <w:szCs w:val="21"/>
        </w:rPr>
      </w:pPr>
      <w:r w:rsidRPr="00131710">
        <w:rPr>
          <w:rFonts w:hAnsi="ＭＳ 明朝" w:hint="eastAsia"/>
          <w:kern w:val="0"/>
          <w:sz w:val="21"/>
          <w:szCs w:val="21"/>
        </w:rPr>
        <w:t>甲は、協定第２条に規定する出動を要請するときは、次に掲げる事項を明らかにして別紙様式１により要請するものとする。ただし、文書をもって、要請するいとまがないときは、口頭で要請し､その後、速やかに文書を提出するものとする。</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⑴　災害種別、場所及びその概要</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⑵　出動場所</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⑶　連絡、誘導担当者の所属、氏名</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⑷　その他要請に必要な事項</w:t>
      </w:r>
    </w:p>
    <w:p w:rsidR="006156F8" w:rsidRPr="00131710" w:rsidRDefault="006156F8" w:rsidP="006156F8">
      <w:pPr>
        <w:rPr>
          <w:rFonts w:hAnsi="ＭＳ 明朝"/>
          <w:kern w:val="0"/>
          <w:sz w:val="21"/>
          <w:szCs w:val="21"/>
        </w:rPr>
      </w:pPr>
      <w:r w:rsidRPr="00131710">
        <w:rPr>
          <w:rFonts w:hAnsi="ＭＳ 明朝" w:hint="eastAsia"/>
          <w:kern w:val="0"/>
          <w:sz w:val="21"/>
          <w:szCs w:val="21"/>
        </w:rPr>
        <w:t>３　連絡事項</w:t>
      </w:r>
    </w:p>
    <w:p w:rsidR="006156F8" w:rsidRPr="00131710" w:rsidRDefault="006156F8" w:rsidP="006156F8">
      <w:pPr>
        <w:ind w:leftChars="105" w:left="189" w:firstLineChars="100" w:firstLine="210"/>
        <w:rPr>
          <w:rFonts w:hAnsi="ＭＳ 明朝"/>
          <w:kern w:val="0"/>
          <w:sz w:val="21"/>
          <w:szCs w:val="21"/>
        </w:rPr>
      </w:pPr>
      <w:r w:rsidRPr="00131710">
        <w:rPr>
          <w:rFonts w:hAnsi="ＭＳ 明朝" w:hint="eastAsia"/>
          <w:kern w:val="0"/>
          <w:sz w:val="21"/>
          <w:szCs w:val="21"/>
        </w:rPr>
        <w:t>乙は、協定第２条に基づく出動の要請を受け、出動態勢が整ったときは、次に掲げる事項を甲に連絡するものとする。</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⑴　責任者の氏名</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⑵　出動人員</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⑶　災害救助犬の頭数</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⑷　出動時間及び到着予定時間</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⑸　その他必要な事項</w:t>
      </w:r>
    </w:p>
    <w:p w:rsidR="006156F8" w:rsidRPr="00131710" w:rsidRDefault="006156F8" w:rsidP="006156F8">
      <w:pPr>
        <w:rPr>
          <w:rFonts w:hAnsi="ＭＳ 明朝"/>
          <w:kern w:val="0"/>
          <w:sz w:val="21"/>
          <w:szCs w:val="21"/>
        </w:rPr>
      </w:pPr>
      <w:r w:rsidRPr="00131710">
        <w:rPr>
          <w:rFonts w:hAnsi="ＭＳ 明朝" w:hint="eastAsia"/>
          <w:kern w:val="0"/>
          <w:sz w:val="21"/>
          <w:szCs w:val="21"/>
        </w:rPr>
        <w:t>４　連絡先</w:t>
      </w:r>
    </w:p>
    <w:p w:rsidR="006156F8" w:rsidRPr="00131710" w:rsidRDefault="006156F8" w:rsidP="006156F8">
      <w:pPr>
        <w:ind w:firstLineChars="200" w:firstLine="420"/>
        <w:rPr>
          <w:rFonts w:hAnsi="ＭＳ 明朝"/>
          <w:kern w:val="0"/>
          <w:sz w:val="21"/>
          <w:szCs w:val="21"/>
        </w:rPr>
      </w:pPr>
      <w:r w:rsidRPr="00131710">
        <w:rPr>
          <w:rFonts w:hAnsi="ＭＳ 明朝" w:hint="eastAsia"/>
          <w:kern w:val="0"/>
          <w:sz w:val="21"/>
          <w:szCs w:val="21"/>
        </w:rPr>
        <w:t>甲、乙の連絡先は次のとおりとする。</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⑴　尼崎市〔甲〕</w:t>
      </w:r>
    </w:p>
    <w:p w:rsidR="006156F8" w:rsidRPr="00131710" w:rsidRDefault="00E72EAC" w:rsidP="006156F8">
      <w:pPr>
        <w:ind w:firstLineChars="200" w:firstLine="420"/>
        <w:rPr>
          <w:rFonts w:hAnsi="ＭＳ 明朝"/>
          <w:kern w:val="0"/>
          <w:sz w:val="21"/>
          <w:szCs w:val="21"/>
        </w:rPr>
      </w:pPr>
      <w:r>
        <w:rPr>
          <w:rFonts w:hAnsi="ＭＳ 明朝" w:hint="eastAsia"/>
          <w:kern w:val="0"/>
          <w:sz w:val="21"/>
          <w:szCs w:val="21"/>
        </w:rPr>
        <w:t xml:space="preserve">・　</w:t>
      </w:r>
      <w:r w:rsidRPr="00B22B0C">
        <w:rPr>
          <w:rFonts w:hAnsi="ＭＳ 明朝" w:hint="eastAsia"/>
          <w:color w:val="000000" w:themeColor="text1"/>
          <w:kern w:val="0"/>
          <w:sz w:val="21"/>
          <w:szCs w:val="21"/>
        </w:rPr>
        <w:t>危機管理安全局</w:t>
      </w:r>
      <w:r w:rsidR="008763D9" w:rsidRPr="00B22B0C">
        <w:rPr>
          <w:rFonts w:hAnsi="ＭＳ 明朝" w:hint="eastAsia"/>
          <w:color w:val="000000" w:themeColor="text1"/>
          <w:kern w:val="0"/>
          <w:sz w:val="21"/>
          <w:szCs w:val="21"/>
        </w:rPr>
        <w:t>危機管理安全部</w:t>
      </w:r>
      <w:r w:rsidRPr="00B22B0C">
        <w:rPr>
          <w:rFonts w:hAnsi="ＭＳ 明朝" w:hint="eastAsia"/>
          <w:color w:val="000000" w:themeColor="text1"/>
          <w:kern w:val="0"/>
          <w:sz w:val="21"/>
          <w:szCs w:val="21"/>
        </w:rPr>
        <w:t>災害対策課</w:t>
      </w:r>
    </w:p>
    <w:p w:rsidR="006156F8" w:rsidRPr="00131710" w:rsidRDefault="006156F8" w:rsidP="006156F8">
      <w:pPr>
        <w:ind w:firstLineChars="400" w:firstLine="840"/>
        <w:rPr>
          <w:rFonts w:hAnsi="ＭＳ 明朝"/>
          <w:kern w:val="0"/>
          <w:sz w:val="21"/>
          <w:szCs w:val="21"/>
        </w:rPr>
      </w:pPr>
      <w:r w:rsidRPr="00131710">
        <w:rPr>
          <w:rFonts w:hAnsi="ＭＳ 明朝" w:hint="eastAsia"/>
          <w:kern w:val="0"/>
          <w:sz w:val="21"/>
          <w:szCs w:val="21"/>
        </w:rPr>
        <w:t>電　　　話　　０６（６４８９）６１６５</w:t>
      </w:r>
    </w:p>
    <w:p w:rsidR="006156F8" w:rsidRPr="00131710" w:rsidRDefault="006156F8" w:rsidP="006156F8">
      <w:pPr>
        <w:ind w:firstLineChars="400" w:firstLine="840"/>
        <w:rPr>
          <w:rFonts w:hAnsi="ＭＳ 明朝"/>
          <w:kern w:val="0"/>
          <w:sz w:val="21"/>
          <w:szCs w:val="21"/>
        </w:rPr>
      </w:pPr>
      <w:r w:rsidRPr="00131710">
        <w:rPr>
          <w:rFonts w:hAnsi="ＭＳ 明朝" w:hint="eastAsia"/>
          <w:kern w:val="0"/>
          <w:sz w:val="21"/>
          <w:szCs w:val="21"/>
        </w:rPr>
        <w:t>ファックス　　０６（６４８９）６１６６</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⑵　ＮＰＯ</w:t>
      </w:r>
      <w:r w:rsidRPr="00131710">
        <w:rPr>
          <w:rFonts w:hAnsi="ＭＳ 明朝"/>
          <w:kern w:val="0"/>
          <w:sz w:val="21"/>
          <w:szCs w:val="21"/>
        </w:rPr>
        <w:t xml:space="preserve"> </w:t>
      </w:r>
      <w:r w:rsidRPr="00131710">
        <w:rPr>
          <w:rFonts w:hAnsi="ＭＳ 明朝" w:hint="eastAsia"/>
          <w:kern w:val="0"/>
          <w:sz w:val="21"/>
          <w:szCs w:val="21"/>
        </w:rPr>
        <w:t>法人日本レスキュー協会〔乙〕</w:t>
      </w:r>
    </w:p>
    <w:p w:rsidR="006156F8" w:rsidRPr="00131710" w:rsidRDefault="006156F8" w:rsidP="006156F8">
      <w:pPr>
        <w:ind w:firstLineChars="200" w:firstLine="420"/>
        <w:rPr>
          <w:rFonts w:hAnsi="ＭＳ 明朝"/>
          <w:kern w:val="0"/>
          <w:sz w:val="21"/>
          <w:szCs w:val="21"/>
        </w:rPr>
      </w:pPr>
      <w:r w:rsidRPr="00131710">
        <w:rPr>
          <w:rFonts w:hAnsi="ＭＳ 明朝" w:hint="eastAsia"/>
          <w:kern w:val="0"/>
          <w:sz w:val="21"/>
          <w:szCs w:val="21"/>
        </w:rPr>
        <w:t>・　勤務時間内（月曜日から金曜日９：３０～１７：３０、祝祭日は除く）</w:t>
      </w:r>
    </w:p>
    <w:p w:rsidR="006156F8" w:rsidRPr="00131710" w:rsidRDefault="006156F8" w:rsidP="006156F8">
      <w:pPr>
        <w:ind w:firstLineChars="400" w:firstLine="840"/>
        <w:rPr>
          <w:rFonts w:hAnsi="ＭＳ 明朝"/>
          <w:kern w:val="0"/>
          <w:sz w:val="21"/>
          <w:szCs w:val="21"/>
        </w:rPr>
      </w:pPr>
      <w:r w:rsidRPr="00131710">
        <w:rPr>
          <w:rFonts w:hAnsi="ＭＳ 明朝" w:hint="eastAsia"/>
          <w:kern w:val="0"/>
          <w:sz w:val="21"/>
          <w:szCs w:val="21"/>
        </w:rPr>
        <w:t>事　務　所</w:t>
      </w:r>
    </w:p>
    <w:p w:rsidR="006156F8" w:rsidRPr="00131710" w:rsidRDefault="006156F8" w:rsidP="006156F8">
      <w:pPr>
        <w:ind w:firstLineChars="400" w:firstLine="840"/>
        <w:rPr>
          <w:rFonts w:hAnsi="ＭＳ 明朝"/>
          <w:kern w:val="0"/>
          <w:sz w:val="21"/>
          <w:szCs w:val="21"/>
        </w:rPr>
      </w:pPr>
      <w:r w:rsidRPr="00131710">
        <w:rPr>
          <w:rFonts w:hAnsi="ＭＳ 明朝" w:hint="eastAsia"/>
          <w:kern w:val="0"/>
          <w:sz w:val="21"/>
          <w:szCs w:val="21"/>
        </w:rPr>
        <w:t>電　　　話　　０７２（７７０）４９００</w:t>
      </w:r>
    </w:p>
    <w:p w:rsidR="006156F8" w:rsidRPr="00131710" w:rsidRDefault="006156F8" w:rsidP="006156F8">
      <w:pPr>
        <w:ind w:firstLineChars="400" w:firstLine="840"/>
        <w:rPr>
          <w:rFonts w:hAnsi="ＭＳ 明朝"/>
          <w:kern w:val="0"/>
          <w:sz w:val="21"/>
          <w:szCs w:val="21"/>
        </w:rPr>
      </w:pPr>
      <w:r w:rsidRPr="00131710">
        <w:rPr>
          <w:rFonts w:hAnsi="ＭＳ 明朝" w:hint="eastAsia"/>
          <w:kern w:val="0"/>
          <w:sz w:val="21"/>
          <w:szCs w:val="21"/>
        </w:rPr>
        <w:t>ファックス　　０７２（７７０）４９５０</w:t>
      </w:r>
    </w:p>
    <w:p w:rsidR="006156F8" w:rsidRPr="00131710" w:rsidRDefault="006156F8" w:rsidP="006156F8">
      <w:pPr>
        <w:ind w:firstLineChars="200" w:firstLine="420"/>
        <w:rPr>
          <w:rFonts w:hAnsi="ＭＳ 明朝"/>
          <w:kern w:val="0"/>
          <w:sz w:val="21"/>
          <w:szCs w:val="21"/>
        </w:rPr>
      </w:pPr>
      <w:r w:rsidRPr="00131710">
        <w:rPr>
          <w:rFonts w:hAnsi="ＭＳ 明朝" w:hint="eastAsia"/>
          <w:kern w:val="0"/>
          <w:sz w:val="21"/>
          <w:szCs w:val="21"/>
        </w:rPr>
        <w:t>・　勤務時間外</w:t>
      </w:r>
    </w:p>
    <w:p w:rsidR="006156F8" w:rsidRPr="00131710" w:rsidRDefault="006156F8" w:rsidP="006156F8">
      <w:pPr>
        <w:ind w:firstLineChars="400" w:firstLine="840"/>
        <w:rPr>
          <w:rFonts w:hAnsi="ＭＳ 明朝"/>
          <w:kern w:val="0"/>
          <w:sz w:val="21"/>
          <w:szCs w:val="21"/>
        </w:rPr>
      </w:pPr>
      <w:r w:rsidRPr="00131710">
        <w:rPr>
          <w:rFonts w:hAnsi="ＭＳ 明朝" w:hint="eastAsia"/>
          <w:kern w:val="0"/>
          <w:sz w:val="21"/>
          <w:szCs w:val="21"/>
        </w:rPr>
        <w:t>上記と同じ</w:t>
      </w:r>
    </w:p>
    <w:p w:rsidR="006156F8" w:rsidRPr="00131710" w:rsidRDefault="006156F8" w:rsidP="006156F8">
      <w:pPr>
        <w:rPr>
          <w:rFonts w:hAnsi="ＭＳ 明朝"/>
          <w:kern w:val="0"/>
          <w:sz w:val="21"/>
          <w:szCs w:val="21"/>
        </w:rPr>
      </w:pPr>
      <w:r w:rsidRPr="00131710">
        <w:rPr>
          <w:rFonts w:hAnsi="ＭＳ 明朝"/>
          <w:kern w:val="0"/>
          <w:sz w:val="21"/>
          <w:szCs w:val="21"/>
        </w:rPr>
        <w:br w:type="page"/>
      </w:r>
      <w:r w:rsidRPr="00131710">
        <w:rPr>
          <w:rFonts w:hAnsi="ＭＳ 明朝" w:hint="eastAsia"/>
          <w:kern w:val="0"/>
          <w:sz w:val="21"/>
          <w:szCs w:val="21"/>
        </w:rPr>
        <w:t>５　連携活動</w:t>
      </w:r>
    </w:p>
    <w:p w:rsidR="006156F8" w:rsidRPr="00131710" w:rsidRDefault="006156F8" w:rsidP="006156F8">
      <w:pPr>
        <w:ind w:leftChars="105" w:left="189" w:firstLineChars="100" w:firstLine="210"/>
        <w:rPr>
          <w:rFonts w:hAnsi="ＭＳ 明朝"/>
          <w:kern w:val="0"/>
          <w:sz w:val="21"/>
          <w:szCs w:val="21"/>
        </w:rPr>
      </w:pPr>
      <w:r w:rsidRPr="00131710">
        <w:rPr>
          <w:rFonts w:hAnsi="ＭＳ 明朝" w:hint="eastAsia"/>
          <w:kern w:val="0"/>
          <w:sz w:val="21"/>
          <w:szCs w:val="21"/>
        </w:rPr>
        <w:t>甲及び乙は、協定第８条の規定による訓練等を通じて、円滑な救助活動が実施できるように努めるものとする。</w:t>
      </w:r>
    </w:p>
    <w:p w:rsidR="006156F8" w:rsidRPr="00131710" w:rsidRDefault="006156F8" w:rsidP="006156F8">
      <w:pPr>
        <w:rPr>
          <w:rFonts w:hAnsi="ＭＳ 明朝"/>
          <w:kern w:val="0"/>
          <w:sz w:val="21"/>
          <w:szCs w:val="21"/>
        </w:rPr>
      </w:pPr>
      <w:r w:rsidRPr="00131710">
        <w:rPr>
          <w:rFonts w:hAnsi="ＭＳ 明朝" w:hint="eastAsia"/>
          <w:kern w:val="0"/>
          <w:sz w:val="21"/>
          <w:szCs w:val="21"/>
        </w:rPr>
        <w:t>６　活動状況の報告</w:t>
      </w:r>
    </w:p>
    <w:p w:rsidR="006156F8" w:rsidRPr="00131710" w:rsidRDefault="006156F8" w:rsidP="006156F8">
      <w:pPr>
        <w:ind w:leftChars="105" w:left="189" w:firstLineChars="100" w:firstLine="210"/>
        <w:rPr>
          <w:rFonts w:hAnsi="ＭＳ 明朝"/>
          <w:kern w:val="0"/>
          <w:sz w:val="21"/>
          <w:szCs w:val="21"/>
        </w:rPr>
      </w:pPr>
      <w:r w:rsidRPr="00131710">
        <w:rPr>
          <w:rFonts w:hAnsi="ＭＳ 明朝" w:hint="eastAsia"/>
          <w:kern w:val="0"/>
          <w:sz w:val="21"/>
          <w:szCs w:val="21"/>
        </w:rPr>
        <w:t>乙は、協定第５条の規定に基づき、出動隊の帰所後、速やかに甲に対して次の事項を別紙様式２により報告するものとする。</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⑴　出動部隊（災害救助犬の頭数、人員、車両）</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⑵　活動時間経過</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⑶　活動内容</w:t>
      </w:r>
    </w:p>
    <w:p w:rsidR="006156F8" w:rsidRPr="00131710" w:rsidRDefault="006156F8" w:rsidP="006156F8">
      <w:pPr>
        <w:ind w:firstLineChars="100" w:firstLine="210"/>
        <w:rPr>
          <w:rFonts w:hAnsi="ＭＳ 明朝"/>
          <w:kern w:val="0"/>
          <w:sz w:val="21"/>
          <w:szCs w:val="21"/>
        </w:rPr>
      </w:pPr>
      <w:r w:rsidRPr="00131710">
        <w:rPr>
          <w:rFonts w:hAnsi="ＭＳ 明朝" w:hint="eastAsia"/>
          <w:kern w:val="0"/>
          <w:sz w:val="21"/>
          <w:szCs w:val="21"/>
        </w:rPr>
        <w:t>⑷　その他必要な事項</w:t>
      </w:r>
    </w:p>
    <w:p w:rsidR="006156F8" w:rsidRPr="00131710" w:rsidRDefault="006156F8" w:rsidP="006156F8">
      <w:pPr>
        <w:rPr>
          <w:rFonts w:hAnsi="ＭＳ 明朝"/>
          <w:kern w:val="0"/>
          <w:sz w:val="21"/>
          <w:szCs w:val="21"/>
        </w:rPr>
      </w:pPr>
      <w:r w:rsidRPr="00131710">
        <w:rPr>
          <w:rFonts w:hAnsi="ＭＳ 明朝" w:hint="eastAsia"/>
          <w:kern w:val="0"/>
          <w:sz w:val="21"/>
          <w:szCs w:val="21"/>
        </w:rPr>
        <w:t>７　費用の請求及び支払</w:t>
      </w:r>
    </w:p>
    <w:p w:rsidR="006156F8" w:rsidRPr="00131710" w:rsidRDefault="006156F8" w:rsidP="006156F8">
      <w:pPr>
        <w:ind w:leftChars="105" w:left="399" w:hangingChars="100" w:hanging="210"/>
        <w:rPr>
          <w:rFonts w:hAnsi="ＭＳ 明朝"/>
          <w:kern w:val="0"/>
          <w:sz w:val="21"/>
          <w:szCs w:val="21"/>
        </w:rPr>
      </w:pPr>
      <w:r w:rsidRPr="00131710">
        <w:rPr>
          <w:rFonts w:hAnsi="ＭＳ 明朝" w:hint="eastAsia"/>
          <w:kern w:val="0"/>
          <w:sz w:val="21"/>
          <w:szCs w:val="21"/>
        </w:rPr>
        <w:t>⑴　乙は、協定第６条に基づき活動状況を甲に通知するとともに、協定第５条により費用を請求するものとする。</w:t>
      </w:r>
    </w:p>
    <w:p w:rsidR="006156F8" w:rsidRPr="00131710" w:rsidRDefault="006156F8" w:rsidP="006156F8">
      <w:pPr>
        <w:ind w:leftChars="105" w:left="399" w:hangingChars="100" w:hanging="210"/>
        <w:rPr>
          <w:rFonts w:hAnsi="ＭＳ 明朝"/>
          <w:kern w:val="0"/>
          <w:sz w:val="21"/>
          <w:szCs w:val="21"/>
        </w:rPr>
      </w:pPr>
      <w:r w:rsidRPr="00131710">
        <w:rPr>
          <w:rFonts w:hAnsi="ＭＳ 明朝" w:hint="eastAsia"/>
          <w:kern w:val="0"/>
          <w:sz w:val="21"/>
          <w:szCs w:val="21"/>
        </w:rPr>
        <w:t>⑵　甲は、乙から通知があった場合、業務内容等を精査確認し、速やかにその費用を支払うものとする。</w:t>
      </w:r>
    </w:p>
    <w:p w:rsidR="006156F8" w:rsidRPr="00131710" w:rsidRDefault="006156F8" w:rsidP="006156F8">
      <w:pPr>
        <w:ind w:leftChars="105" w:left="399" w:hangingChars="100" w:hanging="210"/>
        <w:rPr>
          <w:rFonts w:hAnsi="ＭＳ 明朝"/>
          <w:kern w:val="0"/>
          <w:sz w:val="21"/>
          <w:szCs w:val="21"/>
        </w:rPr>
      </w:pPr>
      <w:r w:rsidRPr="00131710">
        <w:rPr>
          <w:rFonts w:hAnsi="ＭＳ 明朝" w:hint="eastAsia"/>
          <w:kern w:val="0"/>
          <w:sz w:val="21"/>
          <w:szCs w:val="21"/>
        </w:rPr>
        <w:t>⑶　甲の主催する防災訓練等、災害活動以外の参加に伴う費用は乙の負担とする。</w:t>
      </w:r>
    </w:p>
    <w:p w:rsidR="006156F8" w:rsidRPr="00131710" w:rsidRDefault="006156F8" w:rsidP="006156F8">
      <w:pPr>
        <w:rPr>
          <w:rFonts w:hAnsi="ＭＳ 明朝"/>
          <w:kern w:val="0"/>
          <w:sz w:val="21"/>
          <w:szCs w:val="21"/>
        </w:rPr>
      </w:pPr>
      <w:r w:rsidRPr="00131710">
        <w:rPr>
          <w:rFonts w:hAnsi="ＭＳ 明朝" w:hint="eastAsia"/>
          <w:kern w:val="0"/>
          <w:sz w:val="21"/>
          <w:szCs w:val="21"/>
        </w:rPr>
        <w:t>８　協議</w:t>
      </w:r>
    </w:p>
    <w:p w:rsidR="006156F8" w:rsidRPr="00131710" w:rsidRDefault="006156F8" w:rsidP="006156F8">
      <w:pPr>
        <w:ind w:leftChars="105" w:left="189" w:firstLineChars="100" w:firstLine="210"/>
        <w:rPr>
          <w:rFonts w:hAnsi="ＭＳ 明朝"/>
          <w:kern w:val="0"/>
          <w:sz w:val="21"/>
          <w:szCs w:val="21"/>
        </w:rPr>
      </w:pPr>
      <w:r w:rsidRPr="00131710">
        <w:rPr>
          <w:rFonts w:hAnsi="ＭＳ 明朝" w:hint="eastAsia"/>
          <w:kern w:val="0"/>
          <w:sz w:val="21"/>
          <w:szCs w:val="21"/>
        </w:rPr>
        <w:t>この実施細目に定めのない事項及び内容に疑義が生じたときは、甲乙が協議して定めるものとする。</w:t>
      </w:r>
    </w:p>
    <w:p w:rsidR="006156F8" w:rsidRPr="00131710" w:rsidRDefault="006156F8" w:rsidP="006156F8">
      <w:pPr>
        <w:rPr>
          <w:rFonts w:hAnsi="ＭＳ 明朝"/>
          <w:kern w:val="0"/>
          <w:sz w:val="21"/>
          <w:szCs w:val="21"/>
        </w:rPr>
      </w:pPr>
    </w:p>
    <w:p w:rsidR="006156F8" w:rsidRPr="00131710" w:rsidRDefault="006156F8" w:rsidP="006156F8">
      <w:pPr>
        <w:ind w:leftChars="105" w:left="189" w:firstLineChars="100" w:firstLine="210"/>
        <w:rPr>
          <w:rFonts w:hAnsi="ＭＳ 明朝"/>
          <w:kern w:val="0"/>
          <w:sz w:val="21"/>
          <w:szCs w:val="21"/>
        </w:rPr>
      </w:pPr>
      <w:r w:rsidRPr="00131710">
        <w:rPr>
          <w:rFonts w:hAnsi="ＭＳ 明朝" w:hint="eastAsia"/>
          <w:kern w:val="0"/>
          <w:sz w:val="21"/>
          <w:szCs w:val="21"/>
        </w:rPr>
        <w:t>この実施細目は、協定第１１条に基づき作成されたものであり、各自１通を保有するものとする。</w:t>
      </w:r>
    </w:p>
    <w:p w:rsidR="006156F8" w:rsidRPr="00131710" w:rsidRDefault="006156F8" w:rsidP="006156F8">
      <w:pPr>
        <w:rPr>
          <w:rFonts w:hAnsi="ＭＳ 明朝"/>
          <w:kern w:val="0"/>
          <w:sz w:val="21"/>
          <w:szCs w:val="21"/>
        </w:rPr>
      </w:pPr>
    </w:p>
    <w:p w:rsidR="006156F8" w:rsidRPr="00131710" w:rsidRDefault="006156F8" w:rsidP="006156F8">
      <w:pPr>
        <w:ind w:leftChars="100" w:left="180" w:firstLineChars="1600" w:firstLine="3360"/>
        <w:rPr>
          <w:rFonts w:hAnsi="ＭＳ 明朝"/>
          <w:sz w:val="21"/>
          <w:szCs w:val="21"/>
        </w:rPr>
      </w:pPr>
      <w:r w:rsidRPr="00131710">
        <w:rPr>
          <w:rFonts w:hAnsi="ＭＳ 明朝" w:hint="eastAsia"/>
          <w:sz w:val="21"/>
          <w:szCs w:val="21"/>
        </w:rPr>
        <w:t>平成２１年１２月１１日</w:t>
      </w:r>
    </w:p>
    <w:p w:rsidR="006156F8" w:rsidRPr="00131710" w:rsidRDefault="006156F8" w:rsidP="006156F8">
      <w:pPr>
        <w:ind w:left="210" w:hangingChars="100" w:hanging="210"/>
        <w:rPr>
          <w:rFonts w:hAnsi="ＭＳ 明朝"/>
          <w:sz w:val="21"/>
          <w:szCs w:val="21"/>
        </w:rPr>
      </w:pPr>
    </w:p>
    <w:p w:rsidR="006156F8" w:rsidRPr="00131710" w:rsidRDefault="006156F8" w:rsidP="006156F8">
      <w:pPr>
        <w:ind w:left="210" w:hangingChars="100" w:hanging="210"/>
        <w:rPr>
          <w:rFonts w:hAnsi="ＭＳ 明朝"/>
          <w:sz w:val="21"/>
          <w:szCs w:val="21"/>
        </w:rPr>
      </w:pPr>
      <w:r w:rsidRPr="00131710">
        <w:rPr>
          <w:rFonts w:hAnsi="ＭＳ 明朝" w:hint="eastAsia"/>
          <w:sz w:val="21"/>
          <w:szCs w:val="21"/>
        </w:rPr>
        <w:t xml:space="preserve">　　　　　　　　　　　　　　　　　　甲　尼崎市東七松町１丁目２３番１号</w:t>
      </w:r>
    </w:p>
    <w:p w:rsidR="006156F8" w:rsidRPr="00131710" w:rsidRDefault="006156F8" w:rsidP="006156F8">
      <w:pPr>
        <w:ind w:left="210" w:hangingChars="100" w:hanging="210"/>
        <w:rPr>
          <w:rFonts w:hAnsi="ＭＳ 明朝"/>
          <w:sz w:val="21"/>
          <w:szCs w:val="21"/>
        </w:rPr>
      </w:pPr>
      <w:r w:rsidRPr="00131710">
        <w:rPr>
          <w:rFonts w:hAnsi="ＭＳ 明朝" w:hint="eastAsia"/>
          <w:sz w:val="21"/>
          <w:szCs w:val="21"/>
        </w:rPr>
        <w:t xml:space="preserve">　　　　　　　　　　　　　　　　　　　　　尼　崎　市</w:t>
      </w:r>
    </w:p>
    <w:p w:rsidR="006156F8" w:rsidRPr="00131710" w:rsidRDefault="006156F8" w:rsidP="006156F8">
      <w:pPr>
        <w:ind w:left="210" w:hangingChars="100" w:hanging="210"/>
        <w:rPr>
          <w:rFonts w:hAnsi="ＭＳ 明朝"/>
          <w:sz w:val="21"/>
          <w:szCs w:val="21"/>
        </w:rPr>
      </w:pPr>
      <w:r w:rsidRPr="00131710">
        <w:rPr>
          <w:rFonts w:hAnsi="ＭＳ 明朝" w:hint="eastAsia"/>
          <w:sz w:val="21"/>
          <w:szCs w:val="21"/>
        </w:rPr>
        <w:t xml:space="preserve">　　　　　　　　　　　　　　　　　　　　　　代表者　尼崎市長　 白　 井　   文</w:t>
      </w:r>
    </w:p>
    <w:p w:rsidR="006156F8" w:rsidRPr="00131710" w:rsidRDefault="006156F8" w:rsidP="006156F8">
      <w:pPr>
        <w:ind w:left="210" w:hangingChars="100" w:hanging="210"/>
        <w:rPr>
          <w:rFonts w:hAnsi="ＭＳ 明朝"/>
          <w:sz w:val="21"/>
          <w:szCs w:val="21"/>
        </w:rPr>
      </w:pPr>
    </w:p>
    <w:p w:rsidR="006156F8" w:rsidRPr="00131710" w:rsidRDefault="006156F8" w:rsidP="006156F8">
      <w:pPr>
        <w:ind w:rightChars="329" w:right="592" w:firstLineChars="1800" w:firstLine="3780"/>
        <w:rPr>
          <w:rFonts w:hAnsi="ＭＳ 明朝"/>
          <w:sz w:val="21"/>
          <w:szCs w:val="21"/>
        </w:rPr>
      </w:pPr>
      <w:r w:rsidRPr="00131710">
        <w:rPr>
          <w:rFonts w:hAnsi="ＭＳ 明朝" w:hint="eastAsia"/>
          <w:sz w:val="21"/>
          <w:szCs w:val="21"/>
        </w:rPr>
        <w:t>乙　伊丹市下河原２丁目２番１３号</w:t>
      </w:r>
    </w:p>
    <w:p w:rsidR="006156F8" w:rsidRPr="00131710" w:rsidRDefault="006156F8" w:rsidP="006156F8">
      <w:pPr>
        <w:ind w:rightChars="284" w:right="511" w:firstLineChars="695" w:firstLine="1459"/>
        <w:rPr>
          <w:rFonts w:hAnsi="ＭＳ 明朝"/>
          <w:sz w:val="21"/>
          <w:szCs w:val="21"/>
        </w:rPr>
      </w:pPr>
      <w:r w:rsidRPr="00131710">
        <w:rPr>
          <w:rFonts w:hAnsi="ＭＳ 明朝" w:hint="eastAsia"/>
          <w:sz w:val="21"/>
          <w:szCs w:val="21"/>
        </w:rPr>
        <w:t xml:space="preserve">　　　　　　　　　　　　　　特定非営利活動法人日本レスキュー協会</w:t>
      </w:r>
    </w:p>
    <w:p w:rsidR="006156F8" w:rsidRPr="00131710" w:rsidRDefault="006156F8" w:rsidP="006156F8">
      <w:pPr>
        <w:ind w:rightChars="329" w:right="592" w:firstLineChars="695" w:firstLine="1459"/>
        <w:rPr>
          <w:rFonts w:hAnsi="ＭＳ 明朝"/>
          <w:sz w:val="21"/>
          <w:szCs w:val="21"/>
        </w:rPr>
      </w:pPr>
      <w:r w:rsidRPr="00131710">
        <w:rPr>
          <w:rFonts w:hAnsi="ＭＳ 明朝" w:hint="eastAsia"/>
          <w:sz w:val="21"/>
          <w:szCs w:val="21"/>
        </w:rPr>
        <w:t xml:space="preserve">　　　　　　　　　　　　　　　代表者　理事長　　 </w:t>
      </w:r>
      <w:r w:rsidRPr="00131710">
        <w:rPr>
          <w:rFonts w:hAnsi="ＭＳ 明朝" w:hint="eastAsia"/>
          <w:kern w:val="0"/>
          <w:sz w:val="21"/>
          <w:szCs w:val="21"/>
        </w:rPr>
        <w:t>伊  藤  裕  成</w:t>
      </w:r>
    </w:p>
    <w:p w:rsidR="006156F8" w:rsidRPr="00131710" w:rsidRDefault="006156F8"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D3072B" w:rsidRPr="00131710" w:rsidRDefault="00D3072B" w:rsidP="006156F8">
      <w:pPr>
        <w:pStyle w:val="a9"/>
        <w:ind w:left="-180" w:firstLineChars="0" w:firstLine="0"/>
        <w:rPr>
          <w:rFonts w:hAnsi="ＭＳ 明朝"/>
          <w:sz w:val="21"/>
          <w:szCs w:val="21"/>
        </w:rPr>
      </w:pPr>
    </w:p>
    <w:p w:rsidR="00A54110" w:rsidRPr="00131710" w:rsidRDefault="00A54110" w:rsidP="00A54110">
      <w:pPr>
        <w:pStyle w:val="2"/>
        <w:numPr>
          <w:ilvl w:val="0"/>
          <w:numId w:val="0"/>
        </w:numPr>
        <w:rPr>
          <w:b/>
        </w:rPr>
      </w:pPr>
      <w:bookmarkStart w:id="21" w:name="_Toc394064138"/>
      <w:r w:rsidRPr="00131710">
        <w:rPr>
          <w:rFonts w:hint="eastAsia"/>
          <w:b/>
        </w:rPr>
        <w:t>災害時における応急対策業務に関する協定書(尼崎建設事業協同組合)</w:t>
      </w:r>
    </w:p>
    <w:p w:rsidR="00A54110" w:rsidRPr="00131710" w:rsidRDefault="00A54110" w:rsidP="00A54110">
      <w:pPr>
        <w:rPr>
          <w:sz w:val="21"/>
          <w:szCs w:val="21"/>
        </w:rPr>
      </w:pPr>
    </w:p>
    <w:p w:rsidR="00A54110" w:rsidRPr="00131710" w:rsidRDefault="00A54110" w:rsidP="00A54110">
      <w:pPr>
        <w:rPr>
          <w:rFonts w:hAnsi="ＭＳ 明朝"/>
          <w:sz w:val="21"/>
          <w:szCs w:val="21"/>
        </w:rPr>
      </w:pPr>
      <w:r w:rsidRPr="00131710">
        <w:rPr>
          <w:rFonts w:hAnsi="ＭＳ 明朝" w:hint="eastAsia"/>
          <w:sz w:val="21"/>
          <w:szCs w:val="21"/>
        </w:rPr>
        <w:t xml:space="preserve">　尼崎市（以下「甲」という。）と、尼崎建設事業協同組合（以下「乙」という。）は、地震、風水害その他の災害が発生した場合において、災害応急対策業務の応援に関し、次のとおり協定を締結する。</w:t>
      </w:r>
    </w:p>
    <w:p w:rsidR="00A54110" w:rsidRPr="00131710" w:rsidRDefault="00A54110" w:rsidP="00A54110">
      <w:pPr>
        <w:rPr>
          <w:rFonts w:hAnsi="ＭＳ 明朝"/>
          <w:sz w:val="21"/>
          <w:szCs w:val="21"/>
        </w:rPr>
      </w:pPr>
      <w:r w:rsidRPr="00131710">
        <w:rPr>
          <w:rFonts w:hAnsi="ＭＳ 明朝" w:hint="eastAsia"/>
          <w:sz w:val="21"/>
          <w:szCs w:val="21"/>
        </w:rPr>
        <w:t>（要請）</w:t>
      </w:r>
    </w:p>
    <w:p w:rsidR="00A54110" w:rsidRPr="00131710" w:rsidRDefault="00A54110" w:rsidP="007E0EB6">
      <w:pPr>
        <w:pStyle w:val="a9"/>
        <w:ind w:leftChars="0" w:left="210" w:right="539" w:hanging="210"/>
        <w:rPr>
          <w:rFonts w:hAnsi="ＭＳ 明朝"/>
          <w:sz w:val="21"/>
          <w:szCs w:val="21"/>
        </w:rPr>
      </w:pPr>
      <w:r w:rsidRPr="00131710">
        <w:rPr>
          <w:rFonts w:hAnsi="ＭＳ 明朝" w:hint="eastAsia"/>
          <w:sz w:val="21"/>
          <w:szCs w:val="21"/>
        </w:rPr>
        <w:t>第１条　甲は、災害応急対策業務（以下「業務」という。）のため、乙の所属会員が所有する建設資機材及び労力（以下「建設資機材等」という。）を必要とするときは、乙に対して、災害応急対策業務要請書（様式１）により、次に掲げる事項を明らかにし、現場の状況に応じ、要請できるものとする。ただし、文書をもって要請するいとまがないときは、口頭で要請し、その後、速やかに文書を交付するものとする。</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⑴　災害の状況及び業務内容</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⑵　応援を必要とする建設資機材等の種類、数量及び人員数</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⑶　応援を必要とする日時、場所及び期間</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⑷　現場責任者</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⑸　その他必要な事項</w:t>
      </w:r>
    </w:p>
    <w:p w:rsidR="00A54110" w:rsidRPr="00131710" w:rsidRDefault="00A54110" w:rsidP="00A54110">
      <w:pPr>
        <w:pStyle w:val="a9"/>
        <w:ind w:leftChars="7" w:left="193" w:firstLineChars="0"/>
        <w:rPr>
          <w:rFonts w:hAnsi="ＭＳ 明朝"/>
          <w:sz w:val="21"/>
          <w:szCs w:val="21"/>
        </w:rPr>
      </w:pPr>
      <w:r w:rsidRPr="00131710">
        <w:rPr>
          <w:rFonts w:hAnsi="ＭＳ 明朝" w:hint="eastAsia"/>
          <w:sz w:val="21"/>
          <w:szCs w:val="21"/>
        </w:rPr>
        <w:t>（業務の内容）</w:t>
      </w:r>
    </w:p>
    <w:p w:rsidR="00A54110" w:rsidRPr="00131710" w:rsidRDefault="00A54110" w:rsidP="007E0EB6">
      <w:pPr>
        <w:pStyle w:val="a9"/>
        <w:ind w:leftChars="0" w:left="210" w:right="539" w:hanging="210"/>
        <w:rPr>
          <w:rFonts w:hAnsi="ＭＳ 明朝"/>
          <w:sz w:val="21"/>
          <w:szCs w:val="21"/>
        </w:rPr>
      </w:pPr>
      <w:r w:rsidRPr="00131710">
        <w:rPr>
          <w:rFonts w:hAnsi="ＭＳ 明朝" w:hint="eastAsia"/>
          <w:sz w:val="21"/>
          <w:szCs w:val="21"/>
        </w:rPr>
        <w:t>第２条　この規定により、甲が乙に要請する業務のうち初期対応は次のとおりとする。</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⑴　河川等における築堤、土嚢積み・矢板による仮締め切り、仮決壊防止等の資材搬入、重機の稼動準備作業</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⑵　道路における土嚢積みの資材搬入準備、埋塞土砂・倒木除去用重機の稼動準備作業</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⑶　その他甲が必要と認める緊急応急作業</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２　初期対応以外の業務は次のとおりとする。</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⑴　河川等における埋塞土砂の掘削、流木・ゴミ等障害物の除去、築堤、土嚢積み・矢板による仮締め切り、仮決壊防止等</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⑵　道路交通確保のための埋塞土砂・倒木の除去、山留め防護柵、土嚢積み、仮ガードレール設置等</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⑶　その他甲が必要と認める緊急応急作業</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（乙の責務）</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第３条　</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⑴　乙はその所属会員をあらかじめ地区を定めて緊急作業に対応できるよう連絡網を作成し、協定締結後２週間以内に甲に提出し、その承認を得るものとする。</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 xml:space="preserve">　⑵　乙は、甲から第１条の規定により業務の要請があったときは、特別の理由がない限り、建設資機材等を甲に提供することにより応援を行うものとする。</w:t>
      </w:r>
    </w:p>
    <w:p w:rsidR="00A54110" w:rsidRPr="00131710" w:rsidRDefault="00A54110" w:rsidP="007E0EB6">
      <w:pPr>
        <w:pStyle w:val="a9"/>
        <w:ind w:leftChars="7" w:left="433" w:hangingChars="200" w:hanging="420"/>
        <w:rPr>
          <w:rFonts w:hAnsi="ＭＳ 明朝"/>
          <w:sz w:val="21"/>
          <w:szCs w:val="21"/>
        </w:rPr>
      </w:pPr>
      <w:r w:rsidRPr="00131710">
        <w:rPr>
          <w:rFonts w:hAnsi="ＭＳ 明朝" w:hint="eastAsia"/>
          <w:sz w:val="21"/>
          <w:szCs w:val="21"/>
        </w:rPr>
        <w:t>（報告）</w:t>
      </w:r>
    </w:p>
    <w:p w:rsidR="00A54110" w:rsidRPr="00131710" w:rsidRDefault="00A54110" w:rsidP="007E0EB6">
      <w:pPr>
        <w:pStyle w:val="a9"/>
        <w:ind w:leftChars="7" w:left="185" w:hangingChars="82" w:hanging="172"/>
        <w:rPr>
          <w:rFonts w:hAnsi="ＭＳ 明朝"/>
          <w:sz w:val="21"/>
          <w:szCs w:val="21"/>
        </w:rPr>
      </w:pPr>
      <w:r w:rsidRPr="00131710">
        <w:rPr>
          <w:rFonts w:hAnsi="ＭＳ 明朝" w:hint="eastAsia"/>
          <w:sz w:val="21"/>
          <w:szCs w:val="21"/>
        </w:rPr>
        <w:t>第４条　乙又はその指示を受けた所属会員は、前条の規定に基づき応援を行った場合は、災害応急対策業務実施報告書（様式２）により、速やかに報告するものとする。ただし、文書をもって報告するいとまがないときは、口頭で報告し、その後、速やかに文書を提出するものとする。</w:t>
      </w:r>
    </w:p>
    <w:p w:rsidR="00A54110" w:rsidRPr="00131710" w:rsidRDefault="00A54110" w:rsidP="007E0EB6">
      <w:pPr>
        <w:pStyle w:val="a9"/>
        <w:ind w:leftChars="7" w:left="395" w:hangingChars="182" w:hanging="382"/>
        <w:rPr>
          <w:rFonts w:hAnsi="ＭＳ 明朝"/>
          <w:sz w:val="21"/>
          <w:szCs w:val="21"/>
        </w:rPr>
      </w:pPr>
      <w:r w:rsidRPr="00131710">
        <w:rPr>
          <w:rFonts w:hAnsi="ＭＳ 明朝" w:hint="eastAsia"/>
          <w:sz w:val="21"/>
          <w:szCs w:val="21"/>
        </w:rPr>
        <w:t xml:space="preserve">　⑴　応援に従事した建設資機材等の事業者名、種類、数量及び人員数</w:t>
      </w:r>
    </w:p>
    <w:p w:rsidR="00A54110" w:rsidRPr="00131710" w:rsidRDefault="00A54110" w:rsidP="007E0EB6">
      <w:pPr>
        <w:pStyle w:val="a9"/>
        <w:ind w:leftChars="7" w:left="395" w:hangingChars="182" w:hanging="382"/>
        <w:rPr>
          <w:rFonts w:hAnsi="ＭＳ 明朝"/>
          <w:sz w:val="21"/>
          <w:szCs w:val="21"/>
        </w:rPr>
      </w:pPr>
      <w:r w:rsidRPr="00131710">
        <w:rPr>
          <w:rFonts w:hAnsi="ＭＳ 明朝" w:hint="eastAsia"/>
          <w:sz w:val="21"/>
          <w:szCs w:val="21"/>
        </w:rPr>
        <w:t xml:space="preserve">　⑵　業務内容及び場所</w:t>
      </w:r>
    </w:p>
    <w:p w:rsidR="00A54110" w:rsidRPr="00131710" w:rsidRDefault="00A54110" w:rsidP="007E0EB6">
      <w:pPr>
        <w:pStyle w:val="a9"/>
        <w:ind w:leftChars="7" w:left="395" w:hangingChars="182" w:hanging="382"/>
        <w:rPr>
          <w:rFonts w:hAnsi="ＭＳ 明朝"/>
          <w:sz w:val="21"/>
          <w:szCs w:val="21"/>
        </w:rPr>
      </w:pPr>
      <w:r w:rsidRPr="00131710">
        <w:rPr>
          <w:rFonts w:hAnsi="ＭＳ 明朝" w:hint="eastAsia"/>
          <w:sz w:val="21"/>
          <w:szCs w:val="21"/>
        </w:rPr>
        <w:t xml:space="preserve">　⑶　応援に従事した期間</w:t>
      </w:r>
    </w:p>
    <w:p w:rsidR="00A54110" w:rsidRPr="00131710" w:rsidRDefault="00A54110" w:rsidP="007E0EB6">
      <w:pPr>
        <w:pStyle w:val="a9"/>
        <w:ind w:leftChars="7" w:left="395" w:hangingChars="182" w:hanging="382"/>
        <w:rPr>
          <w:rFonts w:hAnsi="ＭＳ 明朝"/>
          <w:sz w:val="21"/>
          <w:szCs w:val="21"/>
        </w:rPr>
      </w:pPr>
      <w:r w:rsidRPr="00131710">
        <w:rPr>
          <w:rFonts w:hAnsi="ＭＳ 明朝" w:hint="eastAsia"/>
          <w:sz w:val="21"/>
          <w:szCs w:val="21"/>
        </w:rPr>
        <w:t xml:space="preserve">　⑷　その他必要な事項</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（経費の負担）</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第５条　乙又はその指示を受けた所属会員の業務に要する費用等は、甲が負担する。また、費用等の負担については、甲の積算基準又は乙若しくはその所属会員の見積もりにより甲が算出し、別途随意契約を締結し支払いを行うものとする。</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（損害の負担）</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第６条　第２条の規定による業務により生じた損害の負担は、甲、乙協議して定めるものとする。</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（補償）</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第７条　この協定に基づいて業務に従事した者が、本業務において負傷し、若しくは疾病にかかり、又は死亡した場合の災害補償については、業務従事者の使用者の責任において行うものとする。</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（連絡担当者）</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第８条　この協定に関して、あらかじめ甲及び乙が連絡担当者を定めるものとする。災害が発生した際には速やかに各連絡担当者に連絡を取るものとする。</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（情報の交換）</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第９条　甲並びに乙及びその所属会員は、この協定に基づく業務が円滑に行われるよう相互に情報交換を行うものとする。</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（協議）</w:t>
      </w:r>
    </w:p>
    <w:p w:rsidR="00A54110" w:rsidRPr="00131710" w:rsidRDefault="00A54110" w:rsidP="007E0EB6">
      <w:pPr>
        <w:pStyle w:val="a9"/>
        <w:ind w:leftChars="1" w:left="212" w:hanging="210"/>
        <w:rPr>
          <w:rFonts w:hAnsi="ＭＳ 明朝"/>
          <w:sz w:val="21"/>
          <w:szCs w:val="21"/>
        </w:rPr>
      </w:pPr>
      <w:r w:rsidRPr="00131710">
        <w:rPr>
          <w:rFonts w:hAnsi="ＭＳ 明朝" w:hint="eastAsia"/>
          <w:sz w:val="21"/>
          <w:szCs w:val="21"/>
        </w:rPr>
        <w:t>第１０条　この協定に定めのない事項については、その都度、甲、乙協議して定めるものとする。</w:t>
      </w:r>
    </w:p>
    <w:p w:rsidR="00A54110" w:rsidRPr="00131710" w:rsidRDefault="00A54110" w:rsidP="007E0EB6">
      <w:pPr>
        <w:pStyle w:val="a9"/>
        <w:ind w:leftChars="1" w:left="212" w:hanging="210"/>
        <w:rPr>
          <w:rFonts w:hAnsi="ＭＳ 明朝"/>
          <w:sz w:val="21"/>
          <w:szCs w:val="21"/>
        </w:rPr>
      </w:pPr>
    </w:p>
    <w:p w:rsidR="00A54110" w:rsidRPr="00131710" w:rsidRDefault="00A54110" w:rsidP="007E0EB6">
      <w:pPr>
        <w:pStyle w:val="a9"/>
        <w:ind w:left="-180" w:firstLineChars="101" w:firstLine="212"/>
        <w:rPr>
          <w:rFonts w:hAnsi="ＭＳ 明朝"/>
          <w:sz w:val="21"/>
          <w:szCs w:val="21"/>
        </w:rPr>
      </w:pPr>
      <w:r w:rsidRPr="00131710">
        <w:rPr>
          <w:rFonts w:hAnsi="ＭＳ 明朝" w:hint="eastAsia"/>
          <w:sz w:val="21"/>
          <w:szCs w:val="21"/>
        </w:rPr>
        <w:t>この協定の成立を証するため、本書２通を作成し、甲、乙記名押印の上、各自その１通を保持する。</w:t>
      </w:r>
    </w:p>
    <w:p w:rsidR="00A54110" w:rsidRPr="00131710" w:rsidRDefault="00A54110" w:rsidP="00A54110">
      <w:pPr>
        <w:rPr>
          <w:rFonts w:hAnsi="ＭＳ 明朝"/>
          <w:sz w:val="21"/>
          <w:szCs w:val="21"/>
        </w:rPr>
      </w:pP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平成１８年１１月８日</w:t>
      </w:r>
    </w:p>
    <w:p w:rsidR="00A54110" w:rsidRPr="00131710" w:rsidRDefault="00A54110" w:rsidP="007E0EB6">
      <w:pPr>
        <w:ind w:left="210" w:hangingChars="100" w:hanging="210"/>
        <w:rPr>
          <w:rFonts w:hAnsi="ＭＳ 明朝"/>
          <w:sz w:val="21"/>
          <w:szCs w:val="21"/>
        </w:rPr>
      </w:pP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甲　尼崎市東七松町１丁目２３番１号</w:t>
      </w: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尼　崎　市</w:t>
      </w: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代表者　尼崎市長　白　井　　文</w:t>
      </w:r>
    </w:p>
    <w:p w:rsidR="00A54110" w:rsidRPr="00131710" w:rsidRDefault="00A54110" w:rsidP="00A54110">
      <w:pPr>
        <w:rPr>
          <w:rFonts w:hAnsi="ＭＳ 明朝"/>
          <w:sz w:val="21"/>
          <w:szCs w:val="21"/>
        </w:rPr>
      </w:pP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乙　尼崎市東七松町１丁目１３番１３号</w:t>
      </w: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尼崎建設事業協同組合</w:t>
      </w:r>
    </w:p>
    <w:p w:rsidR="00A54110" w:rsidRPr="00131710" w:rsidRDefault="00A54110" w:rsidP="007E0EB6">
      <w:pPr>
        <w:ind w:left="210" w:hangingChars="100" w:hanging="210"/>
        <w:rPr>
          <w:rFonts w:hAnsi="ＭＳ 明朝"/>
          <w:sz w:val="21"/>
          <w:szCs w:val="21"/>
        </w:rPr>
      </w:pPr>
      <w:r w:rsidRPr="00131710">
        <w:rPr>
          <w:rFonts w:hAnsi="ＭＳ 明朝" w:hint="eastAsia"/>
          <w:sz w:val="21"/>
          <w:szCs w:val="21"/>
        </w:rPr>
        <w:t xml:space="preserve">　　　　　　　　　　　理事長　寺　本　</w:t>
      </w:r>
      <w:r w:rsidR="003120B4">
        <w:rPr>
          <w:rFonts w:hAnsi="ＭＳ 明朝" w:hint="eastAsia"/>
          <w:noProof/>
          <w:sz w:val="21"/>
          <w:szCs w:val="21"/>
        </w:rPr>
        <w:t>初</w:t>
      </w:r>
      <w:r w:rsidRPr="00131710">
        <w:rPr>
          <w:rFonts w:hAnsi="ＭＳ 明朝" w:hint="eastAsia"/>
          <w:sz w:val="21"/>
          <w:szCs w:val="21"/>
        </w:rPr>
        <w:t xml:space="preserve">　己</w:t>
      </w:r>
    </w:p>
    <w:p w:rsidR="00A54110" w:rsidRPr="003120B4" w:rsidRDefault="00A54110" w:rsidP="00A54110">
      <w:pPr>
        <w:ind w:rightChars="329" w:right="592"/>
        <w:rPr>
          <w:rFonts w:ascii="ＭＳ ゴシック" w:hAnsi="ＭＳ ゴシック"/>
          <w:sz w:val="21"/>
          <w:szCs w:val="21"/>
        </w:rPr>
      </w:pPr>
    </w:p>
    <w:p w:rsidR="00A54110" w:rsidRPr="00131710" w:rsidRDefault="00A54110" w:rsidP="00A54110">
      <w:pPr>
        <w:rPr>
          <w:rFonts w:ascii="ＭＳ ゴシック" w:hAnsi="ＭＳ ゴシック"/>
          <w:sz w:val="21"/>
          <w:szCs w:val="21"/>
        </w:rPr>
      </w:pPr>
    </w:p>
    <w:p w:rsidR="00A54110" w:rsidRPr="00131710" w:rsidRDefault="00A54110" w:rsidP="00A54110">
      <w:pPr>
        <w:rPr>
          <w:rFonts w:ascii="ＭＳ ゴシック" w:hAnsi="ＭＳ ゴシック"/>
        </w:rPr>
      </w:pPr>
      <w:r w:rsidRPr="00131710">
        <w:rPr>
          <w:rFonts w:ascii="ＭＳ ゴシック" w:hAnsi="ＭＳ ゴシック"/>
        </w:rPr>
        <w:br w:type="page"/>
      </w:r>
      <w:r w:rsidRPr="00131710">
        <w:rPr>
          <w:rFonts w:hAnsi="ＭＳ ゴシック" w:hint="eastAsia"/>
          <w:sz w:val="21"/>
        </w:rPr>
        <w:t>様式１</w:t>
      </w:r>
    </w:p>
    <w:p w:rsidR="00A54110" w:rsidRPr="00131710" w:rsidRDefault="00A54110" w:rsidP="00A54110">
      <w:pPr>
        <w:ind w:rightChars="209" w:right="376"/>
        <w:rPr>
          <w:rFonts w:hAnsi="ＭＳ ゴシック"/>
          <w:sz w:val="22"/>
          <w:szCs w:val="22"/>
        </w:rPr>
      </w:pPr>
      <w:r w:rsidRPr="00131710">
        <w:rPr>
          <w:rFonts w:hAnsi="ＭＳ ゴシック" w:hint="eastAsia"/>
          <w:sz w:val="21"/>
        </w:rPr>
        <w:t xml:space="preserve">　　　　　　　　　　　　　　　　　　　　　　　　　　　　 　</w:t>
      </w:r>
      <w:r w:rsidRPr="00131710">
        <w:rPr>
          <w:rFonts w:hAnsi="ＭＳ ゴシック" w:hint="eastAsia"/>
          <w:sz w:val="22"/>
          <w:szCs w:val="22"/>
        </w:rPr>
        <w:t>尼　　　第　　　　　号</w:t>
      </w:r>
    </w:p>
    <w:p w:rsidR="00A54110" w:rsidRPr="00131710" w:rsidRDefault="00A54110" w:rsidP="00A54110">
      <w:pPr>
        <w:rPr>
          <w:rFonts w:hAnsi="ＭＳ ゴシック"/>
          <w:sz w:val="22"/>
          <w:szCs w:val="22"/>
        </w:rPr>
      </w:pPr>
      <w:r w:rsidRPr="00131710">
        <w:rPr>
          <w:rFonts w:hAnsi="ＭＳ ゴシック" w:hint="eastAsia"/>
          <w:sz w:val="22"/>
          <w:szCs w:val="22"/>
        </w:rPr>
        <w:t xml:space="preserve">　　　　　　　　　　　　　　　　　　　　　　　　　　  　平成　　年　　月　　日</w:t>
      </w:r>
    </w:p>
    <w:p w:rsidR="00A54110" w:rsidRPr="00131710" w:rsidRDefault="00A54110" w:rsidP="00A54110">
      <w:pPr>
        <w:rPr>
          <w:rFonts w:hAnsi="ＭＳ ゴシック"/>
          <w:sz w:val="22"/>
          <w:szCs w:val="22"/>
        </w:rPr>
      </w:pPr>
      <w:r w:rsidRPr="00131710">
        <w:rPr>
          <w:rFonts w:hAnsi="ＭＳ ゴシック" w:hint="eastAsia"/>
          <w:sz w:val="22"/>
          <w:szCs w:val="22"/>
        </w:rPr>
        <w:t xml:space="preserve">　　尼崎建設事業協同組合理事長　様</w:t>
      </w:r>
    </w:p>
    <w:p w:rsidR="00A54110" w:rsidRPr="00131710" w:rsidRDefault="00A54110" w:rsidP="00A54110">
      <w:pPr>
        <w:rPr>
          <w:rFonts w:hAnsi="ＭＳ ゴシック"/>
          <w:sz w:val="22"/>
          <w:szCs w:val="22"/>
        </w:rPr>
      </w:pPr>
      <w:r w:rsidRPr="00131710">
        <w:rPr>
          <w:rFonts w:hAnsi="ＭＳ ゴシック" w:hint="eastAsia"/>
          <w:sz w:val="22"/>
          <w:szCs w:val="22"/>
        </w:rPr>
        <w:t xml:space="preserve">　　　　　　　　　　　　　　　　　　　　　　　　　　　　　　　　尼　崎　市　長</w:t>
      </w:r>
    </w:p>
    <w:p w:rsidR="00A54110" w:rsidRPr="00131710" w:rsidRDefault="00A54110" w:rsidP="00A54110">
      <w:pPr>
        <w:rPr>
          <w:rFonts w:ascii="ＭＳ ゴシック" w:hAnsi="ＭＳ ゴシック"/>
          <w:sz w:val="21"/>
        </w:rPr>
      </w:pPr>
    </w:p>
    <w:p w:rsidR="00A54110" w:rsidRPr="00131710" w:rsidRDefault="00A54110" w:rsidP="00A54110">
      <w:pPr>
        <w:jc w:val="center"/>
        <w:rPr>
          <w:rFonts w:ascii="ＭＳ ゴシック" w:hAnsi="ＭＳ ゴシック"/>
          <w:b/>
          <w:bCs/>
          <w:sz w:val="32"/>
        </w:rPr>
      </w:pPr>
      <w:r w:rsidRPr="00131710">
        <w:rPr>
          <w:rFonts w:ascii="ＭＳ ゴシック" w:eastAsia="ＭＳ ゴシック" w:hAnsi="ＭＳ ゴシック" w:hint="eastAsia"/>
          <w:b/>
          <w:bCs/>
          <w:sz w:val="32"/>
          <w:szCs w:val="24"/>
        </w:rPr>
        <w:t>災害応急対策業務要請書</w:t>
      </w:r>
    </w:p>
    <w:p w:rsidR="00A54110" w:rsidRPr="00131710" w:rsidRDefault="00A54110" w:rsidP="00A54110">
      <w:pPr>
        <w:rPr>
          <w:rFonts w:ascii="ＭＳ ゴシック" w:hAnsi="ＭＳ ゴシック"/>
          <w:sz w:val="21"/>
        </w:rPr>
      </w:pPr>
    </w:p>
    <w:p w:rsidR="00A54110" w:rsidRPr="00131710" w:rsidRDefault="00A54110" w:rsidP="00A54110">
      <w:pPr>
        <w:rPr>
          <w:rFonts w:hAnsi="ＭＳ 明朝"/>
          <w:sz w:val="21"/>
        </w:rPr>
      </w:pPr>
      <w:r w:rsidRPr="00131710">
        <w:rPr>
          <w:rFonts w:hAnsi="ＭＳ 明朝" w:hint="eastAsia"/>
          <w:sz w:val="21"/>
        </w:rPr>
        <w:t>１　災害の状況及び業務内容（初期対応、その他）</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２　応援を必要とする建設資機材等の種類、数量及び人員数</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３　応援を必要とする日時、場所及び期間</w:t>
      </w:r>
    </w:p>
    <w:p w:rsidR="00A54110" w:rsidRPr="00131710" w:rsidRDefault="00A54110" w:rsidP="00A54110">
      <w:pPr>
        <w:rPr>
          <w:rFonts w:hAnsi="ＭＳ 明朝"/>
          <w:sz w:val="21"/>
        </w:rPr>
      </w:pPr>
      <w:r w:rsidRPr="00131710">
        <w:rPr>
          <w:rFonts w:hAnsi="ＭＳ 明朝" w:hint="eastAsia"/>
          <w:sz w:val="21"/>
        </w:rPr>
        <w:t xml:space="preserve">　(1)　派遣希望日時</w:t>
      </w: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 xml:space="preserve">　(2)　派遣先</w:t>
      </w: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 xml:space="preserve">　(3)　派遣期間</w:t>
      </w: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４　現場責任者</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５　その他必要な事項</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 xml:space="preserve">　　　　　　　　　　　　（尼崎市連絡担当者）</w:t>
      </w:r>
    </w:p>
    <w:tbl>
      <w:tblPr>
        <w:tblW w:w="0" w:type="auto"/>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4047"/>
      </w:tblGrid>
      <w:tr w:rsidR="00A54110" w:rsidRPr="00131710" w:rsidTr="00C048C8">
        <w:trPr>
          <w:trHeight w:val="196"/>
        </w:trPr>
        <w:tc>
          <w:tcPr>
            <w:tcW w:w="1995" w:type="dxa"/>
          </w:tcPr>
          <w:p w:rsidR="00A54110" w:rsidRPr="00131710" w:rsidRDefault="00A54110" w:rsidP="00C048C8">
            <w:pPr>
              <w:rPr>
                <w:rFonts w:hAnsi="ＭＳ 明朝"/>
                <w:sz w:val="21"/>
              </w:rPr>
            </w:pPr>
            <w:r w:rsidRPr="00131710">
              <w:rPr>
                <w:rFonts w:hAnsi="ＭＳ 明朝" w:hint="eastAsia"/>
                <w:sz w:val="21"/>
              </w:rPr>
              <w:t>所属</w:t>
            </w:r>
            <w:r w:rsidRPr="00131710">
              <w:rPr>
                <w:rFonts w:hAnsi="ＭＳ 明朝" w:hint="eastAsia"/>
                <w:sz w:val="21"/>
              </w:rPr>
              <w:tab/>
            </w:r>
          </w:p>
        </w:tc>
        <w:tc>
          <w:tcPr>
            <w:tcW w:w="4266" w:type="dxa"/>
          </w:tcPr>
          <w:p w:rsidR="00A54110" w:rsidRPr="00131710" w:rsidRDefault="00A54110" w:rsidP="00C048C8">
            <w:pPr>
              <w:rPr>
                <w:rFonts w:hAnsi="ＭＳ 明朝"/>
                <w:sz w:val="21"/>
              </w:rPr>
            </w:pPr>
          </w:p>
        </w:tc>
      </w:tr>
      <w:tr w:rsidR="00A54110" w:rsidRPr="00131710" w:rsidTr="00C048C8">
        <w:tc>
          <w:tcPr>
            <w:tcW w:w="1995" w:type="dxa"/>
          </w:tcPr>
          <w:p w:rsidR="00A54110" w:rsidRPr="00131710" w:rsidRDefault="00A54110" w:rsidP="00C048C8">
            <w:pPr>
              <w:rPr>
                <w:rFonts w:hAnsi="ＭＳ 明朝"/>
                <w:sz w:val="21"/>
              </w:rPr>
            </w:pPr>
            <w:r w:rsidRPr="00131710">
              <w:rPr>
                <w:rFonts w:hAnsi="ＭＳ 明朝" w:hint="eastAsia"/>
                <w:sz w:val="21"/>
              </w:rPr>
              <w:t>役職・氏名</w:t>
            </w:r>
          </w:p>
        </w:tc>
        <w:tc>
          <w:tcPr>
            <w:tcW w:w="4266" w:type="dxa"/>
          </w:tcPr>
          <w:p w:rsidR="00A54110" w:rsidRPr="00131710" w:rsidRDefault="00A54110" w:rsidP="00C048C8">
            <w:pPr>
              <w:ind w:left="126"/>
              <w:rPr>
                <w:rFonts w:hAnsi="ＭＳ 明朝"/>
                <w:sz w:val="21"/>
              </w:rPr>
            </w:pPr>
          </w:p>
        </w:tc>
      </w:tr>
      <w:tr w:rsidR="00A54110" w:rsidRPr="00131710" w:rsidTr="00C048C8">
        <w:tc>
          <w:tcPr>
            <w:tcW w:w="1995" w:type="dxa"/>
          </w:tcPr>
          <w:p w:rsidR="00A54110" w:rsidRPr="00131710" w:rsidRDefault="00A54110" w:rsidP="00C048C8">
            <w:pPr>
              <w:rPr>
                <w:rFonts w:hAnsi="ＭＳ 明朝"/>
                <w:sz w:val="21"/>
              </w:rPr>
            </w:pPr>
            <w:r w:rsidRPr="00131710">
              <w:rPr>
                <w:rFonts w:hAnsi="ＭＳ 明朝" w:hint="eastAsia"/>
                <w:sz w:val="21"/>
              </w:rPr>
              <w:t>電話番号</w:t>
            </w:r>
            <w:r w:rsidRPr="00131710">
              <w:rPr>
                <w:rFonts w:hAnsi="ＭＳ 明朝" w:hint="eastAsia"/>
                <w:sz w:val="21"/>
              </w:rPr>
              <w:tab/>
            </w:r>
          </w:p>
        </w:tc>
        <w:tc>
          <w:tcPr>
            <w:tcW w:w="4266" w:type="dxa"/>
          </w:tcPr>
          <w:p w:rsidR="00A54110" w:rsidRPr="00131710" w:rsidRDefault="00A54110" w:rsidP="00C048C8">
            <w:pPr>
              <w:rPr>
                <w:rFonts w:hAnsi="ＭＳ 明朝"/>
                <w:sz w:val="21"/>
              </w:rPr>
            </w:pPr>
          </w:p>
        </w:tc>
      </w:tr>
    </w:tbl>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sz w:val="21"/>
        </w:rPr>
        <w:br w:type="page"/>
      </w:r>
      <w:r w:rsidRPr="00131710">
        <w:rPr>
          <w:rFonts w:hAnsi="ＭＳ 明朝" w:hint="eastAsia"/>
          <w:sz w:val="21"/>
        </w:rPr>
        <w:t>様式２</w:t>
      </w:r>
    </w:p>
    <w:p w:rsidR="00A54110" w:rsidRPr="00131710" w:rsidRDefault="00A54110" w:rsidP="00A54110">
      <w:pPr>
        <w:rPr>
          <w:rFonts w:hAnsi="ＭＳ 明朝"/>
          <w:sz w:val="21"/>
        </w:rPr>
      </w:pPr>
      <w:r w:rsidRPr="00131710">
        <w:rPr>
          <w:rFonts w:hAnsi="ＭＳ 明朝" w:hint="eastAsia"/>
          <w:sz w:val="21"/>
        </w:rPr>
        <w:t xml:space="preserve">　　　　　　　　　　　　　　　　　　　　　　　　　　　　　　　　平成　　年　　月　　日</w:t>
      </w: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 xml:space="preserve">　　　尼　崎　市　長　様</w:t>
      </w: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 xml:space="preserve">　　　　　　　　　　　　　　　　　　　　　　　　　　　　　　尼崎建設事業協同組合理事長</w:t>
      </w:r>
    </w:p>
    <w:p w:rsidR="00A54110" w:rsidRPr="00131710" w:rsidRDefault="00A54110" w:rsidP="00A54110">
      <w:pPr>
        <w:rPr>
          <w:rFonts w:ascii="ＭＳ ゴシック" w:hAnsi="ＭＳ ゴシック"/>
          <w:sz w:val="21"/>
        </w:rPr>
      </w:pPr>
    </w:p>
    <w:p w:rsidR="00A54110" w:rsidRPr="00131710" w:rsidRDefault="00A54110" w:rsidP="00A54110">
      <w:pPr>
        <w:rPr>
          <w:rFonts w:ascii="ＭＳ ゴシック" w:hAnsi="ＭＳ ゴシック"/>
          <w:sz w:val="21"/>
        </w:rPr>
      </w:pPr>
    </w:p>
    <w:p w:rsidR="00A54110" w:rsidRPr="00131710" w:rsidRDefault="00A54110" w:rsidP="00A54110">
      <w:pPr>
        <w:jc w:val="center"/>
        <w:rPr>
          <w:rFonts w:ascii="ＭＳ ゴシック" w:hAnsi="ＭＳ ゴシック"/>
          <w:b/>
          <w:bCs/>
          <w:sz w:val="32"/>
        </w:rPr>
      </w:pPr>
      <w:r w:rsidRPr="00131710">
        <w:rPr>
          <w:rFonts w:ascii="ＭＳ ゴシック" w:eastAsia="ＭＳ ゴシック" w:hAnsi="ＭＳ ゴシック" w:hint="eastAsia"/>
          <w:b/>
          <w:bCs/>
          <w:sz w:val="32"/>
          <w:szCs w:val="24"/>
        </w:rPr>
        <w:t>災害応急対策業務実施報告書</w:t>
      </w:r>
    </w:p>
    <w:p w:rsidR="00A54110" w:rsidRPr="00131710" w:rsidRDefault="00A54110" w:rsidP="00A54110">
      <w:pPr>
        <w:rPr>
          <w:rFonts w:ascii="ＭＳ ゴシック" w:hAnsi="ＭＳ ゴシック"/>
          <w:sz w:val="21"/>
        </w:rPr>
      </w:pPr>
    </w:p>
    <w:p w:rsidR="00A54110" w:rsidRPr="00131710" w:rsidRDefault="00A54110" w:rsidP="00A54110">
      <w:pPr>
        <w:rPr>
          <w:rFonts w:hAnsi="ＭＳ 明朝"/>
          <w:sz w:val="21"/>
        </w:rPr>
      </w:pPr>
      <w:r w:rsidRPr="00131710">
        <w:rPr>
          <w:rFonts w:hAnsi="ＭＳ 明朝" w:hint="eastAsia"/>
          <w:sz w:val="21"/>
        </w:rPr>
        <w:t>１　応援に従事した建設資機材等の事業者名、種類、数量及び人員数</w:t>
      </w:r>
    </w:p>
    <w:p w:rsidR="00A54110" w:rsidRPr="00131710" w:rsidRDefault="00A54110" w:rsidP="00A54110">
      <w:pPr>
        <w:rPr>
          <w:rFonts w:hAnsi="ＭＳ 明朝"/>
          <w:sz w:val="21"/>
        </w:rPr>
      </w:pPr>
      <w:r w:rsidRPr="00131710">
        <w:rPr>
          <w:rFonts w:hAnsi="ＭＳ 明朝" w:hint="eastAsia"/>
          <w:sz w:val="21"/>
        </w:rPr>
        <w:t>（1）　事業者名・現場責任者</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（2）　建設資機材等の種類、数量及び人員数</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２　業務内容及び場所</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３　応援に従事した期間</w:t>
      </w:r>
    </w:p>
    <w:p w:rsidR="00A54110" w:rsidRPr="00131710" w:rsidRDefault="00A54110" w:rsidP="00A54110">
      <w:pPr>
        <w:rPr>
          <w:rFonts w:hAnsi="ＭＳ 明朝"/>
          <w:sz w:val="21"/>
        </w:rPr>
      </w:pPr>
      <w:r w:rsidRPr="00131710">
        <w:rPr>
          <w:rFonts w:hAnsi="ＭＳ 明朝" w:hint="eastAsia"/>
          <w:sz w:val="21"/>
        </w:rPr>
        <w:t xml:space="preserve">　</w:t>
      </w: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４　その他必要な事項</w:t>
      </w: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r w:rsidRPr="00131710">
        <w:rPr>
          <w:rFonts w:hAnsi="ＭＳ 明朝" w:hint="eastAsia"/>
          <w:sz w:val="21"/>
        </w:rPr>
        <w:t xml:space="preserve">　　　　　　　　　　　　　（尼崎建設事業協同組合連絡担当者）</w:t>
      </w:r>
    </w:p>
    <w:tbl>
      <w:tblPr>
        <w:tblW w:w="0" w:type="auto"/>
        <w:tblInd w:w="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4309"/>
      </w:tblGrid>
      <w:tr w:rsidR="00A54110" w:rsidRPr="00131710" w:rsidTr="00C048C8">
        <w:tc>
          <w:tcPr>
            <w:tcW w:w="1596" w:type="dxa"/>
          </w:tcPr>
          <w:p w:rsidR="00A54110" w:rsidRPr="00131710" w:rsidRDefault="00A54110" w:rsidP="00C048C8">
            <w:pPr>
              <w:jc w:val="center"/>
              <w:rPr>
                <w:rFonts w:hAnsi="ＭＳ 明朝"/>
                <w:sz w:val="21"/>
              </w:rPr>
            </w:pPr>
            <w:r w:rsidRPr="00131710">
              <w:rPr>
                <w:rFonts w:hAnsi="ＭＳ 明朝" w:hint="eastAsia"/>
                <w:sz w:val="21"/>
              </w:rPr>
              <w:t>氏　　名</w:t>
            </w:r>
          </w:p>
        </w:tc>
        <w:tc>
          <w:tcPr>
            <w:tcW w:w="4532" w:type="dxa"/>
          </w:tcPr>
          <w:p w:rsidR="00A54110" w:rsidRPr="00131710" w:rsidRDefault="00A54110" w:rsidP="00C048C8">
            <w:pPr>
              <w:rPr>
                <w:rFonts w:hAnsi="ＭＳ 明朝"/>
                <w:sz w:val="21"/>
              </w:rPr>
            </w:pPr>
          </w:p>
          <w:p w:rsidR="00A54110" w:rsidRPr="00131710" w:rsidRDefault="00A54110" w:rsidP="00C048C8">
            <w:pPr>
              <w:rPr>
                <w:rFonts w:hAnsi="ＭＳ 明朝"/>
                <w:sz w:val="21"/>
              </w:rPr>
            </w:pPr>
          </w:p>
        </w:tc>
      </w:tr>
      <w:tr w:rsidR="00A54110" w:rsidRPr="00131710" w:rsidTr="00C048C8">
        <w:tc>
          <w:tcPr>
            <w:tcW w:w="1596" w:type="dxa"/>
          </w:tcPr>
          <w:p w:rsidR="00A54110" w:rsidRPr="00131710" w:rsidRDefault="00A54110" w:rsidP="00C048C8">
            <w:pPr>
              <w:jc w:val="center"/>
              <w:rPr>
                <w:rFonts w:hAnsi="ＭＳ 明朝"/>
                <w:sz w:val="21"/>
              </w:rPr>
            </w:pPr>
            <w:r w:rsidRPr="00131710">
              <w:rPr>
                <w:rFonts w:hAnsi="ＭＳ 明朝" w:hint="eastAsia"/>
                <w:sz w:val="21"/>
              </w:rPr>
              <w:t>電話番号</w:t>
            </w:r>
          </w:p>
        </w:tc>
        <w:tc>
          <w:tcPr>
            <w:tcW w:w="4532" w:type="dxa"/>
          </w:tcPr>
          <w:p w:rsidR="00A54110" w:rsidRPr="00131710" w:rsidRDefault="00A54110" w:rsidP="00C048C8">
            <w:pPr>
              <w:rPr>
                <w:rFonts w:hAnsi="ＭＳ 明朝"/>
                <w:sz w:val="21"/>
              </w:rPr>
            </w:pPr>
          </w:p>
          <w:p w:rsidR="00A54110" w:rsidRPr="00131710" w:rsidRDefault="00A54110" w:rsidP="00C048C8">
            <w:pPr>
              <w:rPr>
                <w:rFonts w:hAnsi="ＭＳ 明朝"/>
                <w:sz w:val="21"/>
              </w:rPr>
            </w:pPr>
          </w:p>
        </w:tc>
      </w:tr>
    </w:tbl>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pStyle w:val="2"/>
        <w:numPr>
          <w:ilvl w:val="0"/>
          <w:numId w:val="0"/>
        </w:numPr>
        <w:rPr>
          <w:rFonts w:hAnsi="ＭＳ ゴシック"/>
          <w:b/>
          <w:szCs w:val="28"/>
        </w:rPr>
      </w:pPr>
      <w:r w:rsidRPr="00131710">
        <w:rPr>
          <w:rFonts w:hAnsi="ＭＳ ゴシック" w:hint="eastAsia"/>
          <w:b/>
          <w:szCs w:val="28"/>
        </w:rPr>
        <w:t>災害時における応急対策業務に関する協定書(尼崎造園事業協同組合)</w:t>
      </w:r>
    </w:p>
    <w:p w:rsidR="00A54110" w:rsidRPr="00131710" w:rsidRDefault="00A54110" w:rsidP="00A54110">
      <w:pPr>
        <w:rPr>
          <w:sz w:val="21"/>
        </w:rPr>
      </w:pPr>
    </w:p>
    <w:p w:rsidR="00A54110" w:rsidRPr="00131710" w:rsidRDefault="00A54110" w:rsidP="00A54110">
      <w:pPr>
        <w:rPr>
          <w:sz w:val="21"/>
        </w:rPr>
      </w:pPr>
      <w:r w:rsidRPr="00131710">
        <w:rPr>
          <w:rFonts w:hint="eastAsia"/>
          <w:sz w:val="21"/>
        </w:rPr>
        <w:t xml:space="preserve">　尼崎市（以下「甲」という。）と、尼崎造園事業協同組合（以下「乙」という。）は、地震、風水害、台風その他の災害が発生した場合において、災害応急対策業務の応援に関し、次のとおり協定を締結する。</w:t>
      </w:r>
    </w:p>
    <w:p w:rsidR="00A54110" w:rsidRPr="00131710" w:rsidRDefault="00A54110" w:rsidP="00A54110">
      <w:pPr>
        <w:rPr>
          <w:sz w:val="21"/>
        </w:rPr>
      </w:pPr>
      <w:r w:rsidRPr="00131710">
        <w:rPr>
          <w:rFonts w:hint="eastAsia"/>
          <w:sz w:val="21"/>
        </w:rPr>
        <w:t>（要請）</w:t>
      </w:r>
    </w:p>
    <w:p w:rsidR="00A54110" w:rsidRPr="00131710" w:rsidRDefault="00A54110" w:rsidP="007E0EB6">
      <w:pPr>
        <w:pStyle w:val="a9"/>
        <w:wordWrap/>
        <w:autoSpaceDE/>
        <w:autoSpaceDN/>
        <w:ind w:leftChars="0" w:left="210" w:right="0" w:hanging="210"/>
        <w:jc w:val="both"/>
        <w:rPr>
          <w:sz w:val="21"/>
        </w:rPr>
      </w:pPr>
      <w:r w:rsidRPr="00131710">
        <w:rPr>
          <w:rFonts w:hint="eastAsia"/>
          <w:sz w:val="21"/>
        </w:rPr>
        <w:t>第１条　甲は、災害応急対策業務（以下「業務」という。）のため、乙の所属会員が所有する建設資機材及び労力（以下「建設資機材等」という。）を必要とするときは、乙に対して、災害応急対策業務要請書（様式１）により、次に掲げる事項を明らかにし、現場の状況に応じ、要請できるものとする。ただし、文書をもって要請するいとまがないときは、口頭で要請し、その後、速やかに文書を交付するものとする。</w:t>
      </w:r>
    </w:p>
    <w:p w:rsidR="00A54110" w:rsidRPr="00131710" w:rsidRDefault="00A54110" w:rsidP="00A54110">
      <w:pPr>
        <w:pStyle w:val="a9"/>
        <w:wordWrap/>
        <w:ind w:leftChars="100" w:left="180" w:firstLineChars="0" w:firstLine="0"/>
        <w:rPr>
          <w:sz w:val="21"/>
        </w:rPr>
      </w:pPr>
      <w:r w:rsidRPr="00131710">
        <w:rPr>
          <w:rFonts w:hint="eastAsia"/>
          <w:sz w:val="21"/>
        </w:rPr>
        <w:t>⑴　災害の状況及び業務内容</w:t>
      </w:r>
    </w:p>
    <w:p w:rsidR="00A54110" w:rsidRPr="00131710" w:rsidRDefault="00A54110" w:rsidP="00A54110">
      <w:pPr>
        <w:pStyle w:val="a9"/>
        <w:wordWrap/>
        <w:ind w:leftChars="100" w:left="180" w:firstLineChars="0" w:firstLine="0"/>
        <w:rPr>
          <w:sz w:val="21"/>
        </w:rPr>
      </w:pPr>
      <w:r w:rsidRPr="00131710">
        <w:rPr>
          <w:rFonts w:hint="eastAsia"/>
          <w:sz w:val="21"/>
        </w:rPr>
        <w:t>⑵　応援を必要とする建設資機材等の種類、数量及び人員数</w:t>
      </w:r>
    </w:p>
    <w:p w:rsidR="00A54110" w:rsidRPr="00131710" w:rsidRDefault="00A54110" w:rsidP="00A54110">
      <w:pPr>
        <w:pStyle w:val="a9"/>
        <w:wordWrap/>
        <w:ind w:leftChars="100" w:left="180" w:firstLineChars="0" w:firstLine="0"/>
        <w:rPr>
          <w:sz w:val="21"/>
        </w:rPr>
      </w:pPr>
      <w:r w:rsidRPr="00131710">
        <w:rPr>
          <w:rFonts w:hint="eastAsia"/>
          <w:sz w:val="21"/>
        </w:rPr>
        <w:t>⑶　応援を必要とする日時、場所及び期間</w:t>
      </w:r>
    </w:p>
    <w:p w:rsidR="00A54110" w:rsidRPr="00131710" w:rsidRDefault="00A54110" w:rsidP="00A54110">
      <w:pPr>
        <w:pStyle w:val="a9"/>
        <w:wordWrap/>
        <w:ind w:leftChars="100" w:left="180" w:firstLineChars="0" w:firstLine="0"/>
        <w:rPr>
          <w:sz w:val="21"/>
        </w:rPr>
      </w:pPr>
      <w:r w:rsidRPr="00131710">
        <w:rPr>
          <w:rFonts w:hint="eastAsia"/>
          <w:sz w:val="21"/>
        </w:rPr>
        <w:t>⑷　現場責任者</w:t>
      </w:r>
    </w:p>
    <w:p w:rsidR="00A54110" w:rsidRPr="00131710" w:rsidRDefault="00A54110" w:rsidP="00A54110">
      <w:pPr>
        <w:pStyle w:val="a9"/>
        <w:wordWrap/>
        <w:ind w:leftChars="100" w:left="180" w:firstLineChars="0" w:firstLine="0"/>
        <w:rPr>
          <w:sz w:val="21"/>
        </w:rPr>
      </w:pPr>
      <w:r w:rsidRPr="00131710">
        <w:rPr>
          <w:rFonts w:hint="eastAsia"/>
          <w:sz w:val="21"/>
        </w:rPr>
        <w:t>⑸　その他必要な事項</w:t>
      </w:r>
    </w:p>
    <w:p w:rsidR="00A54110" w:rsidRPr="00131710" w:rsidRDefault="00A54110" w:rsidP="00A54110">
      <w:pPr>
        <w:pStyle w:val="a9"/>
        <w:wordWrap/>
        <w:ind w:leftChars="7" w:left="193" w:firstLineChars="0"/>
        <w:rPr>
          <w:sz w:val="21"/>
        </w:rPr>
      </w:pPr>
      <w:r w:rsidRPr="00131710">
        <w:rPr>
          <w:rFonts w:hint="eastAsia"/>
          <w:sz w:val="21"/>
        </w:rPr>
        <w:t>（業務の内容）</w:t>
      </w:r>
    </w:p>
    <w:p w:rsidR="00A54110" w:rsidRPr="00131710" w:rsidRDefault="00A54110" w:rsidP="00A54110">
      <w:pPr>
        <w:pStyle w:val="a9"/>
        <w:ind w:leftChars="7" w:left="193" w:firstLineChars="0"/>
        <w:rPr>
          <w:sz w:val="21"/>
        </w:rPr>
      </w:pPr>
      <w:r w:rsidRPr="00131710">
        <w:rPr>
          <w:rFonts w:hint="eastAsia"/>
          <w:sz w:val="21"/>
        </w:rPr>
        <w:t>第２条　この規定により、甲が乙に要請する業務は、次に掲げるとおりとする。</w:t>
      </w:r>
    </w:p>
    <w:p w:rsidR="00A54110" w:rsidRPr="00131710" w:rsidRDefault="00A54110" w:rsidP="007E0EB6">
      <w:pPr>
        <w:pStyle w:val="a9"/>
        <w:ind w:leftChars="7" w:left="433" w:hangingChars="200" w:hanging="420"/>
        <w:rPr>
          <w:sz w:val="21"/>
        </w:rPr>
      </w:pPr>
      <w:r w:rsidRPr="00131710">
        <w:rPr>
          <w:rFonts w:hint="eastAsia"/>
          <w:sz w:val="21"/>
        </w:rPr>
        <w:t xml:space="preserve">　⑴　道路、公園等における倒木樹の処理並びに交通障害となる障害樹の除去及び搬送</w:t>
      </w:r>
    </w:p>
    <w:p w:rsidR="00A54110" w:rsidRPr="00131710" w:rsidRDefault="00A54110" w:rsidP="007E0EB6">
      <w:pPr>
        <w:pStyle w:val="a9"/>
        <w:ind w:leftChars="7" w:left="433" w:hangingChars="200" w:hanging="420"/>
        <w:rPr>
          <w:sz w:val="21"/>
        </w:rPr>
      </w:pPr>
      <w:r w:rsidRPr="00131710">
        <w:rPr>
          <w:rFonts w:hint="eastAsia"/>
          <w:sz w:val="21"/>
        </w:rPr>
        <w:t xml:space="preserve">　⑵　その他甲が必要と認める緊急応急作業</w:t>
      </w:r>
    </w:p>
    <w:p w:rsidR="00A54110" w:rsidRPr="00131710" w:rsidRDefault="00A54110" w:rsidP="007E0EB6">
      <w:pPr>
        <w:pStyle w:val="a9"/>
        <w:ind w:leftChars="7" w:left="433" w:hangingChars="200" w:hanging="420"/>
        <w:rPr>
          <w:sz w:val="21"/>
        </w:rPr>
      </w:pPr>
      <w:r w:rsidRPr="00131710">
        <w:rPr>
          <w:rFonts w:hint="eastAsia"/>
          <w:sz w:val="21"/>
        </w:rPr>
        <w:t>（乙の責務）</w:t>
      </w:r>
    </w:p>
    <w:p w:rsidR="00A54110" w:rsidRPr="00131710" w:rsidRDefault="00A54110" w:rsidP="007E0EB6">
      <w:pPr>
        <w:pStyle w:val="a9"/>
        <w:ind w:leftChars="7" w:left="433" w:hangingChars="200" w:hanging="420"/>
        <w:rPr>
          <w:sz w:val="21"/>
        </w:rPr>
      </w:pPr>
      <w:r w:rsidRPr="00131710">
        <w:rPr>
          <w:rFonts w:hint="eastAsia"/>
          <w:sz w:val="21"/>
        </w:rPr>
        <w:t xml:space="preserve">第３条　</w:t>
      </w:r>
    </w:p>
    <w:p w:rsidR="00A54110" w:rsidRPr="00131710" w:rsidRDefault="00A54110" w:rsidP="007E0EB6">
      <w:pPr>
        <w:pStyle w:val="a9"/>
        <w:ind w:leftChars="7" w:left="433" w:hangingChars="200" w:hanging="420"/>
        <w:rPr>
          <w:sz w:val="21"/>
        </w:rPr>
      </w:pPr>
      <w:r w:rsidRPr="00131710">
        <w:rPr>
          <w:rFonts w:hint="eastAsia"/>
          <w:sz w:val="21"/>
        </w:rPr>
        <w:t xml:space="preserve">　⑴　乙は、緊急作業に対応できるように災害出動体制組織表を作成し、協定締結後２週間以内に甲に提出し、その承認を得るものとする。</w:t>
      </w:r>
    </w:p>
    <w:p w:rsidR="00A54110" w:rsidRPr="00131710" w:rsidRDefault="00A54110" w:rsidP="007E0EB6">
      <w:pPr>
        <w:pStyle w:val="a9"/>
        <w:ind w:leftChars="7" w:left="433" w:hangingChars="200" w:hanging="420"/>
        <w:rPr>
          <w:sz w:val="21"/>
        </w:rPr>
      </w:pPr>
      <w:r w:rsidRPr="00131710">
        <w:rPr>
          <w:rFonts w:hint="eastAsia"/>
          <w:sz w:val="21"/>
        </w:rPr>
        <w:t xml:space="preserve">　⑵　乙は、甲から第１条の規定により業務の要請があったときは、特別の理由がない限り、建設資機材等を甲に提供することにより応援を行うものとする。</w:t>
      </w:r>
    </w:p>
    <w:p w:rsidR="00A54110" w:rsidRPr="00131710" w:rsidRDefault="00A54110" w:rsidP="007E0EB6">
      <w:pPr>
        <w:pStyle w:val="a9"/>
        <w:ind w:leftChars="7" w:left="433" w:hangingChars="200" w:hanging="420"/>
        <w:rPr>
          <w:sz w:val="21"/>
        </w:rPr>
      </w:pPr>
      <w:r w:rsidRPr="00131710">
        <w:rPr>
          <w:rFonts w:hint="eastAsia"/>
          <w:sz w:val="21"/>
        </w:rPr>
        <w:t>（報告）</w:t>
      </w:r>
    </w:p>
    <w:p w:rsidR="00A54110" w:rsidRPr="00131710" w:rsidRDefault="00A54110" w:rsidP="007E0EB6">
      <w:pPr>
        <w:pStyle w:val="a9"/>
        <w:ind w:leftChars="7" w:left="185" w:hangingChars="82" w:hanging="172"/>
        <w:rPr>
          <w:sz w:val="21"/>
        </w:rPr>
      </w:pPr>
      <w:r w:rsidRPr="00131710">
        <w:rPr>
          <w:rFonts w:hint="eastAsia"/>
          <w:sz w:val="21"/>
        </w:rPr>
        <w:t>第４条　乙又はその指示を受けた所属会員は、前条の規定に基づき応援を行った場合は、災害応急対策業務実施報告書（様式２）により、速やかに報告するものとする。ただし、文書をもって報告するいとまがないときは、口頭で報告し、その後、速やかに文書を提出するものとする。</w:t>
      </w:r>
    </w:p>
    <w:p w:rsidR="00A54110" w:rsidRPr="00131710" w:rsidRDefault="00A54110" w:rsidP="007E0EB6">
      <w:pPr>
        <w:pStyle w:val="a9"/>
        <w:ind w:leftChars="7" w:left="395" w:hangingChars="182" w:hanging="382"/>
        <w:rPr>
          <w:sz w:val="21"/>
        </w:rPr>
      </w:pPr>
      <w:r w:rsidRPr="00131710">
        <w:rPr>
          <w:rFonts w:hint="eastAsia"/>
          <w:sz w:val="21"/>
        </w:rPr>
        <w:t xml:space="preserve">　⑴　応援に従事した建設資機材等の事業者名、種類、数量及び人員数</w:t>
      </w:r>
    </w:p>
    <w:p w:rsidR="00A54110" w:rsidRPr="00131710" w:rsidRDefault="00A54110" w:rsidP="007E0EB6">
      <w:pPr>
        <w:pStyle w:val="a9"/>
        <w:ind w:leftChars="7" w:left="395" w:hangingChars="182" w:hanging="382"/>
        <w:rPr>
          <w:sz w:val="21"/>
        </w:rPr>
      </w:pPr>
      <w:r w:rsidRPr="00131710">
        <w:rPr>
          <w:rFonts w:hint="eastAsia"/>
          <w:sz w:val="21"/>
        </w:rPr>
        <w:t xml:space="preserve">　⑵　業務内容及び場所</w:t>
      </w:r>
    </w:p>
    <w:p w:rsidR="00A54110" w:rsidRPr="00131710" w:rsidRDefault="00A54110" w:rsidP="007E0EB6">
      <w:pPr>
        <w:pStyle w:val="a9"/>
        <w:ind w:leftChars="7" w:left="395" w:hangingChars="182" w:hanging="382"/>
        <w:rPr>
          <w:sz w:val="21"/>
        </w:rPr>
      </w:pPr>
      <w:r w:rsidRPr="00131710">
        <w:rPr>
          <w:rFonts w:hint="eastAsia"/>
          <w:sz w:val="21"/>
        </w:rPr>
        <w:t xml:space="preserve">　⑶　応援に従事した期間</w:t>
      </w:r>
    </w:p>
    <w:p w:rsidR="00A54110" w:rsidRPr="00131710" w:rsidRDefault="00A54110" w:rsidP="007E0EB6">
      <w:pPr>
        <w:pStyle w:val="a9"/>
        <w:ind w:leftChars="7" w:left="395" w:hangingChars="182" w:hanging="382"/>
        <w:rPr>
          <w:sz w:val="21"/>
        </w:rPr>
      </w:pPr>
      <w:r w:rsidRPr="00131710">
        <w:rPr>
          <w:rFonts w:hint="eastAsia"/>
          <w:sz w:val="21"/>
        </w:rPr>
        <w:t xml:space="preserve">　⑷　その他必要な事項</w:t>
      </w:r>
    </w:p>
    <w:p w:rsidR="00A54110" w:rsidRPr="00131710" w:rsidRDefault="00A54110" w:rsidP="007E0EB6">
      <w:pPr>
        <w:pStyle w:val="a9"/>
        <w:ind w:leftChars="1" w:left="212" w:hanging="210"/>
        <w:rPr>
          <w:sz w:val="21"/>
        </w:rPr>
      </w:pPr>
      <w:r w:rsidRPr="00131710">
        <w:rPr>
          <w:rFonts w:hint="eastAsia"/>
          <w:sz w:val="21"/>
        </w:rPr>
        <w:t>（経費の負担）</w:t>
      </w:r>
    </w:p>
    <w:p w:rsidR="00A54110" w:rsidRPr="00131710" w:rsidRDefault="00A54110" w:rsidP="007E0EB6">
      <w:pPr>
        <w:pStyle w:val="a9"/>
        <w:ind w:leftChars="1" w:left="212" w:hanging="210"/>
        <w:rPr>
          <w:sz w:val="21"/>
        </w:rPr>
      </w:pPr>
      <w:r w:rsidRPr="00131710">
        <w:rPr>
          <w:rFonts w:hint="eastAsia"/>
          <w:sz w:val="21"/>
        </w:rPr>
        <w:t>第５条　乙又はその指示を受けた所属会員の業務に要する費用等は、甲が負担する。また、費用等の負担については、甲の積算基準又は乙若しくはその所属会員の見積もりにより甲が算出し、別途随意契約を締結し支払いを行うものとする。</w:t>
      </w:r>
    </w:p>
    <w:p w:rsidR="00A54110" w:rsidRPr="00131710" w:rsidRDefault="00A54110" w:rsidP="007E0EB6">
      <w:pPr>
        <w:pStyle w:val="a9"/>
        <w:ind w:leftChars="1" w:left="212" w:hanging="210"/>
        <w:rPr>
          <w:sz w:val="21"/>
        </w:rPr>
      </w:pPr>
      <w:r w:rsidRPr="00131710">
        <w:rPr>
          <w:rFonts w:hint="eastAsia"/>
          <w:sz w:val="21"/>
        </w:rPr>
        <w:t>（損害の負担）</w:t>
      </w:r>
    </w:p>
    <w:p w:rsidR="00A54110" w:rsidRPr="00131710" w:rsidRDefault="00A54110" w:rsidP="007E0EB6">
      <w:pPr>
        <w:pStyle w:val="a9"/>
        <w:ind w:leftChars="1" w:left="212" w:hanging="210"/>
        <w:rPr>
          <w:sz w:val="21"/>
        </w:rPr>
      </w:pPr>
      <w:r w:rsidRPr="00131710">
        <w:rPr>
          <w:rFonts w:hint="eastAsia"/>
          <w:sz w:val="21"/>
        </w:rPr>
        <w:t>第６条　第２条の規定による業務により生じた損害の負担は、甲、乙協議して定めるものとする。</w:t>
      </w:r>
    </w:p>
    <w:p w:rsidR="00A54110" w:rsidRPr="00131710" w:rsidRDefault="00A54110" w:rsidP="007E0EB6">
      <w:pPr>
        <w:pStyle w:val="a9"/>
        <w:ind w:leftChars="1" w:left="212" w:hanging="210"/>
        <w:rPr>
          <w:sz w:val="21"/>
        </w:rPr>
      </w:pPr>
      <w:r w:rsidRPr="00131710">
        <w:rPr>
          <w:rFonts w:hint="eastAsia"/>
          <w:sz w:val="21"/>
        </w:rPr>
        <w:t>（補償）</w:t>
      </w:r>
    </w:p>
    <w:p w:rsidR="00A54110" w:rsidRPr="00131710" w:rsidRDefault="00A54110" w:rsidP="007E0EB6">
      <w:pPr>
        <w:pStyle w:val="a9"/>
        <w:ind w:leftChars="1" w:left="212" w:hanging="210"/>
        <w:rPr>
          <w:sz w:val="21"/>
        </w:rPr>
      </w:pPr>
      <w:r w:rsidRPr="00131710">
        <w:rPr>
          <w:rFonts w:hint="eastAsia"/>
          <w:sz w:val="21"/>
        </w:rPr>
        <w:t>第７条　この協定に基づいて業務に従事した者が、本業務において負傷し、若しくは疾病にかかり、又は死亡した場合の災害補償については、業務従事者の使用者の責任において行うものとする。</w:t>
      </w:r>
    </w:p>
    <w:p w:rsidR="00A54110" w:rsidRPr="00131710" w:rsidRDefault="00A54110" w:rsidP="007E0EB6">
      <w:pPr>
        <w:pStyle w:val="a9"/>
        <w:ind w:leftChars="1" w:left="212" w:hanging="210"/>
        <w:rPr>
          <w:sz w:val="21"/>
        </w:rPr>
      </w:pPr>
      <w:r w:rsidRPr="00131710">
        <w:rPr>
          <w:rFonts w:hint="eastAsia"/>
          <w:sz w:val="21"/>
        </w:rPr>
        <w:t>（連絡担当者）</w:t>
      </w:r>
    </w:p>
    <w:p w:rsidR="00A54110" w:rsidRPr="00131710" w:rsidRDefault="00A54110" w:rsidP="007E0EB6">
      <w:pPr>
        <w:pStyle w:val="a9"/>
        <w:ind w:leftChars="1" w:left="212" w:hanging="210"/>
        <w:rPr>
          <w:sz w:val="21"/>
        </w:rPr>
      </w:pPr>
      <w:r w:rsidRPr="00131710">
        <w:rPr>
          <w:rFonts w:hint="eastAsia"/>
          <w:sz w:val="21"/>
        </w:rPr>
        <w:t>第８条　この協定に関して、あらかじめ甲及び乙が連絡担当者を定めるものとする。災害が発生した際には速やかに各連絡担当者に連絡を取るものとする。</w:t>
      </w:r>
    </w:p>
    <w:p w:rsidR="00A54110" w:rsidRPr="00131710" w:rsidRDefault="00A54110" w:rsidP="007E0EB6">
      <w:pPr>
        <w:pStyle w:val="a9"/>
        <w:ind w:leftChars="1" w:left="212" w:hanging="210"/>
        <w:rPr>
          <w:sz w:val="21"/>
        </w:rPr>
      </w:pPr>
      <w:r w:rsidRPr="00131710">
        <w:rPr>
          <w:rFonts w:hint="eastAsia"/>
          <w:sz w:val="21"/>
        </w:rPr>
        <w:t>（情報の交換）</w:t>
      </w:r>
    </w:p>
    <w:p w:rsidR="00A54110" w:rsidRPr="00131710" w:rsidRDefault="00A54110" w:rsidP="007E0EB6">
      <w:pPr>
        <w:pStyle w:val="a9"/>
        <w:ind w:leftChars="1" w:left="212" w:hanging="210"/>
        <w:rPr>
          <w:sz w:val="21"/>
        </w:rPr>
      </w:pPr>
      <w:r w:rsidRPr="00131710">
        <w:rPr>
          <w:rFonts w:hint="eastAsia"/>
          <w:sz w:val="21"/>
        </w:rPr>
        <w:t>第９条　甲並びに乙及びその所属会員は、この協定に基づく業務が円滑に行われるよう相互に情報交換を行うものとする。</w:t>
      </w:r>
    </w:p>
    <w:p w:rsidR="00A54110" w:rsidRPr="00131710" w:rsidRDefault="00A54110" w:rsidP="007E0EB6">
      <w:pPr>
        <w:pStyle w:val="a9"/>
        <w:ind w:leftChars="1" w:left="212" w:hanging="210"/>
        <w:rPr>
          <w:sz w:val="21"/>
        </w:rPr>
      </w:pPr>
      <w:r w:rsidRPr="00131710">
        <w:rPr>
          <w:rFonts w:hint="eastAsia"/>
          <w:sz w:val="21"/>
        </w:rPr>
        <w:t>（協議）</w:t>
      </w:r>
    </w:p>
    <w:p w:rsidR="00A54110" w:rsidRPr="00131710" w:rsidRDefault="00A54110" w:rsidP="007E0EB6">
      <w:pPr>
        <w:pStyle w:val="a9"/>
        <w:ind w:leftChars="1" w:left="212" w:hanging="210"/>
        <w:rPr>
          <w:sz w:val="21"/>
        </w:rPr>
      </w:pPr>
      <w:r w:rsidRPr="00131710">
        <w:rPr>
          <w:rFonts w:hint="eastAsia"/>
          <w:sz w:val="21"/>
        </w:rPr>
        <w:t>第１０条　この協定に定めのない事項については、その都度、甲、乙協議して定めるものとする。</w:t>
      </w:r>
    </w:p>
    <w:p w:rsidR="00A54110" w:rsidRPr="00131710" w:rsidRDefault="00A54110" w:rsidP="007E0EB6">
      <w:pPr>
        <w:pStyle w:val="a9"/>
        <w:ind w:leftChars="1" w:left="212" w:hanging="210"/>
        <w:rPr>
          <w:sz w:val="21"/>
        </w:rPr>
      </w:pPr>
    </w:p>
    <w:p w:rsidR="00A54110" w:rsidRPr="00131710" w:rsidRDefault="00A54110" w:rsidP="007E0EB6">
      <w:pPr>
        <w:pStyle w:val="a9"/>
        <w:ind w:left="-180" w:firstLineChars="101" w:firstLine="212"/>
        <w:rPr>
          <w:sz w:val="21"/>
        </w:rPr>
      </w:pPr>
      <w:r w:rsidRPr="00131710">
        <w:rPr>
          <w:rFonts w:hint="eastAsia"/>
          <w:sz w:val="21"/>
        </w:rPr>
        <w:t>この協定の成立を証するため、本書２通を作成し、甲、乙記名押印の上、各自その１通を保持する。</w:t>
      </w:r>
    </w:p>
    <w:p w:rsidR="00A54110" w:rsidRPr="00131710" w:rsidRDefault="00A54110" w:rsidP="007E0EB6">
      <w:pPr>
        <w:pStyle w:val="a9"/>
        <w:ind w:left="-180" w:firstLineChars="101" w:firstLine="212"/>
        <w:rPr>
          <w:sz w:val="21"/>
        </w:rPr>
      </w:pPr>
    </w:p>
    <w:p w:rsidR="00A54110" w:rsidRPr="00131710" w:rsidRDefault="00A54110" w:rsidP="007E0EB6">
      <w:pPr>
        <w:ind w:left="210" w:hangingChars="100" w:hanging="210"/>
        <w:rPr>
          <w:sz w:val="21"/>
        </w:rPr>
      </w:pPr>
      <w:r w:rsidRPr="00131710">
        <w:rPr>
          <w:rFonts w:hint="eastAsia"/>
          <w:sz w:val="21"/>
        </w:rPr>
        <w:t xml:space="preserve">　平成１９年２月１日</w:t>
      </w:r>
    </w:p>
    <w:p w:rsidR="00A54110" w:rsidRPr="00131710" w:rsidRDefault="00A54110" w:rsidP="007E0EB6">
      <w:pPr>
        <w:ind w:left="210" w:hangingChars="100" w:hanging="210"/>
        <w:rPr>
          <w:sz w:val="21"/>
        </w:rPr>
      </w:pPr>
    </w:p>
    <w:p w:rsidR="00A54110" w:rsidRPr="00131710" w:rsidRDefault="00A54110" w:rsidP="007E0EB6">
      <w:pPr>
        <w:ind w:left="210" w:hangingChars="100" w:hanging="210"/>
        <w:rPr>
          <w:sz w:val="21"/>
        </w:rPr>
      </w:pPr>
      <w:r w:rsidRPr="00131710">
        <w:rPr>
          <w:rFonts w:hint="eastAsia"/>
          <w:sz w:val="21"/>
        </w:rPr>
        <w:t xml:space="preserve">　　　　　　　甲　尼崎市東七松町１丁目２３番１号</w:t>
      </w:r>
    </w:p>
    <w:p w:rsidR="00A54110" w:rsidRPr="00131710" w:rsidRDefault="00A54110" w:rsidP="007E0EB6">
      <w:pPr>
        <w:ind w:left="210" w:hangingChars="100" w:hanging="210"/>
        <w:rPr>
          <w:sz w:val="21"/>
        </w:rPr>
      </w:pPr>
      <w:r w:rsidRPr="00131710">
        <w:rPr>
          <w:rFonts w:hint="eastAsia"/>
          <w:sz w:val="21"/>
        </w:rPr>
        <w:t xml:space="preserve">　　　　　　　　　　尼　崎　市</w:t>
      </w:r>
    </w:p>
    <w:p w:rsidR="00A54110" w:rsidRPr="00131710" w:rsidRDefault="00A54110" w:rsidP="007E0EB6">
      <w:pPr>
        <w:ind w:left="210" w:hangingChars="100" w:hanging="210"/>
        <w:rPr>
          <w:sz w:val="21"/>
        </w:rPr>
      </w:pPr>
      <w:r w:rsidRPr="00131710">
        <w:rPr>
          <w:rFonts w:hint="eastAsia"/>
          <w:sz w:val="21"/>
        </w:rPr>
        <w:t xml:space="preserve">　　　　　　　　　　　代表者　尼崎市長　白　井　　文</w:t>
      </w:r>
    </w:p>
    <w:p w:rsidR="00A54110" w:rsidRPr="00131710" w:rsidRDefault="00A54110" w:rsidP="007E0EB6">
      <w:pPr>
        <w:ind w:left="210" w:hangingChars="100" w:hanging="210"/>
        <w:rPr>
          <w:sz w:val="21"/>
        </w:rPr>
      </w:pPr>
      <w:r w:rsidRPr="00131710">
        <w:rPr>
          <w:rFonts w:hint="eastAsia"/>
          <w:sz w:val="21"/>
        </w:rPr>
        <w:t xml:space="preserve">　　　　　　　乙　尼崎市昭和通３丁目９６番</w:t>
      </w:r>
    </w:p>
    <w:p w:rsidR="00A54110" w:rsidRPr="00131710" w:rsidRDefault="00A54110" w:rsidP="007E0EB6">
      <w:pPr>
        <w:ind w:left="210" w:hangingChars="100" w:hanging="210"/>
        <w:rPr>
          <w:sz w:val="21"/>
        </w:rPr>
      </w:pPr>
      <w:r w:rsidRPr="00131710">
        <w:rPr>
          <w:rFonts w:hint="eastAsia"/>
          <w:sz w:val="21"/>
        </w:rPr>
        <w:t xml:space="preserve">　　　　　　　　　　尼崎商工会議所内</w:t>
      </w:r>
    </w:p>
    <w:p w:rsidR="00A54110" w:rsidRPr="00131710" w:rsidRDefault="00A54110" w:rsidP="007E0EB6">
      <w:pPr>
        <w:ind w:left="210" w:hangingChars="100" w:hanging="210"/>
        <w:rPr>
          <w:sz w:val="21"/>
        </w:rPr>
      </w:pPr>
      <w:r w:rsidRPr="00131710">
        <w:rPr>
          <w:rFonts w:hint="eastAsia"/>
          <w:sz w:val="21"/>
        </w:rPr>
        <w:t xml:space="preserve">　　　　　　　　　　　尼崎造園事業協同組合</w:t>
      </w:r>
    </w:p>
    <w:p w:rsidR="00A54110" w:rsidRPr="00131710" w:rsidRDefault="00A54110" w:rsidP="007E0EB6">
      <w:pPr>
        <w:ind w:left="210" w:hangingChars="100" w:hanging="210"/>
        <w:rPr>
          <w:sz w:val="21"/>
        </w:rPr>
      </w:pPr>
      <w:r w:rsidRPr="00131710">
        <w:rPr>
          <w:rFonts w:hint="eastAsia"/>
          <w:sz w:val="21"/>
        </w:rPr>
        <w:t xml:space="preserve">　　　　　　　　　　　　理事長　有　田　公　嘉</w:t>
      </w:r>
    </w:p>
    <w:p w:rsidR="00A54110" w:rsidRPr="00131710" w:rsidRDefault="00A54110" w:rsidP="007E0EB6">
      <w:pPr>
        <w:ind w:left="210" w:hangingChars="100" w:hanging="210"/>
        <w:rPr>
          <w:sz w:val="21"/>
        </w:rPr>
      </w:pPr>
    </w:p>
    <w:p w:rsidR="00A54110" w:rsidRPr="00131710" w:rsidRDefault="00A54110" w:rsidP="007E0EB6">
      <w:pPr>
        <w:ind w:left="210" w:hangingChars="100" w:hanging="210"/>
        <w:rPr>
          <w:sz w:val="21"/>
        </w:rPr>
      </w:pPr>
    </w:p>
    <w:p w:rsidR="00A54110" w:rsidRPr="00131710" w:rsidRDefault="00A54110" w:rsidP="00A54110">
      <w:pPr>
        <w:ind w:left="240" w:hangingChars="100" w:hanging="240"/>
        <w:rPr>
          <w:rFonts w:ascii="ＭＳ ゴシック" w:eastAsia="ＭＳ ゴシック" w:hAnsi="ＭＳ ゴシック"/>
          <w:sz w:val="24"/>
          <w:szCs w:val="24"/>
        </w:rPr>
      </w:pPr>
      <w:r w:rsidRPr="00131710">
        <w:rPr>
          <w:sz w:val="24"/>
          <w:szCs w:val="24"/>
        </w:rPr>
        <w:br w:type="page"/>
      </w:r>
      <w:r w:rsidRPr="00131710">
        <w:rPr>
          <w:rFonts w:ascii="ＭＳ ゴシック" w:eastAsia="ＭＳ ゴシック" w:hAnsi="ＭＳ ゴシック" w:hint="eastAsia"/>
          <w:sz w:val="24"/>
          <w:szCs w:val="24"/>
        </w:rPr>
        <w:t>様式1</w:t>
      </w:r>
    </w:p>
    <w:p w:rsidR="00A54110" w:rsidRPr="00131710" w:rsidRDefault="00A54110" w:rsidP="00A54110">
      <w:pPr>
        <w:jc w:val="right"/>
        <w:rPr>
          <w:rFonts w:ascii="ＭＳ ゴシック" w:eastAsia="ＭＳ ゴシック" w:hAnsi="ＭＳ ゴシック"/>
          <w:sz w:val="24"/>
          <w:szCs w:val="24"/>
        </w:rPr>
      </w:pPr>
      <w:r w:rsidRPr="00131710">
        <w:rPr>
          <w:rFonts w:ascii="ＭＳ ゴシック" w:eastAsia="ＭＳ ゴシック" w:hAnsi="ＭＳ ゴシック" w:hint="eastAsia"/>
          <w:sz w:val="24"/>
          <w:szCs w:val="24"/>
        </w:rPr>
        <w:t>尼　　　第　　　　　号</w:t>
      </w:r>
    </w:p>
    <w:p w:rsidR="00A54110" w:rsidRPr="00131710" w:rsidRDefault="00A54110" w:rsidP="00A54110">
      <w:pPr>
        <w:jc w:val="right"/>
        <w:rPr>
          <w:rFonts w:ascii="ＭＳ ゴシック" w:eastAsia="ＭＳ ゴシック" w:hAnsi="ＭＳ ゴシック"/>
          <w:sz w:val="24"/>
          <w:szCs w:val="24"/>
        </w:rPr>
      </w:pPr>
      <w:r w:rsidRPr="00131710">
        <w:rPr>
          <w:rFonts w:ascii="ＭＳ ゴシック" w:eastAsia="ＭＳ ゴシック" w:hAnsi="ＭＳ ゴシック" w:hint="eastAsia"/>
          <w:sz w:val="24"/>
          <w:szCs w:val="24"/>
        </w:rPr>
        <w:t>平成　　年　　月　　日</w:t>
      </w:r>
    </w:p>
    <w:p w:rsidR="00A54110" w:rsidRPr="00131710" w:rsidRDefault="00A54110" w:rsidP="00A54110">
      <w:pPr>
        <w:rPr>
          <w:rFonts w:ascii="ＭＳ ゴシック" w:eastAsia="ＭＳ ゴシック" w:hAnsi="ＭＳ ゴシック"/>
          <w:sz w:val="24"/>
          <w:szCs w:val="24"/>
        </w:rPr>
      </w:pPr>
      <w:r w:rsidRPr="00131710">
        <w:rPr>
          <w:rFonts w:ascii="ＭＳ ゴシック" w:eastAsia="ＭＳ ゴシック" w:hAnsi="ＭＳ ゴシック" w:hint="eastAsia"/>
          <w:sz w:val="24"/>
          <w:szCs w:val="24"/>
        </w:rPr>
        <w:t xml:space="preserve">　　尼崎造園事業協同組合理事長　様</w:t>
      </w:r>
    </w:p>
    <w:p w:rsidR="00A54110" w:rsidRPr="00131710" w:rsidRDefault="00A54110" w:rsidP="00A54110">
      <w:pPr>
        <w:rPr>
          <w:rFonts w:ascii="ＭＳ ゴシック" w:eastAsia="ＭＳ ゴシック" w:hAnsi="ＭＳ ゴシック"/>
          <w:sz w:val="24"/>
          <w:szCs w:val="24"/>
        </w:rPr>
      </w:pPr>
      <w:r w:rsidRPr="00131710">
        <w:rPr>
          <w:rFonts w:ascii="ＭＳ ゴシック" w:eastAsia="ＭＳ ゴシック" w:hAnsi="ＭＳ ゴシック" w:hint="eastAsia"/>
          <w:sz w:val="24"/>
          <w:szCs w:val="24"/>
        </w:rPr>
        <w:t xml:space="preserve">　　　　　　　　　　　　　　　　　　　　　　　　　　　　　尼　崎　市　長</w:t>
      </w:r>
    </w:p>
    <w:p w:rsidR="00A54110" w:rsidRPr="00131710" w:rsidRDefault="00A54110" w:rsidP="00A54110">
      <w:pPr>
        <w:rPr>
          <w:rFonts w:ascii="ＭＳ ゴシック" w:eastAsia="ＭＳ ゴシック" w:hAnsi="ＭＳ ゴシック"/>
          <w:sz w:val="24"/>
          <w:szCs w:val="24"/>
        </w:rPr>
      </w:pPr>
    </w:p>
    <w:p w:rsidR="00A54110" w:rsidRPr="00131710" w:rsidRDefault="00A54110" w:rsidP="00A54110">
      <w:pPr>
        <w:jc w:val="center"/>
        <w:rPr>
          <w:rFonts w:ascii="ＭＳ ゴシック" w:eastAsia="ＭＳ ゴシック" w:hAnsi="ＭＳ ゴシック"/>
          <w:sz w:val="24"/>
          <w:szCs w:val="24"/>
        </w:rPr>
      </w:pPr>
      <w:r w:rsidRPr="00131710">
        <w:rPr>
          <w:rFonts w:ascii="ＭＳ ゴシック" w:eastAsia="ＭＳ ゴシック" w:hAnsi="ＭＳ ゴシック" w:hint="eastAsia"/>
          <w:sz w:val="24"/>
          <w:szCs w:val="24"/>
        </w:rPr>
        <w:t>災害応急対策業務要請書</w:t>
      </w:r>
    </w:p>
    <w:p w:rsidR="00A54110" w:rsidRPr="00131710" w:rsidRDefault="00A54110" w:rsidP="00A54110">
      <w:pPr>
        <w:rPr>
          <w:rFonts w:ascii="ＭＳ ゴシック" w:eastAsia="ＭＳ ゴシック" w:hAnsi="ＭＳ ゴシック"/>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１　災害の状況及び業務内容（初期対応、その他）</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２　応援を必要とする建設資機材の種類、数量及び人員数</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３　応援を必要とする日時、場所及び期間</w:t>
      </w: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(1)</w:t>
      </w:r>
      <w:r w:rsidRPr="00131710">
        <w:rPr>
          <w:rFonts w:ascii="ＭＳ ゴシック" w:eastAsia="ＭＳ ゴシック" w:hAnsi="ＭＳ ゴシック" w:hint="eastAsia"/>
          <w:sz w:val="21"/>
        </w:rPr>
        <w:tab/>
        <w:t>派遣希望日時</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(2)</w:t>
      </w:r>
      <w:r w:rsidRPr="00131710">
        <w:rPr>
          <w:rFonts w:ascii="ＭＳ ゴシック" w:eastAsia="ＭＳ ゴシック" w:hAnsi="ＭＳ ゴシック" w:hint="eastAsia"/>
          <w:sz w:val="21"/>
        </w:rPr>
        <w:tab/>
        <w:t>派遣先</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(3)</w:t>
      </w:r>
      <w:r w:rsidRPr="00131710">
        <w:rPr>
          <w:rFonts w:ascii="ＭＳ ゴシック" w:eastAsia="ＭＳ ゴシック" w:hAnsi="ＭＳ ゴシック" w:hint="eastAsia"/>
          <w:sz w:val="21"/>
        </w:rPr>
        <w:tab/>
        <w:t>派遣期間</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４　現場責任者</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r w:rsidRPr="00131710">
        <w:rPr>
          <w:rFonts w:ascii="ＭＳ ゴシック" w:eastAsia="ＭＳ ゴシック" w:hAnsi="ＭＳ ゴシック" w:hint="eastAsia"/>
          <w:sz w:val="21"/>
        </w:rPr>
        <w:t>５　その他必要な事項</w:t>
      </w: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rPr>
          <w:rFonts w:ascii="ＭＳ ゴシック" w:eastAsia="ＭＳ ゴシック" w:hAnsi="ＭＳ ゴシック"/>
          <w:sz w:val="21"/>
        </w:rPr>
      </w:pPr>
    </w:p>
    <w:p w:rsidR="00A54110" w:rsidRPr="00131710" w:rsidRDefault="00A54110" w:rsidP="00A54110">
      <w:pPr>
        <w:ind w:firstLineChars="1189" w:firstLine="2497"/>
        <w:rPr>
          <w:rFonts w:ascii="ＭＳ ゴシック" w:eastAsia="ＭＳ ゴシック" w:hAnsi="ＭＳ ゴシック"/>
          <w:sz w:val="21"/>
        </w:rPr>
      </w:pPr>
      <w:r w:rsidRPr="00131710">
        <w:rPr>
          <w:rFonts w:ascii="ＭＳ ゴシック" w:eastAsia="ＭＳ ゴシック" w:hAnsi="ＭＳ ゴシック" w:hint="eastAsia"/>
          <w:sz w:val="21"/>
        </w:rPr>
        <w:t>（尼崎市連絡担当者）</w:t>
      </w:r>
    </w:p>
    <w:tbl>
      <w:tblPr>
        <w:tblW w:w="0" w:type="auto"/>
        <w:tblInd w:w="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4543"/>
      </w:tblGrid>
      <w:tr w:rsidR="00A54110" w:rsidRPr="00131710" w:rsidTr="00C048C8">
        <w:tc>
          <w:tcPr>
            <w:tcW w:w="1618" w:type="dxa"/>
          </w:tcPr>
          <w:p w:rsidR="00A54110" w:rsidRPr="00131710" w:rsidRDefault="00A54110" w:rsidP="00C048C8">
            <w:pPr>
              <w:rPr>
                <w:rFonts w:ascii="ＭＳ ゴシック" w:eastAsia="ＭＳ ゴシック" w:hAnsi="ＭＳ ゴシック"/>
                <w:sz w:val="21"/>
              </w:rPr>
            </w:pPr>
            <w:r w:rsidRPr="00131710">
              <w:rPr>
                <w:rFonts w:ascii="ＭＳ ゴシック" w:eastAsia="ＭＳ ゴシック" w:hAnsi="ＭＳ ゴシック" w:hint="eastAsia"/>
                <w:sz w:val="21"/>
              </w:rPr>
              <w:t>所属</w:t>
            </w:r>
          </w:p>
        </w:tc>
        <w:tc>
          <w:tcPr>
            <w:tcW w:w="4776" w:type="dxa"/>
          </w:tcPr>
          <w:p w:rsidR="00A54110" w:rsidRPr="00131710" w:rsidRDefault="00A54110" w:rsidP="00C048C8">
            <w:pPr>
              <w:rPr>
                <w:rFonts w:ascii="ＭＳ ゴシック" w:eastAsia="ＭＳ ゴシック" w:hAnsi="ＭＳ ゴシック"/>
                <w:sz w:val="21"/>
              </w:rPr>
            </w:pPr>
          </w:p>
        </w:tc>
      </w:tr>
      <w:tr w:rsidR="00A54110" w:rsidRPr="00131710" w:rsidTr="00C048C8">
        <w:tc>
          <w:tcPr>
            <w:tcW w:w="1618" w:type="dxa"/>
          </w:tcPr>
          <w:p w:rsidR="00A54110" w:rsidRPr="00131710" w:rsidRDefault="00A54110" w:rsidP="00C048C8">
            <w:pPr>
              <w:rPr>
                <w:rFonts w:ascii="ＭＳ ゴシック" w:eastAsia="ＭＳ ゴシック" w:hAnsi="ＭＳ ゴシック"/>
                <w:sz w:val="21"/>
              </w:rPr>
            </w:pPr>
            <w:r w:rsidRPr="00131710">
              <w:rPr>
                <w:rFonts w:ascii="ＭＳ ゴシック" w:eastAsia="ＭＳ ゴシック" w:hAnsi="ＭＳ ゴシック" w:hint="eastAsia"/>
                <w:sz w:val="21"/>
              </w:rPr>
              <w:t>役職・氏名</w:t>
            </w:r>
          </w:p>
        </w:tc>
        <w:tc>
          <w:tcPr>
            <w:tcW w:w="4776" w:type="dxa"/>
          </w:tcPr>
          <w:p w:rsidR="00A54110" w:rsidRPr="00131710" w:rsidRDefault="00A54110" w:rsidP="00C048C8">
            <w:pPr>
              <w:rPr>
                <w:rFonts w:ascii="ＭＳ ゴシック" w:eastAsia="ＭＳ ゴシック" w:hAnsi="ＭＳ ゴシック"/>
                <w:sz w:val="21"/>
              </w:rPr>
            </w:pPr>
          </w:p>
        </w:tc>
      </w:tr>
      <w:tr w:rsidR="00A54110" w:rsidRPr="00131710" w:rsidTr="00C048C8">
        <w:tc>
          <w:tcPr>
            <w:tcW w:w="1618" w:type="dxa"/>
          </w:tcPr>
          <w:p w:rsidR="00A54110" w:rsidRPr="00131710" w:rsidRDefault="00A54110" w:rsidP="00C048C8">
            <w:pPr>
              <w:rPr>
                <w:rFonts w:ascii="ＭＳ ゴシック" w:eastAsia="ＭＳ ゴシック" w:hAnsi="ＭＳ ゴシック"/>
                <w:sz w:val="21"/>
              </w:rPr>
            </w:pPr>
            <w:r w:rsidRPr="00131710">
              <w:rPr>
                <w:rFonts w:ascii="ＭＳ ゴシック" w:eastAsia="ＭＳ ゴシック" w:hAnsi="ＭＳ ゴシック" w:hint="eastAsia"/>
                <w:sz w:val="21"/>
              </w:rPr>
              <w:t>電話番号</w:t>
            </w:r>
          </w:p>
        </w:tc>
        <w:tc>
          <w:tcPr>
            <w:tcW w:w="4776" w:type="dxa"/>
          </w:tcPr>
          <w:p w:rsidR="00A54110" w:rsidRPr="00131710" w:rsidRDefault="00A54110" w:rsidP="00C048C8">
            <w:pPr>
              <w:rPr>
                <w:rFonts w:ascii="ＭＳ ゴシック" w:eastAsia="ＭＳ ゴシック" w:hAnsi="ＭＳ ゴシック"/>
                <w:sz w:val="21"/>
              </w:rPr>
            </w:pPr>
          </w:p>
        </w:tc>
      </w:tr>
    </w:tbl>
    <w:p w:rsidR="00A54110" w:rsidRPr="00131710" w:rsidRDefault="00A54110" w:rsidP="00A54110">
      <w:pPr>
        <w:rPr>
          <w:sz w:val="21"/>
        </w:rPr>
      </w:pPr>
    </w:p>
    <w:p w:rsidR="00A54110" w:rsidRPr="00131710" w:rsidRDefault="00A54110" w:rsidP="00A54110">
      <w:pPr>
        <w:rPr>
          <w:sz w:val="21"/>
        </w:rPr>
      </w:pPr>
      <w:r w:rsidRPr="00131710">
        <w:rPr>
          <w:sz w:val="21"/>
        </w:rPr>
        <w:br w:type="page"/>
      </w:r>
      <w:r w:rsidRPr="00131710">
        <w:rPr>
          <w:rFonts w:hint="eastAsia"/>
          <w:sz w:val="21"/>
        </w:rPr>
        <w:t>様式２</w:t>
      </w:r>
    </w:p>
    <w:p w:rsidR="00A54110" w:rsidRPr="00131710" w:rsidRDefault="00A54110" w:rsidP="00A54110">
      <w:pPr>
        <w:ind w:firstLineChars="3193" w:firstLine="6705"/>
        <w:rPr>
          <w:sz w:val="21"/>
        </w:rPr>
      </w:pPr>
      <w:r w:rsidRPr="00131710">
        <w:rPr>
          <w:rFonts w:hint="eastAsia"/>
          <w:sz w:val="21"/>
        </w:rPr>
        <w:t>平成　　年　　月　　日</w:t>
      </w:r>
    </w:p>
    <w:p w:rsidR="00A54110" w:rsidRPr="00131710" w:rsidRDefault="00A54110" w:rsidP="00A54110">
      <w:pPr>
        <w:rPr>
          <w:sz w:val="21"/>
        </w:rPr>
      </w:pPr>
      <w:r w:rsidRPr="00131710">
        <w:rPr>
          <w:rFonts w:hint="eastAsia"/>
          <w:sz w:val="21"/>
        </w:rPr>
        <w:t xml:space="preserve">　　　尼　崎　市　長　　様</w:t>
      </w:r>
    </w:p>
    <w:p w:rsidR="00A54110" w:rsidRPr="00131710" w:rsidRDefault="00A54110" w:rsidP="00A54110">
      <w:pPr>
        <w:rPr>
          <w:rFonts w:ascii="ＭＳ ゴシック" w:eastAsia="ＭＳ ゴシック" w:hAnsi="ＭＳ ゴシック"/>
          <w:sz w:val="21"/>
        </w:rPr>
      </w:pPr>
      <w:r w:rsidRPr="00131710">
        <w:rPr>
          <w:rFonts w:hint="eastAsia"/>
          <w:sz w:val="21"/>
        </w:rPr>
        <w:t xml:space="preserve">　　　　　　　　　　　　　　　　　　　　　　　　　　　　　　</w:t>
      </w:r>
      <w:r w:rsidRPr="00131710">
        <w:rPr>
          <w:rFonts w:ascii="ＭＳ ゴシック" w:eastAsia="ＭＳ ゴシック" w:hAnsi="ＭＳ ゴシック" w:hint="eastAsia"/>
          <w:sz w:val="21"/>
        </w:rPr>
        <w:t>尼崎造園事業協同組合理事長</w:t>
      </w:r>
    </w:p>
    <w:p w:rsidR="00A54110" w:rsidRPr="00131710" w:rsidRDefault="00A54110" w:rsidP="00A54110">
      <w:pPr>
        <w:rPr>
          <w:sz w:val="21"/>
        </w:rPr>
      </w:pPr>
    </w:p>
    <w:p w:rsidR="00A54110" w:rsidRPr="00131710" w:rsidRDefault="00A54110" w:rsidP="00A54110">
      <w:pPr>
        <w:autoSpaceDE/>
        <w:autoSpaceDN/>
        <w:spacing w:line="240" w:lineRule="auto"/>
        <w:jc w:val="center"/>
      </w:pPr>
      <w:r w:rsidRPr="00131710">
        <w:rPr>
          <w:rFonts w:ascii="Century" w:eastAsia="ＭＳ ゴシック" w:hint="eastAsia"/>
          <w:spacing w:val="23"/>
          <w:kern w:val="0"/>
          <w:sz w:val="24"/>
          <w:szCs w:val="24"/>
          <w:fitText w:val="3107" w:id="1496572416"/>
        </w:rPr>
        <w:t>災害応急対策業務報告</w:t>
      </w:r>
      <w:r w:rsidRPr="00131710">
        <w:rPr>
          <w:rFonts w:ascii="Century" w:eastAsia="ＭＳ ゴシック" w:hint="eastAsia"/>
          <w:spacing w:val="4"/>
          <w:kern w:val="0"/>
          <w:sz w:val="24"/>
          <w:szCs w:val="24"/>
          <w:fitText w:val="3107" w:id="1496572416"/>
        </w:rPr>
        <w:t>書</w:t>
      </w:r>
    </w:p>
    <w:p w:rsidR="00A54110" w:rsidRPr="00131710" w:rsidRDefault="00A54110" w:rsidP="00A54110">
      <w:pPr>
        <w:rPr>
          <w:sz w:val="21"/>
        </w:rPr>
      </w:pPr>
    </w:p>
    <w:p w:rsidR="00A54110" w:rsidRPr="00131710" w:rsidRDefault="00A54110" w:rsidP="00A54110">
      <w:pPr>
        <w:rPr>
          <w:rFonts w:ascii="ＭＳ Ｐゴシック" w:eastAsia="ＭＳ Ｐゴシック" w:hAnsi="ＭＳ Ｐゴシック"/>
          <w:sz w:val="21"/>
        </w:rPr>
      </w:pPr>
      <w:r w:rsidRPr="00131710">
        <w:rPr>
          <w:rFonts w:ascii="ＭＳ Ｐゴシック" w:eastAsia="ＭＳ Ｐゴシック" w:hAnsi="ＭＳ Ｐゴシック" w:hint="eastAsia"/>
          <w:sz w:val="21"/>
        </w:rPr>
        <w:t>１　応援に従事した建設資機材等の事業社名、種類、数量及び人員数</w:t>
      </w:r>
    </w:p>
    <w:p w:rsidR="00A54110" w:rsidRPr="00131710" w:rsidRDefault="00A54110" w:rsidP="00A54110">
      <w:pPr>
        <w:rPr>
          <w:rFonts w:ascii="ＭＳ Ｐゴシック" w:eastAsia="ＭＳ Ｐゴシック" w:hAnsi="ＭＳ Ｐゴシック"/>
          <w:sz w:val="21"/>
        </w:rPr>
      </w:pPr>
      <w:r w:rsidRPr="00131710">
        <w:rPr>
          <w:rFonts w:ascii="ＭＳ Ｐゴシック" w:eastAsia="ＭＳ Ｐゴシック" w:hAnsi="ＭＳ Ｐゴシック" w:hint="eastAsia"/>
          <w:sz w:val="21"/>
        </w:rPr>
        <w:t>(1)</w:t>
      </w:r>
      <w:r w:rsidRPr="00131710">
        <w:rPr>
          <w:rFonts w:ascii="ＭＳ Ｐゴシック" w:eastAsia="ＭＳ Ｐゴシック" w:hAnsi="ＭＳ Ｐゴシック" w:hint="eastAsia"/>
          <w:sz w:val="21"/>
        </w:rPr>
        <w:tab/>
        <w:t>事業者名・現場責任者</w:t>
      </w: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r w:rsidRPr="00131710">
        <w:rPr>
          <w:rFonts w:ascii="ＭＳ Ｐゴシック" w:eastAsia="ＭＳ Ｐゴシック" w:hAnsi="ＭＳ Ｐゴシック" w:hint="eastAsia"/>
          <w:sz w:val="21"/>
        </w:rPr>
        <w:t>(2)</w:t>
      </w:r>
      <w:r w:rsidRPr="00131710">
        <w:rPr>
          <w:rFonts w:ascii="ＭＳ Ｐゴシック" w:eastAsia="ＭＳ Ｐゴシック" w:hAnsi="ＭＳ Ｐゴシック" w:hint="eastAsia"/>
          <w:sz w:val="21"/>
        </w:rPr>
        <w:tab/>
        <w:t>建設資機材等の種類、数量及び人員数</w:t>
      </w: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r w:rsidRPr="00131710">
        <w:rPr>
          <w:rFonts w:ascii="ＭＳ Ｐゴシック" w:eastAsia="ＭＳ Ｐゴシック" w:hAnsi="ＭＳ Ｐゴシック" w:hint="eastAsia"/>
          <w:sz w:val="21"/>
        </w:rPr>
        <w:t>２　業務内容及び場所</w:t>
      </w: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r w:rsidRPr="00131710">
        <w:rPr>
          <w:rFonts w:ascii="ＭＳ Ｐゴシック" w:eastAsia="ＭＳ Ｐゴシック" w:hAnsi="ＭＳ Ｐゴシック" w:hint="eastAsia"/>
          <w:sz w:val="21"/>
        </w:rPr>
        <w:t>３　応援に従事した期間</w:t>
      </w: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r w:rsidRPr="00131710">
        <w:rPr>
          <w:rFonts w:ascii="ＭＳ Ｐゴシック" w:eastAsia="ＭＳ Ｐゴシック" w:hAnsi="ＭＳ Ｐゴシック" w:hint="eastAsia"/>
          <w:sz w:val="21"/>
        </w:rPr>
        <w:t>４　その他必要な事項</w:t>
      </w: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ascii="ＭＳ Ｐゴシック" w:eastAsia="ＭＳ Ｐゴシック" w:hAnsi="ＭＳ Ｐゴシック"/>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ascii="ＭＳ Ｐゴシック" w:eastAsia="ＭＳ Ｐゴシック" w:hAnsi="ＭＳ Ｐゴシック"/>
          <w:sz w:val="22"/>
          <w:szCs w:val="22"/>
        </w:rPr>
      </w:pPr>
      <w:r w:rsidRPr="00131710">
        <w:rPr>
          <w:rFonts w:hAnsi="ＭＳ 明朝" w:hint="eastAsia"/>
          <w:sz w:val="21"/>
        </w:rPr>
        <w:t xml:space="preserve">　　　　　　　　　　　　</w:t>
      </w:r>
      <w:r w:rsidRPr="00131710">
        <w:rPr>
          <w:rFonts w:ascii="ＭＳ Ｐゴシック" w:eastAsia="ＭＳ Ｐゴシック" w:hAnsi="ＭＳ Ｐゴシック" w:hint="eastAsia"/>
          <w:sz w:val="22"/>
          <w:szCs w:val="22"/>
        </w:rPr>
        <w:t>（尼崎造園事業協同組合連絡担当者）</w:t>
      </w:r>
    </w:p>
    <w:tbl>
      <w:tblPr>
        <w:tblW w:w="0" w:type="auto"/>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7"/>
        <w:gridCol w:w="4556"/>
      </w:tblGrid>
      <w:tr w:rsidR="00A54110" w:rsidRPr="00131710" w:rsidTr="00C048C8">
        <w:tc>
          <w:tcPr>
            <w:tcW w:w="1751" w:type="dxa"/>
          </w:tcPr>
          <w:p w:rsidR="00A54110" w:rsidRPr="00131710" w:rsidRDefault="00A54110" w:rsidP="00C048C8">
            <w:pPr>
              <w:jc w:val="center"/>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氏　　名</w:t>
            </w:r>
          </w:p>
        </w:tc>
        <w:tc>
          <w:tcPr>
            <w:tcW w:w="4776" w:type="dxa"/>
          </w:tcPr>
          <w:p w:rsidR="00A54110" w:rsidRPr="00131710" w:rsidRDefault="00A54110" w:rsidP="00C048C8">
            <w:pPr>
              <w:rPr>
                <w:rFonts w:ascii="ＭＳ Ｐゴシック" w:eastAsia="ＭＳ Ｐゴシック" w:hAnsi="ＭＳ Ｐゴシック"/>
                <w:sz w:val="22"/>
                <w:szCs w:val="22"/>
              </w:rPr>
            </w:pPr>
          </w:p>
          <w:p w:rsidR="00A54110" w:rsidRPr="00131710" w:rsidRDefault="00A54110" w:rsidP="00C048C8">
            <w:pPr>
              <w:rPr>
                <w:rFonts w:ascii="ＭＳ Ｐゴシック" w:eastAsia="ＭＳ Ｐゴシック" w:hAnsi="ＭＳ Ｐゴシック"/>
                <w:sz w:val="22"/>
                <w:szCs w:val="22"/>
              </w:rPr>
            </w:pPr>
          </w:p>
        </w:tc>
      </w:tr>
      <w:tr w:rsidR="00A54110" w:rsidRPr="00131710" w:rsidTr="00C048C8">
        <w:tc>
          <w:tcPr>
            <w:tcW w:w="1751" w:type="dxa"/>
          </w:tcPr>
          <w:p w:rsidR="00A54110" w:rsidRPr="00131710" w:rsidRDefault="00A54110" w:rsidP="00C048C8">
            <w:pPr>
              <w:jc w:val="center"/>
              <w:rPr>
                <w:rFonts w:ascii="ＭＳ Ｐゴシック" w:eastAsia="ＭＳ Ｐゴシック" w:hAnsi="ＭＳ Ｐゴシック"/>
                <w:sz w:val="22"/>
                <w:szCs w:val="22"/>
              </w:rPr>
            </w:pPr>
            <w:r w:rsidRPr="00131710">
              <w:rPr>
                <w:rFonts w:ascii="ＭＳ Ｐゴシック" w:eastAsia="ＭＳ Ｐゴシック" w:hAnsi="ＭＳ Ｐゴシック" w:hint="eastAsia"/>
                <w:sz w:val="22"/>
                <w:szCs w:val="22"/>
              </w:rPr>
              <w:t>電話番号</w:t>
            </w:r>
          </w:p>
        </w:tc>
        <w:tc>
          <w:tcPr>
            <w:tcW w:w="4776" w:type="dxa"/>
          </w:tcPr>
          <w:p w:rsidR="00A54110" w:rsidRPr="00131710" w:rsidRDefault="00A54110" w:rsidP="00C048C8">
            <w:pPr>
              <w:rPr>
                <w:rFonts w:ascii="ＭＳ Ｐゴシック" w:eastAsia="ＭＳ Ｐゴシック" w:hAnsi="ＭＳ Ｐゴシック"/>
                <w:sz w:val="22"/>
                <w:szCs w:val="22"/>
              </w:rPr>
            </w:pPr>
          </w:p>
          <w:p w:rsidR="00A54110" w:rsidRPr="00131710" w:rsidRDefault="00A54110" w:rsidP="00C048C8">
            <w:pPr>
              <w:rPr>
                <w:rFonts w:ascii="ＭＳ Ｐゴシック" w:eastAsia="ＭＳ Ｐゴシック" w:hAnsi="ＭＳ Ｐゴシック"/>
                <w:sz w:val="22"/>
                <w:szCs w:val="22"/>
              </w:rPr>
            </w:pPr>
          </w:p>
        </w:tc>
      </w:tr>
    </w:tbl>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rPr>
          <w:rFonts w:hAnsi="ＭＳ 明朝"/>
          <w:sz w:val="21"/>
        </w:rPr>
      </w:pPr>
    </w:p>
    <w:p w:rsidR="00A54110" w:rsidRPr="00131710" w:rsidRDefault="00A54110" w:rsidP="00A54110">
      <w:pPr>
        <w:pStyle w:val="2"/>
        <w:numPr>
          <w:ilvl w:val="0"/>
          <w:numId w:val="0"/>
        </w:numPr>
        <w:rPr>
          <w:rFonts w:hAnsi="ＭＳ ゴシック"/>
          <w:b/>
          <w:szCs w:val="28"/>
        </w:rPr>
      </w:pPr>
      <w:r w:rsidRPr="00763C03">
        <w:rPr>
          <w:rFonts w:hAnsi="ＭＳ ゴシック" w:hint="eastAsia"/>
          <w:b/>
          <w:bCs/>
          <w:w w:val="92"/>
          <w:kern w:val="0"/>
          <w:szCs w:val="28"/>
          <w:fitText w:val="9133" w:id="2031836163"/>
        </w:rPr>
        <w:t>災害時における応急対策業務に関する応援協定書(尼崎市水道工事業協同組合</w:t>
      </w:r>
      <w:r w:rsidRPr="00763C03">
        <w:rPr>
          <w:rFonts w:hAnsi="ＭＳ ゴシック" w:hint="eastAsia"/>
          <w:b/>
          <w:bCs/>
          <w:spacing w:val="59"/>
          <w:w w:val="92"/>
          <w:kern w:val="0"/>
          <w:szCs w:val="28"/>
          <w:fitText w:val="9133" w:id="2031836163"/>
        </w:rPr>
        <w:t>)</w:t>
      </w:r>
    </w:p>
    <w:p w:rsidR="00A54110" w:rsidRPr="00131710" w:rsidRDefault="00A54110" w:rsidP="00A54110">
      <w:pPr>
        <w:pStyle w:val="a4"/>
        <w:tabs>
          <w:tab w:val="clear" w:pos="4252"/>
          <w:tab w:val="clear" w:pos="8504"/>
        </w:tabs>
        <w:snapToGrid/>
      </w:pPr>
    </w:p>
    <w:p w:rsidR="00A54110" w:rsidRPr="00131710" w:rsidRDefault="00A54110" w:rsidP="00A54110">
      <w:pPr>
        <w:pStyle w:val="a9"/>
        <w:wordWrap/>
        <w:ind w:leftChars="0" w:right="0" w:firstLineChars="100" w:firstLine="210"/>
        <w:jc w:val="both"/>
        <w:rPr>
          <w:rFonts w:hAnsi="ＭＳ 明朝"/>
          <w:sz w:val="21"/>
          <w:szCs w:val="21"/>
        </w:rPr>
      </w:pPr>
      <w:r w:rsidRPr="00131710">
        <w:rPr>
          <w:rFonts w:hAnsi="ＭＳ 明朝" w:hint="eastAsia"/>
          <w:sz w:val="21"/>
          <w:szCs w:val="21"/>
        </w:rPr>
        <w:t>尼崎市（以下「甲」という。）と尼崎市水道工事業協同組合（以下「乙」という。）は、地震、風水害、その他の災害が発生した場合において、災害応急対策業務の応援に関し、次のとおり協定を締結する。</w:t>
      </w:r>
    </w:p>
    <w:p w:rsidR="00A54110" w:rsidRPr="00131710" w:rsidRDefault="00A54110" w:rsidP="00A54110">
      <w:pPr>
        <w:rPr>
          <w:rFonts w:hAnsi="ＭＳ 明朝"/>
          <w:sz w:val="21"/>
          <w:szCs w:val="21"/>
        </w:rPr>
      </w:pPr>
      <w:r w:rsidRPr="00131710">
        <w:rPr>
          <w:rFonts w:hAnsi="ＭＳ 明朝" w:hint="eastAsia"/>
          <w:sz w:val="21"/>
          <w:szCs w:val="21"/>
        </w:rPr>
        <w:t>(要請)</w:t>
      </w:r>
    </w:p>
    <w:p w:rsidR="00A54110" w:rsidRPr="00131710" w:rsidRDefault="00A54110" w:rsidP="0082052C">
      <w:pPr>
        <w:pStyle w:val="a4"/>
        <w:numPr>
          <w:ilvl w:val="0"/>
          <w:numId w:val="11"/>
        </w:numPr>
        <w:tabs>
          <w:tab w:val="clear" w:pos="720"/>
          <w:tab w:val="clear" w:pos="4252"/>
          <w:tab w:val="clear" w:pos="8504"/>
          <w:tab w:val="num" w:pos="180"/>
        </w:tabs>
        <w:autoSpaceDE/>
        <w:autoSpaceDN/>
        <w:snapToGrid/>
        <w:ind w:left="180" w:hanging="180"/>
        <w:rPr>
          <w:rFonts w:hAnsi="ＭＳ 明朝"/>
          <w:sz w:val="21"/>
          <w:szCs w:val="21"/>
        </w:rPr>
      </w:pPr>
      <w:r w:rsidRPr="00131710">
        <w:rPr>
          <w:rFonts w:hAnsi="ＭＳ 明朝" w:hint="eastAsia"/>
          <w:sz w:val="21"/>
          <w:szCs w:val="21"/>
        </w:rPr>
        <w:t>甲は、災害応急対策業務（以下「業務」という。）のため、資機材及び労力（以下「資機材等」という。）を必要とするときは、乙に対して、災害応急対策業務要請書（様式１）により、次に掲げる事項を明らかにし、現場の状況に応じ、要請できるものとする。ただし、文書をもって要請するいとまがないときは、口頭で要請し、その後、速やかに要請書を交付するものとする。</w:t>
      </w:r>
    </w:p>
    <w:p w:rsidR="00A54110" w:rsidRPr="00131710" w:rsidRDefault="00A54110" w:rsidP="0082052C">
      <w:pPr>
        <w:numPr>
          <w:ilvl w:val="1"/>
          <w:numId w:val="8"/>
        </w:numPr>
        <w:tabs>
          <w:tab w:val="clear" w:pos="1140"/>
          <w:tab w:val="num" w:pos="720"/>
        </w:tabs>
        <w:autoSpaceDE/>
        <w:autoSpaceDN/>
        <w:ind w:hanging="1140"/>
        <w:rPr>
          <w:rFonts w:hAnsi="ＭＳ 明朝"/>
          <w:sz w:val="21"/>
          <w:szCs w:val="21"/>
        </w:rPr>
      </w:pPr>
      <w:r w:rsidRPr="00131710">
        <w:rPr>
          <w:rFonts w:hAnsi="ＭＳ 明朝" w:hint="eastAsia"/>
          <w:sz w:val="21"/>
          <w:szCs w:val="21"/>
        </w:rPr>
        <w:t>災害の状況及び業務内容</w:t>
      </w:r>
    </w:p>
    <w:p w:rsidR="00A54110" w:rsidRPr="00131710" w:rsidRDefault="00A54110" w:rsidP="0082052C">
      <w:pPr>
        <w:numPr>
          <w:ilvl w:val="1"/>
          <w:numId w:val="8"/>
        </w:numPr>
        <w:tabs>
          <w:tab w:val="clear" w:pos="1140"/>
          <w:tab w:val="num" w:pos="720"/>
        </w:tabs>
        <w:autoSpaceDE/>
        <w:autoSpaceDN/>
        <w:ind w:hanging="1140"/>
        <w:rPr>
          <w:rFonts w:hAnsi="ＭＳ 明朝"/>
          <w:sz w:val="21"/>
          <w:szCs w:val="21"/>
        </w:rPr>
      </w:pPr>
      <w:r w:rsidRPr="00131710">
        <w:rPr>
          <w:rFonts w:hAnsi="ＭＳ 明朝" w:hint="eastAsia"/>
          <w:sz w:val="21"/>
          <w:szCs w:val="21"/>
        </w:rPr>
        <w:t>応援を必要とする資機材、車両等の品目、数量及び人員数</w:t>
      </w:r>
    </w:p>
    <w:p w:rsidR="00A54110" w:rsidRPr="00131710" w:rsidRDefault="00A54110" w:rsidP="0082052C">
      <w:pPr>
        <w:numPr>
          <w:ilvl w:val="1"/>
          <w:numId w:val="8"/>
        </w:numPr>
        <w:tabs>
          <w:tab w:val="clear" w:pos="1140"/>
          <w:tab w:val="num" w:pos="720"/>
        </w:tabs>
        <w:autoSpaceDE/>
        <w:autoSpaceDN/>
        <w:ind w:hanging="1140"/>
        <w:rPr>
          <w:rFonts w:hAnsi="ＭＳ 明朝"/>
          <w:sz w:val="21"/>
          <w:szCs w:val="21"/>
        </w:rPr>
      </w:pPr>
      <w:r w:rsidRPr="00131710">
        <w:rPr>
          <w:rFonts w:hAnsi="ＭＳ 明朝" w:hint="eastAsia"/>
          <w:sz w:val="21"/>
          <w:szCs w:val="21"/>
        </w:rPr>
        <w:t>応援を必要とする日時、場所及び期間</w:t>
      </w:r>
    </w:p>
    <w:p w:rsidR="00A54110" w:rsidRPr="00131710" w:rsidRDefault="00A54110" w:rsidP="0082052C">
      <w:pPr>
        <w:numPr>
          <w:ilvl w:val="1"/>
          <w:numId w:val="8"/>
        </w:numPr>
        <w:tabs>
          <w:tab w:val="clear" w:pos="1140"/>
          <w:tab w:val="num" w:pos="720"/>
        </w:tabs>
        <w:autoSpaceDE/>
        <w:autoSpaceDN/>
        <w:ind w:hanging="1140"/>
        <w:rPr>
          <w:rFonts w:hAnsi="ＭＳ 明朝"/>
          <w:sz w:val="21"/>
          <w:szCs w:val="21"/>
        </w:rPr>
      </w:pPr>
      <w:r w:rsidRPr="00131710">
        <w:rPr>
          <w:rFonts w:hAnsi="ＭＳ 明朝" w:hint="eastAsia"/>
          <w:sz w:val="21"/>
          <w:szCs w:val="21"/>
        </w:rPr>
        <w:t>現場責任者</w:t>
      </w:r>
    </w:p>
    <w:p w:rsidR="00A54110" w:rsidRPr="00131710" w:rsidRDefault="00A54110" w:rsidP="0082052C">
      <w:pPr>
        <w:numPr>
          <w:ilvl w:val="1"/>
          <w:numId w:val="8"/>
        </w:numPr>
        <w:tabs>
          <w:tab w:val="clear" w:pos="1140"/>
          <w:tab w:val="num" w:pos="720"/>
        </w:tabs>
        <w:autoSpaceDE/>
        <w:autoSpaceDN/>
        <w:ind w:hanging="1140"/>
        <w:rPr>
          <w:rFonts w:hAnsi="ＭＳ 明朝"/>
          <w:sz w:val="21"/>
          <w:szCs w:val="21"/>
        </w:rPr>
      </w:pPr>
      <w:r w:rsidRPr="00131710">
        <w:rPr>
          <w:rFonts w:hAnsi="ＭＳ 明朝" w:hint="eastAsia"/>
          <w:sz w:val="21"/>
          <w:szCs w:val="21"/>
        </w:rPr>
        <w:t>その他必要な事項</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（業務の内容）</w:t>
      </w:r>
    </w:p>
    <w:p w:rsidR="00A54110" w:rsidRPr="00131710" w:rsidRDefault="00A54110" w:rsidP="00A54110">
      <w:pPr>
        <w:rPr>
          <w:rFonts w:hAnsi="ＭＳ 明朝"/>
          <w:sz w:val="21"/>
          <w:szCs w:val="21"/>
        </w:rPr>
      </w:pPr>
      <w:r w:rsidRPr="00131710">
        <w:rPr>
          <w:rFonts w:hAnsi="ＭＳ 明朝" w:hint="eastAsia"/>
          <w:sz w:val="21"/>
          <w:szCs w:val="21"/>
        </w:rPr>
        <w:t>第２条　この協定により、甲が乙に要請する業務は、次のとおりとする。</w:t>
      </w:r>
    </w:p>
    <w:p w:rsidR="00A54110" w:rsidRPr="00131710" w:rsidRDefault="00A54110" w:rsidP="00A54110">
      <w:pPr>
        <w:rPr>
          <w:rFonts w:hAnsi="ＭＳ 明朝"/>
          <w:sz w:val="21"/>
          <w:szCs w:val="21"/>
        </w:rPr>
      </w:pPr>
      <w:r w:rsidRPr="00131710">
        <w:rPr>
          <w:rFonts w:hAnsi="ＭＳ 明朝" w:hint="eastAsia"/>
          <w:sz w:val="21"/>
          <w:szCs w:val="21"/>
        </w:rPr>
        <w:t>（１）給水装置の修繕業務（ボールタップを除く。）</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（２）給水管の止水栓止め、キャップ止め、立水栓仮設置の応急処置工事</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（３）応急給水業務</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（４）道路漏水の修繕業務</w:t>
      </w:r>
    </w:p>
    <w:p w:rsidR="00A54110" w:rsidRPr="00131710" w:rsidRDefault="00A54110" w:rsidP="00A54110">
      <w:pPr>
        <w:rPr>
          <w:rFonts w:hAnsi="ＭＳ 明朝"/>
          <w:sz w:val="21"/>
          <w:szCs w:val="21"/>
          <w:u w:val="single"/>
        </w:rPr>
      </w:pPr>
      <w:r w:rsidRPr="00131710">
        <w:rPr>
          <w:rFonts w:hAnsi="ＭＳ 明朝" w:hint="eastAsia"/>
          <w:sz w:val="21"/>
          <w:szCs w:val="21"/>
        </w:rPr>
        <w:t>（５）その他、甲が必要と認める緊急応急作業</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（乙の責務）</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第３条　乙は、その所属会員をあらかじめ地区を定めて緊急作業に対応できるよう連絡網を作成し、協定締結後２週間以内に甲に提出し、その承認を得るものとする。</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２　乙は、甲から第１条の規定により業務の要請があったときは、特別の理由が無い限り、応援を行うものとする。</w:t>
      </w:r>
    </w:p>
    <w:p w:rsidR="00A54110" w:rsidRPr="00131710" w:rsidRDefault="00A54110" w:rsidP="00A54110">
      <w:pPr>
        <w:rPr>
          <w:rFonts w:hAnsi="ＭＳ 明朝"/>
          <w:sz w:val="21"/>
          <w:szCs w:val="21"/>
        </w:rPr>
      </w:pPr>
      <w:r w:rsidRPr="00131710">
        <w:rPr>
          <w:rFonts w:hAnsi="ＭＳ 明朝" w:hint="eastAsia"/>
          <w:sz w:val="21"/>
          <w:szCs w:val="21"/>
        </w:rPr>
        <w:t>（報告）</w:t>
      </w:r>
    </w:p>
    <w:p w:rsidR="00A54110" w:rsidRPr="00131710" w:rsidRDefault="00A54110" w:rsidP="0082052C">
      <w:pPr>
        <w:numPr>
          <w:ilvl w:val="1"/>
          <w:numId w:val="9"/>
        </w:numPr>
        <w:tabs>
          <w:tab w:val="clear" w:pos="1350"/>
          <w:tab w:val="num" w:pos="900"/>
        </w:tabs>
        <w:autoSpaceDE/>
        <w:autoSpaceDN/>
        <w:ind w:left="180" w:hanging="180"/>
        <w:rPr>
          <w:rFonts w:hAnsi="ＭＳ 明朝"/>
          <w:sz w:val="21"/>
          <w:szCs w:val="21"/>
        </w:rPr>
      </w:pPr>
      <w:r w:rsidRPr="00131710">
        <w:rPr>
          <w:rFonts w:hAnsi="ＭＳ 明朝" w:hint="eastAsia"/>
          <w:sz w:val="21"/>
          <w:szCs w:val="21"/>
        </w:rPr>
        <w:t>乙は、前条の規定に基づき応援を行った場合は、災害応急対策業務実施報告書（様式２）により、速やかに報告するものとする。ただし、文書を持って報告するいとまがないときは、口頭で報告し、その後、速やかに文書を提出するものとする。</w:t>
      </w:r>
    </w:p>
    <w:p w:rsidR="00A54110" w:rsidRPr="00131710" w:rsidRDefault="00A54110" w:rsidP="00A54110">
      <w:pPr>
        <w:rPr>
          <w:rFonts w:hAnsi="ＭＳ 明朝"/>
          <w:sz w:val="21"/>
          <w:szCs w:val="21"/>
        </w:rPr>
      </w:pPr>
      <w:r w:rsidRPr="00131710">
        <w:rPr>
          <w:rFonts w:hAnsi="ＭＳ 明朝" w:hint="eastAsia"/>
          <w:sz w:val="21"/>
          <w:szCs w:val="21"/>
        </w:rPr>
        <w:t>（１）応援に従事した事業者名、資機材等の種類、数量及び人員数</w:t>
      </w:r>
    </w:p>
    <w:p w:rsidR="00A54110" w:rsidRPr="00131710" w:rsidRDefault="00A54110" w:rsidP="00A54110">
      <w:pPr>
        <w:rPr>
          <w:rFonts w:hAnsi="ＭＳ 明朝"/>
          <w:sz w:val="21"/>
          <w:szCs w:val="21"/>
        </w:rPr>
      </w:pPr>
      <w:r w:rsidRPr="00131710">
        <w:rPr>
          <w:rFonts w:hAnsi="ＭＳ 明朝" w:hint="eastAsia"/>
          <w:sz w:val="21"/>
          <w:szCs w:val="21"/>
        </w:rPr>
        <w:t>（２）業務内容及び場所</w:t>
      </w:r>
    </w:p>
    <w:p w:rsidR="00A54110" w:rsidRPr="00131710" w:rsidRDefault="00A54110" w:rsidP="00A54110">
      <w:pPr>
        <w:rPr>
          <w:rFonts w:hAnsi="ＭＳ 明朝"/>
          <w:sz w:val="21"/>
          <w:szCs w:val="21"/>
        </w:rPr>
      </w:pPr>
      <w:r w:rsidRPr="00131710">
        <w:rPr>
          <w:rFonts w:hAnsi="ＭＳ 明朝" w:hint="eastAsia"/>
          <w:sz w:val="21"/>
          <w:szCs w:val="21"/>
        </w:rPr>
        <w:t>（３）応援に従事した期間</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（４）その他必要な事項</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（秘密の保持等）</w:t>
      </w:r>
    </w:p>
    <w:p w:rsidR="00A54110" w:rsidRPr="00131710" w:rsidRDefault="00A54110" w:rsidP="00A54110">
      <w:pPr>
        <w:pStyle w:val="a4"/>
        <w:tabs>
          <w:tab w:val="clear" w:pos="4252"/>
          <w:tab w:val="clear" w:pos="8504"/>
        </w:tabs>
        <w:snapToGrid/>
        <w:ind w:left="210" w:hangingChars="100" w:hanging="210"/>
        <w:rPr>
          <w:rFonts w:hAnsi="ＭＳ 明朝"/>
          <w:sz w:val="21"/>
          <w:szCs w:val="21"/>
        </w:rPr>
      </w:pPr>
      <w:r w:rsidRPr="00131710">
        <w:rPr>
          <w:rFonts w:hAnsi="ＭＳ 明朝" w:hint="eastAsia"/>
          <w:sz w:val="21"/>
          <w:szCs w:val="21"/>
        </w:rPr>
        <w:t>第５条　乙は、業務に関して知り得た個人情報について、その漏えい、滅失、き損及び改ざんの防止その他の個人情報の適正な管理のために必要な措置を講じなければならない。</w:t>
      </w:r>
    </w:p>
    <w:p w:rsidR="00A54110" w:rsidRPr="00131710" w:rsidRDefault="00A54110" w:rsidP="00A54110">
      <w:pPr>
        <w:pStyle w:val="a4"/>
        <w:tabs>
          <w:tab w:val="clear" w:pos="4252"/>
          <w:tab w:val="clear" w:pos="8504"/>
        </w:tabs>
        <w:snapToGrid/>
        <w:ind w:left="210" w:hangingChars="100" w:hanging="210"/>
        <w:rPr>
          <w:rFonts w:hAnsi="ＭＳ 明朝"/>
          <w:sz w:val="21"/>
          <w:szCs w:val="21"/>
        </w:rPr>
      </w:pPr>
      <w:r w:rsidRPr="00131710">
        <w:rPr>
          <w:rFonts w:hAnsi="ＭＳ 明朝" w:hint="eastAsia"/>
          <w:sz w:val="21"/>
          <w:szCs w:val="21"/>
        </w:rPr>
        <w:t>２　乙は、従事者及び従事者であった者に対し、業務に関して知り得た個人情報の内容をみだりに他人に知らせ、又は不当な目的に利用しないことを遵守させるための必要な措置を講じなければならない。</w:t>
      </w:r>
    </w:p>
    <w:p w:rsidR="00A54110" w:rsidRPr="00131710" w:rsidRDefault="00A54110" w:rsidP="00A54110">
      <w:pPr>
        <w:pStyle w:val="a4"/>
        <w:tabs>
          <w:tab w:val="clear" w:pos="4252"/>
          <w:tab w:val="clear" w:pos="8504"/>
        </w:tabs>
        <w:snapToGrid/>
        <w:rPr>
          <w:rFonts w:hAnsi="ＭＳ 明朝"/>
          <w:sz w:val="21"/>
          <w:szCs w:val="21"/>
        </w:rPr>
      </w:pPr>
      <w:r w:rsidRPr="00131710">
        <w:rPr>
          <w:rFonts w:hAnsi="ＭＳ 明朝" w:hint="eastAsia"/>
          <w:sz w:val="21"/>
          <w:szCs w:val="21"/>
        </w:rPr>
        <w:t>（経費の負担）</w:t>
      </w:r>
    </w:p>
    <w:p w:rsidR="00A54110" w:rsidRPr="00131710" w:rsidRDefault="00A54110" w:rsidP="0082052C">
      <w:pPr>
        <w:numPr>
          <w:ilvl w:val="0"/>
          <w:numId w:val="13"/>
        </w:numPr>
        <w:tabs>
          <w:tab w:val="clear" w:pos="720"/>
          <w:tab w:val="num" w:pos="180"/>
        </w:tabs>
        <w:autoSpaceDE/>
        <w:autoSpaceDN/>
        <w:ind w:left="180" w:hanging="180"/>
        <w:rPr>
          <w:rFonts w:hAnsi="ＭＳ 明朝"/>
          <w:sz w:val="21"/>
          <w:szCs w:val="21"/>
        </w:rPr>
      </w:pPr>
      <w:r w:rsidRPr="00131710">
        <w:rPr>
          <w:rFonts w:hAnsi="ＭＳ 明朝" w:hint="eastAsia"/>
          <w:sz w:val="21"/>
          <w:szCs w:val="21"/>
        </w:rPr>
        <w:t>乙又はその指示を受けた所属会員の業務に要する費用は、甲の積算基準により甲が算出し、別途随意契約を締結し支払いを行うものとする。</w:t>
      </w:r>
    </w:p>
    <w:p w:rsidR="00A54110" w:rsidRPr="00131710" w:rsidRDefault="00A54110" w:rsidP="00A54110">
      <w:pPr>
        <w:rPr>
          <w:rFonts w:hAnsi="ＭＳ 明朝"/>
          <w:sz w:val="21"/>
          <w:szCs w:val="21"/>
        </w:rPr>
      </w:pPr>
      <w:r w:rsidRPr="00131710">
        <w:rPr>
          <w:rFonts w:hAnsi="ＭＳ 明朝" w:hint="eastAsia"/>
          <w:sz w:val="21"/>
          <w:szCs w:val="21"/>
        </w:rPr>
        <w:t>（損害の負担）</w:t>
      </w:r>
    </w:p>
    <w:p w:rsidR="00A54110" w:rsidRPr="00131710" w:rsidRDefault="00A54110" w:rsidP="00367367">
      <w:pPr>
        <w:pStyle w:val="32"/>
        <w:wordWrap/>
        <w:spacing w:line="360" w:lineRule="atLeast"/>
        <w:ind w:left="216" w:hangingChars="100" w:hanging="216"/>
        <w:rPr>
          <w:rFonts w:hAnsi="ＭＳ 明朝"/>
          <w:sz w:val="21"/>
          <w:szCs w:val="21"/>
        </w:rPr>
      </w:pPr>
      <w:r w:rsidRPr="00131710">
        <w:rPr>
          <w:rFonts w:hAnsi="ＭＳ 明朝" w:hint="eastAsia"/>
          <w:sz w:val="21"/>
          <w:szCs w:val="21"/>
        </w:rPr>
        <w:t>第７条　乙又はその指示を受けた所属会員は、第２条に規定する業務により甲又は第三者に損害を与えたときは、直ちにその損害を負担しなければならない。</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（補償）</w:t>
      </w:r>
    </w:p>
    <w:p w:rsidR="00A54110" w:rsidRPr="00131710" w:rsidRDefault="00A54110" w:rsidP="00367367">
      <w:pPr>
        <w:pStyle w:val="32"/>
        <w:wordWrap/>
        <w:spacing w:line="360" w:lineRule="atLeast"/>
        <w:ind w:left="216" w:hangingChars="100" w:hanging="216"/>
        <w:rPr>
          <w:rFonts w:hAnsi="ＭＳ 明朝"/>
          <w:sz w:val="21"/>
          <w:szCs w:val="21"/>
        </w:rPr>
      </w:pPr>
      <w:r w:rsidRPr="00131710">
        <w:rPr>
          <w:rFonts w:hAnsi="ＭＳ 明朝" w:hint="eastAsia"/>
          <w:sz w:val="21"/>
          <w:szCs w:val="21"/>
        </w:rPr>
        <w:t>第８条　この協定に基づいて業務に従事した者が、本業務において負傷し、若しくは疾病にかかり、又は死亡した場合の災害補償については、業務従事者の使用者の責任において行うものとする。</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（連絡担当者）</w:t>
      </w:r>
    </w:p>
    <w:p w:rsidR="00A54110" w:rsidRPr="00131710" w:rsidRDefault="00A54110" w:rsidP="00367367">
      <w:pPr>
        <w:pStyle w:val="32"/>
        <w:wordWrap/>
        <w:spacing w:line="360" w:lineRule="atLeast"/>
        <w:ind w:left="216" w:hangingChars="100" w:hanging="216"/>
        <w:rPr>
          <w:rFonts w:hAnsi="ＭＳ 明朝"/>
          <w:sz w:val="21"/>
          <w:szCs w:val="21"/>
        </w:rPr>
      </w:pPr>
      <w:r w:rsidRPr="00131710">
        <w:rPr>
          <w:rFonts w:hAnsi="ＭＳ 明朝" w:hint="eastAsia"/>
          <w:sz w:val="21"/>
          <w:szCs w:val="21"/>
        </w:rPr>
        <w:t>第９条　この協定に関して、あらかじめ甲及び乙が連絡担当者を定めるものとする。災害が発生した際には速やかに各連絡担当者に連絡を取るものとする。</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（情報の交換）</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第１０条　甲並びに乙及びその所属会員は、この協定に基づく業務が円滑に行われるよう相互に情報交換を行うものとする。</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（有効期間）</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第１１条　この協定の有効期間は、協定締結の日から平成20年3月31日までとし、期間満了１か月前までに甲又は乙のいずれからもこの協定の解除又は変更について意思表示がないときは、更に１年延長するものとし、以後もまた同様とする。</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（協議）</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第１２条　この協定に定めのない事項については、その都度、甲、乙協議して定めるものとする。</w:t>
      </w:r>
    </w:p>
    <w:p w:rsidR="00A54110" w:rsidRPr="00131710" w:rsidRDefault="00A54110" w:rsidP="00A54110">
      <w:pPr>
        <w:ind w:left="210" w:hangingChars="100" w:hanging="210"/>
        <w:rPr>
          <w:rFonts w:hAnsi="ＭＳ 明朝"/>
          <w:sz w:val="21"/>
          <w:szCs w:val="21"/>
        </w:rPr>
      </w:pPr>
    </w:p>
    <w:p w:rsidR="00A54110" w:rsidRPr="00131710" w:rsidRDefault="00A54110" w:rsidP="00A54110">
      <w:pPr>
        <w:rPr>
          <w:rFonts w:hAnsi="ＭＳ 明朝"/>
          <w:sz w:val="21"/>
          <w:szCs w:val="21"/>
        </w:rPr>
      </w:pPr>
      <w:r w:rsidRPr="00131710">
        <w:rPr>
          <w:rFonts w:hAnsi="ＭＳ 明朝" w:hint="eastAsia"/>
          <w:sz w:val="21"/>
          <w:szCs w:val="21"/>
        </w:rPr>
        <w:t xml:space="preserve">　この協定の成立を証するため、本書２通を作成し、甲、乙記名押印の上、各自その１通を保持する。</w:t>
      </w:r>
    </w:p>
    <w:p w:rsidR="00A54110" w:rsidRPr="00131710" w:rsidRDefault="00A54110" w:rsidP="00A54110">
      <w:pPr>
        <w:ind w:firstLineChars="200" w:firstLine="420"/>
        <w:rPr>
          <w:rFonts w:hAnsi="ＭＳ 明朝"/>
          <w:sz w:val="21"/>
          <w:szCs w:val="21"/>
        </w:rPr>
      </w:pPr>
      <w:r w:rsidRPr="00131710">
        <w:rPr>
          <w:rFonts w:hAnsi="ＭＳ 明朝" w:hint="eastAsia"/>
          <w:sz w:val="21"/>
          <w:szCs w:val="21"/>
        </w:rPr>
        <w:t xml:space="preserve">　平成１９年３月１日</w:t>
      </w:r>
    </w:p>
    <w:p w:rsidR="00A54110" w:rsidRPr="00131710" w:rsidRDefault="00A54110" w:rsidP="00A54110">
      <w:pPr>
        <w:ind w:leftChars="342" w:left="616"/>
        <w:rPr>
          <w:rFonts w:hAnsi="ＭＳ 明朝"/>
          <w:sz w:val="21"/>
          <w:szCs w:val="21"/>
        </w:rPr>
      </w:pPr>
      <w:r w:rsidRPr="00131710">
        <w:rPr>
          <w:rFonts w:hAnsi="ＭＳ 明朝" w:hint="eastAsia"/>
          <w:sz w:val="21"/>
          <w:szCs w:val="21"/>
        </w:rPr>
        <w:t xml:space="preserve">　　　　　　　　　　　　甲　尼崎市東七松町１丁目２３番１号</w:t>
      </w:r>
    </w:p>
    <w:p w:rsidR="00A54110" w:rsidRPr="00131710" w:rsidRDefault="00A54110" w:rsidP="00A54110">
      <w:pPr>
        <w:ind w:leftChars="342" w:left="616"/>
        <w:rPr>
          <w:rFonts w:hAnsi="ＭＳ 明朝"/>
          <w:sz w:val="21"/>
          <w:szCs w:val="21"/>
        </w:rPr>
      </w:pPr>
      <w:r w:rsidRPr="00131710">
        <w:rPr>
          <w:rFonts w:hAnsi="ＭＳ 明朝" w:hint="eastAsia"/>
          <w:sz w:val="21"/>
          <w:szCs w:val="21"/>
        </w:rPr>
        <w:t xml:space="preserve">　　　　　　　　　　　　　　　尼崎市</w:t>
      </w:r>
    </w:p>
    <w:p w:rsidR="00A54110" w:rsidRPr="00131710" w:rsidRDefault="00A54110" w:rsidP="00A54110">
      <w:pPr>
        <w:ind w:leftChars="342" w:left="616" w:firstLineChars="1600" w:firstLine="3360"/>
        <w:rPr>
          <w:rFonts w:hAnsi="ＭＳ 明朝"/>
          <w:sz w:val="21"/>
          <w:szCs w:val="21"/>
        </w:rPr>
      </w:pPr>
      <w:r w:rsidRPr="00131710">
        <w:rPr>
          <w:rFonts w:hAnsi="ＭＳ 明朝" w:hint="eastAsia"/>
          <w:sz w:val="21"/>
          <w:szCs w:val="21"/>
        </w:rPr>
        <w:t>代表者　尼崎市長　　　白　井　　　文</w:t>
      </w:r>
    </w:p>
    <w:p w:rsidR="00A54110" w:rsidRPr="00131710" w:rsidRDefault="00A54110" w:rsidP="00A54110">
      <w:pPr>
        <w:ind w:leftChars="342" w:left="616"/>
        <w:rPr>
          <w:rFonts w:hAnsi="ＭＳ 明朝"/>
          <w:sz w:val="21"/>
          <w:szCs w:val="21"/>
        </w:rPr>
      </w:pPr>
      <w:r w:rsidRPr="00131710">
        <w:rPr>
          <w:rFonts w:hAnsi="ＭＳ 明朝" w:hint="eastAsia"/>
          <w:sz w:val="21"/>
          <w:szCs w:val="21"/>
        </w:rPr>
        <w:t xml:space="preserve">　　　　　　　　　　　　乙　尼崎市尾浜町１丁目３４－９</w:t>
      </w:r>
    </w:p>
    <w:p w:rsidR="00A54110" w:rsidRPr="00131710" w:rsidRDefault="00A54110" w:rsidP="00A54110">
      <w:pPr>
        <w:ind w:leftChars="342" w:left="616"/>
        <w:rPr>
          <w:rFonts w:hAnsi="ＭＳ 明朝"/>
          <w:sz w:val="21"/>
          <w:szCs w:val="21"/>
        </w:rPr>
      </w:pPr>
      <w:r w:rsidRPr="00131710">
        <w:rPr>
          <w:rFonts w:hAnsi="ＭＳ 明朝" w:hint="eastAsia"/>
          <w:sz w:val="21"/>
          <w:szCs w:val="21"/>
        </w:rPr>
        <w:t xml:space="preserve">　　　　　　　　　　　　　　　尼崎市水道工事業協同組合</w:t>
      </w:r>
    </w:p>
    <w:p w:rsidR="00A54110" w:rsidRPr="00131710" w:rsidRDefault="00A54110" w:rsidP="00A54110">
      <w:pPr>
        <w:ind w:leftChars="342" w:left="616"/>
        <w:rPr>
          <w:rFonts w:hAnsi="ＭＳ 明朝"/>
          <w:sz w:val="21"/>
          <w:szCs w:val="21"/>
        </w:rPr>
      </w:pPr>
      <w:r w:rsidRPr="00131710">
        <w:rPr>
          <w:rFonts w:hAnsi="ＭＳ 明朝" w:hint="eastAsia"/>
          <w:sz w:val="21"/>
          <w:szCs w:val="21"/>
        </w:rPr>
        <w:t xml:space="preserve">　　　　　　　　　　　　　　　　　　　　理事長　　　　中　條　昌　彦</w:t>
      </w:r>
    </w:p>
    <w:p w:rsidR="00A54110" w:rsidRPr="00131710" w:rsidRDefault="00A54110" w:rsidP="00045CDE">
      <w:pPr>
        <w:spacing w:beforeLines="50" w:before="120"/>
        <w:rPr>
          <w:rFonts w:hAnsi="ＭＳ 明朝"/>
          <w:sz w:val="21"/>
          <w:szCs w:val="21"/>
        </w:rPr>
      </w:pPr>
      <w:r w:rsidRPr="00131710">
        <w:rPr>
          <w:rFonts w:hAnsi="ＭＳ 明朝" w:hint="eastAsia"/>
          <w:sz w:val="21"/>
          <w:szCs w:val="21"/>
        </w:rPr>
        <w:t>※　同様の協定を以下の業者とも締結している。</w:t>
      </w:r>
    </w:p>
    <w:tbl>
      <w:tblPr>
        <w:tblW w:w="7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060"/>
      </w:tblGrid>
      <w:tr w:rsidR="00A54110" w:rsidRPr="00131710" w:rsidTr="00C048C8">
        <w:tc>
          <w:tcPr>
            <w:tcW w:w="4860" w:type="dxa"/>
          </w:tcPr>
          <w:p w:rsidR="00A54110" w:rsidRPr="00131710" w:rsidRDefault="00A54110" w:rsidP="00C048C8">
            <w:pPr>
              <w:jc w:val="center"/>
              <w:rPr>
                <w:rFonts w:hAnsi="ＭＳ 明朝"/>
                <w:sz w:val="21"/>
                <w:szCs w:val="21"/>
              </w:rPr>
            </w:pPr>
            <w:r w:rsidRPr="00131710">
              <w:rPr>
                <w:rFonts w:hAnsi="ＭＳ 明朝" w:hint="eastAsia"/>
                <w:sz w:val="21"/>
                <w:szCs w:val="21"/>
              </w:rPr>
              <w:t>締結業者名</w:t>
            </w:r>
          </w:p>
        </w:tc>
        <w:tc>
          <w:tcPr>
            <w:tcW w:w="3060" w:type="dxa"/>
          </w:tcPr>
          <w:p w:rsidR="00A54110" w:rsidRPr="00131710" w:rsidRDefault="00A54110" w:rsidP="00C048C8">
            <w:pPr>
              <w:jc w:val="center"/>
              <w:rPr>
                <w:rFonts w:hAnsi="ＭＳ 明朝"/>
                <w:sz w:val="21"/>
                <w:szCs w:val="21"/>
              </w:rPr>
            </w:pPr>
            <w:r w:rsidRPr="00131710">
              <w:rPr>
                <w:rFonts w:hAnsi="ＭＳ 明朝" w:hint="eastAsia"/>
                <w:sz w:val="21"/>
                <w:szCs w:val="21"/>
              </w:rPr>
              <w:t>締結年月日</w:t>
            </w:r>
          </w:p>
        </w:tc>
      </w:tr>
      <w:tr w:rsidR="00A54110" w:rsidRPr="00131710" w:rsidTr="00C048C8">
        <w:trPr>
          <w:trHeight w:val="117"/>
        </w:trPr>
        <w:tc>
          <w:tcPr>
            <w:tcW w:w="4860" w:type="dxa"/>
            <w:vAlign w:val="center"/>
          </w:tcPr>
          <w:p w:rsidR="00A54110" w:rsidRPr="00131710" w:rsidRDefault="00A54110" w:rsidP="00C048C8">
            <w:pPr>
              <w:ind w:firstLineChars="100" w:firstLine="210"/>
              <w:rPr>
                <w:rFonts w:hAnsi="ＭＳ 明朝"/>
                <w:sz w:val="21"/>
                <w:szCs w:val="21"/>
              </w:rPr>
            </w:pPr>
            <w:r w:rsidRPr="00131710">
              <w:rPr>
                <w:rFonts w:hAnsi="ＭＳ 明朝" w:hint="eastAsia"/>
                <w:sz w:val="21"/>
                <w:szCs w:val="21"/>
              </w:rPr>
              <w:t xml:space="preserve">株式会社　中勝建設　</w:t>
            </w:r>
          </w:p>
          <w:p w:rsidR="00A54110" w:rsidRPr="00131710" w:rsidRDefault="00A54110" w:rsidP="00C048C8">
            <w:pPr>
              <w:ind w:firstLineChars="600" w:firstLine="1260"/>
              <w:rPr>
                <w:rFonts w:hAnsi="ＭＳ 明朝"/>
                <w:sz w:val="21"/>
                <w:szCs w:val="21"/>
              </w:rPr>
            </w:pPr>
            <w:r w:rsidRPr="00131710">
              <w:rPr>
                <w:rFonts w:hAnsi="ＭＳ 明朝" w:hint="eastAsia"/>
                <w:sz w:val="21"/>
                <w:szCs w:val="21"/>
              </w:rPr>
              <w:t>代表取締役　明　本　栄　培</w:t>
            </w:r>
          </w:p>
        </w:tc>
        <w:tc>
          <w:tcPr>
            <w:tcW w:w="3060" w:type="dxa"/>
            <w:vAlign w:val="center"/>
          </w:tcPr>
          <w:p w:rsidR="00A54110" w:rsidRPr="00131710" w:rsidRDefault="00A54110" w:rsidP="00C048C8">
            <w:pPr>
              <w:jc w:val="center"/>
              <w:rPr>
                <w:rFonts w:hAnsi="ＭＳ 明朝"/>
                <w:sz w:val="21"/>
                <w:szCs w:val="21"/>
              </w:rPr>
            </w:pPr>
            <w:r w:rsidRPr="00131710">
              <w:rPr>
                <w:rFonts w:hAnsi="ＭＳ 明朝" w:hint="eastAsia"/>
                <w:sz w:val="21"/>
                <w:szCs w:val="21"/>
              </w:rPr>
              <w:t>平成１９年３月１日</w:t>
            </w:r>
          </w:p>
        </w:tc>
      </w:tr>
      <w:tr w:rsidR="00A54110" w:rsidRPr="00131710" w:rsidTr="00C048C8">
        <w:trPr>
          <w:trHeight w:val="278"/>
        </w:trPr>
        <w:tc>
          <w:tcPr>
            <w:tcW w:w="4860" w:type="dxa"/>
            <w:vAlign w:val="center"/>
          </w:tcPr>
          <w:p w:rsidR="00A54110" w:rsidRPr="00131710" w:rsidRDefault="00A54110" w:rsidP="00C048C8">
            <w:pPr>
              <w:ind w:firstLineChars="100" w:firstLine="210"/>
              <w:rPr>
                <w:rFonts w:hAnsi="ＭＳ 明朝"/>
                <w:sz w:val="21"/>
                <w:szCs w:val="21"/>
              </w:rPr>
            </w:pPr>
            <w:r w:rsidRPr="00131710">
              <w:rPr>
                <w:rFonts w:hAnsi="ＭＳ 明朝" w:hint="eastAsia"/>
                <w:sz w:val="21"/>
                <w:szCs w:val="21"/>
              </w:rPr>
              <w:t xml:space="preserve">大　城　組　　　　　</w:t>
            </w:r>
          </w:p>
          <w:p w:rsidR="00A54110" w:rsidRPr="00131710" w:rsidRDefault="00A54110" w:rsidP="00C048C8">
            <w:pPr>
              <w:ind w:firstLineChars="600" w:firstLine="1260"/>
              <w:rPr>
                <w:rFonts w:hAnsi="ＭＳ 明朝"/>
                <w:sz w:val="21"/>
                <w:szCs w:val="21"/>
              </w:rPr>
            </w:pPr>
            <w:r w:rsidRPr="00131710">
              <w:rPr>
                <w:rFonts w:hAnsi="ＭＳ 明朝" w:hint="eastAsia"/>
                <w:sz w:val="21"/>
                <w:szCs w:val="21"/>
              </w:rPr>
              <w:t>代表者　　　大　城　　　浩</w:t>
            </w:r>
          </w:p>
        </w:tc>
        <w:tc>
          <w:tcPr>
            <w:tcW w:w="3060" w:type="dxa"/>
            <w:vAlign w:val="center"/>
          </w:tcPr>
          <w:p w:rsidR="00A54110" w:rsidRPr="00131710" w:rsidRDefault="00A54110" w:rsidP="00C048C8">
            <w:pPr>
              <w:jc w:val="center"/>
              <w:rPr>
                <w:rFonts w:hAnsi="ＭＳ 明朝"/>
                <w:sz w:val="21"/>
                <w:szCs w:val="21"/>
              </w:rPr>
            </w:pPr>
            <w:r w:rsidRPr="00131710">
              <w:rPr>
                <w:rFonts w:hAnsi="ＭＳ 明朝" w:hint="eastAsia"/>
                <w:sz w:val="21"/>
                <w:szCs w:val="21"/>
              </w:rPr>
              <w:t>平成１９年３月１日</w:t>
            </w:r>
          </w:p>
        </w:tc>
      </w:tr>
    </w:tbl>
    <w:p w:rsidR="00A54110" w:rsidRPr="00131710" w:rsidRDefault="00A54110" w:rsidP="00A54110">
      <w:pPr>
        <w:jc w:val="right"/>
        <w:rPr>
          <w:sz w:val="21"/>
          <w:szCs w:val="21"/>
        </w:rPr>
      </w:pPr>
      <w:r w:rsidRPr="00131710">
        <w:rPr>
          <w:rFonts w:hAnsi="ＭＳ 明朝"/>
          <w:szCs w:val="21"/>
        </w:rPr>
        <w:br w:type="page"/>
      </w:r>
      <w:r w:rsidRPr="00131710">
        <w:rPr>
          <w:rFonts w:hint="eastAsia"/>
          <w:spacing w:val="45"/>
          <w:kern w:val="0"/>
          <w:sz w:val="21"/>
          <w:szCs w:val="21"/>
          <w:fitText w:val="2310" w:id="1496572417"/>
        </w:rPr>
        <w:t xml:space="preserve">尼水　第　　　</w:t>
      </w:r>
      <w:r w:rsidRPr="00131710">
        <w:rPr>
          <w:rFonts w:hint="eastAsia"/>
          <w:kern w:val="0"/>
          <w:sz w:val="21"/>
          <w:szCs w:val="21"/>
          <w:fitText w:val="2310" w:id="1496572417"/>
        </w:rPr>
        <w:t>号</w:t>
      </w:r>
    </w:p>
    <w:p w:rsidR="00A54110" w:rsidRPr="00131710" w:rsidRDefault="00763C03" w:rsidP="00A54110">
      <w:pPr>
        <w:jc w:val="right"/>
        <w:rPr>
          <w:sz w:val="21"/>
          <w:szCs w:val="21"/>
        </w:rPr>
      </w:pPr>
      <w:r>
        <w:rPr>
          <w:noProof/>
          <w:sz w:val="21"/>
          <w:szCs w:val="21"/>
        </w:rPr>
        <w:pict>
          <v:rect id="_x0000_s3520" style="position:absolute;left:0;text-align:left;margin-left:0;margin-top:-43.1pt;width:54pt;height:27pt;z-index:251832320" stroked="f">
            <v:textbox style="mso-next-textbox:#_x0000_s3520">
              <w:txbxContent>
                <w:p w:rsidR="00D50E52" w:rsidRPr="00F736F5" w:rsidRDefault="00D50E52" w:rsidP="00A54110">
                  <w:pPr>
                    <w:rPr>
                      <w:sz w:val="21"/>
                      <w:szCs w:val="21"/>
                    </w:rPr>
                  </w:pPr>
                  <w:r w:rsidRPr="00F736F5">
                    <w:rPr>
                      <w:rFonts w:hint="eastAsia"/>
                      <w:sz w:val="21"/>
                      <w:szCs w:val="21"/>
                    </w:rPr>
                    <w:t>様式１</w:t>
                  </w:r>
                </w:p>
              </w:txbxContent>
            </v:textbox>
          </v:rect>
        </w:pict>
      </w:r>
      <w:r w:rsidR="00A54110" w:rsidRPr="00131710">
        <w:rPr>
          <w:rFonts w:hint="eastAsia"/>
          <w:sz w:val="21"/>
          <w:szCs w:val="21"/>
        </w:rPr>
        <w:t>平成　　年　　月　　日</w:t>
      </w:r>
    </w:p>
    <w:p w:rsidR="00A54110" w:rsidRPr="00131710" w:rsidRDefault="00A54110" w:rsidP="00A54110"/>
    <w:p w:rsidR="00A54110" w:rsidRPr="00131710" w:rsidRDefault="00A54110" w:rsidP="00A54110">
      <w:pPr>
        <w:rPr>
          <w:sz w:val="21"/>
          <w:szCs w:val="21"/>
        </w:rPr>
      </w:pPr>
      <w:r w:rsidRPr="00131710">
        <w:rPr>
          <w:rFonts w:hint="eastAsia"/>
          <w:sz w:val="21"/>
          <w:szCs w:val="21"/>
        </w:rPr>
        <w:t xml:space="preserve">　尼崎市水道工事業協同組合 理事長　様</w:t>
      </w:r>
    </w:p>
    <w:p w:rsidR="00A54110" w:rsidRPr="00131710" w:rsidRDefault="00A54110" w:rsidP="00A54110">
      <w:pPr>
        <w:rPr>
          <w:sz w:val="21"/>
          <w:szCs w:val="21"/>
        </w:rPr>
      </w:pPr>
    </w:p>
    <w:p w:rsidR="00A54110" w:rsidRPr="00131710" w:rsidRDefault="00A54110" w:rsidP="00A54110">
      <w:pPr>
        <w:ind w:right="840" w:firstLineChars="3300" w:firstLine="6930"/>
        <w:rPr>
          <w:sz w:val="21"/>
          <w:szCs w:val="21"/>
        </w:rPr>
      </w:pPr>
      <w:r w:rsidRPr="00131710">
        <w:rPr>
          <w:rFonts w:hint="eastAsia"/>
          <w:sz w:val="21"/>
          <w:szCs w:val="21"/>
        </w:rPr>
        <w:t xml:space="preserve">尼崎市長　　　　　</w:t>
      </w:r>
    </w:p>
    <w:p w:rsidR="00A54110" w:rsidRPr="00131710" w:rsidRDefault="00A54110" w:rsidP="00A54110">
      <w:pPr>
        <w:rPr>
          <w:sz w:val="21"/>
          <w:szCs w:val="21"/>
        </w:rPr>
      </w:pPr>
    </w:p>
    <w:p w:rsidR="00A54110" w:rsidRPr="00131710" w:rsidRDefault="00A54110" w:rsidP="00A54110">
      <w:pPr>
        <w:jc w:val="center"/>
        <w:rPr>
          <w:sz w:val="24"/>
        </w:rPr>
      </w:pPr>
      <w:r w:rsidRPr="00131710">
        <w:rPr>
          <w:rFonts w:hint="eastAsia"/>
          <w:spacing w:val="36"/>
          <w:kern w:val="0"/>
          <w:sz w:val="24"/>
          <w:fitText w:val="3360" w:id="1496572418"/>
        </w:rPr>
        <w:t>災害応急対策業務要請</w:t>
      </w:r>
      <w:r w:rsidRPr="00131710">
        <w:rPr>
          <w:rFonts w:hint="eastAsia"/>
          <w:kern w:val="0"/>
          <w:sz w:val="24"/>
          <w:fitText w:val="3360" w:id="1496572418"/>
        </w:rPr>
        <w:t>書</w:t>
      </w:r>
    </w:p>
    <w:p w:rsidR="00A54110" w:rsidRPr="00131710" w:rsidRDefault="00A54110" w:rsidP="00A54110"/>
    <w:p w:rsidR="00A54110" w:rsidRPr="00131710" w:rsidRDefault="00A54110" w:rsidP="00A54110">
      <w:pPr>
        <w:rPr>
          <w:sz w:val="21"/>
          <w:szCs w:val="21"/>
        </w:rPr>
      </w:pPr>
      <w:r w:rsidRPr="00131710">
        <w:rPr>
          <w:rFonts w:hint="eastAsia"/>
          <w:sz w:val="21"/>
          <w:szCs w:val="21"/>
        </w:rPr>
        <w:t>１　災害の状況及び業務内容</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２　応援を必要とする資機材、車両等の品目、数量及び人員数</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３　応援を必要とする日時、場所及び期間</w:t>
      </w:r>
    </w:p>
    <w:p w:rsidR="00A54110" w:rsidRPr="00131710" w:rsidRDefault="00A54110" w:rsidP="0082052C">
      <w:pPr>
        <w:numPr>
          <w:ilvl w:val="0"/>
          <w:numId w:val="10"/>
        </w:numPr>
        <w:autoSpaceDE/>
        <w:autoSpaceDN/>
        <w:spacing w:line="240" w:lineRule="auto"/>
        <w:rPr>
          <w:sz w:val="21"/>
          <w:szCs w:val="21"/>
        </w:rPr>
      </w:pPr>
      <w:r w:rsidRPr="00131710">
        <w:rPr>
          <w:rFonts w:hint="eastAsia"/>
          <w:sz w:val="21"/>
          <w:szCs w:val="21"/>
        </w:rPr>
        <w:t>日時</w:t>
      </w:r>
    </w:p>
    <w:p w:rsidR="00A54110" w:rsidRPr="00131710" w:rsidRDefault="00A54110" w:rsidP="00A54110">
      <w:pPr>
        <w:rPr>
          <w:sz w:val="21"/>
          <w:szCs w:val="21"/>
        </w:rPr>
      </w:pPr>
    </w:p>
    <w:p w:rsidR="00A54110" w:rsidRPr="00131710" w:rsidRDefault="00A54110" w:rsidP="0082052C">
      <w:pPr>
        <w:numPr>
          <w:ilvl w:val="0"/>
          <w:numId w:val="10"/>
        </w:numPr>
        <w:autoSpaceDE/>
        <w:autoSpaceDN/>
        <w:spacing w:line="240" w:lineRule="auto"/>
        <w:rPr>
          <w:sz w:val="21"/>
          <w:szCs w:val="21"/>
        </w:rPr>
      </w:pPr>
      <w:r w:rsidRPr="00131710">
        <w:rPr>
          <w:rFonts w:hint="eastAsia"/>
          <w:sz w:val="21"/>
          <w:szCs w:val="21"/>
        </w:rPr>
        <w:t>場所</w:t>
      </w:r>
    </w:p>
    <w:p w:rsidR="00A54110" w:rsidRPr="00131710" w:rsidRDefault="00A54110" w:rsidP="00A54110">
      <w:pPr>
        <w:rPr>
          <w:sz w:val="21"/>
          <w:szCs w:val="21"/>
        </w:rPr>
      </w:pPr>
    </w:p>
    <w:p w:rsidR="00A54110" w:rsidRPr="00131710" w:rsidRDefault="00A54110" w:rsidP="0082052C">
      <w:pPr>
        <w:numPr>
          <w:ilvl w:val="0"/>
          <w:numId w:val="10"/>
        </w:numPr>
        <w:autoSpaceDE/>
        <w:autoSpaceDN/>
        <w:spacing w:line="240" w:lineRule="auto"/>
        <w:rPr>
          <w:sz w:val="21"/>
          <w:szCs w:val="21"/>
        </w:rPr>
      </w:pPr>
      <w:r w:rsidRPr="00131710">
        <w:rPr>
          <w:rFonts w:hint="eastAsia"/>
          <w:sz w:val="21"/>
          <w:szCs w:val="21"/>
        </w:rPr>
        <w:t>期間</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４　現場責任者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５　その他必要な事項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（尼崎市連絡担当者）</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20"/>
      </w:tblGrid>
      <w:tr w:rsidR="00A54110" w:rsidRPr="00131710" w:rsidTr="00C048C8">
        <w:tc>
          <w:tcPr>
            <w:tcW w:w="1440" w:type="dxa"/>
          </w:tcPr>
          <w:p w:rsidR="00A54110" w:rsidRPr="00131710" w:rsidRDefault="00A54110" w:rsidP="00C048C8">
            <w:pPr>
              <w:rPr>
                <w:sz w:val="21"/>
                <w:szCs w:val="21"/>
              </w:rPr>
            </w:pPr>
            <w:r w:rsidRPr="00131710">
              <w:rPr>
                <w:rFonts w:hint="eastAsia"/>
                <w:sz w:val="21"/>
                <w:szCs w:val="21"/>
              </w:rPr>
              <w:t>所　　　属</w:t>
            </w:r>
          </w:p>
        </w:tc>
        <w:tc>
          <w:tcPr>
            <w:tcW w:w="3420" w:type="dxa"/>
          </w:tcPr>
          <w:p w:rsidR="00A54110" w:rsidRPr="00131710" w:rsidRDefault="00A54110" w:rsidP="00C048C8">
            <w:pPr>
              <w:pStyle w:val="a4"/>
              <w:tabs>
                <w:tab w:val="clear" w:pos="4252"/>
                <w:tab w:val="clear" w:pos="8504"/>
              </w:tabs>
              <w:snapToGrid/>
              <w:rPr>
                <w:sz w:val="21"/>
                <w:szCs w:val="21"/>
              </w:rPr>
            </w:pPr>
            <w:r w:rsidRPr="00131710">
              <w:rPr>
                <w:rFonts w:hint="eastAsia"/>
                <w:sz w:val="21"/>
                <w:szCs w:val="21"/>
              </w:rPr>
              <w:t xml:space="preserve">　水道局　　　　　　　　　課</w:t>
            </w:r>
          </w:p>
        </w:tc>
      </w:tr>
      <w:tr w:rsidR="00A54110" w:rsidRPr="00131710" w:rsidTr="00C048C8">
        <w:tc>
          <w:tcPr>
            <w:tcW w:w="1440" w:type="dxa"/>
          </w:tcPr>
          <w:p w:rsidR="00A54110" w:rsidRPr="00131710" w:rsidRDefault="00A54110" w:rsidP="00C048C8">
            <w:pPr>
              <w:rPr>
                <w:sz w:val="21"/>
                <w:szCs w:val="21"/>
              </w:rPr>
            </w:pPr>
            <w:r w:rsidRPr="00131710">
              <w:rPr>
                <w:rFonts w:hint="eastAsia"/>
                <w:sz w:val="21"/>
                <w:szCs w:val="21"/>
              </w:rPr>
              <w:t>役職・氏名</w:t>
            </w:r>
          </w:p>
        </w:tc>
        <w:tc>
          <w:tcPr>
            <w:tcW w:w="3420" w:type="dxa"/>
          </w:tcPr>
          <w:p w:rsidR="00A54110" w:rsidRPr="00131710" w:rsidRDefault="00A54110" w:rsidP="00C048C8">
            <w:pPr>
              <w:rPr>
                <w:sz w:val="21"/>
                <w:szCs w:val="21"/>
              </w:rPr>
            </w:pPr>
            <w:r w:rsidRPr="00131710">
              <w:rPr>
                <w:rFonts w:hint="eastAsia"/>
                <w:sz w:val="21"/>
                <w:szCs w:val="21"/>
              </w:rPr>
              <w:t xml:space="preserve">　　</w:t>
            </w:r>
          </w:p>
        </w:tc>
      </w:tr>
      <w:tr w:rsidR="00A54110" w:rsidRPr="00131710" w:rsidTr="00C048C8">
        <w:tc>
          <w:tcPr>
            <w:tcW w:w="1440" w:type="dxa"/>
          </w:tcPr>
          <w:p w:rsidR="00A54110" w:rsidRPr="00131710" w:rsidRDefault="00A54110" w:rsidP="00C048C8">
            <w:pPr>
              <w:rPr>
                <w:sz w:val="21"/>
                <w:szCs w:val="21"/>
              </w:rPr>
            </w:pPr>
            <w:r w:rsidRPr="00131710">
              <w:rPr>
                <w:rFonts w:hint="eastAsia"/>
                <w:spacing w:val="30"/>
                <w:kern w:val="0"/>
                <w:sz w:val="21"/>
                <w:szCs w:val="21"/>
                <w:fitText w:val="1050" w:id="1496572419"/>
              </w:rPr>
              <w:t>電話番</w:t>
            </w:r>
            <w:r w:rsidRPr="00131710">
              <w:rPr>
                <w:rFonts w:hint="eastAsia"/>
                <w:spacing w:val="15"/>
                <w:kern w:val="0"/>
                <w:sz w:val="21"/>
                <w:szCs w:val="21"/>
                <w:fitText w:val="1050" w:id="1496572419"/>
              </w:rPr>
              <w:t>号</w:t>
            </w:r>
          </w:p>
        </w:tc>
        <w:tc>
          <w:tcPr>
            <w:tcW w:w="3420" w:type="dxa"/>
          </w:tcPr>
          <w:p w:rsidR="00A54110" w:rsidRPr="00131710" w:rsidRDefault="00A54110" w:rsidP="00C048C8">
            <w:pPr>
              <w:ind w:firstLineChars="100" w:firstLine="210"/>
              <w:rPr>
                <w:sz w:val="21"/>
                <w:szCs w:val="21"/>
              </w:rPr>
            </w:pPr>
            <w:r w:rsidRPr="00131710">
              <w:rPr>
                <w:rFonts w:hint="eastAsia"/>
                <w:sz w:val="21"/>
                <w:szCs w:val="21"/>
              </w:rPr>
              <w:t xml:space="preserve">０６－６４８９－○○○○　　　　</w:t>
            </w:r>
          </w:p>
        </w:tc>
      </w:tr>
    </w:tbl>
    <w:p w:rsidR="00A54110" w:rsidRPr="00131710" w:rsidRDefault="00A54110" w:rsidP="00A54110"/>
    <w:p w:rsidR="00A54110" w:rsidRPr="00131710" w:rsidRDefault="00A54110" w:rsidP="00A54110"/>
    <w:p w:rsidR="00A54110" w:rsidRPr="00131710" w:rsidRDefault="00763C03" w:rsidP="00A54110">
      <w:pPr>
        <w:jc w:val="right"/>
        <w:rPr>
          <w:sz w:val="21"/>
          <w:szCs w:val="21"/>
        </w:rPr>
      </w:pPr>
      <w:r>
        <w:rPr>
          <w:noProof/>
          <w:sz w:val="21"/>
          <w:szCs w:val="21"/>
        </w:rPr>
        <w:pict>
          <v:rect id="_x0000_s3521" style="position:absolute;left:0;text-align:left;margin-left:0;margin-top:-25.65pt;width:54pt;height:27pt;z-index:251833344" stroked="f">
            <v:textbox style="mso-next-textbox:#_x0000_s3521">
              <w:txbxContent>
                <w:p w:rsidR="00D50E52" w:rsidRPr="00F736F5" w:rsidRDefault="00D50E52" w:rsidP="00A54110">
                  <w:pPr>
                    <w:rPr>
                      <w:sz w:val="21"/>
                      <w:szCs w:val="21"/>
                    </w:rPr>
                  </w:pPr>
                  <w:r w:rsidRPr="00F736F5">
                    <w:rPr>
                      <w:rFonts w:hint="eastAsia"/>
                      <w:sz w:val="21"/>
                      <w:szCs w:val="21"/>
                    </w:rPr>
                    <w:t>様式２</w:t>
                  </w:r>
                </w:p>
              </w:txbxContent>
            </v:textbox>
          </v:rect>
        </w:pict>
      </w:r>
      <w:r w:rsidR="00A54110" w:rsidRPr="00131710">
        <w:rPr>
          <w:rFonts w:hint="eastAsia"/>
          <w:sz w:val="21"/>
          <w:szCs w:val="21"/>
        </w:rPr>
        <w:t>平成　　年　　月　　日</w:t>
      </w: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尼崎市長　様</w:t>
      </w:r>
    </w:p>
    <w:p w:rsidR="00A54110" w:rsidRPr="00131710" w:rsidRDefault="00A54110" w:rsidP="00A54110">
      <w:pPr>
        <w:wordWrap w:val="0"/>
        <w:jc w:val="right"/>
      </w:pPr>
      <w:r w:rsidRPr="00131710">
        <w:rPr>
          <w:rFonts w:hint="eastAsia"/>
          <w:sz w:val="21"/>
          <w:szCs w:val="21"/>
        </w:rPr>
        <w:t xml:space="preserve">尼崎市水道工事業協同組合 理事長　</w:t>
      </w:r>
    </w:p>
    <w:p w:rsidR="00A54110" w:rsidRPr="00131710" w:rsidRDefault="00A54110" w:rsidP="00A54110"/>
    <w:p w:rsidR="00A54110" w:rsidRPr="00131710" w:rsidRDefault="00A54110" w:rsidP="00A54110"/>
    <w:p w:rsidR="00A54110" w:rsidRPr="00131710" w:rsidRDefault="00A54110" w:rsidP="00A54110">
      <w:pPr>
        <w:jc w:val="center"/>
        <w:rPr>
          <w:sz w:val="24"/>
        </w:rPr>
      </w:pPr>
      <w:r w:rsidRPr="00131710">
        <w:rPr>
          <w:rFonts w:hint="eastAsia"/>
          <w:spacing w:val="36"/>
          <w:kern w:val="0"/>
          <w:sz w:val="24"/>
          <w:fitText w:val="3990" w:id="1496572420"/>
        </w:rPr>
        <w:t>災害応急対策業務実施報告</w:t>
      </w:r>
      <w:r w:rsidRPr="00131710">
        <w:rPr>
          <w:rFonts w:hint="eastAsia"/>
          <w:spacing w:val="3"/>
          <w:kern w:val="0"/>
          <w:sz w:val="24"/>
          <w:fitText w:val="3990" w:id="1496572420"/>
        </w:rPr>
        <w:t>書</w:t>
      </w:r>
    </w:p>
    <w:p w:rsidR="00A54110" w:rsidRPr="00131710" w:rsidRDefault="00A54110" w:rsidP="00A54110"/>
    <w:p w:rsidR="00A54110" w:rsidRPr="00131710" w:rsidRDefault="00A54110" w:rsidP="00A54110">
      <w:pPr>
        <w:rPr>
          <w:sz w:val="21"/>
          <w:szCs w:val="21"/>
        </w:rPr>
      </w:pPr>
      <w:r w:rsidRPr="00131710">
        <w:rPr>
          <w:rFonts w:hint="eastAsia"/>
          <w:sz w:val="21"/>
          <w:szCs w:val="21"/>
        </w:rPr>
        <w:t>１　応援に従事した事業者名、資機材等の種類、数量及び人員数</w:t>
      </w:r>
    </w:p>
    <w:p w:rsidR="00A54110" w:rsidRPr="00131710" w:rsidRDefault="00A54110" w:rsidP="00A54110">
      <w:pPr>
        <w:ind w:firstLineChars="100" w:firstLine="210"/>
        <w:rPr>
          <w:sz w:val="21"/>
          <w:szCs w:val="21"/>
        </w:rPr>
      </w:pPr>
      <w:r w:rsidRPr="00131710">
        <w:rPr>
          <w:rFonts w:hint="eastAsia"/>
          <w:sz w:val="21"/>
          <w:szCs w:val="21"/>
        </w:rPr>
        <w:t>（１）事業者、現場責任者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82052C">
      <w:pPr>
        <w:numPr>
          <w:ilvl w:val="0"/>
          <w:numId w:val="12"/>
        </w:numPr>
        <w:autoSpaceDE/>
        <w:autoSpaceDN/>
        <w:spacing w:line="240" w:lineRule="auto"/>
        <w:rPr>
          <w:sz w:val="21"/>
          <w:szCs w:val="21"/>
        </w:rPr>
      </w:pPr>
      <w:r w:rsidRPr="00131710">
        <w:rPr>
          <w:rFonts w:hint="eastAsia"/>
          <w:sz w:val="21"/>
          <w:szCs w:val="21"/>
        </w:rPr>
        <w:t>資機材等の種類、数量及び人員数</w:t>
      </w:r>
    </w:p>
    <w:p w:rsidR="00A54110" w:rsidRPr="00131710" w:rsidRDefault="00A54110" w:rsidP="00A54110">
      <w:pPr>
        <w:rPr>
          <w:sz w:val="21"/>
          <w:szCs w:val="21"/>
        </w:rPr>
      </w:pPr>
    </w:p>
    <w:p w:rsidR="00A54110" w:rsidRPr="00131710" w:rsidRDefault="00A54110" w:rsidP="00A54110">
      <w:pPr>
        <w:pStyle w:val="a4"/>
        <w:tabs>
          <w:tab w:val="clear" w:pos="4252"/>
          <w:tab w:val="clear" w:pos="8504"/>
        </w:tabs>
        <w:snapToGrid/>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２　業務内容及び場所</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３　応援に従事した期間</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４　その他必要な事項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（尼崎市水道工事業協同組合　連絡担当者）</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20"/>
      </w:tblGrid>
      <w:tr w:rsidR="00A54110" w:rsidRPr="00131710" w:rsidTr="00C048C8">
        <w:tc>
          <w:tcPr>
            <w:tcW w:w="1440" w:type="dxa"/>
          </w:tcPr>
          <w:p w:rsidR="00A54110" w:rsidRPr="00131710" w:rsidRDefault="00A54110" w:rsidP="00C048C8">
            <w:pPr>
              <w:rPr>
                <w:sz w:val="21"/>
                <w:szCs w:val="21"/>
              </w:rPr>
            </w:pPr>
            <w:r w:rsidRPr="00131710">
              <w:rPr>
                <w:rFonts w:hint="eastAsia"/>
                <w:sz w:val="21"/>
                <w:szCs w:val="21"/>
              </w:rPr>
              <w:t>氏　　　名</w:t>
            </w:r>
          </w:p>
        </w:tc>
        <w:tc>
          <w:tcPr>
            <w:tcW w:w="3420" w:type="dxa"/>
          </w:tcPr>
          <w:p w:rsidR="00A54110" w:rsidRPr="00131710" w:rsidRDefault="00A54110" w:rsidP="00C048C8">
            <w:pPr>
              <w:rPr>
                <w:sz w:val="21"/>
                <w:szCs w:val="21"/>
              </w:rPr>
            </w:pPr>
            <w:r w:rsidRPr="00131710">
              <w:rPr>
                <w:rFonts w:hint="eastAsia"/>
                <w:sz w:val="21"/>
                <w:szCs w:val="21"/>
              </w:rPr>
              <w:t xml:space="preserve">　</w:t>
            </w:r>
          </w:p>
        </w:tc>
      </w:tr>
      <w:tr w:rsidR="00A54110" w:rsidRPr="00131710" w:rsidTr="00C048C8">
        <w:tc>
          <w:tcPr>
            <w:tcW w:w="1440" w:type="dxa"/>
          </w:tcPr>
          <w:p w:rsidR="00A54110" w:rsidRPr="00131710" w:rsidRDefault="00A54110" w:rsidP="00C048C8">
            <w:pPr>
              <w:rPr>
                <w:sz w:val="21"/>
                <w:szCs w:val="21"/>
              </w:rPr>
            </w:pPr>
            <w:r w:rsidRPr="00131710">
              <w:rPr>
                <w:rFonts w:hint="eastAsia"/>
                <w:spacing w:val="30"/>
                <w:kern w:val="0"/>
                <w:sz w:val="21"/>
                <w:szCs w:val="21"/>
                <w:fitText w:val="1050" w:id="1496572421"/>
              </w:rPr>
              <w:t>電話番</w:t>
            </w:r>
            <w:r w:rsidRPr="00131710">
              <w:rPr>
                <w:rFonts w:hint="eastAsia"/>
                <w:spacing w:val="15"/>
                <w:kern w:val="0"/>
                <w:sz w:val="21"/>
                <w:szCs w:val="21"/>
                <w:fitText w:val="1050" w:id="1496572421"/>
              </w:rPr>
              <w:t>号</w:t>
            </w:r>
          </w:p>
        </w:tc>
        <w:tc>
          <w:tcPr>
            <w:tcW w:w="3420" w:type="dxa"/>
          </w:tcPr>
          <w:p w:rsidR="00A54110" w:rsidRPr="00131710" w:rsidRDefault="00A54110" w:rsidP="00C048C8">
            <w:pPr>
              <w:ind w:firstLineChars="100" w:firstLine="210"/>
              <w:rPr>
                <w:sz w:val="21"/>
                <w:szCs w:val="21"/>
              </w:rPr>
            </w:pPr>
            <w:r w:rsidRPr="00131710">
              <w:rPr>
                <w:rFonts w:hint="eastAsia"/>
                <w:sz w:val="21"/>
                <w:szCs w:val="21"/>
              </w:rPr>
              <w:t xml:space="preserve">　　　　</w:t>
            </w:r>
          </w:p>
        </w:tc>
      </w:tr>
    </w:tbl>
    <w:p w:rsidR="00A54110" w:rsidRPr="00131710" w:rsidRDefault="00A54110" w:rsidP="00A54110"/>
    <w:p w:rsidR="00A54110" w:rsidRPr="00131710" w:rsidRDefault="00A54110" w:rsidP="00A54110"/>
    <w:p w:rsidR="00A54110" w:rsidRPr="00131710" w:rsidRDefault="00A54110" w:rsidP="00A54110"/>
    <w:p w:rsidR="00A54110" w:rsidRPr="00131710" w:rsidRDefault="00A54110" w:rsidP="00A54110">
      <w:pPr>
        <w:pStyle w:val="2"/>
        <w:numPr>
          <w:ilvl w:val="0"/>
          <w:numId w:val="0"/>
        </w:numPr>
        <w:rPr>
          <w:rFonts w:hAnsi="ＭＳ ゴシック"/>
          <w:b/>
          <w:szCs w:val="28"/>
        </w:rPr>
      </w:pPr>
      <w:bookmarkStart w:id="22" w:name="_Toc394064148"/>
      <w:r w:rsidRPr="00763C03">
        <w:rPr>
          <w:rFonts w:hAnsi="ＭＳ ゴシック" w:hint="eastAsia"/>
          <w:b/>
          <w:w w:val="92"/>
          <w:kern w:val="0"/>
          <w:szCs w:val="28"/>
          <w:fitText w:val="9133" w:id="2031836162"/>
        </w:rPr>
        <w:t>災害時における応急対策業務に関する協定書((社)兵庫県建設業協会尼崎支部</w:t>
      </w:r>
      <w:r w:rsidRPr="00763C03">
        <w:rPr>
          <w:rFonts w:hAnsi="ＭＳ ゴシック" w:hint="eastAsia"/>
          <w:b/>
          <w:spacing w:val="58"/>
          <w:w w:val="92"/>
          <w:kern w:val="0"/>
          <w:szCs w:val="28"/>
          <w:fitText w:val="9133" w:id="2031836162"/>
        </w:rPr>
        <w:t>)</w:t>
      </w:r>
      <w:bookmarkEnd w:id="22"/>
    </w:p>
    <w:p w:rsidR="00A54110" w:rsidRPr="00131710" w:rsidRDefault="00A54110" w:rsidP="00A54110">
      <w:pPr>
        <w:ind w:rightChars="274" w:right="493"/>
      </w:pPr>
    </w:p>
    <w:p w:rsidR="00A54110" w:rsidRPr="00131710" w:rsidRDefault="00A54110" w:rsidP="00A54110">
      <w:pPr>
        <w:rPr>
          <w:sz w:val="21"/>
          <w:szCs w:val="21"/>
        </w:rPr>
      </w:pPr>
      <w:r w:rsidRPr="00131710">
        <w:rPr>
          <w:rFonts w:hint="eastAsia"/>
          <w:sz w:val="21"/>
          <w:szCs w:val="21"/>
        </w:rPr>
        <w:t xml:space="preserve">　尼崎市（以下「甲」という。）と、社団法人兵庫県建設業協会尼崎支部（以下「乙」という。）は、地震、風水害その他の災害が発生した場合において、災害応急対策業務の応援に関し、次のとおり協定を締結する。</w:t>
      </w:r>
    </w:p>
    <w:p w:rsidR="00A54110" w:rsidRPr="00131710" w:rsidRDefault="00A54110" w:rsidP="00A54110">
      <w:pPr>
        <w:rPr>
          <w:rFonts w:hAnsi="ＭＳ 明朝"/>
          <w:sz w:val="21"/>
          <w:szCs w:val="21"/>
        </w:rPr>
      </w:pPr>
      <w:r w:rsidRPr="00131710">
        <w:rPr>
          <w:rFonts w:hAnsi="ＭＳ 明朝" w:hint="eastAsia"/>
          <w:sz w:val="21"/>
          <w:szCs w:val="21"/>
        </w:rPr>
        <w:t>（要請）</w:t>
      </w:r>
    </w:p>
    <w:p w:rsidR="00A54110" w:rsidRPr="00131710" w:rsidRDefault="00A54110" w:rsidP="00A54110">
      <w:pPr>
        <w:ind w:left="210" w:hangingChars="100" w:hanging="210"/>
        <w:rPr>
          <w:sz w:val="21"/>
          <w:szCs w:val="21"/>
        </w:rPr>
      </w:pPr>
      <w:r w:rsidRPr="00131710">
        <w:rPr>
          <w:rFonts w:hint="eastAsia"/>
          <w:sz w:val="21"/>
          <w:szCs w:val="21"/>
        </w:rPr>
        <w:t>第１条　甲は、災害応急対策業務（以下「業務」という。）のため、乙の所属会員が所有する建設資機材及び労力（以下「建設資機材等」という。）を必要とするときは、乙に対して、災害応急対策業務要請書（様式１）により、次に掲げる事項を明らかにし、現場の状況に応じ、要請できるものとする。ただし、文書をもって要請するいとまがないときは、口頭で要請し、その後、速やかに文書を交付するものとする。</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⑴　災害の状況及び業務内容</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⑵　応援を必要とする建設資機材等の種類、数量及び人員数</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⑶　応援を必要とする日時、場所及び期間</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⑷　現場責任者</w:t>
      </w:r>
    </w:p>
    <w:p w:rsidR="00A54110" w:rsidRPr="00131710" w:rsidRDefault="00A54110" w:rsidP="00A54110">
      <w:pPr>
        <w:pStyle w:val="a9"/>
        <w:ind w:leftChars="100" w:left="180" w:firstLineChars="0" w:firstLine="0"/>
        <w:rPr>
          <w:rFonts w:hAnsi="ＭＳ 明朝"/>
          <w:sz w:val="21"/>
          <w:szCs w:val="21"/>
        </w:rPr>
      </w:pPr>
      <w:r w:rsidRPr="00131710">
        <w:rPr>
          <w:rFonts w:hAnsi="ＭＳ 明朝" w:hint="eastAsia"/>
          <w:sz w:val="21"/>
          <w:szCs w:val="21"/>
        </w:rPr>
        <w:t>⑸　その他必要な事項</w:t>
      </w:r>
    </w:p>
    <w:p w:rsidR="00A54110" w:rsidRPr="00131710" w:rsidRDefault="00A54110" w:rsidP="00A54110">
      <w:pPr>
        <w:pStyle w:val="a9"/>
        <w:ind w:leftChars="7" w:left="193" w:firstLineChars="0"/>
        <w:rPr>
          <w:rFonts w:hAnsi="ＭＳ 明朝"/>
          <w:sz w:val="21"/>
          <w:szCs w:val="21"/>
        </w:rPr>
      </w:pPr>
      <w:r w:rsidRPr="00131710">
        <w:rPr>
          <w:rFonts w:hAnsi="ＭＳ 明朝" w:hint="eastAsia"/>
          <w:sz w:val="21"/>
          <w:szCs w:val="21"/>
        </w:rPr>
        <w:t>（業務の内容）</w:t>
      </w:r>
    </w:p>
    <w:p w:rsidR="00A54110" w:rsidRPr="00131710" w:rsidRDefault="00A54110" w:rsidP="00A54110">
      <w:pPr>
        <w:pStyle w:val="a9"/>
        <w:ind w:leftChars="7" w:left="193" w:firstLineChars="0"/>
        <w:rPr>
          <w:rFonts w:hAnsi="ＭＳ 明朝"/>
          <w:sz w:val="21"/>
          <w:szCs w:val="21"/>
        </w:rPr>
      </w:pPr>
      <w:r w:rsidRPr="00131710">
        <w:rPr>
          <w:rFonts w:hAnsi="ＭＳ 明朝" w:hint="eastAsia"/>
          <w:sz w:val="21"/>
          <w:szCs w:val="21"/>
        </w:rPr>
        <w:t>第２条　この規定により、甲が乙に要請する業務のうち初期対応は次のとおりとする。</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⑴　河川等における築堤、土嚢積み・矢板による仮締め切り、仮決壊防止等の資材搬入、重機の稼動準備作業</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⑵　道路における土嚢積みの資材搬入準備、埋塞土砂・倒木除去用重機の稼動準備作業</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⑶　その他甲が必要と認める緊急応急作業</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２　初期対応以外の業務は次のとおりとする。</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⑴　河川等における埋塞土砂の掘削、流木・ゴミ等障害物の除去、築堤、土嚢積み・矢板による仮締め切り、仮決壊防止等</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⑵　道路交通確保のための埋塞土砂・倒木の除去、山留め防護柵、土嚢積み、仮ガードレール設置等</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⑶　その他甲が必要と認める緊急応急作業</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（乙の責務）</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第３条　</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⑴　乙はその所属会員をあらかじめ地区を定めて緊急作業に対応できるよう連絡網を作成し、協定締結後２週間以内に甲に提出し、その承認を得るものとする。</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 xml:space="preserve">　⑵　乙は、甲から第１条の規定により業務の要請があったときは、特別の理由がない限り、建設資機材等を甲に提供することにより応援を行うものとする。</w:t>
      </w:r>
    </w:p>
    <w:p w:rsidR="00A54110" w:rsidRPr="00131710" w:rsidRDefault="00A54110" w:rsidP="00A54110">
      <w:pPr>
        <w:pStyle w:val="a9"/>
        <w:ind w:leftChars="7" w:left="433" w:hangingChars="200" w:hanging="420"/>
        <w:rPr>
          <w:rFonts w:hAnsi="ＭＳ 明朝"/>
          <w:sz w:val="21"/>
          <w:szCs w:val="21"/>
        </w:rPr>
      </w:pPr>
      <w:r w:rsidRPr="00131710">
        <w:rPr>
          <w:rFonts w:hAnsi="ＭＳ 明朝" w:hint="eastAsia"/>
          <w:sz w:val="21"/>
          <w:szCs w:val="21"/>
        </w:rPr>
        <w:t>（報告）</w:t>
      </w:r>
    </w:p>
    <w:p w:rsidR="00A54110" w:rsidRPr="00131710" w:rsidRDefault="00A54110" w:rsidP="00A54110">
      <w:pPr>
        <w:pStyle w:val="a9"/>
        <w:ind w:leftChars="7" w:left="185" w:hangingChars="82" w:hanging="172"/>
        <w:rPr>
          <w:rFonts w:hAnsi="ＭＳ 明朝"/>
          <w:sz w:val="21"/>
          <w:szCs w:val="21"/>
        </w:rPr>
      </w:pPr>
      <w:r w:rsidRPr="00131710">
        <w:rPr>
          <w:rFonts w:hAnsi="ＭＳ 明朝" w:hint="eastAsia"/>
          <w:sz w:val="21"/>
          <w:szCs w:val="21"/>
        </w:rPr>
        <w:t>第４条　乙又はその指示を受けた所属会員は、前条の規定に基づき応援を行った場合は、災害応急対策業務実施報告書（様式２）により、速やかに報告するものとする。ただし、文書をもって報告するいとまがないときは、口頭で報告し、その後、速やかに文書を提出するものとする。</w:t>
      </w:r>
    </w:p>
    <w:p w:rsidR="00A54110" w:rsidRPr="00131710" w:rsidRDefault="00A54110" w:rsidP="00A54110">
      <w:pPr>
        <w:pStyle w:val="a9"/>
        <w:ind w:leftChars="7" w:left="395" w:hangingChars="182" w:hanging="382"/>
        <w:rPr>
          <w:rFonts w:hAnsi="ＭＳ 明朝"/>
          <w:sz w:val="21"/>
          <w:szCs w:val="21"/>
        </w:rPr>
      </w:pPr>
      <w:r w:rsidRPr="00131710">
        <w:rPr>
          <w:rFonts w:hAnsi="ＭＳ 明朝" w:hint="eastAsia"/>
          <w:sz w:val="21"/>
          <w:szCs w:val="21"/>
        </w:rPr>
        <w:t xml:space="preserve">　⑴　応援に従事した建設資機材等の事業者名、種類、数量及び人員数</w:t>
      </w:r>
    </w:p>
    <w:p w:rsidR="00A54110" w:rsidRPr="00131710" w:rsidRDefault="00A54110" w:rsidP="00A54110">
      <w:pPr>
        <w:pStyle w:val="a9"/>
        <w:ind w:leftChars="7" w:left="395" w:hangingChars="182" w:hanging="382"/>
        <w:rPr>
          <w:rFonts w:hAnsi="ＭＳ 明朝"/>
          <w:sz w:val="21"/>
          <w:szCs w:val="21"/>
        </w:rPr>
      </w:pPr>
      <w:r w:rsidRPr="00131710">
        <w:rPr>
          <w:rFonts w:hAnsi="ＭＳ 明朝" w:hint="eastAsia"/>
          <w:sz w:val="21"/>
          <w:szCs w:val="21"/>
        </w:rPr>
        <w:t xml:space="preserve">　⑵　業務内容及び場所</w:t>
      </w:r>
    </w:p>
    <w:p w:rsidR="00A54110" w:rsidRPr="00131710" w:rsidRDefault="00A54110" w:rsidP="00A54110">
      <w:pPr>
        <w:pStyle w:val="a9"/>
        <w:ind w:leftChars="7" w:left="395" w:hangingChars="182" w:hanging="382"/>
        <w:rPr>
          <w:rFonts w:hAnsi="ＭＳ 明朝"/>
          <w:sz w:val="21"/>
          <w:szCs w:val="21"/>
        </w:rPr>
      </w:pPr>
      <w:r w:rsidRPr="00131710">
        <w:rPr>
          <w:rFonts w:hAnsi="ＭＳ 明朝" w:hint="eastAsia"/>
          <w:sz w:val="21"/>
          <w:szCs w:val="21"/>
        </w:rPr>
        <w:t xml:space="preserve">　⑶　応援に従事した期間</w:t>
      </w:r>
    </w:p>
    <w:p w:rsidR="00A54110" w:rsidRPr="00131710" w:rsidRDefault="00A54110" w:rsidP="00A54110">
      <w:pPr>
        <w:pStyle w:val="a9"/>
        <w:ind w:leftChars="7" w:left="395" w:hangingChars="182" w:hanging="382"/>
        <w:rPr>
          <w:rFonts w:hAnsi="ＭＳ 明朝"/>
          <w:sz w:val="21"/>
          <w:szCs w:val="21"/>
        </w:rPr>
      </w:pPr>
      <w:r w:rsidRPr="00131710">
        <w:rPr>
          <w:rFonts w:hAnsi="ＭＳ 明朝" w:hint="eastAsia"/>
          <w:sz w:val="21"/>
          <w:szCs w:val="21"/>
        </w:rPr>
        <w:t xml:space="preserve">　⑷　その他必要な事項</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（経費の負担）</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第５条　乙又はその指示を受けた所属会員の業務に要する費用等は、甲が負担する。また、費用等の負担については、甲の積算基準又は乙若しくはその所属会員の見積もりにより甲が算出し、別途随意契約を締結し支払いを行うものとする。</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（損害の負担）</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第６条　第２条の規定による業務により生じた損害の負担は、甲、乙協議して定めるものとする。</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（補償）</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第７条　この協定に基づいて業務に従事した者が、本業務において負傷し、若しくは疾病にかかり、又は死亡した場合の災害補償については、業務従事者の使用者の責任において行うものとする。</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（連絡担当者）</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第８条　この協定に関して、あらかじめ甲及び乙が連絡担当者を定めるものとする。災害が発生した際には速やかに各連絡担当者に連絡を取るものとする。</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（情報の交換）</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第９条　甲並びに乙及びその所属会員は、この協定に基づく業務が円滑に行われるよう相互に情報交換を行うものとする。</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（協議）</w:t>
      </w:r>
    </w:p>
    <w:p w:rsidR="00A54110" w:rsidRPr="00131710" w:rsidRDefault="00A54110" w:rsidP="00A54110">
      <w:pPr>
        <w:pStyle w:val="a9"/>
        <w:ind w:leftChars="1" w:left="212" w:hanging="210"/>
        <w:rPr>
          <w:rFonts w:hAnsi="ＭＳ 明朝"/>
          <w:sz w:val="21"/>
          <w:szCs w:val="21"/>
        </w:rPr>
      </w:pPr>
      <w:r w:rsidRPr="00131710">
        <w:rPr>
          <w:rFonts w:hAnsi="ＭＳ 明朝" w:hint="eastAsia"/>
          <w:sz w:val="21"/>
          <w:szCs w:val="21"/>
        </w:rPr>
        <w:t>第１０条　この協定に定めのない事項については、その都度、甲、乙協議して定めるものとする。</w:t>
      </w:r>
    </w:p>
    <w:p w:rsidR="00A54110" w:rsidRPr="00131710" w:rsidRDefault="00A54110" w:rsidP="00A54110">
      <w:pPr>
        <w:pStyle w:val="a9"/>
        <w:ind w:leftChars="1" w:left="212" w:hanging="210"/>
        <w:rPr>
          <w:rFonts w:hAnsi="ＭＳ 明朝"/>
          <w:sz w:val="21"/>
          <w:szCs w:val="21"/>
        </w:rPr>
      </w:pPr>
    </w:p>
    <w:p w:rsidR="00A54110" w:rsidRPr="00131710" w:rsidRDefault="00A54110" w:rsidP="00A54110">
      <w:pPr>
        <w:pStyle w:val="a9"/>
        <w:ind w:left="-180" w:firstLineChars="101" w:firstLine="212"/>
        <w:rPr>
          <w:rFonts w:hAnsi="ＭＳ 明朝"/>
          <w:sz w:val="21"/>
          <w:szCs w:val="21"/>
        </w:rPr>
      </w:pPr>
      <w:r w:rsidRPr="00131710">
        <w:rPr>
          <w:rFonts w:hAnsi="ＭＳ 明朝" w:hint="eastAsia"/>
          <w:sz w:val="21"/>
          <w:szCs w:val="21"/>
        </w:rPr>
        <w:t>この協定の成立を証するため、本書２通を作成し、甲、乙記名押印の上、各自その１通を保持する。</w:t>
      </w:r>
    </w:p>
    <w:p w:rsidR="00A54110" w:rsidRPr="00131710" w:rsidRDefault="00A54110" w:rsidP="00A54110">
      <w:pPr>
        <w:rPr>
          <w:rFonts w:hAnsi="ＭＳ 明朝"/>
          <w:sz w:val="21"/>
          <w:szCs w:val="21"/>
        </w:rPr>
      </w:pP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平成２１年１２月１１日</w:t>
      </w:r>
    </w:p>
    <w:p w:rsidR="00A54110" w:rsidRPr="00131710" w:rsidRDefault="00A54110" w:rsidP="00A54110">
      <w:pPr>
        <w:ind w:left="210" w:hangingChars="100" w:hanging="210"/>
        <w:rPr>
          <w:rFonts w:hAnsi="ＭＳ 明朝"/>
          <w:sz w:val="21"/>
          <w:szCs w:val="21"/>
        </w:rPr>
      </w:pP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甲　尼崎市東七松町１丁目２３番１号</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尼　崎　市</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代表者　尼崎市長　白　井　　文</w:t>
      </w:r>
    </w:p>
    <w:p w:rsidR="00A54110" w:rsidRPr="00131710" w:rsidRDefault="00A54110" w:rsidP="00A54110">
      <w:pPr>
        <w:rPr>
          <w:rFonts w:hAnsi="ＭＳ 明朝"/>
          <w:sz w:val="21"/>
          <w:szCs w:val="21"/>
        </w:rPr>
      </w:pP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乙　尼崎市東七松町１丁目１３番１３号</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社団法人　兵庫県建設業協会尼崎支部</w:t>
      </w:r>
    </w:p>
    <w:p w:rsidR="00A54110" w:rsidRPr="00131710" w:rsidRDefault="00A54110" w:rsidP="00A54110">
      <w:pPr>
        <w:ind w:left="210" w:hangingChars="100" w:hanging="210"/>
        <w:rPr>
          <w:rFonts w:hAnsi="ＭＳ 明朝"/>
          <w:sz w:val="21"/>
          <w:szCs w:val="21"/>
        </w:rPr>
      </w:pPr>
      <w:r w:rsidRPr="00131710">
        <w:rPr>
          <w:rFonts w:hAnsi="ＭＳ 明朝" w:hint="eastAsia"/>
          <w:sz w:val="21"/>
          <w:szCs w:val="21"/>
        </w:rPr>
        <w:t xml:space="preserve">　　　　　　　　　　　　　　支部長　柄　谷　順 一 郎</w:t>
      </w:r>
    </w:p>
    <w:p w:rsidR="00A54110" w:rsidRPr="00131710" w:rsidRDefault="00A54110" w:rsidP="00A54110">
      <w:pPr>
        <w:ind w:rightChars="181" w:right="326"/>
        <w:rPr>
          <w:rFonts w:hAnsi="ＭＳ 明朝"/>
          <w:szCs w:val="21"/>
        </w:rPr>
      </w:pPr>
    </w:p>
    <w:p w:rsidR="00A54110" w:rsidRPr="00131710" w:rsidRDefault="00A54110" w:rsidP="00A54110">
      <w:pPr>
        <w:ind w:rightChars="181" w:right="326"/>
      </w:pPr>
    </w:p>
    <w:p w:rsidR="00A54110" w:rsidRPr="00131710" w:rsidRDefault="00A54110" w:rsidP="00A54110">
      <w:pPr>
        <w:ind w:rightChars="181" w:right="326"/>
      </w:pPr>
    </w:p>
    <w:p w:rsidR="00A54110" w:rsidRDefault="00A54110" w:rsidP="00A54110">
      <w:pPr>
        <w:ind w:rightChars="181" w:right="326"/>
      </w:pPr>
    </w:p>
    <w:p w:rsidR="00CF677D" w:rsidRDefault="00CF677D" w:rsidP="00A54110">
      <w:pPr>
        <w:ind w:rightChars="181" w:right="326"/>
      </w:pPr>
    </w:p>
    <w:p w:rsidR="003013C0" w:rsidRPr="00131710" w:rsidRDefault="003013C0" w:rsidP="00A54110">
      <w:pPr>
        <w:ind w:rightChars="181" w:right="326"/>
      </w:pPr>
    </w:p>
    <w:p w:rsidR="00A54110" w:rsidRPr="00131710" w:rsidRDefault="00A54110" w:rsidP="00A54110">
      <w:pPr>
        <w:rPr>
          <w:sz w:val="21"/>
          <w:szCs w:val="21"/>
        </w:rPr>
      </w:pPr>
      <w:r w:rsidRPr="00131710">
        <w:rPr>
          <w:rFonts w:hint="eastAsia"/>
          <w:sz w:val="21"/>
          <w:szCs w:val="21"/>
        </w:rPr>
        <w:t>様式１</w:t>
      </w:r>
    </w:p>
    <w:p w:rsidR="00A54110" w:rsidRPr="00131710" w:rsidRDefault="00A54110" w:rsidP="00A54110">
      <w:pPr>
        <w:ind w:firstLineChars="202" w:firstLine="424"/>
        <w:rPr>
          <w:sz w:val="21"/>
          <w:szCs w:val="21"/>
        </w:rPr>
      </w:pPr>
      <w:r w:rsidRPr="00131710">
        <w:rPr>
          <w:rFonts w:hint="eastAsia"/>
          <w:sz w:val="21"/>
          <w:szCs w:val="21"/>
        </w:rPr>
        <w:t xml:space="preserve">　　　　　　　　　　　　　　　　　　　　　　　　　　　　　　尼　　　第　　　　　号</w:t>
      </w:r>
    </w:p>
    <w:p w:rsidR="00A54110" w:rsidRPr="00131710" w:rsidRDefault="00A54110" w:rsidP="00A54110">
      <w:pPr>
        <w:ind w:firstLineChars="202" w:firstLine="424"/>
        <w:rPr>
          <w:sz w:val="21"/>
          <w:szCs w:val="21"/>
        </w:rPr>
      </w:pPr>
      <w:r w:rsidRPr="00131710">
        <w:rPr>
          <w:rFonts w:hint="eastAsia"/>
          <w:sz w:val="21"/>
          <w:szCs w:val="21"/>
        </w:rPr>
        <w:t xml:space="preserve">　　　　　　　　　　　　　　　　　　　　　　　　　　　　　　平成　　年　　月　　日</w:t>
      </w:r>
    </w:p>
    <w:p w:rsidR="00A54110" w:rsidRPr="00131710" w:rsidRDefault="00A54110" w:rsidP="00A54110">
      <w:pPr>
        <w:rPr>
          <w:sz w:val="21"/>
          <w:szCs w:val="21"/>
        </w:rPr>
      </w:pPr>
      <w:r w:rsidRPr="00131710">
        <w:rPr>
          <w:rFonts w:hint="eastAsia"/>
          <w:sz w:val="21"/>
          <w:szCs w:val="21"/>
        </w:rPr>
        <w:t xml:space="preserve">　</w:t>
      </w:r>
    </w:p>
    <w:p w:rsidR="00A54110" w:rsidRPr="00131710" w:rsidRDefault="00A54110" w:rsidP="00A54110">
      <w:pPr>
        <w:ind w:firstLineChars="100" w:firstLine="210"/>
        <w:rPr>
          <w:sz w:val="21"/>
          <w:szCs w:val="21"/>
        </w:rPr>
      </w:pPr>
      <w:r w:rsidRPr="00131710">
        <w:rPr>
          <w:rFonts w:hint="eastAsia"/>
          <w:sz w:val="21"/>
          <w:szCs w:val="21"/>
        </w:rPr>
        <w:t>社団法人兵庫県建設業協会尼崎支部長　様</w:t>
      </w:r>
    </w:p>
    <w:p w:rsidR="00A54110" w:rsidRPr="00131710" w:rsidRDefault="00A54110" w:rsidP="00A54110">
      <w:pPr>
        <w:rPr>
          <w:sz w:val="21"/>
          <w:szCs w:val="21"/>
        </w:rPr>
      </w:pPr>
      <w:r w:rsidRPr="00131710">
        <w:rPr>
          <w:rFonts w:hint="eastAsia"/>
          <w:sz w:val="21"/>
          <w:szCs w:val="21"/>
        </w:rPr>
        <w:t xml:space="preserve">　　　　　　　　　　　　　　　　　　　　　　　　　　　　　　　</w:t>
      </w:r>
    </w:p>
    <w:p w:rsidR="00A54110" w:rsidRPr="00131710" w:rsidRDefault="00A54110" w:rsidP="00A54110">
      <w:pPr>
        <w:ind w:firstLineChars="3105" w:firstLine="6520"/>
        <w:rPr>
          <w:sz w:val="21"/>
          <w:szCs w:val="21"/>
        </w:rPr>
      </w:pPr>
      <w:r w:rsidRPr="00131710">
        <w:rPr>
          <w:rFonts w:hint="eastAsia"/>
          <w:sz w:val="21"/>
          <w:szCs w:val="21"/>
        </w:rPr>
        <w:t>尼　 崎　 市　 長</w:t>
      </w:r>
    </w:p>
    <w:p w:rsidR="00A54110" w:rsidRPr="00131710" w:rsidRDefault="00A54110" w:rsidP="00A54110">
      <w:pPr>
        <w:rPr>
          <w:sz w:val="21"/>
          <w:szCs w:val="21"/>
        </w:rPr>
      </w:pPr>
    </w:p>
    <w:p w:rsidR="00A54110" w:rsidRPr="00131710" w:rsidRDefault="00A54110" w:rsidP="00A54110">
      <w:pPr>
        <w:ind w:firstLineChars="800" w:firstLine="2840"/>
        <w:rPr>
          <w:rFonts w:eastAsia="ＭＳ ゴシック"/>
          <w:b/>
          <w:bCs/>
          <w:sz w:val="21"/>
          <w:szCs w:val="21"/>
        </w:rPr>
      </w:pPr>
      <w:r w:rsidRPr="00131710">
        <w:rPr>
          <w:rFonts w:eastAsia="ＭＳ ゴシック" w:hint="eastAsia"/>
          <w:b/>
          <w:bCs/>
          <w:spacing w:val="57"/>
          <w:kern w:val="0"/>
          <w:sz w:val="24"/>
          <w:szCs w:val="21"/>
          <w:fitText w:val="3780" w:id="1496572422"/>
        </w:rPr>
        <w:t>災害応急対策業務要請</w:t>
      </w:r>
      <w:r w:rsidRPr="00131710">
        <w:rPr>
          <w:rFonts w:eastAsia="ＭＳ ゴシック" w:hint="eastAsia"/>
          <w:b/>
          <w:bCs/>
          <w:spacing w:val="-5"/>
          <w:kern w:val="0"/>
          <w:sz w:val="24"/>
          <w:szCs w:val="21"/>
          <w:fitText w:val="3780" w:id="1496572422"/>
        </w:rPr>
        <w:t>書</w:t>
      </w:r>
    </w:p>
    <w:p w:rsidR="00A54110" w:rsidRPr="00131710" w:rsidRDefault="00A54110" w:rsidP="00A54110">
      <w:pPr>
        <w:ind w:firstLineChars="1000" w:firstLine="2108"/>
        <w:rPr>
          <w:rFonts w:eastAsia="ＭＳ ゴシック"/>
          <w:b/>
          <w:bCs/>
          <w:sz w:val="21"/>
          <w:szCs w:val="21"/>
        </w:rPr>
      </w:pPr>
    </w:p>
    <w:p w:rsidR="00A54110" w:rsidRPr="00131710" w:rsidRDefault="00A54110" w:rsidP="00A54110">
      <w:pPr>
        <w:rPr>
          <w:sz w:val="21"/>
          <w:szCs w:val="21"/>
        </w:rPr>
      </w:pPr>
      <w:r w:rsidRPr="00131710">
        <w:rPr>
          <w:rFonts w:hint="eastAsia"/>
          <w:sz w:val="21"/>
          <w:szCs w:val="21"/>
        </w:rPr>
        <w:t>１　災害の状況及び業務内容（初期対応、その他）</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２　応援を必要とする建設資機材等の種類、数量及び人員数</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３　応援を必要とする日時、場所及び期間</w:t>
      </w:r>
    </w:p>
    <w:p w:rsidR="00A54110" w:rsidRPr="00131710" w:rsidRDefault="00A54110" w:rsidP="00A54110">
      <w:pPr>
        <w:rPr>
          <w:sz w:val="21"/>
          <w:szCs w:val="21"/>
        </w:rPr>
      </w:pPr>
      <w:r w:rsidRPr="00131710">
        <w:rPr>
          <w:rFonts w:hint="eastAsia"/>
          <w:sz w:val="21"/>
          <w:szCs w:val="21"/>
        </w:rPr>
        <w:t xml:space="preserve">　⑴　派遣希望日時</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⑵　派遣先</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⑶　派遣期間</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４　現場責任者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５　その他必要な事項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（尼崎市連絡担当者）</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08"/>
      </w:tblGrid>
      <w:tr w:rsidR="00A54110" w:rsidRPr="00131710" w:rsidTr="00C048C8">
        <w:tc>
          <w:tcPr>
            <w:tcW w:w="1440" w:type="dxa"/>
          </w:tcPr>
          <w:p w:rsidR="00A54110" w:rsidRPr="00131710" w:rsidRDefault="00A54110" w:rsidP="00C048C8">
            <w:pPr>
              <w:jc w:val="distribute"/>
              <w:rPr>
                <w:sz w:val="21"/>
                <w:szCs w:val="21"/>
              </w:rPr>
            </w:pPr>
            <w:r w:rsidRPr="00131710">
              <w:rPr>
                <w:rFonts w:hint="eastAsia"/>
                <w:kern w:val="0"/>
                <w:sz w:val="21"/>
                <w:szCs w:val="21"/>
              </w:rPr>
              <w:t>所属</w:t>
            </w:r>
          </w:p>
        </w:tc>
        <w:tc>
          <w:tcPr>
            <w:tcW w:w="4308" w:type="dxa"/>
          </w:tcPr>
          <w:p w:rsidR="00A54110" w:rsidRPr="00131710" w:rsidRDefault="00A54110" w:rsidP="00C048C8">
            <w:pPr>
              <w:rPr>
                <w:sz w:val="21"/>
                <w:szCs w:val="21"/>
              </w:rPr>
            </w:pPr>
          </w:p>
        </w:tc>
      </w:tr>
      <w:tr w:rsidR="00A54110" w:rsidRPr="00131710" w:rsidTr="00C048C8">
        <w:tc>
          <w:tcPr>
            <w:tcW w:w="1440" w:type="dxa"/>
          </w:tcPr>
          <w:p w:rsidR="00A54110" w:rsidRPr="00131710" w:rsidRDefault="00A54110" w:rsidP="00C048C8">
            <w:pPr>
              <w:jc w:val="distribute"/>
              <w:rPr>
                <w:sz w:val="21"/>
                <w:szCs w:val="21"/>
              </w:rPr>
            </w:pPr>
            <w:r w:rsidRPr="00131710">
              <w:rPr>
                <w:rFonts w:hint="eastAsia"/>
                <w:sz w:val="21"/>
                <w:szCs w:val="21"/>
              </w:rPr>
              <w:t>役職・氏名</w:t>
            </w:r>
          </w:p>
        </w:tc>
        <w:tc>
          <w:tcPr>
            <w:tcW w:w="4308" w:type="dxa"/>
          </w:tcPr>
          <w:p w:rsidR="00A54110" w:rsidRPr="00131710" w:rsidRDefault="00A54110" w:rsidP="00C048C8">
            <w:pPr>
              <w:rPr>
                <w:sz w:val="21"/>
                <w:szCs w:val="21"/>
              </w:rPr>
            </w:pPr>
          </w:p>
        </w:tc>
      </w:tr>
      <w:tr w:rsidR="00A54110" w:rsidRPr="00131710" w:rsidTr="00C048C8">
        <w:tc>
          <w:tcPr>
            <w:tcW w:w="1440" w:type="dxa"/>
          </w:tcPr>
          <w:p w:rsidR="00A54110" w:rsidRPr="00131710" w:rsidRDefault="00A54110" w:rsidP="00C048C8">
            <w:pPr>
              <w:jc w:val="distribute"/>
              <w:rPr>
                <w:sz w:val="21"/>
                <w:szCs w:val="21"/>
              </w:rPr>
            </w:pPr>
            <w:r w:rsidRPr="00131710">
              <w:rPr>
                <w:rFonts w:hint="eastAsia"/>
                <w:kern w:val="0"/>
                <w:sz w:val="21"/>
                <w:szCs w:val="21"/>
              </w:rPr>
              <w:t>電話番号</w:t>
            </w:r>
          </w:p>
        </w:tc>
        <w:tc>
          <w:tcPr>
            <w:tcW w:w="4308" w:type="dxa"/>
          </w:tcPr>
          <w:p w:rsidR="00A54110" w:rsidRPr="00131710" w:rsidRDefault="00A54110" w:rsidP="00C048C8">
            <w:pPr>
              <w:rPr>
                <w:sz w:val="21"/>
                <w:szCs w:val="21"/>
              </w:rPr>
            </w:pPr>
          </w:p>
        </w:tc>
      </w:tr>
    </w:tbl>
    <w:p w:rsidR="00A54110" w:rsidRPr="00131710" w:rsidRDefault="00A54110" w:rsidP="00A54110">
      <w:pPr>
        <w:rPr>
          <w:sz w:val="21"/>
          <w:szCs w:val="21"/>
        </w:rPr>
      </w:pPr>
      <w:r w:rsidRPr="00131710">
        <w:rPr>
          <w:rFonts w:hint="eastAsia"/>
          <w:sz w:val="21"/>
          <w:szCs w:val="21"/>
        </w:rPr>
        <w:t>様式２</w:t>
      </w:r>
    </w:p>
    <w:p w:rsidR="00A54110" w:rsidRPr="00131710" w:rsidRDefault="00A54110" w:rsidP="00A54110">
      <w:pPr>
        <w:ind w:firstLineChars="202" w:firstLine="424"/>
        <w:rPr>
          <w:sz w:val="21"/>
          <w:szCs w:val="21"/>
        </w:rPr>
      </w:pPr>
      <w:r w:rsidRPr="00131710">
        <w:rPr>
          <w:rFonts w:hint="eastAsia"/>
          <w:sz w:val="21"/>
          <w:szCs w:val="21"/>
        </w:rPr>
        <w:t xml:space="preserve">　　　　　　　　　　　　　　　　　　　　　　　　　　　　　　平成　　年　　月　　日</w:t>
      </w:r>
    </w:p>
    <w:p w:rsidR="00A54110" w:rsidRPr="00131710" w:rsidRDefault="00A54110" w:rsidP="00A54110">
      <w:pPr>
        <w:rPr>
          <w:sz w:val="21"/>
          <w:szCs w:val="21"/>
        </w:rPr>
      </w:pPr>
      <w:r w:rsidRPr="00131710">
        <w:rPr>
          <w:rFonts w:hint="eastAsia"/>
          <w:sz w:val="21"/>
          <w:szCs w:val="21"/>
        </w:rPr>
        <w:t xml:space="preserve">　</w:t>
      </w:r>
    </w:p>
    <w:p w:rsidR="00A54110" w:rsidRPr="00131710" w:rsidRDefault="00A54110" w:rsidP="00A54110">
      <w:pPr>
        <w:ind w:firstLineChars="100" w:firstLine="210"/>
        <w:rPr>
          <w:sz w:val="21"/>
          <w:szCs w:val="21"/>
        </w:rPr>
      </w:pPr>
      <w:r w:rsidRPr="00131710">
        <w:rPr>
          <w:rFonts w:hint="eastAsia"/>
          <w:sz w:val="21"/>
          <w:szCs w:val="21"/>
        </w:rPr>
        <w:t>尼　 崎　 市　 長　　様</w:t>
      </w:r>
    </w:p>
    <w:p w:rsidR="00A54110" w:rsidRPr="00131710" w:rsidRDefault="00A54110" w:rsidP="00A54110">
      <w:pPr>
        <w:rPr>
          <w:sz w:val="21"/>
          <w:szCs w:val="21"/>
        </w:rPr>
      </w:pPr>
      <w:r w:rsidRPr="00131710">
        <w:rPr>
          <w:rFonts w:hint="eastAsia"/>
          <w:sz w:val="21"/>
          <w:szCs w:val="21"/>
        </w:rPr>
        <w:t xml:space="preserve">　　　　　　　　　　　　　　　　　　　　　　　</w:t>
      </w:r>
    </w:p>
    <w:p w:rsidR="00A54110" w:rsidRPr="00131710" w:rsidRDefault="00A54110" w:rsidP="00A54110">
      <w:pPr>
        <w:ind w:firstLineChars="2430" w:firstLine="5103"/>
        <w:rPr>
          <w:sz w:val="21"/>
          <w:szCs w:val="21"/>
        </w:rPr>
      </w:pPr>
      <w:r w:rsidRPr="00131710">
        <w:rPr>
          <w:rFonts w:hint="eastAsia"/>
          <w:sz w:val="21"/>
          <w:szCs w:val="21"/>
        </w:rPr>
        <w:t>社団法人兵庫県建設業協会尼崎支部長</w:t>
      </w:r>
    </w:p>
    <w:p w:rsidR="00A54110" w:rsidRPr="00131710" w:rsidRDefault="00A54110" w:rsidP="00A54110">
      <w:pPr>
        <w:rPr>
          <w:sz w:val="21"/>
          <w:szCs w:val="21"/>
        </w:rPr>
      </w:pPr>
    </w:p>
    <w:p w:rsidR="00A54110" w:rsidRPr="00131710" w:rsidRDefault="00A54110" w:rsidP="00A54110">
      <w:pPr>
        <w:ind w:firstLineChars="1000" w:firstLine="2949"/>
        <w:rPr>
          <w:rFonts w:eastAsia="ＭＳ ゴシック"/>
          <w:b/>
          <w:bCs/>
          <w:sz w:val="21"/>
          <w:szCs w:val="21"/>
        </w:rPr>
      </w:pPr>
      <w:r w:rsidRPr="00131710">
        <w:rPr>
          <w:rFonts w:eastAsia="ＭＳ ゴシック" w:hint="eastAsia"/>
          <w:b/>
          <w:bCs/>
          <w:spacing w:val="27"/>
          <w:kern w:val="0"/>
          <w:sz w:val="24"/>
          <w:szCs w:val="21"/>
          <w:fitText w:val="3780" w:id="1496572423"/>
        </w:rPr>
        <w:t>災害応急対策業務実施報告</w:t>
      </w:r>
      <w:r w:rsidRPr="00131710">
        <w:rPr>
          <w:rFonts w:eastAsia="ＭＳ ゴシック" w:hint="eastAsia"/>
          <w:b/>
          <w:bCs/>
          <w:kern w:val="0"/>
          <w:sz w:val="24"/>
          <w:szCs w:val="21"/>
          <w:fitText w:val="3780" w:id="1496572423"/>
        </w:rPr>
        <w:t>書</w:t>
      </w:r>
    </w:p>
    <w:p w:rsidR="00A54110" w:rsidRPr="00131710" w:rsidRDefault="00A54110" w:rsidP="00A54110">
      <w:pPr>
        <w:ind w:firstLineChars="1000" w:firstLine="2108"/>
        <w:rPr>
          <w:rFonts w:eastAsia="ＭＳ ゴシック"/>
          <w:b/>
          <w:bCs/>
          <w:sz w:val="21"/>
          <w:szCs w:val="21"/>
        </w:rPr>
      </w:pPr>
    </w:p>
    <w:p w:rsidR="00A54110" w:rsidRPr="00131710" w:rsidRDefault="00A54110" w:rsidP="00A54110">
      <w:pPr>
        <w:rPr>
          <w:sz w:val="21"/>
          <w:szCs w:val="21"/>
        </w:rPr>
      </w:pPr>
      <w:r w:rsidRPr="00131710">
        <w:rPr>
          <w:rFonts w:hint="eastAsia"/>
          <w:sz w:val="21"/>
          <w:szCs w:val="21"/>
        </w:rPr>
        <w:t>１　応援に従事した建設資機材等の事業者名、種類、数量及び人員数</w:t>
      </w:r>
    </w:p>
    <w:p w:rsidR="00A54110" w:rsidRPr="00131710" w:rsidRDefault="00A54110" w:rsidP="00A54110">
      <w:pPr>
        <w:rPr>
          <w:sz w:val="21"/>
          <w:szCs w:val="21"/>
        </w:rPr>
      </w:pPr>
      <w:r w:rsidRPr="00131710">
        <w:rPr>
          <w:rFonts w:hint="eastAsia"/>
          <w:sz w:val="21"/>
          <w:szCs w:val="21"/>
        </w:rPr>
        <w:t xml:space="preserve">　⑴　事業者名・現場責任者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⑵　建設資機材等の種類、数量及び人員数</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２　業務内容及び場所</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３　応援に従事した期間</w:t>
      </w:r>
    </w:p>
    <w:p w:rsidR="00A54110" w:rsidRPr="00131710" w:rsidRDefault="00A54110" w:rsidP="00A54110">
      <w:pPr>
        <w:rPr>
          <w:sz w:val="21"/>
          <w:szCs w:val="21"/>
        </w:rPr>
      </w:pPr>
      <w:r w:rsidRPr="00131710">
        <w:rPr>
          <w:rFonts w:hint="eastAsia"/>
          <w:sz w:val="21"/>
          <w:szCs w:val="21"/>
        </w:rPr>
        <w:t xml:space="preserve">　</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４　その他必要な事項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（社団法人兵庫県建設業協会尼崎支部連絡担当者）</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08"/>
      </w:tblGrid>
      <w:tr w:rsidR="00A54110" w:rsidRPr="00131710" w:rsidTr="00C048C8">
        <w:tc>
          <w:tcPr>
            <w:tcW w:w="1440" w:type="dxa"/>
          </w:tcPr>
          <w:p w:rsidR="00A54110" w:rsidRPr="00131710" w:rsidRDefault="00A54110" w:rsidP="00C048C8">
            <w:pPr>
              <w:jc w:val="distribute"/>
              <w:rPr>
                <w:sz w:val="21"/>
                <w:szCs w:val="21"/>
              </w:rPr>
            </w:pPr>
            <w:r w:rsidRPr="00131710">
              <w:rPr>
                <w:rFonts w:hint="eastAsia"/>
                <w:sz w:val="21"/>
                <w:szCs w:val="21"/>
              </w:rPr>
              <w:t>氏　　名</w:t>
            </w:r>
          </w:p>
        </w:tc>
        <w:tc>
          <w:tcPr>
            <w:tcW w:w="4308" w:type="dxa"/>
          </w:tcPr>
          <w:p w:rsidR="00A54110" w:rsidRPr="00131710" w:rsidRDefault="00A54110" w:rsidP="00C048C8">
            <w:pPr>
              <w:rPr>
                <w:sz w:val="21"/>
                <w:szCs w:val="21"/>
              </w:rPr>
            </w:pPr>
          </w:p>
        </w:tc>
      </w:tr>
      <w:tr w:rsidR="00A54110" w:rsidRPr="00131710" w:rsidTr="00C048C8">
        <w:tc>
          <w:tcPr>
            <w:tcW w:w="1440" w:type="dxa"/>
          </w:tcPr>
          <w:p w:rsidR="00A54110" w:rsidRPr="00131710" w:rsidRDefault="00A54110" w:rsidP="00C048C8">
            <w:pPr>
              <w:jc w:val="distribute"/>
              <w:rPr>
                <w:sz w:val="21"/>
                <w:szCs w:val="21"/>
              </w:rPr>
            </w:pPr>
            <w:r w:rsidRPr="00131710">
              <w:rPr>
                <w:rFonts w:hint="eastAsia"/>
                <w:kern w:val="0"/>
                <w:sz w:val="21"/>
                <w:szCs w:val="21"/>
              </w:rPr>
              <w:t>電話番号</w:t>
            </w:r>
          </w:p>
        </w:tc>
        <w:tc>
          <w:tcPr>
            <w:tcW w:w="4308" w:type="dxa"/>
          </w:tcPr>
          <w:p w:rsidR="00A54110" w:rsidRPr="00131710" w:rsidRDefault="00A54110" w:rsidP="00C048C8">
            <w:pPr>
              <w:rPr>
                <w:sz w:val="21"/>
                <w:szCs w:val="21"/>
              </w:rPr>
            </w:pPr>
          </w:p>
        </w:tc>
      </w:tr>
    </w:tbl>
    <w:p w:rsidR="00A54110" w:rsidRPr="00131710" w:rsidRDefault="00A54110" w:rsidP="00A54110">
      <w:pPr>
        <w:rPr>
          <w:sz w:val="21"/>
          <w:szCs w:val="21"/>
        </w:rPr>
      </w:pPr>
    </w:p>
    <w:p w:rsidR="00A54110" w:rsidRPr="00131710" w:rsidRDefault="00A54110" w:rsidP="00A54110">
      <w:pPr>
        <w:ind w:rightChars="181" w:right="326"/>
        <w:rPr>
          <w:sz w:val="21"/>
          <w:szCs w:val="21"/>
        </w:rPr>
      </w:pPr>
    </w:p>
    <w:p w:rsidR="00A54110" w:rsidRPr="00131710" w:rsidRDefault="00A54110" w:rsidP="00A54110">
      <w:pPr>
        <w:ind w:rightChars="181" w:right="326"/>
        <w:rPr>
          <w:sz w:val="21"/>
          <w:szCs w:val="21"/>
        </w:rPr>
      </w:pPr>
    </w:p>
    <w:p w:rsidR="00A54110" w:rsidRPr="00131710" w:rsidRDefault="00A54110" w:rsidP="00A54110">
      <w:pPr>
        <w:ind w:rightChars="181" w:right="326"/>
        <w:rPr>
          <w:sz w:val="21"/>
          <w:szCs w:val="21"/>
        </w:rPr>
      </w:pPr>
    </w:p>
    <w:p w:rsidR="00A54110" w:rsidRPr="00131710" w:rsidRDefault="00A54110" w:rsidP="00A54110">
      <w:pPr>
        <w:pStyle w:val="2"/>
        <w:numPr>
          <w:ilvl w:val="0"/>
          <w:numId w:val="0"/>
        </w:numPr>
        <w:rPr>
          <w:rFonts w:hAnsi="ＭＳ ゴシック"/>
          <w:b/>
          <w:szCs w:val="28"/>
        </w:rPr>
      </w:pPr>
      <w:r w:rsidRPr="00763C03">
        <w:rPr>
          <w:rFonts w:hAnsi="ＭＳ ゴシック" w:hint="eastAsia"/>
          <w:b/>
          <w:w w:val="90"/>
          <w:kern w:val="0"/>
          <w:szCs w:val="28"/>
          <w:fitText w:val="9133" w:id="2031836161"/>
        </w:rPr>
        <w:t>災害時における応急対策業務に関する協定書(兵庫県電気工事工業組合尼崎支部</w:t>
      </w:r>
      <w:r w:rsidRPr="00763C03">
        <w:rPr>
          <w:rFonts w:hAnsi="ＭＳ ゴシック" w:hint="eastAsia"/>
          <w:b/>
          <w:spacing w:val="-42"/>
          <w:w w:val="90"/>
          <w:kern w:val="0"/>
          <w:szCs w:val="28"/>
          <w:fitText w:val="9133" w:id="2031836161"/>
        </w:rPr>
        <w:t>)</w:t>
      </w:r>
      <w:bookmarkStart w:id="23" w:name="_Toc394064149"/>
    </w:p>
    <w:p w:rsidR="00A54110" w:rsidRPr="00131710" w:rsidRDefault="00A54110" w:rsidP="00A54110">
      <w:pPr>
        <w:rPr>
          <w:sz w:val="20"/>
        </w:rPr>
      </w:pPr>
    </w:p>
    <w:p w:rsidR="00A54110" w:rsidRPr="00131710" w:rsidRDefault="00A54110" w:rsidP="007E0EB6">
      <w:pPr>
        <w:spacing w:line="240" w:lineRule="atLeast"/>
        <w:ind w:firstLineChars="100" w:firstLine="200"/>
        <w:rPr>
          <w:sz w:val="20"/>
        </w:rPr>
      </w:pPr>
      <w:r w:rsidRPr="00131710">
        <w:rPr>
          <w:rFonts w:hint="eastAsia"/>
          <w:sz w:val="20"/>
        </w:rPr>
        <w:t>尼崎市（以下「甲」という。）と兵庫県電気工事工業組合尼崎支部（以下総称して「乙」という。）は、風水害、地震、その他の災害が発生した場合において、災害応急対策業務（以下「業務」という。）を円滑に実施するため、次のとおり協定を締結する。</w:t>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（目　　的）</w:t>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第１条　この協定は、尼崎市所管の業務について、乙及び乙に属する会員（以下「会員」という。）が組織的な協力活動を行うための必要な事項を定める。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（対象施設等）</w:t>
      </w:r>
    </w:p>
    <w:p w:rsidR="00A54110" w:rsidRPr="00131710" w:rsidRDefault="00A54110" w:rsidP="00A54110">
      <w:pPr>
        <w:spacing w:line="240" w:lineRule="atLeast"/>
        <w:rPr>
          <w:sz w:val="20"/>
        </w:rPr>
      </w:pPr>
      <w:r w:rsidRPr="00131710">
        <w:rPr>
          <w:rFonts w:hint="eastAsia"/>
          <w:sz w:val="20"/>
        </w:rPr>
        <w:t>第２条　この協定に基づいて甲が乙に要請する業務の対象となる施設等は、次のとおりとする。</w:t>
      </w:r>
    </w:p>
    <w:p w:rsidR="00A54110" w:rsidRPr="00131710" w:rsidRDefault="00A54110" w:rsidP="007E0EB6">
      <w:pPr>
        <w:spacing w:line="240" w:lineRule="atLeast"/>
        <w:ind w:firstLineChars="100" w:firstLine="200"/>
        <w:rPr>
          <w:sz w:val="20"/>
        </w:rPr>
      </w:pPr>
      <w:r w:rsidRPr="00131710">
        <w:rPr>
          <w:rFonts w:hint="eastAsia"/>
          <w:sz w:val="20"/>
        </w:rPr>
        <w:t>⑴　市有施設</w:t>
      </w:r>
    </w:p>
    <w:p w:rsidR="00A54110" w:rsidRPr="00131710" w:rsidRDefault="00A54110" w:rsidP="007E0EB6">
      <w:pPr>
        <w:spacing w:line="240" w:lineRule="atLeast"/>
        <w:ind w:firstLineChars="100" w:firstLine="200"/>
        <w:rPr>
          <w:sz w:val="20"/>
        </w:rPr>
      </w:pPr>
      <w:r w:rsidRPr="00131710">
        <w:rPr>
          <w:rFonts w:hint="eastAsia"/>
          <w:sz w:val="20"/>
        </w:rPr>
        <w:t>⑵　甲が災害応急対策上必要と認める施設等</w:t>
      </w:r>
    </w:p>
    <w:p w:rsidR="00A54110" w:rsidRPr="00131710" w:rsidRDefault="00A54110" w:rsidP="00A54110">
      <w:pPr>
        <w:spacing w:line="240" w:lineRule="atLeast"/>
        <w:rPr>
          <w:sz w:val="20"/>
        </w:rPr>
      </w:pPr>
      <w:r w:rsidRPr="00131710">
        <w:rPr>
          <w:rFonts w:hint="eastAsia"/>
          <w:sz w:val="20"/>
        </w:rPr>
        <w:t>（要　　請）</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第３条</w:t>
      </w:r>
      <w:r w:rsidRPr="00131710">
        <w:rPr>
          <w:rFonts w:hint="eastAsia"/>
          <w:sz w:val="20"/>
        </w:rPr>
        <w:tab/>
        <w:t>甲は、業務のため、乙並びに会員が所有する資機材及び技術力（以下「資機材等」という。）の応援が必要と認めるときは、災害応急対策業務要請書（様式第1号）により、次に掲げる事項を明らかにして乙に要請するものとする。ただし、甲は、緊急のため、文書をもって要請する時間的余裕がないときは、口頭で要請することとし、その後、速やかに当該要請書を乙に提出するものとする。</w:t>
      </w:r>
      <w:r w:rsidRPr="00131710">
        <w:rPr>
          <w:rFonts w:hint="eastAsia"/>
          <w:sz w:val="20"/>
        </w:rPr>
        <w:tab/>
      </w:r>
    </w:p>
    <w:p w:rsidR="00A54110" w:rsidRPr="00131710" w:rsidRDefault="00A54110" w:rsidP="007E0EB6">
      <w:pPr>
        <w:spacing w:line="240" w:lineRule="atLeast"/>
        <w:ind w:firstLineChars="100" w:firstLine="200"/>
        <w:rPr>
          <w:sz w:val="20"/>
        </w:rPr>
      </w:pPr>
      <w:r w:rsidRPr="00131710">
        <w:rPr>
          <w:rFonts w:hint="eastAsia"/>
          <w:sz w:val="20"/>
        </w:rPr>
        <w:t>⑴　災害の状況及び業務内容</w:t>
      </w:r>
    </w:p>
    <w:p w:rsidR="00A54110" w:rsidRPr="00131710" w:rsidRDefault="00A54110" w:rsidP="007E0EB6">
      <w:pPr>
        <w:spacing w:line="240" w:lineRule="atLeast"/>
        <w:ind w:firstLineChars="100" w:firstLine="200"/>
        <w:rPr>
          <w:sz w:val="20"/>
        </w:rPr>
      </w:pPr>
      <w:r w:rsidRPr="00131710">
        <w:rPr>
          <w:rFonts w:hint="eastAsia"/>
          <w:sz w:val="20"/>
        </w:rPr>
        <w:t>⑵　業務を必要とする場所及び期間等</w:t>
      </w:r>
    </w:p>
    <w:p w:rsidR="00A54110" w:rsidRPr="00131710" w:rsidRDefault="00A54110" w:rsidP="007E0EB6">
      <w:pPr>
        <w:spacing w:line="240" w:lineRule="atLeast"/>
        <w:ind w:firstLineChars="100" w:firstLine="200"/>
        <w:rPr>
          <w:sz w:val="20"/>
        </w:rPr>
      </w:pPr>
      <w:r w:rsidRPr="00131710">
        <w:rPr>
          <w:rFonts w:hint="eastAsia"/>
          <w:sz w:val="20"/>
        </w:rPr>
        <w:t>⑶　その他必要な事項</w:t>
      </w:r>
    </w:p>
    <w:p w:rsidR="00A54110" w:rsidRPr="00131710" w:rsidRDefault="00A54110" w:rsidP="00A54110">
      <w:pPr>
        <w:spacing w:line="240" w:lineRule="atLeast"/>
        <w:rPr>
          <w:sz w:val="20"/>
        </w:rPr>
      </w:pPr>
      <w:r w:rsidRPr="00131710">
        <w:rPr>
          <w:rFonts w:hint="eastAsia"/>
          <w:sz w:val="20"/>
        </w:rPr>
        <w:t>（業務の内容）</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第４条</w:t>
      </w:r>
      <w:r w:rsidRPr="00131710">
        <w:rPr>
          <w:rFonts w:hint="eastAsia"/>
          <w:sz w:val="20"/>
        </w:rPr>
        <w:tab/>
        <w:t>この協定により、甲が乙に要請する業務は、次に掲げるとおりとする。</w:t>
      </w:r>
    </w:p>
    <w:p w:rsidR="00A54110" w:rsidRPr="00131710" w:rsidRDefault="00A54110" w:rsidP="007E0EB6">
      <w:pPr>
        <w:spacing w:line="240" w:lineRule="atLeast"/>
        <w:ind w:firstLineChars="100" w:firstLine="200"/>
        <w:rPr>
          <w:sz w:val="20"/>
        </w:rPr>
      </w:pPr>
      <w:r w:rsidRPr="00131710">
        <w:rPr>
          <w:rFonts w:hint="eastAsia"/>
          <w:sz w:val="20"/>
        </w:rPr>
        <w:t>⑴　災害時における被害状況等の情報収集</w:t>
      </w:r>
    </w:p>
    <w:p w:rsidR="00A54110" w:rsidRPr="00131710" w:rsidRDefault="00A54110" w:rsidP="007E0EB6">
      <w:pPr>
        <w:spacing w:line="240" w:lineRule="atLeast"/>
        <w:ind w:firstLineChars="100" w:firstLine="200"/>
        <w:rPr>
          <w:sz w:val="20"/>
        </w:rPr>
      </w:pPr>
      <w:r w:rsidRPr="00131710">
        <w:rPr>
          <w:rFonts w:hint="eastAsia"/>
          <w:sz w:val="20"/>
        </w:rPr>
        <w:t>⑵　災害時における感電災害又は漏電災害の防止</w:t>
      </w:r>
    </w:p>
    <w:p w:rsidR="00A54110" w:rsidRPr="00131710" w:rsidRDefault="00A54110" w:rsidP="007E0EB6">
      <w:pPr>
        <w:spacing w:line="240" w:lineRule="atLeast"/>
        <w:ind w:firstLineChars="100" w:firstLine="200"/>
        <w:rPr>
          <w:sz w:val="20"/>
        </w:rPr>
      </w:pPr>
      <w:r w:rsidRPr="00131710">
        <w:rPr>
          <w:rFonts w:hint="eastAsia"/>
          <w:sz w:val="20"/>
        </w:rPr>
        <w:t>⑶　災害時における仮設電気工事又は応急復旧工事</w:t>
      </w:r>
    </w:p>
    <w:p w:rsidR="00A54110" w:rsidRPr="00131710" w:rsidRDefault="00A54110" w:rsidP="007E0EB6">
      <w:pPr>
        <w:spacing w:line="240" w:lineRule="atLeast"/>
        <w:ind w:firstLineChars="100" w:firstLine="200"/>
        <w:rPr>
          <w:sz w:val="20"/>
        </w:rPr>
      </w:pPr>
      <w:r w:rsidRPr="00131710">
        <w:rPr>
          <w:rFonts w:hint="eastAsia"/>
          <w:sz w:val="20"/>
        </w:rPr>
        <w:t>⑷　前３号に掲げるもののほか、甲が必要と認める緊急応急作業</w:t>
      </w:r>
    </w:p>
    <w:p w:rsidR="00A54110" w:rsidRPr="00131710" w:rsidRDefault="00A54110" w:rsidP="00A54110">
      <w:pPr>
        <w:spacing w:line="240" w:lineRule="atLeast"/>
        <w:rPr>
          <w:sz w:val="20"/>
        </w:rPr>
      </w:pPr>
      <w:r w:rsidRPr="00131710">
        <w:rPr>
          <w:rFonts w:hint="eastAsia"/>
          <w:sz w:val="20"/>
        </w:rPr>
        <w:t>（協力体制）</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第５条</w:t>
      </w:r>
      <w:r w:rsidRPr="00131710">
        <w:rPr>
          <w:rFonts w:hint="eastAsia"/>
          <w:sz w:val="20"/>
        </w:rPr>
        <w:tab/>
        <w:t>乙は、第３条の規定により甲から業務の要請を受けた場合には、特別な理由がない限り、甲に協力するものとする。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（報　　告）</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第６条</w:t>
      </w:r>
      <w:r w:rsidRPr="00131710">
        <w:rPr>
          <w:rFonts w:hint="eastAsia"/>
          <w:sz w:val="20"/>
        </w:rPr>
        <w:tab/>
        <w:t>乙は、前条の規定による業務を完了したときは、災害応急対策業務実施報告書（様式第２号）により、次に掲げる事項を記載し、速やかに甲に報告するものとする。ただし、文書をもって報告する時間的余裕がないときは、口頭で報告することとし、その後、速やかに、報告書を甲に提出するものとする。</w:t>
      </w:r>
      <w:r w:rsidRPr="00131710">
        <w:rPr>
          <w:rFonts w:hint="eastAsia"/>
          <w:sz w:val="20"/>
        </w:rPr>
        <w:tab/>
      </w:r>
    </w:p>
    <w:p w:rsidR="00A54110" w:rsidRPr="00131710" w:rsidRDefault="00A54110" w:rsidP="007E0EB6">
      <w:pPr>
        <w:spacing w:line="240" w:lineRule="atLeast"/>
        <w:ind w:firstLineChars="100" w:firstLine="200"/>
        <w:rPr>
          <w:sz w:val="20"/>
        </w:rPr>
      </w:pPr>
      <w:r w:rsidRPr="00131710">
        <w:rPr>
          <w:rFonts w:hint="eastAsia"/>
          <w:sz w:val="20"/>
        </w:rPr>
        <w:t>⑴　業務に要した資機材等の種類、数量、人員等</w:t>
      </w:r>
    </w:p>
    <w:p w:rsidR="00A54110" w:rsidRPr="00131710" w:rsidRDefault="00A54110" w:rsidP="007E0EB6">
      <w:pPr>
        <w:spacing w:line="240" w:lineRule="atLeast"/>
        <w:ind w:firstLineChars="100" w:firstLine="200"/>
        <w:rPr>
          <w:sz w:val="20"/>
        </w:rPr>
      </w:pPr>
      <w:r w:rsidRPr="00131710">
        <w:rPr>
          <w:rFonts w:hint="eastAsia"/>
          <w:sz w:val="20"/>
        </w:rPr>
        <w:t>⑵　業務内容及び場所</w:t>
      </w:r>
    </w:p>
    <w:p w:rsidR="00A54110" w:rsidRPr="00131710" w:rsidRDefault="00A54110" w:rsidP="007E0EB6">
      <w:pPr>
        <w:spacing w:line="240" w:lineRule="atLeast"/>
        <w:ind w:firstLineChars="100" w:firstLine="200"/>
        <w:rPr>
          <w:sz w:val="20"/>
        </w:rPr>
      </w:pPr>
      <w:r w:rsidRPr="00131710">
        <w:rPr>
          <w:rFonts w:hint="eastAsia"/>
          <w:sz w:val="20"/>
        </w:rPr>
        <w:t>⑶　業務に従事した期間</w:t>
      </w:r>
    </w:p>
    <w:p w:rsidR="00A54110" w:rsidRPr="00131710" w:rsidRDefault="00A54110" w:rsidP="007E0EB6">
      <w:pPr>
        <w:spacing w:line="240" w:lineRule="atLeast"/>
        <w:ind w:firstLineChars="100" w:firstLine="200"/>
        <w:rPr>
          <w:sz w:val="20"/>
        </w:rPr>
      </w:pPr>
      <w:r w:rsidRPr="00131710">
        <w:rPr>
          <w:rFonts w:hint="eastAsia"/>
          <w:sz w:val="20"/>
        </w:rPr>
        <w:t>⑷　その他必要な事項</w:t>
      </w:r>
    </w:p>
    <w:p w:rsidR="00A54110" w:rsidRPr="00131710" w:rsidRDefault="00A54110" w:rsidP="00A54110">
      <w:pPr>
        <w:spacing w:line="240" w:lineRule="atLeast"/>
        <w:rPr>
          <w:sz w:val="20"/>
        </w:rPr>
      </w:pPr>
      <w:r w:rsidRPr="00131710">
        <w:rPr>
          <w:rFonts w:hint="eastAsia"/>
          <w:sz w:val="20"/>
        </w:rPr>
        <w:t>（経費の負担）</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第７条</w:t>
      </w:r>
      <w:r w:rsidRPr="00131710">
        <w:rPr>
          <w:rFonts w:hint="eastAsia"/>
          <w:sz w:val="20"/>
        </w:rPr>
        <w:tab/>
        <w:t>乙の業務に要する費用は、甲の負担とする。この場合における費用の負担額の算出方法については、災害発生時の当該地区における通常の実費用を基準として、甲と乙が協議して定めるものとする。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（損害の負担）</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第８条</w:t>
      </w:r>
      <w:r w:rsidRPr="00131710">
        <w:rPr>
          <w:rFonts w:hint="eastAsia"/>
          <w:sz w:val="20"/>
        </w:rPr>
        <w:tab/>
        <w:t>第４条の規定による業務により生じた損害の負担は、甲､乙協議して定めるものとする。</w:t>
      </w:r>
    </w:p>
    <w:p w:rsidR="00A54110" w:rsidRPr="00131710" w:rsidRDefault="00A54110" w:rsidP="00A54110">
      <w:pPr>
        <w:spacing w:line="240" w:lineRule="atLeast"/>
        <w:rPr>
          <w:sz w:val="20"/>
        </w:rPr>
      </w:pPr>
      <w:r w:rsidRPr="00131710">
        <w:rPr>
          <w:rFonts w:hint="eastAsia"/>
          <w:sz w:val="20"/>
        </w:rPr>
        <w:t>（補　　償）</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第９条</w:t>
      </w:r>
      <w:r w:rsidRPr="00131710">
        <w:rPr>
          <w:rFonts w:hint="eastAsia"/>
          <w:sz w:val="20"/>
        </w:rPr>
        <w:tab/>
        <w:t>この協定に基づく業務に従事した者が、本業務において負傷し、若しくは疾病にかかり、又は死亡した場合の災害補償については、業務従事者の使用者の責任において行うものとする。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（災害発生時の情報提供）</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第１０条　乙及び乙の会員は、諸活動中に知り得た災害等による被害情報を、積極的に甲に提供するものとする。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（連絡担当者）</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第１１条　この協定の実施に関し、甲及び乙は、あらかじめ相互の連絡担当者を定めることとし、災害が発生したときは、速やかに、お互いに連絡を取り合うものとする。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（平時における情報交換）</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第１２条　甲及び乙は、この協定に基づく業務が円滑かつ確実に行われるよう、次の事項について相互に情報交換を行うものとする。</w:t>
      </w:r>
      <w:r w:rsidRPr="00131710">
        <w:rPr>
          <w:rFonts w:hint="eastAsia"/>
          <w:sz w:val="20"/>
        </w:rPr>
        <w:tab/>
      </w:r>
    </w:p>
    <w:p w:rsidR="00A54110" w:rsidRPr="00131710" w:rsidRDefault="00A54110" w:rsidP="007E0EB6">
      <w:pPr>
        <w:spacing w:line="240" w:lineRule="atLeast"/>
        <w:ind w:firstLineChars="100" w:firstLine="200"/>
        <w:rPr>
          <w:sz w:val="20"/>
        </w:rPr>
      </w:pPr>
      <w:r w:rsidRPr="00131710">
        <w:rPr>
          <w:rFonts w:hint="eastAsia"/>
          <w:sz w:val="20"/>
        </w:rPr>
        <w:t>⑴　甲が乙に提供する情報は、市の防災体制等に関する情報とする。</w:t>
      </w:r>
    </w:p>
    <w:p w:rsidR="00A54110" w:rsidRPr="00131710" w:rsidRDefault="00A54110" w:rsidP="007E0EB6">
      <w:pPr>
        <w:spacing w:line="240" w:lineRule="atLeast"/>
        <w:ind w:leftChars="100" w:left="380" w:hangingChars="100" w:hanging="200"/>
        <w:rPr>
          <w:sz w:val="20"/>
        </w:rPr>
      </w:pPr>
      <w:r w:rsidRPr="00131710">
        <w:rPr>
          <w:rFonts w:hint="eastAsia"/>
          <w:sz w:val="20"/>
        </w:rPr>
        <w:t>⑵　乙が甲に提供する情報は、乙の会員の連絡体制、担当区域、緊急時に提供可能な資機材等に関する情報とする。</w:t>
      </w:r>
    </w:p>
    <w:p w:rsidR="00A54110" w:rsidRPr="00131710" w:rsidRDefault="00A54110" w:rsidP="00A54110">
      <w:pPr>
        <w:spacing w:line="240" w:lineRule="atLeast"/>
        <w:rPr>
          <w:sz w:val="20"/>
        </w:rPr>
      </w:pPr>
      <w:r w:rsidRPr="00131710">
        <w:rPr>
          <w:rFonts w:hint="eastAsia"/>
          <w:sz w:val="20"/>
        </w:rPr>
        <w:t>（防災訓練）</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第１３条　乙は、この協定に基づく業務を円滑に行われるよう、甲が行う防災訓練等に参加するとともに、独自の防災訓練を実施するものとする。</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（有効期限）</w:t>
      </w:r>
      <w:r w:rsidRPr="00131710">
        <w:rPr>
          <w:rFonts w:hint="eastAsia"/>
          <w:sz w:val="20"/>
        </w:rPr>
        <w:tab/>
      </w:r>
    </w:p>
    <w:p w:rsidR="00A54110" w:rsidRPr="00131710" w:rsidRDefault="00A54110" w:rsidP="00A54110">
      <w:pPr>
        <w:spacing w:line="240" w:lineRule="atLeast"/>
        <w:rPr>
          <w:sz w:val="20"/>
        </w:rPr>
      </w:pPr>
      <w:r w:rsidRPr="00131710">
        <w:rPr>
          <w:rFonts w:hint="eastAsia"/>
          <w:sz w:val="20"/>
        </w:rPr>
        <w:t>第１４条　この協定の有効期限は、協定締結の日から平成２７年３月３１日までとする。</w:t>
      </w:r>
    </w:p>
    <w:p w:rsidR="00A54110" w:rsidRPr="00131710" w:rsidRDefault="00A54110" w:rsidP="007E0EB6">
      <w:pPr>
        <w:spacing w:line="240" w:lineRule="atLeast"/>
        <w:ind w:left="200" w:hangingChars="100" w:hanging="200"/>
        <w:rPr>
          <w:sz w:val="20"/>
        </w:rPr>
      </w:pPr>
      <w:r w:rsidRPr="00131710">
        <w:rPr>
          <w:rFonts w:hint="eastAsia"/>
          <w:sz w:val="20"/>
        </w:rPr>
        <w:t xml:space="preserve">　ただし、有効期限満了の日までに、甲又は乙のいずれからも何らかの申し出がないときは、この協定は、更に1年間延長されたものとし、以降も同様とする。</w:t>
      </w:r>
    </w:p>
    <w:p w:rsidR="00A54110" w:rsidRPr="00131710" w:rsidRDefault="00A54110" w:rsidP="00A54110">
      <w:pPr>
        <w:spacing w:line="240" w:lineRule="atLeast"/>
        <w:rPr>
          <w:sz w:val="20"/>
        </w:rPr>
      </w:pPr>
      <w:r w:rsidRPr="00131710">
        <w:rPr>
          <w:rFonts w:hint="eastAsia"/>
          <w:sz w:val="20"/>
        </w:rPr>
        <w:t>（協　　議）</w:t>
      </w:r>
      <w:r w:rsidRPr="00131710">
        <w:rPr>
          <w:rFonts w:hint="eastAsia"/>
          <w:sz w:val="20"/>
        </w:rPr>
        <w:tab/>
      </w:r>
    </w:p>
    <w:p w:rsidR="00A54110" w:rsidRPr="00131710" w:rsidRDefault="00A54110" w:rsidP="007E0EB6">
      <w:pPr>
        <w:spacing w:line="240" w:lineRule="atLeast"/>
        <w:ind w:left="200" w:hangingChars="100" w:hanging="200"/>
        <w:rPr>
          <w:sz w:val="20"/>
        </w:rPr>
      </w:pPr>
      <w:r w:rsidRPr="00131710">
        <w:rPr>
          <w:rFonts w:hint="eastAsia"/>
          <w:sz w:val="20"/>
        </w:rPr>
        <w:t>第１５条　この協定に定めのない事項については、その都度、甲、乙協議して定めるものとする。</w:t>
      </w:r>
    </w:p>
    <w:p w:rsidR="00A54110" w:rsidRPr="00131710" w:rsidRDefault="00A54110" w:rsidP="007E0EB6">
      <w:pPr>
        <w:spacing w:line="240" w:lineRule="atLeast"/>
        <w:ind w:firstLineChars="100" w:firstLine="200"/>
        <w:rPr>
          <w:sz w:val="20"/>
        </w:rPr>
      </w:pPr>
      <w:r w:rsidRPr="00131710">
        <w:rPr>
          <w:rFonts w:hint="eastAsia"/>
          <w:sz w:val="20"/>
        </w:rPr>
        <w:t>この協定の締結を証するため、本書２通を作成し、甲、乙記名押印のうえ、各自１通を保有する。</w:t>
      </w:r>
      <w:r w:rsidRPr="00131710">
        <w:rPr>
          <w:rFonts w:hint="eastAsia"/>
          <w:sz w:val="20"/>
        </w:rPr>
        <w:tab/>
      </w:r>
      <w:r w:rsidRPr="00131710">
        <w:rPr>
          <w:sz w:val="20"/>
        </w:rPr>
        <w:tab/>
      </w:r>
    </w:p>
    <w:p w:rsidR="00A54110" w:rsidRPr="00131710" w:rsidRDefault="00A54110" w:rsidP="00A54110">
      <w:pPr>
        <w:spacing w:line="240" w:lineRule="atLeast"/>
        <w:rPr>
          <w:sz w:val="20"/>
        </w:rPr>
      </w:pPr>
      <w:r w:rsidRPr="00131710">
        <w:rPr>
          <w:rFonts w:hint="eastAsia"/>
          <w:sz w:val="20"/>
        </w:rPr>
        <w:t xml:space="preserve">　　平成２６年７月３０日</w:t>
      </w:r>
      <w:r w:rsidRPr="00131710">
        <w:rPr>
          <w:rFonts w:hint="eastAsia"/>
          <w:sz w:val="20"/>
        </w:rPr>
        <w:tab/>
      </w:r>
      <w:r w:rsidRPr="00131710">
        <w:rPr>
          <w:sz w:val="20"/>
        </w:rPr>
        <w:tab/>
      </w:r>
      <w:r w:rsidRPr="00131710">
        <w:rPr>
          <w:sz w:val="20"/>
        </w:rPr>
        <w:tab/>
      </w:r>
      <w:r w:rsidRPr="00131710">
        <w:rPr>
          <w:sz w:val="20"/>
        </w:rPr>
        <w:tab/>
      </w:r>
      <w:r w:rsidRPr="00131710">
        <w:rPr>
          <w:sz w:val="20"/>
        </w:rPr>
        <w:tab/>
      </w:r>
    </w:p>
    <w:p w:rsidR="00A54110" w:rsidRPr="00131710" w:rsidRDefault="00A54110" w:rsidP="00A54110">
      <w:pPr>
        <w:spacing w:line="240" w:lineRule="atLeast"/>
        <w:rPr>
          <w:sz w:val="20"/>
        </w:rPr>
      </w:pPr>
      <w:r w:rsidRPr="00131710">
        <w:rPr>
          <w:rFonts w:hint="eastAsia"/>
          <w:sz w:val="20"/>
        </w:rPr>
        <w:tab/>
      </w:r>
      <w:r w:rsidRPr="00131710">
        <w:rPr>
          <w:rFonts w:hint="eastAsia"/>
          <w:sz w:val="20"/>
        </w:rPr>
        <w:tab/>
      </w:r>
      <w:r w:rsidRPr="00131710">
        <w:rPr>
          <w:rFonts w:hint="eastAsia"/>
          <w:sz w:val="20"/>
        </w:rPr>
        <w:tab/>
        <w:t xml:space="preserve">　　　甲　　尼崎市東七松町１丁目２３番１号</w:t>
      </w:r>
    </w:p>
    <w:p w:rsidR="00A54110" w:rsidRPr="00131710" w:rsidRDefault="00A54110" w:rsidP="00A54110">
      <w:pPr>
        <w:spacing w:line="240" w:lineRule="atLeast"/>
        <w:rPr>
          <w:sz w:val="20"/>
        </w:rPr>
      </w:pPr>
      <w:r w:rsidRPr="00131710">
        <w:rPr>
          <w:sz w:val="20"/>
        </w:rPr>
        <w:tab/>
      </w:r>
      <w:r w:rsidRPr="00131710">
        <w:rPr>
          <w:sz w:val="20"/>
        </w:rPr>
        <w:tab/>
      </w:r>
      <w:r w:rsidRPr="00131710">
        <w:rPr>
          <w:sz w:val="20"/>
        </w:rPr>
        <w:tab/>
      </w:r>
      <w:r w:rsidRPr="00131710">
        <w:rPr>
          <w:sz w:val="20"/>
        </w:rPr>
        <w:tab/>
      </w:r>
      <w:r w:rsidRPr="00131710">
        <w:rPr>
          <w:rFonts w:hint="eastAsia"/>
          <w:sz w:val="20"/>
        </w:rPr>
        <w:t xml:space="preserve">　　　尼崎市代表者</w:t>
      </w:r>
    </w:p>
    <w:p w:rsidR="00A54110" w:rsidRPr="00131710" w:rsidRDefault="00A54110" w:rsidP="00A54110">
      <w:pPr>
        <w:spacing w:line="240" w:lineRule="atLeast"/>
        <w:rPr>
          <w:sz w:val="20"/>
        </w:rPr>
      </w:pPr>
    </w:p>
    <w:p w:rsidR="00A54110" w:rsidRPr="00131710" w:rsidRDefault="00A54110" w:rsidP="00A54110">
      <w:pPr>
        <w:spacing w:line="240" w:lineRule="atLeast"/>
        <w:ind w:left="2880" w:firstLine="720"/>
        <w:rPr>
          <w:sz w:val="20"/>
        </w:rPr>
      </w:pPr>
      <w:r w:rsidRPr="00131710">
        <w:rPr>
          <w:rFonts w:hint="eastAsia"/>
          <w:sz w:val="20"/>
        </w:rPr>
        <w:t>尼崎市長　稲村　和美</w:t>
      </w:r>
    </w:p>
    <w:p w:rsidR="00A54110" w:rsidRPr="00131710" w:rsidRDefault="00A54110" w:rsidP="007E0EB6">
      <w:pPr>
        <w:spacing w:line="240" w:lineRule="atLeast"/>
        <w:ind w:firstLineChars="2000" w:firstLine="4000"/>
        <w:rPr>
          <w:sz w:val="20"/>
        </w:rPr>
      </w:pPr>
    </w:p>
    <w:p w:rsidR="00A54110" w:rsidRPr="00131710" w:rsidRDefault="00A54110" w:rsidP="00A54110">
      <w:pPr>
        <w:spacing w:line="240" w:lineRule="atLeast"/>
        <w:rPr>
          <w:sz w:val="20"/>
        </w:rPr>
      </w:pPr>
      <w:r w:rsidRPr="00131710">
        <w:rPr>
          <w:sz w:val="20"/>
        </w:rPr>
        <w:tab/>
      </w:r>
      <w:r w:rsidRPr="00131710">
        <w:rPr>
          <w:sz w:val="20"/>
        </w:rPr>
        <w:tab/>
      </w:r>
      <w:r w:rsidRPr="00131710">
        <w:rPr>
          <w:sz w:val="20"/>
        </w:rPr>
        <w:tab/>
      </w:r>
      <w:r w:rsidRPr="00131710">
        <w:rPr>
          <w:sz w:val="20"/>
        </w:rPr>
        <w:tab/>
      </w:r>
      <w:r w:rsidRPr="00131710">
        <w:rPr>
          <w:sz w:val="20"/>
        </w:rPr>
        <w:tab/>
      </w:r>
      <w:r w:rsidRPr="00131710">
        <w:rPr>
          <w:sz w:val="20"/>
        </w:rPr>
        <w:tab/>
      </w:r>
      <w:r w:rsidRPr="00131710">
        <w:rPr>
          <w:sz w:val="20"/>
        </w:rPr>
        <w:tab/>
      </w:r>
      <w:r w:rsidRPr="00131710">
        <w:rPr>
          <w:sz w:val="20"/>
        </w:rPr>
        <w:tab/>
      </w:r>
    </w:p>
    <w:p w:rsidR="00A54110" w:rsidRPr="00131710" w:rsidRDefault="00A54110" w:rsidP="00A54110">
      <w:pPr>
        <w:spacing w:line="240" w:lineRule="atLeast"/>
        <w:rPr>
          <w:sz w:val="20"/>
        </w:rPr>
      </w:pPr>
      <w:r w:rsidRPr="00131710">
        <w:rPr>
          <w:rFonts w:hint="eastAsia"/>
          <w:sz w:val="20"/>
        </w:rPr>
        <w:tab/>
      </w:r>
      <w:r w:rsidRPr="00131710">
        <w:rPr>
          <w:rFonts w:hint="eastAsia"/>
          <w:sz w:val="20"/>
        </w:rPr>
        <w:tab/>
      </w:r>
      <w:r w:rsidRPr="00131710">
        <w:rPr>
          <w:rFonts w:hint="eastAsia"/>
          <w:sz w:val="20"/>
        </w:rPr>
        <w:tab/>
        <w:t xml:space="preserve">　　　乙　　兵庫県尼崎市大庄川田町２９－２</w:t>
      </w:r>
    </w:p>
    <w:p w:rsidR="00A54110" w:rsidRPr="00131710" w:rsidRDefault="00A54110" w:rsidP="00A54110">
      <w:pPr>
        <w:spacing w:line="240" w:lineRule="atLeast"/>
        <w:rPr>
          <w:sz w:val="20"/>
        </w:rPr>
      </w:pP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t xml:space="preserve">　　　兵庫県電気工事工業組合尼崎支部</w:t>
      </w:r>
    </w:p>
    <w:p w:rsidR="00A54110" w:rsidRPr="00131710" w:rsidRDefault="00A54110" w:rsidP="00A54110">
      <w:pPr>
        <w:spacing w:line="240" w:lineRule="atLeast"/>
        <w:rPr>
          <w:sz w:val="20"/>
        </w:rPr>
      </w:pPr>
    </w:p>
    <w:p w:rsidR="00A54110" w:rsidRPr="00131710" w:rsidRDefault="00A54110" w:rsidP="00A54110">
      <w:pPr>
        <w:rPr>
          <w:sz w:val="20"/>
        </w:rPr>
      </w:pPr>
      <w:r w:rsidRPr="00131710">
        <w:rPr>
          <w:rFonts w:hint="eastAsia"/>
          <w:sz w:val="20"/>
        </w:rPr>
        <w:tab/>
      </w:r>
      <w:r w:rsidRPr="00131710">
        <w:rPr>
          <w:rFonts w:hint="eastAsia"/>
          <w:sz w:val="20"/>
        </w:rPr>
        <w:tab/>
      </w:r>
      <w:r w:rsidRPr="00131710">
        <w:rPr>
          <w:rFonts w:hint="eastAsia"/>
          <w:sz w:val="20"/>
        </w:rPr>
        <w:tab/>
      </w:r>
      <w:r w:rsidRPr="00131710">
        <w:rPr>
          <w:rFonts w:hint="eastAsia"/>
          <w:sz w:val="20"/>
        </w:rPr>
        <w:tab/>
        <w:t xml:space="preserve">　　　　支部長　藤田　文基</w:t>
      </w: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7E0EB6" w:rsidRPr="00131710" w:rsidRDefault="007E0EB6" w:rsidP="00A54110">
      <w:pPr>
        <w:rPr>
          <w:sz w:val="20"/>
        </w:rPr>
      </w:pPr>
    </w:p>
    <w:p w:rsidR="007E0EB6" w:rsidRPr="00131710" w:rsidRDefault="007E0EB6" w:rsidP="00A54110">
      <w:pPr>
        <w:rPr>
          <w:sz w:val="20"/>
        </w:rPr>
      </w:pPr>
    </w:p>
    <w:p w:rsidR="007E0EB6" w:rsidRPr="00131710" w:rsidRDefault="007E0EB6" w:rsidP="00A54110">
      <w:pPr>
        <w:rPr>
          <w:sz w:val="20"/>
        </w:rPr>
      </w:pPr>
    </w:p>
    <w:p w:rsidR="007E0EB6" w:rsidRPr="00131710" w:rsidRDefault="007E0EB6" w:rsidP="00A54110">
      <w:pPr>
        <w:rPr>
          <w:sz w:val="20"/>
        </w:rPr>
      </w:pPr>
    </w:p>
    <w:p w:rsidR="007E0EB6" w:rsidRPr="00131710" w:rsidRDefault="007E0EB6" w:rsidP="00A54110">
      <w:pPr>
        <w:rPr>
          <w:sz w:val="20"/>
        </w:rPr>
      </w:pPr>
    </w:p>
    <w:p w:rsidR="007E0EB6" w:rsidRPr="00131710" w:rsidRDefault="007E0EB6" w:rsidP="00A54110">
      <w:pPr>
        <w:rPr>
          <w:sz w:val="20"/>
        </w:rPr>
      </w:pPr>
    </w:p>
    <w:p w:rsidR="007E0EB6" w:rsidRPr="00131710" w:rsidRDefault="007E0EB6" w:rsidP="00A54110">
      <w:pPr>
        <w:rPr>
          <w:sz w:val="20"/>
        </w:rPr>
      </w:pPr>
    </w:p>
    <w:p w:rsidR="007E0EB6" w:rsidRDefault="007E0EB6" w:rsidP="00A54110">
      <w:pPr>
        <w:rPr>
          <w:sz w:val="20"/>
        </w:rPr>
      </w:pPr>
    </w:p>
    <w:p w:rsidR="000733C4" w:rsidRDefault="000733C4" w:rsidP="00A54110">
      <w:pPr>
        <w:rPr>
          <w:sz w:val="20"/>
        </w:rPr>
      </w:pPr>
    </w:p>
    <w:p w:rsidR="00E07965" w:rsidRDefault="00E07965" w:rsidP="00A54110">
      <w:pPr>
        <w:rPr>
          <w:sz w:val="20"/>
        </w:rPr>
      </w:pPr>
    </w:p>
    <w:p w:rsidR="00A54110" w:rsidRPr="00131710" w:rsidRDefault="00A54110" w:rsidP="00A54110">
      <w:pPr>
        <w:rPr>
          <w:sz w:val="22"/>
          <w:szCs w:val="22"/>
        </w:rPr>
      </w:pPr>
      <w:r w:rsidRPr="00131710">
        <w:rPr>
          <w:rFonts w:hint="eastAsia"/>
          <w:sz w:val="22"/>
          <w:szCs w:val="22"/>
        </w:rPr>
        <w:t>様式１</w:t>
      </w:r>
    </w:p>
    <w:p w:rsidR="00A54110" w:rsidRPr="00131710" w:rsidRDefault="00A54110" w:rsidP="00A54110">
      <w:pPr>
        <w:rPr>
          <w:sz w:val="22"/>
          <w:szCs w:val="22"/>
        </w:rPr>
      </w:pPr>
      <w:r w:rsidRPr="00131710">
        <w:rPr>
          <w:rFonts w:hint="eastAsia"/>
          <w:sz w:val="22"/>
          <w:szCs w:val="22"/>
        </w:rPr>
        <w:t xml:space="preserve">　　　　　　　　　　　　　　　　　　　　　　　　　　　　　　尼　　　第　　　　　号</w:t>
      </w:r>
    </w:p>
    <w:p w:rsidR="00A54110" w:rsidRPr="00131710" w:rsidRDefault="00A54110" w:rsidP="00A54110">
      <w:pPr>
        <w:rPr>
          <w:sz w:val="22"/>
          <w:szCs w:val="22"/>
        </w:rPr>
      </w:pPr>
      <w:r w:rsidRPr="00131710">
        <w:rPr>
          <w:rFonts w:hint="eastAsia"/>
          <w:sz w:val="22"/>
          <w:szCs w:val="22"/>
        </w:rPr>
        <w:t xml:space="preserve">　　　　　　　　　　　　　　　　　　　　　　　　　　　　　　平成　　年　　月　　日</w:t>
      </w:r>
    </w:p>
    <w:p w:rsidR="00A54110" w:rsidRPr="00131710" w:rsidRDefault="00A54110" w:rsidP="00A54110">
      <w:pPr>
        <w:rPr>
          <w:sz w:val="22"/>
          <w:szCs w:val="22"/>
        </w:rPr>
      </w:pPr>
      <w:r w:rsidRPr="00131710">
        <w:rPr>
          <w:rFonts w:hint="eastAsia"/>
          <w:sz w:val="22"/>
          <w:szCs w:val="22"/>
        </w:rPr>
        <w:t xml:space="preserve">　</w:t>
      </w:r>
    </w:p>
    <w:p w:rsidR="00A54110" w:rsidRPr="00131710" w:rsidRDefault="00A54110" w:rsidP="00A54110">
      <w:pPr>
        <w:ind w:firstLineChars="100" w:firstLine="220"/>
        <w:rPr>
          <w:sz w:val="22"/>
          <w:szCs w:val="22"/>
        </w:rPr>
      </w:pPr>
      <w:r w:rsidRPr="00131710">
        <w:rPr>
          <w:rFonts w:hint="eastAsia"/>
          <w:sz w:val="22"/>
          <w:szCs w:val="22"/>
        </w:rPr>
        <w:t>兵庫県電気工事工業組合尼崎支部長　様</w:t>
      </w:r>
    </w:p>
    <w:p w:rsidR="00A54110" w:rsidRPr="00131710" w:rsidRDefault="00A54110" w:rsidP="00A54110">
      <w:pPr>
        <w:rPr>
          <w:sz w:val="22"/>
          <w:szCs w:val="22"/>
        </w:rPr>
      </w:pPr>
      <w:r w:rsidRPr="00131710">
        <w:rPr>
          <w:rFonts w:hint="eastAsia"/>
          <w:sz w:val="22"/>
          <w:szCs w:val="22"/>
        </w:rPr>
        <w:t xml:space="preserve">　　　　　　　　　　　　　　　　　　　　　　　　　　　　　　　</w:t>
      </w:r>
    </w:p>
    <w:p w:rsidR="00A54110" w:rsidRPr="00131710" w:rsidRDefault="00A54110" w:rsidP="00A54110">
      <w:pPr>
        <w:ind w:firstLineChars="2900" w:firstLine="6380"/>
        <w:rPr>
          <w:sz w:val="22"/>
          <w:szCs w:val="22"/>
        </w:rPr>
      </w:pPr>
      <w:r w:rsidRPr="00131710">
        <w:rPr>
          <w:rFonts w:hint="eastAsia"/>
          <w:sz w:val="22"/>
          <w:szCs w:val="22"/>
        </w:rPr>
        <w:t>尼　 崎　 市　 長</w:t>
      </w:r>
    </w:p>
    <w:p w:rsidR="00A54110" w:rsidRPr="00131710" w:rsidRDefault="00A54110" w:rsidP="00A54110"/>
    <w:p w:rsidR="00A54110" w:rsidRPr="00131710" w:rsidRDefault="00A54110" w:rsidP="00A54110">
      <w:pPr>
        <w:ind w:firstLineChars="800" w:firstLine="2793"/>
        <w:rPr>
          <w:rFonts w:eastAsia="ＭＳ ゴシック"/>
          <w:b/>
          <w:bCs/>
          <w:sz w:val="28"/>
        </w:rPr>
      </w:pPr>
      <w:r w:rsidRPr="00131710">
        <w:rPr>
          <w:rFonts w:eastAsia="ＭＳ ゴシック" w:hint="eastAsia"/>
          <w:b/>
          <w:bCs/>
          <w:spacing w:val="34"/>
          <w:kern w:val="0"/>
          <w:sz w:val="28"/>
          <w:fitText w:val="3780" w:id="1496572424"/>
        </w:rPr>
        <w:t>災害応急対策業務要請</w:t>
      </w:r>
      <w:r w:rsidRPr="00131710">
        <w:rPr>
          <w:rFonts w:eastAsia="ＭＳ ゴシック" w:hint="eastAsia"/>
          <w:b/>
          <w:bCs/>
          <w:spacing w:val="4"/>
          <w:kern w:val="0"/>
          <w:sz w:val="28"/>
          <w:fitText w:val="3780" w:id="1496572424"/>
        </w:rPr>
        <w:t>書</w:t>
      </w:r>
    </w:p>
    <w:p w:rsidR="00A54110" w:rsidRPr="00131710" w:rsidRDefault="00A54110" w:rsidP="00A54110">
      <w:pPr>
        <w:ind w:firstLineChars="1000" w:firstLine="2811"/>
        <w:rPr>
          <w:rFonts w:eastAsia="ＭＳ ゴシック"/>
          <w:b/>
          <w:bCs/>
          <w:sz w:val="28"/>
        </w:rPr>
      </w:pPr>
    </w:p>
    <w:p w:rsidR="00A54110" w:rsidRPr="00131710" w:rsidRDefault="00A54110" w:rsidP="00A54110">
      <w:pPr>
        <w:rPr>
          <w:sz w:val="22"/>
          <w:szCs w:val="22"/>
        </w:rPr>
      </w:pPr>
      <w:r w:rsidRPr="00131710">
        <w:rPr>
          <w:rFonts w:hint="eastAsia"/>
          <w:sz w:val="22"/>
          <w:szCs w:val="22"/>
        </w:rPr>
        <w:t>１　災害の状況及び業務内容</w:t>
      </w:r>
    </w:p>
    <w:p w:rsidR="00A54110" w:rsidRPr="00131710" w:rsidRDefault="00A54110" w:rsidP="00A54110">
      <w:pPr>
        <w:rPr>
          <w:sz w:val="22"/>
          <w:szCs w:val="22"/>
        </w:rPr>
      </w:pPr>
      <w:r w:rsidRPr="00131710">
        <w:rPr>
          <w:rFonts w:hint="eastAsia"/>
          <w:sz w:val="22"/>
          <w:szCs w:val="22"/>
        </w:rPr>
        <w:t xml:space="preserve">　⑴　災害の状況</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 xml:space="preserve">　⑵　業務内容</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２　業務を必要とする場所及び期間等</w:t>
      </w:r>
    </w:p>
    <w:p w:rsidR="00A54110" w:rsidRPr="00131710" w:rsidRDefault="00A54110" w:rsidP="00A54110">
      <w:pPr>
        <w:rPr>
          <w:sz w:val="22"/>
          <w:szCs w:val="22"/>
        </w:rPr>
      </w:pPr>
      <w:r w:rsidRPr="00131710">
        <w:rPr>
          <w:rFonts w:hint="eastAsia"/>
          <w:sz w:val="22"/>
          <w:szCs w:val="22"/>
        </w:rPr>
        <w:t xml:space="preserve">　⑴　場所</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 xml:space="preserve">　⑵　期間</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３　その他必要な事項</w:t>
      </w:r>
    </w:p>
    <w:p w:rsidR="00A54110" w:rsidRPr="00131710" w:rsidRDefault="00A54110" w:rsidP="00A54110">
      <w:pPr>
        <w:rPr>
          <w:sz w:val="22"/>
          <w:szCs w:val="22"/>
        </w:rPr>
      </w:pPr>
      <w:r w:rsidRPr="00131710">
        <w:rPr>
          <w:rFonts w:hint="eastAsia"/>
          <w:sz w:val="22"/>
          <w:szCs w:val="22"/>
        </w:rPr>
        <w:t xml:space="preserve">　</w:t>
      </w:r>
    </w:p>
    <w:p w:rsidR="00A54110" w:rsidRPr="00131710" w:rsidRDefault="00A54110" w:rsidP="00A54110"/>
    <w:p w:rsidR="00A54110" w:rsidRPr="00131710" w:rsidRDefault="00A54110" w:rsidP="00A54110"/>
    <w:p w:rsidR="00A54110" w:rsidRPr="00131710" w:rsidRDefault="00A54110" w:rsidP="00A54110"/>
    <w:p w:rsidR="00A54110" w:rsidRPr="00131710" w:rsidRDefault="00A54110" w:rsidP="00A54110">
      <w:pPr>
        <w:ind w:leftChars="236" w:left="425"/>
        <w:rPr>
          <w:sz w:val="22"/>
          <w:szCs w:val="22"/>
        </w:rPr>
      </w:pPr>
      <w:r w:rsidRPr="00131710">
        <w:rPr>
          <w:rFonts w:hint="eastAsia"/>
        </w:rPr>
        <w:t xml:space="preserve">　　　　　　　　　　　　　</w:t>
      </w:r>
      <w:r w:rsidRPr="00131710">
        <w:rPr>
          <w:rFonts w:hint="eastAsia"/>
          <w:sz w:val="22"/>
          <w:szCs w:val="22"/>
        </w:rPr>
        <w:t>（尼崎市連絡担当者）</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08"/>
      </w:tblGrid>
      <w:tr w:rsidR="00A54110" w:rsidRPr="00131710" w:rsidTr="00C048C8">
        <w:tc>
          <w:tcPr>
            <w:tcW w:w="1440" w:type="dxa"/>
          </w:tcPr>
          <w:p w:rsidR="00A54110" w:rsidRPr="00131710" w:rsidRDefault="00A54110" w:rsidP="00C048C8">
            <w:pPr>
              <w:jc w:val="distribute"/>
              <w:rPr>
                <w:sz w:val="22"/>
                <w:szCs w:val="22"/>
              </w:rPr>
            </w:pPr>
            <w:r w:rsidRPr="00131710">
              <w:rPr>
                <w:rFonts w:hint="eastAsia"/>
                <w:kern w:val="0"/>
                <w:sz w:val="22"/>
                <w:szCs w:val="22"/>
              </w:rPr>
              <w:t>所属</w:t>
            </w:r>
          </w:p>
        </w:tc>
        <w:tc>
          <w:tcPr>
            <w:tcW w:w="4308" w:type="dxa"/>
          </w:tcPr>
          <w:p w:rsidR="00A54110" w:rsidRPr="00131710" w:rsidRDefault="00A54110" w:rsidP="00C048C8">
            <w:pPr>
              <w:rPr>
                <w:sz w:val="22"/>
                <w:szCs w:val="22"/>
              </w:rPr>
            </w:pPr>
          </w:p>
        </w:tc>
      </w:tr>
      <w:tr w:rsidR="00A54110" w:rsidRPr="00131710" w:rsidTr="00C048C8">
        <w:tc>
          <w:tcPr>
            <w:tcW w:w="1440" w:type="dxa"/>
          </w:tcPr>
          <w:p w:rsidR="00A54110" w:rsidRPr="00131710" w:rsidRDefault="00A54110" w:rsidP="00C048C8">
            <w:pPr>
              <w:jc w:val="distribute"/>
              <w:rPr>
                <w:sz w:val="22"/>
                <w:szCs w:val="22"/>
              </w:rPr>
            </w:pPr>
            <w:r w:rsidRPr="00131710">
              <w:rPr>
                <w:rFonts w:hint="eastAsia"/>
                <w:sz w:val="22"/>
                <w:szCs w:val="22"/>
              </w:rPr>
              <w:t>役職・氏名</w:t>
            </w:r>
          </w:p>
        </w:tc>
        <w:tc>
          <w:tcPr>
            <w:tcW w:w="4308" w:type="dxa"/>
          </w:tcPr>
          <w:p w:rsidR="00A54110" w:rsidRPr="00131710" w:rsidRDefault="00A54110" w:rsidP="00C048C8">
            <w:pPr>
              <w:rPr>
                <w:sz w:val="22"/>
                <w:szCs w:val="22"/>
              </w:rPr>
            </w:pPr>
          </w:p>
        </w:tc>
      </w:tr>
      <w:tr w:rsidR="00A54110" w:rsidRPr="00131710" w:rsidTr="00C048C8">
        <w:tc>
          <w:tcPr>
            <w:tcW w:w="1440" w:type="dxa"/>
          </w:tcPr>
          <w:p w:rsidR="00A54110" w:rsidRPr="00131710" w:rsidRDefault="00A54110" w:rsidP="00C048C8">
            <w:pPr>
              <w:jc w:val="distribute"/>
              <w:rPr>
                <w:sz w:val="22"/>
                <w:szCs w:val="22"/>
              </w:rPr>
            </w:pPr>
            <w:r w:rsidRPr="00131710">
              <w:rPr>
                <w:rFonts w:hint="eastAsia"/>
                <w:kern w:val="0"/>
                <w:sz w:val="22"/>
                <w:szCs w:val="22"/>
              </w:rPr>
              <w:t>電話番号</w:t>
            </w:r>
          </w:p>
        </w:tc>
        <w:tc>
          <w:tcPr>
            <w:tcW w:w="4308" w:type="dxa"/>
          </w:tcPr>
          <w:p w:rsidR="00A54110" w:rsidRPr="00131710" w:rsidRDefault="00A54110" w:rsidP="00C048C8">
            <w:pPr>
              <w:rPr>
                <w:sz w:val="22"/>
                <w:szCs w:val="22"/>
              </w:rPr>
            </w:pPr>
          </w:p>
        </w:tc>
      </w:tr>
    </w:tbl>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様式２</w:t>
      </w:r>
    </w:p>
    <w:p w:rsidR="00A54110" w:rsidRPr="00131710" w:rsidRDefault="00A54110" w:rsidP="00A54110">
      <w:pPr>
        <w:rPr>
          <w:sz w:val="22"/>
          <w:szCs w:val="22"/>
        </w:rPr>
      </w:pPr>
      <w:r w:rsidRPr="00131710">
        <w:rPr>
          <w:rFonts w:hint="eastAsia"/>
          <w:sz w:val="22"/>
          <w:szCs w:val="22"/>
        </w:rPr>
        <w:t xml:space="preserve">　　　　　　　　　　　　　　　　　　　　　　　　　　　　　　平成　　年　　月　　日</w:t>
      </w:r>
    </w:p>
    <w:p w:rsidR="00A54110" w:rsidRPr="00131710" w:rsidRDefault="00A54110" w:rsidP="00A54110">
      <w:pPr>
        <w:rPr>
          <w:sz w:val="22"/>
          <w:szCs w:val="22"/>
        </w:rPr>
      </w:pPr>
      <w:r w:rsidRPr="00131710">
        <w:rPr>
          <w:rFonts w:hint="eastAsia"/>
          <w:sz w:val="22"/>
          <w:szCs w:val="22"/>
        </w:rPr>
        <w:t xml:space="preserve">　</w:t>
      </w:r>
    </w:p>
    <w:p w:rsidR="00A54110" w:rsidRPr="00131710" w:rsidRDefault="00A54110" w:rsidP="00A54110">
      <w:pPr>
        <w:ind w:firstLineChars="100" w:firstLine="220"/>
        <w:rPr>
          <w:sz w:val="22"/>
          <w:szCs w:val="22"/>
        </w:rPr>
      </w:pPr>
      <w:r w:rsidRPr="00131710">
        <w:rPr>
          <w:rFonts w:hint="eastAsia"/>
          <w:sz w:val="22"/>
          <w:szCs w:val="22"/>
        </w:rPr>
        <w:t>尼　 崎　 市　 長　　様</w:t>
      </w:r>
    </w:p>
    <w:p w:rsidR="00A54110" w:rsidRPr="00131710" w:rsidRDefault="00A54110" w:rsidP="00A54110">
      <w:pPr>
        <w:rPr>
          <w:sz w:val="22"/>
          <w:szCs w:val="22"/>
        </w:rPr>
      </w:pPr>
      <w:r w:rsidRPr="00131710">
        <w:rPr>
          <w:rFonts w:hint="eastAsia"/>
          <w:sz w:val="22"/>
          <w:szCs w:val="22"/>
        </w:rPr>
        <w:t xml:space="preserve">　　　　　　　　　　　　　　　　　　　　　　　</w:t>
      </w:r>
    </w:p>
    <w:p w:rsidR="00A54110" w:rsidRPr="00131710" w:rsidRDefault="00A54110" w:rsidP="00A54110">
      <w:pPr>
        <w:ind w:firstLineChars="2300" w:firstLine="5060"/>
        <w:rPr>
          <w:sz w:val="22"/>
          <w:szCs w:val="22"/>
        </w:rPr>
      </w:pPr>
      <w:r w:rsidRPr="00131710">
        <w:rPr>
          <w:rFonts w:hint="eastAsia"/>
          <w:sz w:val="22"/>
          <w:szCs w:val="22"/>
        </w:rPr>
        <w:t>兵庫県電気工事工業組合尼崎支部長</w:t>
      </w:r>
    </w:p>
    <w:p w:rsidR="00A54110" w:rsidRPr="00131710" w:rsidRDefault="00A54110" w:rsidP="00A54110"/>
    <w:p w:rsidR="00A54110" w:rsidRPr="00131710" w:rsidRDefault="00A54110" w:rsidP="00A54110">
      <w:pPr>
        <w:ind w:firstLineChars="1000" w:firstLine="2911"/>
        <w:rPr>
          <w:rFonts w:eastAsia="ＭＳ ゴシック"/>
          <w:b/>
          <w:bCs/>
          <w:sz w:val="28"/>
        </w:rPr>
      </w:pPr>
      <w:r w:rsidRPr="00131710">
        <w:rPr>
          <w:rFonts w:eastAsia="ＭＳ ゴシック" w:hint="eastAsia"/>
          <w:b/>
          <w:bCs/>
          <w:spacing w:val="5"/>
          <w:kern w:val="0"/>
          <w:sz w:val="28"/>
          <w:fitText w:val="3780" w:id="1496572425"/>
        </w:rPr>
        <w:t>災害応急対策業務実施報告書</w:t>
      </w:r>
    </w:p>
    <w:p w:rsidR="00A54110" w:rsidRPr="00131710" w:rsidRDefault="00A54110" w:rsidP="00A54110">
      <w:pPr>
        <w:ind w:firstLineChars="1000" w:firstLine="2811"/>
        <w:rPr>
          <w:rFonts w:eastAsia="ＭＳ ゴシック"/>
          <w:b/>
          <w:bCs/>
          <w:sz w:val="28"/>
        </w:rPr>
      </w:pPr>
    </w:p>
    <w:p w:rsidR="00A54110" w:rsidRPr="00131710" w:rsidRDefault="00A54110" w:rsidP="00A54110">
      <w:pPr>
        <w:rPr>
          <w:sz w:val="22"/>
          <w:szCs w:val="22"/>
        </w:rPr>
      </w:pPr>
      <w:r w:rsidRPr="00131710">
        <w:rPr>
          <w:rFonts w:hint="eastAsia"/>
          <w:sz w:val="22"/>
          <w:szCs w:val="22"/>
        </w:rPr>
        <w:t>１　業務に従事した事業者名、種類、数量及び人員数</w:t>
      </w:r>
    </w:p>
    <w:p w:rsidR="00A54110" w:rsidRPr="00131710" w:rsidRDefault="00A54110" w:rsidP="00A54110">
      <w:pPr>
        <w:rPr>
          <w:sz w:val="22"/>
          <w:szCs w:val="22"/>
        </w:rPr>
      </w:pPr>
      <w:r w:rsidRPr="00131710">
        <w:rPr>
          <w:rFonts w:hint="eastAsia"/>
          <w:sz w:val="22"/>
          <w:szCs w:val="22"/>
        </w:rPr>
        <w:t xml:space="preserve">　⑴　事業者名・現場責任者</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 xml:space="preserve">　⑵　資機材等の種類、数量及び人員数</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２　業務内容及び場所</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３　応援に従事した期間</w:t>
      </w:r>
    </w:p>
    <w:p w:rsidR="00A54110" w:rsidRPr="00131710" w:rsidRDefault="00A54110" w:rsidP="00A54110">
      <w:pPr>
        <w:rPr>
          <w:sz w:val="22"/>
          <w:szCs w:val="22"/>
        </w:rPr>
      </w:pPr>
      <w:r w:rsidRPr="00131710">
        <w:rPr>
          <w:rFonts w:hint="eastAsia"/>
          <w:sz w:val="22"/>
          <w:szCs w:val="22"/>
        </w:rPr>
        <w:t xml:space="preserve">　</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４　その他必要な事項</w:t>
      </w: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p>
    <w:p w:rsidR="00A54110" w:rsidRPr="00131710" w:rsidRDefault="00A54110" w:rsidP="00A54110">
      <w:pPr>
        <w:rPr>
          <w:sz w:val="22"/>
          <w:szCs w:val="22"/>
        </w:rPr>
      </w:pPr>
      <w:r w:rsidRPr="00131710">
        <w:rPr>
          <w:rFonts w:hint="eastAsia"/>
          <w:sz w:val="22"/>
          <w:szCs w:val="22"/>
        </w:rPr>
        <w:t xml:space="preserve">　　　　　　　　　　　　　（兵庫県電気工事工業組合尼崎支部連絡担当者）</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08"/>
      </w:tblGrid>
      <w:tr w:rsidR="00A54110" w:rsidRPr="00131710" w:rsidTr="00C048C8">
        <w:tc>
          <w:tcPr>
            <w:tcW w:w="1440" w:type="dxa"/>
          </w:tcPr>
          <w:p w:rsidR="00A54110" w:rsidRPr="00131710" w:rsidRDefault="00A54110" w:rsidP="00C048C8">
            <w:pPr>
              <w:jc w:val="distribute"/>
              <w:rPr>
                <w:sz w:val="22"/>
                <w:szCs w:val="22"/>
              </w:rPr>
            </w:pPr>
            <w:r w:rsidRPr="00131710">
              <w:rPr>
                <w:rFonts w:hint="eastAsia"/>
                <w:sz w:val="22"/>
                <w:szCs w:val="22"/>
              </w:rPr>
              <w:t>氏　　名</w:t>
            </w:r>
          </w:p>
        </w:tc>
        <w:tc>
          <w:tcPr>
            <w:tcW w:w="4308" w:type="dxa"/>
          </w:tcPr>
          <w:p w:rsidR="00A54110" w:rsidRPr="00131710" w:rsidRDefault="00A54110" w:rsidP="00C048C8">
            <w:pPr>
              <w:rPr>
                <w:sz w:val="22"/>
                <w:szCs w:val="22"/>
              </w:rPr>
            </w:pPr>
          </w:p>
        </w:tc>
      </w:tr>
      <w:tr w:rsidR="00A54110" w:rsidRPr="00131710" w:rsidTr="00C048C8">
        <w:tc>
          <w:tcPr>
            <w:tcW w:w="1440" w:type="dxa"/>
          </w:tcPr>
          <w:p w:rsidR="00A54110" w:rsidRPr="00131710" w:rsidRDefault="00A54110" w:rsidP="00C048C8">
            <w:pPr>
              <w:jc w:val="distribute"/>
              <w:rPr>
                <w:sz w:val="22"/>
                <w:szCs w:val="22"/>
              </w:rPr>
            </w:pPr>
            <w:r w:rsidRPr="00131710">
              <w:rPr>
                <w:rFonts w:hint="eastAsia"/>
                <w:kern w:val="0"/>
                <w:sz w:val="22"/>
                <w:szCs w:val="22"/>
              </w:rPr>
              <w:t>電話番号</w:t>
            </w:r>
          </w:p>
        </w:tc>
        <w:tc>
          <w:tcPr>
            <w:tcW w:w="4308" w:type="dxa"/>
          </w:tcPr>
          <w:p w:rsidR="00A54110" w:rsidRPr="00131710" w:rsidRDefault="00A54110" w:rsidP="00C048C8">
            <w:pPr>
              <w:rPr>
                <w:sz w:val="22"/>
                <w:szCs w:val="22"/>
              </w:rPr>
            </w:pPr>
          </w:p>
        </w:tc>
      </w:tr>
    </w:tbl>
    <w:p w:rsidR="00A54110" w:rsidRPr="00131710" w:rsidRDefault="00A54110" w:rsidP="00A54110"/>
    <w:p w:rsidR="00A54110" w:rsidRPr="00131710" w:rsidRDefault="00A54110" w:rsidP="00A54110">
      <w:pPr>
        <w:rPr>
          <w:sz w:val="22"/>
          <w:szCs w:val="22"/>
        </w:rPr>
      </w:pPr>
    </w:p>
    <w:p w:rsidR="00A54110" w:rsidRPr="00131710" w:rsidRDefault="00A54110" w:rsidP="00A54110">
      <w:pPr>
        <w:rPr>
          <w:sz w:val="22"/>
          <w:szCs w:val="22"/>
        </w:rPr>
      </w:pPr>
    </w:p>
    <w:p w:rsidR="00E30AC9" w:rsidRPr="00E30AC9" w:rsidRDefault="00E30AC9" w:rsidP="00E30AC9">
      <w:pPr>
        <w:pStyle w:val="2"/>
        <w:numPr>
          <w:ilvl w:val="0"/>
          <w:numId w:val="0"/>
        </w:numPr>
        <w:rPr>
          <w:rFonts w:hAnsi="ＭＳ ゴシック"/>
          <w:b/>
          <w:szCs w:val="28"/>
        </w:rPr>
      </w:pPr>
      <w:r w:rsidRPr="00763C03">
        <w:rPr>
          <w:rFonts w:hAnsi="ＭＳ ゴシック" w:hint="eastAsia"/>
          <w:b/>
          <w:w w:val="81"/>
          <w:kern w:val="0"/>
          <w:szCs w:val="28"/>
          <w:fitText w:val="9133" w:id="2031836160"/>
        </w:rPr>
        <w:t>災害時における浄化槽等の復旧活動等に関する応援協定書(</w:t>
      </w:r>
      <w:r w:rsidRPr="00763C03">
        <w:rPr>
          <w:rFonts w:hAnsi="ＭＳ ゴシック" w:hint="eastAsia"/>
          <w:b/>
          <w:bCs/>
          <w:w w:val="81"/>
          <w:kern w:val="0"/>
          <w:szCs w:val="28"/>
          <w:fitText w:val="9133" w:id="2031836160"/>
        </w:rPr>
        <w:t>(社)</w:t>
      </w:r>
      <w:r w:rsidRPr="00763C03">
        <w:rPr>
          <w:rFonts w:hAnsi="ＭＳ ゴシック" w:hint="eastAsia"/>
          <w:b/>
          <w:w w:val="81"/>
          <w:kern w:val="0"/>
          <w:szCs w:val="28"/>
          <w:fitText w:val="9133" w:id="2031836160"/>
        </w:rPr>
        <w:t>兵庫県水質保全センター</w:t>
      </w:r>
      <w:r w:rsidRPr="00763C03">
        <w:rPr>
          <w:rFonts w:hAnsi="ＭＳ ゴシック" w:hint="eastAsia"/>
          <w:b/>
          <w:spacing w:val="-12"/>
          <w:w w:val="81"/>
          <w:kern w:val="0"/>
          <w:szCs w:val="28"/>
          <w:fitText w:val="9133" w:id="2031836160"/>
        </w:rPr>
        <w:t>)</w:t>
      </w:r>
    </w:p>
    <w:p w:rsidR="00E30AC9" w:rsidRPr="00E30AC9" w:rsidRDefault="00E30AC9" w:rsidP="00E30AC9">
      <w:pPr>
        <w:jc w:val="right"/>
        <w:rPr>
          <w:rFonts w:hAnsi="ＭＳ 明朝"/>
          <w:sz w:val="20"/>
          <w:szCs w:val="21"/>
        </w:rPr>
      </w:pPr>
    </w:p>
    <w:p w:rsidR="00E30AC9" w:rsidRPr="00E30AC9" w:rsidRDefault="00E30AC9" w:rsidP="00E30AC9">
      <w:pPr>
        <w:rPr>
          <w:sz w:val="20"/>
        </w:rPr>
      </w:pPr>
      <w:r w:rsidRPr="00E30AC9">
        <w:rPr>
          <w:rFonts w:hint="eastAsia"/>
          <w:sz w:val="20"/>
        </w:rPr>
        <w:t>（趣旨）</w:t>
      </w:r>
    </w:p>
    <w:p w:rsidR="00E30AC9" w:rsidRPr="00E30AC9" w:rsidRDefault="00E30AC9" w:rsidP="0082052C">
      <w:pPr>
        <w:widowControl/>
        <w:numPr>
          <w:ilvl w:val="0"/>
          <w:numId w:val="22"/>
        </w:numPr>
        <w:autoSpaceDE/>
        <w:autoSpaceDN/>
        <w:spacing w:line="240" w:lineRule="auto"/>
        <w:ind w:left="284" w:hanging="284"/>
        <w:jc w:val="left"/>
        <w:rPr>
          <w:sz w:val="20"/>
        </w:rPr>
      </w:pPr>
      <w:r w:rsidRPr="00E30AC9">
        <w:rPr>
          <w:rFonts w:hint="eastAsia"/>
          <w:sz w:val="20"/>
        </w:rPr>
        <w:t>この協定は、尼崎市（以下「甲」という。）と一般社団法人兵庫県水質保全センター（以下「乙」という。）との間で尼崎市で発生した大規模災害時における浄化槽等の復旧活動等について必要な事項を定める。</w:t>
      </w:r>
    </w:p>
    <w:p w:rsidR="00E30AC9" w:rsidRPr="00E30AC9" w:rsidRDefault="00E30AC9" w:rsidP="00E30AC9">
      <w:pPr>
        <w:rPr>
          <w:sz w:val="20"/>
        </w:rPr>
      </w:pPr>
      <w:r w:rsidRPr="00E30AC9">
        <w:rPr>
          <w:rFonts w:hint="eastAsia"/>
          <w:sz w:val="20"/>
        </w:rPr>
        <w:t>（定義）</w:t>
      </w:r>
    </w:p>
    <w:p w:rsidR="00E30AC9" w:rsidRPr="00E30AC9" w:rsidRDefault="00E30AC9" w:rsidP="0082052C">
      <w:pPr>
        <w:widowControl/>
        <w:numPr>
          <w:ilvl w:val="0"/>
          <w:numId w:val="22"/>
        </w:numPr>
        <w:autoSpaceDE/>
        <w:autoSpaceDN/>
        <w:spacing w:line="240" w:lineRule="auto"/>
        <w:ind w:left="284" w:hanging="284"/>
        <w:jc w:val="left"/>
        <w:rPr>
          <w:sz w:val="20"/>
        </w:rPr>
      </w:pPr>
      <w:r w:rsidRPr="00E30AC9">
        <w:rPr>
          <w:rFonts w:hint="eastAsia"/>
          <w:sz w:val="20"/>
        </w:rPr>
        <w:t>この協定における大規模災害とは、災害対策基本法（昭和36年法律第223号）における災害の定義のうち、震度６弱以上の地震又は被害の大きな津波、豪雨若しくは洪水等によって生じる被害とする。</w:t>
      </w:r>
    </w:p>
    <w:p w:rsidR="00E30AC9" w:rsidRPr="00E30AC9" w:rsidRDefault="00E30AC9" w:rsidP="00E30AC9">
      <w:pPr>
        <w:rPr>
          <w:sz w:val="20"/>
        </w:rPr>
      </w:pPr>
      <w:r w:rsidRPr="00E30AC9">
        <w:rPr>
          <w:rFonts w:hint="eastAsia"/>
          <w:sz w:val="20"/>
        </w:rPr>
        <w:t>（応援要請）</w:t>
      </w:r>
    </w:p>
    <w:p w:rsidR="00E30AC9" w:rsidRPr="00E30AC9" w:rsidRDefault="00E30AC9" w:rsidP="0082052C">
      <w:pPr>
        <w:widowControl/>
        <w:numPr>
          <w:ilvl w:val="0"/>
          <w:numId w:val="22"/>
        </w:numPr>
        <w:autoSpaceDE/>
        <w:autoSpaceDN/>
        <w:spacing w:line="240" w:lineRule="auto"/>
        <w:ind w:left="284" w:hanging="284"/>
        <w:jc w:val="left"/>
        <w:rPr>
          <w:sz w:val="20"/>
        </w:rPr>
      </w:pPr>
      <w:r w:rsidRPr="00E30AC9">
        <w:rPr>
          <w:rFonts w:hint="eastAsia"/>
          <w:sz w:val="20"/>
        </w:rPr>
        <w:t>甲は、大規模災害により、浄化槽等の復旧活動等について必要があると認められるときは、乙に対し応援要請を行うことができる。</w:t>
      </w:r>
    </w:p>
    <w:p w:rsidR="00E30AC9" w:rsidRPr="00E30AC9" w:rsidRDefault="00E30AC9" w:rsidP="00E30AC9">
      <w:pPr>
        <w:rPr>
          <w:sz w:val="20"/>
        </w:rPr>
      </w:pPr>
      <w:r w:rsidRPr="00E30AC9">
        <w:rPr>
          <w:rFonts w:hint="eastAsia"/>
          <w:sz w:val="20"/>
        </w:rPr>
        <w:t>（応援要請の手続）</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第４条　甲の応援要請は、原則として次に揚げる事項を記載した要請書（様式第１号）により、乙に対し行うものとする。ただし、甲の要請が緊急を要する場合には、口頭又は電話等により行い、その後速やかに文書を乙に送付するものとする。</w:t>
      </w:r>
    </w:p>
    <w:p w:rsidR="00E30AC9" w:rsidRPr="00E30AC9" w:rsidRDefault="00E30AC9" w:rsidP="00E30AC9">
      <w:pPr>
        <w:spacing w:line="0" w:lineRule="atLeast"/>
        <w:ind w:leftChars="79" w:left="150" w:hangingChars="4" w:hanging="8"/>
        <w:rPr>
          <w:rFonts w:hAnsi="ＭＳ 明朝"/>
          <w:sz w:val="20"/>
        </w:rPr>
      </w:pPr>
      <w:r w:rsidRPr="00E30AC9">
        <w:rPr>
          <w:rFonts w:hAnsi="ＭＳ 明朝" w:hint="eastAsia"/>
          <w:sz w:val="20"/>
        </w:rPr>
        <w:t>（1）責任者の所属及び氏名</w:t>
      </w:r>
    </w:p>
    <w:p w:rsidR="00E30AC9" w:rsidRPr="00E30AC9" w:rsidRDefault="00E30AC9" w:rsidP="00E30AC9">
      <w:pPr>
        <w:spacing w:line="0" w:lineRule="atLeast"/>
        <w:ind w:leftChars="79" w:left="150" w:hangingChars="4" w:hanging="8"/>
        <w:rPr>
          <w:rFonts w:hAnsi="ＭＳ 明朝"/>
          <w:sz w:val="20"/>
        </w:rPr>
      </w:pPr>
      <w:r w:rsidRPr="00E30AC9">
        <w:rPr>
          <w:rFonts w:hAnsi="ＭＳ 明朝" w:hint="eastAsia"/>
          <w:sz w:val="20"/>
        </w:rPr>
        <w:t>（2）応援要請の内容</w:t>
      </w:r>
    </w:p>
    <w:p w:rsidR="00E30AC9" w:rsidRPr="00E30AC9" w:rsidRDefault="00E30AC9" w:rsidP="00E30AC9">
      <w:pPr>
        <w:spacing w:line="0" w:lineRule="atLeast"/>
        <w:ind w:leftChars="79" w:left="150" w:hangingChars="4" w:hanging="8"/>
        <w:rPr>
          <w:rFonts w:hAnsi="ＭＳ 明朝"/>
          <w:sz w:val="20"/>
        </w:rPr>
      </w:pPr>
      <w:r w:rsidRPr="00E30AC9">
        <w:rPr>
          <w:rFonts w:hAnsi="ＭＳ 明朝" w:hint="eastAsia"/>
          <w:sz w:val="20"/>
        </w:rPr>
        <w:t>（3）その他必要な事項</w:t>
      </w:r>
    </w:p>
    <w:p w:rsidR="00E30AC9" w:rsidRPr="00E30AC9" w:rsidRDefault="00E30AC9" w:rsidP="00E30AC9">
      <w:pPr>
        <w:spacing w:line="0" w:lineRule="atLeast"/>
        <w:contextualSpacing/>
        <w:rPr>
          <w:rFonts w:hAnsi="ＭＳ 明朝"/>
          <w:sz w:val="20"/>
        </w:rPr>
      </w:pPr>
      <w:r w:rsidRPr="00E30AC9">
        <w:rPr>
          <w:rFonts w:hAnsi="ＭＳ 明朝" w:hint="eastAsia"/>
          <w:sz w:val="20"/>
        </w:rPr>
        <w:t>（応援業務）</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第５条　乙は、甲の要請があったときは、災害対策本部を設置し、乙の役員及び職員並びに必要に応じて会員を招集し、次の各号に掲げる応援業務（以下「応援業務」という。）を行うものとする。</w:t>
      </w:r>
    </w:p>
    <w:p w:rsidR="00E30AC9" w:rsidRPr="00E30AC9" w:rsidRDefault="00E30AC9" w:rsidP="0082052C">
      <w:pPr>
        <w:widowControl/>
        <w:numPr>
          <w:ilvl w:val="0"/>
          <w:numId w:val="23"/>
        </w:numPr>
        <w:autoSpaceDE/>
        <w:autoSpaceDN/>
        <w:spacing w:line="0" w:lineRule="atLeast"/>
        <w:ind w:rightChars="-135" w:right="-243"/>
        <w:jc w:val="left"/>
        <w:rPr>
          <w:rFonts w:hAnsi="ＭＳ 明朝"/>
          <w:sz w:val="20"/>
        </w:rPr>
      </w:pPr>
      <w:r w:rsidRPr="00E30AC9">
        <w:rPr>
          <w:rFonts w:hAnsi="ＭＳ 明朝" w:hint="eastAsia"/>
          <w:sz w:val="20"/>
        </w:rPr>
        <w:t>被災地域における浄化槽等の被害状況等に関する情報の収集及び実態調査</w:t>
      </w:r>
    </w:p>
    <w:p w:rsidR="00E30AC9" w:rsidRPr="00E30AC9" w:rsidRDefault="00E30AC9" w:rsidP="0082052C">
      <w:pPr>
        <w:widowControl/>
        <w:numPr>
          <w:ilvl w:val="0"/>
          <w:numId w:val="23"/>
        </w:numPr>
        <w:autoSpaceDE/>
        <w:autoSpaceDN/>
        <w:spacing w:line="0" w:lineRule="atLeast"/>
        <w:jc w:val="left"/>
        <w:rPr>
          <w:rFonts w:hAnsi="ＭＳ 明朝"/>
          <w:sz w:val="20"/>
        </w:rPr>
      </w:pPr>
      <w:r w:rsidRPr="00E30AC9">
        <w:rPr>
          <w:rFonts w:hAnsi="ＭＳ 明朝" w:hint="eastAsia"/>
          <w:sz w:val="20"/>
        </w:rPr>
        <w:t>被災地における浄化槽等に関する住民相談の対応</w:t>
      </w:r>
    </w:p>
    <w:p w:rsidR="00E30AC9" w:rsidRPr="00E30AC9" w:rsidRDefault="00E30AC9" w:rsidP="0082052C">
      <w:pPr>
        <w:widowControl/>
        <w:numPr>
          <w:ilvl w:val="0"/>
          <w:numId w:val="23"/>
        </w:numPr>
        <w:autoSpaceDE/>
        <w:autoSpaceDN/>
        <w:spacing w:line="0" w:lineRule="atLeast"/>
        <w:jc w:val="left"/>
        <w:rPr>
          <w:rFonts w:hAnsi="ＭＳ 明朝"/>
          <w:sz w:val="20"/>
        </w:rPr>
      </w:pPr>
      <w:r w:rsidRPr="00E30AC9">
        <w:rPr>
          <w:rFonts w:hAnsi="ＭＳ 明朝" w:hint="eastAsia"/>
          <w:sz w:val="20"/>
        </w:rPr>
        <w:t>甲が保有する浄化槽等の応急復旧作業</w:t>
      </w:r>
    </w:p>
    <w:p w:rsidR="00E30AC9" w:rsidRPr="00E30AC9" w:rsidRDefault="00E30AC9" w:rsidP="00E30AC9">
      <w:pPr>
        <w:spacing w:line="0" w:lineRule="atLeast"/>
        <w:rPr>
          <w:rFonts w:hAnsi="ＭＳ 明朝"/>
          <w:sz w:val="20"/>
        </w:rPr>
      </w:pPr>
      <w:r w:rsidRPr="00E30AC9">
        <w:rPr>
          <w:rFonts w:hAnsi="ＭＳ 明朝" w:hint="eastAsia"/>
          <w:sz w:val="20"/>
        </w:rPr>
        <w:t>（経費負担）</w:t>
      </w:r>
    </w:p>
    <w:p w:rsidR="00E30AC9" w:rsidRPr="00E30AC9" w:rsidRDefault="00E30AC9" w:rsidP="00E30AC9">
      <w:pPr>
        <w:spacing w:line="0" w:lineRule="atLeast"/>
        <w:ind w:left="200" w:hangingChars="100" w:hanging="200"/>
        <w:contextualSpacing/>
        <w:rPr>
          <w:rFonts w:hAnsi="ＭＳ 明朝"/>
          <w:sz w:val="20"/>
        </w:rPr>
      </w:pPr>
      <w:r w:rsidRPr="00E30AC9">
        <w:rPr>
          <w:rFonts w:hAnsi="ＭＳ 明朝" w:hint="eastAsia"/>
          <w:sz w:val="20"/>
        </w:rPr>
        <w:t>第６条　応援業務に要する経費は、前条第1号及び第２号については乙が負担し、第３号については、甲が負担するものとする。</w:t>
      </w:r>
    </w:p>
    <w:p w:rsidR="00E30AC9" w:rsidRPr="00E30AC9" w:rsidRDefault="00E30AC9" w:rsidP="00E30AC9">
      <w:pPr>
        <w:spacing w:line="0" w:lineRule="atLeast"/>
        <w:contextualSpacing/>
        <w:rPr>
          <w:rFonts w:hAnsi="ＭＳ 明朝"/>
          <w:sz w:val="20"/>
        </w:rPr>
      </w:pPr>
      <w:r w:rsidRPr="00E30AC9">
        <w:rPr>
          <w:rFonts w:hAnsi="ＭＳ 明朝" w:hint="eastAsia"/>
          <w:sz w:val="20"/>
        </w:rPr>
        <w:t>２　前項の規定により甲が負担する費用については、甲と乙が協議のうえ決定するものとする。</w:t>
      </w:r>
    </w:p>
    <w:p w:rsidR="00E30AC9" w:rsidRPr="00E30AC9" w:rsidRDefault="00E30AC9" w:rsidP="00E30AC9">
      <w:pPr>
        <w:spacing w:line="0" w:lineRule="atLeast"/>
        <w:rPr>
          <w:rFonts w:hAnsi="ＭＳ 明朝"/>
          <w:sz w:val="20"/>
        </w:rPr>
      </w:pPr>
      <w:r w:rsidRPr="00E30AC9">
        <w:rPr>
          <w:rFonts w:hAnsi="ＭＳ 明朝" w:hint="eastAsia"/>
          <w:sz w:val="20"/>
        </w:rPr>
        <w:t>（相互の協議）</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第７条　甲と乙は、応援業務の内容、方法等について、必要に応じ相互に協議し、確認するものとする。</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（応援のための通行）</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第８条　甲は、乙による応援業務が円滑に実施できるよう、災害対策基本法に基づく緊急通行車両の通行が図れるように努めるものとする。</w:t>
      </w:r>
    </w:p>
    <w:p w:rsidR="00E30AC9" w:rsidRPr="00E30AC9" w:rsidRDefault="00E30AC9" w:rsidP="00E30AC9">
      <w:pPr>
        <w:spacing w:line="0" w:lineRule="atLeast"/>
        <w:ind w:left="400" w:hangingChars="200" w:hanging="400"/>
        <w:contextualSpacing/>
        <w:rPr>
          <w:rFonts w:hAnsi="ＭＳ 明朝"/>
          <w:sz w:val="20"/>
        </w:rPr>
      </w:pPr>
      <w:r w:rsidRPr="00E30AC9">
        <w:rPr>
          <w:rFonts w:hAnsi="ＭＳ 明朝" w:hint="eastAsia"/>
          <w:sz w:val="20"/>
        </w:rPr>
        <w:t>（実施報告）</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第９条　乙は、応援業務を終了したときは、速やかに甲に対し文書（様式第２号及び様式第３号）で報告するものとする。</w:t>
      </w:r>
    </w:p>
    <w:p w:rsidR="00E30AC9" w:rsidRPr="00E30AC9" w:rsidRDefault="00E30AC9" w:rsidP="00E30AC9">
      <w:pPr>
        <w:spacing w:line="0" w:lineRule="atLeast"/>
        <w:rPr>
          <w:rFonts w:hAnsi="ＭＳ 明朝"/>
          <w:sz w:val="20"/>
        </w:rPr>
      </w:pPr>
      <w:r w:rsidRPr="00E30AC9">
        <w:rPr>
          <w:rFonts w:hAnsi="ＭＳ 明朝" w:hint="eastAsia"/>
          <w:sz w:val="20"/>
        </w:rPr>
        <w:t>（損害賠償）</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第１０条　乙は、応援業務に従事する乙の職員及び会員については、労働者災害補償保険法(昭和22年法律第50号)に基づく労災保険に加入した者を充て、応援業務における事故等の災害で死亡し、負傷し、又は後遺障害が残った場合の損害賠償については、労働者災害補償保険法その他の法令によるものとする。</w:t>
      </w:r>
    </w:p>
    <w:p w:rsidR="00E30AC9" w:rsidRPr="00E30AC9" w:rsidRDefault="00E30AC9" w:rsidP="00E30AC9">
      <w:pPr>
        <w:spacing w:line="0" w:lineRule="atLeast"/>
        <w:contextualSpacing/>
        <w:rPr>
          <w:rFonts w:hAnsi="ＭＳ 明朝"/>
          <w:sz w:val="20"/>
        </w:rPr>
      </w:pPr>
      <w:r w:rsidRPr="00E30AC9">
        <w:rPr>
          <w:rFonts w:hAnsi="ＭＳ 明朝" w:hint="eastAsia"/>
          <w:sz w:val="20"/>
        </w:rPr>
        <w:t>（災害対策会議等への参画）</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第１１条　甲は、必要があると認めるときは、乙に対し、甲の主催する災害対策関係会議等に出席を求めることができる。</w:t>
      </w:r>
    </w:p>
    <w:p w:rsidR="00E30AC9" w:rsidRPr="00E30AC9" w:rsidRDefault="00E30AC9" w:rsidP="00E30AC9">
      <w:pPr>
        <w:spacing w:line="0" w:lineRule="atLeast"/>
        <w:rPr>
          <w:rFonts w:hAnsi="ＭＳ 明朝"/>
          <w:sz w:val="20"/>
        </w:rPr>
      </w:pPr>
      <w:r w:rsidRPr="00E30AC9">
        <w:rPr>
          <w:rFonts w:hAnsi="ＭＳ 明朝" w:hint="eastAsia"/>
          <w:sz w:val="20"/>
        </w:rPr>
        <w:t>（連絡窓口）</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第１２条　この協定に伴う事務は、甲にあっては尼崎市健康福祉局保健部生活衛生課、乙にあっては一般社団法人兵庫県水質保全センター事務局を窓口として行うものとする。</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２　甲の組織に変更が生じたときは、前項に規定する甲の事務の窓口は、変更後の浄化槽等を所管する組織を充てるものとする。</w:t>
      </w:r>
    </w:p>
    <w:p w:rsidR="00E30AC9" w:rsidRPr="00E30AC9" w:rsidRDefault="00E30AC9" w:rsidP="00E30AC9">
      <w:pPr>
        <w:spacing w:line="0" w:lineRule="atLeast"/>
        <w:contextualSpacing/>
        <w:rPr>
          <w:rFonts w:hAnsi="ＭＳ 明朝"/>
          <w:sz w:val="20"/>
        </w:rPr>
      </w:pPr>
      <w:r w:rsidRPr="00E30AC9">
        <w:rPr>
          <w:rFonts w:hAnsi="ＭＳ 明朝" w:hint="eastAsia"/>
          <w:sz w:val="20"/>
        </w:rPr>
        <w:t>（補則）</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第１３条　この協定の実施に関し必要な事項又はこの協定に定めのない事項については、その都度甲乙協議のうえ定めるものとする。</w:t>
      </w:r>
    </w:p>
    <w:p w:rsidR="00E30AC9" w:rsidRPr="00E30AC9" w:rsidRDefault="00E30AC9" w:rsidP="00E30AC9">
      <w:pPr>
        <w:spacing w:line="0" w:lineRule="atLeast"/>
        <w:rPr>
          <w:rFonts w:hAnsi="ＭＳ 明朝"/>
          <w:sz w:val="20"/>
        </w:rPr>
      </w:pPr>
      <w:r w:rsidRPr="00E30AC9">
        <w:rPr>
          <w:rFonts w:hAnsi="ＭＳ 明朝" w:hint="eastAsia"/>
          <w:sz w:val="20"/>
        </w:rPr>
        <w:t>（協定の適用）</w:t>
      </w:r>
    </w:p>
    <w:p w:rsidR="00E30AC9" w:rsidRPr="00E30AC9" w:rsidRDefault="00E30AC9" w:rsidP="00E30AC9">
      <w:pPr>
        <w:spacing w:line="0" w:lineRule="atLeast"/>
        <w:ind w:leftChars="-26" w:left="279" w:hangingChars="163" w:hanging="326"/>
        <w:contextualSpacing/>
        <w:rPr>
          <w:rFonts w:hAnsi="ＭＳ 明朝"/>
          <w:sz w:val="20"/>
        </w:rPr>
      </w:pPr>
      <w:r w:rsidRPr="00E30AC9">
        <w:rPr>
          <w:rFonts w:hAnsi="ＭＳ 明朝" w:hint="eastAsia"/>
          <w:sz w:val="20"/>
        </w:rPr>
        <w:t>第１４条　この協定は、協定締結の日からその効力を有するものとし、甲又は乙から書面による終了の意思表示がない限り、その効力を継続する。</w:t>
      </w:r>
    </w:p>
    <w:p w:rsidR="00E30AC9" w:rsidRPr="00E30AC9" w:rsidRDefault="00E30AC9" w:rsidP="00E30AC9">
      <w:pPr>
        <w:spacing w:line="0" w:lineRule="atLeast"/>
        <w:ind w:left="155" w:firstLineChars="100" w:firstLine="200"/>
        <w:contextualSpacing/>
        <w:rPr>
          <w:rFonts w:hAnsi="ＭＳ 明朝"/>
          <w:sz w:val="20"/>
        </w:rPr>
      </w:pPr>
    </w:p>
    <w:p w:rsidR="00E30AC9" w:rsidRPr="00E30AC9" w:rsidRDefault="00E30AC9" w:rsidP="00E30AC9">
      <w:pPr>
        <w:spacing w:line="0" w:lineRule="atLeast"/>
        <w:ind w:left="155" w:firstLineChars="100" w:firstLine="200"/>
        <w:contextualSpacing/>
        <w:rPr>
          <w:rFonts w:hAnsi="ＭＳ 明朝"/>
          <w:sz w:val="20"/>
        </w:rPr>
      </w:pPr>
    </w:p>
    <w:p w:rsidR="00E30AC9" w:rsidRPr="00E30AC9" w:rsidRDefault="00E30AC9" w:rsidP="00E30AC9">
      <w:pPr>
        <w:spacing w:line="0" w:lineRule="atLeast"/>
        <w:ind w:left="155" w:firstLineChars="100" w:firstLine="200"/>
        <w:contextualSpacing/>
        <w:rPr>
          <w:rFonts w:hAnsi="ＭＳ 明朝"/>
          <w:sz w:val="20"/>
        </w:rPr>
      </w:pPr>
      <w:r w:rsidRPr="00E30AC9">
        <w:rPr>
          <w:rFonts w:hAnsi="ＭＳ 明朝" w:hint="eastAsia"/>
          <w:sz w:val="20"/>
        </w:rPr>
        <w:t>この協定の成立を証するため、本書２通を作成し、甲乙記名押印のうえ、各自１通を保有する。</w:t>
      </w:r>
    </w:p>
    <w:p w:rsidR="00E30AC9" w:rsidRPr="00E30AC9" w:rsidRDefault="00E30AC9" w:rsidP="00E30AC9">
      <w:pPr>
        <w:spacing w:line="0" w:lineRule="atLeast"/>
        <w:contextualSpacing/>
        <w:rPr>
          <w:rFonts w:hAnsi="ＭＳ 明朝"/>
          <w:sz w:val="20"/>
        </w:rPr>
      </w:pPr>
    </w:p>
    <w:p w:rsidR="00E30AC9" w:rsidRPr="00E30AC9" w:rsidRDefault="00E30AC9" w:rsidP="00E30AC9">
      <w:pPr>
        <w:spacing w:line="0" w:lineRule="atLeast"/>
        <w:contextualSpacing/>
        <w:rPr>
          <w:rFonts w:hAnsi="ＭＳ 明朝"/>
          <w:sz w:val="20"/>
        </w:rPr>
      </w:pPr>
    </w:p>
    <w:p w:rsidR="00E30AC9" w:rsidRPr="00E30AC9" w:rsidRDefault="00E30AC9" w:rsidP="00E30AC9">
      <w:pPr>
        <w:spacing w:line="0" w:lineRule="atLeast"/>
        <w:contextualSpacing/>
        <w:rPr>
          <w:rFonts w:hAnsi="ＭＳ 明朝"/>
          <w:sz w:val="20"/>
        </w:rPr>
      </w:pPr>
      <w:r w:rsidRPr="00E30AC9">
        <w:rPr>
          <w:rFonts w:hAnsi="ＭＳ 明朝" w:hint="eastAsia"/>
          <w:sz w:val="20"/>
        </w:rPr>
        <w:t xml:space="preserve">　　平成２８年９月２０日</w:t>
      </w:r>
    </w:p>
    <w:p w:rsidR="00E30AC9" w:rsidRPr="00E30AC9" w:rsidRDefault="00E30AC9" w:rsidP="00E30AC9">
      <w:pPr>
        <w:spacing w:line="0" w:lineRule="atLeast"/>
        <w:contextualSpacing/>
        <w:rPr>
          <w:rFonts w:hAnsi="ＭＳ 明朝"/>
          <w:sz w:val="20"/>
        </w:rPr>
      </w:pPr>
    </w:p>
    <w:p w:rsidR="00E30AC9" w:rsidRPr="00E30AC9" w:rsidRDefault="00E30AC9" w:rsidP="00E30AC9">
      <w:pPr>
        <w:spacing w:line="0" w:lineRule="atLeast"/>
        <w:contextualSpacing/>
        <w:rPr>
          <w:rFonts w:hAnsi="ＭＳ 明朝"/>
          <w:sz w:val="20"/>
        </w:rPr>
      </w:pPr>
    </w:p>
    <w:p w:rsidR="00E30AC9" w:rsidRPr="00E30AC9" w:rsidRDefault="00E30AC9" w:rsidP="00E30AC9">
      <w:pPr>
        <w:ind w:right="282" w:firstLineChars="1500" w:firstLine="3000"/>
        <w:rPr>
          <w:rFonts w:hAnsi="ＭＳ 明朝"/>
          <w:sz w:val="20"/>
        </w:rPr>
      </w:pPr>
      <w:r w:rsidRPr="00E30AC9">
        <w:rPr>
          <w:rFonts w:hAnsi="ＭＳ 明朝" w:hint="eastAsia"/>
          <w:sz w:val="20"/>
        </w:rPr>
        <w:t>甲　尼崎市東七松町１丁目２３番１号</w:t>
      </w:r>
    </w:p>
    <w:p w:rsidR="00E30AC9" w:rsidRPr="00E30AC9" w:rsidRDefault="00E30AC9" w:rsidP="00E30AC9">
      <w:pPr>
        <w:ind w:leftChars="100" w:left="180" w:right="420" w:firstLineChars="1700" w:firstLine="3400"/>
        <w:rPr>
          <w:sz w:val="20"/>
        </w:rPr>
      </w:pPr>
      <w:r w:rsidRPr="00E30AC9">
        <w:rPr>
          <w:rFonts w:hint="eastAsia"/>
          <w:sz w:val="20"/>
        </w:rPr>
        <w:t>尼崎市</w:t>
      </w:r>
    </w:p>
    <w:p w:rsidR="00E30AC9" w:rsidRPr="00E30AC9" w:rsidRDefault="00E30AC9" w:rsidP="00E30AC9">
      <w:pPr>
        <w:ind w:leftChars="235" w:left="423" w:right="282" w:firstLineChars="1700" w:firstLine="3400"/>
        <w:rPr>
          <w:sz w:val="20"/>
        </w:rPr>
      </w:pPr>
      <w:r w:rsidRPr="00E30AC9">
        <w:rPr>
          <w:rFonts w:hint="eastAsia"/>
          <w:sz w:val="20"/>
        </w:rPr>
        <w:t>代表者　尼崎市長　　稲村　和美</w:t>
      </w:r>
    </w:p>
    <w:p w:rsidR="00E30AC9" w:rsidRPr="00E30AC9" w:rsidRDefault="00E30AC9" w:rsidP="00E30AC9">
      <w:pPr>
        <w:ind w:right="420"/>
        <w:jc w:val="center"/>
        <w:rPr>
          <w:sz w:val="20"/>
        </w:rPr>
      </w:pPr>
    </w:p>
    <w:p w:rsidR="00E30AC9" w:rsidRPr="00E30AC9" w:rsidRDefault="00E30AC9" w:rsidP="00E30AC9">
      <w:pPr>
        <w:ind w:right="420"/>
        <w:jc w:val="center"/>
        <w:rPr>
          <w:sz w:val="20"/>
        </w:rPr>
      </w:pPr>
    </w:p>
    <w:p w:rsidR="00E30AC9" w:rsidRPr="00E30AC9" w:rsidRDefault="00E30AC9" w:rsidP="00E30AC9">
      <w:pPr>
        <w:spacing w:line="0" w:lineRule="atLeast"/>
        <w:ind w:leftChars="94" w:left="169"/>
        <w:rPr>
          <w:rFonts w:hAnsi="ＭＳ 明朝"/>
          <w:sz w:val="20"/>
        </w:rPr>
      </w:pPr>
      <w:r w:rsidRPr="00E30AC9">
        <w:rPr>
          <w:rFonts w:hAnsi="ＭＳ 明朝" w:hint="eastAsia"/>
          <w:sz w:val="20"/>
        </w:rPr>
        <w:t xml:space="preserve">              　　　　　　　乙  神戸市中央区港島南町３丁目３番８号</w:t>
      </w:r>
    </w:p>
    <w:p w:rsidR="00E30AC9" w:rsidRPr="00E30AC9" w:rsidRDefault="00E30AC9" w:rsidP="00E30AC9">
      <w:pPr>
        <w:spacing w:line="0" w:lineRule="atLeast"/>
        <w:ind w:leftChars="235" w:left="423" w:firstLineChars="1500" w:firstLine="3000"/>
        <w:rPr>
          <w:rFonts w:hAnsi="ＭＳ 明朝"/>
          <w:sz w:val="20"/>
        </w:rPr>
      </w:pPr>
      <w:r w:rsidRPr="00E30AC9">
        <w:rPr>
          <w:rFonts w:hAnsi="ＭＳ 明朝" w:hint="eastAsia"/>
          <w:sz w:val="20"/>
        </w:rPr>
        <w:t>一般社団法人  兵庫県水質保全センター</w:t>
      </w:r>
    </w:p>
    <w:p w:rsidR="00E30AC9" w:rsidRPr="00E30AC9" w:rsidRDefault="00E30AC9" w:rsidP="00E30AC9">
      <w:pPr>
        <w:tabs>
          <w:tab w:val="left" w:pos="4678"/>
        </w:tabs>
        <w:spacing w:line="0" w:lineRule="atLeast"/>
        <w:ind w:leftChars="100" w:left="180" w:firstLineChars="1800" w:firstLine="3600"/>
        <w:rPr>
          <w:sz w:val="20"/>
        </w:rPr>
      </w:pPr>
      <w:r w:rsidRPr="00E30AC9">
        <w:rPr>
          <w:rFonts w:hAnsi="ＭＳ 明朝" w:hint="eastAsia"/>
          <w:sz w:val="20"/>
        </w:rPr>
        <w:t>会長　九坪　登志彦</w:t>
      </w: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Pr="00E30AC9" w:rsidRDefault="00E30AC9" w:rsidP="00E30AC9">
      <w:pPr>
        <w:rPr>
          <w:sz w:val="20"/>
        </w:rPr>
      </w:pPr>
    </w:p>
    <w:p w:rsidR="00E30AC9" w:rsidRDefault="00E30AC9" w:rsidP="00E30AC9">
      <w:pPr>
        <w:rPr>
          <w:sz w:val="20"/>
        </w:rPr>
      </w:pPr>
    </w:p>
    <w:p w:rsidR="00E07965" w:rsidRPr="00E30AC9" w:rsidRDefault="00E07965" w:rsidP="00E30AC9">
      <w:pPr>
        <w:rPr>
          <w:sz w:val="20"/>
        </w:rPr>
      </w:pPr>
    </w:p>
    <w:p w:rsidR="00E30AC9" w:rsidRPr="00E30AC9" w:rsidRDefault="00E30AC9" w:rsidP="00E30AC9">
      <w:pPr>
        <w:ind w:right="420"/>
      </w:pPr>
      <w:r w:rsidRPr="00E30AC9">
        <w:rPr>
          <w:rFonts w:hint="eastAsia"/>
        </w:rPr>
        <w:t>様式第１号（第４条関係）</w:t>
      </w:r>
    </w:p>
    <w:p w:rsidR="00E30AC9" w:rsidRPr="00E30AC9" w:rsidRDefault="00E30AC9" w:rsidP="00E30AC9">
      <w:pPr>
        <w:jc w:val="right"/>
      </w:pPr>
      <w:r w:rsidRPr="00E30AC9">
        <w:rPr>
          <w:rFonts w:hint="eastAsia"/>
        </w:rPr>
        <w:t xml:space="preserve">　　　年　　月　　日</w:t>
      </w:r>
    </w:p>
    <w:p w:rsidR="00E30AC9" w:rsidRPr="00E30AC9" w:rsidRDefault="00E30AC9" w:rsidP="00E30AC9"/>
    <w:p w:rsidR="00E30AC9" w:rsidRPr="00E30AC9" w:rsidRDefault="00E30AC9" w:rsidP="00E30AC9"/>
    <w:p w:rsidR="00E30AC9" w:rsidRPr="00E30AC9" w:rsidRDefault="00E30AC9" w:rsidP="00E30AC9">
      <w:pPr>
        <w:jc w:val="center"/>
        <w:rPr>
          <w:sz w:val="28"/>
          <w:szCs w:val="28"/>
        </w:rPr>
      </w:pPr>
      <w:r w:rsidRPr="00E30AC9">
        <w:rPr>
          <w:rFonts w:hint="eastAsia"/>
          <w:sz w:val="28"/>
          <w:szCs w:val="28"/>
        </w:rPr>
        <w:t>応　援　要　請　書</w:t>
      </w:r>
    </w:p>
    <w:p w:rsidR="00E30AC9" w:rsidRPr="00E30AC9" w:rsidRDefault="00E30AC9" w:rsidP="00E30AC9">
      <w:pPr>
        <w:jc w:val="center"/>
      </w:pPr>
    </w:p>
    <w:p w:rsidR="00E30AC9" w:rsidRPr="00E30AC9" w:rsidRDefault="00E30AC9" w:rsidP="00E30AC9">
      <w:pPr>
        <w:jc w:val="center"/>
      </w:pPr>
    </w:p>
    <w:p w:rsidR="00E30AC9" w:rsidRPr="00E30AC9" w:rsidRDefault="00E30AC9" w:rsidP="00E30AC9">
      <w:pPr>
        <w:ind w:firstLineChars="100" w:firstLine="180"/>
      </w:pPr>
      <w:r w:rsidRPr="00E30AC9">
        <w:rPr>
          <w:rFonts w:hint="eastAsia"/>
        </w:rPr>
        <w:t>災害時における浄化槽等の復旧活動等に関する応援協定第３条に基づき、下記のとおり応援を要請いたします。</w:t>
      </w:r>
    </w:p>
    <w:p w:rsidR="00E30AC9" w:rsidRPr="00E30AC9" w:rsidRDefault="00E30AC9" w:rsidP="00E30AC9">
      <w:pPr>
        <w:jc w:val="center"/>
      </w:pPr>
    </w:p>
    <w:p w:rsidR="00E30AC9" w:rsidRPr="00E30AC9" w:rsidRDefault="00E30AC9" w:rsidP="00E30AC9">
      <w:pPr>
        <w:jc w:val="center"/>
      </w:pPr>
    </w:p>
    <w:p w:rsidR="00E30AC9" w:rsidRPr="00E30AC9" w:rsidRDefault="00E30AC9" w:rsidP="00E30AC9">
      <w:r w:rsidRPr="00E30AC9">
        <w:rPr>
          <w:rFonts w:hint="eastAsia"/>
        </w:rPr>
        <w:t>一般社団法人　兵庫県水質保全センター</w:t>
      </w:r>
    </w:p>
    <w:p w:rsidR="00E30AC9" w:rsidRPr="00E30AC9" w:rsidRDefault="00E30AC9" w:rsidP="00E30AC9">
      <w:r w:rsidRPr="00E30AC9">
        <w:rPr>
          <w:rFonts w:hint="eastAsia"/>
        </w:rPr>
        <w:t>会長　　　　　　　　　　　　　　    様</w:t>
      </w:r>
    </w:p>
    <w:p w:rsidR="00E30AC9" w:rsidRPr="00E30AC9" w:rsidRDefault="00E30AC9" w:rsidP="00E30AC9">
      <w:pPr>
        <w:ind w:firstLineChars="200" w:firstLine="360"/>
      </w:pPr>
    </w:p>
    <w:p w:rsidR="00E30AC9" w:rsidRPr="00E30AC9" w:rsidRDefault="00E30AC9" w:rsidP="00E30AC9">
      <w:pPr>
        <w:ind w:firstLineChars="200" w:firstLine="360"/>
      </w:pPr>
    </w:p>
    <w:p w:rsidR="00E30AC9" w:rsidRPr="00E30AC9" w:rsidRDefault="00E30AC9" w:rsidP="00E30AC9">
      <w:pPr>
        <w:ind w:firstLineChars="2800" w:firstLine="5040"/>
      </w:pPr>
      <w:r w:rsidRPr="00E30AC9">
        <w:rPr>
          <w:rFonts w:hint="eastAsia"/>
        </w:rPr>
        <w:t xml:space="preserve">尼崎市長　　　　　　　　　　　　</w:t>
      </w:r>
    </w:p>
    <w:p w:rsidR="00E30AC9" w:rsidRPr="00E30AC9" w:rsidRDefault="00E30AC9" w:rsidP="00E30AC9">
      <w:r w:rsidRPr="00E30AC9">
        <w:rPr>
          <w:rFonts w:hint="eastAsia"/>
        </w:rPr>
        <w:t xml:space="preserve">　　　　　　　　　　　　　　　　　　　　　　　　　　　　　 </w:t>
      </w:r>
    </w:p>
    <w:p w:rsidR="00E30AC9" w:rsidRPr="00E30AC9" w:rsidRDefault="00E30AC9" w:rsidP="00E30AC9"/>
    <w:p w:rsidR="00E30AC9" w:rsidRPr="00E30AC9" w:rsidRDefault="00E30AC9" w:rsidP="00E30AC9"/>
    <w:p w:rsidR="00E30AC9" w:rsidRPr="00E30AC9" w:rsidRDefault="00E30AC9" w:rsidP="00E30AC9">
      <w:r w:rsidRPr="00E30AC9">
        <w:rPr>
          <w:rFonts w:hint="eastAsia"/>
        </w:rPr>
        <w:t xml:space="preserve">　　　　　　　　　　　　　　　　　記</w:t>
      </w:r>
    </w:p>
    <w:p w:rsidR="00E30AC9" w:rsidRPr="00E30AC9" w:rsidRDefault="00E30AC9" w:rsidP="00E30AC9">
      <w:r w:rsidRPr="00E30AC9">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908"/>
      </w:tblGrid>
      <w:tr w:rsidR="00E30AC9" w:rsidRPr="00E30AC9" w:rsidTr="00DA50AF">
        <w:trPr>
          <w:trHeight w:val="1345"/>
        </w:trPr>
        <w:tc>
          <w:tcPr>
            <w:tcW w:w="3794" w:type="dxa"/>
            <w:shd w:val="clear" w:color="auto" w:fill="auto"/>
          </w:tcPr>
          <w:p w:rsidR="00E30AC9" w:rsidRPr="00E30AC9" w:rsidRDefault="00E30AC9" w:rsidP="00DA50AF">
            <w:r w:rsidRPr="00E30AC9">
              <w:rPr>
                <w:rFonts w:hint="eastAsia"/>
              </w:rPr>
              <w:t>1　責任者の所属及び氏名</w:t>
            </w:r>
          </w:p>
        </w:tc>
        <w:tc>
          <w:tcPr>
            <w:tcW w:w="4908" w:type="dxa"/>
            <w:shd w:val="clear" w:color="auto" w:fill="auto"/>
          </w:tcPr>
          <w:p w:rsidR="00E30AC9" w:rsidRPr="00E30AC9" w:rsidRDefault="00E30AC9" w:rsidP="00DA50AF"/>
        </w:tc>
      </w:tr>
      <w:tr w:rsidR="00E30AC9" w:rsidRPr="00E30AC9" w:rsidTr="00DA50AF">
        <w:trPr>
          <w:trHeight w:val="1333"/>
        </w:trPr>
        <w:tc>
          <w:tcPr>
            <w:tcW w:w="3794" w:type="dxa"/>
            <w:shd w:val="clear" w:color="auto" w:fill="auto"/>
          </w:tcPr>
          <w:p w:rsidR="00E30AC9" w:rsidRPr="00E30AC9" w:rsidRDefault="00E30AC9" w:rsidP="00DA50AF">
            <w:r w:rsidRPr="00E30AC9">
              <w:rPr>
                <w:rFonts w:hint="eastAsia"/>
              </w:rPr>
              <w:t>2　応援要請の内容</w:t>
            </w:r>
          </w:p>
        </w:tc>
        <w:tc>
          <w:tcPr>
            <w:tcW w:w="4908" w:type="dxa"/>
            <w:shd w:val="clear" w:color="auto" w:fill="auto"/>
          </w:tcPr>
          <w:p w:rsidR="00E30AC9" w:rsidRPr="00E30AC9" w:rsidRDefault="00E30AC9" w:rsidP="00DA50AF"/>
        </w:tc>
      </w:tr>
      <w:tr w:rsidR="00E30AC9" w:rsidRPr="00E30AC9" w:rsidTr="00DA50AF">
        <w:trPr>
          <w:trHeight w:val="1349"/>
        </w:trPr>
        <w:tc>
          <w:tcPr>
            <w:tcW w:w="3794" w:type="dxa"/>
            <w:shd w:val="clear" w:color="auto" w:fill="auto"/>
          </w:tcPr>
          <w:p w:rsidR="00E30AC9" w:rsidRPr="00E30AC9" w:rsidRDefault="00E30AC9" w:rsidP="00DA50AF">
            <w:r w:rsidRPr="00E30AC9">
              <w:rPr>
                <w:rFonts w:hint="eastAsia"/>
              </w:rPr>
              <w:t>３　必要とする実施期間</w:t>
            </w:r>
          </w:p>
        </w:tc>
        <w:tc>
          <w:tcPr>
            <w:tcW w:w="4908" w:type="dxa"/>
            <w:shd w:val="clear" w:color="auto" w:fill="auto"/>
          </w:tcPr>
          <w:p w:rsidR="00E30AC9" w:rsidRPr="00E30AC9" w:rsidRDefault="00E30AC9" w:rsidP="00DA50AF">
            <w:r w:rsidRPr="00E30AC9">
              <w:rPr>
                <w:rFonts w:hint="eastAsia"/>
              </w:rPr>
              <w:t xml:space="preserve">　　　　　　</w:t>
            </w:r>
          </w:p>
          <w:p w:rsidR="00E30AC9" w:rsidRPr="00E30AC9" w:rsidRDefault="00E30AC9" w:rsidP="00DA50AF">
            <w:pPr>
              <w:ind w:leftChars="100" w:left="180" w:firstLineChars="500" w:firstLine="900"/>
            </w:pPr>
            <w:r w:rsidRPr="00E30AC9">
              <w:rPr>
                <w:rFonts w:hint="eastAsia"/>
              </w:rPr>
              <w:t>年　　　月　　　日　　から</w:t>
            </w:r>
          </w:p>
          <w:p w:rsidR="00E30AC9" w:rsidRPr="00E30AC9" w:rsidRDefault="00E30AC9" w:rsidP="00DA50AF"/>
          <w:p w:rsidR="00E30AC9" w:rsidRPr="00E30AC9" w:rsidRDefault="00E30AC9" w:rsidP="00DA50AF">
            <w:r w:rsidRPr="00E30AC9">
              <w:rPr>
                <w:rFonts w:hint="eastAsia"/>
              </w:rPr>
              <w:t xml:space="preserve">　　　　　　年　　　月　　　日　　まで</w:t>
            </w:r>
          </w:p>
        </w:tc>
      </w:tr>
      <w:tr w:rsidR="00E30AC9" w:rsidRPr="00E30AC9" w:rsidTr="00DA50AF">
        <w:trPr>
          <w:trHeight w:val="2948"/>
        </w:trPr>
        <w:tc>
          <w:tcPr>
            <w:tcW w:w="3794" w:type="dxa"/>
            <w:shd w:val="clear" w:color="auto" w:fill="auto"/>
          </w:tcPr>
          <w:p w:rsidR="00E30AC9" w:rsidRPr="00E30AC9" w:rsidRDefault="00E30AC9" w:rsidP="00DA50AF">
            <w:r w:rsidRPr="00E30AC9">
              <w:rPr>
                <w:rFonts w:hint="eastAsia"/>
              </w:rPr>
              <w:t>４　その他要望する事項</w:t>
            </w:r>
          </w:p>
        </w:tc>
        <w:tc>
          <w:tcPr>
            <w:tcW w:w="4908" w:type="dxa"/>
            <w:shd w:val="clear" w:color="auto" w:fill="auto"/>
          </w:tcPr>
          <w:p w:rsidR="00E30AC9" w:rsidRPr="00E30AC9" w:rsidRDefault="00E30AC9" w:rsidP="00DA50AF"/>
        </w:tc>
      </w:tr>
    </w:tbl>
    <w:p w:rsidR="00E30AC9" w:rsidRPr="00E30AC9" w:rsidRDefault="00E30AC9" w:rsidP="00E30AC9">
      <w:pPr>
        <w:ind w:right="420"/>
      </w:pPr>
    </w:p>
    <w:p w:rsidR="00E30AC9" w:rsidRPr="00E30AC9" w:rsidRDefault="00E30AC9" w:rsidP="00E30AC9">
      <w:pPr>
        <w:ind w:right="420"/>
      </w:pPr>
      <w:r w:rsidRPr="00E30AC9">
        <w:rPr>
          <w:rFonts w:hint="eastAsia"/>
        </w:rPr>
        <w:t>様式第２号（第９条関係）</w:t>
      </w:r>
    </w:p>
    <w:p w:rsidR="00E30AC9" w:rsidRPr="00E30AC9" w:rsidRDefault="00E30AC9" w:rsidP="00E30AC9">
      <w:pPr>
        <w:jc w:val="right"/>
      </w:pPr>
      <w:r w:rsidRPr="00E30AC9">
        <w:rPr>
          <w:rFonts w:hint="eastAsia"/>
        </w:rPr>
        <w:t xml:space="preserve">　　　年　　月　　日</w:t>
      </w:r>
    </w:p>
    <w:p w:rsidR="00E30AC9" w:rsidRPr="00E30AC9" w:rsidRDefault="00E30AC9" w:rsidP="00E30AC9"/>
    <w:p w:rsidR="00E30AC9" w:rsidRPr="00E30AC9" w:rsidRDefault="00E30AC9" w:rsidP="00E30AC9"/>
    <w:p w:rsidR="00E30AC9" w:rsidRPr="00E30AC9" w:rsidRDefault="00E30AC9" w:rsidP="00E30AC9">
      <w:pPr>
        <w:jc w:val="center"/>
        <w:rPr>
          <w:sz w:val="24"/>
          <w:szCs w:val="24"/>
        </w:rPr>
      </w:pPr>
      <w:r w:rsidRPr="00E30AC9">
        <w:rPr>
          <w:rFonts w:hint="eastAsia"/>
          <w:sz w:val="24"/>
          <w:szCs w:val="24"/>
        </w:rPr>
        <w:t>災害時における浄化槽等の復旧活動等業務実施報告書</w:t>
      </w:r>
    </w:p>
    <w:p w:rsidR="00E30AC9" w:rsidRPr="00E30AC9" w:rsidRDefault="00E30AC9" w:rsidP="00E30AC9">
      <w:pPr>
        <w:jc w:val="center"/>
        <w:rPr>
          <w:sz w:val="24"/>
          <w:szCs w:val="24"/>
        </w:rPr>
      </w:pPr>
    </w:p>
    <w:p w:rsidR="00E30AC9" w:rsidRPr="00E30AC9" w:rsidRDefault="00E30AC9" w:rsidP="00E30AC9">
      <w:pPr>
        <w:jc w:val="center"/>
      </w:pPr>
    </w:p>
    <w:p w:rsidR="00E30AC9" w:rsidRPr="00E30AC9" w:rsidRDefault="00E30AC9" w:rsidP="00E30AC9">
      <w:pPr>
        <w:jc w:val="center"/>
      </w:pPr>
    </w:p>
    <w:p w:rsidR="00E30AC9" w:rsidRPr="00E30AC9" w:rsidRDefault="00E30AC9" w:rsidP="00E30AC9">
      <w:r w:rsidRPr="00E30AC9">
        <w:rPr>
          <w:rFonts w:hint="eastAsia"/>
        </w:rPr>
        <w:t>尼崎市長 　 　　　　　様</w:t>
      </w:r>
    </w:p>
    <w:p w:rsidR="00E30AC9" w:rsidRPr="00E30AC9" w:rsidRDefault="00E30AC9" w:rsidP="00E30AC9"/>
    <w:p w:rsidR="00E30AC9" w:rsidRPr="00E30AC9" w:rsidRDefault="00E30AC9" w:rsidP="00E30AC9"/>
    <w:p w:rsidR="00E30AC9" w:rsidRPr="00E30AC9" w:rsidRDefault="00E30AC9" w:rsidP="00E30AC9">
      <w:r w:rsidRPr="00E30AC9">
        <w:rPr>
          <w:rFonts w:hint="eastAsia"/>
        </w:rPr>
        <w:t xml:space="preserve">　　　　　　　　　　　　　　　　　　　　　</w:t>
      </w:r>
    </w:p>
    <w:p w:rsidR="00E30AC9" w:rsidRPr="00E30AC9" w:rsidRDefault="00E30AC9" w:rsidP="00E30AC9">
      <w:pPr>
        <w:ind w:firstLineChars="2100" w:firstLine="3780"/>
      </w:pPr>
      <w:r w:rsidRPr="00E30AC9">
        <w:rPr>
          <w:rFonts w:hint="eastAsia"/>
        </w:rPr>
        <w:t>一般社団法人　兵庫県水質保全センター</w:t>
      </w:r>
    </w:p>
    <w:p w:rsidR="00E30AC9" w:rsidRPr="00E30AC9" w:rsidRDefault="00E30AC9" w:rsidP="00E30AC9">
      <w:r w:rsidRPr="00E30AC9">
        <w:rPr>
          <w:rFonts w:hint="eastAsia"/>
        </w:rPr>
        <w:t xml:space="preserve">　　　　　　　　　　　　　　　　　　　　　　会長　　　　　 　　　　　　　　　　　　　　　</w:t>
      </w:r>
    </w:p>
    <w:p w:rsidR="00E30AC9" w:rsidRPr="00E30AC9" w:rsidRDefault="00E30AC9" w:rsidP="00E30AC9"/>
    <w:p w:rsidR="00E30AC9" w:rsidRPr="00E30AC9" w:rsidRDefault="00E30AC9" w:rsidP="00E30AC9"/>
    <w:p w:rsidR="00E30AC9" w:rsidRPr="00E30AC9" w:rsidRDefault="00E30AC9" w:rsidP="00E30AC9">
      <w:r w:rsidRPr="00E30AC9">
        <w:rPr>
          <w:rFonts w:hint="eastAsia"/>
        </w:rPr>
        <w:t xml:space="preserve">　　災害時における浄化槽等の復旧活動等に関する協定第９条の規定により、下記のとおり報告します。</w:t>
      </w:r>
    </w:p>
    <w:p w:rsidR="00E30AC9" w:rsidRPr="00E30AC9" w:rsidRDefault="00E30AC9" w:rsidP="00E30AC9"/>
    <w:p w:rsidR="00E30AC9" w:rsidRPr="00E30AC9" w:rsidRDefault="00E30AC9" w:rsidP="00E30AC9">
      <w:pPr>
        <w:pStyle w:val="af2"/>
      </w:pPr>
      <w:r w:rsidRPr="00E30AC9">
        <w:rPr>
          <w:rFonts w:hint="eastAsia"/>
        </w:rPr>
        <w:t>記</w:t>
      </w:r>
    </w:p>
    <w:p w:rsidR="00E30AC9" w:rsidRPr="00E30AC9" w:rsidRDefault="00E30AC9" w:rsidP="00E30AC9"/>
    <w:tbl>
      <w:tblPr>
        <w:tblW w:w="92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45"/>
        <w:gridCol w:w="1650"/>
        <w:gridCol w:w="30"/>
        <w:gridCol w:w="5925"/>
      </w:tblGrid>
      <w:tr w:rsidR="00E30AC9" w:rsidRPr="00E30AC9" w:rsidTr="00DA50AF">
        <w:trPr>
          <w:trHeight w:val="960"/>
        </w:trPr>
        <w:tc>
          <w:tcPr>
            <w:tcW w:w="3354" w:type="dxa"/>
            <w:gridSpan w:val="4"/>
          </w:tcPr>
          <w:p w:rsidR="00E30AC9" w:rsidRPr="00E30AC9" w:rsidRDefault="00E30AC9" w:rsidP="00DA50AF">
            <w:pPr>
              <w:ind w:left="141"/>
              <w:jc w:val="center"/>
            </w:pPr>
          </w:p>
          <w:p w:rsidR="00E30AC9" w:rsidRPr="00E30AC9" w:rsidRDefault="00E30AC9" w:rsidP="00DA50AF">
            <w:pPr>
              <w:ind w:left="425" w:hanging="567"/>
              <w:jc w:val="center"/>
            </w:pPr>
            <w:r w:rsidRPr="00E30AC9">
              <w:rPr>
                <w:rFonts w:hint="eastAsia"/>
              </w:rPr>
              <w:t>情報収集及び実態調査地域名</w:t>
            </w:r>
          </w:p>
          <w:p w:rsidR="00E30AC9" w:rsidRPr="00E30AC9" w:rsidRDefault="00E30AC9" w:rsidP="00DA50AF">
            <w:pPr>
              <w:ind w:left="141"/>
              <w:jc w:val="center"/>
            </w:pPr>
          </w:p>
        </w:tc>
        <w:tc>
          <w:tcPr>
            <w:tcW w:w="5925" w:type="dxa"/>
          </w:tcPr>
          <w:p w:rsidR="00E30AC9" w:rsidRPr="00E30AC9" w:rsidRDefault="00E30AC9" w:rsidP="00DA50AF"/>
          <w:p w:rsidR="00E30AC9" w:rsidRPr="00E30AC9" w:rsidRDefault="00E30AC9" w:rsidP="00DA50AF"/>
          <w:p w:rsidR="00E30AC9" w:rsidRPr="00E30AC9" w:rsidRDefault="00E30AC9" w:rsidP="00DA50AF"/>
        </w:tc>
      </w:tr>
      <w:tr w:rsidR="00E30AC9" w:rsidRPr="00E30AC9" w:rsidTr="00DA50AF">
        <w:trPr>
          <w:trHeight w:val="1020"/>
        </w:trPr>
        <w:tc>
          <w:tcPr>
            <w:tcW w:w="3354" w:type="dxa"/>
            <w:gridSpan w:val="4"/>
          </w:tcPr>
          <w:p w:rsidR="00E30AC9" w:rsidRPr="00E30AC9" w:rsidRDefault="00E30AC9" w:rsidP="00DA50AF">
            <w:pPr>
              <w:ind w:left="141"/>
              <w:jc w:val="center"/>
            </w:pPr>
          </w:p>
          <w:p w:rsidR="00E30AC9" w:rsidRPr="00E30AC9" w:rsidRDefault="00E30AC9" w:rsidP="00DA50AF">
            <w:pPr>
              <w:ind w:left="141"/>
              <w:jc w:val="center"/>
            </w:pPr>
            <w:r w:rsidRPr="00E30AC9">
              <w:rPr>
                <w:rFonts w:hint="eastAsia"/>
              </w:rPr>
              <w:t>調査等実施者名</w:t>
            </w:r>
          </w:p>
          <w:p w:rsidR="00E30AC9" w:rsidRPr="00E30AC9" w:rsidRDefault="00E30AC9" w:rsidP="00DA50AF">
            <w:pPr>
              <w:ind w:left="141"/>
              <w:jc w:val="center"/>
            </w:pPr>
          </w:p>
        </w:tc>
        <w:tc>
          <w:tcPr>
            <w:tcW w:w="5925" w:type="dxa"/>
          </w:tcPr>
          <w:p w:rsidR="00E30AC9" w:rsidRPr="00E30AC9" w:rsidRDefault="00E30AC9" w:rsidP="00DA50AF"/>
          <w:p w:rsidR="00E30AC9" w:rsidRPr="00E30AC9" w:rsidRDefault="00E30AC9" w:rsidP="00DA50AF"/>
          <w:p w:rsidR="00E30AC9" w:rsidRPr="00E30AC9" w:rsidRDefault="00E30AC9" w:rsidP="00DA50AF"/>
        </w:tc>
      </w:tr>
      <w:tr w:rsidR="00E30AC9" w:rsidRPr="00E30AC9" w:rsidTr="00DA50AF">
        <w:trPr>
          <w:trHeight w:val="1005"/>
        </w:trPr>
        <w:tc>
          <w:tcPr>
            <w:tcW w:w="3354" w:type="dxa"/>
            <w:gridSpan w:val="4"/>
          </w:tcPr>
          <w:p w:rsidR="00E30AC9" w:rsidRPr="00E30AC9" w:rsidRDefault="00E30AC9" w:rsidP="00DA50AF">
            <w:pPr>
              <w:ind w:left="141"/>
              <w:jc w:val="center"/>
            </w:pPr>
          </w:p>
          <w:p w:rsidR="00E30AC9" w:rsidRPr="00E30AC9" w:rsidRDefault="00E30AC9" w:rsidP="00DA50AF">
            <w:pPr>
              <w:ind w:left="141"/>
              <w:jc w:val="center"/>
            </w:pPr>
            <w:r w:rsidRPr="00E30AC9">
              <w:rPr>
                <w:rFonts w:hint="eastAsia"/>
              </w:rPr>
              <w:t>調査結果等報告</w:t>
            </w:r>
          </w:p>
          <w:p w:rsidR="00E30AC9" w:rsidRPr="00E30AC9" w:rsidRDefault="00E30AC9" w:rsidP="00DA50AF">
            <w:pPr>
              <w:jc w:val="center"/>
            </w:pPr>
          </w:p>
        </w:tc>
        <w:tc>
          <w:tcPr>
            <w:tcW w:w="5925" w:type="dxa"/>
          </w:tcPr>
          <w:p w:rsidR="00E30AC9" w:rsidRPr="00E30AC9" w:rsidRDefault="00E30AC9" w:rsidP="00DA50AF"/>
          <w:p w:rsidR="00E30AC9" w:rsidRPr="00E30AC9" w:rsidRDefault="00E30AC9" w:rsidP="00DA50AF">
            <w:pPr>
              <w:ind w:leftChars="100" w:left="180" w:firstLineChars="100" w:firstLine="180"/>
            </w:pPr>
            <w:r w:rsidRPr="00E30AC9">
              <w:rPr>
                <w:rFonts w:hint="eastAsia"/>
              </w:rPr>
              <w:t>別添調査結果等集計表（様式第３号）のとおり。</w:t>
            </w:r>
          </w:p>
          <w:p w:rsidR="00E30AC9" w:rsidRPr="00E30AC9" w:rsidRDefault="00E30AC9" w:rsidP="00DA50AF"/>
        </w:tc>
      </w:tr>
      <w:tr w:rsidR="00E30AC9" w:rsidRPr="00E30AC9" w:rsidTr="00DA50AF">
        <w:trPr>
          <w:trHeight w:val="945"/>
        </w:trPr>
        <w:tc>
          <w:tcPr>
            <w:tcW w:w="1629" w:type="dxa"/>
          </w:tcPr>
          <w:p w:rsidR="00E30AC9" w:rsidRPr="00E30AC9" w:rsidRDefault="00E30AC9" w:rsidP="00DA50AF">
            <w:pPr>
              <w:ind w:left="141"/>
              <w:jc w:val="center"/>
            </w:pPr>
          </w:p>
          <w:p w:rsidR="00E30AC9" w:rsidRPr="00E30AC9" w:rsidRDefault="00E30AC9" w:rsidP="00DA50AF">
            <w:pPr>
              <w:ind w:left="141"/>
              <w:jc w:val="center"/>
            </w:pPr>
            <w:r w:rsidRPr="00E30AC9">
              <w:rPr>
                <w:rFonts w:hint="eastAsia"/>
              </w:rPr>
              <w:t>実施期間</w:t>
            </w:r>
          </w:p>
          <w:p w:rsidR="00E30AC9" w:rsidRPr="00E30AC9" w:rsidRDefault="00E30AC9" w:rsidP="00DA50AF">
            <w:pPr>
              <w:jc w:val="center"/>
            </w:pPr>
          </w:p>
        </w:tc>
        <w:tc>
          <w:tcPr>
            <w:tcW w:w="7650" w:type="dxa"/>
            <w:gridSpan w:val="4"/>
          </w:tcPr>
          <w:p w:rsidR="00E30AC9" w:rsidRPr="00E30AC9" w:rsidRDefault="00E30AC9" w:rsidP="00DA50AF">
            <w:pPr>
              <w:jc w:val="center"/>
            </w:pPr>
          </w:p>
          <w:p w:rsidR="00E30AC9" w:rsidRPr="00E30AC9" w:rsidRDefault="00E30AC9" w:rsidP="00DA50AF">
            <w:pPr>
              <w:ind w:firstLineChars="200" w:firstLine="360"/>
            </w:pPr>
            <w:r w:rsidRPr="00E30AC9">
              <w:rPr>
                <w:rFonts w:hint="eastAsia"/>
              </w:rPr>
              <w:t>年　　　月　　　日　から　　　　　年　　　月　　　日　まで</w:t>
            </w:r>
          </w:p>
          <w:p w:rsidR="00E30AC9" w:rsidRPr="00E30AC9" w:rsidRDefault="00E30AC9" w:rsidP="00DA50AF">
            <w:pPr>
              <w:jc w:val="center"/>
            </w:pPr>
          </w:p>
        </w:tc>
      </w:tr>
      <w:tr w:rsidR="00E30AC9" w:rsidRPr="00E30AC9" w:rsidTr="00DA50AF">
        <w:trPr>
          <w:trHeight w:val="1020"/>
        </w:trPr>
        <w:tc>
          <w:tcPr>
            <w:tcW w:w="3324" w:type="dxa"/>
            <w:gridSpan w:val="3"/>
          </w:tcPr>
          <w:p w:rsidR="00E30AC9" w:rsidRPr="00E30AC9" w:rsidRDefault="00E30AC9" w:rsidP="00DA50AF">
            <w:pPr>
              <w:ind w:left="141"/>
              <w:jc w:val="center"/>
            </w:pPr>
          </w:p>
          <w:p w:rsidR="00E30AC9" w:rsidRPr="00E30AC9" w:rsidRDefault="00E30AC9" w:rsidP="00DA50AF">
            <w:pPr>
              <w:ind w:left="141"/>
              <w:jc w:val="center"/>
            </w:pPr>
            <w:r w:rsidRPr="00E30AC9">
              <w:rPr>
                <w:rFonts w:hint="eastAsia"/>
              </w:rPr>
              <w:t>その他参考となる事項</w:t>
            </w:r>
          </w:p>
          <w:p w:rsidR="00E30AC9" w:rsidRPr="00E30AC9" w:rsidRDefault="00E30AC9" w:rsidP="00DA50AF">
            <w:pPr>
              <w:ind w:left="141"/>
              <w:jc w:val="center"/>
            </w:pPr>
          </w:p>
        </w:tc>
        <w:tc>
          <w:tcPr>
            <w:tcW w:w="5955" w:type="dxa"/>
            <w:gridSpan w:val="2"/>
          </w:tcPr>
          <w:p w:rsidR="00E30AC9" w:rsidRPr="00E30AC9" w:rsidRDefault="00E30AC9" w:rsidP="00DA50AF"/>
          <w:p w:rsidR="00E30AC9" w:rsidRPr="00E30AC9" w:rsidRDefault="00E30AC9" w:rsidP="00DA50AF"/>
          <w:p w:rsidR="00E30AC9" w:rsidRPr="00E30AC9" w:rsidRDefault="00E30AC9" w:rsidP="00DA50AF"/>
        </w:tc>
      </w:tr>
      <w:tr w:rsidR="00E30AC9" w:rsidRPr="00E30AC9" w:rsidTr="00DA50AF">
        <w:trPr>
          <w:trHeight w:val="1275"/>
        </w:trPr>
        <w:tc>
          <w:tcPr>
            <w:tcW w:w="1674" w:type="dxa"/>
            <w:gridSpan w:val="2"/>
          </w:tcPr>
          <w:p w:rsidR="00E30AC9" w:rsidRPr="00E30AC9" w:rsidRDefault="00E30AC9" w:rsidP="00DA50AF">
            <w:pPr>
              <w:ind w:left="142"/>
              <w:jc w:val="center"/>
            </w:pPr>
          </w:p>
          <w:p w:rsidR="00E30AC9" w:rsidRPr="00E30AC9" w:rsidRDefault="00E30AC9" w:rsidP="00DA50AF">
            <w:pPr>
              <w:ind w:left="142"/>
              <w:jc w:val="center"/>
            </w:pPr>
            <w:r w:rsidRPr="00E30AC9">
              <w:rPr>
                <w:rFonts w:hint="eastAsia"/>
              </w:rPr>
              <w:t>機関連絡先</w:t>
            </w:r>
          </w:p>
        </w:tc>
        <w:tc>
          <w:tcPr>
            <w:tcW w:w="7605" w:type="dxa"/>
            <w:gridSpan w:val="3"/>
            <w:vAlign w:val="center"/>
          </w:tcPr>
          <w:p w:rsidR="00E30AC9" w:rsidRPr="00E30AC9" w:rsidRDefault="00E30AC9" w:rsidP="00DA50AF">
            <w:r w:rsidRPr="00E30AC9">
              <w:rPr>
                <w:rFonts w:hint="eastAsia"/>
              </w:rPr>
              <w:t xml:space="preserve">住所：〒　　　　　</w:t>
            </w:r>
          </w:p>
          <w:p w:rsidR="00E30AC9" w:rsidRPr="00E30AC9" w:rsidRDefault="00E30AC9" w:rsidP="00DA50AF">
            <w:r w:rsidRPr="00E30AC9">
              <w:rPr>
                <w:rFonts w:hint="eastAsia"/>
              </w:rPr>
              <w:t>電話：　　　　　　　　　　　　FAX：</w:t>
            </w:r>
          </w:p>
          <w:p w:rsidR="00E30AC9" w:rsidRPr="00E30AC9" w:rsidRDefault="00E30AC9" w:rsidP="00DA50AF">
            <w:r w:rsidRPr="00E30AC9">
              <w:rPr>
                <w:rFonts w:hint="eastAsia"/>
              </w:rPr>
              <w:t>メール先：</w:t>
            </w:r>
          </w:p>
        </w:tc>
      </w:tr>
    </w:tbl>
    <w:p w:rsidR="00E30AC9" w:rsidRPr="00E30AC9" w:rsidRDefault="00E30AC9" w:rsidP="00E30AC9">
      <w:pPr>
        <w:ind w:right="420"/>
      </w:pPr>
    </w:p>
    <w:p w:rsidR="00E30AC9" w:rsidRPr="00E30AC9" w:rsidRDefault="00E30AC9" w:rsidP="00E30AC9">
      <w:pPr>
        <w:ind w:right="420"/>
      </w:pPr>
    </w:p>
    <w:p w:rsidR="00E30AC9" w:rsidRPr="00E30AC9" w:rsidRDefault="00E30AC9" w:rsidP="00E30AC9">
      <w:pPr>
        <w:ind w:right="420"/>
      </w:pPr>
      <w:r w:rsidRPr="00E30AC9">
        <w:rPr>
          <w:rFonts w:hint="eastAsia"/>
        </w:rPr>
        <w:t>様式第３号（第９条関係）</w:t>
      </w:r>
    </w:p>
    <w:p w:rsidR="00E30AC9" w:rsidRPr="00E30AC9" w:rsidRDefault="00E30AC9" w:rsidP="00E30AC9">
      <w:pPr>
        <w:jc w:val="right"/>
      </w:pPr>
      <w:r w:rsidRPr="00E30AC9">
        <w:rPr>
          <w:rFonts w:hint="eastAsia"/>
        </w:rPr>
        <w:t xml:space="preserve">　　　</w:t>
      </w:r>
    </w:p>
    <w:p w:rsidR="00E30AC9" w:rsidRPr="00E30AC9" w:rsidRDefault="00E30AC9" w:rsidP="00E30AC9">
      <w:pPr>
        <w:ind w:left="141" w:firstLineChars="1300" w:firstLine="3120"/>
        <w:rPr>
          <w:sz w:val="24"/>
          <w:szCs w:val="24"/>
        </w:rPr>
      </w:pPr>
      <w:r w:rsidRPr="00E30AC9">
        <w:rPr>
          <w:rFonts w:hint="eastAsia"/>
          <w:sz w:val="24"/>
          <w:szCs w:val="24"/>
        </w:rPr>
        <w:t>調査結果集計表</w:t>
      </w:r>
    </w:p>
    <w:p w:rsidR="00E30AC9" w:rsidRPr="00E30AC9" w:rsidRDefault="00E30AC9" w:rsidP="00E30AC9">
      <w:pPr>
        <w:ind w:left="141" w:firstLineChars="1100" w:firstLine="1980"/>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780"/>
        <w:gridCol w:w="5400"/>
      </w:tblGrid>
      <w:tr w:rsidR="00E30AC9" w:rsidRPr="00E30AC9" w:rsidTr="00DA50AF">
        <w:trPr>
          <w:trHeight w:val="661"/>
        </w:trPr>
        <w:tc>
          <w:tcPr>
            <w:tcW w:w="2325" w:type="dxa"/>
            <w:vAlign w:val="center"/>
          </w:tcPr>
          <w:p w:rsidR="00E30AC9" w:rsidRPr="00E30AC9" w:rsidRDefault="00E30AC9" w:rsidP="00DA50AF">
            <w:pPr>
              <w:ind w:left="21" w:firstLineChars="100" w:firstLine="180"/>
            </w:pPr>
            <w:r w:rsidRPr="00E30AC9">
              <w:rPr>
                <w:rFonts w:hint="eastAsia"/>
              </w:rPr>
              <w:t>調査区域※</w:t>
            </w:r>
          </w:p>
        </w:tc>
        <w:tc>
          <w:tcPr>
            <w:tcW w:w="6180" w:type="dxa"/>
            <w:gridSpan w:val="2"/>
            <w:vAlign w:val="center"/>
          </w:tcPr>
          <w:p w:rsidR="00E30AC9" w:rsidRPr="00E30AC9" w:rsidRDefault="00E30AC9" w:rsidP="00DA50AF"/>
        </w:tc>
      </w:tr>
      <w:tr w:rsidR="00E30AC9" w:rsidRPr="00E30AC9" w:rsidTr="00DA50AF">
        <w:trPr>
          <w:trHeight w:val="699"/>
        </w:trPr>
        <w:tc>
          <w:tcPr>
            <w:tcW w:w="2325" w:type="dxa"/>
            <w:vAlign w:val="center"/>
          </w:tcPr>
          <w:p w:rsidR="00E30AC9" w:rsidRPr="00E30AC9" w:rsidRDefault="00E30AC9" w:rsidP="00DA50AF">
            <w:pPr>
              <w:ind w:left="21" w:firstLineChars="100" w:firstLine="180"/>
            </w:pPr>
            <w:r w:rsidRPr="00E30AC9">
              <w:rPr>
                <w:rFonts w:hint="eastAsia"/>
              </w:rPr>
              <w:t>調査日時</w:t>
            </w:r>
          </w:p>
        </w:tc>
        <w:tc>
          <w:tcPr>
            <w:tcW w:w="6180" w:type="dxa"/>
            <w:gridSpan w:val="2"/>
            <w:vAlign w:val="center"/>
          </w:tcPr>
          <w:p w:rsidR="00E30AC9" w:rsidRPr="00E30AC9" w:rsidRDefault="00E30AC9" w:rsidP="00DA50AF"/>
        </w:tc>
      </w:tr>
      <w:tr w:rsidR="00E30AC9" w:rsidRPr="00E30AC9" w:rsidTr="00DA50AF">
        <w:trPr>
          <w:trHeight w:val="695"/>
        </w:trPr>
        <w:tc>
          <w:tcPr>
            <w:tcW w:w="2325" w:type="dxa"/>
            <w:vAlign w:val="center"/>
          </w:tcPr>
          <w:p w:rsidR="00E30AC9" w:rsidRPr="00E30AC9" w:rsidRDefault="00E30AC9" w:rsidP="00DA50AF">
            <w:pPr>
              <w:ind w:left="21" w:firstLineChars="100" w:firstLine="180"/>
            </w:pPr>
            <w:r w:rsidRPr="00E30AC9">
              <w:rPr>
                <w:rFonts w:hint="eastAsia"/>
              </w:rPr>
              <w:t>調査員氏名</w:t>
            </w:r>
          </w:p>
        </w:tc>
        <w:tc>
          <w:tcPr>
            <w:tcW w:w="6180" w:type="dxa"/>
            <w:gridSpan w:val="2"/>
            <w:vAlign w:val="center"/>
          </w:tcPr>
          <w:p w:rsidR="00E30AC9" w:rsidRPr="00E30AC9" w:rsidRDefault="00E30AC9" w:rsidP="00DA50AF"/>
        </w:tc>
      </w:tr>
      <w:tr w:rsidR="00E30AC9" w:rsidRPr="00E30AC9" w:rsidTr="00DA50AF">
        <w:trPr>
          <w:trHeight w:val="704"/>
        </w:trPr>
        <w:tc>
          <w:tcPr>
            <w:tcW w:w="2325" w:type="dxa"/>
            <w:vAlign w:val="center"/>
          </w:tcPr>
          <w:p w:rsidR="00E30AC9" w:rsidRPr="00E30AC9" w:rsidRDefault="00E30AC9" w:rsidP="00DA50AF">
            <w:pPr>
              <w:ind w:left="21" w:firstLineChars="100" w:firstLine="180"/>
            </w:pPr>
            <w:r w:rsidRPr="00E30AC9">
              <w:rPr>
                <w:rFonts w:hint="eastAsia"/>
              </w:rPr>
              <w:t>調査員連絡先</w:t>
            </w:r>
          </w:p>
        </w:tc>
        <w:tc>
          <w:tcPr>
            <w:tcW w:w="6180" w:type="dxa"/>
            <w:gridSpan w:val="2"/>
            <w:vAlign w:val="center"/>
          </w:tcPr>
          <w:p w:rsidR="00E30AC9" w:rsidRPr="00E30AC9" w:rsidRDefault="00E30AC9" w:rsidP="00DA50AF"/>
        </w:tc>
      </w:tr>
      <w:tr w:rsidR="00E30AC9" w:rsidRPr="00E30AC9" w:rsidTr="00DA50AF">
        <w:trPr>
          <w:trHeight w:val="700"/>
        </w:trPr>
        <w:tc>
          <w:tcPr>
            <w:tcW w:w="2325" w:type="dxa"/>
            <w:vAlign w:val="center"/>
          </w:tcPr>
          <w:p w:rsidR="00E30AC9" w:rsidRPr="00E30AC9" w:rsidRDefault="00E30AC9" w:rsidP="00DA50AF">
            <w:pPr>
              <w:ind w:leftChars="100" w:left="243" w:hangingChars="35" w:hanging="63"/>
            </w:pPr>
            <w:r w:rsidRPr="00E30AC9">
              <w:rPr>
                <w:rFonts w:hint="eastAsia"/>
              </w:rPr>
              <w:t>被害の要因</w:t>
            </w:r>
          </w:p>
        </w:tc>
        <w:tc>
          <w:tcPr>
            <w:tcW w:w="6180" w:type="dxa"/>
            <w:gridSpan w:val="2"/>
            <w:vAlign w:val="center"/>
          </w:tcPr>
          <w:p w:rsidR="00E30AC9" w:rsidRPr="00E30AC9" w:rsidRDefault="00E30AC9" w:rsidP="00DA50AF">
            <w:pPr>
              <w:ind w:leftChars="100" w:left="180" w:firstLineChars="100" w:firstLine="180"/>
            </w:pPr>
            <w:r w:rsidRPr="00E30AC9">
              <w:rPr>
                <w:rFonts w:hint="eastAsia"/>
              </w:rPr>
              <w:t>□地震　　　　□津波　　　□洪水　　　□その他災害</w:t>
            </w:r>
          </w:p>
        </w:tc>
      </w:tr>
      <w:tr w:rsidR="00E30AC9" w:rsidRPr="00E30AC9" w:rsidTr="00DA50AF">
        <w:trPr>
          <w:trHeight w:val="697"/>
        </w:trPr>
        <w:tc>
          <w:tcPr>
            <w:tcW w:w="2325" w:type="dxa"/>
            <w:vAlign w:val="center"/>
          </w:tcPr>
          <w:p w:rsidR="00E30AC9" w:rsidRPr="00E30AC9" w:rsidRDefault="00E30AC9" w:rsidP="00DA50AF">
            <w:pPr>
              <w:ind w:leftChars="100" w:left="243" w:hangingChars="35" w:hanging="63"/>
            </w:pPr>
            <w:r w:rsidRPr="00E30AC9">
              <w:rPr>
                <w:rFonts w:hint="eastAsia"/>
              </w:rPr>
              <w:t>調査件数</w:t>
            </w:r>
          </w:p>
        </w:tc>
        <w:tc>
          <w:tcPr>
            <w:tcW w:w="6180" w:type="dxa"/>
            <w:gridSpan w:val="2"/>
            <w:vAlign w:val="center"/>
          </w:tcPr>
          <w:p w:rsidR="00E30AC9" w:rsidRPr="00E30AC9" w:rsidRDefault="00E30AC9" w:rsidP="00DA50AF">
            <w:pPr>
              <w:ind w:left="672"/>
            </w:pPr>
            <w:r w:rsidRPr="00E30AC9">
              <w:rPr>
                <w:rFonts w:hint="eastAsia"/>
              </w:rPr>
              <w:t xml:space="preserve">　　　　　　　　　　　　　　件</w:t>
            </w:r>
          </w:p>
        </w:tc>
      </w:tr>
      <w:tr w:rsidR="00E30AC9" w:rsidRPr="00E30AC9" w:rsidTr="00DA50AF">
        <w:trPr>
          <w:trHeight w:val="669"/>
        </w:trPr>
        <w:tc>
          <w:tcPr>
            <w:tcW w:w="2325" w:type="dxa"/>
            <w:vAlign w:val="center"/>
          </w:tcPr>
          <w:p w:rsidR="00E30AC9" w:rsidRPr="00E30AC9" w:rsidRDefault="00E30AC9" w:rsidP="00DA50AF">
            <w:pPr>
              <w:ind w:leftChars="100" w:left="243" w:hangingChars="35" w:hanging="63"/>
            </w:pPr>
            <w:r w:rsidRPr="00E30AC9">
              <w:rPr>
                <w:rFonts w:hint="eastAsia"/>
              </w:rPr>
              <w:t>建屋の被害件数</w:t>
            </w:r>
          </w:p>
        </w:tc>
        <w:tc>
          <w:tcPr>
            <w:tcW w:w="6180" w:type="dxa"/>
            <w:gridSpan w:val="2"/>
            <w:vAlign w:val="center"/>
          </w:tcPr>
          <w:p w:rsidR="00E30AC9" w:rsidRPr="00E30AC9" w:rsidRDefault="00E30AC9" w:rsidP="00DA50AF">
            <w:pPr>
              <w:ind w:leftChars="100" w:left="180" w:firstLineChars="100" w:firstLine="180"/>
            </w:pPr>
            <w:r w:rsidRPr="00E30AC9">
              <w:rPr>
                <w:rFonts w:hint="eastAsia"/>
              </w:rPr>
              <w:t>被害なし　　　件；被害あり　　　件；不明　　　　　件</w:t>
            </w:r>
          </w:p>
        </w:tc>
      </w:tr>
      <w:tr w:rsidR="00E30AC9" w:rsidRPr="00E30AC9" w:rsidTr="00DA50AF">
        <w:trPr>
          <w:trHeight w:val="671"/>
        </w:trPr>
        <w:tc>
          <w:tcPr>
            <w:tcW w:w="2325" w:type="dxa"/>
            <w:vAlign w:val="center"/>
          </w:tcPr>
          <w:p w:rsidR="00E30AC9" w:rsidRPr="00E30AC9" w:rsidRDefault="00E30AC9" w:rsidP="00DA50AF">
            <w:pPr>
              <w:ind w:left="21" w:firstLineChars="100" w:firstLine="180"/>
            </w:pPr>
            <w:r w:rsidRPr="00E30AC9">
              <w:rPr>
                <w:rFonts w:hint="eastAsia"/>
              </w:rPr>
              <w:t>居住の有無</w:t>
            </w:r>
          </w:p>
        </w:tc>
        <w:tc>
          <w:tcPr>
            <w:tcW w:w="6180" w:type="dxa"/>
            <w:gridSpan w:val="2"/>
            <w:vAlign w:val="center"/>
          </w:tcPr>
          <w:p w:rsidR="00E30AC9" w:rsidRPr="00E30AC9" w:rsidRDefault="00E30AC9" w:rsidP="00DA50AF">
            <w:pPr>
              <w:ind w:leftChars="100" w:left="180" w:firstLineChars="100" w:firstLine="180"/>
            </w:pPr>
            <w:r w:rsidRPr="00E30AC9">
              <w:rPr>
                <w:rFonts w:hint="eastAsia"/>
              </w:rPr>
              <w:t>居住　　　　　件；避難　　　　　件；不明　　　　　件</w:t>
            </w:r>
          </w:p>
        </w:tc>
      </w:tr>
      <w:tr w:rsidR="00E30AC9" w:rsidRPr="00E30AC9" w:rsidTr="00DA50AF">
        <w:trPr>
          <w:trHeight w:val="706"/>
        </w:trPr>
        <w:tc>
          <w:tcPr>
            <w:tcW w:w="2325" w:type="dxa"/>
            <w:vAlign w:val="center"/>
          </w:tcPr>
          <w:p w:rsidR="00E30AC9" w:rsidRPr="00E30AC9" w:rsidRDefault="00E30AC9" w:rsidP="00DA50AF">
            <w:pPr>
              <w:ind w:left="21" w:firstLineChars="100" w:firstLine="180"/>
            </w:pPr>
            <w:r w:rsidRPr="00E30AC9">
              <w:rPr>
                <w:rFonts w:hint="eastAsia"/>
              </w:rPr>
              <w:t>浄化槽の被害状況</w:t>
            </w:r>
          </w:p>
        </w:tc>
        <w:tc>
          <w:tcPr>
            <w:tcW w:w="6180" w:type="dxa"/>
            <w:gridSpan w:val="2"/>
            <w:vAlign w:val="center"/>
          </w:tcPr>
          <w:p w:rsidR="00E30AC9" w:rsidRPr="00E30AC9" w:rsidRDefault="00E30AC9" w:rsidP="00DA50AF">
            <w:pPr>
              <w:ind w:leftChars="100" w:left="180" w:firstLineChars="100" w:firstLine="180"/>
            </w:pPr>
            <w:r w:rsidRPr="00E30AC9">
              <w:rPr>
                <w:rFonts w:hint="eastAsia"/>
              </w:rPr>
              <w:t>使用可　　　　件；暫定使用可　　　件；使用不可　　　件</w:t>
            </w:r>
          </w:p>
        </w:tc>
      </w:tr>
      <w:tr w:rsidR="00E30AC9" w:rsidRPr="00E30AC9" w:rsidTr="00DA50AF">
        <w:trPr>
          <w:trHeight w:val="660"/>
        </w:trPr>
        <w:tc>
          <w:tcPr>
            <w:tcW w:w="3105" w:type="dxa"/>
            <w:gridSpan w:val="2"/>
            <w:vAlign w:val="center"/>
          </w:tcPr>
          <w:p w:rsidR="00E30AC9" w:rsidRPr="00E30AC9" w:rsidRDefault="00E30AC9" w:rsidP="00DA50AF">
            <w:pPr>
              <w:ind w:left="21" w:firstLineChars="100" w:firstLine="180"/>
            </w:pPr>
            <w:r w:rsidRPr="00E30AC9">
              <w:rPr>
                <w:rFonts w:hint="eastAsia"/>
              </w:rPr>
              <w:t>使用不可浄化槽の損傷程度</w:t>
            </w:r>
          </w:p>
        </w:tc>
        <w:tc>
          <w:tcPr>
            <w:tcW w:w="5400" w:type="dxa"/>
            <w:vAlign w:val="center"/>
          </w:tcPr>
          <w:p w:rsidR="00E30AC9" w:rsidRPr="00E30AC9" w:rsidRDefault="00E30AC9" w:rsidP="00DA50AF">
            <w:pPr>
              <w:ind w:leftChars="135" w:left="486" w:hangingChars="135" w:hanging="243"/>
            </w:pPr>
            <w:r w:rsidRPr="00E30AC9">
              <w:rPr>
                <w:rFonts w:hint="eastAsia"/>
              </w:rPr>
              <w:t>全壊　　　件；補修可能　　　件；　不明　　　件</w:t>
            </w:r>
          </w:p>
        </w:tc>
      </w:tr>
      <w:tr w:rsidR="00E30AC9" w:rsidRPr="00E30AC9" w:rsidTr="00DA50AF">
        <w:trPr>
          <w:trHeight w:val="1012"/>
        </w:trPr>
        <w:tc>
          <w:tcPr>
            <w:tcW w:w="3105" w:type="dxa"/>
            <w:gridSpan w:val="2"/>
          </w:tcPr>
          <w:p w:rsidR="00E30AC9" w:rsidRPr="00E30AC9" w:rsidRDefault="00E30AC9" w:rsidP="00DA50AF">
            <w:pPr>
              <w:ind w:left="23" w:firstLineChars="100" w:firstLine="180"/>
              <w:jc w:val="center"/>
            </w:pPr>
          </w:p>
          <w:p w:rsidR="00E30AC9" w:rsidRPr="00E30AC9" w:rsidRDefault="00E30AC9" w:rsidP="00DA50AF">
            <w:pPr>
              <w:ind w:left="23" w:firstLineChars="100" w:firstLine="180"/>
            </w:pPr>
            <w:r w:rsidRPr="00E30AC9">
              <w:rPr>
                <w:rFonts w:hint="eastAsia"/>
              </w:rPr>
              <w:t>仮設トイレ必要件数</w:t>
            </w:r>
          </w:p>
          <w:p w:rsidR="00E30AC9" w:rsidRPr="00E30AC9" w:rsidRDefault="00E30AC9" w:rsidP="00DA50AF">
            <w:pPr>
              <w:ind w:left="23" w:firstLineChars="100" w:firstLine="180"/>
            </w:pPr>
            <w:r w:rsidRPr="00E30AC9">
              <w:rPr>
                <w:rFonts w:hint="eastAsia"/>
              </w:rPr>
              <w:t>（調査時点）</w:t>
            </w:r>
          </w:p>
        </w:tc>
        <w:tc>
          <w:tcPr>
            <w:tcW w:w="5400" w:type="dxa"/>
          </w:tcPr>
          <w:p w:rsidR="00E30AC9" w:rsidRPr="00E30AC9" w:rsidRDefault="00E30AC9" w:rsidP="00DA50AF"/>
          <w:p w:rsidR="00E30AC9" w:rsidRPr="00E30AC9" w:rsidRDefault="00E30AC9" w:rsidP="00DA50AF"/>
        </w:tc>
      </w:tr>
      <w:tr w:rsidR="00E30AC9" w:rsidRPr="00E30AC9" w:rsidTr="00DA50AF">
        <w:trPr>
          <w:trHeight w:val="1635"/>
        </w:trPr>
        <w:tc>
          <w:tcPr>
            <w:tcW w:w="8505" w:type="dxa"/>
            <w:gridSpan w:val="3"/>
          </w:tcPr>
          <w:p w:rsidR="00E30AC9" w:rsidRPr="00E30AC9" w:rsidRDefault="00E30AC9" w:rsidP="00DA50AF">
            <w:pPr>
              <w:ind w:left="21" w:firstLineChars="100" w:firstLine="180"/>
            </w:pPr>
          </w:p>
          <w:p w:rsidR="00E30AC9" w:rsidRPr="00E30AC9" w:rsidRDefault="00E30AC9" w:rsidP="00DA50AF">
            <w:pPr>
              <w:ind w:left="21" w:firstLineChars="100" w:firstLine="180"/>
            </w:pPr>
            <w:r w:rsidRPr="00E30AC9">
              <w:rPr>
                <w:rFonts w:hint="eastAsia"/>
              </w:rPr>
              <w:t>調査区域における要望等</w:t>
            </w:r>
          </w:p>
          <w:p w:rsidR="00E30AC9" w:rsidRPr="00E30AC9" w:rsidRDefault="00E30AC9" w:rsidP="00DA50AF">
            <w:pPr>
              <w:ind w:left="21"/>
            </w:pPr>
            <w:r w:rsidRPr="00E30AC9">
              <w:rPr>
                <w:rFonts w:hint="eastAsia"/>
              </w:rPr>
              <w:t xml:space="preserve">　　</w:t>
            </w:r>
          </w:p>
          <w:p w:rsidR="00E30AC9" w:rsidRPr="00E30AC9" w:rsidRDefault="00E30AC9" w:rsidP="00DA50AF">
            <w:pPr>
              <w:ind w:left="21"/>
            </w:pPr>
            <w:r w:rsidRPr="00E30AC9">
              <w:rPr>
                <w:rFonts w:hint="eastAsia"/>
              </w:rPr>
              <w:t xml:space="preserve">　　</w:t>
            </w:r>
          </w:p>
          <w:p w:rsidR="00E30AC9" w:rsidRPr="00E30AC9" w:rsidRDefault="00E30AC9" w:rsidP="00DA50AF">
            <w:pPr>
              <w:ind w:left="21" w:firstLineChars="100" w:firstLine="180"/>
            </w:pPr>
            <w:r w:rsidRPr="00E30AC9">
              <w:rPr>
                <w:rFonts w:hint="eastAsia"/>
              </w:rPr>
              <w:t xml:space="preserve">　</w:t>
            </w:r>
          </w:p>
        </w:tc>
      </w:tr>
      <w:tr w:rsidR="00E30AC9" w:rsidRPr="00E30AC9" w:rsidTr="00DA50AF">
        <w:trPr>
          <w:trHeight w:val="1743"/>
        </w:trPr>
        <w:tc>
          <w:tcPr>
            <w:tcW w:w="8505" w:type="dxa"/>
            <w:gridSpan w:val="3"/>
          </w:tcPr>
          <w:p w:rsidR="00E30AC9" w:rsidRPr="00E30AC9" w:rsidRDefault="00E30AC9" w:rsidP="00DA50AF">
            <w:pPr>
              <w:ind w:left="21" w:firstLineChars="100" w:firstLine="180"/>
            </w:pPr>
          </w:p>
          <w:p w:rsidR="00E30AC9" w:rsidRPr="00E30AC9" w:rsidRDefault="00E30AC9" w:rsidP="00DA50AF">
            <w:pPr>
              <w:ind w:left="21" w:firstLineChars="100" w:firstLine="180"/>
            </w:pPr>
            <w:r w:rsidRPr="00E30AC9">
              <w:rPr>
                <w:rFonts w:hint="eastAsia"/>
              </w:rPr>
              <w:t>その他緊急に必要とされること</w:t>
            </w:r>
          </w:p>
        </w:tc>
      </w:tr>
    </w:tbl>
    <w:p w:rsidR="00E30AC9" w:rsidRPr="00C4767B" w:rsidRDefault="00E30AC9" w:rsidP="00C4767B">
      <w:r w:rsidRPr="00E30AC9">
        <w:rPr>
          <w:rFonts w:hint="eastAsia"/>
        </w:rPr>
        <w:t>※調査地域が離れる場合、区域ごとに作成すること</w:t>
      </w:r>
    </w:p>
    <w:p w:rsidR="00E30AC9" w:rsidRDefault="00E30AC9" w:rsidP="00E30AC9">
      <w:pPr>
        <w:pStyle w:val="a9"/>
        <w:wordWrap/>
        <w:ind w:leftChars="0" w:right="0" w:firstLineChars="0" w:firstLine="0"/>
        <w:jc w:val="both"/>
        <w:rPr>
          <w:rFonts w:hAnsi="ＭＳ 明朝"/>
          <w:sz w:val="20"/>
          <w:szCs w:val="21"/>
        </w:rPr>
      </w:pPr>
    </w:p>
    <w:p w:rsidR="007B0D4D" w:rsidRDefault="007B0D4D" w:rsidP="00E30AC9">
      <w:pPr>
        <w:pStyle w:val="a9"/>
        <w:wordWrap/>
        <w:ind w:leftChars="0" w:right="0" w:firstLineChars="0" w:firstLine="0"/>
        <w:jc w:val="both"/>
        <w:rPr>
          <w:rFonts w:hAnsi="ＭＳ 明朝"/>
          <w:sz w:val="20"/>
          <w:szCs w:val="21"/>
        </w:rPr>
      </w:pPr>
    </w:p>
    <w:p w:rsidR="007B0D4D" w:rsidRDefault="007B0D4D" w:rsidP="00E30AC9">
      <w:pPr>
        <w:pStyle w:val="a9"/>
        <w:wordWrap/>
        <w:ind w:leftChars="0" w:right="0" w:firstLineChars="0" w:firstLine="0"/>
        <w:jc w:val="both"/>
        <w:rPr>
          <w:rFonts w:hAnsi="ＭＳ 明朝"/>
          <w:sz w:val="20"/>
          <w:szCs w:val="21"/>
        </w:rPr>
      </w:pPr>
    </w:p>
    <w:p w:rsidR="00E30AC9" w:rsidRPr="00E30AC9" w:rsidRDefault="00E30AC9" w:rsidP="00E30AC9">
      <w:pPr>
        <w:jc w:val="right"/>
        <w:rPr>
          <w:rFonts w:hAnsi="ＭＳ 明朝"/>
          <w:sz w:val="20"/>
          <w:szCs w:val="21"/>
        </w:rPr>
      </w:pPr>
    </w:p>
    <w:p w:rsidR="00A54110" w:rsidRPr="00131710" w:rsidRDefault="00A54110" w:rsidP="00A54110">
      <w:pPr>
        <w:pStyle w:val="2"/>
        <w:numPr>
          <w:ilvl w:val="0"/>
          <w:numId w:val="0"/>
        </w:numPr>
        <w:rPr>
          <w:rFonts w:hAnsi="ＭＳ ゴシック"/>
          <w:b/>
          <w:szCs w:val="28"/>
        </w:rPr>
      </w:pPr>
      <w:r w:rsidRPr="00763C03">
        <w:rPr>
          <w:rFonts w:hAnsi="ＭＳ ゴシック" w:hint="eastAsia"/>
          <w:b/>
          <w:w w:val="67"/>
          <w:kern w:val="0"/>
          <w:szCs w:val="28"/>
          <w:fitText w:val="9133" w:id="2031835906"/>
        </w:rPr>
        <w:t>災害時における下水道管路等の応急対策の支援に関する協定書（公益社団法人日本下水道管路管理業協会</w:t>
      </w:r>
      <w:r w:rsidRPr="00763C03">
        <w:rPr>
          <w:rFonts w:hAnsi="ＭＳ ゴシック" w:hint="eastAsia"/>
          <w:b/>
          <w:spacing w:val="25"/>
          <w:w w:val="67"/>
          <w:kern w:val="0"/>
          <w:szCs w:val="28"/>
          <w:fitText w:val="9133" w:id="2031835906"/>
        </w:rPr>
        <w:t>）</w:t>
      </w:r>
    </w:p>
    <w:p w:rsidR="00C867A8" w:rsidRPr="00131710" w:rsidRDefault="00C867A8" w:rsidP="00C867A8">
      <w:pPr>
        <w:jc w:val="right"/>
        <w:rPr>
          <w:rFonts w:hAnsi="ＭＳ 明朝"/>
          <w:sz w:val="20"/>
          <w:szCs w:val="21"/>
        </w:rPr>
      </w:pPr>
    </w:p>
    <w:p w:rsidR="00C867A8" w:rsidRPr="00131710" w:rsidRDefault="00C867A8" w:rsidP="00C867A8">
      <w:pPr>
        <w:wordWrap w:val="0"/>
        <w:jc w:val="right"/>
        <w:rPr>
          <w:rFonts w:hAnsi="ＭＳ 明朝"/>
          <w:sz w:val="20"/>
          <w:szCs w:val="21"/>
        </w:rPr>
      </w:pPr>
      <w:r w:rsidRPr="00131710">
        <w:rPr>
          <w:rFonts w:hAnsi="ＭＳ 明朝" w:hint="eastAsia"/>
          <w:sz w:val="20"/>
          <w:szCs w:val="21"/>
        </w:rPr>
        <w:t xml:space="preserve">平成２９年１月１７日　　</w:t>
      </w:r>
    </w:p>
    <w:p w:rsidR="00C867A8" w:rsidRPr="00131710" w:rsidRDefault="00C867A8" w:rsidP="00C867A8">
      <w:pPr>
        <w:jc w:val="right"/>
        <w:rPr>
          <w:rFonts w:hAnsi="ＭＳ 明朝"/>
          <w:sz w:val="20"/>
          <w:szCs w:val="21"/>
        </w:rPr>
      </w:pPr>
    </w:p>
    <w:p w:rsidR="00C867A8" w:rsidRPr="00131710" w:rsidRDefault="00C867A8" w:rsidP="00C867A8">
      <w:pPr>
        <w:ind w:firstLineChars="1800" w:firstLine="3600"/>
        <w:rPr>
          <w:rFonts w:hAnsi="ＭＳ 明朝"/>
          <w:sz w:val="20"/>
          <w:szCs w:val="21"/>
        </w:rPr>
      </w:pPr>
      <w:r w:rsidRPr="00131710">
        <w:rPr>
          <w:rFonts w:hAnsi="ＭＳ 明朝" w:hint="eastAsia"/>
          <w:sz w:val="20"/>
          <w:szCs w:val="21"/>
        </w:rPr>
        <w:t>甲　尼崎市東七松町１丁目２３番１号</w:t>
      </w:r>
    </w:p>
    <w:p w:rsidR="00C867A8" w:rsidRPr="00131710" w:rsidRDefault="00C867A8" w:rsidP="00C867A8">
      <w:pPr>
        <w:ind w:firstLineChars="2100" w:firstLine="4200"/>
        <w:rPr>
          <w:rFonts w:hAnsi="ＭＳ 明朝"/>
          <w:sz w:val="20"/>
          <w:szCs w:val="21"/>
        </w:rPr>
      </w:pPr>
      <w:r w:rsidRPr="00131710">
        <w:rPr>
          <w:rFonts w:hAnsi="ＭＳ 明朝" w:hint="eastAsia"/>
          <w:sz w:val="20"/>
          <w:szCs w:val="21"/>
        </w:rPr>
        <w:t>公共下水道管理者</w:t>
      </w:r>
    </w:p>
    <w:p w:rsidR="00C867A8" w:rsidRPr="00131710" w:rsidRDefault="00C867A8" w:rsidP="00C867A8">
      <w:pPr>
        <w:ind w:firstLineChars="2200" w:firstLine="4400"/>
        <w:rPr>
          <w:rFonts w:hAnsi="ＭＳ 明朝"/>
          <w:sz w:val="20"/>
          <w:szCs w:val="21"/>
        </w:rPr>
      </w:pPr>
      <w:r w:rsidRPr="00131710">
        <w:rPr>
          <w:rFonts w:hAnsi="ＭＳ 明朝" w:hint="eastAsia"/>
          <w:sz w:val="20"/>
          <w:szCs w:val="21"/>
        </w:rPr>
        <w:t>代表者　尼崎市長　稲　村　和　美　　印</w:t>
      </w:r>
    </w:p>
    <w:p w:rsidR="00C867A8" w:rsidRPr="00131710" w:rsidRDefault="00C867A8" w:rsidP="00C867A8">
      <w:pPr>
        <w:ind w:leftChars="342" w:left="616" w:right="420" w:firstLineChars="1600" w:firstLine="3200"/>
        <w:jc w:val="right"/>
        <w:rPr>
          <w:rFonts w:hAnsi="ＭＳ 明朝"/>
          <w:sz w:val="20"/>
          <w:szCs w:val="21"/>
        </w:rPr>
      </w:pPr>
    </w:p>
    <w:p w:rsidR="00C867A8" w:rsidRPr="00131710" w:rsidRDefault="00C867A8" w:rsidP="00C867A8">
      <w:pPr>
        <w:ind w:firstLineChars="1800" w:firstLine="3600"/>
        <w:rPr>
          <w:rFonts w:hAnsi="ＭＳ 明朝"/>
          <w:sz w:val="20"/>
          <w:szCs w:val="21"/>
        </w:rPr>
      </w:pPr>
      <w:r w:rsidRPr="00131710">
        <w:rPr>
          <w:rFonts w:hAnsi="ＭＳ 明朝" w:hint="eastAsia"/>
          <w:sz w:val="20"/>
          <w:szCs w:val="21"/>
        </w:rPr>
        <w:t>乙　東京都千代田区岩本町２丁目５番１１号</w:t>
      </w:r>
    </w:p>
    <w:p w:rsidR="00C867A8" w:rsidRPr="00131710" w:rsidRDefault="00C867A8" w:rsidP="00C867A8">
      <w:pPr>
        <w:ind w:firstLineChars="2100" w:firstLine="4200"/>
        <w:rPr>
          <w:rFonts w:hAnsi="ＭＳ 明朝"/>
          <w:sz w:val="20"/>
          <w:szCs w:val="21"/>
        </w:rPr>
      </w:pPr>
      <w:r w:rsidRPr="00131710">
        <w:rPr>
          <w:rFonts w:hAnsi="ＭＳ 明朝" w:hint="eastAsia"/>
          <w:sz w:val="20"/>
          <w:szCs w:val="21"/>
        </w:rPr>
        <w:t>公益社団法人日本下水道管路管理業協会</w:t>
      </w:r>
    </w:p>
    <w:p w:rsidR="00C867A8" w:rsidRPr="00131710" w:rsidRDefault="00C867A8" w:rsidP="00C867A8">
      <w:pPr>
        <w:ind w:right="70" w:firstLineChars="2200" w:firstLine="4400"/>
        <w:rPr>
          <w:rFonts w:hAnsi="ＭＳ 明朝"/>
          <w:sz w:val="20"/>
          <w:szCs w:val="21"/>
        </w:rPr>
      </w:pPr>
      <w:r w:rsidRPr="00131710">
        <w:rPr>
          <w:rFonts w:hAnsi="ＭＳ 明朝" w:hint="eastAsia"/>
          <w:sz w:val="20"/>
          <w:szCs w:val="21"/>
        </w:rPr>
        <w:t>代表者　会長　長　谷　川　健　司　　印</w:t>
      </w:r>
    </w:p>
    <w:p w:rsidR="00A54110" w:rsidRPr="00C84C74" w:rsidRDefault="00A54110" w:rsidP="00A54110">
      <w:pPr>
        <w:rPr>
          <w:sz w:val="20"/>
          <w:szCs w:val="22"/>
        </w:rPr>
      </w:pPr>
    </w:p>
    <w:p w:rsidR="00A54110" w:rsidRPr="00131710" w:rsidRDefault="00A54110" w:rsidP="007E0EB6">
      <w:pPr>
        <w:pStyle w:val="a9"/>
        <w:wordWrap/>
        <w:ind w:leftChars="0" w:right="0" w:firstLineChars="100" w:firstLine="200"/>
        <w:jc w:val="both"/>
        <w:rPr>
          <w:rFonts w:hAnsi="ＭＳ 明朝"/>
          <w:sz w:val="20"/>
          <w:szCs w:val="21"/>
        </w:rPr>
      </w:pPr>
      <w:r w:rsidRPr="00131710">
        <w:rPr>
          <w:rFonts w:hAnsi="ＭＳ 明朝" w:hint="eastAsia"/>
          <w:sz w:val="20"/>
          <w:szCs w:val="21"/>
        </w:rPr>
        <w:t>尼崎市（以下「甲」という。）と公益社団法人日本下水道管路管理業協会（以下「乙」という。）は、次のとおり協定を締結する。</w:t>
      </w:r>
    </w:p>
    <w:p w:rsidR="00A54110" w:rsidRPr="00131710" w:rsidRDefault="00A54110" w:rsidP="00A54110">
      <w:pPr>
        <w:pStyle w:val="a9"/>
        <w:wordWrap/>
        <w:ind w:leftChars="0" w:right="0" w:firstLineChars="0" w:firstLine="0"/>
        <w:jc w:val="both"/>
        <w:rPr>
          <w:rFonts w:hAnsi="ＭＳ 明朝"/>
          <w:sz w:val="20"/>
          <w:szCs w:val="21"/>
        </w:rPr>
      </w:pPr>
    </w:p>
    <w:p w:rsidR="00A54110" w:rsidRPr="00131710" w:rsidRDefault="00A54110" w:rsidP="00A54110">
      <w:pPr>
        <w:pStyle w:val="a9"/>
        <w:wordWrap/>
        <w:ind w:leftChars="0" w:right="0" w:firstLineChars="0" w:firstLine="0"/>
        <w:jc w:val="both"/>
        <w:rPr>
          <w:rFonts w:hAnsi="ＭＳ 明朝"/>
          <w:sz w:val="20"/>
          <w:szCs w:val="21"/>
        </w:rPr>
      </w:pPr>
      <w:r w:rsidRPr="00131710">
        <w:rPr>
          <w:rFonts w:hAnsi="ＭＳ 明朝" w:hint="eastAsia"/>
          <w:sz w:val="20"/>
          <w:szCs w:val="21"/>
        </w:rPr>
        <w:t>(この協定の趣旨)</w:t>
      </w:r>
    </w:p>
    <w:p w:rsidR="00A54110" w:rsidRPr="00131710" w:rsidRDefault="00A54110" w:rsidP="007E0EB6">
      <w:pPr>
        <w:pStyle w:val="a9"/>
        <w:wordWrap/>
        <w:ind w:leftChars="0" w:left="200" w:right="0" w:hanging="200"/>
        <w:jc w:val="both"/>
        <w:rPr>
          <w:rFonts w:hAnsi="ＭＳ 明朝"/>
          <w:sz w:val="20"/>
          <w:szCs w:val="21"/>
        </w:rPr>
      </w:pPr>
      <w:r w:rsidRPr="00131710">
        <w:rPr>
          <w:rFonts w:hAnsi="ＭＳ 明朝" w:hint="eastAsia"/>
          <w:sz w:val="20"/>
          <w:szCs w:val="21"/>
        </w:rPr>
        <w:t>第１条　この協定は、尼崎市内において災害（災害対策基本法（昭和３６年法律第２２３号）第２条第１号に規定する災害をいう。次条第１項において同じ。）が発生した場合における下水道管路等の応急対策の支援について必要な事項を定めるものとする。</w:t>
      </w:r>
    </w:p>
    <w:p w:rsidR="00A54110" w:rsidRPr="00131710" w:rsidRDefault="00A54110" w:rsidP="00A54110">
      <w:pPr>
        <w:rPr>
          <w:rFonts w:hAnsi="ＭＳ 明朝"/>
          <w:sz w:val="20"/>
          <w:szCs w:val="21"/>
        </w:rPr>
      </w:pPr>
      <w:r w:rsidRPr="00131710">
        <w:rPr>
          <w:rFonts w:hAnsi="ＭＳ 明朝" w:hint="eastAsia"/>
          <w:sz w:val="20"/>
          <w:szCs w:val="21"/>
        </w:rPr>
        <w:t>(復旧業務の実施等)</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第２条　乙は、尼崎市内において災害が発生し、甲が災害対策基本法第２３条の２第１項の規定に基づき尼崎市災害対策本部を設置した場合において、甲が下水道管路等災害応急対策支援要請書（様式１）（以下「要請書」という。）により下水道管路等の応急対策に必要な資材若しくは機材（以下「資機材」という。）の提供又は下水道管路等の応急対策に必要な次の各号に掲げる業務（以下「復旧業務」という。）の実施を要請したときは、資機材の提供又は復旧業務の実施を乙に属する会員で資機材を提供し、又は復旧業務に従事する事業者として選定するもの（以下「従事事業者」という。）に行わせ、又は自ら行うものとする。ただし、災害救助法第７条第１項に規定する業務は含まない。</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 xml:space="preserve">　⑴　緊急点検及び調査</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 xml:space="preserve">　⑵　緊急措置</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 xml:space="preserve">　⑶　応急復旧</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 xml:space="preserve">　⑷　１次調査</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 xml:space="preserve">　⑸　２次調査</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 xml:space="preserve">　⑹　その他前各号に掲げる業務に必要な業務</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２　甲は、前項の要請を要請書により行ういとまがないときは、これを口頭により行うことができる。</w:t>
      </w:r>
    </w:p>
    <w:p w:rsidR="00A54110" w:rsidRPr="00131710" w:rsidRDefault="00A54110" w:rsidP="007E0EB6">
      <w:pPr>
        <w:pStyle w:val="a4"/>
        <w:tabs>
          <w:tab w:val="clear" w:pos="4252"/>
          <w:tab w:val="clear" w:pos="8504"/>
        </w:tabs>
        <w:autoSpaceDE/>
        <w:autoSpaceDN/>
        <w:snapToGrid/>
        <w:ind w:left="200" w:hangingChars="100" w:hanging="200"/>
        <w:rPr>
          <w:rFonts w:hAnsi="ＭＳ 明朝"/>
          <w:sz w:val="20"/>
          <w:szCs w:val="21"/>
        </w:rPr>
      </w:pPr>
      <w:r w:rsidRPr="00131710">
        <w:rPr>
          <w:rFonts w:hAnsi="ＭＳ 明朝" w:hint="eastAsia"/>
          <w:sz w:val="20"/>
          <w:szCs w:val="21"/>
        </w:rPr>
        <w:t>３　甲は、前項の規定により口頭により第１項の要請を行ったときは、速やかに、要請書を乙に送付するものとする。</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（この協定の期間）</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第３条　この協定の期間は、平成２９年１月１７日から平成３０年３月３１日までとする。ただし、この期間満了の１か月前までに甲、乙いずれからもその相手方に対して書面により異議の申出がないときは、その期間は、さらに１年間延長するものとし、その後においても、また同様とする。</w:t>
      </w:r>
    </w:p>
    <w:p w:rsidR="00A54110" w:rsidRPr="00131710" w:rsidRDefault="00A54110" w:rsidP="00A54110">
      <w:pPr>
        <w:rPr>
          <w:rFonts w:hAnsi="ＭＳ 明朝"/>
          <w:sz w:val="20"/>
          <w:szCs w:val="21"/>
        </w:rPr>
      </w:pPr>
      <w:r w:rsidRPr="00131710">
        <w:rPr>
          <w:rFonts w:hAnsi="ＭＳ 明朝" w:hint="eastAsia"/>
          <w:sz w:val="20"/>
          <w:szCs w:val="21"/>
        </w:rPr>
        <w:t>（報告）</w:t>
      </w:r>
    </w:p>
    <w:p w:rsidR="00A54110" w:rsidRPr="00131710" w:rsidRDefault="00A54110" w:rsidP="007E0EB6">
      <w:pPr>
        <w:tabs>
          <w:tab w:val="num" w:pos="900"/>
        </w:tabs>
        <w:ind w:left="200" w:hangingChars="100" w:hanging="200"/>
        <w:rPr>
          <w:rFonts w:hAnsi="ＭＳ 明朝"/>
          <w:dstrike/>
          <w:sz w:val="20"/>
          <w:szCs w:val="21"/>
        </w:rPr>
      </w:pPr>
      <w:r w:rsidRPr="00131710">
        <w:rPr>
          <w:rFonts w:hAnsi="ＭＳ 明朝" w:hint="eastAsia"/>
          <w:sz w:val="20"/>
          <w:szCs w:val="21"/>
        </w:rPr>
        <w:t>第４条　乙は、前条第１項の規定により、資機材の提供又は復旧業務の実施を従事事業者に行わせ、又は自ら行ったときは、速やかに、下水道管路等災害応急対策支援実施報告書（様式２）（以下「報告書」という。）により甲に報告するものとする。</w:t>
      </w:r>
    </w:p>
    <w:p w:rsidR="00A54110" w:rsidRPr="00131710" w:rsidRDefault="00A54110" w:rsidP="007E0EB6">
      <w:pPr>
        <w:tabs>
          <w:tab w:val="num" w:pos="900"/>
        </w:tabs>
        <w:ind w:left="200" w:hangingChars="100" w:hanging="200"/>
        <w:rPr>
          <w:rFonts w:hAnsi="ＭＳ 明朝"/>
          <w:sz w:val="20"/>
          <w:szCs w:val="21"/>
        </w:rPr>
      </w:pPr>
      <w:r w:rsidRPr="00131710">
        <w:rPr>
          <w:rFonts w:hAnsi="ＭＳ 明朝" w:hint="eastAsia"/>
          <w:sz w:val="20"/>
          <w:szCs w:val="21"/>
        </w:rPr>
        <w:t>（経費等の負担）</w:t>
      </w:r>
    </w:p>
    <w:p w:rsidR="00A54110" w:rsidRPr="00131710" w:rsidRDefault="00A54110" w:rsidP="007E0EB6">
      <w:pPr>
        <w:autoSpaceDE/>
        <w:autoSpaceDN/>
        <w:ind w:left="200" w:hangingChars="100" w:hanging="200"/>
        <w:rPr>
          <w:rFonts w:hAnsi="ＭＳ 明朝"/>
          <w:sz w:val="20"/>
          <w:szCs w:val="21"/>
        </w:rPr>
      </w:pPr>
      <w:r w:rsidRPr="00131710">
        <w:rPr>
          <w:rFonts w:hAnsi="ＭＳ 明朝" w:hint="eastAsia"/>
          <w:sz w:val="20"/>
          <w:szCs w:val="21"/>
        </w:rPr>
        <w:t>第５条　甲は、資機材の提供又は復旧業務の実施について、前条の規定による報告に基づき甲が別に定める積算基準により算出し、甲、乙協議のうえ決定した金額を負担するものとする。</w:t>
      </w:r>
    </w:p>
    <w:p w:rsidR="00A54110" w:rsidRPr="00131710" w:rsidRDefault="00A54110" w:rsidP="007E0EB6">
      <w:pPr>
        <w:autoSpaceDE/>
        <w:autoSpaceDN/>
        <w:ind w:left="200" w:hangingChars="100" w:hanging="200"/>
        <w:rPr>
          <w:rFonts w:hAnsi="ＭＳ 明朝"/>
          <w:sz w:val="20"/>
          <w:szCs w:val="21"/>
        </w:rPr>
      </w:pPr>
      <w:r w:rsidRPr="00131710">
        <w:rPr>
          <w:rFonts w:hAnsi="ＭＳ 明朝" w:hint="eastAsia"/>
          <w:sz w:val="20"/>
          <w:szCs w:val="21"/>
        </w:rPr>
        <w:t>２　前項の規定により甲が負担する金額の支払方法等については、別途甲、乙協議のうえこれを定めるものとする。</w:t>
      </w:r>
    </w:p>
    <w:p w:rsidR="00A54110" w:rsidRPr="00131710" w:rsidRDefault="00A54110" w:rsidP="00A54110">
      <w:pPr>
        <w:pStyle w:val="a4"/>
        <w:tabs>
          <w:tab w:val="clear" w:pos="4252"/>
          <w:tab w:val="clear" w:pos="8504"/>
        </w:tabs>
        <w:snapToGrid/>
        <w:rPr>
          <w:rFonts w:hAnsi="ＭＳ 明朝"/>
          <w:sz w:val="20"/>
          <w:szCs w:val="21"/>
        </w:rPr>
      </w:pPr>
      <w:r w:rsidRPr="00131710">
        <w:rPr>
          <w:rFonts w:hAnsi="ＭＳ 明朝" w:hint="eastAsia"/>
          <w:sz w:val="20"/>
          <w:szCs w:val="21"/>
        </w:rPr>
        <w:t>（秘密の保持等）</w:t>
      </w:r>
    </w:p>
    <w:p w:rsidR="00A54110" w:rsidRPr="00131710" w:rsidRDefault="00A54110" w:rsidP="007E0EB6">
      <w:pPr>
        <w:pStyle w:val="a4"/>
        <w:tabs>
          <w:tab w:val="clear" w:pos="4252"/>
          <w:tab w:val="clear" w:pos="8504"/>
        </w:tabs>
        <w:snapToGrid/>
        <w:ind w:left="200" w:hangingChars="100" w:hanging="200"/>
        <w:rPr>
          <w:rFonts w:hAnsi="ＭＳ 明朝"/>
          <w:sz w:val="20"/>
          <w:szCs w:val="21"/>
        </w:rPr>
      </w:pPr>
      <w:r w:rsidRPr="00131710">
        <w:rPr>
          <w:rFonts w:hAnsi="ＭＳ 明朝" w:hint="eastAsia"/>
          <w:sz w:val="20"/>
          <w:szCs w:val="21"/>
        </w:rPr>
        <w:t>第６条　乙は、資機材の提供又は復旧業務の実施に関して取り扱った個人情報（以下「取扱個人情報」という。）について、その漏えい、滅失、毀損及び改ざんの防止その他の個人情報の適正な管理のために必要な措置を講じなければならない。</w:t>
      </w:r>
    </w:p>
    <w:p w:rsidR="00A54110" w:rsidRPr="00131710" w:rsidRDefault="00A54110" w:rsidP="007E0EB6">
      <w:pPr>
        <w:pStyle w:val="a4"/>
        <w:tabs>
          <w:tab w:val="clear" w:pos="4252"/>
          <w:tab w:val="clear" w:pos="8504"/>
        </w:tabs>
        <w:snapToGrid/>
        <w:ind w:left="200" w:hangingChars="100" w:hanging="200"/>
        <w:rPr>
          <w:rFonts w:hAnsi="ＭＳ 明朝"/>
          <w:sz w:val="20"/>
          <w:szCs w:val="21"/>
        </w:rPr>
      </w:pPr>
      <w:r w:rsidRPr="00131710">
        <w:rPr>
          <w:rFonts w:hAnsi="ＭＳ 明朝" w:hint="eastAsia"/>
          <w:sz w:val="20"/>
          <w:szCs w:val="21"/>
        </w:rPr>
        <w:t>２　乙は、資機材の提供又は復旧業務の実施に従事する者（以下「従事者」という。）及び従事者であった者並びに従事事業者及び従事事業者であった者に対し、取扱個人情報の内容をみだりに他人に知らせ、又は不当な目的に利用しないことを遵守させるために必要な措置を講じなければならない。</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（災害補償）</w:t>
      </w:r>
    </w:p>
    <w:p w:rsidR="00A54110" w:rsidRPr="00131710" w:rsidRDefault="00A54110" w:rsidP="007E0EB6">
      <w:pPr>
        <w:pStyle w:val="32"/>
        <w:wordWrap/>
        <w:spacing w:line="360" w:lineRule="atLeast"/>
        <w:ind w:left="206" w:hangingChars="100" w:hanging="206"/>
        <w:rPr>
          <w:rFonts w:hAnsi="ＭＳ 明朝"/>
          <w:sz w:val="20"/>
          <w:szCs w:val="21"/>
        </w:rPr>
      </w:pPr>
      <w:r w:rsidRPr="00131710">
        <w:rPr>
          <w:rFonts w:hAnsi="ＭＳ 明朝" w:hint="eastAsia"/>
          <w:sz w:val="20"/>
          <w:szCs w:val="21"/>
        </w:rPr>
        <w:t>第７条　資機材の提供又は復旧業務の実施に従事した者がその従事する業務により生じた死傷等の災害に対する補償については、法令に定めるもののほか、乙又は従事事業者の責任とする。</w:t>
      </w:r>
    </w:p>
    <w:p w:rsidR="00A54110" w:rsidRPr="00131710" w:rsidRDefault="00A54110" w:rsidP="00A54110">
      <w:pPr>
        <w:rPr>
          <w:rFonts w:hAnsi="ＭＳ 明朝"/>
          <w:sz w:val="20"/>
          <w:szCs w:val="21"/>
        </w:rPr>
      </w:pPr>
      <w:r w:rsidRPr="00131710">
        <w:rPr>
          <w:rFonts w:hAnsi="ＭＳ 明朝" w:hint="eastAsia"/>
          <w:sz w:val="20"/>
          <w:szCs w:val="21"/>
        </w:rPr>
        <w:t>（損害賠償）</w:t>
      </w:r>
    </w:p>
    <w:p w:rsidR="00A54110" w:rsidRPr="00131710" w:rsidRDefault="00A54110" w:rsidP="007E0EB6">
      <w:pPr>
        <w:pStyle w:val="32"/>
        <w:wordWrap/>
        <w:spacing w:line="360" w:lineRule="atLeast"/>
        <w:ind w:left="206" w:hangingChars="100" w:hanging="206"/>
        <w:rPr>
          <w:rFonts w:hAnsi="ＭＳ 明朝"/>
          <w:sz w:val="20"/>
          <w:szCs w:val="21"/>
        </w:rPr>
      </w:pPr>
      <w:r w:rsidRPr="00131710">
        <w:rPr>
          <w:rFonts w:hAnsi="ＭＳ 明朝" w:hint="eastAsia"/>
          <w:sz w:val="20"/>
          <w:szCs w:val="21"/>
        </w:rPr>
        <w:t>第８条　乙及び従事事業者は、資機材の提供又は復旧業務の実施に際し甲又は第三者に損害を与えたときは、その損害を賠償しなければならない。</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（情報交換）</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第９条　甲並びに乙及び従事事業者は、資機材の提供又は復旧業務の実施が円滑に行われるよう相互に情報交換を行うものとする。</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（定めのない事項等の処理）</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第１０条　この協定に定めのない事項及び疑義が生じた事項については、法令（尼崎市の条例等を含む。）の定めるところによるもののほか、その都度、甲、乙協議して定めるものとする。</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（協定履行の原則）</w:t>
      </w:r>
    </w:p>
    <w:p w:rsidR="00A54110" w:rsidRPr="00131710" w:rsidRDefault="00A54110" w:rsidP="007E0EB6">
      <w:pPr>
        <w:ind w:left="200" w:hangingChars="100" w:hanging="200"/>
        <w:rPr>
          <w:rFonts w:hAnsi="ＭＳ 明朝"/>
          <w:sz w:val="20"/>
          <w:szCs w:val="21"/>
        </w:rPr>
      </w:pPr>
      <w:r w:rsidRPr="00131710">
        <w:rPr>
          <w:rFonts w:hAnsi="ＭＳ 明朝" w:hint="eastAsia"/>
          <w:sz w:val="20"/>
          <w:szCs w:val="21"/>
        </w:rPr>
        <w:t>第１１条　甲及び乙は、信義、誠実をもってこの協定を忠実に履行しなければならない。</w:t>
      </w:r>
    </w:p>
    <w:p w:rsidR="00A54110" w:rsidRPr="00131710" w:rsidRDefault="00A54110" w:rsidP="00A54110">
      <w:pPr>
        <w:rPr>
          <w:rFonts w:hAnsi="ＭＳ 明朝"/>
          <w:sz w:val="20"/>
          <w:szCs w:val="21"/>
        </w:rPr>
      </w:pPr>
    </w:p>
    <w:p w:rsidR="00A54110" w:rsidRPr="00131710" w:rsidRDefault="00A54110" w:rsidP="00A54110">
      <w:pPr>
        <w:rPr>
          <w:rFonts w:hAnsi="ＭＳ 明朝"/>
          <w:sz w:val="20"/>
          <w:szCs w:val="21"/>
        </w:rPr>
      </w:pPr>
      <w:r w:rsidRPr="00131710">
        <w:rPr>
          <w:rFonts w:hAnsi="ＭＳ 明朝" w:hint="eastAsia"/>
          <w:sz w:val="20"/>
          <w:szCs w:val="21"/>
        </w:rPr>
        <w:t xml:space="preserve">　この協定の成立を証するため、本書２通を作成し、甲、乙記名押印の上、各自その１通を保持する。</w:t>
      </w:r>
    </w:p>
    <w:p w:rsidR="00A54110" w:rsidRPr="00131710" w:rsidRDefault="00A54110" w:rsidP="00A54110">
      <w:pPr>
        <w:rPr>
          <w:rFonts w:hAnsi="ＭＳ 明朝"/>
          <w:sz w:val="20"/>
          <w:szCs w:val="21"/>
        </w:rPr>
      </w:pPr>
    </w:p>
    <w:p w:rsidR="00A54110" w:rsidRPr="00131710" w:rsidRDefault="00A54110" w:rsidP="00A54110">
      <w:pPr>
        <w:wordWrap w:val="0"/>
        <w:jc w:val="right"/>
        <w:rPr>
          <w:rFonts w:hAnsi="ＭＳ 明朝"/>
          <w:sz w:val="20"/>
          <w:szCs w:val="21"/>
        </w:rPr>
      </w:pPr>
      <w:r w:rsidRPr="00131710">
        <w:rPr>
          <w:rFonts w:hAnsi="ＭＳ 明朝" w:hint="eastAsia"/>
          <w:sz w:val="20"/>
          <w:szCs w:val="21"/>
        </w:rPr>
        <w:t xml:space="preserve">以　上　　</w:t>
      </w:r>
    </w:p>
    <w:p w:rsidR="00C867A8" w:rsidRPr="00131710" w:rsidRDefault="00A54110" w:rsidP="00A54110">
      <w:pPr>
        <w:jc w:val="right"/>
        <w:rPr>
          <w:rFonts w:hAnsi="ＭＳ 明朝"/>
          <w:strike/>
          <w:szCs w:val="21"/>
        </w:rPr>
      </w:pPr>
      <w:r w:rsidRPr="00131710">
        <w:rPr>
          <w:rFonts w:hAnsi="ＭＳ 明朝"/>
          <w:strike/>
          <w:szCs w:val="21"/>
        </w:rPr>
        <w:br w:type="page"/>
      </w:r>
    </w:p>
    <w:p w:rsidR="00C867A8" w:rsidRPr="00131710" w:rsidRDefault="00C867A8" w:rsidP="00C867A8">
      <w:pPr>
        <w:jc w:val="left"/>
        <w:rPr>
          <w:rFonts w:hAnsi="ＭＳ 明朝"/>
          <w:sz w:val="21"/>
          <w:szCs w:val="21"/>
        </w:rPr>
      </w:pPr>
      <w:r w:rsidRPr="00131710">
        <w:rPr>
          <w:rFonts w:hAnsi="ＭＳ 明朝" w:hint="eastAsia"/>
          <w:sz w:val="21"/>
          <w:szCs w:val="21"/>
        </w:rPr>
        <w:t>様式１</w:t>
      </w:r>
    </w:p>
    <w:p w:rsidR="00A54110" w:rsidRPr="00131710" w:rsidRDefault="00A54110" w:rsidP="00A54110">
      <w:pPr>
        <w:jc w:val="right"/>
        <w:rPr>
          <w:sz w:val="21"/>
          <w:szCs w:val="21"/>
        </w:rPr>
      </w:pPr>
      <w:r w:rsidRPr="00131710">
        <w:rPr>
          <w:rFonts w:hint="eastAsia"/>
          <w:spacing w:val="26"/>
          <w:kern w:val="0"/>
          <w:sz w:val="21"/>
          <w:szCs w:val="21"/>
          <w:fitText w:val="2310" w:id="1496572426"/>
        </w:rPr>
        <w:t xml:space="preserve">尼下建　第　　　</w:t>
      </w:r>
      <w:r w:rsidRPr="00131710">
        <w:rPr>
          <w:rFonts w:hint="eastAsia"/>
          <w:spacing w:val="2"/>
          <w:kern w:val="0"/>
          <w:sz w:val="21"/>
          <w:szCs w:val="21"/>
          <w:fitText w:val="2310" w:id="1496572426"/>
        </w:rPr>
        <w:t>号</w:t>
      </w:r>
    </w:p>
    <w:p w:rsidR="00A54110" w:rsidRPr="00131710" w:rsidRDefault="00A54110" w:rsidP="00A54110">
      <w:pPr>
        <w:jc w:val="right"/>
        <w:rPr>
          <w:sz w:val="21"/>
          <w:szCs w:val="21"/>
        </w:rPr>
      </w:pPr>
      <w:r w:rsidRPr="00131710">
        <w:rPr>
          <w:rFonts w:hint="eastAsia"/>
          <w:sz w:val="21"/>
          <w:szCs w:val="21"/>
        </w:rPr>
        <w:t>平成　　年　　月　　日</w:t>
      </w:r>
    </w:p>
    <w:p w:rsidR="00A54110" w:rsidRPr="00131710" w:rsidRDefault="00A54110" w:rsidP="00A54110"/>
    <w:p w:rsidR="00A54110" w:rsidRPr="00131710" w:rsidRDefault="00A54110" w:rsidP="00A54110">
      <w:pPr>
        <w:rPr>
          <w:sz w:val="21"/>
          <w:szCs w:val="21"/>
        </w:rPr>
      </w:pPr>
      <w:r w:rsidRPr="00131710">
        <w:rPr>
          <w:rFonts w:hint="eastAsia"/>
          <w:sz w:val="21"/>
          <w:szCs w:val="21"/>
        </w:rPr>
        <w:t xml:space="preserve">　</w:t>
      </w:r>
    </w:p>
    <w:p w:rsidR="00A54110" w:rsidRPr="00131710" w:rsidRDefault="00A54110" w:rsidP="00A54110">
      <w:pPr>
        <w:rPr>
          <w:sz w:val="21"/>
          <w:szCs w:val="21"/>
        </w:rPr>
      </w:pPr>
      <w:r w:rsidRPr="00131710">
        <w:rPr>
          <w:rFonts w:hAnsi="ＭＳ 明朝" w:hint="eastAsia"/>
          <w:sz w:val="21"/>
          <w:szCs w:val="21"/>
        </w:rPr>
        <w:t>公益社団法人日本下水道管路管理業協会　会長　様</w:t>
      </w:r>
    </w:p>
    <w:p w:rsidR="00A54110" w:rsidRPr="00131710" w:rsidRDefault="00A54110" w:rsidP="00A54110">
      <w:pPr>
        <w:ind w:right="840" w:firstLineChars="2600" w:firstLine="5460"/>
        <w:rPr>
          <w:sz w:val="21"/>
          <w:szCs w:val="21"/>
        </w:rPr>
      </w:pPr>
      <w:r w:rsidRPr="00131710">
        <w:rPr>
          <w:rFonts w:hint="eastAsia"/>
          <w:sz w:val="21"/>
          <w:szCs w:val="21"/>
        </w:rPr>
        <w:t>公共下水道管理者 尼崎市長</w:t>
      </w:r>
    </w:p>
    <w:p w:rsidR="00A54110" w:rsidRPr="00131710" w:rsidRDefault="00A54110" w:rsidP="00A54110">
      <w:pPr>
        <w:rPr>
          <w:sz w:val="21"/>
          <w:szCs w:val="21"/>
        </w:rPr>
      </w:pPr>
    </w:p>
    <w:p w:rsidR="00A54110" w:rsidRPr="00131710" w:rsidRDefault="00A54110" w:rsidP="00A54110">
      <w:pPr>
        <w:jc w:val="center"/>
        <w:rPr>
          <w:sz w:val="24"/>
        </w:rPr>
      </w:pPr>
      <w:r w:rsidRPr="00131710">
        <w:rPr>
          <w:rFonts w:hint="eastAsia"/>
          <w:kern w:val="0"/>
          <w:sz w:val="24"/>
        </w:rPr>
        <w:t>下水道管路等災害応急対策支援要請書</w:t>
      </w:r>
    </w:p>
    <w:p w:rsidR="00A54110" w:rsidRPr="00131710" w:rsidRDefault="00A54110" w:rsidP="00A54110"/>
    <w:p w:rsidR="00A54110" w:rsidRPr="00131710" w:rsidRDefault="00A54110" w:rsidP="00A54110">
      <w:pPr>
        <w:rPr>
          <w:sz w:val="21"/>
          <w:szCs w:val="21"/>
        </w:rPr>
      </w:pPr>
      <w:r w:rsidRPr="00131710">
        <w:rPr>
          <w:rFonts w:hint="eastAsia"/>
          <w:sz w:val="21"/>
          <w:szCs w:val="21"/>
        </w:rPr>
        <w:t>１　災害の状況</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trike/>
          <w:sz w:val="21"/>
          <w:szCs w:val="21"/>
        </w:rPr>
      </w:pPr>
      <w:r w:rsidRPr="00131710">
        <w:rPr>
          <w:rFonts w:hint="eastAsia"/>
          <w:sz w:val="21"/>
          <w:szCs w:val="21"/>
        </w:rPr>
        <w:t>２　支援を必要とする資機材又は復旧業務の内容</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３　支援を必要とする場所及び期間</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４　その他必要な事項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（尼崎市連絡担当者）</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20"/>
      </w:tblGrid>
      <w:tr w:rsidR="00A54110" w:rsidRPr="00131710" w:rsidTr="00C048C8">
        <w:tc>
          <w:tcPr>
            <w:tcW w:w="1440" w:type="dxa"/>
          </w:tcPr>
          <w:p w:rsidR="00A54110" w:rsidRPr="00131710" w:rsidRDefault="00A54110" w:rsidP="00C048C8">
            <w:pPr>
              <w:rPr>
                <w:sz w:val="21"/>
                <w:szCs w:val="21"/>
              </w:rPr>
            </w:pPr>
            <w:r w:rsidRPr="00131710">
              <w:rPr>
                <w:rFonts w:hint="eastAsia"/>
                <w:sz w:val="21"/>
                <w:szCs w:val="21"/>
              </w:rPr>
              <w:t>所　　　属</w:t>
            </w:r>
          </w:p>
        </w:tc>
        <w:tc>
          <w:tcPr>
            <w:tcW w:w="3420" w:type="dxa"/>
          </w:tcPr>
          <w:p w:rsidR="00A54110" w:rsidRPr="00131710" w:rsidRDefault="00A54110" w:rsidP="00C048C8">
            <w:pPr>
              <w:pStyle w:val="a4"/>
              <w:tabs>
                <w:tab w:val="clear" w:pos="4252"/>
                <w:tab w:val="clear" w:pos="8504"/>
              </w:tabs>
              <w:snapToGrid/>
              <w:rPr>
                <w:sz w:val="21"/>
                <w:szCs w:val="21"/>
              </w:rPr>
            </w:pPr>
            <w:r w:rsidRPr="00131710">
              <w:rPr>
                <w:rFonts w:hint="eastAsia"/>
                <w:sz w:val="21"/>
                <w:szCs w:val="21"/>
              </w:rPr>
              <w:t>都市整備局下水道部建設課</w:t>
            </w:r>
          </w:p>
        </w:tc>
      </w:tr>
      <w:tr w:rsidR="00A54110" w:rsidRPr="00131710" w:rsidTr="00C048C8">
        <w:tc>
          <w:tcPr>
            <w:tcW w:w="1440" w:type="dxa"/>
          </w:tcPr>
          <w:p w:rsidR="00A54110" w:rsidRPr="00131710" w:rsidRDefault="00A54110" w:rsidP="00C048C8">
            <w:pPr>
              <w:rPr>
                <w:sz w:val="21"/>
                <w:szCs w:val="21"/>
              </w:rPr>
            </w:pPr>
            <w:r w:rsidRPr="00131710">
              <w:rPr>
                <w:rFonts w:hint="eastAsia"/>
                <w:sz w:val="21"/>
                <w:szCs w:val="21"/>
              </w:rPr>
              <w:t>役職・氏名</w:t>
            </w:r>
          </w:p>
        </w:tc>
        <w:tc>
          <w:tcPr>
            <w:tcW w:w="3420" w:type="dxa"/>
          </w:tcPr>
          <w:p w:rsidR="00A54110" w:rsidRPr="00131710" w:rsidRDefault="00A54110" w:rsidP="00C048C8">
            <w:pPr>
              <w:rPr>
                <w:sz w:val="21"/>
                <w:szCs w:val="21"/>
              </w:rPr>
            </w:pPr>
            <w:r w:rsidRPr="00131710">
              <w:rPr>
                <w:rFonts w:hint="eastAsia"/>
                <w:sz w:val="21"/>
                <w:szCs w:val="21"/>
              </w:rPr>
              <w:t xml:space="preserve">　　</w:t>
            </w:r>
          </w:p>
        </w:tc>
      </w:tr>
      <w:tr w:rsidR="00A54110" w:rsidRPr="00131710" w:rsidTr="00C048C8">
        <w:tc>
          <w:tcPr>
            <w:tcW w:w="1440" w:type="dxa"/>
          </w:tcPr>
          <w:p w:rsidR="00A54110" w:rsidRPr="00131710" w:rsidRDefault="00A54110" w:rsidP="00C048C8">
            <w:pPr>
              <w:rPr>
                <w:sz w:val="21"/>
                <w:szCs w:val="21"/>
              </w:rPr>
            </w:pPr>
            <w:r w:rsidRPr="00131710">
              <w:rPr>
                <w:rFonts w:hint="eastAsia"/>
                <w:spacing w:val="30"/>
                <w:kern w:val="0"/>
                <w:sz w:val="21"/>
                <w:szCs w:val="21"/>
                <w:fitText w:val="1050" w:id="1496572427"/>
              </w:rPr>
              <w:t>電話番</w:t>
            </w:r>
            <w:r w:rsidRPr="00131710">
              <w:rPr>
                <w:rFonts w:hint="eastAsia"/>
                <w:spacing w:val="15"/>
                <w:kern w:val="0"/>
                <w:sz w:val="21"/>
                <w:szCs w:val="21"/>
                <w:fitText w:val="1050" w:id="1496572427"/>
              </w:rPr>
              <w:t>号</w:t>
            </w:r>
          </w:p>
        </w:tc>
        <w:tc>
          <w:tcPr>
            <w:tcW w:w="3420" w:type="dxa"/>
          </w:tcPr>
          <w:p w:rsidR="00A54110" w:rsidRPr="00131710" w:rsidRDefault="00A54110" w:rsidP="00C867A8">
            <w:pPr>
              <w:rPr>
                <w:sz w:val="21"/>
                <w:szCs w:val="21"/>
              </w:rPr>
            </w:pPr>
          </w:p>
        </w:tc>
      </w:tr>
    </w:tbl>
    <w:p w:rsidR="00A54110" w:rsidRPr="00131710" w:rsidRDefault="00A54110" w:rsidP="00A54110"/>
    <w:p w:rsidR="00A54110" w:rsidRPr="00131710" w:rsidRDefault="00C867A8" w:rsidP="00C867A8">
      <w:pPr>
        <w:jc w:val="left"/>
      </w:pPr>
      <w:r w:rsidRPr="00131710">
        <w:rPr>
          <w:rFonts w:hAnsi="ＭＳ 明朝" w:hint="eastAsia"/>
          <w:sz w:val="21"/>
          <w:szCs w:val="21"/>
        </w:rPr>
        <w:t>様式２</w:t>
      </w:r>
    </w:p>
    <w:p w:rsidR="00A54110" w:rsidRPr="00131710" w:rsidRDefault="00A54110" w:rsidP="00A54110">
      <w:pPr>
        <w:jc w:val="right"/>
        <w:rPr>
          <w:sz w:val="21"/>
          <w:szCs w:val="21"/>
        </w:rPr>
      </w:pPr>
      <w:r w:rsidRPr="00131710">
        <w:rPr>
          <w:rFonts w:hint="eastAsia"/>
          <w:sz w:val="21"/>
          <w:szCs w:val="21"/>
        </w:rPr>
        <w:t>平成　　年　　月　　日</w:t>
      </w: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公共下水道管理者　尼崎市長　様</w:t>
      </w:r>
    </w:p>
    <w:p w:rsidR="00A54110" w:rsidRPr="00131710" w:rsidRDefault="00A54110" w:rsidP="00A54110">
      <w:pPr>
        <w:rPr>
          <w:sz w:val="21"/>
          <w:szCs w:val="21"/>
        </w:rPr>
      </w:pPr>
    </w:p>
    <w:p w:rsidR="00A54110" w:rsidRPr="00131710" w:rsidRDefault="00A54110" w:rsidP="00A54110">
      <w:pPr>
        <w:ind w:firstLineChars="1900" w:firstLine="3990"/>
        <w:rPr>
          <w:sz w:val="21"/>
          <w:szCs w:val="21"/>
        </w:rPr>
      </w:pPr>
      <w:r w:rsidRPr="00131710">
        <w:rPr>
          <w:rFonts w:hAnsi="ＭＳ 明朝" w:hint="eastAsia"/>
          <w:sz w:val="21"/>
          <w:szCs w:val="21"/>
        </w:rPr>
        <w:t>公益社団法人日本下水道管路管理業協会　会長</w:t>
      </w:r>
    </w:p>
    <w:p w:rsidR="00A54110" w:rsidRPr="00131710" w:rsidRDefault="00A54110" w:rsidP="00A54110">
      <w:pPr>
        <w:jc w:val="right"/>
      </w:pPr>
    </w:p>
    <w:p w:rsidR="00A54110" w:rsidRPr="00131710" w:rsidRDefault="00A54110" w:rsidP="00A54110"/>
    <w:p w:rsidR="00A54110" w:rsidRPr="00131710" w:rsidRDefault="00A54110" w:rsidP="00A54110"/>
    <w:p w:rsidR="00A54110" w:rsidRPr="00131710" w:rsidRDefault="00A54110" w:rsidP="00A54110">
      <w:pPr>
        <w:jc w:val="center"/>
        <w:rPr>
          <w:sz w:val="24"/>
        </w:rPr>
      </w:pPr>
      <w:r w:rsidRPr="00131710">
        <w:rPr>
          <w:rFonts w:hint="eastAsia"/>
          <w:kern w:val="0"/>
          <w:sz w:val="24"/>
        </w:rPr>
        <w:t>下水道管路等災害応急対策支援実施報告書</w:t>
      </w:r>
    </w:p>
    <w:p w:rsidR="00A54110" w:rsidRPr="00131710" w:rsidRDefault="00A54110" w:rsidP="00A54110"/>
    <w:p w:rsidR="00A54110" w:rsidRPr="00131710" w:rsidRDefault="00A54110" w:rsidP="00A54110">
      <w:pPr>
        <w:rPr>
          <w:sz w:val="21"/>
          <w:szCs w:val="21"/>
        </w:rPr>
      </w:pPr>
      <w:r w:rsidRPr="00131710">
        <w:rPr>
          <w:rFonts w:hint="eastAsia"/>
          <w:sz w:val="21"/>
          <w:szCs w:val="21"/>
        </w:rPr>
        <w:t>１　事業者名（復旧業務にあっては、現場責任者氏名を含む。）</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autoSpaceDE/>
        <w:autoSpaceDN/>
        <w:spacing w:line="240" w:lineRule="auto"/>
        <w:rPr>
          <w:sz w:val="21"/>
          <w:szCs w:val="21"/>
        </w:rPr>
      </w:pPr>
      <w:r w:rsidRPr="00131710">
        <w:rPr>
          <w:rFonts w:hint="eastAsia"/>
          <w:sz w:val="21"/>
          <w:szCs w:val="21"/>
        </w:rPr>
        <w:t>２　資機材の種類及び数量又は従事した復旧業務の内容及び人員数</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pStyle w:val="a4"/>
        <w:tabs>
          <w:tab w:val="clear" w:pos="4252"/>
          <w:tab w:val="clear" w:pos="8504"/>
        </w:tabs>
        <w:snapToGrid/>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３　支援の場所及び期間</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４　その他必要な事項</w:t>
      </w: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p>
    <w:p w:rsidR="00A54110" w:rsidRPr="00131710" w:rsidRDefault="00A54110" w:rsidP="00A54110">
      <w:pPr>
        <w:rPr>
          <w:sz w:val="21"/>
          <w:szCs w:val="21"/>
        </w:rPr>
      </w:pPr>
      <w:r w:rsidRPr="00131710">
        <w:rPr>
          <w:rFonts w:hint="eastAsia"/>
          <w:sz w:val="21"/>
          <w:szCs w:val="21"/>
        </w:rPr>
        <w:t xml:space="preserve">　　　　　　　　　　　　　　　　　（</w:t>
      </w:r>
      <w:r w:rsidRPr="00131710">
        <w:rPr>
          <w:rFonts w:hAnsi="ＭＳ 明朝" w:hint="eastAsia"/>
          <w:sz w:val="21"/>
          <w:szCs w:val="21"/>
        </w:rPr>
        <w:t>公益社団法人日本下水道管路管理業協会</w:t>
      </w:r>
      <w:r w:rsidRPr="00131710">
        <w:rPr>
          <w:rFonts w:hint="eastAsia"/>
          <w:sz w:val="21"/>
          <w:szCs w:val="21"/>
        </w:rPr>
        <w:t xml:space="preserve">　連絡担当者）</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20"/>
      </w:tblGrid>
      <w:tr w:rsidR="00A54110" w:rsidRPr="00131710" w:rsidTr="00C048C8">
        <w:tc>
          <w:tcPr>
            <w:tcW w:w="1440" w:type="dxa"/>
          </w:tcPr>
          <w:p w:rsidR="00A54110" w:rsidRPr="00131710" w:rsidRDefault="00A54110" w:rsidP="00C048C8">
            <w:pPr>
              <w:rPr>
                <w:sz w:val="21"/>
                <w:szCs w:val="21"/>
              </w:rPr>
            </w:pPr>
            <w:r w:rsidRPr="00131710">
              <w:rPr>
                <w:rFonts w:hint="eastAsia"/>
                <w:sz w:val="21"/>
                <w:szCs w:val="21"/>
              </w:rPr>
              <w:t>氏　　　名</w:t>
            </w:r>
          </w:p>
        </w:tc>
        <w:tc>
          <w:tcPr>
            <w:tcW w:w="3420" w:type="dxa"/>
          </w:tcPr>
          <w:p w:rsidR="00A54110" w:rsidRPr="00131710" w:rsidRDefault="00A54110" w:rsidP="00C048C8">
            <w:pPr>
              <w:rPr>
                <w:sz w:val="21"/>
                <w:szCs w:val="21"/>
              </w:rPr>
            </w:pPr>
          </w:p>
        </w:tc>
      </w:tr>
      <w:tr w:rsidR="00A54110" w:rsidRPr="00131710" w:rsidTr="00C048C8">
        <w:tc>
          <w:tcPr>
            <w:tcW w:w="1440" w:type="dxa"/>
          </w:tcPr>
          <w:p w:rsidR="00A54110" w:rsidRPr="00131710" w:rsidRDefault="00A54110" w:rsidP="00C048C8">
            <w:pPr>
              <w:rPr>
                <w:sz w:val="21"/>
                <w:szCs w:val="21"/>
              </w:rPr>
            </w:pPr>
            <w:r w:rsidRPr="00131710">
              <w:rPr>
                <w:rFonts w:hint="eastAsia"/>
                <w:spacing w:val="30"/>
                <w:kern w:val="0"/>
                <w:sz w:val="21"/>
                <w:szCs w:val="21"/>
                <w:fitText w:val="1050" w:id="1496572428"/>
              </w:rPr>
              <w:t>電話番</w:t>
            </w:r>
            <w:r w:rsidRPr="00131710">
              <w:rPr>
                <w:rFonts w:hint="eastAsia"/>
                <w:spacing w:val="15"/>
                <w:kern w:val="0"/>
                <w:sz w:val="21"/>
                <w:szCs w:val="21"/>
                <w:fitText w:val="1050" w:id="1496572428"/>
              </w:rPr>
              <w:t>号</w:t>
            </w:r>
          </w:p>
        </w:tc>
        <w:tc>
          <w:tcPr>
            <w:tcW w:w="3420" w:type="dxa"/>
          </w:tcPr>
          <w:p w:rsidR="00A54110" w:rsidRPr="00131710" w:rsidRDefault="00A54110" w:rsidP="00C048C8">
            <w:pPr>
              <w:rPr>
                <w:sz w:val="21"/>
                <w:szCs w:val="21"/>
              </w:rPr>
            </w:pPr>
          </w:p>
        </w:tc>
      </w:tr>
      <w:tr w:rsidR="00A54110" w:rsidRPr="00131710" w:rsidTr="00C048C8">
        <w:tc>
          <w:tcPr>
            <w:tcW w:w="1440" w:type="dxa"/>
          </w:tcPr>
          <w:p w:rsidR="00A54110" w:rsidRPr="00131710" w:rsidRDefault="00A54110" w:rsidP="00C048C8">
            <w:pPr>
              <w:rPr>
                <w:kern w:val="0"/>
                <w:sz w:val="21"/>
                <w:szCs w:val="21"/>
              </w:rPr>
            </w:pPr>
            <w:r w:rsidRPr="00131710">
              <w:rPr>
                <w:rFonts w:hint="eastAsia"/>
                <w:kern w:val="0"/>
                <w:sz w:val="21"/>
                <w:szCs w:val="21"/>
              </w:rPr>
              <w:t>ＦＡＸ</w:t>
            </w:r>
          </w:p>
        </w:tc>
        <w:tc>
          <w:tcPr>
            <w:tcW w:w="3420" w:type="dxa"/>
          </w:tcPr>
          <w:p w:rsidR="00A54110" w:rsidRPr="00131710" w:rsidRDefault="00A54110" w:rsidP="00C048C8">
            <w:pPr>
              <w:rPr>
                <w:sz w:val="21"/>
                <w:szCs w:val="21"/>
              </w:rPr>
            </w:pPr>
          </w:p>
        </w:tc>
      </w:tr>
    </w:tbl>
    <w:p w:rsidR="003013C0" w:rsidRDefault="003013C0" w:rsidP="00EC30DA">
      <w:pPr>
        <w:jc w:val="left"/>
        <w:rPr>
          <w:rFonts w:asciiTheme="majorEastAsia" w:eastAsiaTheme="majorEastAsia" w:hAnsiTheme="majorEastAsia"/>
          <w:b/>
          <w:kern w:val="0"/>
          <w:sz w:val="28"/>
          <w:szCs w:val="28"/>
        </w:rPr>
      </w:pPr>
    </w:p>
    <w:p w:rsidR="00EC30DA" w:rsidRPr="00462BF7" w:rsidRDefault="00EC30DA" w:rsidP="00EC30DA">
      <w:pPr>
        <w:jc w:val="left"/>
        <w:rPr>
          <w:rFonts w:asciiTheme="majorEastAsia" w:eastAsiaTheme="majorEastAsia" w:hAnsiTheme="majorEastAsia"/>
          <w:b/>
          <w:sz w:val="28"/>
          <w:szCs w:val="28"/>
        </w:rPr>
      </w:pPr>
      <w:r w:rsidRPr="00763C03">
        <w:rPr>
          <w:rFonts w:asciiTheme="majorEastAsia" w:eastAsiaTheme="majorEastAsia" w:hAnsiTheme="majorEastAsia" w:hint="eastAsia"/>
          <w:b/>
          <w:w w:val="94"/>
          <w:kern w:val="0"/>
          <w:sz w:val="28"/>
          <w:szCs w:val="28"/>
          <w:fitText w:val="9554" w:id="2071647744"/>
        </w:rPr>
        <w:t>災害時の応援業務に関する協定書（ヴェオリア・ジェネッツ株式会社関西支店</w:t>
      </w:r>
      <w:r w:rsidRPr="00763C03">
        <w:rPr>
          <w:rFonts w:asciiTheme="majorEastAsia" w:eastAsiaTheme="majorEastAsia" w:hAnsiTheme="majorEastAsia" w:hint="eastAsia"/>
          <w:b/>
          <w:spacing w:val="-7"/>
          <w:w w:val="94"/>
          <w:kern w:val="0"/>
          <w:sz w:val="28"/>
          <w:szCs w:val="28"/>
          <w:fitText w:val="9554" w:id="2071647744"/>
        </w:rPr>
        <w:t>）</w:t>
      </w:r>
    </w:p>
    <w:p w:rsidR="00EC30DA" w:rsidRPr="00757AB5" w:rsidRDefault="00EC30DA" w:rsidP="00EC30DA">
      <w:pPr>
        <w:rPr>
          <w:rFonts w:asciiTheme="minorEastAsia" w:eastAsiaTheme="minorEastAsia" w:hAnsiTheme="minorEastAsia"/>
          <w:sz w:val="24"/>
        </w:rPr>
      </w:pPr>
    </w:p>
    <w:p w:rsidR="00EC30DA" w:rsidRPr="00D2791F" w:rsidRDefault="00EC30DA" w:rsidP="00EC30DA">
      <w:pPr>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尼崎市公営企業局（以下「甲」という。）と　ヴェオリア・ジェネッツ株式会社関西支店（以下「乙」という。）とは、地震、風水害等の自然災害及び大規模事故その他の災害（以下「災害等」という。）の発生時における応援業務に関し、次のとおり協定を締結する。</w:t>
      </w:r>
    </w:p>
    <w:p w:rsidR="00EC30DA" w:rsidRPr="00D2791F" w:rsidRDefault="00EC30DA" w:rsidP="00EC30DA">
      <w:pPr>
        <w:rPr>
          <w:rFonts w:asciiTheme="minorEastAsia" w:eastAsiaTheme="minorEastAsia" w:hAnsiTheme="minorEastAsia"/>
          <w:sz w:val="22"/>
          <w:szCs w:val="22"/>
        </w:rPr>
      </w:pPr>
    </w:p>
    <w:p w:rsidR="00EC30DA" w:rsidRPr="00D2791F" w:rsidRDefault="00EC30DA" w:rsidP="00EC30DA">
      <w:pPr>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（目的）</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第１条　この協定は、災害等の発生により</w:t>
      </w:r>
      <w:r w:rsidRPr="00B25DCE">
        <w:rPr>
          <w:rFonts w:asciiTheme="minorEastAsia" w:eastAsiaTheme="minorEastAsia" w:hAnsiTheme="minorEastAsia" w:hint="eastAsia"/>
          <w:sz w:val="22"/>
          <w:szCs w:val="22"/>
        </w:rPr>
        <w:t>上下</w:t>
      </w:r>
      <w:r w:rsidRPr="00D2791F">
        <w:rPr>
          <w:rFonts w:asciiTheme="minorEastAsia" w:eastAsiaTheme="minorEastAsia" w:hAnsiTheme="minorEastAsia" w:hint="eastAsia"/>
          <w:sz w:val="22"/>
          <w:szCs w:val="22"/>
        </w:rPr>
        <w:t>水道施設、上下水道庁舎等（以下「水道施設等」という。）が被災し、又は被災するおそれがある場合に、甲の要請に基づき、乙が実施する応援業務に関し必要な事項を定めることにより、水道施設等の迅速かつ適切な機能の維持及び回復を図ることを目的とする。</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（応援要請）</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第２条　甲は、災害等の発生時において、乙の応援業務が必要であると認めたときは、乙に対し応援を要請することができる。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（応援要請の手続）</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第３条　前条の規定による応援の要請は、次の事項を明らかにし文書で行うものとする。ただし、緊急を要するときは、口頭又は電話等により要請を行うことができるものとし、後日速やかに文書を送付するものとする。</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（１）災害及び水道施設等の被災の状況</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（２）応援業務の内容</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（３）必要とする人員</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（４）応援の場所</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（５）応援の期間</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（６）前各号に掲げるもののほか必要な事項</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（応援要員の派遣）</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第４条　乙は、第２条の規定により甲から応援の要請を受けたときは、直ちに必要人員</w:t>
      </w:r>
      <w:r>
        <w:rPr>
          <w:rFonts w:asciiTheme="minorEastAsia" w:eastAsiaTheme="minorEastAsia" w:hAnsiTheme="minorEastAsia" w:hint="eastAsia"/>
          <w:sz w:val="22"/>
          <w:szCs w:val="22"/>
        </w:rPr>
        <w:t>及び資機材</w:t>
      </w:r>
      <w:r w:rsidRPr="00D2791F">
        <w:rPr>
          <w:rFonts w:asciiTheme="minorEastAsia" w:eastAsiaTheme="minorEastAsia" w:hAnsiTheme="minorEastAsia" w:hint="eastAsia"/>
          <w:sz w:val="22"/>
          <w:szCs w:val="22"/>
        </w:rPr>
        <w:t>を確保するよう努め、甲が行う</w:t>
      </w:r>
      <w:r>
        <w:rPr>
          <w:rFonts w:asciiTheme="minorEastAsia" w:eastAsiaTheme="minorEastAsia" w:hAnsiTheme="minorEastAsia" w:hint="eastAsia"/>
          <w:sz w:val="22"/>
          <w:szCs w:val="22"/>
        </w:rPr>
        <w:t>応急業務</w:t>
      </w:r>
      <w:r w:rsidRPr="00D2791F">
        <w:rPr>
          <w:rFonts w:asciiTheme="minorEastAsia" w:eastAsiaTheme="minorEastAsia" w:hAnsiTheme="minorEastAsia" w:hint="eastAsia"/>
          <w:sz w:val="22"/>
          <w:szCs w:val="22"/>
        </w:rPr>
        <w:t>に協力するものとする。</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２　乙は、前項の規定による応援業務を行うにあたり、甲の職員の指示に従うものとする。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（応援業務）</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第５条　乙が行う応援業務は、概ね次のとおりとする。</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（１）電話及び窓口対応</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（２）応急給水の実施</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（３）被害状況の把握</w:t>
      </w:r>
    </w:p>
    <w:p w:rsidR="00EC30DA"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（４）広報活動</w:t>
      </w:r>
    </w:p>
    <w:p w:rsidR="00EC30DA" w:rsidRPr="00D2791F" w:rsidRDefault="00EC30DA" w:rsidP="00EC30D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D2791F">
        <w:rPr>
          <w:rFonts w:asciiTheme="minorEastAsia" w:eastAsiaTheme="minorEastAsia" w:hAnsiTheme="minorEastAsia" w:hint="eastAsia"/>
          <w:sz w:val="22"/>
          <w:szCs w:val="22"/>
        </w:rPr>
        <w:t>）前各号に掲げるもののほか、特に要請があった事項</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２　乙は、訓練に参加し災害時に対応できるように備えるものとする。</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（経費の負担）</w:t>
      </w:r>
    </w:p>
    <w:p w:rsidR="00EC30DA" w:rsidRPr="005A6858" w:rsidRDefault="00EC30DA" w:rsidP="00EC30DA">
      <w:pPr>
        <w:ind w:left="220" w:hangingChars="100" w:hanging="220"/>
        <w:rPr>
          <w:rFonts w:asciiTheme="minorEastAsia" w:eastAsiaTheme="minorEastAsia" w:hAnsiTheme="minorEastAsia"/>
          <w:sz w:val="22"/>
          <w:szCs w:val="22"/>
        </w:rPr>
      </w:pPr>
      <w:r w:rsidRPr="005A6858">
        <w:rPr>
          <w:rFonts w:asciiTheme="minorEastAsia" w:eastAsiaTheme="minorEastAsia" w:hAnsiTheme="minorEastAsia" w:hint="eastAsia"/>
          <w:sz w:val="22"/>
          <w:szCs w:val="22"/>
        </w:rPr>
        <w:t>第６条　この協定に基づき乙が行った前条の応援業務に要した経費については、甲乙協議の上定める</w:t>
      </w:r>
      <w:r w:rsidRPr="005A6858">
        <w:rPr>
          <w:rFonts w:hint="eastAsia"/>
          <w:kern w:val="0"/>
        </w:rPr>
        <w:t>積算基準により算出</w:t>
      </w:r>
      <w:r>
        <w:rPr>
          <w:rFonts w:hint="eastAsia"/>
          <w:kern w:val="0"/>
        </w:rPr>
        <w:t>し、甲が負担するものと</w:t>
      </w:r>
      <w:r w:rsidRPr="005A6858">
        <w:rPr>
          <w:rFonts w:asciiTheme="minorEastAsia" w:eastAsiaTheme="minorEastAsia" w:hAnsiTheme="minorEastAsia" w:hint="eastAsia"/>
          <w:sz w:val="22"/>
          <w:szCs w:val="22"/>
        </w:rPr>
        <w:t>する。ただし、訓練の参加に要する費用については、乙が負担するものとする。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（労災補償）</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第７条　乙の応援要員が応援業務により負傷し、若しくは疾病にかかり、又は死亡した場合における労災補償は、乙の負担とする。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（連絡責任者）</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第８条　甲及び乙は、災害等情報の伝達を正確に行うため、連絡責任者を定めるものとする。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（報告事項）</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第９条　乙は、この協定による応援業務に協力できる人員及び</w:t>
      </w:r>
      <w:r>
        <w:rPr>
          <w:rFonts w:asciiTheme="minorEastAsia" w:eastAsiaTheme="minorEastAsia" w:hAnsiTheme="minorEastAsia" w:hint="eastAsia"/>
          <w:sz w:val="22"/>
          <w:szCs w:val="22"/>
        </w:rPr>
        <w:t>資機材</w:t>
      </w:r>
      <w:r w:rsidRPr="00D2791F">
        <w:rPr>
          <w:rFonts w:asciiTheme="minorEastAsia" w:eastAsiaTheme="minorEastAsia" w:hAnsiTheme="minorEastAsia" w:hint="eastAsia"/>
          <w:sz w:val="22"/>
          <w:szCs w:val="22"/>
        </w:rPr>
        <w:t>等の状況把握に努め、甲の要請により報告するものとする。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（有効期間）</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第１０条　この協定の有効期間は、協定締結の日から令和２年３月３１日までとする。ただし、期間満了の日の１か月前までに甲乙いずれからも申し出がないときは、更に１年間この協定を更新したものとみなし、その後の更新についてもまた同様とする。</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（その他）</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第１１条　この協定に定めのない事項及びこの協定の内容に疑義が生じた場合は、その都度甲乙が協議して定めるものとする。</w:t>
      </w:r>
    </w:p>
    <w:p w:rsidR="00EC30DA" w:rsidRPr="00D2791F" w:rsidRDefault="00EC30DA" w:rsidP="00EC30DA">
      <w:pPr>
        <w:rPr>
          <w:rFonts w:asciiTheme="minorEastAsia" w:eastAsiaTheme="minorEastAsia" w:hAnsiTheme="minorEastAsia"/>
          <w:sz w:val="22"/>
          <w:szCs w:val="22"/>
        </w:rPr>
      </w:pPr>
    </w:p>
    <w:p w:rsidR="00EC30DA" w:rsidRPr="00D2791F" w:rsidRDefault="00EC30DA" w:rsidP="00EC30DA">
      <w:pPr>
        <w:ind w:firstLineChars="100" w:firstLine="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この協定の締結を証するため、協定書を２通作成し、甲乙記名押印のうえ各自１通を保有するものとする。</w:t>
      </w:r>
    </w:p>
    <w:p w:rsidR="00EC30DA" w:rsidRPr="00D2791F" w:rsidRDefault="00EC30DA" w:rsidP="00EC30DA">
      <w:pPr>
        <w:rPr>
          <w:rFonts w:asciiTheme="minorEastAsia" w:eastAsiaTheme="minorEastAsia" w:hAnsiTheme="minorEastAsia"/>
          <w:sz w:val="22"/>
          <w:szCs w:val="22"/>
        </w:rPr>
      </w:pPr>
    </w:p>
    <w:p w:rsidR="00EC30DA"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令和</w:t>
      </w:r>
      <w:r>
        <w:rPr>
          <w:rFonts w:asciiTheme="minorEastAsia" w:eastAsiaTheme="minorEastAsia" w:hAnsiTheme="minorEastAsia" w:hint="eastAsia"/>
          <w:sz w:val="22"/>
          <w:szCs w:val="22"/>
        </w:rPr>
        <w:t>元</w:t>
      </w:r>
      <w:r w:rsidRPr="00D2791F">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１０</w:t>
      </w:r>
      <w:r w:rsidRPr="00D2791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１</w:t>
      </w:r>
      <w:r w:rsidRPr="00D2791F">
        <w:rPr>
          <w:rFonts w:asciiTheme="minorEastAsia" w:eastAsiaTheme="minorEastAsia" w:hAnsiTheme="minorEastAsia" w:hint="eastAsia"/>
          <w:sz w:val="22"/>
          <w:szCs w:val="22"/>
        </w:rPr>
        <w:t>日</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甲　　兵庫県尼崎市東七松町2丁目4番16号</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尼崎市</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公営企業管理者　有川　康裕</w:t>
      </w:r>
    </w:p>
    <w:p w:rsidR="00EC30DA" w:rsidRPr="00D2791F" w:rsidRDefault="00EC30DA" w:rsidP="00EC30DA">
      <w:pPr>
        <w:ind w:left="220" w:hangingChars="100" w:hanging="220"/>
        <w:rPr>
          <w:rFonts w:asciiTheme="minorEastAsia" w:eastAsiaTheme="minorEastAsia" w:hAnsiTheme="minorEastAsia"/>
          <w:sz w:val="22"/>
          <w:szCs w:val="22"/>
        </w:rPr>
      </w:pP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乙　　大阪府大阪市淀川区西中島三丁目9番12号　空研ビル</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w:t>
      </w:r>
    </w:p>
    <w:p w:rsidR="00EC30DA" w:rsidRPr="00D2791F"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ヴェオリア・ジェネッツ株式会社　関西支店</w:t>
      </w:r>
    </w:p>
    <w:p w:rsidR="00EC30DA" w:rsidRDefault="00EC30DA" w:rsidP="00EC30DA">
      <w:pPr>
        <w:ind w:left="220" w:hangingChars="100" w:hanging="220"/>
        <w:rPr>
          <w:rFonts w:asciiTheme="minorEastAsia" w:eastAsiaTheme="minorEastAsia" w:hAnsiTheme="minorEastAsia"/>
          <w:sz w:val="22"/>
          <w:szCs w:val="22"/>
        </w:rPr>
      </w:pPr>
      <w:r w:rsidRPr="00D2791F">
        <w:rPr>
          <w:rFonts w:asciiTheme="minorEastAsia" w:eastAsiaTheme="minorEastAsia" w:hAnsiTheme="minorEastAsia" w:hint="eastAsia"/>
          <w:sz w:val="22"/>
          <w:szCs w:val="22"/>
        </w:rPr>
        <w:t xml:space="preserve">　　　　　　　　　　　　　　　　　支店長　</w:t>
      </w:r>
      <w:r>
        <w:rPr>
          <w:rFonts w:asciiTheme="minorEastAsia" w:eastAsiaTheme="minorEastAsia" w:hAnsiTheme="minorEastAsia" w:hint="eastAsia"/>
          <w:sz w:val="22"/>
          <w:szCs w:val="22"/>
        </w:rPr>
        <w:t>篠原</w:t>
      </w:r>
      <w:r w:rsidRPr="00D2791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信成</w:t>
      </w:r>
    </w:p>
    <w:p w:rsidR="00FF6001" w:rsidRDefault="00FF6001" w:rsidP="00EC30DA">
      <w:pPr>
        <w:ind w:left="220" w:hangingChars="100" w:hanging="220"/>
        <w:rPr>
          <w:rFonts w:asciiTheme="minorEastAsia" w:eastAsiaTheme="minorEastAsia" w:hAnsiTheme="minorEastAsia"/>
          <w:sz w:val="22"/>
          <w:szCs w:val="22"/>
        </w:rPr>
      </w:pPr>
    </w:p>
    <w:p w:rsidR="003013C0" w:rsidRPr="00EC30DA" w:rsidRDefault="003013C0" w:rsidP="00EC30DA">
      <w:pPr>
        <w:ind w:left="220" w:hangingChars="100" w:hanging="220"/>
        <w:rPr>
          <w:rFonts w:asciiTheme="minorEastAsia" w:eastAsiaTheme="minorEastAsia" w:hAnsiTheme="minorEastAsia"/>
          <w:sz w:val="22"/>
          <w:szCs w:val="22"/>
        </w:rPr>
      </w:pPr>
    </w:p>
    <w:p w:rsidR="00A54110" w:rsidRPr="00131710" w:rsidRDefault="00A54110" w:rsidP="00A54110">
      <w:pPr>
        <w:pStyle w:val="2"/>
        <w:numPr>
          <w:ilvl w:val="0"/>
          <w:numId w:val="0"/>
        </w:numPr>
        <w:rPr>
          <w:rFonts w:hAnsi="ＭＳ ゴシック"/>
          <w:b/>
          <w:szCs w:val="28"/>
        </w:rPr>
      </w:pPr>
      <w:r w:rsidRPr="00131710">
        <w:rPr>
          <w:rFonts w:hAnsi="ＭＳ ゴシック" w:hint="eastAsia"/>
          <w:b/>
          <w:szCs w:val="28"/>
        </w:rPr>
        <w:t>災害時における動物救護活動に関する協定</w:t>
      </w:r>
      <w:bookmarkEnd w:id="23"/>
    </w:p>
    <w:p w:rsidR="00A54110" w:rsidRPr="00131710" w:rsidRDefault="00A54110" w:rsidP="00A54110"/>
    <w:p w:rsidR="00A54110" w:rsidRPr="00131710" w:rsidRDefault="00A54110" w:rsidP="00045CDE">
      <w:pPr>
        <w:spacing w:afterLines="80" w:after="192"/>
        <w:ind w:firstLineChars="100" w:firstLine="180"/>
        <w:rPr>
          <w:rFonts w:hAnsi="ＭＳ 明朝"/>
          <w:szCs w:val="18"/>
        </w:rPr>
      </w:pPr>
      <w:r w:rsidRPr="00131710">
        <w:rPr>
          <w:rFonts w:hAnsi="ＭＳ 明朝" w:hint="eastAsia"/>
          <w:szCs w:val="18"/>
        </w:rPr>
        <w:t>兵庫県、神戸市、姫路市、尼崎市及び西宮市（以下、当該１県４市を「甲」という。）と、社団法人兵庫県獣医師会、公益社団法人神戸市獣医師会、公益社団法人日本動物福祉協会及び公益社団法人日本愛玩動物協会（以下、当該４団体を「乙」という。）は、兵庫県域において大規模な災害が発生した場合の被災動物救護活動について、次のとおり協定を締結する。</w:t>
      </w:r>
    </w:p>
    <w:p w:rsidR="00A54110" w:rsidRPr="00131710" w:rsidRDefault="00A54110" w:rsidP="00A54110">
      <w:pPr>
        <w:rPr>
          <w:rFonts w:hAnsi="ＭＳ 明朝"/>
          <w:szCs w:val="18"/>
        </w:rPr>
      </w:pPr>
      <w:r w:rsidRPr="00131710">
        <w:rPr>
          <w:rFonts w:hAnsi="ＭＳ 明朝" w:hint="eastAsia"/>
          <w:szCs w:val="18"/>
        </w:rPr>
        <w:t xml:space="preserve">　（趣旨）</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第１条　この協定は、甲と乙が相互に協力して実施する被災動物救護活動（以下、「救護活動」という。）に関して必要な事項を定める。</w:t>
      </w:r>
    </w:p>
    <w:p w:rsidR="00A54110" w:rsidRPr="00131710" w:rsidRDefault="00A54110" w:rsidP="00A54110">
      <w:pPr>
        <w:ind w:left="180" w:hangingChars="100" w:hanging="180"/>
        <w:rPr>
          <w:rFonts w:hAnsi="ＭＳ 明朝"/>
          <w:szCs w:val="18"/>
        </w:rPr>
      </w:pPr>
      <w:r w:rsidRPr="00131710">
        <w:rPr>
          <w:rFonts w:hAnsi="ＭＳ 明朝" w:hint="eastAsia"/>
          <w:szCs w:val="18"/>
        </w:rPr>
        <w:t xml:space="preserve">　（動物救援本部の設置）</w:t>
      </w:r>
    </w:p>
    <w:p w:rsidR="00A54110" w:rsidRPr="00131710" w:rsidRDefault="00A54110" w:rsidP="00A54110">
      <w:pPr>
        <w:ind w:left="180" w:hangingChars="100" w:hanging="180"/>
        <w:rPr>
          <w:rFonts w:hAnsi="ＭＳ 明朝"/>
          <w:szCs w:val="18"/>
        </w:rPr>
      </w:pPr>
      <w:r w:rsidRPr="00131710">
        <w:rPr>
          <w:rFonts w:hAnsi="ＭＳ 明朝" w:hint="eastAsia"/>
          <w:szCs w:val="18"/>
        </w:rPr>
        <w:t>第２条　兵庫県域において大規模な災害が発生した場合、甲が乙に被災状況等の情報を提供し、乙が必要と判断した場合には速やかに兵庫県動物救援本部（以下、「救援本部」という。）を設置する。</w:t>
      </w:r>
    </w:p>
    <w:p w:rsidR="00A54110" w:rsidRPr="00131710" w:rsidRDefault="00A54110" w:rsidP="00A54110">
      <w:pPr>
        <w:ind w:left="180" w:hangingChars="100" w:hanging="180"/>
        <w:rPr>
          <w:rFonts w:hAnsi="ＭＳ 明朝"/>
          <w:szCs w:val="18"/>
        </w:rPr>
      </w:pPr>
      <w:r w:rsidRPr="00131710">
        <w:rPr>
          <w:rFonts w:hAnsi="ＭＳ 明朝" w:hint="eastAsia"/>
          <w:szCs w:val="18"/>
        </w:rPr>
        <w:t>２　救援本部は、乙の団体で構成する。</w:t>
      </w:r>
    </w:p>
    <w:p w:rsidR="00A54110" w:rsidRPr="00131710" w:rsidRDefault="00A54110" w:rsidP="00A54110">
      <w:pPr>
        <w:ind w:left="180" w:hangingChars="100" w:hanging="180"/>
        <w:rPr>
          <w:rFonts w:hAnsi="ＭＳ 明朝"/>
          <w:szCs w:val="18"/>
        </w:rPr>
      </w:pPr>
      <w:r w:rsidRPr="00131710">
        <w:rPr>
          <w:rFonts w:hAnsi="ＭＳ 明朝" w:hint="eastAsia"/>
          <w:szCs w:val="18"/>
        </w:rPr>
        <w:t>３　乙以外の団体から救護活動に対して協力の申し入れがあった場合は、甲と乙が協議し、構成員としての参加の可否を決定する。</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４　救援本部の設置、運営等については、甲と乙が協議し、別途定める。</w:t>
      </w:r>
    </w:p>
    <w:p w:rsidR="00A54110" w:rsidRPr="00131710" w:rsidRDefault="00A54110" w:rsidP="00A54110">
      <w:pPr>
        <w:ind w:left="180" w:hangingChars="100" w:hanging="180"/>
        <w:rPr>
          <w:rFonts w:hAnsi="ＭＳ 明朝"/>
          <w:szCs w:val="18"/>
        </w:rPr>
      </w:pPr>
      <w:r w:rsidRPr="00131710">
        <w:rPr>
          <w:rFonts w:hAnsi="ＭＳ 明朝" w:hint="eastAsia"/>
          <w:szCs w:val="18"/>
        </w:rPr>
        <w:t xml:space="preserve">　（被災動物救護施設）</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第３条　乙は、被災動物救護施設及びボランティア活動拠点として、別表１の施設又は別に甲が指定する施設等を活用することができる。</w:t>
      </w:r>
    </w:p>
    <w:p w:rsidR="00A54110" w:rsidRPr="00131710" w:rsidRDefault="00A54110" w:rsidP="00A54110">
      <w:pPr>
        <w:ind w:left="180" w:hangingChars="100" w:hanging="180"/>
        <w:rPr>
          <w:rFonts w:hAnsi="ＭＳ 明朝"/>
          <w:szCs w:val="18"/>
        </w:rPr>
      </w:pPr>
      <w:r w:rsidRPr="00131710">
        <w:rPr>
          <w:rFonts w:hAnsi="ＭＳ 明朝" w:hint="eastAsia"/>
          <w:szCs w:val="18"/>
        </w:rPr>
        <w:t xml:space="preserve">　（活動の基本方針）</w:t>
      </w:r>
    </w:p>
    <w:p w:rsidR="00A54110" w:rsidRPr="00131710" w:rsidRDefault="00A54110" w:rsidP="00A54110">
      <w:pPr>
        <w:ind w:left="180" w:hangingChars="100" w:hanging="180"/>
        <w:rPr>
          <w:rFonts w:hAnsi="ＭＳ 明朝"/>
          <w:szCs w:val="18"/>
        </w:rPr>
      </w:pPr>
      <w:r w:rsidRPr="00131710">
        <w:rPr>
          <w:rFonts w:hAnsi="ＭＳ 明朝" w:hint="eastAsia"/>
          <w:szCs w:val="18"/>
        </w:rPr>
        <w:t>第４条　乙が行う救護活動は、ボランティアを基本とする。</w:t>
      </w:r>
    </w:p>
    <w:p w:rsidR="00A54110" w:rsidRPr="00131710" w:rsidRDefault="00A54110" w:rsidP="00A54110">
      <w:pPr>
        <w:ind w:left="180" w:hangingChars="100" w:hanging="180"/>
        <w:rPr>
          <w:rFonts w:hAnsi="ＭＳ 明朝"/>
          <w:szCs w:val="18"/>
        </w:rPr>
      </w:pPr>
      <w:r w:rsidRPr="00131710">
        <w:rPr>
          <w:rFonts w:hAnsi="ＭＳ 明朝" w:hint="eastAsia"/>
          <w:szCs w:val="18"/>
        </w:rPr>
        <w:t>２　救護活動にかかる経費は、原則として義援金で賄う。</w:t>
      </w:r>
    </w:p>
    <w:p w:rsidR="00A54110" w:rsidRPr="00131710" w:rsidRDefault="00A54110" w:rsidP="00A54110">
      <w:pPr>
        <w:ind w:left="180" w:hangingChars="100" w:hanging="180"/>
        <w:rPr>
          <w:rFonts w:hAnsi="ＭＳ 明朝"/>
          <w:szCs w:val="18"/>
        </w:rPr>
      </w:pPr>
      <w:r w:rsidRPr="00131710">
        <w:rPr>
          <w:rFonts w:hAnsi="ＭＳ 明朝" w:hint="eastAsia"/>
          <w:szCs w:val="18"/>
        </w:rPr>
        <w:t>３　救護活動の初期段階で必要な経費及び物資は、別表２の団体で構成された「緊急災害時動物救援本部」から支援を受ける。</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４　救護活動は、甲や国の関係機関の指導を受けるとともに、連携を密にして実施する。</w:t>
      </w:r>
    </w:p>
    <w:p w:rsidR="00A54110" w:rsidRPr="00131710" w:rsidRDefault="00A54110" w:rsidP="00A54110">
      <w:pPr>
        <w:ind w:left="180" w:hangingChars="100" w:hanging="180"/>
        <w:rPr>
          <w:rFonts w:hAnsi="ＭＳ 明朝"/>
          <w:szCs w:val="18"/>
        </w:rPr>
      </w:pPr>
      <w:r w:rsidRPr="00131710">
        <w:rPr>
          <w:rFonts w:hAnsi="ＭＳ 明朝" w:hint="eastAsia"/>
          <w:szCs w:val="18"/>
        </w:rPr>
        <w:t xml:space="preserve">　（活動内容）</w:t>
      </w:r>
    </w:p>
    <w:p w:rsidR="00A54110" w:rsidRPr="00131710" w:rsidRDefault="00A54110" w:rsidP="00A54110">
      <w:pPr>
        <w:ind w:left="180" w:hangingChars="100" w:hanging="180"/>
        <w:rPr>
          <w:rFonts w:hAnsi="ＭＳ 明朝"/>
          <w:szCs w:val="18"/>
        </w:rPr>
      </w:pPr>
      <w:r w:rsidRPr="00131710">
        <w:rPr>
          <w:rFonts w:hAnsi="ＭＳ 明朝" w:hint="eastAsia"/>
          <w:szCs w:val="18"/>
        </w:rPr>
        <w:t>第５条　乙は、次に掲げる活動を行う。</w:t>
      </w:r>
    </w:p>
    <w:p w:rsidR="00A54110" w:rsidRPr="00131710" w:rsidRDefault="00A54110" w:rsidP="00A54110">
      <w:pPr>
        <w:ind w:leftChars="53" w:left="185" w:hangingChars="50" w:hanging="90"/>
        <w:rPr>
          <w:rFonts w:hAnsi="ＭＳ 明朝"/>
          <w:szCs w:val="18"/>
        </w:rPr>
      </w:pPr>
      <w:r w:rsidRPr="00131710">
        <w:rPr>
          <w:rFonts w:hAnsi="ＭＳ 明朝" w:hint="eastAsia"/>
          <w:szCs w:val="18"/>
        </w:rPr>
        <w:t>(1) 飼養等されている動物に対する餌の配布</w:t>
      </w:r>
    </w:p>
    <w:p w:rsidR="00A54110" w:rsidRPr="00131710" w:rsidRDefault="00A54110" w:rsidP="00A54110">
      <w:pPr>
        <w:ind w:leftChars="50" w:left="360" w:hangingChars="150" w:hanging="270"/>
        <w:rPr>
          <w:rFonts w:hAnsi="ＭＳ 明朝"/>
          <w:szCs w:val="18"/>
        </w:rPr>
      </w:pPr>
      <w:r w:rsidRPr="00131710">
        <w:rPr>
          <w:rFonts w:hAnsi="ＭＳ 明朝" w:hint="eastAsia"/>
          <w:szCs w:val="18"/>
        </w:rPr>
        <w:t>(2) 負傷している動物の収容・治療・一時保管・新たな飼養者への譲渡</w:t>
      </w:r>
    </w:p>
    <w:p w:rsidR="00A54110" w:rsidRPr="00131710" w:rsidRDefault="00A54110" w:rsidP="00A54110">
      <w:pPr>
        <w:ind w:firstLineChars="50" w:firstLine="90"/>
        <w:rPr>
          <w:rFonts w:hAnsi="ＭＳ 明朝"/>
          <w:szCs w:val="18"/>
        </w:rPr>
      </w:pPr>
      <w:r w:rsidRPr="00131710">
        <w:rPr>
          <w:rFonts w:hAnsi="ＭＳ 明朝" w:hint="eastAsia"/>
          <w:szCs w:val="18"/>
        </w:rPr>
        <w:t>(3) 放浪動物の収容・一時保管・新たな飼養者への譲渡</w:t>
      </w:r>
    </w:p>
    <w:p w:rsidR="00A54110" w:rsidRPr="00131710" w:rsidRDefault="00A54110" w:rsidP="00A54110">
      <w:pPr>
        <w:ind w:leftChars="49" w:left="353" w:hangingChars="147" w:hanging="265"/>
        <w:rPr>
          <w:rFonts w:hAnsi="ＭＳ 明朝"/>
          <w:szCs w:val="18"/>
        </w:rPr>
      </w:pPr>
      <w:r w:rsidRPr="00131710">
        <w:rPr>
          <w:rFonts w:hAnsi="ＭＳ 明朝" w:hint="eastAsia"/>
          <w:szCs w:val="18"/>
        </w:rPr>
        <w:t>(4) 被災者が飼養等困難な動物の一時保管・新たな飼養者への譲渡</w:t>
      </w:r>
    </w:p>
    <w:p w:rsidR="00A54110" w:rsidRPr="00131710" w:rsidRDefault="00A54110" w:rsidP="00A54110">
      <w:pPr>
        <w:ind w:firstLineChars="50" w:firstLine="90"/>
        <w:rPr>
          <w:rFonts w:hAnsi="ＭＳ 明朝"/>
          <w:szCs w:val="18"/>
        </w:rPr>
      </w:pPr>
      <w:r w:rsidRPr="00131710">
        <w:rPr>
          <w:rFonts w:hAnsi="ＭＳ 明朝" w:hint="eastAsia"/>
          <w:szCs w:val="18"/>
        </w:rPr>
        <w:t>(5) 新たな飼養者探しのための情報の収集・提供</w:t>
      </w:r>
    </w:p>
    <w:p w:rsidR="00A54110" w:rsidRPr="00131710" w:rsidRDefault="00A54110" w:rsidP="00A54110">
      <w:pPr>
        <w:ind w:firstLineChars="50" w:firstLine="90"/>
        <w:rPr>
          <w:rFonts w:hAnsi="ＭＳ 明朝"/>
          <w:szCs w:val="18"/>
        </w:rPr>
      </w:pPr>
      <w:r w:rsidRPr="00131710">
        <w:rPr>
          <w:rFonts w:hAnsi="ＭＳ 明朝" w:hint="eastAsia"/>
          <w:szCs w:val="18"/>
        </w:rPr>
        <w:t>(6) 動物に関する相談の実施</w:t>
      </w:r>
    </w:p>
    <w:p w:rsidR="00A54110" w:rsidRPr="00131710" w:rsidRDefault="00A54110" w:rsidP="00A54110">
      <w:pPr>
        <w:ind w:firstLineChars="50" w:firstLine="90"/>
        <w:rPr>
          <w:rFonts w:hAnsi="ＭＳ 明朝"/>
          <w:szCs w:val="18"/>
        </w:rPr>
      </w:pPr>
      <w:r w:rsidRPr="00131710">
        <w:rPr>
          <w:rFonts w:hAnsi="ＭＳ 明朝" w:hint="eastAsia"/>
          <w:szCs w:val="18"/>
        </w:rPr>
        <w:t>(7) その他の救護活動</w:t>
      </w:r>
    </w:p>
    <w:p w:rsidR="00A54110" w:rsidRPr="00131710" w:rsidRDefault="00A54110" w:rsidP="00A54110">
      <w:pPr>
        <w:ind w:leftChars="109" w:left="196"/>
        <w:rPr>
          <w:rFonts w:hAnsi="ＭＳ 明朝"/>
          <w:szCs w:val="18"/>
        </w:rPr>
      </w:pPr>
      <w:r w:rsidRPr="00131710">
        <w:rPr>
          <w:rFonts w:hAnsi="ＭＳ 明朝"/>
          <w:szCs w:val="18"/>
        </w:rPr>
        <w:br w:type="page"/>
      </w:r>
      <w:r w:rsidRPr="00131710">
        <w:rPr>
          <w:rFonts w:hAnsi="ＭＳ 明朝" w:hint="eastAsia"/>
          <w:szCs w:val="18"/>
        </w:rPr>
        <w:t>（救護対象動物）</w:t>
      </w:r>
    </w:p>
    <w:p w:rsidR="00A54110" w:rsidRPr="00131710" w:rsidRDefault="00A54110" w:rsidP="00A54110">
      <w:pPr>
        <w:ind w:left="180" w:hangingChars="100" w:hanging="180"/>
        <w:rPr>
          <w:rFonts w:hAnsi="ＭＳ 明朝"/>
          <w:szCs w:val="18"/>
        </w:rPr>
      </w:pPr>
      <w:r w:rsidRPr="00131710">
        <w:rPr>
          <w:rFonts w:hAnsi="ＭＳ 明朝" w:hint="eastAsia"/>
          <w:szCs w:val="18"/>
        </w:rPr>
        <w:t>第６条　救護活動を行う動物は、被災地域内の犬、ねこ及びその他の小動物（純粋な野生状態にある動物は除く。）とする。</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２　前項に定めのない動物を対象とする場合は、甲と乙が協議して決定する。</w:t>
      </w:r>
    </w:p>
    <w:p w:rsidR="00A54110" w:rsidRPr="00131710" w:rsidRDefault="00A54110" w:rsidP="00A54110">
      <w:pPr>
        <w:rPr>
          <w:rFonts w:hAnsi="ＭＳ 明朝"/>
          <w:szCs w:val="18"/>
        </w:rPr>
      </w:pPr>
      <w:r w:rsidRPr="00131710">
        <w:rPr>
          <w:rFonts w:hAnsi="ＭＳ 明朝" w:hint="eastAsia"/>
          <w:szCs w:val="18"/>
        </w:rPr>
        <w:t xml:space="preserve">　（甲の役割）</w:t>
      </w:r>
    </w:p>
    <w:p w:rsidR="00A54110" w:rsidRPr="00131710" w:rsidRDefault="00A54110" w:rsidP="00A54110">
      <w:pPr>
        <w:ind w:left="529" w:hangingChars="294" w:hanging="529"/>
        <w:rPr>
          <w:rFonts w:hAnsi="ＭＳ 明朝"/>
          <w:szCs w:val="18"/>
        </w:rPr>
      </w:pPr>
      <w:r w:rsidRPr="00131710">
        <w:rPr>
          <w:rFonts w:hAnsi="ＭＳ 明朝" w:hint="eastAsia"/>
          <w:szCs w:val="18"/>
        </w:rPr>
        <w:t>第７条　甲は、乙が行う救護活動に対して、次に掲げる役割を担う。</w:t>
      </w:r>
    </w:p>
    <w:p w:rsidR="00A54110" w:rsidRPr="00131710" w:rsidRDefault="00A54110" w:rsidP="00A54110">
      <w:pPr>
        <w:ind w:leftChars="53" w:left="365" w:hangingChars="150" w:hanging="270"/>
        <w:rPr>
          <w:rFonts w:hAnsi="ＭＳ 明朝"/>
          <w:szCs w:val="18"/>
        </w:rPr>
      </w:pPr>
      <w:r w:rsidRPr="00131710">
        <w:rPr>
          <w:rFonts w:hAnsi="ＭＳ 明朝" w:hint="eastAsia"/>
          <w:szCs w:val="18"/>
        </w:rPr>
        <w:t>(1) 救援本部立上げ及び活動の円滑な実施に対する支援・調整並びに救援本部会議への出席</w:t>
      </w:r>
    </w:p>
    <w:p w:rsidR="00A54110" w:rsidRPr="00131710" w:rsidRDefault="00A54110" w:rsidP="00A54110">
      <w:pPr>
        <w:ind w:leftChars="53" w:left="365" w:hangingChars="150" w:hanging="270"/>
        <w:rPr>
          <w:rFonts w:hAnsi="ＭＳ 明朝"/>
          <w:szCs w:val="18"/>
        </w:rPr>
      </w:pPr>
      <w:r w:rsidRPr="00131710">
        <w:rPr>
          <w:rFonts w:hAnsi="ＭＳ 明朝" w:hint="eastAsia"/>
          <w:szCs w:val="18"/>
        </w:rPr>
        <w:t>(2) 甲のうち兵庫県は、被災地域を管轄する市町に対する救護活動への協力要請</w:t>
      </w:r>
    </w:p>
    <w:p w:rsidR="00A54110" w:rsidRPr="00131710" w:rsidRDefault="00A54110" w:rsidP="00A54110">
      <w:pPr>
        <w:ind w:leftChars="53" w:left="365" w:hangingChars="150" w:hanging="270"/>
        <w:rPr>
          <w:rFonts w:hAnsi="ＭＳ 明朝"/>
          <w:szCs w:val="18"/>
        </w:rPr>
      </w:pPr>
      <w:r w:rsidRPr="00131710">
        <w:rPr>
          <w:rFonts w:hAnsi="ＭＳ 明朝" w:hint="eastAsia"/>
          <w:szCs w:val="18"/>
        </w:rPr>
        <w:t>(3) 狂犬病予防法、動物の愛護及び管理に関する法律、動物の愛護及び管理に関する条例、遺失物法、鳥獣の保護及び狩猟の適正化に関する法律等、関係法令を所管する部局との調整</w:t>
      </w:r>
    </w:p>
    <w:p w:rsidR="00A54110" w:rsidRPr="00131710" w:rsidRDefault="00A54110" w:rsidP="00A54110">
      <w:pPr>
        <w:ind w:leftChars="53" w:left="365" w:hangingChars="150" w:hanging="270"/>
        <w:rPr>
          <w:rFonts w:hAnsi="ＭＳ 明朝"/>
          <w:szCs w:val="18"/>
        </w:rPr>
      </w:pPr>
      <w:r w:rsidRPr="00131710">
        <w:rPr>
          <w:rFonts w:hAnsi="ＭＳ 明朝" w:hint="eastAsia"/>
          <w:szCs w:val="18"/>
        </w:rPr>
        <w:t>(4) 乙が実施する救護活動に必要な設備の調整、及び動物救護ボランティアの活動支援</w:t>
      </w:r>
    </w:p>
    <w:p w:rsidR="00A54110" w:rsidRPr="00131710" w:rsidRDefault="00A54110" w:rsidP="00A54110">
      <w:pPr>
        <w:ind w:leftChars="53" w:left="365" w:hangingChars="150" w:hanging="270"/>
        <w:rPr>
          <w:rFonts w:hAnsi="ＭＳ 明朝"/>
          <w:szCs w:val="18"/>
        </w:rPr>
      </w:pPr>
      <w:r w:rsidRPr="00131710">
        <w:rPr>
          <w:rFonts w:hAnsi="ＭＳ 明朝" w:hint="eastAsia"/>
          <w:szCs w:val="18"/>
        </w:rPr>
        <w:t>(5) 犬の登録頭数やねこの飼養匹数統計についての情報提供</w:t>
      </w:r>
    </w:p>
    <w:p w:rsidR="00A54110" w:rsidRPr="00131710" w:rsidRDefault="00A54110" w:rsidP="00A54110">
      <w:pPr>
        <w:ind w:leftChars="53" w:left="365" w:hangingChars="150" w:hanging="270"/>
        <w:rPr>
          <w:rFonts w:hAnsi="ＭＳ 明朝"/>
          <w:szCs w:val="18"/>
        </w:rPr>
      </w:pPr>
      <w:r w:rsidRPr="00131710">
        <w:rPr>
          <w:rFonts w:hAnsi="ＭＳ 明朝" w:hint="eastAsia"/>
          <w:szCs w:val="18"/>
        </w:rPr>
        <w:t>(6) 特定動物飼養者等及び動物販売業者に対する緊急用檻（組立式等）の配備指導並びに災害時における動物救護マニュアルの作成指導</w:t>
      </w:r>
    </w:p>
    <w:p w:rsidR="00A54110" w:rsidRPr="00131710" w:rsidRDefault="00A54110" w:rsidP="00A54110">
      <w:pPr>
        <w:ind w:left="180" w:hangingChars="100" w:hanging="180"/>
        <w:rPr>
          <w:rFonts w:hAnsi="ＭＳ 明朝"/>
          <w:szCs w:val="18"/>
        </w:rPr>
      </w:pPr>
      <w:r w:rsidRPr="00131710">
        <w:rPr>
          <w:rFonts w:hAnsi="ＭＳ 明朝" w:hint="eastAsia"/>
          <w:szCs w:val="18"/>
        </w:rPr>
        <w:t>２　被災地域が限局した災害の場合に甲が行う対策は、別表３の区分により実施する。</w:t>
      </w:r>
    </w:p>
    <w:p w:rsidR="00A54110" w:rsidRPr="00131710" w:rsidRDefault="00A54110" w:rsidP="00045CDE">
      <w:pPr>
        <w:spacing w:afterLines="80" w:after="192"/>
        <w:ind w:leftChars="150" w:left="270" w:firstLineChars="100" w:firstLine="180"/>
        <w:rPr>
          <w:rFonts w:hAnsi="ＭＳ 明朝"/>
          <w:szCs w:val="18"/>
        </w:rPr>
      </w:pPr>
      <w:r w:rsidRPr="00131710">
        <w:rPr>
          <w:rFonts w:hAnsi="ＭＳ 明朝" w:hint="eastAsia"/>
          <w:szCs w:val="18"/>
        </w:rPr>
        <w:t>なお、神戸市、姫路市、尼崎市及び西宮市は、他市内に限局した災害の場合にあっても、活動に関し最大限の協力を行う。</w:t>
      </w:r>
    </w:p>
    <w:p w:rsidR="00A54110" w:rsidRPr="00131710" w:rsidRDefault="00A54110" w:rsidP="00A54110">
      <w:pPr>
        <w:ind w:leftChars="109" w:left="376" w:hangingChars="100" w:hanging="180"/>
        <w:rPr>
          <w:rFonts w:hAnsi="ＭＳ 明朝"/>
          <w:szCs w:val="18"/>
        </w:rPr>
      </w:pPr>
      <w:r w:rsidRPr="00131710">
        <w:rPr>
          <w:rFonts w:hAnsi="ＭＳ 明朝" w:hint="eastAsia"/>
          <w:szCs w:val="18"/>
        </w:rPr>
        <w:t>（救援本部会議）</w:t>
      </w:r>
    </w:p>
    <w:p w:rsidR="00A54110" w:rsidRPr="00131710" w:rsidRDefault="00A54110" w:rsidP="00A54110">
      <w:pPr>
        <w:ind w:left="180" w:hangingChars="100" w:hanging="180"/>
        <w:rPr>
          <w:rFonts w:hAnsi="ＭＳ 明朝"/>
          <w:szCs w:val="18"/>
        </w:rPr>
      </w:pPr>
      <w:r w:rsidRPr="00131710">
        <w:rPr>
          <w:rFonts w:hAnsi="ＭＳ 明朝" w:hint="eastAsia"/>
          <w:szCs w:val="18"/>
        </w:rPr>
        <w:t>第８条　救護活動期間中、活動の円滑な実施を図るために甲と乙は定期的に救援本部会議を開催する。</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２　救援本部会議に関することについては、別途定める。</w:t>
      </w:r>
    </w:p>
    <w:p w:rsidR="00A54110" w:rsidRPr="00131710" w:rsidRDefault="00A54110" w:rsidP="00A54110">
      <w:pPr>
        <w:ind w:leftChars="109" w:left="376" w:hangingChars="100" w:hanging="180"/>
        <w:rPr>
          <w:rFonts w:hAnsi="ＭＳ 明朝"/>
          <w:szCs w:val="18"/>
        </w:rPr>
      </w:pPr>
      <w:r w:rsidRPr="00131710">
        <w:rPr>
          <w:rFonts w:hAnsi="ＭＳ 明朝" w:hint="eastAsia"/>
          <w:szCs w:val="18"/>
        </w:rPr>
        <w:t>（活動の終了）</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第９条　乙は、第５条に規定する救護活動の必要がなくなったと判断したときは、甲と協議のうえ、救護活動の終了を決定する。</w:t>
      </w:r>
    </w:p>
    <w:p w:rsidR="00A54110" w:rsidRPr="00131710" w:rsidRDefault="00A54110" w:rsidP="00A54110">
      <w:pPr>
        <w:ind w:leftChars="109" w:left="196"/>
        <w:rPr>
          <w:rFonts w:hAnsi="ＭＳ 明朝"/>
          <w:szCs w:val="18"/>
        </w:rPr>
      </w:pPr>
      <w:r w:rsidRPr="00131710">
        <w:rPr>
          <w:rFonts w:hAnsi="ＭＳ 明朝" w:hint="eastAsia"/>
          <w:szCs w:val="18"/>
        </w:rPr>
        <w:t>（救援物資等の整理）</w:t>
      </w:r>
    </w:p>
    <w:p w:rsidR="00A54110" w:rsidRPr="00131710" w:rsidRDefault="00A54110" w:rsidP="00A54110">
      <w:pPr>
        <w:ind w:left="180" w:hangingChars="100" w:hanging="180"/>
        <w:rPr>
          <w:rFonts w:hAnsi="ＭＳ 明朝"/>
          <w:szCs w:val="18"/>
        </w:rPr>
      </w:pPr>
      <w:r w:rsidRPr="00131710">
        <w:rPr>
          <w:rFonts w:hAnsi="ＭＳ 明朝" w:hint="eastAsia"/>
          <w:szCs w:val="18"/>
        </w:rPr>
        <w:t>第</w:t>
      </w:r>
      <w:r w:rsidRPr="00131710">
        <w:rPr>
          <w:rFonts w:hAnsi="ＭＳ 明朝" w:hint="eastAsia"/>
          <w:spacing w:val="60"/>
          <w:kern w:val="0"/>
          <w:szCs w:val="18"/>
          <w:fitText w:val="240" w:id="1496572429"/>
        </w:rPr>
        <w:t>1</w:t>
      </w:r>
      <w:r w:rsidRPr="00131710">
        <w:rPr>
          <w:rFonts w:hAnsi="ＭＳ 明朝" w:hint="eastAsia"/>
          <w:kern w:val="0"/>
          <w:szCs w:val="18"/>
          <w:fitText w:val="240" w:id="1496572429"/>
        </w:rPr>
        <w:t>0</w:t>
      </w:r>
      <w:r w:rsidRPr="00131710">
        <w:rPr>
          <w:rFonts w:hAnsi="ＭＳ 明朝" w:hint="eastAsia"/>
          <w:szCs w:val="18"/>
        </w:rPr>
        <w:t>条　乙は、救護活動を終了したときは、当該活動に使用した救援物資等を整理し、適正に処理するとともに、再使用が可能なケージ等については、そのすべてを「緊急災害時動物救援本部」に引き継ぐ。</w:t>
      </w:r>
    </w:p>
    <w:p w:rsidR="00A54110" w:rsidRPr="00131710" w:rsidRDefault="00A54110" w:rsidP="00A54110">
      <w:pPr>
        <w:ind w:left="180" w:hangingChars="100" w:hanging="180"/>
        <w:rPr>
          <w:rFonts w:hAnsi="ＭＳ 明朝"/>
          <w:szCs w:val="18"/>
        </w:rPr>
      </w:pPr>
      <w:r w:rsidRPr="00131710">
        <w:rPr>
          <w:rFonts w:hAnsi="ＭＳ 明朝" w:hint="eastAsia"/>
          <w:szCs w:val="18"/>
        </w:rPr>
        <w:t>２　活動資金に残がある場合は、そのすべてを「緊急災害時動物救援本部」に引き継ぐ。</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３　救護施設については、現状復旧し、甲に引き継ぐ。</w:t>
      </w:r>
    </w:p>
    <w:p w:rsidR="00A54110" w:rsidRPr="00131710" w:rsidRDefault="00A54110" w:rsidP="00A54110">
      <w:pPr>
        <w:ind w:leftChars="109" w:left="196"/>
        <w:rPr>
          <w:rFonts w:hAnsi="ＭＳ 明朝"/>
          <w:szCs w:val="18"/>
        </w:rPr>
      </w:pPr>
      <w:r w:rsidRPr="00131710">
        <w:rPr>
          <w:rFonts w:hAnsi="ＭＳ 明朝" w:hint="eastAsia"/>
          <w:szCs w:val="18"/>
        </w:rPr>
        <w:t>（活動記録の作成等）</w:t>
      </w:r>
    </w:p>
    <w:p w:rsidR="00A54110" w:rsidRPr="00131710" w:rsidRDefault="00A54110" w:rsidP="00A54110">
      <w:pPr>
        <w:ind w:left="180" w:hangingChars="100" w:hanging="180"/>
        <w:rPr>
          <w:rFonts w:hAnsi="ＭＳ 明朝"/>
          <w:szCs w:val="18"/>
        </w:rPr>
      </w:pPr>
      <w:r w:rsidRPr="00131710">
        <w:rPr>
          <w:rFonts w:hAnsi="ＭＳ 明朝" w:hint="eastAsia"/>
          <w:szCs w:val="18"/>
        </w:rPr>
        <w:t>第</w:t>
      </w:r>
      <w:r w:rsidRPr="00131710">
        <w:rPr>
          <w:rFonts w:hAnsi="ＭＳ 明朝" w:hint="eastAsia"/>
          <w:spacing w:val="60"/>
          <w:kern w:val="0"/>
          <w:szCs w:val="18"/>
          <w:fitText w:val="240" w:id="1496572430"/>
        </w:rPr>
        <w:t>1</w:t>
      </w:r>
      <w:r w:rsidRPr="00131710">
        <w:rPr>
          <w:rFonts w:hAnsi="ＭＳ 明朝" w:hint="eastAsia"/>
          <w:kern w:val="0"/>
          <w:szCs w:val="18"/>
          <w:fitText w:val="240" w:id="1496572430"/>
        </w:rPr>
        <w:t>1</w:t>
      </w:r>
      <w:r w:rsidRPr="00131710">
        <w:rPr>
          <w:rFonts w:hAnsi="ＭＳ 明朝" w:hint="eastAsia"/>
          <w:szCs w:val="18"/>
        </w:rPr>
        <w:t>条　乙は、救護活動を終了したときは、活動記録を作成するとともに、記録写真及び関係書類等を添えて「兵庫県動物愛護管理推進協議会」に引き継ぐ。</w:t>
      </w:r>
    </w:p>
    <w:p w:rsidR="00A54110" w:rsidRPr="00131710" w:rsidRDefault="00A54110" w:rsidP="00A54110">
      <w:pPr>
        <w:ind w:left="180" w:hangingChars="100" w:hanging="180"/>
        <w:rPr>
          <w:rFonts w:hAnsi="ＭＳ 明朝"/>
          <w:szCs w:val="18"/>
        </w:rPr>
      </w:pPr>
      <w:r w:rsidRPr="00131710">
        <w:rPr>
          <w:rFonts w:hAnsi="ＭＳ 明朝" w:hint="eastAsia"/>
          <w:szCs w:val="18"/>
        </w:rPr>
        <w:t xml:space="preserve">　 (救援本部の解散)</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第</w:t>
      </w:r>
      <w:r w:rsidRPr="00131710">
        <w:rPr>
          <w:rFonts w:hAnsi="ＭＳ 明朝" w:hint="eastAsia"/>
          <w:spacing w:val="60"/>
          <w:kern w:val="0"/>
          <w:szCs w:val="18"/>
          <w:fitText w:val="240" w:id="1496572431"/>
        </w:rPr>
        <w:t>1</w:t>
      </w:r>
      <w:r w:rsidRPr="00131710">
        <w:rPr>
          <w:rFonts w:hAnsi="ＭＳ 明朝" w:hint="eastAsia"/>
          <w:kern w:val="0"/>
          <w:szCs w:val="18"/>
          <w:fitText w:val="240" w:id="1496572431"/>
        </w:rPr>
        <w:t>2</w:t>
      </w:r>
      <w:r w:rsidRPr="00131710">
        <w:rPr>
          <w:rFonts w:hAnsi="ＭＳ 明朝" w:hint="eastAsia"/>
          <w:szCs w:val="18"/>
        </w:rPr>
        <w:t>条　乙は、救護活動を終了後、第10条及び第11条の事務を引き継いだ後に救援本部を解散する。</w:t>
      </w:r>
    </w:p>
    <w:p w:rsidR="00A54110" w:rsidRPr="00131710" w:rsidRDefault="00A54110" w:rsidP="00A54110">
      <w:pPr>
        <w:ind w:firstLineChars="100" w:firstLine="180"/>
        <w:rPr>
          <w:rFonts w:hAnsi="ＭＳ 明朝"/>
          <w:szCs w:val="18"/>
        </w:rPr>
      </w:pPr>
      <w:r w:rsidRPr="00131710">
        <w:rPr>
          <w:rFonts w:hAnsi="ＭＳ 明朝" w:hint="eastAsia"/>
          <w:szCs w:val="18"/>
        </w:rPr>
        <w:t>（連絡体制）</w:t>
      </w:r>
    </w:p>
    <w:p w:rsidR="00A54110" w:rsidRPr="00131710" w:rsidRDefault="00A54110" w:rsidP="00045CDE">
      <w:pPr>
        <w:spacing w:afterLines="80" w:after="192"/>
        <w:rPr>
          <w:rFonts w:hAnsi="ＭＳ 明朝"/>
          <w:szCs w:val="18"/>
        </w:rPr>
      </w:pPr>
      <w:r w:rsidRPr="00131710">
        <w:rPr>
          <w:rFonts w:hAnsi="ＭＳ 明朝" w:hint="eastAsia"/>
          <w:szCs w:val="18"/>
        </w:rPr>
        <w:t>第</w:t>
      </w:r>
      <w:r w:rsidRPr="00131710">
        <w:rPr>
          <w:rFonts w:hAnsi="ＭＳ 明朝" w:hint="eastAsia"/>
          <w:spacing w:val="60"/>
          <w:kern w:val="0"/>
          <w:szCs w:val="18"/>
          <w:fitText w:val="240" w:id="1496572432"/>
        </w:rPr>
        <w:t>1</w:t>
      </w:r>
      <w:r w:rsidRPr="00131710">
        <w:rPr>
          <w:rFonts w:hAnsi="ＭＳ 明朝" w:hint="eastAsia"/>
          <w:kern w:val="0"/>
          <w:szCs w:val="18"/>
          <w:fitText w:val="240" w:id="1496572432"/>
        </w:rPr>
        <w:t>3</w:t>
      </w:r>
      <w:r w:rsidRPr="00131710">
        <w:rPr>
          <w:rFonts w:hAnsi="ＭＳ 明朝" w:hint="eastAsia"/>
          <w:szCs w:val="18"/>
        </w:rPr>
        <w:t>条　この協定の運用等に関する窓口は、別表４のとおりとする。</w:t>
      </w:r>
    </w:p>
    <w:p w:rsidR="00A54110" w:rsidRPr="00131710" w:rsidRDefault="00A54110" w:rsidP="00A54110">
      <w:pPr>
        <w:ind w:leftChars="109" w:left="196"/>
        <w:rPr>
          <w:rFonts w:hAnsi="ＭＳ 明朝"/>
          <w:szCs w:val="18"/>
        </w:rPr>
      </w:pPr>
      <w:r w:rsidRPr="00131710">
        <w:rPr>
          <w:rFonts w:hAnsi="ＭＳ 明朝" w:hint="eastAsia"/>
          <w:szCs w:val="18"/>
        </w:rPr>
        <w:t>（協定の期間）</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第</w:t>
      </w:r>
      <w:r w:rsidRPr="00131710">
        <w:rPr>
          <w:rFonts w:hAnsi="ＭＳ 明朝" w:hint="eastAsia"/>
          <w:spacing w:val="60"/>
          <w:kern w:val="0"/>
          <w:szCs w:val="18"/>
          <w:fitText w:val="240" w:id="1496572416"/>
        </w:rPr>
        <w:t>1</w:t>
      </w:r>
      <w:r w:rsidRPr="00131710">
        <w:rPr>
          <w:rFonts w:hAnsi="ＭＳ 明朝" w:hint="eastAsia"/>
          <w:kern w:val="0"/>
          <w:szCs w:val="18"/>
          <w:fitText w:val="240" w:id="1496572416"/>
        </w:rPr>
        <w:t>4</w:t>
      </w:r>
      <w:r w:rsidRPr="00131710">
        <w:rPr>
          <w:rFonts w:hAnsi="ＭＳ 明朝" w:hint="eastAsia"/>
          <w:szCs w:val="18"/>
        </w:rPr>
        <w:t>条　この協定は、締結の日から効力を発し、甲又は乙から申し出がない限り継続する。</w:t>
      </w:r>
    </w:p>
    <w:p w:rsidR="00A54110" w:rsidRPr="00131710" w:rsidRDefault="00A54110" w:rsidP="00A54110">
      <w:pPr>
        <w:ind w:left="180" w:hangingChars="100" w:hanging="180"/>
        <w:rPr>
          <w:rFonts w:hAnsi="ＭＳ 明朝"/>
          <w:szCs w:val="18"/>
        </w:rPr>
      </w:pPr>
      <w:r w:rsidRPr="00131710">
        <w:rPr>
          <w:rFonts w:hAnsi="ＭＳ 明朝" w:hint="eastAsia"/>
          <w:szCs w:val="18"/>
        </w:rPr>
        <w:t xml:space="preserve">　（協議）</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第</w:t>
      </w:r>
      <w:r w:rsidRPr="00131710">
        <w:rPr>
          <w:rFonts w:hAnsi="ＭＳ 明朝" w:hint="eastAsia"/>
          <w:spacing w:val="60"/>
          <w:kern w:val="0"/>
          <w:szCs w:val="18"/>
          <w:fitText w:val="240" w:id="1496572417"/>
        </w:rPr>
        <w:t>1</w:t>
      </w:r>
      <w:r w:rsidRPr="00131710">
        <w:rPr>
          <w:rFonts w:hAnsi="ＭＳ 明朝" w:hint="eastAsia"/>
          <w:kern w:val="0"/>
          <w:szCs w:val="18"/>
          <w:fitText w:val="240" w:id="1496572417"/>
        </w:rPr>
        <w:t>5</w:t>
      </w:r>
      <w:r w:rsidRPr="00131710">
        <w:rPr>
          <w:rFonts w:hAnsi="ＭＳ 明朝" w:hint="eastAsia"/>
          <w:szCs w:val="18"/>
        </w:rPr>
        <w:t>条　この協定に関し、定めのない事項については、必要の都度、甲と乙が協議して決定する。</w:t>
      </w:r>
    </w:p>
    <w:p w:rsidR="00A54110" w:rsidRPr="00131710" w:rsidRDefault="00A54110" w:rsidP="00045CDE">
      <w:pPr>
        <w:spacing w:afterLines="80" w:after="192"/>
        <w:ind w:firstLineChars="100" w:firstLine="180"/>
        <w:rPr>
          <w:rFonts w:hAnsi="ＭＳ 明朝"/>
          <w:szCs w:val="18"/>
        </w:rPr>
      </w:pPr>
      <w:r w:rsidRPr="00131710">
        <w:rPr>
          <w:rFonts w:hAnsi="ＭＳ 明朝" w:hint="eastAsia"/>
          <w:szCs w:val="18"/>
        </w:rPr>
        <w:t>この協定の締結を証するため、本書９通を作成し、甲乙記名押印の上、各自１通を保有する。</w:t>
      </w:r>
    </w:p>
    <w:p w:rsidR="00A54110" w:rsidRPr="00131710" w:rsidRDefault="00A54110" w:rsidP="00045CDE">
      <w:pPr>
        <w:spacing w:afterLines="80" w:after="192"/>
        <w:ind w:left="180" w:hangingChars="100" w:hanging="180"/>
        <w:rPr>
          <w:rFonts w:hAnsi="ＭＳ 明朝"/>
          <w:szCs w:val="18"/>
        </w:rPr>
      </w:pPr>
      <w:r w:rsidRPr="00131710">
        <w:rPr>
          <w:rFonts w:hAnsi="ＭＳ 明朝" w:hint="eastAsia"/>
          <w:szCs w:val="18"/>
        </w:rPr>
        <w:t xml:space="preserve">　平成２４年１月１７日</w:t>
      </w:r>
    </w:p>
    <w:p w:rsidR="00A54110" w:rsidRPr="00131710" w:rsidRDefault="00A54110" w:rsidP="00045CDE">
      <w:pPr>
        <w:tabs>
          <w:tab w:val="left" w:pos="3133"/>
          <w:tab w:val="left" w:pos="3374"/>
        </w:tabs>
        <w:spacing w:afterLines="80" w:after="192"/>
        <w:ind w:firstLineChars="1000" w:firstLine="1800"/>
        <w:rPr>
          <w:rFonts w:hAnsi="ＭＳ 明朝"/>
          <w:szCs w:val="18"/>
        </w:rPr>
      </w:pPr>
      <w:r w:rsidRPr="00131710">
        <w:rPr>
          <w:rFonts w:hAnsi="ＭＳ 明朝" w:hint="eastAsia"/>
          <w:szCs w:val="18"/>
        </w:rPr>
        <w:t>甲　　神戸市中央区下山手通５丁目10番１号</w:t>
      </w:r>
    </w:p>
    <w:p w:rsidR="00A54110" w:rsidRPr="00131710" w:rsidRDefault="00A54110" w:rsidP="00A54110">
      <w:pPr>
        <w:ind w:firstLineChars="2500" w:firstLine="4500"/>
        <w:rPr>
          <w:rFonts w:hAnsi="ＭＳ 明朝"/>
          <w:szCs w:val="18"/>
        </w:rPr>
      </w:pPr>
      <w:r w:rsidRPr="00131710">
        <w:rPr>
          <w:rFonts w:hAnsi="ＭＳ 明朝" w:hint="eastAsia"/>
          <w:szCs w:val="18"/>
        </w:rPr>
        <w:t>兵庫県</w:t>
      </w:r>
    </w:p>
    <w:p w:rsidR="00A54110" w:rsidRPr="00131710" w:rsidRDefault="00A54110" w:rsidP="00A54110">
      <w:pPr>
        <w:ind w:leftChars="400" w:left="720" w:firstLineChars="2200" w:firstLine="3960"/>
        <w:rPr>
          <w:rFonts w:hAnsi="ＭＳ 明朝"/>
          <w:szCs w:val="18"/>
        </w:rPr>
      </w:pPr>
      <w:r w:rsidRPr="00131710">
        <w:rPr>
          <w:rFonts w:hAnsi="ＭＳ 明朝" w:hint="eastAsia"/>
          <w:szCs w:val="18"/>
        </w:rPr>
        <w:t>兵庫県知事　井戸　敏三</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神戸市中央区加納町６丁目５番１号</w:t>
      </w:r>
    </w:p>
    <w:p w:rsidR="00A54110" w:rsidRPr="00131710" w:rsidRDefault="00A54110" w:rsidP="00A54110">
      <w:pPr>
        <w:ind w:firstLineChars="2500" w:firstLine="4500"/>
        <w:rPr>
          <w:rFonts w:hAnsi="ＭＳ 明朝"/>
          <w:szCs w:val="18"/>
        </w:rPr>
      </w:pPr>
      <w:r w:rsidRPr="00131710">
        <w:rPr>
          <w:rFonts w:hAnsi="ＭＳ 明朝" w:hint="eastAsia"/>
          <w:szCs w:val="18"/>
        </w:rPr>
        <w:t>神戸市</w:t>
      </w:r>
    </w:p>
    <w:p w:rsidR="00A54110" w:rsidRPr="00131710" w:rsidRDefault="00A54110" w:rsidP="00A54110">
      <w:pPr>
        <w:ind w:leftChars="400" w:left="720" w:firstLineChars="2200" w:firstLine="3960"/>
        <w:rPr>
          <w:rFonts w:hAnsi="ＭＳ 明朝"/>
          <w:szCs w:val="18"/>
        </w:rPr>
      </w:pPr>
      <w:r w:rsidRPr="00131710">
        <w:rPr>
          <w:rFonts w:hAnsi="ＭＳ 明朝" w:hint="eastAsia"/>
          <w:szCs w:val="18"/>
        </w:rPr>
        <w:t>神戸市長　　矢田　立郎</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姫路市安田４丁目１番地</w:t>
      </w:r>
    </w:p>
    <w:p w:rsidR="00A54110" w:rsidRPr="00131710" w:rsidRDefault="00A54110" w:rsidP="00A54110">
      <w:pPr>
        <w:ind w:firstLineChars="2500" w:firstLine="4500"/>
        <w:rPr>
          <w:rFonts w:hAnsi="ＭＳ 明朝"/>
          <w:szCs w:val="18"/>
        </w:rPr>
      </w:pPr>
      <w:r w:rsidRPr="00131710">
        <w:rPr>
          <w:rFonts w:hAnsi="ＭＳ 明朝" w:hint="eastAsia"/>
          <w:szCs w:val="18"/>
        </w:rPr>
        <w:t>姫路市</w:t>
      </w:r>
    </w:p>
    <w:p w:rsidR="00A54110" w:rsidRPr="00131710" w:rsidRDefault="00A54110" w:rsidP="00A54110">
      <w:pPr>
        <w:ind w:leftChars="400" w:left="720" w:firstLineChars="2200" w:firstLine="3960"/>
        <w:rPr>
          <w:rFonts w:hAnsi="ＭＳ 明朝"/>
          <w:szCs w:val="18"/>
        </w:rPr>
      </w:pPr>
      <w:r w:rsidRPr="00131710">
        <w:rPr>
          <w:rFonts w:hAnsi="ＭＳ 明朝" w:hint="eastAsia"/>
          <w:szCs w:val="18"/>
        </w:rPr>
        <w:t>姫路市長　　石見　利勝</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尼崎市東七松町１丁目23番１号</w:t>
      </w:r>
    </w:p>
    <w:p w:rsidR="00A54110" w:rsidRPr="00131710" w:rsidRDefault="00A54110" w:rsidP="00A54110">
      <w:pPr>
        <w:ind w:firstLineChars="2500" w:firstLine="4500"/>
        <w:rPr>
          <w:rFonts w:hAnsi="ＭＳ 明朝"/>
          <w:szCs w:val="18"/>
        </w:rPr>
      </w:pPr>
      <w:r w:rsidRPr="00131710">
        <w:rPr>
          <w:rFonts w:hAnsi="ＭＳ 明朝" w:hint="eastAsia"/>
          <w:szCs w:val="18"/>
        </w:rPr>
        <w:t>尼崎市</w:t>
      </w:r>
    </w:p>
    <w:p w:rsidR="00A54110" w:rsidRPr="00131710" w:rsidRDefault="00A54110" w:rsidP="00A54110">
      <w:pPr>
        <w:ind w:leftChars="400" w:left="720" w:firstLineChars="2200" w:firstLine="3960"/>
        <w:rPr>
          <w:rFonts w:hAnsi="ＭＳ 明朝"/>
          <w:szCs w:val="18"/>
        </w:rPr>
      </w:pPr>
      <w:r w:rsidRPr="00131710">
        <w:rPr>
          <w:rFonts w:hAnsi="ＭＳ 明朝" w:hint="eastAsia"/>
          <w:szCs w:val="18"/>
        </w:rPr>
        <w:t>尼崎市長　　稲村　和美</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西宮市六湛寺町10番３号</w:t>
      </w:r>
    </w:p>
    <w:p w:rsidR="00A54110" w:rsidRPr="00131710" w:rsidRDefault="00A54110" w:rsidP="00A54110">
      <w:pPr>
        <w:ind w:firstLineChars="2500" w:firstLine="4500"/>
        <w:rPr>
          <w:rFonts w:hAnsi="ＭＳ 明朝"/>
          <w:szCs w:val="18"/>
        </w:rPr>
      </w:pPr>
      <w:r w:rsidRPr="00131710">
        <w:rPr>
          <w:rFonts w:hAnsi="ＭＳ 明朝" w:hint="eastAsia"/>
          <w:szCs w:val="18"/>
        </w:rPr>
        <w:t>西宮市</w:t>
      </w:r>
    </w:p>
    <w:p w:rsidR="00A54110" w:rsidRPr="00131710" w:rsidRDefault="00A54110" w:rsidP="00A54110">
      <w:pPr>
        <w:ind w:leftChars="400" w:left="720" w:firstLineChars="2200" w:firstLine="3960"/>
        <w:rPr>
          <w:rFonts w:hAnsi="ＭＳ 明朝"/>
          <w:szCs w:val="18"/>
        </w:rPr>
      </w:pPr>
      <w:r w:rsidRPr="00131710">
        <w:rPr>
          <w:rFonts w:hAnsi="ＭＳ 明朝" w:hint="eastAsia"/>
          <w:szCs w:val="18"/>
        </w:rPr>
        <w:t>西宮市長　　河野　昌弘</w:t>
      </w:r>
    </w:p>
    <w:p w:rsidR="00A54110" w:rsidRPr="00131710" w:rsidRDefault="00A54110" w:rsidP="00045CDE">
      <w:pPr>
        <w:tabs>
          <w:tab w:val="left" w:pos="3133"/>
          <w:tab w:val="left" w:pos="3374"/>
        </w:tabs>
        <w:spacing w:afterLines="80" w:after="192"/>
        <w:ind w:firstLineChars="1000" w:firstLine="1800"/>
        <w:rPr>
          <w:rFonts w:hAnsi="ＭＳ 明朝"/>
          <w:szCs w:val="18"/>
        </w:rPr>
      </w:pPr>
      <w:r w:rsidRPr="00131710">
        <w:rPr>
          <w:rFonts w:hAnsi="ＭＳ 明朝" w:hint="eastAsia"/>
          <w:szCs w:val="18"/>
        </w:rPr>
        <w:br w:type="page"/>
        <w:t>乙　　明石市鍛冶屋町４－３０　２Ｆ－Ｃ</w:t>
      </w:r>
    </w:p>
    <w:p w:rsidR="00A54110" w:rsidRPr="00131710" w:rsidRDefault="00A54110" w:rsidP="00A54110">
      <w:pPr>
        <w:ind w:firstLineChars="2000" w:firstLine="3600"/>
        <w:rPr>
          <w:rFonts w:hAnsi="ＭＳ 明朝"/>
          <w:szCs w:val="18"/>
        </w:rPr>
      </w:pPr>
      <w:r w:rsidRPr="00131710">
        <w:rPr>
          <w:rFonts w:hAnsi="ＭＳ 明朝" w:hint="eastAsia"/>
          <w:szCs w:val="18"/>
        </w:rPr>
        <w:t xml:space="preserve">社団法人　兵庫県獣医師会　　　　</w:t>
      </w:r>
    </w:p>
    <w:p w:rsidR="00A54110" w:rsidRPr="00131710" w:rsidRDefault="00A54110" w:rsidP="00A54110">
      <w:pPr>
        <w:ind w:firstLineChars="2500" w:firstLine="4500"/>
        <w:rPr>
          <w:rFonts w:hAnsi="ＭＳ 明朝"/>
          <w:szCs w:val="18"/>
        </w:rPr>
      </w:pPr>
      <w:r w:rsidRPr="00131710">
        <w:rPr>
          <w:rFonts w:hAnsi="ＭＳ 明朝" w:hint="eastAsia"/>
          <w:szCs w:val="18"/>
        </w:rPr>
        <w:t>会長　　　横山　隆一</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神戸市中央区浜辺通４丁目１番23号</w:t>
      </w:r>
    </w:p>
    <w:p w:rsidR="00A54110" w:rsidRPr="00131710" w:rsidRDefault="00A54110" w:rsidP="00A54110">
      <w:pPr>
        <w:ind w:firstLineChars="2000" w:firstLine="3600"/>
        <w:rPr>
          <w:rFonts w:hAnsi="ＭＳ 明朝"/>
          <w:szCs w:val="18"/>
        </w:rPr>
      </w:pPr>
      <w:r w:rsidRPr="00131710">
        <w:rPr>
          <w:rFonts w:hAnsi="ＭＳ 明朝" w:hint="eastAsia"/>
          <w:szCs w:val="18"/>
        </w:rPr>
        <w:t xml:space="preserve">公益社団法人　神戸市獣医師会　　　</w:t>
      </w:r>
    </w:p>
    <w:p w:rsidR="00A54110" w:rsidRPr="00131710" w:rsidRDefault="00A54110" w:rsidP="00A54110">
      <w:pPr>
        <w:ind w:firstLineChars="2500" w:firstLine="4500"/>
        <w:rPr>
          <w:rFonts w:hAnsi="ＭＳ 明朝"/>
          <w:szCs w:val="18"/>
        </w:rPr>
      </w:pPr>
      <w:r w:rsidRPr="00131710">
        <w:rPr>
          <w:rFonts w:hAnsi="ＭＳ 明朝" w:hint="eastAsia"/>
          <w:szCs w:val="18"/>
        </w:rPr>
        <w:t>会長　　　中島　克元</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東京都品川区西五反田８丁目１番８号　中村屋ビル４階</w:t>
      </w:r>
    </w:p>
    <w:p w:rsidR="00A54110" w:rsidRPr="00131710" w:rsidRDefault="00A54110" w:rsidP="00A54110">
      <w:pPr>
        <w:ind w:firstLineChars="2000" w:firstLine="3600"/>
        <w:rPr>
          <w:rFonts w:hAnsi="ＭＳ 明朝"/>
          <w:szCs w:val="18"/>
        </w:rPr>
      </w:pPr>
      <w:r w:rsidRPr="00131710">
        <w:rPr>
          <w:rFonts w:hAnsi="ＭＳ 明朝" w:hint="eastAsia"/>
          <w:szCs w:val="18"/>
        </w:rPr>
        <w:t xml:space="preserve">公益社団法人　日本動物福祉協会　</w:t>
      </w:r>
    </w:p>
    <w:p w:rsidR="00A54110" w:rsidRPr="00131710" w:rsidRDefault="00A54110" w:rsidP="00A54110">
      <w:pPr>
        <w:ind w:firstLineChars="2400" w:firstLine="4320"/>
        <w:rPr>
          <w:rFonts w:hAnsi="ＭＳ 明朝"/>
          <w:szCs w:val="18"/>
        </w:rPr>
      </w:pPr>
      <w:r w:rsidRPr="00131710">
        <w:rPr>
          <w:rFonts w:hAnsi="ＭＳ 明朝" w:hint="eastAsia"/>
          <w:szCs w:val="18"/>
        </w:rPr>
        <w:t>理事長　　山下　眞一郎</w:t>
      </w:r>
    </w:p>
    <w:p w:rsidR="00A54110" w:rsidRPr="00131710" w:rsidRDefault="00A54110" w:rsidP="00045CDE">
      <w:pPr>
        <w:spacing w:afterLines="80" w:after="192" w:line="240" w:lineRule="atLeast"/>
        <w:ind w:firstLineChars="100" w:firstLine="180"/>
        <w:rPr>
          <w:rFonts w:hAnsi="ＭＳ 明朝"/>
          <w:szCs w:val="18"/>
        </w:rPr>
      </w:pPr>
    </w:p>
    <w:p w:rsidR="00A54110" w:rsidRPr="00131710" w:rsidRDefault="00A54110" w:rsidP="00045CDE">
      <w:pPr>
        <w:tabs>
          <w:tab w:val="left" w:pos="3133"/>
          <w:tab w:val="left" w:pos="3374"/>
        </w:tabs>
        <w:spacing w:afterLines="80" w:after="192"/>
        <w:ind w:firstLineChars="1300" w:firstLine="2340"/>
        <w:rPr>
          <w:rFonts w:hAnsi="ＭＳ 明朝"/>
          <w:szCs w:val="18"/>
        </w:rPr>
      </w:pPr>
      <w:r w:rsidRPr="00131710">
        <w:rPr>
          <w:rFonts w:hAnsi="ＭＳ 明朝" w:hint="eastAsia"/>
          <w:szCs w:val="18"/>
        </w:rPr>
        <w:t>東京都新宿区信濃町８番地１号</w:t>
      </w:r>
    </w:p>
    <w:p w:rsidR="00A54110" w:rsidRPr="00131710" w:rsidRDefault="00A54110" w:rsidP="00A54110">
      <w:pPr>
        <w:ind w:firstLineChars="2000" w:firstLine="3600"/>
        <w:rPr>
          <w:rFonts w:hAnsi="ＭＳ 明朝"/>
          <w:szCs w:val="18"/>
        </w:rPr>
      </w:pPr>
      <w:r w:rsidRPr="00131710">
        <w:rPr>
          <w:rFonts w:hAnsi="ＭＳ 明朝" w:hint="eastAsia"/>
          <w:szCs w:val="18"/>
        </w:rPr>
        <w:t>公益社団法人　日本愛玩動物協会</w:t>
      </w:r>
    </w:p>
    <w:p w:rsidR="00A54110" w:rsidRPr="00131710" w:rsidRDefault="00A54110" w:rsidP="00A54110">
      <w:pPr>
        <w:ind w:firstLineChars="2500" w:firstLine="4500"/>
        <w:rPr>
          <w:rFonts w:hAnsi="ＭＳ 明朝"/>
          <w:szCs w:val="18"/>
        </w:rPr>
      </w:pPr>
      <w:r w:rsidRPr="00131710">
        <w:rPr>
          <w:rFonts w:hAnsi="ＭＳ 明朝" w:hint="eastAsia"/>
          <w:szCs w:val="18"/>
        </w:rPr>
        <w:t>会長　　　小川　益男</w:t>
      </w:r>
    </w:p>
    <w:p w:rsidR="00A54110" w:rsidRPr="00131710" w:rsidRDefault="00A54110" w:rsidP="00A54110">
      <w:pPr>
        <w:pageBreakBefore/>
        <w:ind w:firstLineChars="100" w:firstLine="180"/>
        <w:rPr>
          <w:rFonts w:hAnsi="ＭＳ 明朝"/>
          <w:szCs w:val="18"/>
        </w:rPr>
      </w:pPr>
      <w:r w:rsidRPr="00131710">
        <w:rPr>
          <w:rFonts w:hAnsi="ＭＳ 明朝" w:hint="eastAsia"/>
          <w:szCs w:val="18"/>
        </w:rPr>
        <w:t xml:space="preserve">別表１（第３条関係）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733"/>
      </w:tblGrid>
      <w:tr w:rsidR="00A54110" w:rsidRPr="00131710" w:rsidTr="00C048C8">
        <w:trPr>
          <w:trHeight w:val="525"/>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施　　　設　　　名</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 xml:space="preserve">所　　在　　地　</w:t>
            </w:r>
          </w:p>
        </w:tc>
      </w:tr>
      <w:tr w:rsidR="00A54110" w:rsidRPr="00131710" w:rsidTr="00C048C8">
        <w:trPr>
          <w:trHeight w:val="539"/>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兵庫県動物愛護センター</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 xml:space="preserve">兵庫県尼崎市西昆陽４－１－１　</w:t>
            </w:r>
          </w:p>
        </w:tc>
      </w:tr>
      <w:tr w:rsidR="00A54110" w:rsidRPr="00131710" w:rsidTr="00C048C8">
        <w:trPr>
          <w:trHeight w:val="533"/>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兵庫県動物愛護センター三木支所</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 xml:space="preserve">兵庫県三木市志染町窟屋1242－48　　</w:t>
            </w:r>
          </w:p>
        </w:tc>
      </w:tr>
      <w:tr w:rsidR="00A54110" w:rsidRPr="00131710" w:rsidTr="00C048C8">
        <w:trPr>
          <w:trHeight w:val="499"/>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兵庫県動物愛護センター龍野支所</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兵庫県たつの市龍野町富永1311－３</w:t>
            </w:r>
          </w:p>
        </w:tc>
      </w:tr>
      <w:tr w:rsidR="00A54110" w:rsidRPr="00131710" w:rsidTr="00C048C8">
        <w:trPr>
          <w:trHeight w:val="521"/>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兵庫県動物愛護センター淡路支所</w:t>
            </w: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 xml:space="preserve">兵庫県淡路市塩田新島５－３　　　</w:t>
            </w:r>
          </w:p>
        </w:tc>
      </w:tr>
    </w:tbl>
    <w:p w:rsidR="00A54110" w:rsidRPr="00131710" w:rsidRDefault="00A54110" w:rsidP="00045CDE">
      <w:pPr>
        <w:spacing w:afterLines="50" w:after="120" w:line="240" w:lineRule="atLeast"/>
        <w:ind w:firstLineChars="100" w:firstLine="180"/>
        <w:rPr>
          <w:rFonts w:hAnsi="ＭＳ 明朝"/>
          <w:szCs w:val="18"/>
        </w:rPr>
      </w:pPr>
    </w:p>
    <w:p w:rsidR="00A54110" w:rsidRPr="00131710" w:rsidRDefault="00A54110" w:rsidP="00A54110">
      <w:pPr>
        <w:ind w:firstLineChars="100" w:firstLine="180"/>
        <w:jc w:val="left"/>
        <w:rPr>
          <w:rFonts w:hAnsi="ＭＳ 明朝"/>
          <w:szCs w:val="18"/>
        </w:rPr>
      </w:pPr>
      <w:r w:rsidRPr="00131710">
        <w:rPr>
          <w:rFonts w:hAnsi="ＭＳ 明朝" w:hint="eastAsia"/>
          <w:szCs w:val="18"/>
        </w:rPr>
        <w:t>別表２（第４条第３項）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742"/>
      </w:tblGrid>
      <w:tr w:rsidR="00A54110" w:rsidRPr="00131710" w:rsidTr="00C048C8">
        <w:trPr>
          <w:trHeight w:val="594"/>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構　成　団　体</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所　　　　在　　　　地</w:t>
            </w:r>
          </w:p>
        </w:tc>
      </w:tr>
      <w:tr w:rsidR="00A54110" w:rsidRPr="00131710" w:rsidTr="00C048C8">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財団法人日本動物愛護協会</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東京都港区南青山７－８－１</w:t>
            </w:r>
          </w:p>
          <w:p w:rsidR="00A54110" w:rsidRPr="00131710" w:rsidRDefault="00A54110" w:rsidP="00C048C8">
            <w:pPr>
              <w:ind w:firstLine="240"/>
              <w:rPr>
                <w:rFonts w:hAnsi="ＭＳ 明朝"/>
                <w:szCs w:val="18"/>
              </w:rPr>
            </w:pPr>
            <w:r w:rsidRPr="00131710">
              <w:rPr>
                <w:rFonts w:hAnsi="ＭＳ 明朝" w:hint="eastAsia"/>
                <w:szCs w:val="18"/>
              </w:rPr>
              <w:t>南青山ﾌｧｰｽﾄﾋﾞﾙ６Ｆ</w:t>
            </w:r>
          </w:p>
        </w:tc>
      </w:tr>
      <w:tr w:rsidR="00A54110" w:rsidRPr="00131710" w:rsidTr="00C048C8">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公益社団法人日本動物福祉協会</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東京都品川区西五反田８－１－８</w:t>
            </w:r>
          </w:p>
          <w:p w:rsidR="00A54110" w:rsidRPr="00131710" w:rsidRDefault="00A54110" w:rsidP="00C048C8">
            <w:pPr>
              <w:ind w:firstLine="240"/>
              <w:rPr>
                <w:rFonts w:hAnsi="ＭＳ 明朝"/>
                <w:szCs w:val="18"/>
              </w:rPr>
            </w:pPr>
            <w:r w:rsidRPr="00131710">
              <w:rPr>
                <w:rFonts w:hAnsi="ＭＳ 明朝" w:hint="eastAsia"/>
                <w:szCs w:val="18"/>
              </w:rPr>
              <w:t>中村屋ﾋﾞﾙ４Ｆ</w:t>
            </w:r>
          </w:p>
        </w:tc>
      </w:tr>
      <w:tr w:rsidR="00A54110" w:rsidRPr="00131710" w:rsidTr="00C048C8">
        <w:trPr>
          <w:trHeight w:val="682"/>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公益社団法人日本愛玩動物協会</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東京都新宿区信濃町８－１</w:t>
            </w:r>
          </w:p>
        </w:tc>
      </w:tr>
      <w:tr w:rsidR="00A54110" w:rsidRPr="00131710" w:rsidTr="00C048C8">
        <w:trPr>
          <w:trHeight w:val="486"/>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社団法人日本獣医師会</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東京都港区南青山１－１－１</w:t>
            </w:r>
          </w:p>
          <w:p w:rsidR="00A54110" w:rsidRPr="00131710" w:rsidRDefault="00A54110" w:rsidP="00C048C8">
            <w:pPr>
              <w:ind w:firstLine="240"/>
              <w:rPr>
                <w:rFonts w:hAnsi="ＭＳ 明朝"/>
                <w:szCs w:val="18"/>
              </w:rPr>
            </w:pPr>
            <w:r w:rsidRPr="00131710">
              <w:rPr>
                <w:rFonts w:hAnsi="ＭＳ 明朝" w:hint="eastAsia"/>
                <w:szCs w:val="18"/>
              </w:rPr>
              <w:t>新青山ﾋﾞﾙ西館２３Ｆ</w:t>
            </w:r>
          </w:p>
        </w:tc>
      </w:tr>
    </w:tbl>
    <w:p w:rsidR="00A54110" w:rsidRPr="00131710" w:rsidRDefault="00A54110" w:rsidP="00045CDE">
      <w:pPr>
        <w:spacing w:afterLines="50" w:after="120" w:line="240" w:lineRule="atLeast"/>
        <w:ind w:firstLineChars="100" w:firstLine="180"/>
        <w:rPr>
          <w:rFonts w:hAnsi="ＭＳ 明朝"/>
          <w:szCs w:val="18"/>
        </w:rPr>
      </w:pPr>
    </w:p>
    <w:p w:rsidR="00A54110" w:rsidRPr="00131710" w:rsidRDefault="00A54110" w:rsidP="00A54110">
      <w:pPr>
        <w:ind w:firstLineChars="100" w:firstLine="180"/>
        <w:jc w:val="left"/>
        <w:rPr>
          <w:rFonts w:hAnsi="ＭＳ 明朝"/>
          <w:szCs w:val="18"/>
        </w:rPr>
      </w:pPr>
      <w:r w:rsidRPr="00131710">
        <w:rPr>
          <w:rFonts w:hAnsi="ＭＳ 明朝" w:hint="eastAsia"/>
          <w:szCs w:val="18"/>
        </w:rPr>
        <w:t>別表３　（第７条第２項関係）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029"/>
        <w:gridCol w:w="2317"/>
        <w:gridCol w:w="2237"/>
      </w:tblGrid>
      <w:tr w:rsidR="00A54110" w:rsidRPr="00131710" w:rsidTr="00C048C8">
        <w:tc>
          <w:tcPr>
            <w:tcW w:w="2497"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限局被災地域</w:t>
            </w: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救援本部構成員</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主体となる自治体</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甲の協力体制</w:t>
            </w:r>
          </w:p>
        </w:tc>
      </w:tr>
      <w:tr w:rsidR="00A54110" w:rsidRPr="00131710" w:rsidTr="00C048C8">
        <w:trPr>
          <w:trHeight w:val="443"/>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神戸市内</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乙の構成４団体</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兵庫県、神戸市</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r w:rsidRPr="00131710">
              <w:rPr>
                <w:rFonts w:hAnsi="ＭＳ 明朝" w:hint="eastAsia"/>
                <w:szCs w:val="18"/>
              </w:rPr>
              <w:t>神戸市、姫路市、尼崎市及び西宮市は、他市内に限局した災害の場合にあっても、活動に関し最大限の協力を行う。</w:t>
            </w:r>
          </w:p>
        </w:tc>
      </w:tr>
      <w:tr w:rsidR="00A54110" w:rsidRPr="00131710" w:rsidTr="00C048C8">
        <w:trPr>
          <w:trHeight w:val="443"/>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姫路市内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兵庫県、姫路市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r>
      <w:tr w:rsidR="00A54110" w:rsidRPr="00131710" w:rsidTr="00C048C8">
        <w:trPr>
          <w:trHeight w:val="443"/>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尼崎市内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兵庫県、尼崎市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r>
      <w:tr w:rsidR="00A54110" w:rsidRPr="00131710" w:rsidTr="00C048C8">
        <w:trPr>
          <w:trHeight w:val="443"/>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西宮市内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兵庫県、西宮市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r>
      <w:tr w:rsidR="00A54110" w:rsidRPr="00131710" w:rsidTr="00C048C8">
        <w:trPr>
          <w:trHeight w:val="443"/>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上記４市以外の市町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jc w:val="center"/>
              <w:rPr>
                <w:rFonts w:hAnsi="ＭＳ 明朝"/>
                <w:szCs w:val="18"/>
              </w:rPr>
            </w:pPr>
            <w:r w:rsidRPr="00131710">
              <w:rPr>
                <w:rFonts w:hAnsi="ＭＳ 明朝" w:hint="eastAsia"/>
                <w:szCs w:val="18"/>
              </w:rPr>
              <w:t>兵庫県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4110" w:rsidRPr="00131710" w:rsidRDefault="00A54110" w:rsidP="00C048C8">
            <w:pPr>
              <w:ind w:firstLine="240"/>
              <w:rPr>
                <w:rFonts w:hAnsi="ＭＳ 明朝"/>
                <w:szCs w:val="18"/>
              </w:rPr>
            </w:pPr>
          </w:p>
        </w:tc>
      </w:tr>
    </w:tbl>
    <w:p w:rsidR="00A54110" w:rsidRPr="00131710" w:rsidRDefault="00A54110" w:rsidP="00045CDE">
      <w:pPr>
        <w:spacing w:afterLines="50" w:after="120" w:line="240" w:lineRule="atLeast"/>
        <w:ind w:firstLineChars="100" w:firstLine="180"/>
        <w:rPr>
          <w:rFonts w:hAnsi="ＭＳ 明朝"/>
          <w:szCs w:val="18"/>
        </w:rPr>
      </w:pPr>
    </w:p>
    <w:p w:rsidR="00A54110" w:rsidRPr="00131710" w:rsidRDefault="00A54110" w:rsidP="00A54110">
      <w:pPr>
        <w:ind w:leftChars="109" w:left="196"/>
        <w:rPr>
          <w:rFonts w:hAnsi="ＭＳ 明朝"/>
          <w:szCs w:val="18"/>
        </w:rPr>
      </w:pPr>
      <w:r w:rsidRPr="00131710">
        <w:rPr>
          <w:rFonts w:hAnsi="ＭＳ 明朝" w:hint="eastAsia"/>
          <w:szCs w:val="18"/>
        </w:rPr>
        <w:t>別表４　（第13条関係）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574"/>
      </w:tblGrid>
      <w:tr w:rsidR="00A54110" w:rsidRPr="00131710" w:rsidTr="00C048C8">
        <w:tc>
          <w:tcPr>
            <w:tcW w:w="2506"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甲</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窓　　　　　　　　　口</w:t>
            </w:r>
          </w:p>
        </w:tc>
      </w:tr>
      <w:tr w:rsidR="00A54110" w:rsidRPr="00131710" w:rsidTr="00C048C8">
        <w:tc>
          <w:tcPr>
            <w:tcW w:w="2506"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兵庫県</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rPr>
                <w:rFonts w:hAnsi="ＭＳ 明朝"/>
                <w:szCs w:val="18"/>
              </w:rPr>
            </w:pPr>
            <w:r w:rsidRPr="00131710">
              <w:rPr>
                <w:rFonts w:hAnsi="ＭＳ 明朝" w:hint="eastAsia"/>
                <w:szCs w:val="18"/>
              </w:rPr>
              <w:t>兵庫県健康福祉部生活消費局生活衛生課（078-341-7711）</w:t>
            </w:r>
          </w:p>
        </w:tc>
      </w:tr>
      <w:tr w:rsidR="00A54110" w:rsidRPr="00131710" w:rsidTr="00C048C8">
        <w:tc>
          <w:tcPr>
            <w:tcW w:w="2506"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神戸市</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rPr>
                <w:rFonts w:hAnsi="ＭＳ 明朝"/>
                <w:szCs w:val="18"/>
              </w:rPr>
            </w:pPr>
            <w:r w:rsidRPr="00131710">
              <w:rPr>
                <w:rFonts w:hAnsi="ＭＳ 明朝" w:hint="eastAsia"/>
                <w:szCs w:val="18"/>
              </w:rPr>
              <w:t>神戸市保健福祉局健康部生活衛生課（078-331-8181）</w:t>
            </w:r>
          </w:p>
        </w:tc>
      </w:tr>
      <w:tr w:rsidR="00A54110" w:rsidRPr="00131710" w:rsidTr="00C048C8">
        <w:tc>
          <w:tcPr>
            <w:tcW w:w="2506"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姫路市</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rPr>
                <w:rFonts w:hAnsi="ＭＳ 明朝"/>
                <w:szCs w:val="18"/>
              </w:rPr>
            </w:pPr>
            <w:r w:rsidRPr="00131710">
              <w:rPr>
                <w:rFonts w:hAnsi="ＭＳ 明朝" w:hint="eastAsia"/>
                <w:szCs w:val="18"/>
              </w:rPr>
              <w:t>姫路市動物管理センター（079-281-9741）</w:t>
            </w:r>
          </w:p>
        </w:tc>
      </w:tr>
      <w:tr w:rsidR="00A54110" w:rsidRPr="00131710" w:rsidTr="00C048C8">
        <w:tc>
          <w:tcPr>
            <w:tcW w:w="2506"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尼崎市</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rPr>
                <w:rFonts w:hAnsi="ＭＳ 明朝"/>
                <w:szCs w:val="18"/>
              </w:rPr>
            </w:pPr>
            <w:r w:rsidRPr="00131710">
              <w:rPr>
                <w:rFonts w:hAnsi="ＭＳ 明朝" w:hint="eastAsia"/>
                <w:szCs w:val="18"/>
              </w:rPr>
              <w:t>尼崎市動物愛護センター（06-6434-2233）</w:t>
            </w:r>
          </w:p>
        </w:tc>
      </w:tr>
      <w:tr w:rsidR="00A54110" w:rsidRPr="00131710" w:rsidTr="00C048C8">
        <w:tc>
          <w:tcPr>
            <w:tcW w:w="2506"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jc w:val="center"/>
              <w:rPr>
                <w:rFonts w:hAnsi="ＭＳ 明朝"/>
                <w:szCs w:val="18"/>
              </w:rPr>
            </w:pPr>
            <w:r w:rsidRPr="00131710">
              <w:rPr>
                <w:rFonts w:hAnsi="ＭＳ 明朝" w:hint="eastAsia"/>
                <w:szCs w:val="18"/>
              </w:rPr>
              <w:t>西宮市</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54110" w:rsidRPr="00131710" w:rsidRDefault="00A54110" w:rsidP="00C048C8">
            <w:pPr>
              <w:ind w:firstLine="240"/>
              <w:rPr>
                <w:rFonts w:hAnsi="ＭＳ 明朝"/>
                <w:szCs w:val="18"/>
              </w:rPr>
            </w:pPr>
            <w:r w:rsidRPr="00131710">
              <w:rPr>
                <w:rFonts w:hAnsi="ＭＳ 明朝" w:hint="eastAsia"/>
                <w:szCs w:val="18"/>
              </w:rPr>
              <w:t>西宮市動物管理センター（0798-81-1220）</w:t>
            </w:r>
          </w:p>
        </w:tc>
      </w:tr>
    </w:tbl>
    <w:p w:rsidR="00A54110" w:rsidRDefault="00A54110" w:rsidP="00A54110"/>
    <w:p w:rsidR="00572FB2" w:rsidRDefault="00572FB2" w:rsidP="00A54110"/>
    <w:p w:rsidR="007B0D4D" w:rsidRDefault="007B0D4D" w:rsidP="00A54110"/>
    <w:p w:rsidR="00A54110" w:rsidRPr="00131710" w:rsidRDefault="00A54110" w:rsidP="00A54110">
      <w:pPr>
        <w:pStyle w:val="2"/>
        <w:numPr>
          <w:ilvl w:val="0"/>
          <w:numId w:val="0"/>
        </w:numPr>
        <w:rPr>
          <w:rFonts w:hAnsi="ＭＳ ゴシック"/>
          <w:b/>
          <w:bCs/>
          <w:sz w:val="32"/>
        </w:rPr>
      </w:pPr>
      <w:bookmarkStart w:id="24" w:name="_Toc394064150"/>
      <w:r w:rsidRPr="00763C03">
        <w:rPr>
          <w:rFonts w:hAnsi="ＭＳ ゴシック" w:hint="eastAsia"/>
          <w:b/>
          <w:bCs/>
          <w:w w:val="73"/>
          <w:kern w:val="0"/>
          <w:szCs w:val="28"/>
          <w:fitText w:val="9133" w:id="2031835905"/>
        </w:rPr>
        <w:t>尼崎市災害ボランティアセンターの設置等に関する協定書</w:t>
      </w:r>
      <w:bookmarkEnd w:id="24"/>
      <w:r w:rsidRPr="00763C03">
        <w:rPr>
          <w:rFonts w:hAnsi="ＭＳ ゴシック" w:hint="eastAsia"/>
          <w:b/>
          <w:bCs/>
          <w:w w:val="73"/>
          <w:kern w:val="0"/>
          <w:szCs w:val="28"/>
          <w:fitText w:val="9133" w:id="2031835905"/>
        </w:rPr>
        <w:t>（社会福祉法人尼崎市社会福祉協議会</w:t>
      </w:r>
      <w:r w:rsidRPr="00763C03">
        <w:rPr>
          <w:rFonts w:hAnsi="ＭＳ ゴシック" w:hint="eastAsia"/>
          <w:b/>
          <w:bCs/>
          <w:spacing w:val="18"/>
          <w:w w:val="73"/>
          <w:kern w:val="0"/>
          <w:szCs w:val="28"/>
          <w:fitText w:val="9133" w:id="2031835905"/>
        </w:rPr>
        <w:t>）</w:t>
      </w:r>
    </w:p>
    <w:p w:rsidR="00A54110" w:rsidRPr="00131710" w:rsidRDefault="00A54110" w:rsidP="00A54110">
      <w:pPr>
        <w:wordWrap w:val="0"/>
        <w:ind w:right="180"/>
        <w:jc w:val="right"/>
      </w:pPr>
      <w:r w:rsidRPr="00131710">
        <w:rPr>
          <w:rFonts w:hint="eastAsia"/>
        </w:rPr>
        <w:t xml:space="preserve">  平成２４年６月１３日</w:t>
      </w:r>
    </w:p>
    <w:p w:rsidR="00A54110" w:rsidRPr="00131710" w:rsidRDefault="00A54110" w:rsidP="00A54110">
      <w:pPr>
        <w:wordWrap w:val="0"/>
        <w:ind w:right="180"/>
        <w:jc w:val="left"/>
      </w:pPr>
    </w:p>
    <w:p w:rsidR="00A54110" w:rsidRPr="00131710" w:rsidRDefault="00A54110" w:rsidP="00A54110">
      <w:pPr>
        <w:wordWrap w:val="0"/>
        <w:ind w:right="180" w:firstLineChars="2250" w:firstLine="4050"/>
        <w:jc w:val="left"/>
      </w:pPr>
      <w:r w:rsidRPr="00131710">
        <w:rPr>
          <w:rFonts w:hint="eastAsia"/>
        </w:rPr>
        <w:t>（甲）　尼崎市東七松町１丁目２３番１号</w:t>
      </w:r>
    </w:p>
    <w:p w:rsidR="00A54110" w:rsidRPr="00131710" w:rsidRDefault="00A54110" w:rsidP="00A54110">
      <w:pPr>
        <w:wordWrap w:val="0"/>
        <w:ind w:right="180"/>
        <w:jc w:val="left"/>
      </w:pPr>
      <w:r w:rsidRPr="00131710">
        <w:rPr>
          <w:rFonts w:hint="eastAsia"/>
        </w:rPr>
        <w:t xml:space="preserve">　　　　　　　　　　　　　　　　　　                 　尼崎市</w:t>
      </w:r>
    </w:p>
    <w:p w:rsidR="00A54110" w:rsidRPr="00131710" w:rsidRDefault="00A54110" w:rsidP="00A54110">
      <w:pPr>
        <w:wordWrap w:val="0"/>
        <w:ind w:right="180"/>
        <w:jc w:val="left"/>
      </w:pPr>
      <w:r w:rsidRPr="00131710">
        <w:rPr>
          <w:rFonts w:hint="eastAsia"/>
        </w:rPr>
        <w:t xml:space="preserve">　　　　　　　　　　　　　　　　　　　　                 代表者　尼崎市長　稲　村　　和　美</w:t>
      </w:r>
    </w:p>
    <w:p w:rsidR="00A54110" w:rsidRPr="00131710" w:rsidRDefault="00A54110" w:rsidP="00A54110">
      <w:pPr>
        <w:wordWrap w:val="0"/>
        <w:ind w:right="180"/>
        <w:jc w:val="left"/>
      </w:pPr>
    </w:p>
    <w:p w:rsidR="00A54110" w:rsidRPr="00131710" w:rsidRDefault="00A54110" w:rsidP="00A54110">
      <w:pPr>
        <w:wordWrap w:val="0"/>
        <w:ind w:right="180"/>
        <w:jc w:val="left"/>
      </w:pPr>
    </w:p>
    <w:p w:rsidR="00A54110" w:rsidRPr="00131710" w:rsidRDefault="00A54110" w:rsidP="00A54110">
      <w:pPr>
        <w:wordWrap w:val="0"/>
        <w:ind w:right="180"/>
        <w:jc w:val="left"/>
      </w:pPr>
      <w:r w:rsidRPr="00131710">
        <w:rPr>
          <w:rFonts w:hint="eastAsia"/>
        </w:rPr>
        <w:t xml:space="preserve">　　　　　　　　　　　　　　　               （乙）　尼崎市東大物町１丁目１番２号</w:t>
      </w:r>
    </w:p>
    <w:p w:rsidR="00A54110" w:rsidRPr="00131710" w:rsidRDefault="00A54110" w:rsidP="00A54110">
      <w:pPr>
        <w:wordWrap w:val="0"/>
        <w:ind w:right="180" w:firstLineChars="2750" w:firstLine="4950"/>
        <w:jc w:val="left"/>
      </w:pPr>
      <w:r w:rsidRPr="00131710">
        <w:rPr>
          <w:rFonts w:hint="eastAsia"/>
        </w:rPr>
        <w:t>社会福祉法人尼崎市社会福祉協議会</w:t>
      </w:r>
    </w:p>
    <w:p w:rsidR="00A54110" w:rsidRPr="00131710" w:rsidRDefault="00A54110" w:rsidP="00A54110">
      <w:pPr>
        <w:wordWrap w:val="0"/>
        <w:ind w:right="180"/>
        <w:jc w:val="left"/>
      </w:pPr>
      <w:r w:rsidRPr="00131710">
        <w:rPr>
          <w:rFonts w:hint="eastAsia"/>
        </w:rPr>
        <w:t xml:space="preserve">　　　　　　　　　　　　　　　　　　　　　               理事長　公　門　　將　彰</w:t>
      </w:r>
    </w:p>
    <w:p w:rsidR="00A54110" w:rsidRPr="00131710" w:rsidRDefault="00A54110" w:rsidP="00A54110">
      <w:pPr>
        <w:wordWrap w:val="0"/>
        <w:ind w:right="180"/>
        <w:jc w:val="left"/>
      </w:pPr>
    </w:p>
    <w:p w:rsidR="00A54110" w:rsidRPr="00131710" w:rsidRDefault="00A54110" w:rsidP="00A54110">
      <w:pPr>
        <w:wordWrap w:val="0"/>
        <w:ind w:right="180"/>
        <w:jc w:val="left"/>
      </w:pPr>
    </w:p>
    <w:p w:rsidR="00A54110" w:rsidRPr="00131710" w:rsidRDefault="00A54110" w:rsidP="00A54110">
      <w:pPr>
        <w:wordWrap w:val="0"/>
        <w:ind w:right="180"/>
        <w:jc w:val="left"/>
      </w:pPr>
      <w:r w:rsidRPr="00131710">
        <w:rPr>
          <w:rFonts w:hint="eastAsia"/>
        </w:rPr>
        <w:t xml:space="preserve">　尼崎市（以下「甲」という。）と社会福祉法人尼崎市社会福祉協議会（以下「乙」という。）との間に、次のとおり協定を締結する。</w:t>
      </w:r>
    </w:p>
    <w:p w:rsidR="00A54110" w:rsidRPr="00131710" w:rsidRDefault="00A54110" w:rsidP="00A54110">
      <w:pPr>
        <w:wordWrap w:val="0"/>
        <w:ind w:right="180"/>
        <w:jc w:val="left"/>
      </w:pPr>
      <w:r w:rsidRPr="00131710">
        <w:rPr>
          <w:rFonts w:hint="eastAsia"/>
        </w:rPr>
        <w:t>（この協定の趣旨）</w:t>
      </w:r>
    </w:p>
    <w:p w:rsidR="00A54110" w:rsidRPr="00131710" w:rsidRDefault="00A54110" w:rsidP="00A54110">
      <w:pPr>
        <w:wordWrap w:val="0"/>
        <w:ind w:left="180" w:right="180" w:hangingChars="100" w:hanging="180"/>
        <w:jc w:val="left"/>
      </w:pPr>
      <w:r w:rsidRPr="00131710">
        <w:rPr>
          <w:rFonts w:hint="eastAsia"/>
        </w:rPr>
        <w:t>第１条　この協定は、地震、津波、暴風、豪雨等による被害（以下「災害」という。）が発生した場合における尼崎市災害ボランティアセンター（以下「センター」という。）の設置及びセンターに属するボランティア（以下「災害ボランティア」という。）による被災者の支援活動（以下「災害ボランティア活動」という。）の円滑な実施のために、甲及び乙が果たすべき役割その他必要な事項を定めるものとする。</w:t>
      </w:r>
    </w:p>
    <w:p w:rsidR="00A54110" w:rsidRPr="00131710" w:rsidRDefault="00A54110" w:rsidP="00A54110">
      <w:pPr>
        <w:wordWrap w:val="0"/>
        <w:ind w:right="180"/>
        <w:jc w:val="left"/>
      </w:pPr>
      <w:r w:rsidRPr="00131710">
        <w:rPr>
          <w:rFonts w:hint="eastAsia"/>
        </w:rPr>
        <w:t>（センターの設置）</w:t>
      </w:r>
    </w:p>
    <w:p w:rsidR="00A54110" w:rsidRPr="00131710" w:rsidRDefault="00A54110" w:rsidP="00A54110">
      <w:pPr>
        <w:wordWrap w:val="0"/>
        <w:ind w:left="180" w:right="180" w:hangingChars="100" w:hanging="180"/>
        <w:jc w:val="left"/>
      </w:pPr>
      <w:r w:rsidRPr="00131710">
        <w:rPr>
          <w:rFonts w:hint="eastAsia"/>
        </w:rPr>
        <w:t>第２条　甲は、災害が発生した場合において、その被害の状況により災害ボランティア活動が必要と認めるときは、速やかに、乙に対し、センターの設置を要請するものとする。</w:t>
      </w:r>
    </w:p>
    <w:p w:rsidR="00A54110" w:rsidRPr="00131710" w:rsidRDefault="00A54110" w:rsidP="00A54110">
      <w:pPr>
        <w:wordWrap w:val="0"/>
        <w:ind w:left="180" w:right="180" w:hangingChars="100" w:hanging="180"/>
        <w:jc w:val="left"/>
      </w:pPr>
      <w:r w:rsidRPr="00131710">
        <w:rPr>
          <w:rFonts w:hint="eastAsia"/>
        </w:rPr>
        <w:t>２　乙は、前項の規定による要請を受けたときは、速やかに、センターを設置し、必要な業務を行うものとする。</w:t>
      </w:r>
    </w:p>
    <w:p w:rsidR="00A54110" w:rsidRPr="00131710" w:rsidRDefault="00A54110" w:rsidP="00A54110">
      <w:pPr>
        <w:wordWrap w:val="0"/>
        <w:ind w:right="180"/>
        <w:jc w:val="left"/>
      </w:pPr>
      <w:r w:rsidRPr="00131710">
        <w:rPr>
          <w:rFonts w:hint="eastAsia"/>
        </w:rPr>
        <w:t>（センター等の設置場所）</w:t>
      </w:r>
    </w:p>
    <w:p w:rsidR="00A54110" w:rsidRPr="00131710" w:rsidRDefault="00A54110" w:rsidP="00A54110">
      <w:pPr>
        <w:wordWrap w:val="0"/>
        <w:ind w:left="180" w:right="180" w:hangingChars="100" w:hanging="180"/>
        <w:jc w:val="left"/>
      </w:pPr>
      <w:r w:rsidRPr="00131710">
        <w:rPr>
          <w:rFonts w:hint="eastAsia"/>
        </w:rPr>
        <w:t>第３条　センターの設置の場所は、乙の所在地内とする。ただし、被災等により当該所在地内での設置が困難であると認められる場合には、甲は、乙と協議のうえ、これに代わる場所を確保し、乙に提供するものとする。</w:t>
      </w:r>
    </w:p>
    <w:p w:rsidR="00A54110" w:rsidRPr="00131710" w:rsidRDefault="00A54110" w:rsidP="00A54110">
      <w:pPr>
        <w:wordWrap w:val="0"/>
        <w:ind w:left="180" w:right="180" w:hangingChars="100" w:hanging="180"/>
        <w:jc w:val="left"/>
      </w:pPr>
      <w:r w:rsidRPr="00131710">
        <w:rPr>
          <w:rFonts w:hint="eastAsia"/>
        </w:rPr>
        <w:t>２　甲は、市内における被害の規模、拡大状況等から、著しい被害を受けた地域内においてセンターの分所（以下「現地センター」という。）の設置が必要と認めるときは、乙と協議のうえ、その設置場所を確保するものとする。</w:t>
      </w:r>
    </w:p>
    <w:p w:rsidR="00A54110" w:rsidRPr="00131710" w:rsidRDefault="00A54110" w:rsidP="00A54110">
      <w:pPr>
        <w:wordWrap w:val="0"/>
        <w:ind w:right="180"/>
        <w:jc w:val="left"/>
      </w:pPr>
      <w:r w:rsidRPr="00131710">
        <w:rPr>
          <w:rFonts w:hint="eastAsia"/>
        </w:rPr>
        <w:t>（センターの業務）</w:t>
      </w:r>
    </w:p>
    <w:p w:rsidR="00A54110" w:rsidRPr="00131710" w:rsidRDefault="00A54110" w:rsidP="00A54110">
      <w:pPr>
        <w:wordWrap w:val="0"/>
        <w:ind w:right="180"/>
        <w:jc w:val="left"/>
      </w:pPr>
      <w:r w:rsidRPr="00131710">
        <w:rPr>
          <w:rFonts w:hint="eastAsia"/>
        </w:rPr>
        <w:t>第４条　第２条第２項の業務は、おおむね次のとおりとする。</w:t>
      </w:r>
    </w:p>
    <w:p w:rsidR="00A54110" w:rsidRPr="00131710" w:rsidRDefault="00A54110" w:rsidP="00A54110">
      <w:pPr>
        <w:wordWrap w:val="0"/>
        <w:ind w:left="360" w:right="180" w:hangingChars="200" w:hanging="360"/>
        <w:jc w:val="left"/>
      </w:pPr>
      <w:r w:rsidRPr="00131710">
        <w:rPr>
          <w:rFonts w:hint="eastAsia"/>
        </w:rPr>
        <w:t xml:space="preserve">　⑴　災害ボランティア（甲との間でこの協定以外の災害ボランティア等に関する協定等を締結している者（その者が法人その他の団体である場合は、その構成員）を除く。）の受入れ及び派遣等の調整に関すること。</w:t>
      </w:r>
    </w:p>
    <w:p w:rsidR="00A54110" w:rsidRPr="00131710" w:rsidRDefault="00A54110" w:rsidP="00A54110">
      <w:pPr>
        <w:wordWrap w:val="0"/>
        <w:ind w:right="180"/>
        <w:jc w:val="left"/>
      </w:pPr>
      <w:r w:rsidRPr="00131710">
        <w:rPr>
          <w:rFonts w:hint="eastAsia"/>
        </w:rPr>
        <w:t xml:space="preserve">　⑵　災害ボランティア活動に係る情報の収集及び提供に関すること。</w:t>
      </w:r>
    </w:p>
    <w:p w:rsidR="00A54110" w:rsidRPr="00131710" w:rsidRDefault="00A54110" w:rsidP="00A54110">
      <w:pPr>
        <w:wordWrap w:val="0"/>
        <w:ind w:right="180"/>
        <w:jc w:val="left"/>
      </w:pPr>
      <w:r w:rsidRPr="00131710">
        <w:rPr>
          <w:rFonts w:hint="eastAsia"/>
        </w:rPr>
        <w:t xml:space="preserve">　⑶　災害ボランティア活動を支援するための募金活動に関すること。</w:t>
      </w:r>
    </w:p>
    <w:p w:rsidR="00A54110" w:rsidRPr="00131710" w:rsidRDefault="00A54110" w:rsidP="00A54110">
      <w:pPr>
        <w:wordWrap w:val="0"/>
        <w:ind w:right="180"/>
        <w:jc w:val="left"/>
      </w:pPr>
      <w:r w:rsidRPr="00131710">
        <w:rPr>
          <w:rFonts w:hint="eastAsia"/>
        </w:rPr>
        <w:t xml:space="preserve">　⑷　その他災害ボランティア活動の支援に関すること。</w:t>
      </w:r>
    </w:p>
    <w:p w:rsidR="00A54110" w:rsidRPr="00131710" w:rsidRDefault="00A54110" w:rsidP="00A54110">
      <w:pPr>
        <w:wordWrap w:val="0"/>
        <w:ind w:right="180"/>
        <w:jc w:val="left"/>
      </w:pPr>
      <w:r w:rsidRPr="00131710">
        <w:rPr>
          <w:rFonts w:hint="eastAsia"/>
        </w:rPr>
        <w:t>（平常時の活動）</w:t>
      </w:r>
    </w:p>
    <w:p w:rsidR="00A54110" w:rsidRPr="00131710" w:rsidRDefault="00A54110" w:rsidP="00A54110">
      <w:pPr>
        <w:wordWrap w:val="0"/>
        <w:ind w:left="180" w:right="180" w:hangingChars="100" w:hanging="180"/>
        <w:jc w:val="left"/>
      </w:pPr>
      <w:r w:rsidRPr="00131710">
        <w:rPr>
          <w:rFonts w:hint="eastAsia"/>
        </w:rPr>
        <w:t>第５条　甲及び乙は、平常時からボランティア団体、地域住民、防災関係機関等との間で情報交換等を行い、災害発生時のセンター（現地センターを含む。以下同じ。）の運営への協力体制を確立するものとする。</w:t>
      </w:r>
    </w:p>
    <w:p w:rsidR="00A54110" w:rsidRPr="00131710" w:rsidRDefault="00A54110" w:rsidP="00A54110">
      <w:pPr>
        <w:wordWrap w:val="0"/>
        <w:ind w:left="180" w:right="180" w:hangingChars="100" w:hanging="180"/>
        <w:jc w:val="left"/>
      </w:pPr>
      <w:r w:rsidRPr="00131710">
        <w:rPr>
          <w:rFonts w:hint="eastAsia"/>
        </w:rPr>
        <w:t>２　乙は、平常時から災害ボランティア活動のリーダーとなる者の育成を図るなど、災害ボランティア活動が活発に行われるよう市民意識の高揚に努めるものとする。</w:t>
      </w:r>
    </w:p>
    <w:p w:rsidR="00A54110" w:rsidRPr="00131710" w:rsidRDefault="00A54110" w:rsidP="00A54110">
      <w:pPr>
        <w:wordWrap w:val="0"/>
        <w:ind w:right="180"/>
        <w:jc w:val="left"/>
      </w:pPr>
      <w:r w:rsidRPr="00131710">
        <w:rPr>
          <w:rFonts w:hint="eastAsia"/>
        </w:rPr>
        <w:t>（資機材等の確保）</w:t>
      </w:r>
    </w:p>
    <w:p w:rsidR="00A54110" w:rsidRPr="00131710" w:rsidRDefault="00A54110" w:rsidP="00A54110">
      <w:pPr>
        <w:wordWrap w:val="0"/>
        <w:ind w:left="180" w:right="180" w:hangingChars="100" w:hanging="180"/>
        <w:jc w:val="left"/>
      </w:pPr>
      <w:r w:rsidRPr="00131710">
        <w:rPr>
          <w:rFonts w:hint="eastAsia"/>
        </w:rPr>
        <w:t>第６条　甲及び乙は、センターの設置及び災害ボランティア活動に必要な資機材その他の物資を相互に協力して確保するものとする。</w:t>
      </w:r>
    </w:p>
    <w:p w:rsidR="00A54110" w:rsidRPr="00131710" w:rsidRDefault="00A54110" w:rsidP="00A54110">
      <w:pPr>
        <w:wordWrap w:val="0"/>
        <w:ind w:right="180"/>
        <w:jc w:val="left"/>
      </w:pPr>
      <w:r w:rsidRPr="00131710">
        <w:rPr>
          <w:rFonts w:hint="eastAsia"/>
        </w:rPr>
        <w:t>（費用負担）</w:t>
      </w:r>
    </w:p>
    <w:p w:rsidR="00A54110" w:rsidRPr="00131710" w:rsidRDefault="00A54110" w:rsidP="00A54110">
      <w:pPr>
        <w:wordWrap w:val="0"/>
        <w:ind w:left="180" w:right="180" w:hangingChars="100" w:hanging="180"/>
        <w:jc w:val="left"/>
      </w:pPr>
      <w:r w:rsidRPr="00131710">
        <w:rPr>
          <w:rFonts w:hint="eastAsia"/>
        </w:rPr>
        <w:t>第７条　甲は、第４条各号に掲げる業務に関し乙が支出した費用のうち、甲が認めたものを負担する。ただし、その災害ボランティア活動を支援するための募金、助成金等の収入がある場合は、これらの収入を優先して当該費用に充てるものとする。</w:t>
      </w:r>
    </w:p>
    <w:p w:rsidR="00A54110" w:rsidRPr="00131710" w:rsidRDefault="00A54110" w:rsidP="00A54110">
      <w:pPr>
        <w:wordWrap w:val="0"/>
        <w:ind w:left="180" w:right="180" w:hangingChars="100" w:hanging="180"/>
        <w:jc w:val="left"/>
      </w:pPr>
      <w:r w:rsidRPr="00131710">
        <w:rPr>
          <w:rFonts w:hint="eastAsia"/>
        </w:rPr>
        <w:t>２　乙は、前項に規定する費用の内訳について甲から説明を求められたときは、これに応じなければならない。</w:t>
      </w:r>
    </w:p>
    <w:p w:rsidR="00A54110" w:rsidRPr="00131710" w:rsidRDefault="00A54110" w:rsidP="00A54110">
      <w:pPr>
        <w:wordWrap w:val="0"/>
        <w:ind w:right="180"/>
        <w:jc w:val="left"/>
      </w:pPr>
      <w:r w:rsidRPr="00131710">
        <w:rPr>
          <w:rFonts w:hint="eastAsia"/>
        </w:rPr>
        <w:t>（報告）</w:t>
      </w:r>
    </w:p>
    <w:p w:rsidR="00A54110" w:rsidRPr="00131710" w:rsidRDefault="00A54110" w:rsidP="00A54110">
      <w:pPr>
        <w:wordWrap w:val="0"/>
        <w:ind w:left="180" w:right="180" w:hangingChars="100" w:hanging="180"/>
        <w:jc w:val="left"/>
      </w:pPr>
      <w:r w:rsidRPr="00131710">
        <w:rPr>
          <w:rFonts w:hint="eastAsia"/>
        </w:rPr>
        <w:t>第８条　甲は、必要があると認めるときは、乙に対し、センターの運営状況について報告を求めることができる。</w:t>
      </w:r>
    </w:p>
    <w:p w:rsidR="00A54110" w:rsidRPr="00131710" w:rsidRDefault="00A54110" w:rsidP="00A54110">
      <w:pPr>
        <w:wordWrap w:val="0"/>
        <w:ind w:right="180"/>
        <w:jc w:val="left"/>
      </w:pPr>
      <w:r w:rsidRPr="00131710">
        <w:rPr>
          <w:rFonts w:hint="eastAsia"/>
        </w:rPr>
        <w:t>（有効期間）</w:t>
      </w:r>
    </w:p>
    <w:p w:rsidR="00A54110" w:rsidRPr="00131710" w:rsidRDefault="00A54110" w:rsidP="00A54110">
      <w:pPr>
        <w:wordWrap w:val="0"/>
        <w:ind w:left="180" w:right="180" w:hangingChars="100" w:hanging="180"/>
        <w:jc w:val="left"/>
      </w:pPr>
      <w:r w:rsidRPr="00131710">
        <w:rPr>
          <w:rFonts w:hint="eastAsia"/>
        </w:rPr>
        <w:t>第９条　この協定の有効期間は、この協定の締結の日から平成２５年３月３１日までとする。ただし、当該有効期間が満了する日の１か月前までに、甲、乙のいずれからもその相手方に対してこの協定の延長を求めない旨の申出（文書によるものに限る。）がないときは、この期間は、更に１年間延長するものとし、その後において期間が満了したときも、また同様とする。</w:t>
      </w:r>
    </w:p>
    <w:p w:rsidR="00A54110" w:rsidRPr="00131710" w:rsidRDefault="00A54110" w:rsidP="00A54110">
      <w:pPr>
        <w:wordWrap w:val="0"/>
        <w:ind w:right="180"/>
        <w:jc w:val="left"/>
      </w:pPr>
      <w:r w:rsidRPr="00131710">
        <w:rPr>
          <w:rFonts w:hint="eastAsia"/>
        </w:rPr>
        <w:t>（定めのない事項等の処理）</w:t>
      </w:r>
    </w:p>
    <w:p w:rsidR="00A54110" w:rsidRPr="00131710" w:rsidRDefault="00A54110" w:rsidP="00A54110">
      <w:pPr>
        <w:wordWrap w:val="0"/>
        <w:ind w:left="180" w:right="180" w:hangingChars="100" w:hanging="180"/>
        <w:jc w:val="left"/>
      </w:pPr>
      <w:r w:rsidRPr="00131710">
        <w:rPr>
          <w:rFonts w:hint="eastAsia"/>
        </w:rPr>
        <w:t>第１０条　前各条に定めのない事項又は疑義が生じた事項については、法令（尼崎市の条例等を含む。）に定めるところによるもののほか、その都度、甲乙双方協議のうえ処理するものとする。</w:t>
      </w:r>
    </w:p>
    <w:p w:rsidR="00A54110" w:rsidRPr="00131710" w:rsidRDefault="00A54110" w:rsidP="00A54110">
      <w:pPr>
        <w:wordWrap w:val="0"/>
        <w:ind w:right="180"/>
        <w:jc w:val="left"/>
      </w:pPr>
    </w:p>
    <w:p w:rsidR="00A54110" w:rsidRPr="00131710" w:rsidRDefault="00A54110" w:rsidP="00A54110">
      <w:pPr>
        <w:wordWrap w:val="0"/>
        <w:ind w:right="180"/>
        <w:jc w:val="left"/>
      </w:pPr>
      <w:r w:rsidRPr="00131710">
        <w:rPr>
          <w:rFonts w:hint="eastAsia"/>
        </w:rPr>
        <w:t>上記の協定の成立を証するため、この協定書２通を作成し、甲乙記名押印のうえ、各自１通を所持する。</w:t>
      </w:r>
    </w:p>
    <w:p w:rsidR="00A54110" w:rsidRPr="00131710" w:rsidRDefault="00A54110" w:rsidP="00A54110">
      <w:pPr>
        <w:pStyle w:val="af4"/>
      </w:pPr>
      <w:r w:rsidRPr="00131710">
        <w:rPr>
          <w:rFonts w:hint="eastAsia"/>
        </w:rPr>
        <w:t xml:space="preserve">以　上     </w:t>
      </w: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C4767B">
      <w:pPr>
        <w:ind w:right="180"/>
        <w:jc w:val="left"/>
      </w:pPr>
    </w:p>
    <w:p w:rsidR="00A54110" w:rsidRPr="00131710" w:rsidRDefault="00A54110" w:rsidP="00A54110">
      <w:pPr>
        <w:ind w:right="180" w:firstLineChars="1700" w:firstLine="3060"/>
        <w:jc w:val="right"/>
      </w:pPr>
    </w:p>
    <w:p w:rsidR="00A54110" w:rsidRPr="00131710" w:rsidRDefault="00A54110" w:rsidP="00A54110">
      <w:pPr>
        <w:pStyle w:val="2"/>
        <w:numPr>
          <w:ilvl w:val="0"/>
          <w:numId w:val="0"/>
        </w:numPr>
        <w:rPr>
          <w:rFonts w:hAnsi="ＭＳ ゴシック"/>
          <w:b/>
          <w:bCs/>
          <w:szCs w:val="28"/>
        </w:rPr>
      </w:pPr>
      <w:r w:rsidRPr="00763C03">
        <w:rPr>
          <w:rFonts w:hAnsi="ＭＳ ゴシック" w:hint="eastAsia"/>
          <w:b/>
          <w:bCs/>
          <w:w w:val="56"/>
          <w:kern w:val="0"/>
          <w:szCs w:val="28"/>
          <w:fitText w:val="9133" w:id="2031835904"/>
        </w:rPr>
        <w:t>尼崎市災害ボランティアセンターの設置等に関する協定書（社会福祉法人尼崎市社会福祉協議会及び生活協同組合コープこうべ</w:t>
      </w:r>
      <w:r w:rsidRPr="00763C03">
        <w:rPr>
          <w:rFonts w:hAnsi="ＭＳ ゴシック" w:hint="eastAsia"/>
          <w:b/>
          <w:bCs/>
          <w:spacing w:val="-32"/>
          <w:w w:val="56"/>
          <w:kern w:val="0"/>
          <w:szCs w:val="28"/>
          <w:fitText w:val="9133" w:id="2031835904"/>
        </w:rPr>
        <w:t>）</w:t>
      </w:r>
    </w:p>
    <w:p w:rsidR="00A54110" w:rsidRPr="00131710" w:rsidRDefault="00A54110" w:rsidP="00A54110">
      <w:pPr>
        <w:rPr>
          <w:sz w:val="20"/>
        </w:rPr>
      </w:pPr>
    </w:p>
    <w:p w:rsidR="00A54110" w:rsidRPr="00131710" w:rsidRDefault="00A54110" w:rsidP="007E0EB6">
      <w:pPr>
        <w:ind w:firstLineChars="100" w:firstLine="200"/>
        <w:rPr>
          <w:rFonts w:hAnsi="ＭＳ 明朝"/>
          <w:sz w:val="20"/>
        </w:rPr>
      </w:pPr>
      <w:r w:rsidRPr="00131710">
        <w:rPr>
          <w:rFonts w:hAnsi="ＭＳ 明朝" w:hint="eastAsia"/>
          <w:sz w:val="20"/>
        </w:rPr>
        <w:t>尼崎市（以下「甲」という。）、社会福祉法人尼崎市社会福祉協議会（以下「乙」という。）及び生活協同組合コープこうべ（以下「丙」という。）は、地震、津波、暴風、豪雨等による被害（以下「災害」という。）発生時における尼崎市災害ボランティアセンター（以下「センター」という。）の設置場所の提供及びその使用等に関して、次のとおり協定を締結する。</w:t>
      </w:r>
    </w:p>
    <w:p w:rsidR="00A54110" w:rsidRPr="00131710" w:rsidRDefault="00A54110" w:rsidP="007E0EB6">
      <w:pPr>
        <w:ind w:firstLineChars="100" w:firstLine="200"/>
        <w:rPr>
          <w:rFonts w:hAnsi="ＭＳ 明朝"/>
          <w:sz w:val="20"/>
        </w:rPr>
      </w:pPr>
    </w:p>
    <w:p w:rsidR="00A54110" w:rsidRPr="00131710" w:rsidRDefault="00A54110" w:rsidP="00A54110">
      <w:pPr>
        <w:rPr>
          <w:rFonts w:hAnsi="ＭＳ 明朝"/>
          <w:sz w:val="20"/>
        </w:rPr>
      </w:pPr>
      <w:r w:rsidRPr="00131710">
        <w:rPr>
          <w:rFonts w:hAnsi="ＭＳ 明朝" w:hint="eastAsia"/>
          <w:sz w:val="20"/>
        </w:rPr>
        <w:t>（目的）</w:t>
      </w:r>
    </w:p>
    <w:p w:rsidR="00A54110" w:rsidRPr="00131710" w:rsidRDefault="00A54110" w:rsidP="007E0EB6">
      <w:pPr>
        <w:ind w:left="200" w:hangingChars="100" w:hanging="200"/>
        <w:rPr>
          <w:rFonts w:hAnsi="ＭＳ 明朝"/>
          <w:sz w:val="20"/>
        </w:rPr>
      </w:pPr>
      <w:r w:rsidRPr="00131710">
        <w:rPr>
          <w:rFonts w:hAnsi="ＭＳ 明朝" w:hint="eastAsia"/>
          <w:sz w:val="20"/>
        </w:rPr>
        <w:t>第１条　この協定は、尼崎市内において災害が発生した場合におけるセンターの設置場所の提供及びその使用等に関して必要な事項を定め、もって被災者に対する支援活動（以下「災害ボランティア活動」という。）の円滑な実施を図ることを目的とする。</w:t>
      </w:r>
    </w:p>
    <w:p w:rsidR="00A54110" w:rsidRPr="00131710" w:rsidRDefault="00A54110" w:rsidP="00A54110">
      <w:pPr>
        <w:rPr>
          <w:rFonts w:hAnsi="ＭＳ 明朝"/>
          <w:sz w:val="20"/>
        </w:rPr>
      </w:pPr>
      <w:r w:rsidRPr="00131710">
        <w:rPr>
          <w:rFonts w:hAnsi="ＭＳ 明朝" w:hint="eastAsia"/>
          <w:sz w:val="20"/>
        </w:rPr>
        <w:t>（センターの設置場所の要請）</w:t>
      </w:r>
    </w:p>
    <w:p w:rsidR="00A54110" w:rsidRPr="00131710" w:rsidRDefault="00A54110" w:rsidP="007E0EB6">
      <w:pPr>
        <w:ind w:left="200" w:hangingChars="100" w:hanging="200"/>
        <w:rPr>
          <w:rFonts w:hAnsi="ＭＳ 明朝"/>
          <w:sz w:val="20"/>
        </w:rPr>
      </w:pPr>
      <w:r w:rsidRPr="00131710">
        <w:rPr>
          <w:rFonts w:hAnsi="ＭＳ 明朝" w:hint="eastAsia"/>
          <w:sz w:val="20"/>
        </w:rPr>
        <w:t>第２条　甲は、災害が発生した場合において、被災等により乙の所在地内でのセンターの設置が困難であると認めるとき、又は被害の規模、拡大状況等からセンターの分所の設置が必要であると認めるときは、丙に対し、センターの設置場所の提供を要請するものとする。</w:t>
      </w:r>
    </w:p>
    <w:p w:rsidR="00A54110" w:rsidRPr="00131710" w:rsidRDefault="00A54110" w:rsidP="007E0EB6">
      <w:pPr>
        <w:ind w:left="200" w:hangingChars="100" w:hanging="200"/>
        <w:rPr>
          <w:rFonts w:hAnsi="ＭＳ 明朝"/>
          <w:sz w:val="20"/>
        </w:rPr>
      </w:pPr>
      <w:r w:rsidRPr="00131710">
        <w:rPr>
          <w:rFonts w:hAnsi="ＭＳ 明朝" w:hint="eastAsia"/>
          <w:sz w:val="20"/>
        </w:rPr>
        <w:t>２　丙は、前項の規定による要請を受けたときは、速やかに、センターの設置場所を提供するものとする。</w:t>
      </w:r>
    </w:p>
    <w:p w:rsidR="00A54110" w:rsidRPr="00131710" w:rsidRDefault="00A54110" w:rsidP="007E0EB6">
      <w:pPr>
        <w:ind w:left="200" w:hangingChars="100" w:hanging="200"/>
        <w:rPr>
          <w:rFonts w:hAnsi="ＭＳ 明朝"/>
          <w:sz w:val="20"/>
        </w:rPr>
      </w:pPr>
      <w:r w:rsidRPr="00131710">
        <w:rPr>
          <w:rFonts w:hAnsi="ＭＳ 明朝" w:hint="eastAsia"/>
          <w:sz w:val="20"/>
        </w:rPr>
        <w:t>（センターの設置場所）</w:t>
      </w:r>
    </w:p>
    <w:p w:rsidR="00A54110" w:rsidRPr="00131710" w:rsidRDefault="00A54110" w:rsidP="007E0EB6">
      <w:pPr>
        <w:ind w:left="200" w:hangingChars="100" w:hanging="200"/>
        <w:rPr>
          <w:rFonts w:hAnsi="ＭＳ 明朝"/>
          <w:sz w:val="20"/>
        </w:rPr>
      </w:pPr>
      <w:r w:rsidRPr="00131710">
        <w:rPr>
          <w:rFonts w:hAnsi="ＭＳ 明朝" w:hint="eastAsia"/>
          <w:sz w:val="20"/>
        </w:rPr>
        <w:t>第３条　前条第２項の規定により丙が提供するセンターの設置場所は、次に掲げる施設内とする。</w:t>
      </w:r>
    </w:p>
    <w:tbl>
      <w:tblPr>
        <w:tblW w:w="891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5"/>
        <w:gridCol w:w="3455"/>
      </w:tblGrid>
      <w:tr w:rsidR="00A54110" w:rsidRPr="00131710" w:rsidTr="00C048C8">
        <w:tc>
          <w:tcPr>
            <w:tcW w:w="5455" w:type="dxa"/>
            <w:shd w:val="clear" w:color="auto" w:fill="auto"/>
          </w:tcPr>
          <w:p w:rsidR="00A54110" w:rsidRPr="00131710" w:rsidRDefault="00A54110" w:rsidP="00C048C8">
            <w:pPr>
              <w:jc w:val="center"/>
              <w:rPr>
                <w:rFonts w:hAnsi="ＭＳ 明朝"/>
                <w:sz w:val="20"/>
              </w:rPr>
            </w:pPr>
            <w:r w:rsidRPr="00131710">
              <w:rPr>
                <w:rFonts w:hAnsi="ＭＳ 明朝" w:hint="eastAsia"/>
                <w:sz w:val="20"/>
              </w:rPr>
              <w:t>施　　　　　　設</w:t>
            </w:r>
          </w:p>
        </w:tc>
        <w:tc>
          <w:tcPr>
            <w:tcW w:w="3455" w:type="dxa"/>
            <w:shd w:val="clear" w:color="auto" w:fill="auto"/>
          </w:tcPr>
          <w:p w:rsidR="00A54110" w:rsidRPr="00131710" w:rsidRDefault="00A54110" w:rsidP="00C048C8">
            <w:pPr>
              <w:jc w:val="center"/>
              <w:rPr>
                <w:rFonts w:hAnsi="ＭＳ 明朝"/>
                <w:sz w:val="20"/>
              </w:rPr>
            </w:pPr>
            <w:r w:rsidRPr="00131710">
              <w:rPr>
                <w:rFonts w:hAnsi="ＭＳ 明朝" w:hint="eastAsia"/>
                <w:sz w:val="20"/>
              </w:rPr>
              <w:t>位　　　　　置</w:t>
            </w:r>
          </w:p>
        </w:tc>
      </w:tr>
      <w:tr w:rsidR="00A54110" w:rsidRPr="00131710" w:rsidTr="00C048C8">
        <w:tc>
          <w:tcPr>
            <w:tcW w:w="5455" w:type="dxa"/>
            <w:shd w:val="clear" w:color="auto" w:fill="auto"/>
          </w:tcPr>
          <w:p w:rsidR="00A54110" w:rsidRPr="00131710" w:rsidRDefault="00A54110" w:rsidP="00C048C8">
            <w:pPr>
              <w:rPr>
                <w:rFonts w:hAnsi="ＭＳ 明朝"/>
                <w:sz w:val="20"/>
              </w:rPr>
            </w:pPr>
            <w:r w:rsidRPr="00131710">
              <w:rPr>
                <w:rFonts w:hAnsi="ＭＳ 明朝" w:hint="eastAsia"/>
                <w:sz w:val="20"/>
              </w:rPr>
              <w:t>生活協同組合コープこうべ協同購入センター尼崎</w:t>
            </w:r>
          </w:p>
        </w:tc>
        <w:tc>
          <w:tcPr>
            <w:tcW w:w="3455" w:type="dxa"/>
            <w:shd w:val="clear" w:color="auto" w:fill="auto"/>
          </w:tcPr>
          <w:p w:rsidR="00A54110" w:rsidRPr="00131710" w:rsidRDefault="00A54110" w:rsidP="00C048C8">
            <w:pPr>
              <w:rPr>
                <w:rFonts w:hAnsi="ＭＳ 明朝"/>
                <w:sz w:val="20"/>
              </w:rPr>
            </w:pPr>
            <w:r w:rsidRPr="00131710">
              <w:rPr>
                <w:rFonts w:hAnsi="ＭＳ 明朝" w:hint="eastAsia"/>
                <w:sz w:val="20"/>
              </w:rPr>
              <w:t>尼崎市猪名寺３丁目５番２５号</w:t>
            </w:r>
          </w:p>
        </w:tc>
      </w:tr>
    </w:tbl>
    <w:p w:rsidR="00A54110" w:rsidRPr="00131710" w:rsidRDefault="00A54110" w:rsidP="00A54110">
      <w:pPr>
        <w:rPr>
          <w:rFonts w:hAnsi="ＭＳ 明朝"/>
          <w:sz w:val="20"/>
        </w:rPr>
      </w:pPr>
      <w:r w:rsidRPr="00131710">
        <w:rPr>
          <w:rFonts w:hAnsi="ＭＳ 明朝" w:hint="eastAsia"/>
          <w:sz w:val="20"/>
        </w:rPr>
        <w:t>（センターの使用期間）</w:t>
      </w:r>
    </w:p>
    <w:p w:rsidR="00A54110" w:rsidRPr="00131710" w:rsidRDefault="00A54110" w:rsidP="007E0EB6">
      <w:pPr>
        <w:ind w:left="200" w:hangingChars="100" w:hanging="200"/>
        <w:rPr>
          <w:rFonts w:hAnsi="ＭＳ 明朝"/>
          <w:sz w:val="20"/>
        </w:rPr>
      </w:pPr>
      <w:r w:rsidRPr="00131710">
        <w:rPr>
          <w:rFonts w:hAnsi="ＭＳ 明朝" w:hint="eastAsia"/>
          <w:sz w:val="20"/>
        </w:rPr>
        <w:t>第４条　センターの使用期間は、災害の状況に応じ、甲、乙及び丙の間で別途協議の上定めるものとする。</w:t>
      </w:r>
    </w:p>
    <w:p w:rsidR="00A54110" w:rsidRPr="00131710" w:rsidRDefault="00A54110" w:rsidP="00A54110">
      <w:pPr>
        <w:rPr>
          <w:rFonts w:hAnsi="ＭＳ 明朝"/>
          <w:sz w:val="20"/>
        </w:rPr>
      </w:pPr>
      <w:r w:rsidRPr="00131710">
        <w:rPr>
          <w:rFonts w:hAnsi="ＭＳ 明朝" w:hint="eastAsia"/>
          <w:sz w:val="20"/>
        </w:rPr>
        <w:t>（センターの設置場所の変更等）</w:t>
      </w:r>
    </w:p>
    <w:p w:rsidR="00A54110" w:rsidRPr="00131710" w:rsidRDefault="00A54110" w:rsidP="007E0EB6">
      <w:pPr>
        <w:ind w:left="200" w:hangingChars="100" w:hanging="200"/>
        <w:rPr>
          <w:rFonts w:hAnsi="ＭＳ 明朝"/>
          <w:strike/>
          <w:sz w:val="20"/>
        </w:rPr>
      </w:pPr>
      <w:r w:rsidRPr="00131710">
        <w:rPr>
          <w:rFonts w:hAnsi="ＭＳ 明朝" w:hint="eastAsia"/>
          <w:sz w:val="20"/>
        </w:rPr>
        <w:t>第５条　丙は、災害その他特別の事情により第３条の表に掲げる施設内においてセンターの設置場所の提供をすることができなくなったときは、速やかに、甲及び乙に連絡することとする。</w:t>
      </w:r>
    </w:p>
    <w:p w:rsidR="00A54110" w:rsidRPr="00131710" w:rsidRDefault="00A54110" w:rsidP="00A54110">
      <w:pPr>
        <w:rPr>
          <w:rFonts w:hAnsi="ＭＳ 明朝"/>
          <w:sz w:val="20"/>
        </w:rPr>
      </w:pPr>
      <w:r w:rsidRPr="00131710">
        <w:rPr>
          <w:rFonts w:hAnsi="ＭＳ 明朝" w:hint="eastAsia"/>
          <w:sz w:val="20"/>
        </w:rPr>
        <w:t>（センターにおける災害ボランティア活動）</w:t>
      </w:r>
    </w:p>
    <w:p w:rsidR="00A54110" w:rsidRPr="00131710" w:rsidRDefault="00A54110" w:rsidP="007E0EB6">
      <w:pPr>
        <w:ind w:left="200" w:hangingChars="100" w:hanging="200"/>
        <w:rPr>
          <w:rFonts w:hAnsi="ＭＳ 明朝"/>
          <w:sz w:val="20"/>
        </w:rPr>
      </w:pPr>
      <w:r w:rsidRPr="00131710">
        <w:rPr>
          <w:rFonts w:hAnsi="ＭＳ 明朝" w:hint="eastAsia"/>
          <w:sz w:val="20"/>
        </w:rPr>
        <w:t>第６条　乙は、丙が提供したセンターの設置場所において、平成２４年６月１３日甲と乙との間で締結された尼崎市災害ボランティアセンターの提供等に関する協定第４条各号に掲げる次の業務を行うものとする。</w:t>
      </w:r>
    </w:p>
    <w:p w:rsidR="00A54110" w:rsidRPr="00131710" w:rsidRDefault="00A54110" w:rsidP="0082052C">
      <w:pPr>
        <w:numPr>
          <w:ilvl w:val="0"/>
          <w:numId w:val="19"/>
        </w:numPr>
        <w:autoSpaceDE/>
        <w:autoSpaceDN/>
        <w:spacing w:line="240" w:lineRule="auto"/>
        <w:rPr>
          <w:rFonts w:hAnsi="ＭＳ 明朝"/>
          <w:sz w:val="20"/>
        </w:rPr>
      </w:pPr>
      <w:r w:rsidRPr="00131710">
        <w:rPr>
          <w:rFonts w:hAnsi="ＭＳ 明朝" w:hint="eastAsia"/>
          <w:sz w:val="20"/>
        </w:rPr>
        <w:t>災害ボランティアの受入れ及び派遣等の調整に関すること。</w:t>
      </w:r>
    </w:p>
    <w:p w:rsidR="00A54110" w:rsidRPr="00131710" w:rsidRDefault="00A54110" w:rsidP="0082052C">
      <w:pPr>
        <w:numPr>
          <w:ilvl w:val="0"/>
          <w:numId w:val="19"/>
        </w:numPr>
        <w:autoSpaceDE/>
        <w:autoSpaceDN/>
        <w:spacing w:line="240" w:lineRule="auto"/>
        <w:rPr>
          <w:rFonts w:hAnsi="ＭＳ 明朝"/>
          <w:sz w:val="20"/>
        </w:rPr>
      </w:pPr>
      <w:r w:rsidRPr="00131710">
        <w:rPr>
          <w:rFonts w:hAnsi="ＭＳ 明朝" w:hint="eastAsia"/>
          <w:sz w:val="20"/>
        </w:rPr>
        <w:t>災害ボランティア活動に係る情報の収集及び提供に関すること。</w:t>
      </w:r>
    </w:p>
    <w:p w:rsidR="00A54110" w:rsidRPr="00131710" w:rsidRDefault="00A54110" w:rsidP="0082052C">
      <w:pPr>
        <w:numPr>
          <w:ilvl w:val="0"/>
          <w:numId w:val="19"/>
        </w:numPr>
        <w:autoSpaceDE/>
        <w:autoSpaceDN/>
        <w:spacing w:line="240" w:lineRule="auto"/>
        <w:rPr>
          <w:rFonts w:hAnsi="ＭＳ 明朝"/>
          <w:sz w:val="20"/>
        </w:rPr>
      </w:pPr>
      <w:r w:rsidRPr="00131710">
        <w:rPr>
          <w:rFonts w:hAnsi="ＭＳ 明朝" w:hint="eastAsia"/>
          <w:sz w:val="20"/>
        </w:rPr>
        <w:t>災害ボランティア活動を支援するための募金活動に関すること。</w:t>
      </w:r>
    </w:p>
    <w:p w:rsidR="00A54110" w:rsidRPr="00131710" w:rsidRDefault="00A54110" w:rsidP="0082052C">
      <w:pPr>
        <w:numPr>
          <w:ilvl w:val="0"/>
          <w:numId w:val="19"/>
        </w:numPr>
        <w:autoSpaceDE/>
        <w:autoSpaceDN/>
        <w:spacing w:line="240" w:lineRule="auto"/>
        <w:rPr>
          <w:rFonts w:hAnsi="ＭＳ 明朝"/>
          <w:sz w:val="20"/>
        </w:rPr>
      </w:pPr>
      <w:r w:rsidRPr="00131710">
        <w:rPr>
          <w:rFonts w:hAnsi="ＭＳ 明朝" w:hint="eastAsia"/>
          <w:sz w:val="20"/>
        </w:rPr>
        <w:t>その他災害ボランティア活動の支援に関すること。</w:t>
      </w:r>
    </w:p>
    <w:p w:rsidR="00A54110" w:rsidRPr="00131710" w:rsidRDefault="00A54110" w:rsidP="00A54110">
      <w:pPr>
        <w:rPr>
          <w:rFonts w:hAnsi="ＭＳ 明朝"/>
          <w:sz w:val="20"/>
        </w:rPr>
      </w:pPr>
      <w:r w:rsidRPr="00131710">
        <w:rPr>
          <w:rFonts w:hAnsi="ＭＳ 明朝" w:hint="eastAsia"/>
          <w:sz w:val="20"/>
        </w:rPr>
        <w:t>（費用負担）</w:t>
      </w:r>
    </w:p>
    <w:p w:rsidR="00A54110" w:rsidRPr="00131710" w:rsidRDefault="00A54110" w:rsidP="007E0EB6">
      <w:pPr>
        <w:ind w:left="200" w:hangingChars="100" w:hanging="200"/>
        <w:rPr>
          <w:rFonts w:hAnsi="ＭＳ 明朝"/>
          <w:dstrike/>
          <w:sz w:val="20"/>
        </w:rPr>
      </w:pPr>
      <w:r w:rsidRPr="00131710">
        <w:rPr>
          <w:rFonts w:hAnsi="ＭＳ 明朝" w:hint="eastAsia"/>
          <w:sz w:val="20"/>
        </w:rPr>
        <w:t>第７条　甲は、前条の規定により乙が実施した業務に係る費用のうち、災害ボランティア活動のために必要であったと甲が認めたものを負担するものとする。</w:t>
      </w:r>
    </w:p>
    <w:p w:rsidR="00A54110" w:rsidRPr="00131710" w:rsidRDefault="00A54110" w:rsidP="00A54110">
      <w:pPr>
        <w:rPr>
          <w:rFonts w:hAnsi="ＭＳ 明朝"/>
          <w:sz w:val="20"/>
        </w:rPr>
      </w:pPr>
      <w:r w:rsidRPr="00131710">
        <w:rPr>
          <w:rFonts w:hAnsi="ＭＳ 明朝" w:hint="eastAsia"/>
          <w:sz w:val="20"/>
        </w:rPr>
        <w:t>（原状回復義務）</w:t>
      </w:r>
    </w:p>
    <w:p w:rsidR="00A54110" w:rsidRPr="00131710" w:rsidRDefault="00A54110" w:rsidP="007E0EB6">
      <w:pPr>
        <w:ind w:left="200" w:hangingChars="100" w:hanging="200"/>
        <w:rPr>
          <w:rFonts w:hAnsi="ＭＳ 明朝"/>
          <w:sz w:val="20"/>
        </w:rPr>
      </w:pPr>
      <w:r w:rsidRPr="00131710">
        <w:rPr>
          <w:rFonts w:hAnsi="ＭＳ 明朝" w:hint="eastAsia"/>
          <w:sz w:val="20"/>
        </w:rPr>
        <w:t>第８条　甲及び乙は、センターとして使用する施設を汚損し、毀損し、又は滅失させたときは、当該施設を丙に返還する際、連帯してこれを原状に回復し、又はその損害を賠償するものとする。ただし、災害その他甲及び乙の責めに帰すことのできない事由により汚損し、毀損し、又は滅失した施設の部分については、この限りではない。</w:t>
      </w:r>
    </w:p>
    <w:p w:rsidR="00A54110" w:rsidRPr="00131710" w:rsidRDefault="00A54110" w:rsidP="00A54110">
      <w:pPr>
        <w:rPr>
          <w:rFonts w:hAnsi="ＭＳ 明朝"/>
          <w:sz w:val="20"/>
        </w:rPr>
      </w:pPr>
      <w:r w:rsidRPr="00131710">
        <w:rPr>
          <w:rFonts w:hAnsi="ＭＳ 明朝" w:hint="eastAsia"/>
          <w:sz w:val="20"/>
        </w:rPr>
        <w:t>（有効期間）</w:t>
      </w:r>
    </w:p>
    <w:p w:rsidR="00A54110" w:rsidRPr="00131710" w:rsidRDefault="00A54110" w:rsidP="007E0EB6">
      <w:pPr>
        <w:ind w:left="200" w:hangingChars="100" w:hanging="200"/>
        <w:rPr>
          <w:rFonts w:hAnsi="ＭＳ 明朝"/>
          <w:sz w:val="20"/>
        </w:rPr>
      </w:pPr>
      <w:r w:rsidRPr="00131710">
        <w:rPr>
          <w:rFonts w:hAnsi="ＭＳ 明朝" w:hint="eastAsia"/>
          <w:sz w:val="20"/>
        </w:rPr>
        <w:t>第９条　この協定の有効期間は、この協定の締結の日から平成２７年３月３１日までとする。ただし、有効期間が満了する日の１月前までに、甲、乙又は丙のいずれからもこの協定の延長を求めない旨の申出がないときは、この期間は更に１年間延長されるものとし、その後においても、また同様とする。</w:t>
      </w:r>
    </w:p>
    <w:p w:rsidR="00A54110" w:rsidRPr="00131710" w:rsidRDefault="00A54110" w:rsidP="007E0EB6">
      <w:pPr>
        <w:ind w:left="200" w:hangingChars="100" w:hanging="200"/>
        <w:rPr>
          <w:rFonts w:hAnsi="ＭＳ 明朝"/>
          <w:sz w:val="20"/>
        </w:rPr>
      </w:pPr>
      <w:r w:rsidRPr="00131710">
        <w:rPr>
          <w:rFonts w:hAnsi="ＭＳ 明朝" w:hint="eastAsia"/>
          <w:sz w:val="20"/>
        </w:rPr>
        <w:t>（設置場所の制限）</w:t>
      </w:r>
    </w:p>
    <w:p w:rsidR="00A54110" w:rsidRPr="00131710" w:rsidRDefault="00A54110" w:rsidP="007E0EB6">
      <w:pPr>
        <w:ind w:left="200" w:hangingChars="100" w:hanging="200"/>
        <w:rPr>
          <w:rFonts w:hAnsi="ＭＳ 明朝"/>
          <w:sz w:val="20"/>
        </w:rPr>
      </w:pPr>
      <w:r w:rsidRPr="00131710">
        <w:rPr>
          <w:rFonts w:hAnsi="ＭＳ 明朝" w:hint="eastAsia"/>
          <w:sz w:val="20"/>
        </w:rPr>
        <w:t>第１０条　甲乙丙は、第３条に規定する設置場所は、丙が当該設置場所が存する土地の所有者から事業用定期借地契約に基づき賃借しているものであることを知悉して本協定を締結するものであり、同契約に基づく制限を受けることを了解するものとする。</w:t>
      </w:r>
    </w:p>
    <w:p w:rsidR="00A54110" w:rsidRPr="00131710" w:rsidRDefault="00A54110" w:rsidP="007E0EB6">
      <w:pPr>
        <w:ind w:left="200" w:hangingChars="100" w:hanging="200"/>
        <w:rPr>
          <w:rFonts w:hAnsi="ＭＳ 明朝"/>
          <w:sz w:val="20"/>
        </w:rPr>
      </w:pPr>
      <w:r w:rsidRPr="00131710">
        <w:rPr>
          <w:rFonts w:hAnsi="ＭＳ 明朝" w:hint="eastAsia"/>
          <w:sz w:val="20"/>
        </w:rPr>
        <w:t>（定めのない事項等の処理）</w:t>
      </w:r>
    </w:p>
    <w:p w:rsidR="00A54110" w:rsidRPr="00131710" w:rsidRDefault="00A54110" w:rsidP="007E0EB6">
      <w:pPr>
        <w:ind w:left="200" w:hangingChars="100" w:hanging="200"/>
        <w:rPr>
          <w:rFonts w:hAnsi="ＭＳ 明朝"/>
          <w:sz w:val="20"/>
        </w:rPr>
      </w:pPr>
      <w:r w:rsidRPr="00131710">
        <w:rPr>
          <w:rFonts w:hAnsi="ＭＳ 明朝" w:hint="eastAsia"/>
          <w:sz w:val="20"/>
        </w:rPr>
        <w:t>第１１条　前各条に定めのない事項及び疑義が生じた事項については、関係法令（尼崎市の条例等を含む。）に定めるところによるほか、甲、乙及び丙が協議の上、処理するものとする。</w:t>
      </w:r>
    </w:p>
    <w:p w:rsidR="00A54110" w:rsidRPr="00131710" w:rsidRDefault="00A54110" w:rsidP="00A54110">
      <w:pPr>
        <w:rPr>
          <w:rFonts w:hAnsi="ＭＳ 明朝"/>
          <w:sz w:val="20"/>
        </w:rPr>
      </w:pPr>
    </w:p>
    <w:p w:rsidR="00A54110" w:rsidRPr="00131710" w:rsidRDefault="00A54110" w:rsidP="007E0EB6">
      <w:pPr>
        <w:ind w:firstLineChars="100" w:firstLine="200"/>
        <w:rPr>
          <w:rFonts w:hAnsi="ＭＳ 明朝"/>
          <w:sz w:val="20"/>
        </w:rPr>
      </w:pPr>
      <w:r w:rsidRPr="00131710">
        <w:rPr>
          <w:rFonts w:hAnsi="ＭＳ 明朝" w:hint="eastAsia"/>
          <w:sz w:val="20"/>
        </w:rPr>
        <w:t>上記協定の締結を証するため、この協定書を３通作成し、甲、乙、丙各１通を保有するものとする。</w:t>
      </w: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r w:rsidRPr="00131710">
        <w:rPr>
          <w:rFonts w:hAnsi="ＭＳ 明朝" w:hint="eastAsia"/>
          <w:sz w:val="20"/>
        </w:rPr>
        <w:t>平成２６年１０月２３日</w:t>
      </w:r>
    </w:p>
    <w:p w:rsidR="00A54110" w:rsidRPr="00131710" w:rsidRDefault="00A54110" w:rsidP="007E0EB6">
      <w:pPr>
        <w:ind w:firstLineChars="100" w:firstLine="200"/>
        <w:rPr>
          <w:rFonts w:hAnsi="ＭＳ 明朝"/>
          <w:sz w:val="20"/>
        </w:rPr>
      </w:pPr>
    </w:p>
    <w:p w:rsidR="00A54110" w:rsidRPr="00131710" w:rsidRDefault="00A54110" w:rsidP="007E0EB6">
      <w:pPr>
        <w:ind w:firstLineChars="100" w:firstLine="200"/>
        <w:rPr>
          <w:rFonts w:hAnsi="ＭＳ 明朝"/>
          <w:sz w:val="20"/>
        </w:rPr>
      </w:pPr>
    </w:p>
    <w:p w:rsidR="00A54110" w:rsidRPr="00131710" w:rsidRDefault="00A54110" w:rsidP="007E0EB6">
      <w:pPr>
        <w:ind w:firstLineChars="1400" w:firstLine="2800"/>
        <w:rPr>
          <w:rFonts w:hAnsi="ＭＳ 明朝"/>
          <w:sz w:val="20"/>
        </w:rPr>
      </w:pPr>
      <w:r w:rsidRPr="00131710">
        <w:rPr>
          <w:rFonts w:hAnsi="ＭＳ 明朝" w:hint="eastAsia"/>
          <w:sz w:val="20"/>
        </w:rPr>
        <w:t>甲　　尼崎市東七松町１丁目２３番１号</w:t>
      </w:r>
    </w:p>
    <w:p w:rsidR="00A54110" w:rsidRPr="00131710" w:rsidRDefault="00A54110" w:rsidP="007E0EB6">
      <w:pPr>
        <w:ind w:firstLineChars="100" w:firstLine="200"/>
        <w:rPr>
          <w:rFonts w:hAnsi="ＭＳ 明朝"/>
          <w:sz w:val="20"/>
        </w:rPr>
      </w:pPr>
      <w:r w:rsidRPr="00131710">
        <w:rPr>
          <w:rFonts w:hAnsi="ＭＳ 明朝" w:hint="eastAsia"/>
          <w:sz w:val="20"/>
        </w:rPr>
        <w:t xml:space="preserve">　　　　　　　　　　　　　　　　　尼崎市</w:t>
      </w:r>
    </w:p>
    <w:p w:rsidR="00A54110" w:rsidRPr="00131710" w:rsidRDefault="00A54110" w:rsidP="007E0EB6">
      <w:pPr>
        <w:ind w:firstLineChars="100" w:firstLine="200"/>
        <w:rPr>
          <w:rFonts w:hAnsi="ＭＳ 明朝"/>
          <w:sz w:val="20"/>
        </w:rPr>
      </w:pPr>
      <w:r w:rsidRPr="00131710">
        <w:rPr>
          <w:rFonts w:hAnsi="ＭＳ 明朝" w:hint="eastAsia"/>
          <w:sz w:val="20"/>
        </w:rPr>
        <w:t xml:space="preserve">　　　　　　　　　　　　　　　　　　代表者　尼崎市長　稲　村　　和　美　　</w:t>
      </w:r>
    </w:p>
    <w:p w:rsidR="00A54110" w:rsidRPr="00131710" w:rsidRDefault="00A54110" w:rsidP="00A54110">
      <w:pPr>
        <w:rPr>
          <w:rFonts w:hAnsi="ＭＳ 明朝"/>
          <w:sz w:val="20"/>
        </w:rPr>
      </w:pPr>
    </w:p>
    <w:p w:rsidR="00A54110" w:rsidRPr="00131710" w:rsidRDefault="00A54110" w:rsidP="00A54110">
      <w:pPr>
        <w:rPr>
          <w:rFonts w:hAnsi="ＭＳ 明朝"/>
          <w:sz w:val="20"/>
        </w:rPr>
      </w:pPr>
    </w:p>
    <w:p w:rsidR="00A54110" w:rsidRPr="00131710" w:rsidRDefault="00A54110" w:rsidP="007E0EB6">
      <w:pPr>
        <w:ind w:firstLineChars="1400" w:firstLine="2800"/>
        <w:rPr>
          <w:rFonts w:hAnsi="ＭＳ 明朝"/>
          <w:sz w:val="20"/>
        </w:rPr>
      </w:pPr>
      <w:r w:rsidRPr="00131710">
        <w:rPr>
          <w:rFonts w:hAnsi="ＭＳ 明朝" w:hint="eastAsia"/>
          <w:sz w:val="20"/>
        </w:rPr>
        <w:t>乙　　尼崎市東大物町1丁目1番2号</w:t>
      </w:r>
    </w:p>
    <w:p w:rsidR="00A54110" w:rsidRPr="00131710" w:rsidRDefault="00A54110" w:rsidP="007E0EB6">
      <w:pPr>
        <w:ind w:firstLineChars="1800" w:firstLine="3600"/>
        <w:rPr>
          <w:rFonts w:hAnsi="ＭＳ 明朝"/>
          <w:sz w:val="20"/>
        </w:rPr>
      </w:pPr>
      <w:r w:rsidRPr="00131710">
        <w:rPr>
          <w:rFonts w:hAnsi="ＭＳ 明朝" w:hint="eastAsia"/>
          <w:sz w:val="20"/>
        </w:rPr>
        <w:t>社会福祉法人尼崎市社会福祉協議会</w:t>
      </w:r>
    </w:p>
    <w:p w:rsidR="00A54110" w:rsidRPr="00131710" w:rsidRDefault="00A54110" w:rsidP="007E0EB6">
      <w:pPr>
        <w:ind w:firstLineChars="1900" w:firstLine="3800"/>
        <w:rPr>
          <w:rFonts w:hAnsi="ＭＳ 明朝"/>
          <w:sz w:val="20"/>
        </w:rPr>
      </w:pPr>
      <w:r w:rsidRPr="00131710">
        <w:rPr>
          <w:rFonts w:hAnsi="ＭＳ 明朝" w:hint="eastAsia"/>
          <w:sz w:val="20"/>
        </w:rPr>
        <w:t xml:space="preserve">理事長　藤　原　　軍　次　　　　　　　</w:t>
      </w:r>
    </w:p>
    <w:p w:rsidR="00A54110" w:rsidRPr="00131710" w:rsidRDefault="00A54110" w:rsidP="007E0EB6">
      <w:pPr>
        <w:ind w:firstLineChars="1900" w:firstLine="3800"/>
        <w:rPr>
          <w:rFonts w:hAnsi="ＭＳ 明朝"/>
          <w:sz w:val="20"/>
        </w:rPr>
      </w:pPr>
    </w:p>
    <w:p w:rsidR="00A54110" w:rsidRPr="00131710" w:rsidRDefault="00A54110" w:rsidP="00A54110">
      <w:pPr>
        <w:rPr>
          <w:rFonts w:hAnsi="ＭＳ 明朝"/>
          <w:sz w:val="20"/>
        </w:rPr>
      </w:pPr>
    </w:p>
    <w:p w:rsidR="00A54110" w:rsidRPr="00131710" w:rsidRDefault="00A54110" w:rsidP="007E0EB6">
      <w:pPr>
        <w:ind w:firstLineChars="1400" w:firstLine="2800"/>
        <w:rPr>
          <w:rFonts w:hAnsi="ＭＳ 明朝"/>
          <w:sz w:val="20"/>
        </w:rPr>
      </w:pPr>
      <w:r w:rsidRPr="00131710">
        <w:rPr>
          <w:rFonts w:hAnsi="ＭＳ 明朝" w:hint="eastAsia"/>
          <w:sz w:val="20"/>
        </w:rPr>
        <w:t>丙　　神戸市東灘区住吉本町１丁目３番１９号</w:t>
      </w:r>
    </w:p>
    <w:p w:rsidR="00A54110" w:rsidRPr="00131710" w:rsidRDefault="00A54110" w:rsidP="00A54110">
      <w:pPr>
        <w:rPr>
          <w:rFonts w:hAnsi="ＭＳ 明朝"/>
          <w:sz w:val="20"/>
        </w:rPr>
      </w:pPr>
      <w:r w:rsidRPr="00131710">
        <w:rPr>
          <w:rFonts w:hAnsi="ＭＳ 明朝" w:hint="eastAsia"/>
          <w:sz w:val="20"/>
        </w:rPr>
        <w:t xml:space="preserve">　　　　　　　　　　　　　　　　　　生活協同組合コープこうべ</w:t>
      </w:r>
    </w:p>
    <w:p w:rsidR="00A54110" w:rsidRPr="00131710" w:rsidRDefault="00A54110" w:rsidP="00A54110">
      <w:pPr>
        <w:rPr>
          <w:rFonts w:hAnsi="ＭＳ 明朝"/>
          <w:sz w:val="20"/>
        </w:rPr>
      </w:pPr>
      <w:r w:rsidRPr="00131710">
        <w:rPr>
          <w:rFonts w:hAnsi="ＭＳ 明朝" w:hint="eastAsia"/>
          <w:sz w:val="20"/>
        </w:rPr>
        <w:t xml:space="preserve">　　　　　　　　　　　　　　　　　　　組合長理事　本　田　　英　一　　　　　</w:t>
      </w:r>
    </w:p>
    <w:p w:rsidR="00A54110" w:rsidRPr="00131710" w:rsidRDefault="00A54110" w:rsidP="00A54110">
      <w:pPr>
        <w:wordWrap w:val="0"/>
        <w:spacing w:line="173" w:lineRule="atLeast"/>
        <w:ind w:right="-67"/>
        <w:rPr>
          <w:rFonts w:hAnsi="ＭＳ 明朝"/>
          <w:spacing w:val="2"/>
          <w:sz w:val="20"/>
        </w:rPr>
        <w:sectPr w:rsidR="00A54110" w:rsidRPr="00131710" w:rsidSect="001B60A7">
          <w:endnotePr>
            <w:numStart w:val="0"/>
          </w:endnotePr>
          <w:pgSz w:w="11906" w:h="16838" w:code="9"/>
          <w:pgMar w:top="1021" w:right="1418" w:bottom="1021" w:left="1418" w:header="720" w:footer="284" w:gutter="0"/>
          <w:cols w:space="720"/>
          <w:docGrid w:linePitch="245"/>
        </w:sectPr>
      </w:pPr>
    </w:p>
    <w:p w:rsidR="00A54110" w:rsidRPr="00131710" w:rsidRDefault="00A54110" w:rsidP="00A54110">
      <w:pPr>
        <w:pStyle w:val="2"/>
        <w:numPr>
          <w:ilvl w:val="0"/>
          <w:numId w:val="0"/>
        </w:numPr>
      </w:pPr>
      <w:bookmarkStart w:id="25" w:name="_Toc394064152"/>
      <w:bookmarkStart w:id="26" w:name="_Toc379293866"/>
      <w:r w:rsidRPr="00131710">
        <w:rPr>
          <w:rFonts w:hAnsi="ＭＳ ゴシック" w:hint="eastAsia"/>
          <w:b/>
          <w:szCs w:val="28"/>
        </w:rPr>
        <w:t>鉄道事故時の安全対策に関する覚書</w:t>
      </w:r>
      <w:bookmarkEnd w:id="25"/>
      <w:bookmarkEnd w:id="26"/>
    </w:p>
    <w:p w:rsidR="00A54110" w:rsidRPr="00131710" w:rsidRDefault="00A54110" w:rsidP="00A54110">
      <w:pPr>
        <w:spacing w:line="357" w:lineRule="atLeast"/>
        <w:ind w:leftChars="1500" w:left="2700"/>
      </w:pPr>
    </w:p>
    <w:p w:rsidR="00A54110" w:rsidRPr="00131710" w:rsidRDefault="00A54110" w:rsidP="00A54110">
      <w:pPr>
        <w:spacing w:line="357" w:lineRule="atLeast"/>
        <w:ind w:leftChars="1500" w:left="2700"/>
      </w:pPr>
      <w:r w:rsidRPr="00131710">
        <w:rPr>
          <w:rFonts w:hint="eastAsia"/>
        </w:rPr>
        <w:t xml:space="preserve">　　　　　　　　　　　　　　　　　　　　　締結平成15年2月28日</w:t>
      </w:r>
    </w:p>
    <w:p w:rsidR="00A54110" w:rsidRPr="00131710" w:rsidRDefault="00A54110" w:rsidP="00A54110">
      <w:pPr>
        <w:spacing w:line="357" w:lineRule="atLeast"/>
        <w:ind w:leftChars="1500" w:left="2700"/>
      </w:pPr>
      <w:r w:rsidRPr="00131710">
        <w:rPr>
          <w:rFonts w:hint="eastAsia"/>
        </w:rPr>
        <w:t xml:space="preserve">　　　　　　　　　　　　　　　　　　　　　発効平成15年3月1日</w:t>
      </w:r>
    </w:p>
    <w:p w:rsidR="00A54110" w:rsidRPr="00131710" w:rsidRDefault="00A54110" w:rsidP="00A54110">
      <w:pPr>
        <w:spacing w:line="357" w:lineRule="atLeast"/>
      </w:pPr>
    </w:p>
    <w:p w:rsidR="00A54110" w:rsidRPr="00131710" w:rsidRDefault="00A54110" w:rsidP="00A54110">
      <w:pPr>
        <w:spacing w:line="357" w:lineRule="atLeast"/>
        <w:ind w:leftChars="200" w:left="360" w:rightChars="238" w:right="428"/>
        <w:rPr>
          <w:rFonts w:hAnsi="ＭＳ 明朝"/>
        </w:rPr>
      </w:pPr>
      <w:r w:rsidRPr="00131710">
        <w:rPr>
          <w:rFonts w:hint="eastAsia"/>
        </w:rPr>
        <w:t xml:space="preserve">　</w:t>
      </w:r>
      <w:r w:rsidRPr="00131710">
        <w:rPr>
          <w:rFonts w:hAnsi="ＭＳ 明朝" w:hint="eastAsia"/>
        </w:rPr>
        <w:t>消防機関（全国消防長会近畿支部の消防機関）（以下「甲」という。）と鉄道機関（西日本旅客鉄道株式会社、近畿日本鉄道株式会社、阪急電鉄株式会社、京阪電気鉄道株式会社、南海電気鉄道株式会社、阪神電気鉄道株式会社、山陽電気鉄道株式会社、神戸電鉄株式会社及び大阪市交通局）（以下「乙」という。）とは、乙が営業している軌道敷内で、甲の出動を要する人身事故及び火災（以下「災害」という。）が発生した場合の相互連絡・協力体制を定めることにより、安全で迅速な災害防除活動及び公共交通機関の早期運転再開を実施するため覚書を交換する。</w:t>
      </w:r>
    </w:p>
    <w:p w:rsidR="00A54110" w:rsidRPr="00131710" w:rsidRDefault="00A54110" w:rsidP="00A54110">
      <w:pPr>
        <w:spacing w:line="357" w:lineRule="atLeast"/>
        <w:ind w:left="180" w:hangingChars="100" w:hanging="180"/>
        <w:rPr>
          <w:rFonts w:hAnsi="ＭＳ 明朝"/>
        </w:rPr>
      </w:pPr>
    </w:p>
    <w:p w:rsidR="00A54110" w:rsidRPr="001317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１　乙は、甲の通報に際し、甲が対応体制を整えるに必要な、別表１に掲げる情報を、可能な限り通報するものとする。また、第1通報の後、甲が到着するまでの間において、その時に通報できなかった情報や新たな情報を得た場合についても、同様とする。</w:t>
      </w:r>
    </w:p>
    <w:p w:rsidR="00A54110" w:rsidRPr="00131710" w:rsidRDefault="00A54110" w:rsidP="00A54110">
      <w:pPr>
        <w:spacing w:line="357" w:lineRule="atLeast"/>
        <w:ind w:leftChars="200" w:left="360"/>
        <w:rPr>
          <w:rFonts w:hAnsi="ＭＳ 明朝"/>
        </w:rPr>
      </w:pPr>
      <w:r w:rsidRPr="00131710">
        <w:rPr>
          <w:rFonts w:hAnsi="ＭＳ 明朝" w:hint="eastAsia"/>
        </w:rPr>
        <w:t>２　甲及び乙相互の情報連絡先は、別に定める。</w:t>
      </w:r>
    </w:p>
    <w:p w:rsidR="00A54110" w:rsidRPr="001317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３　乙は、甲の到着後、速やかに、別表２に掲げる事項について、把握している情報を伝達するとともに、可能な限り、災害発生場所等への誘導を行うものとする。</w:t>
      </w:r>
    </w:p>
    <w:p w:rsidR="00A54110" w:rsidRPr="001317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４　甲は、消防活動に際して、乙が行っている安全管理措置を確認するとともに、消防活動上必要な範囲の列車の停止、徐行などの運行方法について、乙に要請することができるものとする。</w:t>
      </w:r>
    </w:p>
    <w:p w:rsidR="00A54110" w:rsidRPr="001317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５　甲及び乙は、それぞれの責任において行う活動の状況について、相互に情報交換を行うとともに、乙は、別表３に掲げる事項について、可能な範囲で、甲に協力するものとする。</w:t>
      </w:r>
    </w:p>
    <w:p w:rsidR="00A54110" w:rsidRPr="001317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６　甲は、消防活動が終了した場合は、速やかに、乙に連絡するものとする。また、乙は、運転規制の解除、変更に際して、甲に連絡するものとする。</w:t>
      </w:r>
    </w:p>
    <w:p w:rsidR="00A54110" w:rsidRPr="001317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７　乙が鎮火させた軽微な火災に関し、甲が当該火災の鎮火の確認等を実施するために必要な措置については、別表４のとおりとする。</w:t>
      </w:r>
    </w:p>
    <w:p w:rsidR="00A54110" w:rsidRPr="00131710" w:rsidRDefault="00A54110" w:rsidP="00A54110">
      <w:pPr>
        <w:spacing w:line="357" w:lineRule="atLeast"/>
        <w:ind w:leftChars="100" w:left="180" w:firstLineChars="100" w:firstLine="180"/>
        <w:rPr>
          <w:rFonts w:hAnsi="ＭＳ 明朝"/>
        </w:rPr>
      </w:pPr>
      <w:r w:rsidRPr="00131710">
        <w:rPr>
          <w:rFonts w:hAnsi="ＭＳ 明朝" w:hint="eastAsia"/>
        </w:rPr>
        <w:t>８　甲及び乙は、定期的な訓練の実施に努めるものとする。</w:t>
      </w:r>
    </w:p>
    <w:p w:rsidR="00A54110" w:rsidRDefault="00A54110" w:rsidP="00A54110">
      <w:pPr>
        <w:spacing w:line="357" w:lineRule="atLeast"/>
        <w:ind w:leftChars="200" w:left="540" w:rightChars="238" w:right="428" w:hangingChars="100" w:hanging="180"/>
        <w:rPr>
          <w:rFonts w:hAnsi="ＭＳ 明朝"/>
        </w:rPr>
      </w:pPr>
      <w:r w:rsidRPr="00131710">
        <w:rPr>
          <w:rFonts w:hAnsi="ＭＳ 明朝" w:hint="eastAsia"/>
        </w:rPr>
        <w:t>９　甲及び乙は、二次災害の防止について、平常時においても、お互いに情報の交換又は、提供を行い、必要に応じて調整協議を行うものとする。</w:t>
      </w: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C4767B" w:rsidRDefault="00C4767B" w:rsidP="00A54110">
      <w:pPr>
        <w:spacing w:line="357" w:lineRule="atLeast"/>
        <w:ind w:leftChars="200" w:left="540" w:rightChars="238" w:right="428" w:hangingChars="100" w:hanging="180"/>
        <w:rPr>
          <w:rFonts w:hAnsi="ＭＳ 明朝"/>
        </w:rPr>
      </w:pPr>
    </w:p>
    <w:p w:rsidR="003013C0" w:rsidRPr="00131710" w:rsidRDefault="003013C0" w:rsidP="00A54110">
      <w:pPr>
        <w:spacing w:line="357" w:lineRule="atLeast"/>
        <w:ind w:leftChars="200" w:left="540" w:rightChars="238" w:right="428" w:hangingChars="100" w:hanging="180"/>
        <w:rPr>
          <w:rFonts w:hAnsi="ＭＳ 明朝"/>
        </w:rPr>
      </w:pPr>
    </w:p>
    <w:p w:rsidR="00A54110" w:rsidRPr="00131710" w:rsidRDefault="00A54110" w:rsidP="00A54110">
      <w:pPr>
        <w:spacing w:line="357" w:lineRule="atLeast"/>
        <w:ind w:firstLineChars="500" w:firstLine="904"/>
        <w:rPr>
          <w:rFonts w:ascii="ＭＳ ゴシック" w:eastAsia="ＭＳ ゴシック" w:hAnsi="ＭＳ 明朝"/>
          <w:b/>
          <w:bCs/>
        </w:rPr>
      </w:pPr>
      <w:r w:rsidRPr="00131710">
        <w:rPr>
          <w:rFonts w:ascii="ＭＳ ゴシック" w:eastAsia="ＭＳ ゴシック" w:hAnsi="ＭＳ 明朝" w:hint="eastAsia"/>
          <w:b/>
          <w:bCs/>
        </w:rPr>
        <w:t>別表１</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9"/>
      </w:tblGrid>
      <w:tr w:rsidR="00A54110" w:rsidRPr="00131710" w:rsidTr="00C048C8">
        <w:trPr>
          <w:trHeight w:val="4013"/>
        </w:trPr>
        <w:tc>
          <w:tcPr>
            <w:tcW w:w="7389" w:type="dxa"/>
          </w:tcPr>
          <w:p w:rsidR="00A54110" w:rsidRPr="00131710" w:rsidRDefault="00A54110" w:rsidP="00C048C8">
            <w:pPr>
              <w:spacing w:line="357" w:lineRule="atLeast"/>
              <w:rPr>
                <w:rFonts w:hAnsi="ＭＳ 明朝"/>
              </w:rPr>
            </w:pPr>
            <w:r w:rsidRPr="00131710">
              <w:rPr>
                <w:rFonts w:hAnsi="ＭＳ 明朝" w:hint="eastAsia"/>
              </w:rPr>
              <w:t>１　鉄道事故等</w:t>
            </w:r>
          </w:p>
          <w:p w:rsidR="00A54110" w:rsidRPr="00131710" w:rsidRDefault="00A54110" w:rsidP="00C048C8">
            <w:pPr>
              <w:spacing w:line="357" w:lineRule="atLeast"/>
              <w:rPr>
                <w:rFonts w:hAnsi="ＭＳ 明朝"/>
              </w:rPr>
            </w:pPr>
            <w:r w:rsidRPr="00131710">
              <w:rPr>
                <w:rFonts w:hAnsi="ＭＳ 明朝" w:hint="eastAsia"/>
              </w:rPr>
              <w:t xml:space="preserve">　⑴　発生場所及び最寄り駅名</w:t>
            </w:r>
          </w:p>
          <w:p w:rsidR="00A54110" w:rsidRPr="00131710" w:rsidRDefault="00A54110" w:rsidP="00C048C8">
            <w:pPr>
              <w:spacing w:line="357" w:lineRule="atLeast"/>
              <w:rPr>
                <w:rFonts w:hAnsi="ＭＳ 明朝"/>
              </w:rPr>
            </w:pPr>
            <w:r w:rsidRPr="00131710">
              <w:rPr>
                <w:rFonts w:hAnsi="ＭＳ 明朝" w:hint="eastAsia"/>
              </w:rPr>
              <w:t xml:space="preserve">　⑵　事故内容、状況</w:t>
            </w:r>
          </w:p>
          <w:p w:rsidR="00A54110" w:rsidRPr="00131710" w:rsidRDefault="00A54110" w:rsidP="00C048C8">
            <w:pPr>
              <w:spacing w:line="357" w:lineRule="atLeast"/>
              <w:rPr>
                <w:rFonts w:hAnsi="ＭＳ 明朝"/>
              </w:rPr>
            </w:pPr>
            <w:r w:rsidRPr="00131710">
              <w:rPr>
                <w:rFonts w:hAnsi="ＭＳ 明朝" w:hint="eastAsia"/>
              </w:rPr>
              <w:t xml:space="preserve">　⑶　列車の運行状況</w:t>
            </w:r>
          </w:p>
          <w:p w:rsidR="00A54110" w:rsidRPr="00131710" w:rsidRDefault="00A54110" w:rsidP="00C048C8">
            <w:pPr>
              <w:spacing w:line="357" w:lineRule="atLeast"/>
              <w:rPr>
                <w:rFonts w:hAnsi="ＭＳ 明朝"/>
              </w:rPr>
            </w:pPr>
            <w:r w:rsidRPr="00131710">
              <w:rPr>
                <w:rFonts w:hAnsi="ＭＳ 明朝" w:hint="eastAsia"/>
              </w:rPr>
              <w:t xml:space="preserve">　⑷　避難状況及び死傷者数</w:t>
            </w:r>
          </w:p>
          <w:p w:rsidR="00A54110" w:rsidRPr="00131710" w:rsidRDefault="00A54110" w:rsidP="00C048C8">
            <w:pPr>
              <w:spacing w:line="357" w:lineRule="atLeast"/>
              <w:rPr>
                <w:rFonts w:hAnsi="ＭＳ 明朝"/>
              </w:rPr>
            </w:pPr>
            <w:r w:rsidRPr="00131710">
              <w:rPr>
                <w:rFonts w:hAnsi="ＭＳ 明朝" w:hint="eastAsia"/>
              </w:rPr>
              <w:t>２　火災時</w:t>
            </w:r>
          </w:p>
          <w:p w:rsidR="00A54110" w:rsidRPr="00131710" w:rsidRDefault="00A54110" w:rsidP="00C048C8">
            <w:pPr>
              <w:spacing w:line="357" w:lineRule="atLeast"/>
              <w:rPr>
                <w:rFonts w:hAnsi="ＭＳ 明朝"/>
              </w:rPr>
            </w:pPr>
            <w:r w:rsidRPr="00131710">
              <w:rPr>
                <w:rFonts w:hAnsi="ＭＳ 明朝" w:hint="eastAsia"/>
              </w:rPr>
              <w:t xml:space="preserve">　⑴　出火点及び最寄り駅名</w:t>
            </w:r>
          </w:p>
          <w:p w:rsidR="00A54110" w:rsidRPr="00131710" w:rsidRDefault="00A54110" w:rsidP="00C048C8">
            <w:pPr>
              <w:spacing w:line="357" w:lineRule="atLeast"/>
              <w:rPr>
                <w:rFonts w:hAnsi="ＭＳ 明朝"/>
              </w:rPr>
            </w:pPr>
            <w:r w:rsidRPr="00131710">
              <w:rPr>
                <w:rFonts w:hAnsi="ＭＳ 明朝" w:hint="eastAsia"/>
              </w:rPr>
              <w:t xml:space="preserve">　⑵　燃焼物</w:t>
            </w:r>
          </w:p>
          <w:p w:rsidR="00A54110" w:rsidRPr="00131710" w:rsidRDefault="00A54110" w:rsidP="00C048C8">
            <w:pPr>
              <w:spacing w:line="357" w:lineRule="atLeast"/>
              <w:rPr>
                <w:rFonts w:hAnsi="ＭＳ 明朝"/>
              </w:rPr>
            </w:pPr>
            <w:r w:rsidRPr="00131710">
              <w:rPr>
                <w:rFonts w:hAnsi="ＭＳ 明朝" w:hint="eastAsia"/>
              </w:rPr>
              <w:t xml:space="preserve">　⑶　延焼状況及び煙の拡大状況</w:t>
            </w:r>
          </w:p>
          <w:p w:rsidR="00A54110" w:rsidRPr="00131710" w:rsidRDefault="00A54110" w:rsidP="00C048C8">
            <w:pPr>
              <w:spacing w:line="357" w:lineRule="atLeast"/>
              <w:rPr>
                <w:rFonts w:hAnsi="ＭＳ 明朝"/>
              </w:rPr>
            </w:pPr>
            <w:r w:rsidRPr="00131710">
              <w:rPr>
                <w:rFonts w:hAnsi="ＭＳ 明朝" w:hint="eastAsia"/>
              </w:rPr>
              <w:t xml:space="preserve">　⑷　列車の運行状況</w:t>
            </w:r>
          </w:p>
          <w:p w:rsidR="00A54110" w:rsidRPr="00131710" w:rsidRDefault="00A54110" w:rsidP="00C048C8">
            <w:pPr>
              <w:spacing w:line="357" w:lineRule="atLeast"/>
              <w:rPr>
                <w:rFonts w:hAnsi="ＭＳ 明朝"/>
              </w:rPr>
            </w:pPr>
            <w:r w:rsidRPr="00131710">
              <w:rPr>
                <w:rFonts w:hAnsi="ＭＳ 明朝" w:hint="eastAsia"/>
              </w:rPr>
              <w:t xml:space="preserve">　⑸　乗客数、避難及び死傷者数</w:t>
            </w:r>
          </w:p>
        </w:tc>
      </w:tr>
    </w:tbl>
    <w:p w:rsidR="00C4767B" w:rsidRDefault="00C4767B" w:rsidP="00A54110">
      <w:pPr>
        <w:spacing w:line="357" w:lineRule="atLeast"/>
        <w:ind w:firstLineChars="500" w:firstLine="904"/>
        <w:rPr>
          <w:rFonts w:ascii="ＭＳ ゴシック" w:eastAsia="ＭＳ ゴシック" w:hAnsi="ＭＳ 明朝"/>
          <w:b/>
          <w:bCs/>
        </w:rPr>
      </w:pPr>
    </w:p>
    <w:p w:rsidR="00A54110" w:rsidRPr="00131710" w:rsidRDefault="00A54110" w:rsidP="00A54110">
      <w:pPr>
        <w:spacing w:line="357" w:lineRule="atLeast"/>
        <w:ind w:firstLineChars="500" w:firstLine="904"/>
        <w:rPr>
          <w:rFonts w:ascii="ＭＳ ゴシック" w:eastAsia="ＭＳ ゴシック" w:hAnsi="ＭＳ 明朝"/>
          <w:b/>
          <w:bCs/>
        </w:rPr>
      </w:pPr>
      <w:r w:rsidRPr="00131710">
        <w:rPr>
          <w:rFonts w:ascii="ＭＳ ゴシック" w:eastAsia="ＭＳ ゴシック" w:hAnsi="ＭＳ 明朝" w:hint="eastAsia"/>
          <w:b/>
          <w:bCs/>
        </w:rPr>
        <w:t>別表２</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9"/>
      </w:tblGrid>
      <w:tr w:rsidR="00A54110" w:rsidRPr="00131710" w:rsidTr="00C048C8">
        <w:trPr>
          <w:trHeight w:val="2617"/>
        </w:trPr>
        <w:tc>
          <w:tcPr>
            <w:tcW w:w="7389" w:type="dxa"/>
          </w:tcPr>
          <w:p w:rsidR="00A54110" w:rsidRPr="00131710" w:rsidRDefault="00A54110" w:rsidP="00C048C8">
            <w:pPr>
              <w:spacing w:line="357" w:lineRule="atLeast"/>
              <w:rPr>
                <w:rFonts w:hAnsi="ＭＳ 明朝"/>
              </w:rPr>
            </w:pPr>
            <w:r w:rsidRPr="00131710">
              <w:rPr>
                <w:rFonts w:hAnsi="ＭＳ 明朝" w:hint="eastAsia"/>
              </w:rPr>
              <w:t>１　災害状況</w:t>
            </w:r>
          </w:p>
          <w:p w:rsidR="00A54110" w:rsidRPr="00131710" w:rsidRDefault="00A54110" w:rsidP="00C048C8">
            <w:pPr>
              <w:spacing w:line="357" w:lineRule="atLeast"/>
              <w:rPr>
                <w:rFonts w:hAnsi="ＭＳ 明朝"/>
              </w:rPr>
            </w:pPr>
            <w:r w:rsidRPr="00131710">
              <w:rPr>
                <w:rFonts w:hAnsi="ＭＳ 明朝" w:hint="eastAsia"/>
              </w:rPr>
              <w:t>２　列車の運行状況</w:t>
            </w:r>
          </w:p>
          <w:p w:rsidR="00A54110" w:rsidRPr="00131710" w:rsidRDefault="00A54110" w:rsidP="00C048C8">
            <w:pPr>
              <w:spacing w:line="357" w:lineRule="atLeast"/>
              <w:rPr>
                <w:rFonts w:hAnsi="ＭＳ 明朝"/>
              </w:rPr>
            </w:pPr>
            <w:r w:rsidRPr="00131710">
              <w:rPr>
                <w:rFonts w:hAnsi="ＭＳ 明朝" w:hint="eastAsia"/>
              </w:rPr>
              <w:t>３　避難及び死傷者の状況</w:t>
            </w:r>
          </w:p>
          <w:p w:rsidR="00A54110" w:rsidRPr="00131710" w:rsidRDefault="00A54110" w:rsidP="00C048C8">
            <w:pPr>
              <w:spacing w:line="357" w:lineRule="atLeast"/>
              <w:rPr>
                <w:rFonts w:hAnsi="ＭＳ 明朝"/>
              </w:rPr>
            </w:pPr>
            <w:r w:rsidRPr="00131710">
              <w:rPr>
                <w:rFonts w:hAnsi="ＭＳ 明朝" w:hint="eastAsia"/>
              </w:rPr>
              <w:t>４　監視員の配置状況</w:t>
            </w:r>
          </w:p>
          <w:p w:rsidR="00A54110" w:rsidRPr="00131710" w:rsidRDefault="00A54110" w:rsidP="00C048C8">
            <w:pPr>
              <w:spacing w:line="357" w:lineRule="atLeast"/>
              <w:rPr>
                <w:rFonts w:hAnsi="ＭＳ 明朝"/>
              </w:rPr>
            </w:pPr>
            <w:r w:rsidRPr="00131710">
              <w:rPr>
                <w:rFonts w:hAnsi="ＭＳ 明朝" w:hint="eastAsia"/>
              </w:rPr>
              <w:t>５　電路遮断措置等</w:t>
            </w:r>
          </w:p>
          <w:p w:rsidR="00A54110" w:rsidRPr="00131710" w:rsidRDefault="00A54110" w:rsidP="00C048C8">
            <w:pPr>
              <w:spacing w:line="357" w:lineRule="atLeast"/>
              <w:rPr>
                <w:rFonts w:hAnsi="ＭＳ 明朝"/>
              </w:rPr>
            </w:pPr>
            <w:r w:rsidRPr="00131710">
              <w:rPr>
                <w:rFonts w:hAnsi="ＭＳ 明朝" w:hint="eastAsia"/>
              </w:rPr>
              <w:t>６　活動あるいは避難上危険のあるものと、これに対する措置の状況</w:t>
            </w:r>
          </w:p>
          <w:p w:rsidR="00A54110" w:rsidRPr="00131710" w:rsidRDefault="00A54110" w:rsidP="00C048C8">
            <w:pPr>
              <w:spacing w:line="357" w:lineRule="atLeast"/>
              <w:rPr>
                <w:rFonts w:hAnsi="ＭＳ 明朝"/>
              </w:rPr>
            </w:pPr>
            <w:r w:rsidRPr="00131710">
              <w:rPr>
                <w:rFonts w:hAnsi="ＭＳ 明朝" w:hint="eastAsia"/>
              </w:rPr>
              <w:t>７　換気、排煙設備の運転状況</w:t>
            </w:r>
          </w:p>
        </w:tc>
      </w:tr>
    </w:tbl>
    <w:p w:rsidR="00A54110" w:rsidRPr="00131710" w:rsidRDefault="00A54110" w:rsidP="00A54110">
      <w:pPr>
        <w:spacing w:line="357" w:lineRule="atLeast"/>
        <w:rPr>
          <w:rFonts w:hAnsi="ＭＳ 明朝"/>
        </w:rPr>
      </w:pPr>
    </w:p>
    <w:p w:rsidR="00A54110" w:rsidRPr="00131710" w:rsidRDefault="00A54110" w:rsidP="00A54110">
      <w:pPr>
        <w:spacing w:line="357" w:lineRule="atLeast"/>
        <w:ind w:firstLineChars="500" w:firstLine="904"/>
        <w:rPr>
          <w:rFonts w:ascii="ＭＳ ゴシック" w:eastAsia="ＭＳ ゴシック" w:hAnsi="ＭＳ 明朝"/>
          <w:b/>
          <w:bCs/>
        </w:rPr>
      </w:pPr>
      <w:r w:rsidRPr="00131710">
        <w:rPr>
          <w:rFonts w:ascii="ＭＳ ゴシック" w:eastAsia="ＭＳ ゴシック" w:hAnsi="ＭＳ 明朝" w:hint="eastAsia"/>
          <w:b/>
          <w:bCs/>
        </w:rPr>
        <w:t>別表３</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6"/>
      </w:tblGrid>
      <w:tr w:rsidR="00A54110" w:rsidRPr="00131710" w:rsidTr="00C048C8">
        <w:trPr>
          <w:trHeight w:val="1952"/>
        </w:trPr>
        <w:tc>
          <w:tcPr>
            <w:tcW w:w="7636" w:type="dxa"/>
          </w:tcPr>
          <w:p w:rsidR="00A54110" w:rsidRPr="00131710" w:rsidRDefault="00A54110" w:rsidP="00C048C8">
            <w:pPr>
              <w:spacing w:line="357" w:lineRule="atLeast"/>
              <w:ind w:left="180" w:hangingChars="100" w:hanging="180"/>
              <w:rPr>
                <w:rFonts w:hAnsi="ＭＳ 明朝"/>
              </w:rPr>
            </w:pPr>
            <w:r w:rsidRPr="00131710">
              <w:rPr>
                <w:rFonts w:hAnsi="ＭＳ 明朝" w:hint="eastAsia"/>
              </w:rPr>
              <w:t>１　消防活動を効率的に実施するために必要な施設（吸排気設備、車両等）の運転又は停止等の協議及び対応できる資器材等の提供</w:t>
            </w:r>
          </w:p>
          <w:p w:rsidR="00A54110" w:rsidRPr="00131710" w:rsidRDefault="00A54110" w:rsidP="00C048C8">
            <w:pPr>
              <w:spacing w:line="357" w:lineRule="atLeast"/>
              <w:rPr>
                <w:rFonts w:hAnsi="ＭＳ 明朝"/>
              </w:rPr>
            </w:pPr>
            <w:r w:rsidRPr="00131710">
              <w:rPr>
                <w:rFonts w:hAnsi="ＭＳ 明朝" w:hint="eastAsia"/>
              </w:rPr>
              <w:t>２　災害状況の調査、活動内容などの情報交換</w:t>
            </w:r>
          </w:p>
          <w:p w:rsidR="00A54110" w:rsidRPr="00131710" w:rsidRDefault="00A54110" w:rsidP="00C048C8">
            <w:pPr>
              <w:spacing w:line="357" w:lineRule="atLeast"/>
              <w:rPr>
                <w:rFonts w:hAnsi="ＭＳ 明朝"/>
              </w:rPr>
            </w:pPr>
            <w:r w:rsidRPr="00131710">
              <w:rPr>
                <w:rFonts w:hAnsi="ＭＳ 明朝" w:hint="eastAsia"/>
              </w:rPr>
              <w:t>３　関係機関の活動及び措置事項の情報交換</w:t>
            </w:r>
          </w:p>
          <w:p w:rsidR="00A54110" w:rsidRPr="00131710" w:rsidRDefault="00A54110" w:rsidP="00C048C8">
            <w:pPr>
              <w:spacing w:line="357" w:lineRule="atLeast"/>
              <w:rPr>
                <w:rFonts w:hAnsi="ＭＳ 明朝"/>
              </w:rPr>
            </w:pPr>
            <w:r w:rsidRPr="00131710">
              <w:rPr>
                <w:rFonts w:hAnsi="ＭＳ 明朝" w:hint="eastAsia"/>
              </w:rPr>
              <w:t>４　その他、甲の消防活動上必要な事項</w:t>
            </w:r>
          </w:p>
        </w:tc>
      </w:tr>
    </w:tbl>
    <w:p w:rsidR="00A54110" w:rsidRDefault="00A54110" w:rsidP="00A54110">
      <w:pPr>
        <w:spacing w:line="357" w:lineRule="atLeast"/>
        <w:rPr>
          <w:rFonts w:hAnsi="ＭＳ 明朝"/>
        </w:rPr>
      </w:pPr>
    </w:p>
    <w:p w:rsidR="00C4767B" w:rsidRDefault="00C4767B" w:rsidP="00A54110">
      <w:pPr>
        <w:spacing w:line="357" w:lineRule="atLeast"/>
        <w:rPr>
          <w:rFonts w:hAnsi="ＭＳ 明朝"/>
        </w:rPr>
      </w:pPr>
    </w:p>
    <w:p w:rsidR="00C4767B" w:rsidRDefault="00C4767B" w:rsidP="00A54110">
      <w:pPr>
        <w:spacing w:line="357" w:lineRule="atLeast"/>
        <w:rPr>
          <w:rFonts w:hAnsi="ＭＳ 明朝"/>
        </w:rPr>
      </w:pPr>
    </w:p>
    <w:p w:rsidR="00C4767B" w:rsidRDefault="00C4767B" w:rsidP="00A54110">
      <w:pPr>
        <w:spacing w:line="357" w:lineRule="atLeast"/>
        <w:rPr>
          <w:rFonts w:hAnsi="ＭＳ 明朝"/>
        </w:rPr>
      </w:pPr>
    </w:p>
    <w:p w:rsidR="00C4767B" w:rsidRDefault="00C4767B" w:rsidP="00A54110">
      <w:pPr>
        <w:spacing w:line="357" w:lineRule="atLeast"/>
        <w:rPr>
          <w:rFonts w:hAnsi="ＭＳ 明朝"/>
        </w:rPr>
      </w:pPr>
    </w:p>
    <w:p w:rsidR="00C4767B" w:rsidRDefault="00C4767B" w:rsidP="00A54110">
      <w:pPr>
        <w:spacing w:line="357" w:lineRule="atLeast"/>
        <w:rPr>
          <w:rFonts w:hAnsi="ＭＳ 明朝"/>
        </w:rPr>
      </w:pPr>
    </w:p>
    <w:p w:rsidR="00C4767B" w:rsidRDefault="00C4767B" w:rsidP="00A54110">
      <w:pPr>
        <w:spacing w:line="357" w:lineRule="atLeast"/>
        <w:rPr>
          <w:rFonts w:hAnsi="ＭＳ 明朝"/>
        </w:rPr>
      </w:pPr>
    </w:p>
    <w:p w:rsidR="00C4767B" w:rsidRDefault="00C4767B" w:rsidP="00A54110">
      <w:pPr>
        <w:spacing w:line="357" w:lineRule="atLeast"/>
        <w:rPr>
          <w:rFonts w:hAnsi="ＭＳ 明朝"/>
        </w:rPr>
      </w:pPr>
    </w:p>
    <w:p w:rsidR="00514A5E" w:rsidRDefault="00514A5E" w:rsidP="00A54110">
      <w:pPr>
        <w:spacing w:line="357" w:lineRule="atLeast"/>
        <w:rPr>
          <w:rFonts w:hAnsi="ＭＳ 明朝"/>
        </w:rPr>
      </w:pPr>
    </w:p>
    <w:p w:rsidR="003013C0" w:rsidRDefault="003013C0" w:rsidP="00A54110">
      <w:pPr>
        <w:spacing w:line="357" w:lineRule="atLeast"/>
        <w:rPr>
          <w:rFonts w:hAnsi="ＭＳ 明朝"/>
        </w:rPr>
      </w:pPr>
    </w:p>
    <w:p w:rsidR="003013C0" w:rsidRPr="00131710" w:rsidRDefault="003013C0" w:rsidP="00A54110">
      <w:pPr>
        <w:spacing w:line="357" w:lineRule="atLeast"/>
        <w:rPr>
          <w:rFonts w:hAnsi="ＭＳ 明朝"/>
        </w:rPr>
      </w:pPr>
    </w:p>
    <w:p w:rsidR="00A54110" w:rsidRPr="00131710" w:rsidRDefault="00A54110" w:rsidP="00A54110">
      <w:pPr>
        <w:spacing w:line="357" w:lineRule="atLeast"/>
        <w:ind w:firstLineChars="400" w:firstLine="723"/>
        <w:rPr>
          <w:rFonts w:ascii="ＭＳ ゴシック" w:eastAsia="ＭＳ ゴシック" w:hAnsi="ＭＳ 明朝"/>
          <w:b/>
          <w:bCs/>
        </w:rPr>
      </w:pPr>
      <w:r w:rsidRPr="00131710">
        <w:rPr>
          <w:rFonts w:ascii="ＭＳ ゴシック" w:eastAsia="ＭＳ ゴシック" w:hAnsi="ＭＳ 明朝" w:hint="eastAsia"/>
          <w:b/>
          <w:bCs/>
        </w:rPr>
        <w:t>別表４</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5"/>
      </w:tblGrid>
      <w:tr w:rsidR="00A54110" w:rsidRPr="00131710" w:rsidTr="00C048C8">
        <w:trPr>
          <w:trHeight w:val="5114"/>
        </w:trPr>
        <w:tc>
          <w:tcPr>
            <w:tcW w:w="7745" w:type="dxa"/>
          </w:tcPr>
          <w:p w:rsidR="00A54110" w:rsidRPr="00131710" w:rsidRDefault="00A54110" w:rsidP="00C048C8">
            <w:pPr>
              <w:spacing w:line="357" w:lineRule="atLeast"/>
              <w:rPr>
                <w:rFonts w:hAnsi="ＭＳ 明朝"/>
              </w:rPr>
            </w:pPr>
            <w:r w:rsidRPr="00131710">
              <w:rPr>
                <w:rFonts w:hAnsi="ＭＳ 明朝" w:hint="eastAsia"/>
              </w:rPr>
              <w:t>１　列車の運行を確保したうえで、甲が行う鎮火の確認等は次による。</w:t>
            </w:r>
          </w:p>
          <w:p w:rsidR="00A54110" w:rsidRPr="00131710" w:rsidRDefault="00A54110" w:rsidP="00C048C8">
            <w:pPr>
              <w:spacing w:line="357" w:lineRule="atLeast"/>
              <w:ind w:left="360" w:hangingChars="200" w:hanging="360"/>
              <w:rPr>
                <w:rFonts w:hAnsi="ＭＳ 明朝"/>
              </w:rPr>
            </w:pPr>
            <w:r w:rsidRPr="00131710">
              <w:rPr>
                <w:rFonts w:hAnsi="ＭＳ 明朝" w:hint="eastAsia"/>
              </w:rPr>
              <w:t xml:space="preserve">　⑴　乙は、甲の軌道敷内立ち入りに際し、次の事項を確認し、甲の安全確保を図るものとする。</w:t>
            </w:r>
          </w:p>
          <w:p w:rsidR="00A54110" w:rsidRPr="00131710" w:rsidRDefault="00A54110" w:rsidP="00C048C8">
            <w:pPr>
              <w:spacing w:line="357" w:lineRule="atLeast"/>
              <w:rPr>
                <w:rFonts w:hAnsi="ＭＳ 明朝"/>
              </w:rPr>
            </w:pPr>
            <w:r w:rsidRPr="00131710">
              <w:rPr>
                <w:rFonts w:hAnsi="ＭＳ 明朝" w:hint="eastAsia"/>
              </w:rPr>
              <w:t xml:space="preserve">　　ア　確認場所を通過する列車の徐行措置がとられていること。</w:t>
            </w:r>
          </w:p>
          <w:p w:rsidR="00A54110" w:rsidRPr="00131710" w:rsidRDefault="00A54110" w:rsidP="00C048C8">
            <w:pPr>
              <w:spacing w:line="357" w:lineRule="atLeast"/>
              <w:rPr>
                <w:rFonts w:hAnsi="ＭＳ 明朝"/>
              </w:rPr>
            </w:pPr>
            <w:r w:rsidRPr="00131710">
              <w:rPr>
                <w:rFonts w:hAnsi="ＭＳ 明朝" w:hint="eastAsia"/>
              </w:rPr>
              <w:t xml:space="preserve">　　イ　確認場所の感電危険等に対する措置がとられていること。</w:t>
            </w:r>
          </w:p>
          <w:p w:rsidR="00A54110" w:rsidRPr="00131710" w:rsidRDefault="00A54110" w:rsidP="00C048C8">
            <w:pPr>
              <w:spacing w:line="357" w:lineRule="atLeast"/>
              <w:rPr>
                <w:rFonts w:hAnsi="ＭＳ 明朝"/>
              </w:rPr>
            </w:pPr>
            <w:r w:rsidRPr="00131710">
              <w:rPr>
                <w:rFonts w:hAnsi="ＭＳ 明朝" w:hint="eastAsia"/>
              </w:rPr>
              <w:t xml:space="preserve">　　ウ　退避場所が確保できていること。</w:t>
            </w:r>
          </w:p>
          <w:p w:rsidR="00A54110" w:rsidRPr="00131710" w:rsidRDefault="00A54110" w:rsidP="00C048C8">
            <w:pPr>
              <w:spacing w:line="357" w:lineRule="atLeast"/>
              <w:ind w:left="540" w:hangingChars="300" w:hanging="540"/>
              <w:rPr>
                <w:rFonts w:hAnsi="ＭＳ 明朝"/>
              </w:rPr>
            </w:pPr>
            <w:r w:rsidRPr="00131710">
              <w:rPr>
                <w:rFonts w:hAnsi="ＭＳ 明朝" w:hint="eastAsia"/>
              </w:rPr>
              <w:t xml:space="preserve">　　エ　確認場所がずい道内である場合、照明が確保されていること。</w:t>
            </w:r>
          </w:p>
          <w:p w:rsidR="00A54110" w:rsidRPr="00131710" w:rsidRDefault="00A54110" w:rsidP="00C048C8">
            <w:pPr>
              <w:spacing w:line="357" w:lineRule="atLeast"/>
              <w:rPr>
                <w:rFonts w:hAnsi="ＭＳ 明朝"/>
              </w:rPr>
            </w:pPr>
            <w:r w:rsidRPr="00131710">
              <w:rPr>
                <w:rFonts w:hAnsi="ＭＳ 明朝" w:hint="eastAsia"/>
              </w:rPr>
              <w:t xml:space="preserve">　⑵　確認に伴う軌道敷内への立ち入り方法は次によるものとする。</w:t>
            </w:r>
          </w:p>
          <w:p w:rsidR="00A54110" w:rsidRPr="00131710" w:rsidRDefault="00A54110" w:rsidP="00C048C8">
            <w:pPr>
              <w:spacing w:line="357" w:lineRule="atLeast"/>
              <w:ind w:left="540" w:hangingChars="300" w:hanging="540"/>
              <w:rPr>
                <w:rFonts w:hAnsi="ＭＳ 明朝"/>
              </w:rPr>
            </w:pPr>
            <w:r w:rsidRPr="00131710">
              <w:rPr>
                <w:rFonts w:hAnsi="ＭＳ 明朝" w:hint="eastAsia"/>
              </w:rPr>
              <w:t xml:space="preserve">　　ア　乙は、安全確保に必要な職員を同行させ、甲を誘導するとともに、監視員を配置し、列車の監視にあたること。</w:t>
            </w:r>
          </w:p>
          <w:p w:rsidR="00A54110" w:rsidRPr="00131710" w:rsidRDefault="00A54110" w:rsidP="00C048C8">
            <w:pPr>
              <w:spacing w:line="357" w:lineRule="atLeast"/>
              <w:ind w:left="540" w:hangingChars="300" w:hanging="540"/>
              <w:rPr>
                <w:rFonts w:hAnsi="ＭＳ 明朝"/>
              </w:rPr>
            </w:pPr>
            <w:r w:rsidRPr="00131710">
              <w:rPr>
                <w:rFonts w:hAnsi="ＭＳ 明朝" w:hint="eastAsia"/>
              </w:rPr>
              <w:t xml:space="preserve">　　イ　甲は、安全確保に留意するとともに、列車の安全運行に関し、乙の指示に従う。</w:t>
            </w:r>
          </w:p>
          <w:p w:rsidR="00A54110" w:rsidRPr="00131710" w:rsidRDefault="00A54110" w:rsidP="00C048C8">
            <w:pPr>
              <w:spacing w:line="357" w:lineRule="atLeast"/>
              <w:ind w:left="540" w:hangingChars="300" w:hanging="540"/>
              <w:rPr>
                <w:rFonts w:hAnsi="ＭＳ 明朝"/>
              </w:rPr>
            </w:pPr>
            <w:r w:rsidRPr="00131710">
              <w:rPr>
                <w:rFonts w:hAnsi="ＭＳ 明朝" w:hint="eastAsia"/>
              </w:rPr>
              <w:t xml:space="preserve">　　ウ　甲には、鎮火確認等に必要な権限を有する者を含むこと。</w:t>
            </w:r>
          </w:p>
          <w:p w:rsidR="00A54110" w:rsidRPr="00131710" w:rsidRDefault="00A54110" w:rsidP="00C048C8">
            <w:pPr>
              <w:spacing w:line="357" w:lineRule="atLeast"/>
              <w:ind w:left="180" w:hangingChars="100" w:hanging="180"/>
              <w:rPr>
                <w:rFonts w:hAnsi="ＭＳ 明朝"/>
              </w:rPr>
            </w:pPr>
            <w:r w:rsidRPr="00131710">
              <w:rPr>
                <w:rFonts w:hAnsi="ＭＳ 明朝" w:hint="eastAsia"/>
              </w:rPr>
              <w:t>２　甲の行う出火原因等の詳細な調査は、甲乙協議のうえ双方の立ち会いのもとで実施するものとする。</w:t>
            </w:r>
          </w:p>
        </w:tc>
      </w:tr>
    </w:tbl>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Pr="00131710" w:rsidRDefault="00A54110" w:rsidP="00A54110">
      <w:pPr>
        <w:spacing w:line="357" w:lineRule="atLeast"/>
        <w:rPr>
          <w:rFonts w:hAnsi="ＭＳ 明朝"/>
          <w:sz w:val="24"/>
        </w:rPr>
      </w:pPr>
    </w:p>
    <w:p w:rsidR="00A54110" w:rsidRDefault="00A54110" w:rsidP="00A54110">
      <w:pPr>
        <w:spacing w:line="357" w:lineRule="atLeast"/>
        <w:rPr>
          <w:rFonts w:hAnsi="ＭＳ 明朝"/>
          <w:sz w:val="24"/>
        </w:rPr>
      </w:pPr>
    </w:p>
    <w:p w:rsidR="00C4767B" w:rsidRDefault="00C4767B" w:rsidP="00A54110">
      <w:pPr>
        <w:spacing w:line="357" w:lineRule="atLeast"/>
        <w:rPr>
          <w:rFonts w:hAnsi="ＭＳ 明朝"/>
          <w:sz w:val="24"/>
        </w:rPr>
      </w:pPr>
    </w:p>
    <w:p w:rsidR="00C4767B" w:rsidRDefault="00C4767B" w:rsidP="00A54110">
      <w:pPr>
        <w:spacing w:line="357" w:lineRule="atLeast"/>
        <w:rPr>
          <w:rFonts w:hAnsi="ＭＳ 明朝"/>
          <w:sz w:val="24"/>
        </w:rPr>
      </w:pPr>
    </w:p>
    <w:p w:rsidR="00C4767B" w:rsidRDefault="00C4767B" w:rsidP="00A54110">
      <w:pPr>
        <w:spacing w:line="357" w:lineRule="atLeast"/>
        <w:rPr>
          <w:rFonts w:hAnsi="ＭＳ 明朝"/>
          <w:sz w:val="24"/>
        </w:rPr>
      </w:pPr>
    </w:p>
    <w:p w:rsidR="00C4767B" w:rsidRDefault="00C4767B" w:rsidP="00A54110">
      <w:pPr>
        <w:spacing w:line="357" w:lineRule="atLeast"/>
        <w:rPr>
          <w:rFonts w:hAnsi="ＭＳ 明朝"/>
          <w:sz w:val="24"/>
        </w:rPr>
      </w:pPr>
    </w:p>
    <w:p w:rsidR="00C4767B" w:rsidRPr="00131710" w:rsidRDefault="00C4767B" w:rsidP="00A54110">
      <w:pPr>
        <w:spacing w:line="357" w:lineRule="atLeast"/>
        <w:rPr>
          <w:rFonts w:hAnsi="ＭＳ 明朝"/>
          <w:sz w:val="24"/>
        </w:rPr>
      </w:pPr>
    </w:p>
    <w:p w:rsidR="00A54110" w:rsidRPr="00131710" w:rsidRDefault="00A54110" w:rsidP="00A54110">
      <w:pPr>
        <w:pStyle w:val="2"/>
        <w:numPr>
          <w:ilvl w:val="0"/>
          <w:numId w:val="0"/>
        </w:numPr>
        <w:rPr>
          <w:rFonts w:hAnsi="ＭＳ ゴシック"/>
          <w:b/>
          <w:szCs w:val="28"/>
        </w:rPr>
      </w:pPr>
      <w:r w:rsidRPr="00763C03">
        <w:rPr>
          <w:rFonts w:hAnsi="ＭＳ ゴシック" w:hint="eastAsia"/>
          <w:b/>
          <w:w w:val="90"/>
          <w:kern w:val="0"/>
          <w:szCs w:val="28"/>
          <w:fitText w:val="9133" w:id="2031835650"/>
        </w:rPr>
        <w:t>尼崎市と特定非営利活動法人兵庫県防災士会との防災に係る協力に関する協定</w:t>
      </w:r>
      <w:r w:rsidRPr="00763C03">
        <w:rPr>
          <w:rFonts w:hAnsi="ＭＳ ゴシック" w:hint="eastAsia"/>
          <w:b/>
          <w:spacing w:val="-20"/>
          <w:w w:val="90"/>
          <w:kern w:val="0"/>
          <w:szCs w:val="28"/>
          <w:fitText w:val="9133" w:id="2031835650"/>
        </w:rPr>
        <w:t>書</w:t>
      </w:r>
    </w:p>
    <w:p w:rsidR="00A54110" w:rsidRPr="00131710" w:rsidRDefault="00A54110" w:rsidP="00A54110">
      <w:pPr>
        <w:rPr>
          <w:sz w:val="20"/>
        </w:rPr>
      </w:pPr>
    </w:p>
    <w:p w:rsidR="00A54110" w:rsidRPr="00131710" w:rsidRDefault="00A54110" w:rsidP="007E0EB6">
      <w:pPr>
        <w:ind w:firstLineChars="100" w:firstLine="200"/>
        <w:rPr>
          <w:sz w:val="20"/>
        </w:rPr>
      </w:pPr>
      <w:r w:rsidRPr="00131710">
        <w:rPr>
          <w:rFonts w:hint="eastAsia"/>
          <w:sz w:val="20"/>
        </w:rPr>
        <w:t>尼崎市（以下｢甲｣という。）と特定非営利活動法人兵庫県防災士会（以下｢乙｣という。）は、防災士の有する専門的知識、技能、経験等を活用して乙が行う協力に関して、次のとおり協定を締結する。</w:t>
      </w:r>
    </w:p>
    <w:p w:rsidR="00A54110" w:rsidRPr="00131710" w:rsidRDefault="00A54110" w:rsidP="00A54110">
      <w:pPr>
        <w:rPr>
          <w:sz w:val="20"/>
        </w:rPr>
      </w:pPr>
      <w:r w:rsidRPr="00131710">
        <w:rPr>
          <w:rFonts w:hint="eastAsia"/>
          <w:sz w:val="20"/>
        </w:rPr>
        <w:t>（目的）</w:t>
      </w:r>
    </w:p>
    <w:p w:rsidR="00A54110" w:rsidRPr="00131710" w:rsidRDefault="00A54110" w:rsidP="007E0EB6">
      <w:pPr>
        <w:ind w:left="200" w:hangingChars="100" w:hanging="200"/>
        <w:rPr>
          <w:sz w:val="20"/>
        </w:rPr>
      </w:pPr>
      <w:r w:rsidRPr="00131710">
        <w:rPr>
          <w:rFonts w:hint="eastAsia"/>
          <w:sz w:val="20"/>
        </w:rPr>
        <w:t>第１条　この協定は、平常時、災害が発生した場合及び災害が発生するおそれがある場合における乙の協力について、必要な事項を定め、もって地域住民及び地域団体等（以下｢地域等｣という。）に対する支援活動の円滑な実施を図ることを目的とする。</w:t>
      </w:r>
    </w:p>
    <w:p w:rsidR="00A54110" w:rsidRPr="00131710" w:rsidRDefault="00A54110" w:rsidP="00A54110">
      <w:pPr>
        <w:rPr>
          <w:sz w:val="20"/>
        </w:rPr>
      </w:pPr>
      <w:r w:rsidRPr="00131710">
        <w:rPr>
          <w:rFonts w:hint="eastAsia"/>
          <w:sz w:val="20"/>
        </w:rPr>
        <w:t>（要請）</w:t>
      </w:r>
    </w:p>
    <w:p w:rsidR="00A54110" w:rsidRPr="00131710" w:rsidRDefault="00A54110" w:rsidP="007E0EB6">
      <w:pPr>
        <w:ind w:left="200" w:hangingChars="100" w:hanging="200"/>
        <w:rPr>
          <w:sz w:val="20"/>
        </w:rPr>
      </w:pPr>
      <w:r w:rsidRPr="00131710">
        <w:rPr>
          <w:rFonts w:hint="eastAsia"/>
          <w:sz w:val="20"/>
        </w:rPr>
        <w:t>第２条　甲は、尼崎市内に災害が発生し、又は災害が発生するおそれがある場合において、協力を要請する必要があると認めるときは、乙に対し、協力を要請することができるものとする。</w:t>
      </w:r>
    </w:p>
    <w:p w:rsidR="00A54110" w:rsidRPr="00131710" w:rsidRDefault="00A54110" w:rsidP="007E0EB6">
      <w:pPr>
        <w:ind w:left="200" w:hangingChars="100" w:hanging="200"/>
        <w:rPr>
          <w:sz w:val="20"/>
        </w:rPr>
      </w:pPr>
      <w:r w:rsidRPr="00131710">
        <w:rPr>
          <w:rFonts w:hint="eastAsia"/>
          <w:sz w:val="20"/>
        </w:rPr>
        <w:t>２　前項の規定にかかわらず、甲は、平常時、協力を要請する必要があると認めるときは、乙に対し、協力を要請することができるものとする。</w:t>
      </w:r>
    </w:p>
    <w:p w:rsidR="00A54110" w:rsidRPr="00131710" w:rsidRDefault="00A54110" w:rsidP="007E0EB6">
      <w:pPr>
        <w:ind w:left="200" w:hangingChars="100" w:hanging="200"/>
        <w:rPr>
          <w:sz w:val="20"/>
        </w:rPr>
      </w:pPr>
      <w:r w:rsidRPr="00131710">
        <w:rPr>
          <w:rFonts w:hint="eastAsia"/>
          <w:sz w:val="20"/>
        </w:rPr>
        <w:t>３　甲の要請の方法は、乙に対し、文書により行うものとする。ただし、文書をもって要請するいとまがないときは、口頭、電話、その他の方法で要請し、事後速やかに文書を送付するものとする。</w:t>
      </w:r>
    </w:p>
    <w:p w:rsidR="00A54110" w:rsidRPr="00131710" w:rsidRDefault="00A54110" w:rsidP="00A54110">
      <w:pPr>
        <w:rPr>
          <w:sz w:val="20"/>
        </w:rPr>
      </w:pPr>
      <w:r w:rsidRPr="00131710">
        <w:rPr>
          <w:rFonts w:hint="eastAsia"/>
          <w:sz w:val="20"/>
        </w:rPr>
        <w:t>（平常時の協力）</w:t>
      </w:r>
    </w:p>
    <w:p w:rsidR="00A54110" w:rsidRPr="00131710" w:rsidRDefault="00A54110" w:rsidP="007E0EB6">
      <w:pPr>
        <w:ind w:left="200" w:hangingChars="100" w:hanging="200"/>
        <w:rPr>
          <w:sz w:val="20"/>
        </w:rPr>
      </w:pPr>
      <w:r w:rsidRPr="00131710">
        <w:rPr>
          <w:rFonts w:hint="eastAsia"/>
          <w:sz w:val="20"/>
        </w:rPr>
        <w:t>第３条　平常時において、甲に対して乙が行う協力の内容については、甲乙協議の上定めるものとする。</w:t>
      </w:r>
    </w:p>
    <w:p w:rsidR="00A54110" w:rsidRPr="00131710" w:rsidRDefault="00A54110" w:rsidP="007E0EB6">
      <w:pPr>
        <w:ind w:left="200" w:hangingChars="100" w:hanging="200"/>
        <w:rPr>
          <w:sz w:val="20"/>
        </w:rPr>
      </w:pPr>
      <w:r w:rsidRPr="00131710">
        <w:rPr>
          <w:rFonts w:hint="eastAsia"/>
          <w:sz w:val="20"/>
        </w:rPr>
        <w:t>２　乙は、平常時から地域等及び防災関係機関との連携に努め、地域防災活動への指導助言、その他の防災意識の啓発活動等を行うことにより、地域における防災体制の確立に貢献するものとする。</w:t>
      </w:r>
    </w:p>
    <w:p w:rsidR="00A54110" w:rsidRPr="00131710" w:rsidRDefault="00A54110" w:rsidP="00A54110">
      <w:pPr>
        <w:rPr>
          <w:sz w:val="20"/>
        </w:rPr>
      </w:pPr>
      <w:r w:rsidRPr="00131710">
        <w:rPr>
          <w:rFonts w:hint="eastAsia"/>
          <w:sz w:val="20"/>
        </w:rPr>
        <w:t>（災害時の協力）</w:t>
      </w:r>
    </w:p>
    <w:p w:rsidR="00A54110" w:rsidRPr="00131710" w:rsidRDefault="00A54110" w:rsidP="007E0EB6">
      <w:pPr>
        <w:ind w:left="200" w:hangingChars="100" w:hanging="200"/>
        <w:rPr>
          <w:sz w:val="20"/>
        </w:rPr>
      </w:pPr>
      <w:r w:rsidRPr="00131710">
        <w:rPr>
          <w:rFonts w:hint="eastAsia"/>
          <w:sz w:val="20"/>
        </w:rPr>
        <w:t>第４条　乙は、尼崎市内に災害が発生し、又は災害が発生するおそれがある場合において、甲から要請があったときは、次に掲げる事項について協力するものとする。</w:t>
      </w:r>
    </w:p>
    <w:p w:rsidR="00A54110" w:rsidRPr="00131710" w:rsidRDefault="00A54110" w:rsidP="0082052C">
      <w:pPr>
        <w:numPr>
          <w:ilvl w:val="0"/>
          <w:numId w:val="17"/>
        </w:numPr>
        <w:autoSpaceDE/>
        <w:autoSpaceDN/>
        <w:spacing w:line="240" w:lineRule="auto"/>
        <w:rPr>
          <w:sz w:val="20"/>
        </w:rPr>
      </w:pPr>
      <w:r w:rsidRPr="00131710">
        <w:rPr>
          <w:rFonts w:hint="eastAsia"/>
          <w:sz w:val="20"/>
        </w:rPr>
        <w:t>災害時における救助活動への援助</w:t>
      </w:r>
    </w:p>
    <w:p w:rsidR="00A54110" w:rsidRPr="00131710" w:rsidRDefault="00A54110" w:rsidP="0082052C">
      <w:pPr>
        <w:numPr>
          <w:ilvl w:val="0"/>
          <w:numId w:val="17"/>
        </w:numPr>
        <w:autoSpaceDE/>
        <w:autoSpaceDN/>
        <w:spacing w:line="240" w:lineRule="auto"/>
        <w:rPr>
          <w:sz w:val="20"/>
        </w:rPr>
      </w:pPr>
      <w:r w:rsidRPr="00131710">
        <w:rPr>
          <w:rFonts w:hint="eastAsia"/>
          <w:sz w:val="20"/>
        </w:rPr>
        <w:t>災害時における避難所運営に係る指導及び援助</w:t>
      </w:r>
    </w:p>
    <w:p w:rsidR="00A54110" w:rsidRPr="00131710" w:rsidRDefault="00A54110" w:rsidP="0082052C">
      <w:pPr>
        <w:numPr>
          <w:ilvl w:val="0"/>
          <w:numId w:val="17"/>
        </w:numPr>
        <w:autoSpaceDE/>
        <w:autoSpaceDN/>
        <w:spacing w:line="240" w:lineRule="auto"/>
        <w:rPr>
          <w:sz w:val="20"/>
        </w:rPr>
      </w:pPr>
      <w:r w:rsidRPr="00131710">
        <w:rPr>
          <w:rFonts w:hint="eastAsia"/>
          <w:sz w:val="20"/>
        </w:rPr>
        <w:t>その他災害時において必要と認められる事項</w:t>
      </w:r>
    </w:p>
    <w:p w:rsidR="00A54110" w:rsidRPr="00131710" w:rsidRDefault="00A54110" w:rsidP="00A54110">
      <w:pPr>
        <w:rPr>
          <w:sz w:val="20"/>
        </w:rPr>
      </w:pPr>
      <w:r w:rsidRPr="00131710">
        <w:rPr>
          <w:rFonts w:hint="eastAsia"/>
          <w:sz w:val="20"/>
        </w:rPr>
        <w:t>（実施）</w:t>
      </w:r>
    </w:p>
    <w:p w:rsidR="00A54110" w:rsidRPr="00131710" w:rsidRDefault="00A54110" w:rsidP="0082052C">
      <w:pPr>
        <w:numPr>
          <w:ilvl w:val="0"/>
          <w:numId w:val="18"/>
        </w:numPr>
        <w:autoSpaceDE/>
        <w:autoSpaceDN/>
        <w:spacing w:line="240" w:lineRule="auto"/>
        <w:rPr>
          <w:sz w:val="20"/>
        </w:rPr>
      </w:pPr>
      <w:r w:rsidRPr="00131710">
        <w:rPr>
          <w:rFonts w:hint="eastAsia"/>
          <w:sz w:val="20"/>
        </w:rPr>
        <w:t>乙は、甲から協力の要請を受けたときは、可能な範囲において協力するものとする。</w:t>
      </w:r>
    </w:p>
    <w:p w:rsidR="00A54110" w:rsidRPr="00131710" w:rsidRDefault="00A54110" w:rsidP="007E0EB6">
      <w:pPr>
        <w:ind w:left="200" w:hangingChars="100" w:hanging="200"/>
        <w:rPr>
          <w:sz w:val="20"/>
        </w:rPr>
      </w:pPr>
      <w:r w:rsidRPr="00131710">
        <w:rPr>
          <w:rFonts w:hint="eastAsia"/>
          <w:sz w:val="20"/>
        </w:rPr>
        <w:t>２　乙は、前項の規定により協力を行った場合は、甲に対し、その状況を文書をもって報告するものとする。ただし、緊急を要する場合は、電話等により報告し、事後に改めて文書により報告するものとする。</w:t>
      </w:r>
    </w:p>
    <w:p w:rsidR="00A54110" w:rsidRPr="00131710" w:rsidRDefault="00A54110" w:rsidP="00A54110">
      <w:pPr>
        <w:rPr>
          <w:sz w:val="20"/>
        </w:rPr>
      </w:pPr>
      <w:r w:rsidRPr="00131710">
        <w:rPr>
          <w:rFonts w:hint="eastAsia"/>
          <w:sz w:val="20"/>
        </w:rPr>
        <w:t>（経費の負担）</w:t>
      </w:r>
    </w:p>
    <w:p w:rsidR="00A54110" w:rsidRPr="00131710" w:rsidRDefault="00A54110" w:rsidP="007E0EB6">
      <w:pPr>
        <w:ind w:left="200" w:hangingChars="100" w:hanging="200"/>
        <w:rPr>
          <w:sz w:val="20"/>
        </w:rPr>
      </w:pPr>
      <w:r w:rsidRPr="00131710">
        <w:rPr>
          <w:rFonts w:hint="eastAsia"/>
          <w:sz w:val="20"/>
        </w:rPr>
        <w:t>第６条　乙がこの協定に基づく甲の要請による協力を行うために要した経費の負担については、甲、乙が協議して決定するものとする。</w:t>
      </w:r>
    </w:p>
    <w:p w:rsidR="00A54110" w:rsidRPr="00131710" w:rsidRDefault="00A54110" w:rsidP="00A54110">
      <w:pPr>
        <w:rPr>
          <w:sz w:val="20"/>
        </w:rPr>
      </w:pPr>
      <w:r w:rsidRPr="00131710">
        <w:rPr>
          <w:rFonts w:hint="eastAsia"/>
          <w:sz w:val="20"/>
        </w:rPr>
        <w:t>（安全の確保等）</w:t>
      </w:r>
    </w:p>
    <w:p w:rsidR="00A54110" w:rsidRPr="00131710" w:rsidRDefault="00A54110" w:rsidP="00A54110">
      <w:pPr>
        <w:rPr>
          <w:sz w:val="20"/>
        </w:rPr>
      </w:pPr>
      <w:r w:rsidRPr="00131710">
        <w:rPr>
          <w:rFonts w:hint="eastAsia"/>
          <w:sz w:val="20"/>
        </w:rPr>
        <w:t>第７条　甲は、乙が実施する活動に当たっては、その内容に応じ、安全の確保に配慮するものとする。</w:t>
      </w:r>
    </w:p>
    <w:p w:rsidR="00A54110" w:rsidRPr="00131710" w:rsidRDefault="00A54110" w:rsidP="00A54110">
      <w:pPr>
        <w:rPr>
          <w:sz w:val="20"/>
        </w:rPr>
      </w:pPr>
      <w:r w:rsidRPr="00131710">
        <w:rPr>
          <w:rFonts w:hint="eastAsia"/>
          <w:sz w:val="20"/>
        </w:rPr>
        <w:t>（情報交換・防災訓練）</w:t>
      </w:r>
    </w:p>
    <w:p w:rsidR="00A54110" w:rsidRPr="00131710" w:rsidRDefault="00A54110" w:rsidP="007E0EB6">
      <w:pPr>
        <w:ind w:left="200" w:hangingChars="100" w:hanging="200"/>
        <w:rPr>
          <w:sz w:val="20"/>
        </w:rPr>
      </w:pPr>
      <w:r w:rsidRPr="00131710">
        <w:rPr>
          <w:rFonts w:hint="eastAsia"/>
          <w:sz w:val="20"/>
        </w:rPr>
        <w:t>第８条　甲及び乙は、この協定に基づく協力が迅速かつ円滑に行われるよう、平常時から相互の連絡体制についての情報交換及び必要な訓練を適時行うよう努めるものとする。</w:t>
      </w:r>
    </w:p>
    <w:p w:rsidR="00A54110" w:rsidRPr="00131710" w:rsidRDefault="00A54110" w:rsidP="00A54110">
      <w:pPr>
        <w:rPr>
          <w:sz w:val="20"/>
        </w:rPr>
      </w:pPr>
      <w:r w:rsidRPr="00131710">
        <w:rPr>
          <w:rFonts w:hint="eastAsia"/>
          <w:sz w:val="20"/>
        </w:rPr>
        <w:t>（協定の有効期間）</w:t>
      </w:r>
    </w:p>
    <w:p w:rsidR="00A54110" w:rsidRPr="00131710" w:rsidRDefault="00A54110" w:rsidP="007E0EB6">
      <w:pPr>
        <w:ind w:left="200" w:hangingChars="100" w:hanging="200"/>
        <w:rPr>
          <w:sz w:val="20"/>
        </w:rPr>
      </w:pPr>
      <w:r w:rsidRPr="00131710">
        <w:rPr>
          <w:rFonts w:hint="eastAsia"/>
          <w:sz w:val="20"/>
        </w:rPr>
        <w:t>第９条　この協定の締結については、平成２７年５月２８日から効力を発するものとし、甲乙協議の上、協定を解除した場合を除き、その効力を継続するものとする。</w:t>
      </w:r>
    </w:p>
    <w:p w:rsidR="00A54110" w:rsidRPr="00131710" w:rsidRDefault="00A54110" w:rsidP="00A54110">
      <w:pPr>
        <w:rPr>
          <w:sz w:val="20"/>
        </w:rPr>
      </w:pPr>
    </w:p>
    <w:p w:rsidR="00A54110" w:rsidRPr="00131710" w:rsidRDefault="00A54110" w:rsidP="007E0EB6">
      <w:pPr>
        <w:ind w:firstLineChars="100" w:firstLine="200"/>
        <w:rPr>
          <w:sz w:val="20"/>
        </w:rPr>
      </w:pPr>
      <w:r w:rsidRPr="00131710">
        <w:rPr>
          <w:rFonts w:hint="eastAsia"/>
          <w:sz w:val="20"/>
        </w:rPr>
        <w:t>上記協定の締結を証するため、この協定書を２通作成し、甲、乙各１通を保有するものとする。</w:t>
      </w: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7E0EB6">
      <w:pPr>
        <w:ind w:firstLineChars="100" w:firstLine="200"/>
        <w:rPr>
          <w:sz w:val="20"/>
        </w:rPr>
      </w:pPr>
      <w:r w:rsidRPr="00131710">
        <w:rPr>
          <w:rFonts w:hint="eastAsia"/>
          <w:sz w:val="20"/>
        </w:rPr>
        <w:t>平成２７年５月２８日</w:t>
      </w: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7E0EB6">
      <w:pPr>
        <w:ind w:firstLineChars="2100" w:firstLine="4200"/>
        <w:rPr>
          <w:sz w:val="20"/>
        </w:rPr>
      </w:pPr>
      <w:r w:rsidRPr="00131710">
        <w:rPr>
          <w:rFonts w:hint="eastAsia"/>
          <w:sz w:val="20"/>
        </w:rPr>
        <w:t>甲　　尼崎市東七松町１丁目２３番１号</w:t>
      </w:r>
    </w:p>
    <w:p w:rsidR="00A54110" w:rsidRPr="00131710" w:rsidRDefault="00A54110" w:rsidP="007E0EB6">
      <w:pPr>
        <w:ind w:firstLineChars="700" w:firstLine="1400"/>
        <w:rPr>
          <w:sz w:val="20"/>
        </w:rPr>
      </w:pPr>
      <w:r w:rsidRPr="00131710">
        <w:rPr>
          <w:rFonts w:hint="eastAsia"/>
          <w:sz w:val="20"/>
        </w:rPr>
        <w:t xml:space="preserve">　　　　　　　　　　　　　　　　　尼崎市</w:t>
      </w:r>
    </w:p>
    <w:p w:rsidR="00A54110" w:rsidRPr="00131710" w:rsidRDefault="00A54110" w:rsidP="00A54110">
      <w:pPr>
        <w:rPr>
          <w:sz w:val="20"/>
        </w:rPr>
      </w:pPr>
      <w:r w:rsidRPr="00131710">
        <w:rPr>
          <w:rFonts w:hint="eastAsia"/>
          <w:sz w:val="20"/>
        </w:rPr>
        <w:t xml:space="preserve">　　　　　　　　　　　　　　　　　　　　　　　　代表者　尼崎市長　稲　村　　和　美　　</w:t>
      </w: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7E0EB6">
      <w:pPr>
        <w:ind w:firstLineChars="2100" w:firstLine="4200"/>
        <w:rPr>
          <w:sz w:val="20"/>
        </w:rPr>
      </w:pPr>
      <w:r w:rsidRPr="00131710">
        <w:rPr>
          <w:rFonts w:hint="eastAsia"/>
          <w:sz w:val="20"/>
        </w:rPr>
        <w:t>乙　　西宮市</w:t>
      </w:r>
      <w:r w:rsidRPr="00131710">
        <w:rPr>
          <w:sz w:val="20"/>
        </w:rPr>
        <w:t>南越木岩町2-24-302 日東ビル</w:t>
      </w:r>
    </w:p>
    <w:p w:rsidR="00A54110" w:rsidRPr="00131710" w:rsidRDefault="00A54110" w:rsidP="007E0EB6">
      <w:pPr>
        <w:ind w:firstLineChars="2400" w:firstLine="4800"/>
        <w:rPr>
          <w:sz w:val="20"/>
        </w:rPr>
      </w:pPr>
      <w:r w:rsidRPr="00131710">
        <w:rPr>
          <w:rFonts w:hint="eastAsia"/>
          <w:sz w:val="20"/>
        </w:rPr>
        <w:t>特定非営利活動法人兵庫県防災士会</w:t>
      </w:r>
    </w:p>
    <w:p w:rsidR="00A54110" w:rsidRPr="00131710" w:rsidRDefault="00A54110" w:rsidP="007E0EB6">
      <w:pPr>
        <w:ind w:firstLineChars="2400" w:firstLine="4800"/>
        <w:rPr>
          <w:sz w:val="20"/>
        </w:rPr>
      </w:pPr>
      <w:r w:rsidRPr="00131710">
        <w:rPr>
          <w:rFonts w:hint="eastAsia"/>
          <w:sz w:val="20"/>
        </w:rPr>
        <w:t xml:space="preserve">理事長　大　石　　伸　雄　　　　　　　</w:t>
      </w:r>
    </w:p>
    <w:p w:rsidR="00A54110" w:rsidRPr="00131710" w:rsidRDefault="00A54110" w:rsidP="00C4767B">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7E0EB6" w:rsidRPr="00131710" w:rsidRDefault="007E0EB6" w:rsidP="00A54110">
      <w:pPr>
        <w:rPr>
          <w:sz w:val="20"/>
        </w:rPr>
      </w:pPr>
    </w:p>
    <w:p w:rsidR="007E0EB6" w:rsidRDefault="007E0EB6" w:rsidP="00A54110">
      <w:pPr>
        <w:rPr>
          <w:sz w:val="20"/>
        </w:rPr>
      </w:pPr>
    </w:p>
    <w:p w:rsidR="002B0182" w:rsidRDefault="002B0182" w:rsidP="00A54110">
      <w:pPr>
        <w:rPr>
          <w:sz w:val="20"/>
        </w:rPr>
      </w:pPr>
    </w:p>
    <w:p w:rsidR="002B0182" w:rsidRDefault="002B0182" w:rsidP="00A54110">
      <w:pPr>
        <w:rPr>
          <w:sz w:val="20"/>
        </w:rPr>
      </w:pPr>
    </w:p>
    <w:p w:rsidR="002B0182" w:rsidRPr="00131710" w:rsidRDefault="002B0182" w:rsidP="00A54110">
      <w:pPr>
        <w:rPr>
          <w:sz w:val="20"/>
        </w:rPr>
      </w:pPr>
    </w:p>
    <w:p w:rsidR="007E0EB6" w:rsidRPr="00131710" w:rsidRDefault="007E0EB6" w:rsidP="00A54110">
      <w:pPr>
        <w:rPr>
          <w:sz w:val="20"/>
        </w:rPr>
      </w:pPr>
    </w:p>
    <w:p w:rsidR="00A54110" w:rsidRPr="00131710" w:rsidRDefault="00A54110" w:rsidP="00A54110">
      <w:pPr>
        <w:pStyle w:val="2"/>
        <w:numPr>
          <w:ilvl w:val="0"/>
          <w:numId w:val="0"/>
        </w:numPr>
        <w:rPr>
          <w:b/>
        </w:rPr>
      </w:pPr>
      <w:r w:rsidRPr="00131710">
        <w:rPr>
          <w:rFonts w:hint="eastAsia"/>
          <w:b/>
        </w:rPr>
        <w:t>災害時等の応援に関する申し合わせ（国土交通省近畿地方整備局）</w:t>
      </w:r>
    </w:p>
    <w:p w:rsidR="00A54110" w:rsidRPr="00131710" w:rsidRDefault="00A54110" w:rsidP="00A54110">
      <w:pPr>
        <w:spacing w:line="357" w:lineRule="atLeast"/>
        <w:rPr>
          <w:rFonts w:hAnsi="ＭＳ 明朝"/>
          <w:sz w:val="22"/>
        </w:rPr>
      </w:pP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国土交通省近畿地方整備局長（以下「甲」という。）と尼崎市長（以下「乙」という。）は、災害時等において、甲の乙に対する応援が円滑に実施されるよう、次のとおり申し合わせを行う。</w:t>
      </w:r>
    </w:p>
    <w:p w:rsidR="00A54110" w:rsidRPr="00131710" w:rsidRDefault="00A54110" w:rsidP="00A54110">
      <w:pPr>
        <w:spacing w:line="286" w:lineRule="exact"/>
        <w:rPr>
          <w:spacing w:val="36"/>
          <w:sz w:val="21"/>
          <w:szCs w:val="22"/>
        </w:rPr>
      </w:pPr>
      <w:r w:rsidRPr="00131710">
        <w:rPr>
          <w:rFonts w:hAnsi="ＭＳ 明朝" w:cs="ＭＳ 明朝"/>
          <w:sz w:val="21"/>
          <w:szCs w:val="22"/>
        </w:rPr>
        <w:t xml:space="preserve">    </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（目的）</w:t>
      </w:r>
    </w:p>
    <w:p w:rsidR="00A54110" w:rsidRPr="00131710" w:rsidRDefault="00A54110" w:rsidP="007E0EB6">
      <w:pPr>
        <w:spacing w:line="286" w:lineRule="exact"/>
        <w:ind w:left="210" w:hangingChars="100" w:hanging="210"/>
        <w:rPr>
          <w:spacing w:val="36"/>
          <w:sz w:val="21"/>
          <w:szCs w:val="22"/>
        </w:rPr>
      </w:pPr>
      <w:r w:rsidRPr="00131710">
        <w:rPr>
          <w:rFonts w:hAnsi="ＭＳ 明朝" w:cs="ＭＳ 明朝" w:hint="eastAsia"/>
          <w:sz w:val="21"/>
          <w:szCs w:val="22"/>
        </w:rPr>
        <w:t>第１条　この申し合わせは、尼崎市の区域内において、災害が発生した場合又は、災害が発生する恐れがある場合に、被害の拡大と二次災害防止に資するために、甲が被災直後等の緊急時に、乙に対して、人員の派遣等の応援（以下「応援」という。）を実施することにより、国民の安全、安心を確保し、民生の安定を保持することを目的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（応援の実施）</w:t>
      </w:r>
    </w:p>
    <w:p w:rsidR="00A54110" w:rsidRPr="00131710" w:rsidRDefault="00A54110" w:rsidP="007E0EB6">
      <w:pPr>
        <w:spacing w:line="286" w:lineRule="exact"/>
        <w:ind w:left="210" w:hangingChars="100" w:hanging="210"/>
        <w:rPr>
          <w:rFonts w:hAnsi="ＭＳ 明朝" w:cs="ＭＳ 明朝"/>
          <w:sz w:val="21"/>
          <w:szCs w:val="22"/>
        </w:rPr>
      </w:pPr>
      <w:r w:rsidRPr="00131710">
        <w:rPr>
          <w:rFonts w:hAnsi="ＭＳ 明朝" w:cs="ＭＳ 明朝" w:hint="eastAsia"/>
          <w:sz w:val="21"/>
          <w:szCs w:val="22"/>
        </w:rPr>
        <w:t>第２条</w:t>
      </w:r>
      <w:r w:rsidRPr="00131710">
        <w:rPr>
          <w:rFonts w:hAnsi="ＭＳ 明朝" w:cs="ＭＳ 明朝"/>
          <w:sz w:val="21"/>
          <w:szCs w:val="22"/>
        </w:rPr>
        <w:t xml:space="preserve">  </w:t>
      </w:r>
      <w:r w:rsidRPr="00131710">
        <w:rPr>
          <w:rFonts w:hAnsi="ＭＳ 明朝" w:cs="ＭＳ 明朝" w:hint="eastAsia"/>
          <w:sz w:val="21"/>
          <w:szCs w:val="22"/>
        </w:rPr>
        <w:t>甲は、次の各号に掲げる場合において、乙に対して応援を実施する。</w:t>
      </w:r>
    </w:p>
    <w:p w:rsidR="00A54110" w:rsidRPr="00131710" w:rsidRDefault="00A54110" w:rsidP="007E0EB6">
      <w:pPr>
        <w:spacing w:line="286" w:lineRule="exact"/>
        <w:ind w:left="380" w:hangingChars="181" w:hanging="380"/>
        <w:rPr>
          <w:spacing w:val="36"/>
          <w:sz w:val="21"/>
          <w:szCs w:val="22"/>
        </w:rPr>
      </w:pPr>
      <w:r w:rsidRPr="00131710">
        <w:rPr>
          <w:rFonts w:hAnsi="ＭＳ 明朝" w:cs="ＭＳ 明朝"/>
          <w:sz w:val="21"/>
          <w:szCs w:val="22"/>
        </w:rPr>
        <w:t xml:space="preserve">  </w:t>
      </w:r>
      <w:r w:rsidRPr="00131710">
        <w:rPr>
          <w:rFonts w:hAnsi="ＭＳ 明朝" w:cs="ＭＳ 明朝" w:hint="eastAsia"/>
          <w:sz w:val="21"/>
          <w:szCs w:val="22"/>
        </w:rPr>
        <w:t>一　尼崎市の区域内で重大な災害が発生した場合又は発生する恐れがある場合</w:t>
      </w:r>
    </w:p>
    <w:p w:rsidR="00A54110" w:rsidRPr="00131710" w:rsidRDefault="00A54110" w:rsidP="00A54110">
      <w:pPr>
        <w:spacing w:line="286" w:lineRule="exact"/>
        <w:rPr>
          <w:sz w:val="21"/>
          <w:szCs w:val="22"/>
        </w:rPr>
      </w:pPr>
      <w:r w:rsidRPr="00131710">
        <w:rPr>
          <w:rFonts w:hAnsi="ＭＳ 明朝" w:cs="ＭＳ 明朝"/>
          <w:sz w:val="21"/>
          <w:szCs w:val="22"/>
        </w:rPr>
        <w:t xml:space="preserve">  </w:t>
      </w:r>
      <w:r w:rsidRPr="00131710">
        <w:rPr>
          <w:rFonts w:hAnsi="ＭＳ 明朝" w:cs="ＭＳ 明朝" w:hint="eastAsia"/>
          <w:sz w:val="21"/>
          <w:szCs w:val="22"/>
        </w:rPr>
        <w:t xml:space="preserve">二　尼崎市災害対策本部が設置された場合　</w:t>
      </w:r>
    </w:p>
    <w:p w:rsidR="00A54110" w:rsidRPr="00131710" w:rsidRDefault="00A54110" w:rsidP="007E0EB6">
      <w:pPr>
        <w:spacing w:line="286" w:lineRule="exact"/>
        <w:ind w:firstLineChars="100" w:firstLine="210"/>
        <w:rPr>
          <w:spacing w:val="36"/>
          <w:sz w:val="21"/>
          <w:szCs w:val="22"/>
        </w:rPr>
      </w:pPr>
      <w:r w:rsidRPr="00131710">
        <w:rPr>
          <w:rFonts w:hAnsi="ＭＳ 明朝" w:cs="ＭＳ 明朝" w:hint="eastAsia"/>
          <w:sz w:val="21"/>
          <w:szCs w:val="22"/>
        </w:rPr>
        <w:t>三　その他甲または乙が必要とする場合</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（応援の内容）</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第３条　応援の内容は、次の各号に掲げるものとする。</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一</w:t>
      </w:r>
      <w:r w:rsidRPr="00131710">
        <w:rPr>
          <w:rFonts w:hAnsi="ＭＳ 明朝" w:cs="ＭＳ 明朝"/>
          <w:sz w:val="21"/>
          <w:szCs w:val="22"/>
        </w:rPr>
        <w:t xml:space="preserve"> </w:t>
      </w:r>
      <w:r w:rsidRPr="00131710">
        <w:rPr>
          <w:rFonts w:hAnsi="ＭＳ 明朝" w:cs="ＭＳ 明朝" w:hint="eastAsia"/>
          <w:sz w:val="21"/>
          <w:szCs w:val="22"/>
        </w:rPr>
        <w:t>情報の収集・提供（リエゾン［情報連絡員</w:t>
      </w:r>
      <w:r w:rsidRPr="00131710">
        <w:rPr>
          <w:rFonts w:hAnsi="ＭＳ 明朝" w:cs="ＭＳ 明朝"/>
          <w:sz w:val="21"/>
          <w:szCs w:val="22"/>
        </w:rPr>
        <w:t>]</w:t>
      </w:r>
      <w:r w:rsidRPr="00131710">
        <w:rPr>
          <w:rFonts w:hAnsi="ＭＳ 明朝" w:cs="ＭＳ 明朝" w:hint="eastAsia"/>
          <w:sz w:val="21"/>
          <w:szCs w:val="22"/>
        </w:rPr>
        <w:t>含む。）</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二</w:t>
      </w:r>
      <w:r w:rsidRPr="00131710">
        <w:rPr>
          <w:rFonts w:hAnsi="ＭＳ 明朝" w:cs="ＭＳ 明朝"/>
          <w:sz w:val="21"/>
          <w:szCs w:val="22"/>
        </w:rPr>
        <w:t xml:space="preserve"> </w:t>
      </w:r>
      <w:r w:rsidRPr="00131710">
        <w:rPr>
          <w:rFonts w:hAnsi="ＭＳ 明朝" w:cs="ＭＳ 明朝" w:hint="eastAsia"/>
          <w:sz w:val="21"/>
          <w:szCs w:val="22"/>
        </w:rPr>
        <w:t>近畿地方整備局等職員の派遣（緊急災害対策派遣隊の派遣を含む。）</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三</w:t>
      </w:r>
      <w:r w:rsidRPr="00131710">
        <w:rPr>
          <w:rFonts w:hAnsi="ＭＳ 明朝" w:cs="ＭＳ 明朝"/>
          <w:sz w:val="21"/>
          <w:szCs w:val="22"/>
        </w:rPr>
        <w:t xml:space="preserve"> </w:t>
      </w:r>
      <w:r w:rsidRPr="00131710">
        <w:rPr>
          <w:rFonts w:hAnsi="ＭＳ 明朝" w:cs="ＭＳ 明朝" w:hint="eastAsia"/>
          <w:sz w:val="21"/>
          <w:szCs w:val="22"/>
        </w:rPr>
        <w:t>災害に係る専門家の派遣</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四</w:t>
      </w:r>
      <w:r w:rsidRPr="00131710">
        <w:rPr>
          <w:rFonts w:hAnsi="ＭＳ 明朝" w:cs="ＭＳ 明朝"/>
          <w:sz w:val="21"/>
          <w:szCs w:val="22"/>
        </w:rPr>
        <w:t xml:space="preserve"> </w:t>
      </w:r>
      <w:r w:rsidRPr="00131710">
        <w:rPr>
          <w:rFonts w:hAnsi="ＭＳ 明朝" w:cs="ＭＳ 明朝" w:hint="eastAsia"/>
          <w:sz w:val="21"/>
          <w:szCs w:val="22"/>
        </w:rPr>
        <w:t>甲が保有する車両、災害対策用機械等の貸付け</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五</w:t>
      </w:r>
      <w:r w:rsidRPr="00131710">
        <w:rPr>
          <w:rFonts w:hAnsi="ＭＳ 明朝" w:cs="ＭＳ 明朝"/>
          <w:sz w:val="21"/>
          <w:szCs w:val="22"/>
        </w:rPr>
        <w:t xml:space="preserve"> </w:t>
      </w:r>
      <w:r w:rsidRPr="00131710">
        <w:rPr>
          <w:rFonts w:hAnsi="ＭＳ 明朝" w:cs="ＭＳ 明朝" w:hint="eastAsia"/>
          <w:sz w:val="21"/>
          <w:szCs w:val="22"/>
        </w:rPr>
        <w:t>甲が保有する通信機械等の貸付け及び操作員の派遣</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六</w:t>
      </w:r>
      <w:r w:rsidRPr="00131710">
        <w:rPr>
          <w:rFonts w:hAnsi="ＭＳ 明朝" w:cs="ＭＳ 明朝"/>
          <w:sz w:val="21"/>
          <w:szCs w:val="22"/>
        </w:rPr>
        <w:t xml:space="preserve"> </w:t>
      </w:r>
      <w:r w:rsidRPr="00131710">
        <w:rPr>
          <w:rFonts w:hAnsi="ＭＳ 明朝" w:cs="ＭＳ 明朝" w:hint="eastAsia"/>
          <w:sz w:val="21"/>
          <w:szCs w:val="22"/>
        </w:rPr>
        <w:t>通行規制等の措置</w:t>
      </w:r>
    </w:p>
    <w:p w:rsidR="00A54110" w:rsidRPr="00131710" w:rsidRDefault="00A54110" w:rsidP="00A54110">
      <w:pPr>
        <w:spacing w:line="286" w:lineRule="exact"/>
        <w:ind w:leftChars="100" w:left="180"/>
        <w:rPr>
          <w:spacing w:val="36"/>
          <w:sz w:val="21"/>
          <w:szCs w:val="22"/>
        </w:rPr>
      </w:pPr>
      <w:r w:rsidRPr="00131710">
        <w:rPr>
          <w:rFonts w:hAnsi="ＭＳ 明朝" w:cs="ＭＳ 明朝" w:hint="eastAsia"/>
          <w:sz w:val="21"/>
          <w:szCs w:val="22"/>
        </w:rPr>
        <w:t>七</w:t>
      </w:r>
      <w:r w:rsidRPr="00131710">
        <w:rPr>
          <w:rFonts w:hAnsi="ＭＳ 明朝" w:cs="ＭＳ 明朝"/>
          <w:sz w:val="21"/>
          <w:szCs w:val="22"/>
        </w:rPr>
        <w:t xml:space="preserve"> </w:t>
      </w:r>
      <w:r w:rsidRPr="00131710">
        <w:rPr>
          <w:rFonts w:hAnsi="ＭＳ 明朝" w:cs="ＭＳ 明朝" w:hint="eastAsia"/>
          <w:sz w:val="21"/>
          <w:szCs w:val="22"/>
        </w:rPr>
        <w:t>その他必要な事項</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（リエゾンの派遣）</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第４条　第２条の各号のいずれかに該当し、かつ、乙の要請があったとき又は甲が必要と判断したときに、甲は、乙の災害対策本部等にリエゾンを派遣する。</w:t>
      </w:r>
    </w:p>
    <w:p w:rsidR="00A54110" w:rsidRPr="00131710" w:rsidRDefault="00A54110" w:rsidP="007E0EB6">
      <w:pPr>
        <w:spacing w:line="286" w:lineRule="exact"/>
        <w:ind w:left="210" w:hangingChars="100" w:hanging="210"/>
        <w:rPr>
          <w:spacing w:val="36"/>
          <w:sz w:val="21"/>
          <w:szCs w:val="22"/>
        </w:rPr>
      </w:pPr>
      <w:r w:rsidRPr="00131710">
        <w:rPr>
          <w:rFonts w:hAnsi="ＭＳ 明朝" w:cs="ＭＳ 明朝" w:hint="eastAsia"/>
          <w:sz w:val="21"/>
          <w:szCs w:val="22"/>
        </w:rPr>
        <w:t xml:space="preserve">　　なお、甲及び乙は、平素から相互の連絡の窓口を明確にしておき派遣に関して事前に調整を図るものとする。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（リエゾンの受け入れ）</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第５条　乙は、前条の規定により、甲からリエゾンの派遣がされた場合は、災害対策本部等に当該リエゾンの活動場所等を確保するものとする。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（緊急災害対策派遣隊の派遣）</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第６条</w:t>
      </w:r>
      <w:r w:rsidRPr="00131710">
        <w:rPr>
          <w:rFonts w:hAnsi="ＭＳ 明朝" w:cs="ＭＳ 明朝" w:hint="eastAsia"/>
          <w:spacing w:val="-12"/>
          <w:w w:val="66"/>
          <w:sz w:val="21"/>
          <w:szCs w:val="22"/>
        </w:rPr>
        <w:t xml:space="preserve">　</w:t>
      </w:r>
      <w:r w:rsidRPr="00131710">
        <w:rPr>
          <w:rFonts w:hAnsi="ＭＳ 明朝" w:cs="ＭＳ 明朝"/>
          <w:spacing w:val="-12"/>
          <w:w w:val="66"/>
          <w:sz w:val="21"/>
          <w:szCs w:val="22"/>
        </w:rPr>
        <w:t xml:space="preserve"> </w:t>
      </w:r>
      <w:r w:rsidRPr="00131710">
        <w:rPr>
          <w:rFonts w:hAnsi="ＭＳ 明朝" w:cs="ＭＳ 明朝" w:hint="eastAsia"/>
          <w:sz w:val="21"/>
          <w:szCs w:val="22"/>
        </w:rPr>
        <w:t>第２条の各号のいずれかに該当し、かつ、乙の要請があったとき又は甲が必要と判断したときは、甲は、尼崎市の区域に緊急災害対策派遣隊を派遣する。</w:t>
      </w:r>
    </w:p>
    <w:p w:rsidR="00A54110" w:rsidRPr="00131710" w:rsidRDefault="00A54110" w:rsidP="007E0EB6">
      <w:pPr>
        <w:spacing w:line="286" w:lineRule="exact"/>
        <w:ind w:leftChars="100" w:left="258" w:hangingChars="37" w:hanging="78"/>
        <w:rPr>
          <w:rFonts w:hAnsi="ＭＳ 明朝" w:cs="ＭＳ 明朝"/>
          <w:spacing w:val="-12"/>
          <w:w w:val="66"/>
          <w:sz w:val="21"/>
          <w:szCs w:val="22"/>
        </w:rPr>
      </w:pPr>
      <w:r w:rsidRPr="00131710">
        <w:rPr>
          <w:rFonts w:hAnsi="ＭＳ 明朝" w:cs="ＭＳ 明朝" w:hint="eastAsia"/>
          <w:sz w:val="21"/>
          <w:szCs w:val="22"/>
        </w:rPr>
        <w:t xml:space="preserve">　なお、甲及び乙の相互の連絡は、第４条の規程により甲から派遣されたリエゾンを通じて行うものとする。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（緊急災害対策派遣隊の受け入れ）</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第７条　乙は、甲から派遣される緊急災害対策派遣隊に対してその活動において必要となる資料（図面等）を提供するものとする。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（緊急災害対策派遣隊の報告）</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第８条</w:t>
      </w:r>
      <w:r w:rsidRPr="00131710">
        <w:rPr>
          <w:rFonts w:hAnsi="ＭＳ 明朝" w:cs="ＭＳ 明朝" w:hint="eastAsia"/>
          <w:spacing w:val="-12"/>
          <w:w w:val="66"/>
          <w:sz w:val="21"/>
          <w:szCs w:val="22"/>
        </w:rPr>
        <w:t xml:space="preserve">　</w:t>
      </w:r>
      <w:r w:rsidRPr="00131710">
        <w:rPr>
          <w:rFonts w:hAnsi="ＭＳ 明朝" w:cs="ＭＳ 明朝"/>
          <w:spacing w:val="-12"/>
          <w:w w:val="66"/>
          <w:sz w:val="21"/>
          <w:szCs w:val="22"/>
        </w:rPr>
        <w:t xml:space="preserve"> </w:t>
      </w:r>
      <w:r w:rsidRPr="00131710">
        <w:rPr>
          <w:rFonts w:hAnsi="ＭＳ 明朝" w:cs="ＭＳ 明朝" w:hint="eastAsia"/>
          <w:sz w:val="21"/>
          <w:szCs w:val="22"/>
        </w:rPr>
        <w:t>甲は、派遣した緊急災害対策派遣隊からの調査結果等の報告があった場合は、速やかに、乙にその内容を提供するものとする。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（平素の協力）</w:t>
      </w:r>
      <w:r w:rsidRPr="00131710">
        <w:rPr>
          <w:rFonts w:hAnsi="ＭＳ 明朝" w:cs="ＭＳ 明朝"/>
          <w:sz w:val="21"/>
          <w:szCs w:val="22"/>
        </w:rPr>
        <w:t xml:space="preserve">                                </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第９条　甲及び乙は、必要に応じ、情報交換に関する防災訓練及び防災に関する地図等の資料の整備について相互に協力するものとする。</w:t>
      </w:r>
    </w:p>
    <w:p w:rsidR="00A54110" w:rsidRPr="00131710" w:rsidRDefault="00A54110" w:rsidP="00A54110">
      <w:pPr>
        <w:spacing w:line="286" w:lineRule="exact"/>
        <w:rPr>
          <w:spacing w:val="36"/>
          <w:sz w:val="21"/>
          <w:szCs w:val="22"/>
        </w:rPr>
      </w:pPr>
      <w:r w:rsidRPr="00131710">
        <w:rPr>
          <w:rFonts w:hAnsi="ＭＳ 明朝" w:cs="ＭＳ 明朝" w:hint="eastAsia"/>
          <w:sz w:val="21"/>
          <w:szCs w:val="22"/>
        </w:rPr>
        <w:t>（その他）</w:t>
      </w:r>
    </w:p>
    <w:p w:rsidR="00A54110" w:rsidRPr="00131710" w:rsidRDefault="00A54110" w:rsidP="007E0EB6">
      <w:pPr>
        <w:spacing w:line="286" w:lineRule="exact"/>
        <w:ind w:left="191" w:hangingChars="91" w:hanging="191"/>
        <w:rPr>
          <w:spacing w:val="36"/>
          <w:sz w:val="21"/>
          <w:szCs w:val="22"/>
        </w:rPr>
      </w:pPr>
      <w:r w:rsidRPr="00131710">
        <w:rPr>
          <w:rFonts w:hAnsi="ＭＳ 明朝" w:cs="ＭＳ 明朝" w:hint="eastAsia"/>
          <w:sz w:val="21"/>
          <w:szCs w:val="22"/>
        </w:rPr>
        <w:t>第</w:t>
      </w:r>
      <w:r w:rsidRPr="00131710">
        <w:rPr>
          <w:rFonts w:hAnsi="ＭＳ 明朝" w:cs="ＭＳ 明朝"/>
          <w:sz w:val="21"/>
          <w:szCs w:val="22"/>
        </w:rPr>
        <w:t>10</w:t>
      </w:r>
      <w:r w:rsidRPr="00131710">
        <w:rPr>
          <w:rFonts w:hAnsi="ＭＳ 明朝" w:cs="ＭＳ 明朝" w:hint="eastAsia"/>
          <w:sz w:val="21"/>
          <w:szCs w:val="22"/>
        </w:rPr>
        <w:t>条</w:t>
      </w:r>
      <w:r w:rsidRPr="00131710">
        <w:rPr>
          <w:rFonts w:hAnsi="ＭＳ 明朝" w:cs="ＭＳ 明朝"/>
          <w:sz w:val="21"/>
          <w:szCs w:val="22"/>
        </w:rPr>
        <w:t xml:space="preserve"> </w:t>
      </w:r>
      <w:r w:rsidRPr="00131710">
        <w:rPr>
          <w:rFonts w:hAnsi="ＭＳ 明朝" w:cs="ＭＳ 明朝" w:hint="eastAsia"/>
          <w:sz w:val="21"/>
          <w:szCs w:val="22"/>
        </w:rPr>
        <w:t>この申し合わせに定めのない事項、疑義に関しては、その都度甲及び乙が協議するものとする。</w:t>
      </w:r>
    </w:p>
    <w:p w:rsidR="00A54110" w:rsidRDefault="00A54110" w:rsidP="00A54110">
      <w:pPr>
        <w:spacing w:line="286" w:lineRule="exact"/>
        <w:rPr>
          <w:spacing w:val="36"/>
          <w:sz w:val="21"/>
          <w:szCs w:val="22"/>
        </w:rPr>
      </w:pPr>
    </w:p>
    <w:p w:rsidR="00272ABD" w:rsidRPr="00131710" w:rsidRDefault="00272ABD" w:rsidP="00A54110">
      <w:pPr>
        <w:spacing w:line="286" w:lineRule="exact"/>
        <w:rPr>
          <w:spacing w:val="36"/>
          <w:sz w:val="21"/>
          <w:szCs w:val="22"/>
        </w:rPr>
      </w:pPr>
    </w:p>
    <w:p w:rsidR="00A54110" w:rsidRPr="00131710" w:rsidRDefault="00A54110" w:rsidP="00A54110">
      <w:pPr>
        <w:spacing w:line="286" w:lineRule="exact"/>
        <w:rPr>
          <w:spacing w:val="36"/>
          <w:sz w:val="21"/>
          <w:szCs w:val="22"/>
        </w:rPr>
      </w:pPr>
      <w:r w:rsidRPr="00131710">
        <w:rPr>
          <w:rFonts w:hAnsi="ＭＳ 明朝" w:cs="ＭＳ 明朝"/>
          <w:sz w:val="21"/>
          <w:szCs w:val="22"/>
        </w:rPr>
        <w:t xml:space="preserve"> </w:t>
      </w:r>
      <w:r w:rsidRPr="00131710">
        <w:rPr>
          <w:rFonts w:hAnsi="ＭＳ 明朝" w:cs="ＭＳ 明朝" w:hint="eastAsia"/>
          <w:sz w:val="21"/>
          <w:szCs w:val="22"/>
        </w:rPr>
        <w:t xml:space="preserve">　　平成２７年　７月２７日　</w:t>
      </w:r>
    </w:p>
    <w:p w:rsidR="00A54110" w:rsidRPr="00131710" w:rsidRDefault="00A54110" w:rsidP="00A54110">
      <w:pPr>
        <w:spacing w:line="286" w:lineRule="exact"/>
        <w:rPr>
          <w:spacing w:val="36"/>
          <w:sz w:val="21"/>
          <w:szCs w:val="22"/>
        </w:rPr>
      </w:pPr>
    </w:p>
    <w:p w:rsidR="00A54110" w:rsidRPr="00131710" w:rsidRDefault="00A54110" w:rsidP="00A54110">
      <w:pPr>
        <w:spacing w:line="286" w:lineRule="exact"/>
        <w:rPr>
          <w:spacing w:val="36"/>
          <w:sz w:val="21"/>
          <w:szCs w:val="22"/>
        </w:rPr>
      </w:pPr>
    </w:p>
    <w:p w:rsidR="00A54110" w:rsidRPr="00131710" w:rsidRDefault="00A54110" w:rsidP="00A54110">
      <w:pPr>
        <w:spacing w:line="286" w:lineRule="exact"/>
        <w:rPr>
          <w:spacing w:val="36"/>
          <w:sz w:val="21"/>
          <w:szCs w:val="22"/>
        </w:rPr>
      </w:pPr>
    </w:p>
    <w:p w:rsidR="00A54110" w:rsidRPr="00131710" w:rsidRDefault="00A54110" w:rsidP="00A54110">
      <w:pPr>
        <w:wordWrap w:val="0"/>
        <w:spacing w:line="286" w:lineRule="exact"/>
        <w:jc w:val="right"/>
        <w:rPr>
          <w:spacing w:val="36"/>
          <w:sz w:val="21"/>
          <w:szCs w:val="22"/>
        </w:rPr>
      </w:pPr>
      <w:r w:rsidRPr="00131710">
        <w:rPr>
          <w:rFonts w:hAnsi="ＭＳ 明朝" w:cs="ＭＳ 明朝"/>
          <w:sz w:val="21"/>
          <w:szCs w:val="22"/>
        </w:rPr>
        <w:t xml:space="preserve">      </w:t>
      </w:r>
      <w:r w:rsidRPr="00131710">
        <w:rPr>
          <w:rFonts w:hAnsi="ＭＳ 明朝" w:cs="ＭＳ 明朝" w:hint="eastAsia"/>
          <w:sz w:val="21"/>
          <w:szCs w:val="22"/>
        </w:rPr>
        <w:t xml:space="preserve">　　甲　</w:t>
      </w:r>
      <w:r w:rsidRPr="00131710">
        <w:rPr>
          <w:rFonts w:hAnsi="ＭＳ 明朝" w:cs="ＭＳ 明朝"/>
          <w:sz w:val="21"/>
          <w:szCs w:val="22"/>
        </w:rPr>
        <w:t xml:space="preserve">   </w:t>
      </w:r>
      <w:r w:rsidRPr="00131710">
        <w:rPr>
          <w:rFonts w:hAnsi="ＭＳ 明朝" w:cs="ＭＳ 明朝" w:hint="eastAsia"/>
          <w:spacing w:val="19"/>
          <w:sz w:val="21"/>
          <w:szCs w:val="22"/>
        </w:rPr>
        <w:t>近畿地方整備局</w:t>
      </w:r>
      <w:r w:rsidRPr="00131710">
        <w:rPr>
          <w:rFonts w:hAnsi="ＭＳ 明朝" w:cs="ＭＳ 明朝" w:hint="eastAsia"/>
          <w:sz w:val="21"/>
          <w:szCs w:val="22"/>
        </w:rPr>
        <w:t>長</w:t>
      </w:r>
      <w:r w:rsidRPr="00131710">
        <w:rPr>
          <w:sz w:val="21"/>
          <w:szCs w:val="22"/>
        </w:rPr>
        <w:tab/>
      </w:r>
      <w:r w:rsidRPr="00131710">
        <w:rPr>
          <w:rFonts w:hint="eastAsia"/>
          <w:sz w:val="21"/>
          <w:szCs w:val="22"/>
        </w:rPr>
        <w:t xml:space="preserve">　　森　　昌　文　　　</w:t>
      </w:r>
    </w:p>
    <w:p w:rsidR="00A54110" w:rsidRPr="00131710" w:rsidRDefault="00A54110" w:rsidP="00A54110">
      <w:pPr>
        <w:spacing w:line="286" w:lineRule="exact"/>
        <w:rPr>
          <w:spacing w:val="36"/>
          <w:sz w:val="21"/>
          <w:szCs w:val="22"/>
        </w:rPr>
      </w:pPr>
    </w:p>
    <w:p w:rsidR="00A54110" w:rsidRPr="00131710" w:rsidRDefault="00A54110" w:rsidP="00A54110">
      <w:pPr>
        <w:spacing w:line="286" w:lineRule="exact"/>
        <w:rPr>
          <w:spacing w:val="36"/>
          <w:sz w:val="21"/>
          <w:szCs w:val="22"/>
        </w:rPr>
      </w:pPr>
    </w:p>
    <w:p w:rsidR="00A54110" w:rsidRPr="00131710" w:rsidRDefault="00A54110" w:rsidP="00A54110">
      <w:pPr>
        <w:spacing w:line="286" w:lineRule="exact"/>
        <w:rPr>
          <w:spacing w:val="36"/>
          <w:sz w:val="21"/>
          <w:szCs w:val="22"/>
        </w:rPr>
      </w:pPr>
    </w:p>
    <w:p w:rsidR="00A54110" w:rsidRPr="00131710" w:rsidRDefault="00A54110" w:rsidP="00A54110">
      <w:pPr>
        <w:spacing w:line="286" w:lineRule="exact"/>
        <w:rPr>
          <w:spacing w:val="36"/>
          <w:sz w:val="21"/>
          <w:szCs w:val="22"/>
        </w:rPr>
      </w:pPr>
    </w:p>
    <w:p w:rsidR="00A54110" w:rsidRPr="00131710" w:rsidRDefault="00A54110" w:rsidP="00A54110">
      <w:pPr>
        <w:spacing w:line="286" w:lineRule="exact"/>
        <w:rPr>
          <w:spacing w:val="36"/>
          <w:sz w:val="21"/>
          <w:szCs w:val="22"/>
        </w:rPr>
      </w:pPr>
    </w:p>
    <w:p w:rsidR="00A54110" w:rsidRPr="00131710" w:rsidRDefault="00A54110" w:rsidP="00A54110">
      <w:pPr>
        <w:wordWrap w:val="0"/>
        <w:spacing w:line="286" w:lineRule="exact"/>
        <w:jc w:val="right"/>
        <w:rPr>
          <w:sz w:val="21"/>
          <w:szCs w:val="22"/>
        </w:rPr>
      </w:pPr>
      <w:r w:rsidRPr="00131710">
        <w:rPr>
          <w:rFonts w:hAnsi="ＭＳ 明朝" w:cs="ＭＳ 明朝"/>
          <w:sz w:val="21"/>
          <w:szCs w:val="22"/>
        </w:rPr>
        <w:t xml:space="preserve">          </w:t>
      </w:r>
      <w:r w:rsidRPr="00131710">
        <w:rPr>
          <w:rFonts w:hAnsi="ＭＳ 明朝" w:cs="ＭＳ 明朝" w:hint="eastAsia"/>
          <w:sz w:val="21"/>
          <w:szCs w:val="22"/>
        </w:rPr>
        <w:t>乙</w:t>
      </w:r>
      <w:r w:rsidRPr="00131710">
        <w:rPr>
          <w:rFonts w:hAnsi="ＭＳ 明朝" w:cs="ＭＳ 明朝"/>
          <w:sz w:val="21"/>
          <w:szCs w:val="22"/>
        </w:rPr>
        <w:t xml:space="preserve">  </w:t>
      </w:r>
      <w:r w:rsidRPr="00131710">
        <w:rPr>
          <w:rFonts w:hAnsi="ＭＳ 明朝" w:cs="ＭＳ 明朝" w:hint="eastAsia"/>
          <w:sz w:val="21"/>
          <w:szCs w:val="22"/>
        </w:rPr>
        <w:t xml:space="preserve">　</w:t>
      </w:r>
      <w:r w:rsidRPr="00131710">
        <w:rPr>
          <w:rFonts w:hAnsi="ＭＳ 明朝" w:cs="ＭＳ 明朝"/>
          <w:sz w:val="21"/>
          <w:szCs w:val="22"/>
        </w:rPr>
        <w:t xml:space="preserve"> </w:t>
      </w:r>
      <w:r w:rsidRPr="00131710">
        <w:rPr>
          <w:rFonts w:hint="eastAsia"/>
          <w:spacing w:val="178"/>
          <w:sz w:val="21"/>
          <w:szCs w:val="22"/>
        </w:rPr>
        <w:t>尼崎市</w:t>
      </w:r>
      <w:r w:rsidRPr="00131710">
        <w:rPr>
          <w:rFonts w:hint="eastAsia"/>
          <w:sz w:val="21"/>
          <w:szCs w:val="22"/>
        </w:rPr>
        <w:t>長</w:t>
      </w:r>
      <w:r w:rsidRPr="00131710">
        <w:rPr>
          <w:rFonts w:hAnsi="ＭＳ 明朝" w:cs="ＭＳ 明朝"/>
          <w:sz w:val="21"/>
          <w:szCs w:val="22"/>
        </w:rPr>
        <w:t xml:space="preserve"> </w:t>
      </w:r>
      <w:r w:rsidRPr="00131710">
        <w:rPr>
          <w:sz w:val="21"/>
          <w:szCs w:val="22"/>
        </w:rPr>
        <w:tab/>
      </w:r>
      <w:r w:rsidRPr="00131710">
        <w:rPr>
          <w:rFonts w:hint="eastAsia"/>
          <w:sz w:val="21"/>
          <w:szCs w:val="22"/>
        </w:rPr>
        <w:t xml:space="preserve">　　</w:t>
      </w:r>
      <w:r w:rsidRPr="00131710">
        <w:rPr>
          <w:rFonts w:cs="ＭＳ 明朝" w:hint="eastAsia"/>
          <w:sz w:val="21"/>
          <w:szCs w:val="22"/>
        </w:rPr>
        <w:t xml:space="preserve">稲　村　和　美　　</w:t>
      </w:r>
    </w:p>
    <w:p w:rsidR="00A54110" w:rsidRPr="00131710" w:rsidRDefault="00A54110" w:rsidP="00A54110">
      <w:pPr>
        <w:spacing w:line="357" w:lineRule="atLeast"/>
        <w:rPr>
          <w:rFonts w:hAnsi="ＭＳ 明朝"/>
          <w:sz w:val="22"/>
        </w:rPr>
      </w:pPr>
    </w:p>
    <w:p w:rsidR="00A54110" w:rsidRPr="00131710" w:rsidRDefault="00A54110" w:rsidP="00A54110">
      <w:pPr>
        <w:wordWrap w:val="0"/>
        <w:spacing w:line="20" w:lineRule="exact"/>
        <w:ind w:right="357"/>
        <w:jc w:val="left"/>
        <w:rPr>
          <w:rFonts w:ascii="ＭＳ ゴシック" w:eastAsia="ＭＳ ゴシック" w:hAnsi="ＭＳ ゴシック"/>
          <w:b/>
          <w:bCs/>
          <w:sz w:val="32"/>
        </w:rPr>
      </w:pPr>
      <w:r w:rsidRPr="00131710">
        <w:rPr>
          <w:rFonts w:ascii="HG丸ｺﾞｼｯｸM-PRO" w:eastAsia="HG丸ｺﾞｼｯｸM-PRO"/>
          <w:sz w:val="21"/>
        </w:rPr>
        <w:br w:type="page"/>
      </w:r>
    </w:p>
    <w:p w:rsidR="00A54110" w:rsidRPr="00131710" w:rsidRDefault="00A54110" w:rsidP="00A54110">
      <w:pPr>
        <w:pStyle w:val="2"/>
        <w:numPr>
          <w:ilvl w:val="0"/>
          <w:numId w:val="0"/>
        </w:numPr>
        <w:rPr>
          <w:b/>
        </w:rPr>
      </w:pPr>
      <w:r w:rsidRPr="00131710">
        <w:rPr>
          <w:rFonts w:hint="eastAsia"/>
          <w:b/>
        </w:rPr>
        <w:t>災害時における地図製品等の供給等に関する協定書（株式会社ゼンリン）</w:t>
      </w:r>
    </w:p>
    <w:p w:rsidR="00A54110" w:rsidRPr="00131710" w:rsidRDefault="00A54110" w:rsidP="00A54110"/>
    <w:p w:rsidR="00A54110" w:rsidRPr="00131710" w:rsidRDefault="00A54110" w:rsidP="00A54110"/>
    <w:p w:rsidR="00A54110" w:rsidRPr="00131710" w:rsidRDefault="00A54110" w:rsidP="00A54110">
      <w:pPr>
        <w:autoSpaceDE/>
        <w:autoSpaceDN/>
        <w:spacing w:line="240" w:lineRule="auto"/>
        <w:rPr>
          <w:kern w:val="0"/>
          <w:sz w:val="21"/>
          <w:szCs w:val="21"/>
        </w:rPr>
      </w:pPr>
      <w:r w:rsidRPr="00131710">
        <w:rPr>
          <w:rFonts w:hint="eastAsia"/>
          <w:kern w:val="0"/>
          <w:sz w:val="21"/>
          <w:szCs w:val="21"/>
        </w:rPr>
        <w:t>尼崎市（以下「甲」という。）と株式会社ゼンリン（以下「乙」という。）とは、第１条第</w:t>
      </w:r>
      <w:r w:rsidRPr="00131710">
        <w:rPr>
          <w:rFonts w:ascii="Century"/>
          <w:kern w:val="0"/>
          <w:sz w:val="21"/>
          <w:szCs w:val="21"/>
        </w:rPr>
        <w:t>(1)</w:t>
      </w:r>
      <w:r w:rsidRPr="00131710">
        <w:rPr>
          <w:rFonts w:hint="eastAsia"/>
          <w:kern w:val="0"/>
          <w:sz w:val="21"/>
          <w:szCs w:val="21"/>
        </w:rPr>
        <w:t>号に定める災害時において、乙が、乙の地図製品等（第２条に定義される）を甲に供給すること等について、以下のとおり本協定を締結する。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第１条（目　的）</w:t>
      </w:r>
    </w:p>
    <w:p w:rsidR="00A54110" w:rsidRPr="00131710" w:rsidRDefault="00A54110" w:rsidP="00A54110">
      <w:pPr>
        <w:autoSpaceDE/>
        <w:autoSpaceDN/>
        <w:spacing w:line="240" w:lineRule="auto"/>
        <w:ind w:leftChars="200" w:left="360"/>
        <w:rPr>
          <w:kern w:val="0"/>
          <w:sz w:val="21"/>
          <w:szCs w:val="21"/>
        </w:rPr>
      </w:pPr>
      <w:r w:rsidRPr="00131710">
        <w:rPr>
          <w:rFonts w:hint="eastAsia"/>
          <w:kern w:val="0"/>
          <w:sz w:val="21"/>
          <w:szCs w:val="21"/>
        </w:rPr>
        <w:t>本協定は、以下各号の事項を目的とする。</w:t>
      </w:r>
    </w:p>
    <w:p w:rsidR="00A54110" w:rsidRPr="00131710" w:rsidRDefault="00A54110" w:rsidP="00A54110">
      <w:pPr>
        <w:autoSpaceDE/>
        <w:autoSpaceDN/>
        <w:spacing w:line="240" w:lineRule="auto"/>
        <w:ind w:leftChars="200" w:left="612" w:hangingChars="120" w:hanging="252"/>
        <w:rPr>
          <w:rFonts w:ascii="Century"/>
          <w:kern w:val="0"/>
          <w:sz w:val="21"/>
          <w:szCs w:val="21"/>
        </w:rPr>
      </w:pPr>
      <w:r w:rsidRPr="00131710">
        <w:rPr>
          <w:rFonts w:ascii="Century"/>
          <w:kern w:val="0"/>
          <w:sz w:val="21"/>
          <w:szCs w:val="21"/>
        </w:rPr>
        <w:t>(1)</w:t>
      </w:r>
      <w:r w:rsidRPr="00131710">
        <w:rPr>
          <w:rFonts w:hint="eastAsia"/>
          <w:kern w:val="0"/>
          <w:sz w:val="21"/>
          <w:szCs w:val="21"/>
        </w:rPr>
        <w:t>甲の区域内で災害対策基本法第２条第１号に定める災害が発生し、又はそのおそれがある場合において、甲が災害対策基本法第</w:t>
      </w:r>
      <w:r w:rsidRPr="00131710">
        <w:rPr>
          <w:rFonts w:ascii="Century"/>
          <w:kern w:val="0"/>
          <w:sz w:val="21"/>
          <w:szCs w:val="21"/>
        </w:rPr>
        <w:t>23</w:t>
      </w:r>
      <w:r w:rsidRPr="00131710">
        <w:rPr>
          <w:rFonts w:hint="eastAsia"/>
          <w:kern w:val="0"/>
          <w:sz w:val="21"/>
          <w:szCs w:val="21"/>
        </w:rPr>
        <w:t>条の２に基づく災害対策本部（以下「災害対策本部」という。）を設置したときの、乙の地図製品等の供給及び利用等に関し必要な事項を定めること。</w:t>
      </w:r>
    </w:p>
    <w:p w:rsidR="00A54110" w:rsidRPr="00131710" w:rsidRDefault="00A54110" w:rsidP="00A54110">
      <w:pPr>
        <w:autoSpaceDE/>
        <w:autoSpaceDN/>
        <w:spacing w:line="240" w:lineRule="auto"/>
        <w:ind w:leftChars="200" w:left="612" w:hangingChars="120" w:hanging="252"/>
        <w:rPr>
          <w:kern w:val="0"/>
          <w:sz w:val="21"/>
          <w:szCs w:val="21"/>
        </w:rPr>
      </w:pPr>
      <w:r w:rsidRPr="00131710">
        <w:rPr>
          <w:rFonts w:ascii="Century"/>
          <w:kern w:val="0"/>
          <w:sz w:val="21"/>
          <w:szCs w:val="21"/>
        </w:rPr>
        <w:t>(2</w:t>
      </w:r>
      <w:r w:rsidRPr="00131710">
        <w:rPr>
          <w:rFonts w:ascii="Century" w:hint="eastAsia"/>
          <w:kern w:val="0"/>
          <w:sz w:val="21"/>
          <w:szCs w:val="21"/>
        </w:rPr>
        <w:t>)</w:t>
      </w:r>
      <w:r w:rsidRPr="00131710">
        <w:rPr>
          <w:rFonts w:ascii="Century" w:hint="eastAsia"/>
          <w:kern w:val="0"/>
          <w:sz w:val="21"/>
          <w:szCs w:val="21"/>
        </w:rPr>
        <w:t>甲乙間の平常時からの防災に関する情報交換を通じ、甲及び乙が連携して、防災・減災に寄与する地図の作成を検討・推進することにより、市民生活における防災力の向上に努めること。</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第２条（定　義）</w:t>
      </w:r>
    </w:p>
    <w:p w:rsidR="00A54110" w:rsidRPr="00131710" w:rsidRDefault="00A54110" w:rsidP="00A54110">
      <w:pPr>
        <w:autoSpaceDE/>
        <w:autoSpaceDN/>
        <w:spacing w:line="240" w:lineRule="auto"/>
        <w:ind w:leftChars="200" w:left="360"/>
        <w:rPr>
          <w:kern w:val="0"/>
          <w:sz w:val="21"/>
          <w:szCs w:val="21"/>
        </w:rPr>
      </w:pPr>
      <w:r w:rsidRPr="00131710">
        <w:rPr>
          <w:rFonts w:hint="eastAsia"/>
          <w:kern w:val="0"/>
          <w:sz w:val="21"/>
          <w:szCs w:val="21"/>
        </w:rPr>
        <w:t>本協定において以下の用語はそれぞれ以下の意味を有するものとする。</w:t>
      </w:r>
    </w:p>
    <w:p w:rsidR="00A54110" w:rsidRPr="00131710" w:rsidRDefault="00A54110" w:rsidP="00A54110">
      <w:pPr>
        <w:autoSpaceDE/>
        <w:autoSpaceDN/>
        <w:spacing w:line="240" w:lineRule="auto"/>
        <w:ind w:leftChars="200" w:left="570" w:hangingChars="100" w:hanging="210"/>
        <w:rPr>
          <w:rFonts w:ascii="Century"/>
          <w:kern w:val="0"/>
          <w:sz w:val="21"/>
          <w:szCs w:val="21"/>
        </w:rPr>
      </w:pPr>
      <w:r w:rsidRPr="00131710">
        <w:rPr>
          <w:rFonts w:ascii="Century"/>
          <w:kern w:val="0"/>
          <w:sz w:val="21"/>
          <w:szCs w:val="21"/>
        </w:rPr>
        <w:t>(1)</w:t>
      </w:r>
      <w:r w:rsidRPr="00131710">
        <w:rPr>
          <w:rFonts w:ascii="Century"/>
          <w:kern w:val="0"/>
          <w:sz w:val="21"/>
          <w:szCs w:val="21"/>
        </w:rPr>
        <w:t>「住宅地図」とは、</w:t>
      </w:r>
      <w:r w:rsidRPr="00131710">
        <w:rPr>
          <w:rFonts w:ascii="Century" w:hint="eastAsia"/>
          <w:kern w:val="0"/>
          <w:sz w:val="21"/>
          <w:szCs w:val="21"/>
        </w:rPr>
        <w:t>尼崎市全域</w:t>
      </w:r>
      <w:r w:rsidRPr="00131710">
        <w:rPr>
          <w:rFonts w:ascii="Century"/>
          <w:kern w:val="0"/>
          <w:sz w:val="21"/>
          <w:szCs w:val="21"/>
        </w:rPr>
        <w:t>を収録した乙の住宅地図帳を意味するものとする。</w:t>
      </w:r>
    </w:p>
    <w:p w:rsidR="00A54110" w:rsidRPr="00131710" w:rsidRDefault="00A54110" w:rsidP="00A54110">
      <w:pPr>
        <w:autoSpaceDE/>
        <w:autoSpaceDN/>
        <w:spacing w:line="240" w:lineRule="auto"/>
        <w:ind w:leftChars="200" w:left="570" w:hangingChars="100" w:hanging="210"/>
        <w:rPr>
          <w:rFonts w:ascii="Century"/>
          <w:kern w:val="0"/>
          <w:sz w:val="21"/>
          <w:szCs w:val="21"/>
        </w:rPr>
      </w:pPr>
      <w:r w:rsidRPr="00131710">
        <w:rPr>
          <w:rFonts w:ascii="Century"/>
          <w:kern w:val="0"/>
          <w:sz w:val="21"/>
          <w:szCs w:val="21"/>
        </w:rPr>
        <w:t>(2)</w:t>
      </w:r>
      <w:r w:rsidRPr="00131710">
        <w:rPr>
          <w:rFonts w:ascii="Century"/>
          <w:kern w:val="0"/>
          <w:sz w:val="21"/>
          <w:szCs w:val="21"/>
        </w:rPr>
        <w:t>「広域図」とは、</w:t>
      </w:r>
      <w:r w:rsidRPr="00131710">
        <w:rPr>
          <w:rFonts w:ascii="Century" w:hint="eastAsia"/>
          <w:kern w:val="0"/>
          <w:sz w:val="21"/>
          <w:szCs w:val="21"/>
        </w:rPr>
        <w:t>尼崎市全域</w:t>
      </w:r>
      <w:r w:rsidRPr="00131710">
        <w:rPr>
          <w:rFonts w:ascii="Century"/>
          <w:kern w:val="0"/>
          <w:sz w:val="21"/>
          <w:szCs w:val="21"/>
        </w:rPr>
        <w:t>を収録した乙の広域</w:t>
      </w:r>
      <w:r w:rsidRPr="00131710">
        <w:rPr>
          <w:rFonts w:ascii="Century" w:hint="eastAsia"/>
          <w:kern w:val="0"/>
          <w:sz w:val="21"/>
          <w:szCs w:val="21"/>
        </w:rPr>
        <w:t>地</w:t>
      </w:r>
      <w:r w:rsidRPr="00131710">
        <w:rPr>
          <w:rFonts w:ascii="Century"/>
          <w:kern w:val="0"/>
          <w:sz w:val="21"/>
          <w:szCs w:val="21"/>
        </w:rPr>
        <w:t>図を意味するものとする。</w:t>
      </w:r>
    </w:p>
    <w:p w:rsidR="00A54110" w:rsidRPr="00131710" w:rsidRDefault="00A54110" w:rsidP="00A54110">
      <w:pPr>
        <w:autoSpaceDE/>
        <w:autoSpaceDN/>
        <w:spacing w:line="240" w:lineRule="auto"/>
        <w:ind w:leftChars="200" w:left="570" w:hangingChars="100" w:hanging="210"/>
        <w:rPr>
          <w:rFonts w:ascii="Century"/>
          <w:kern w:val="0"/>
          <w:sz w:val="21"/>
          <w:szCs w:val="21"/>
        </w:rPr>
      </w:pPr>
      <w:r w:rsidRPr="00131710">
        <w:rPr>
          <w:rFonts w:ascii="Century"/>
          <w:kern w:val="0"/>
          <w:sz w:val="21"/>
          <w:szCs w:val="21"/>
        </w:rPr>
        <w:t>(</w:t>
      </w:r>
      <w:r w:rsidRPr="00131710">
        <w:rPr>
          <w:rFonts w:ascii="Century" w:hint="eastAsia"/>
          <w:kern w:val="0"/>
          <w:sz w:val="21"/>
          <w:szCs w:val="21"/>
        </w:rPr>
        <w:t>3</w:t>
      </w:r>
      <w:r w:rsidRPr="00131710">
        <w:rPr>
          <w:rFonts w:ascii="Century"/>
          <w:kern w:val="0"/>
          <w:sz w:val="21"/>
          <w:szCs w:val="21"/>
        </w:rPr>
        <w:t>)</w:t>
      </w:r>
      <w:r w:rsidRPr="00131710">
        <w:rPr>
          <w:rFonts w:ascii="Century"/>
          <w:kern w:val="0"/>
          <w:sz w:val="21"/>
          <w:szCs w:val="21"/>
        </w:rPr>
        <w:t>「</w:t>
      </w:r>
      <w:r w:rsidRPr="00131710">
        <w:rPr>
          <w:rFonts w:ascii="Century"/>
          <w:kern w:val="0"/>
          <w:sz w:val="21"/>
          <w:szCs w:val="21"/>
        </w:rPr>
        <w:t>ZNET TOWN</w:t>
      </w:r>
      <w:r w:rsidRPr="00131710">
        <w:rPr>
          <w:rFonts w:ascii="Century"/>
          <w:kern w:val="0"/>
          <w:sz w:val="21"/>
          <w:szCs w:val="21"/>
        </w:rPr>
        <w:t>」とは、乙の住宅地図</w:t>
      </w:r>
      <w:r w:rsidRPr="00131710">
        <w:rPr>
          <w:rFonts w:ascii="Century" w:hint="eastAsia"/>
          <w:kern w:val="0"/>
          <w:sz w:val="21"/>
          <w:szCs w:val="21"/>
        </w:rPr>
        <w:t>インターネット</w:t>
      </w:r>
      <w:r w:rsidRPr="00131710">
        <w:rPr>
          <w:rFonts w:ascii="Century"/>
          <w:kern w:val="0"/>
          <w:sz w:val="21"/>
          <w:szCs w:val="21"/>
        </w:rPr>
        <w:t>配信サービス「</w:t>
      </w:r>
      <w:r w:rsidRPr="00131710">
        <w:rPr>
          <w:rFonts w:ascii="Century"/>
          <w:kern w:val="0"/>
          <w:sz w:val="21"/>
          <w:szCs w:val="21"/>
        </w:rPr>
        <w:t>ZNET TOWN</w:t>
      </w:r>
      <w:r w:rsidRPr="00131710">
        <w:rPr>
          <w:rFonts w:ascii="Century"/>
          <w:kern w:val="0"/>
          <w:sz w:val="21"/>
          <w:szCs w:val="21"/>
        </w:rPr>
        <w:t>」を意味するものとする。</w:t>
      </w:r>
    </w:p>
    <w:p w:rsidR="00A54110" w:rsidRPr="00131710" w:rsidRDefault="00A54110" w:rsidP="00A54110">
      <w:pPr>
        <w:autoSpaceDE/>
        <w:autoSpaceDN/>
        <w:spacing w:line="240" w:lineRule="auto"/>
        <w:ind w:leftChars="200" w:left="570" w:hangingChars="100" w:hanging="210"/>
        <w:rPr>
          <w:rFonts w:ascii="Century"/>
          <w:kern w:val="0"/>
          <w:sz w:val="21"/>
          <w:szCs w:val="21"/>
        </w:rPr>
      </w:pPr>
      <w:r w:rsidRPr="00131710">
        <w:rPr>
          <w:rFonts w:ascii="Century"/>
          <w:kern w:val="0"/>
          <w:sz w:val="21"/>
          <w:szCs w:val="21"/>
        </w:rPr>
        <w:t>(</w:t>
      </w:r>
      <w:r w:rsidRPr="00131710">
        <w:rPr>
          <w:rFonts w:ascii="Century" w:hint="eastAsia"/>
          <w:kern w:val="0"/>
          <w:sz w:val="21"/>
          <w:szCs w:val="21"/>
        </w:rPr>
        <w:t>4</w:t>
      </w:r>
      <w:r w:rsidRPr="00131710">
        <w:rPr>
          <w:rFonts w:ascii="Century"/>
          <w:kern w:val="0"/>
          <w:sz w:val="21"/>
          <w:szCs w:val="21"/>
        </w:rPr>
        <w:t>)</w:t>
      </w:r>
      <w:r w:rsidRPr="00131710">
        <w:rPr>
          <w:rFonts w:ascii="Century"/>
          <w:kern w:val="0"/>
          <w:sz w:val="21"/>
          <w:szCs w:val="21"/>
        </w:rPr>
        <w:t>「</w:t>
      </w:r>
      <w:r w:rsidRPr="00131710">
        <w:rPr>
          <w:rFonts w:ascii="Century"/>
          <w:kern w:val="0"/>
          <w:sz w:val="21"/>
          <w:szCs w:val="21"/>
        </w:rPr>
        <w:t>ID</w:t>
      </w:r>
      <w:r w:rsidRPr="00131710">
        <w:rPr>
          <w:rFonts w:ascii="Century"/>
          <w:kern w:val="0"/>
          <w:sz w:val="21"/>
          <w:szCs w:val="21"/>
        </w:rPr>
        <w:t>等」とは</w:t>
      </w:r>
      <w:r w:rsidRPr="00131710">
        <w:rPr>
          <w:rFonts w:ascii="Century" w:hint="eastAsia"/>
          <w:kern w:val="0"/>
          <w:sz w:val="21"/>
          <w:szCs w:val="21"/>
        </w:rPr>
        <w:t>、</w:t>
      </w:r>
      <w:r w:rsidRPr="00131710">
        <w:rPr>
          <w:rFonts w:ascii="Century"/>
          <w:kern w:val="0"/>
          <w:sz w:val="21"/>
          <w:szCs w:val="21"/>
        </w:rPr>
        <w:t>ZNET TOWN</w:t>
      </w:r>
      <w:r w:rsidRPr="00131710">
        <w:rPr>
          <w:rFonts w:hint="eastAsia"/>
          <w:kern w:val="0"/>
          <w:sz w:val="21"/>
          <w:szCs w:val="21"/>
        </w:rPr>
        <w:t>を利用するための認証</w:t>
      </w:r>
      <w:r w:rsidRPr="00131710">
        <w:rPr>
          <w:rFonts w:ascii="Century"/>
          <w:kern w:val="0"/>
          <w:sz w:val="21"/>
          <w:szCs w:val="21"/>
        </w:rPr>
        <w:t>ID</w:t>
      </w:r>
      <w:r w:rsidRPr="00131710">
        <w:rPr>
          <w:rFonts w:ascii="Century"/>
          <w:kern w:val="0"/>
          <w:sz w:val="21"/>
          <w:szCs w:val="21"/>
        </w:rPr>
        <w:t>及びパスワード</w:t>
      </w:r>
      <w:r w:rsidRPr="00131710">
        <w:rPr>
          <w:rFonts w:ascii="Century" w:hint="eastAsia"/>
          <w:kern w:val="0"/>
          <w:sz w:val="21"/>
          <w:szCs w:val="21"/>
        </w:rPr>
        <w:t>を意味するものとする。</w:t>
      </w:r>
    </w:p>
    <w:p w:rsidR="00A54110" w:rsidRPr="00131710" w:rsidRDefault="00A54110" w:rsidP="00A54110">
      <w:pPr>
        <w:autoSpaceDE/>
        <w:autoSpaceDN/>
        <w:spacing w:line="240" w:lineRule="auto"/>
        <w:ind w:leftChars="200" w:left="570" w:hangingChars="100" w:hanging="210"/>
        <w:rPr>
          <w:rFonts w:ascii="Century"/>
          <w:kern w:val="0"/>
          <w:sz w:val="21"/>
          <w:szCs w:val="21"/>
        </w:rPr>
      </w:pPr>
      <w:r w:rsidRPr="00131710">
        <w:rPr>
          <w:rFonts w:ascii="Century"/>
          <w:kern w:val="0"/>
          <w:sz w:val="21"/>
          <w:szCs w:val="21"/>
        </w:rPr>
        <w:t>(</w:t>
      </w:r>
      <w:r w:rsidRPr="00131710">
        <w:rPr>
          <w:rFonts w:ascii="Century" w:hint="eastAsia"/>
          <w:kern w:val="0"/>
          <w:sz w:val="21"/>
          <w:szCs w:val="21"/>
        </w:rPr>
        <w:t>5</w:t>
      </w:r>
      <w:r w:rsidRPr="00131710">
        <w:rPr>
          <w:rFonts w:ascii="Century"/>
          <w:kern w:val="0"/>
          <w:sz w:val="21"/>
          <w:szCs w:val="21"/>
        </w:rPr>
        <w:t>)</w:t>
      </w:r>
      <w:r w:rsidRPr="00131710">
        <w:rPr>
          <w:rFonts w:ascii="Century" w:hint="eastAsia"/>
          <w:kern w:val="0"/>
          <w:sz w:val="21"/>
          <w:szCs w:val="21"/>
        </w:rPr>
        <w:t>「地図製品等」とは、住宅地図、広域図及び</w:t>
      </w:r>
      <w:r w:rsidRPr="00131710">
        <w:rPr>
          <w:rFonts w:ascii="Century" w:hint="eastAsia"/>
          <w:kern w:val="0"/>
          <w:sz w:val="21"/>
          <w:szCs w:val="21"/>
        </w:rPr>
        <w:t>ZNET TOWN</w:t>
      </w:r>
      <w:r w:rsidRPr="00131710">
        <w:rPr>
          <w:rFonts w:ascii="Century" w:hint="eastAsia"/>
          <w:kern w:val="0"/>
          <w:sz w:val="21"/>
          <w:szCs w:val="21"/>
        </w:rPr>
        <w:t>の総称を意味するものとする。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第３条（地図製品等の供給の要請等）</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１．乙は、甲が災害対策本部を設置したときは、甲からの要請に基づき、可能な範囲で地図製品等を供給するものとする。</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２．地図製品等の搬送にかかる費用は、乙が負担するものとする。</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３．甲は、地図製品等の供給を求めるときは、別途定める物資供給要請書（以下「要請書」という。）を乙に提出するものとする。但し、緊急を要する場合は、甲は、電話等により乙に対して要請できるものとし、事後、速やかに要請書を提出するものとする。</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４．乙は、地図製品等を供給するときは、甲に、別途定める物資供給報告書を提出するものとする。</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５．本条に基づく地図製品等の供給にかかる対価は、甲乙別途協議のうえ決定するものとする。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第４条（地図製品等の貸与及び保管）</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hint="eastAsia"/>
          <w:kern w:val="0"/>
          <w:sz w:val="21"/>
          <w:szCs w:val="21"/>
        </w:rPr>
        <w:t>１．乙は、第３条第１項の規定に基づく地図製品等の供給とは別途、本協定締結後、甲乙別途定める時期、方法により乙が別途定める数量の住宅地図、広域図及び</w:t>
      </w:r>
      <w:r w:rsidRPr="00131710">
        <w:rPr>
          <w:rFonts w:ascii="Century"/>
          <w:kern w:val="0"/>
          <w:sz w:val="21"/>
          <w:szCs w:val="21"/>
        </w:rPr>
        <w:t>ID</w:t>
      </w:r>
      <w:r w:rsidRPr="00131710">
        <w:rPr>
          <w:rFonts w:hint="eastAsia"/>
          <w:kern w:val="0"/>
          <w:sz w:val="21"/>
          <w:szCs w:val="21"/>
        </w:rPr>
        <w:t>等</w:t>
      </w:r>
      <w:r w:rsidRPr="00131710">
        <w:rPr>
          <w:rFonts w:ascii="Century" w:hint="eastAsia"/>
          <w:kern w:val="0"/>
          <w:sz w:val="21"/>
          <w:szCs w:val="21"/>
        </w:rPr>
        <w:t>を</w:t>
      </w:r>
      <w:r w:rsidRPr="00131710">
        <w:rPr>
          <w:rFonts w:ascii="Century"/>
          <w:kern w:val="0"/>
          <w:sz w:val="21"/>
          <w:szCs w:val="21"/>
        </w:rPr>
        <w:t>甲に</w:t>
      </w:r>
      <w:r w:rsidRPr="00131710">
        <w:rPr>
          <w:rFonts w:ascii="Century" w:hint="eastAsia"/>
          <w:kern w:val="0"/>
          <w:sz w:val="21"/>
          <w:szCs w:val="21"/>
        </w:rPr>
        <w:t>貸与する</w:t>
      </w:r>
      <w:r w:rsidRPr="00131710">
        <w:rPr>
          <w:rFonts w:ascii="Century"/>
          <w:kern w:val="0"/>
          <w:sz w:val="21"/>
          <w:szCs w:val="21"/>
        </w:rPr>
        <w:t>ものとす</w:t>
      </w:r>
      <w:r w:rsidRPr="00131710">
        <w:rPr>
          <w:rFonts w:ascii="Century" w:hint="eastAsia"/>
          <w:kern w:val="0"/>
          <w:sz w:val="21"/>
          <w:szCs w:val="21"/>
        </w:rPr>
        <w:t>る</w:t>
      </w:r>
      <w:r w:rsidRPr="00131710">
        <w:rPr>
          <w:rFonts w:ascii="Century"/>
          <w:kern w:val="0"/>
          <w:sz w:val="21"/>
          <w:szCs w:val="21"/>
        </w:rPr>
        <w:t>。</w:t>
      </w:r>
      <w:r w:rsidRPr="00131710">
        <w:rPr>
          <w:rFonts w:ascii="Century" w:hint="eastAsia"/>
          <w:kern w:val="0"/>
          <w:sz w:val="21"/>
          <w:szCs w:val="21"/>
        </w:rPr>
        <w:t>なお、当該貸与にかかる対価については無償とする。</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int="eastAsia"/>
          <w:kern w:val="0"/>
          <w:sz w:val="21"/>
          <w:szCs w:val="21"/>
        </w:rPr>
        <w:t>２．甲は、前項に基づき乙が貸与した住宅地図、広域図及び</w:t>
      </w:r>
      <w:r w:rsidRPr="00131710">
        <w:rPr>
          <w:rFonts w:ascii="Century"/>
          <w:kern w:val="0"/>
          <w:sz w:val="21"/>
          <w:szCs w:val="21"/>
        </w:rPr>
        <w:t>ID</w:t>
      </w:r>
      <w:r w:rsidRPr="00131710">
        <w:rPr>
          <w:rFonts w:hint="eastAsia"/>
          <w:kern w:val="0"/>
          <w:sz w:val="21"/>
          <w:szCs w:val="21"/>
        </w:rPr>
        <w:t>等</w:t>
      </w:r>
      <w:r w:rsidRPr="00131710">
        <w:rPr>
          <w:rFonts w:ascii="Century" w:hint="eastAsia"/>
          <w:kern w:val="0"/>
          <w:sz w:val="21"/>
          <w:szCs w:val="21"/>
        </w:rPr>
        <w:t>を甲の事務所内において、善良なる管理者の注意義務をもって保管・管理するものとする。なお、乙が、住宅地図及び広域図の更新版を発行したときは、乙は、甲が保管している旧版の住宅地図及び広域図について、甲から当該住宅地図及び広域図を引き取りかつ更新版と差し替えることができるものとする。</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int="eastAsia"/>
          <w:kern w:val="0"/>
          <w:sz w:val="21"/>
          <w:szCs w:val="21"/>
        </w:rPr>
        <w:t>３．乙は、必要に応じ、甲に対して事前に通知したうえで、甲による住宅地図の保管・管理状況を確認することができるものとする。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第５条（地図製品等の利用等）</w:t>
      </w:r>
    </w:p>
    <w:p w:rsidR="00A54110" w:rsidRPr="00131710" w:rsidRDefault="00A54110" w:rsidP="00A54110">
      <w:pPr>
        <w:autoSpaceDE/>
        <w:autoSpaceDN/>
        <w:spacing w:line="240" w:lineRule="auto"/>
        <w:ind w:left="420" w:hangingChars="200" w:hanging="420"/>
        <w:rPr>
          <w:rFonts w:hAnsi="ＭＳ 明朝"/>
          <w:kern w:val="0"/>
          <w:sz w:val="21"/>
          <w:szCs w:val="21"/>
        </w:rPr>
      </w:pPr>
      <w:r w:rsidRPr="00131710">
        <w:rPr>
          <w:rFonts w:hint="eastAsia"/>
          <w:kern w:val="0"/>
          <w:sz w:val="21"/>
          <w:szCs w:val="21"/>
        </w:rPr>
        <w:t>１．甲は、第１条第</w:t>
      </w:r>
      <w:r w:rsidRPr="00131710">
        <w:rPr>
          <w:rFonts w:ascii="Century"/>
          <w:kern w:val="0"/>
          <w:sz w:val="21"/>
          <w:szCs w:val="21"/>
        </w:rPr>
        <w:t>(1)</w:t>
      </w:r>
      <w:r w:rsidRPr="00131710">
        <w:rPr>
          <w:rFonts w:hint="eastAsia"/>
          <w:kern w:val="0"/>
          <w:sz w:val="21"/>
          <w:szCs w:val="21"/>
        </w:rPr>
        <w:t>号に基づき災害対策本部を設置したときは、</w:t>
      </w:r>
      <w:r w:rsidRPr="00131710">
        <w:rPr>
          <w:rFonts w:hAnsi="ＭＳ 明朝" w:hint="eastAsia"/>
          <w:kern w:val="0"/>
          <w:sz w:val="21"/>
          <w:szCs w:val="21"/>
        </w:rPr>
        <w:t>災害</w:t>
      </w:r>
      <w:r w:rsidRPr="00131710">
        <w:rPr>
          <w:rFonts w:hAnsi="ＭＳ 明朝" w:cs="ＭＳ Ｐゴシック" w:hint="eastAsia"/>
          <w:kern w:val="0"/>
          <w:sz w:val="21"/>
          <w:szCs w:val="21"/>
          <w:lang w:val="ja-JP"/>
        </w:rPr>
        <w:t>応急対策及び災害</w:t>
      </w:r>
      <w:r w:rsidRPr="00131710">
        <w:rPr>
          <w:rFonts w:hAnsi="ＭＳ 明朝" w:hint="eastAsia"/>
          <w:kern w:val="0"/>
          <w:sz w:val="21"/>
          <w:szCs w:val="21"/>
        </w:rPr>
        <w:t>復旧・復興にかかる資料として、第３条又は第４条に基づき乙から供給又は貸与された地図製品等につき、以下各号に定める利用を行うことができるものとする。</w:t>
      </w:r>
    </w:p>
    <w:p w:rsidR="00A54110" w:rsidRPr="00131710" w:rsidRDefault="00A54110" w:rsidP="00A54110">
      <w:pPr>
        <w:autoSpaceDE/>
        <w:autoSpaceDN/>
        <w:spacing w:line="240" w:lineRule="auto"/>
        <w:ind w:leftChars="200" w:left="570" w:hangingChars="100" w:hanging="210"/>
        <w:rPr>
          <w:rFonts w:ascii="Century"/>
          <w:kern w:val="0"/>
          <w:sz w:val="21"/>
          <w:szCs w:val="21"/>
        </w:rPr>
      </w:pPr>
      <w:r w:rsidRPr="00131710">
        <w:rPr>
          <w:rFonts w:ascii="Century"/>
          <w:kern w:val="0"/>
          <w:sz w:val="21"/>
          <w:szCs w:val="21"/>
        </w:rPr>
        <w:t>(1)</w:t>
      </w:r>
      <w:r w:rsidRPr="00131710">
        <w:rPr>
          <w:rFonts w:ascii="Century"/>
          <w:kern w:val="0"/>
          <w:sz w:val="21"/>
          <w:szCs w:val="21"/>
        </w:rPr>
        <w:t>災害対策本部</w:t>
      </w:r>
      <w:r w:rsidRPr="00131710">
        <w:rPr>
          <w:rFonts w:ascii="Century" w:hint="eastAsia"/>
          <w:kern w:val="0"/>
          <w:sz w:val="21"/>
          <w:szCs w:val="21"/>
        </w:rPr>
        <w:t>設置期間中</w:t>
      </w:r>
      <w:r w:rsidRPr="00131710">
        <w:rPr>
          <w:rFonts w:ascii="Century"/>
          <w:kern w:val="0"/>
          <w:sz w:val="21"/>
          <w:szCs w:val="21"/>
        </w:rPr>
        <w:t>の閲覧</w:t>
      </w:r>
    </w:p>
    <w:p w:rsidR="00A54110" w:rsidRPr="00131710" w:rsidRDefault="00A54110" w:rsidP="00A54110">
      <w:pPr>
        <w:autoSpaceDE/>
        <w:autoSpaceDN/>
        <w:spacing w:line="240" w:lineRule="auto"/>
        <w:ind w:leftChars="200" w:left="570" w:hangingChars="100" w:hanging="210"/>
        <w:rPr>
          <w:kern w:val="0"/>
          <w:sz w:val="21"/>
          <w:szCs w:val="21"/>
        </w:rPr>
      </w:pPr>
      <w:r w:rsidRPr="00131710">
        <w:rPr>
          <w:rFonts w:ascii="Century"/>
          <w:kern w:val="0"/>
          <w:sz w:val="21"/>
          <w:szCs w:val="21"/>
        </w:rPr>
        <w:t>(2)</w:t>
      </w:r>
      <w:r w:rsidRPr="00131710">
        <w:rPr>
          <w:rFonts w:hint="eastAsia"/>
          <w:kern w:val="0"/>
          <w:sz w:val="21"/>
          <w:szCs w:val="21"/>
        </w:rPr>
        <w:t>災害対策本部設置期間中、甲乙間で別途協議のうえ定める期間及び条件の範囲内での複製</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２．甲は、前項に基づき住宅地図の利用を開始したときは、速やかに別途定める乙の報告先に報告するものとする。また、当該住宅地図の利用を終了したときは、速やかに従前の保管場所にて保管・管理するものとする。</w:t>
      </w:r>
    </w:p>
    <w:p w:rsidR="00A54110" w:rsidRPr="00131710" w:rsidRDefault="00A54110" w:rsidP="00A54110">
      <w:pPr>
        <w:autoSpaceDE/>
        <w:autoSpaceDN/>
        <w:spacing w:line="240" w:lineRule="auto"/>
        <w:ind w:left="420" w:hangingChars="200" w:hanging="420"/>
        <w:rPr>
          <w:kern w:val="0"/>
          <w:sz w:val="21"/>
          <w:szCs w:val="21"/>
        </w:rPr>
      </w:pPr>
      <w:r w:rsidRPr="00131710">
        <w:rPr>
          <w:rFonts w:hint="eastAsia"/>
          <w:kern w:val="0"/>
          <w:sz w:val="21"/>
          <w:szCs w:val="21"/>
        </w:rPr>
        <w:t>３．甲は、第１項にかかわらず、災害時以外の平常時において、防災業務を目的として、甲の当該防災業務を統括する部署内において、広域図及び</w:t>
      </w:r>
      <w:r w:rsidRPr="00131710">
        <w:rPr>
          <w:rFonts w:ascii="Century"/>
          <w:kern w:val="0"/>
          <w:sz w:val="21"/>
          <w:szCs w:val="21"/>
        </w:rPr>
        <w:t>ZNET TOWN</w:t>
      </w:r>
      <w:r w:rsidRPr="00131710">
        <w:rPr>
          <w:rFonts w:hint="eastAsia"/>
          <w:kern w:val="0"/>
          <w:sz w:val="21"/>
          <w:szCs w:val="21"/>
        </w:rPr>
        <w:t>を利用することができるものとする。なお、甲は、本項に基づき広域図を複製利用する場合は、別途乙の許諾を得るものとし、</w:t>
      </w:r>
      <w:r w:rsidRPr="00131710">
        <w:rPr>
          <w:rFonts w:ascii="Century"/>
          <w:kern w:val="0"/>
          <w:sz w:val="21"/>
          <w:szCs w:val="21"/>
        </w:rPr>
        <w:t>ZNET TOWN</w:t>
      </w:r>
      <w:r w:rsidRPr="00131710">
        <w:rPr>
          <w:rFonts w:ascii="Century" w:hint="eastAsia"/>
          <w:kern w:val="0"/>
          <w:sz w:val="21"/>
          <w:szCs w:val="21"/>
        </w:rPr>
        <w:t>を利用する場合は、本協定添付別紙の</w:t>
      </w:r>
      <w:r w:rsidRPr="00131710">
        <w:rPr>
          <w:rFonts w:ascii="Century" w:hint="eastAsia"/>
          <w:kern w:val="0"/>
          <w:sz w:val="21"/>
          <w:szCs w:val="21"/>
        </w:rPr>
        <w:t>ZNET TOWN</w:t>
      </w:r>
      <w:r w:rsidRPr="00131710">
        <w:rPr>
          <w:rFonts w:ascii="Century" w:hint="eastAsia"/>
          <w:kern w:val="0"/>
          <w:sz w:val="21"/>
          <w:szCs w:val="21"/>
        </w:rPr>
        <w:t>利用約款に記載の条件に従うものとする。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第６条（情報交換）</w:t>
      </w:r>
    </w:p>
    <w:p w:rsidR="00A54110" w:rsidRPr="00131710" w:rsidRDefault="00A54110" w:rsidP="00A54110">
      <w:pPr>
        <w:autoSpaceDE/>
        <w:autoSpaceDN/>
        <w:spacing w:line="240" w:lineRule="auto"/>
        <w:ind w:leftChars="200" w:left="360"/>
        <w:rPr>
          <w:kern w:val="0"/>
          <w:sz w:val="21"/>
          <w:szCs w:val="21"/>
        </w:rPr>
      </w:pPr>
      <w:r w:rsidRPr="00131710">
        <w:rPr>
          <w:rFonts w:hint="eastAsia"/>
          <w:kern w:val="0"/>
          <w:sz w:val="21"/>
          <w:szCs w:val="21"/>
        </w:rPr>
        <w:t>甲及び乙は、平常時から防災に関する情報交換を行うとともに、相互の連携体制を整備し、災害時に備えるものとする。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第７条（有効期間）</w:t>
      </w:r>
    </w:p>
    <w:p w:rsidR="00A54110" w:rsidRPr="00131710" w:rsidRDefault="00A54110" w:rsidP="00A54110">
      <w:pPr>
        <w:autoSpaceDE/>
        <w:autoSpaceDN/>
        <w:spacing w:line="240" w:lineRule="auto"/>
        <w:ind w:leftChars="200" w:left="360"/>
        <w:rPr>
          <w:kern w:val="0"/>
          <w:sz w:val="21"/>
          <w:szCs w:val="21"/>
        </w:rPr>
      </w:pPr>
      <w:r w:rsidRPr="00131710">
        <w:rPr>
          <w:rFonts w:hint="eastAsia"/>
          <w:kern w:val="0"/>
          <w:sz w:val="21"/>
          <w:szCs w:val="21"/>
        </w:rPr>
        <w:t>本協定の有効期間は、本協定末尾記載の締結日から１年間とする。但し、当該有効期間満了の３ヶ月前までに当事者の一方から相手方に対し書面による別段の意思表示がない限り、本協定は更に１年間同一条件にて更新されるものとし、以後も同様とする。</w:t>
      </w:r>
    </w:p>
    <w:p w:rsidR="00A54110" w:rsidRPr="00131710" w:rsidRDefault="00A54110" w:rsidP="00A54110">
      <w:pPr>
        <w:autoSpaceDE/>
        <w:autoSpaceDN/>
        <w:spacing w:line="240" w:lineRule="auto"/>
        <w:ind w:leftChars="200" w:left="360"/>
        <w:rPr>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hint="eastAsia"/>
          <w:kern w:val="0"/>
          <w:sz w:val="21"/>
          <w:szCs w:val="21"/>
        </w:rPr>
        <w:t>第</w:t>
      </w:r>
      <w:r w:rsidRPr="00131710">
        <w:rPr>
          <w:rFonts w:ascii="Century" w:hint="eastAsia"/>
          <w:kern w:val="0"/>
          <w:sz w:val="21"/>
          <w:szCs w:val="21"/>
        </w:rPr>
        <w:t>８</w:t>
      </w:r>
      <w:r w:rsidRPr="00131710">
        <w:rPr>
          <w:rFonts w:ascii="Century"/>
          <w:kern w:val="0"/>
          <w:sz w:val="21"/>
          <w:szCs w:val="21"/>
        </w:rPr>
        <w:t>条（</w:t>
      </w:r>
      <w:r w:rsidRPr="00131710">
        <w:rPr>
          <w:rFonts w:ascii="Century" w:hint="eastAsia"/>
          <w:kern w:val="0"/>
          <w:sz w:val="21"/>
          <w:szCs w:val="21"/>
        </w:rPr>
        <w:t>協　議</w:t>
      </w:r>
      <w:r w:rsidRPr="00131710">
        <w:rPr>
          <w:rFonts w:ascii="Century"/>
          <w:kern w:val="0"/>
          <w:sz w:val="21"/>
          <w:szCs w:val="21"/>
        </w:rPr>
        <w:t>）</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int="eastAsia"/>
          <w:kern w:val="0"/>
          <w:sz w:val="21"/>
          <w:szCs w:val="21"/>
        </w:rPr>
        <w:t>甲乙間で本協定の解釈その他につき疑義又は紛争が生じた場合には、両当事者は誠意をもって協議し解決に努めるものとする。</w:t>
      </w:r>
    </w:p>
    <w:p w:rsidR="00A54110" w:rsidRPr="00131710" w:rsidRDefault="00A54110" w:rsidP="00A54110">
      <w:pPr>
        <w:autoSpaceDE/>
        <w:autoSpaceDN/>
        <w:spacing w:line="240" w:lineRule="auto"/>
        <w:ind w:left="420" w:hangingChars="200" w:hanging="420"/>
        <w:rPr>
          <w:kern w:val="0"/>
          <w:sz w:val="21"/>
          <w:szCs w:val="21"/>
        </w:rPr>
      </w:pP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r w:rsidRPr="00131710">
        <w:rPr>
          <w:rFonts w:hint="eastAsia"/>
          <w:kern w:val="0"/>
          <w:sz w:val="21"/>
          <w:szCs w:val="21"/>
        </w:rPr>
        <w:t>以上、本協定の成立を証するため、本書２通を作成し、甲乙それぞれ記名押印のうえ各１通を保有する。</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rPr>
          <w:kern w:val="0"/>
          <w:sz w:val="21"/>
          <w:szCs w:val="21"/>
          <w:lang w:eastAsia="zh-CN"/>
        </w:rPr>
      </w:pPr>
      <w:r w:rsidRPr="00131710">
        <w:rPr>
          <w:rFonts w:hAnsi="ＭＳ 明朝" w:hint="eastAsia"/>
          <w:kern w:val="0"/>
          <w:sz w:val="21"/>
          <w:szCs w:val="21"/>
        </w:rPr>
        <w:t>2015</w:t>
      </w:r>
      <w:r w:rsidRPr="00131710">
        <w:rPr>
          <w:rFonts w:hint="eastAsia"/>
          <w:kern w:val="0"/>
          <w:sz w:val="21"/>
          <w:szCs w:val="21"/>
          <w:lang w:eastAsia="zh-CN"/>
        </w:rPr>
        <w:t>年</w:t>
      </w:r>
      <w:r w:rsidRPr="00131710">
        <w:rPr>
          <w:rFonts w:hAnsi="ＭＳ 明朝" w:hint="eastAsia"/>
          <w:kern w:val="0"/>
          <w:sz w:val="21"/>
          <w:szCs w:val="21"/>
        </w:rPr>
        <w:t>3</w:t>
      </w:r>
      <w:r w:rsidRPr="00131710">
        <w:rPr>
          <w:rFonts w:hint="eastAsia"/>
          <w:kern w:val="0"/>
          <w:sz w:val="21"/>
          <w:szCs w:val="21"/>
          <w:lang w:eastAsia="zh-CN"/>
        </w:rPr>
        <w:t>月</w:t>
      </w:r>
      <w:r w:rsidRPr="00131710">
        <w:rPr>
          <w:rFonts w:hint="eastAsia"/>
          <w:kern w:val="0"/>
          <w:sz w:val="21"/>
          <w:szCs w:val="21"/>
        </w:rPr>
        <w:t>31</w:t>
      </w:r>
      <w:r w:rsidRPr="00131710">
        <w:rPr>
          <w:rFonts w:hint="eastAsia"/>
          <w:kern w:val="0"/>
          <w:sz w:val="21"/>
          <w:szCs w:val="21"/>
          <w:lang w:eastAsia="zh-CN"/>
        </w:rPr>
        <w:t>日</w:t>
      </w:r>
    </w:p>
    <w:p w:rsidR="00A54110" w:rsidRPr="00131710" w:rsidRDefault="00A54110" w:rsidP="00A54110">
      <w:pPr>
        <w:autoSpaceDE/>
        <w:autoSpaceDN/>
        <w:spacing w:line="240" w:lineRule="auto"/>
        <w:rPr>
          <w:kern w:val="0"/>
          <w:sz w:val="21"/>
          <w:szCs w:val="21"/>
        </w:rPr>
      </w:pPr>
    </w:p>
    <w:tbl>
      <w:tblPr>
        <w:tblW w:w="0" w:type="auto"/>
        <w:tblInd w:w="213" w:type="dxa"/>
        <w:tblLook w:val="01E0" w:firstRow="1" w:lastRow="1" w:firstColumn="1" w:lastColumn="1" w:noHBand="0" w:noVBand="0"/>
      </w:tblPr>
      <w:tblGrid>
        <w:gridCol w:w="4430"/>
        <w:gridCol w:w="4643"/>
      </w:tblGrid>
      <w:tr w:rsidR="00A54110" w:rsidRPr="00131710" w:rsidTr="00C048C8">
        <w:tc>
          <w:tcPr>
            <w:tcW w:w="443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甲）尼崎市東七松町１丁目２３番１号</w:t>
            </w:r>
          </w:p>
          <w:p w:rsidR="00A54110" w:rsidRPr="00131710" w:rsidRDefault="00A54110" w:rsidP="00C048C8">
            <w:pPr>
              <w:autoSpaceDE/>
              <w:autoSpaceDN/>
              <w:spacing w:line="240" w:lineRule="auto"/>
              <w:ind w:leftChars="200" w:left="360"/>
              <w:rPr>
                <w:kern w:val="0"/>
                <w:sz w:val="21"/>
                <w:szCs w:val="21"/>
              </w:rPr>
            </w:pPr>
            <w:r w:rsidRPr="00131710">
              <w:rPr>
                <w:rFonts w:hint="eastAsia"/>
                <w:kern w:val="0"/>
                <w:sz w:val="21"/>
                <w:szCs w:val="21"/>
              </w:rPr>
              <w:t>尼崎市</w:t>
            </w:r>
          </w:p>
          <w:p w:rsidR="00A54110" w:rsidRPr="00131710" w:rsidRDefault="00A54110" w:rsidP="00C048C8">
            <w:pPr>
              <w:autoSpaceDE/>
              <w:autoSpaceDN/>
              <w:spacing w:line="240" w:lineRule="auto"/>
              <w:ind w:leftChars="200" w:left="360"/>
              <w:rPr>
                <w:kern w:val="0"/>
                <w:sz w:val="21"/>
                <w:szCs w:val="21"/>
              </w:rPr>
            </w:pPr>
            <w:r w:rsidRPr="00131710">
              <w:rPr>
                <w:rFonts w:hint="eastAsia"/>
                <w:kern w:val="0"/>
                <w:sz w:val="21"/>
                <w:szCs w:val="21"/>
              </w:rPr>
              <w:t>代表者　尼崎市長　稲村　和美</w:t>
            </w:r>
          </w:p>
        </w:tc>
        <w:tc>
          <w:tcPr>
            <w:tcW w:w="4643" w:type="dxa"/>
            <w:shd w:val="clear" w:color="auto" w:fill="auto"/>
          </w:tcPr>
          <w:p w:rsidR="00A54110" w:rsidRPr="00131710" w:rsidRDefault="00A54110" w:rsidP="00C048C8">
            <w:pPr>
              <w:autoSpaceDE/>
              <w:autoSpaceDN/>
              <w:spacing w:line="240" w:lineRule="auto"/>
              <w:ind w:leftChars="-50" w:left="-90"/>
              <w:rPr>
                <w:kern w:val="0"/>
                <w:sz w:val="21"/>
                <w:szCs w:val="21"/>
              </w:rPr>
            </w:pPr>
            <w:r w:rsidRPr="00131710">
              <w:rPr>
                <w:rFonts w:hint="eastAsia"/>
                <w:kern w:val="0"/>
                <w:sz w:val="21"/>
                <w:szCs w:val="21"/>
              </w:rPr>
              <w:t>乙）神戸市中央区御幸通４丁目２番２０号</w:t>
            </w:r>
          </w:p>
          <w:p w:rsidR="00A54110" w:rsidRPr="00131710" w:rsidRDefault="00A54110" w:rsidP="00C048C8">
            <w:pPr>
              <w:autoSpaceDE/>
              <w:autoSpaceDN/>
              <w:spacing w:line="240" w:lineRule="auto"/>
              <w:ind w:leftChars="-50" w:left="-90" w:firstLineChars="200" w:firstLine="420"/>
              <w:rPr>
                <w:kern w:val="0"/>
                <w:sz w:val="21"/>
                <w:szCs w:val="21"/>
              </w:rPr>
            </w:pPr>
            <w:r w:rsidRPr="00131710">
              <w:rPr>
                <w:rFonts w:hint="eastAsia"/>
                <w:kern w:val="0"/>
                <w:sz w:val="21"/>
                <w:szCs w:val="21"/>
              </w:rPr>
              <w:t>三宮中央ビル１階</w:t>
            </w:r>
          </w:p>
          <w:p w:rsidR="00A54110" w:rsidRPr="00131710" w:rsidRDefault="00A54110" w:rsidP="00C048C8">
            <w:pPr>
              <w:autoSpaceDE/>
              <w:autoSpaceDN/>
              <w:spacing w:line="240" w:lineRule="auto"/>
              <w:ind w:leftChars="-50" w:left="-90" w:firstLineChars="200" w:firstLine="420"/>
              <w:rPr>
                <w:kern w:val="0"/>
                <w:sz w:val="21"/>
                <w:szCs w:val="21"/>
              </w:rPr>
            </w:pPr>
            <w:r w:rsidRPr="00131710">
              <w:rPr>
                <w:rFonts w:hint="eastAsia"/>
                <w:kern w:val="0"/>
                <w:sz w:val="21"/>
                <w:szCs w:val="21"/>
              </w:rPr>
              <w:t>株式会社ゼンリン　関西第二エリア統括部</w:t>
            </w:r>
          </w:p>
          <w:p w:rsidR="00A54110" w:rsidRPr="00131710" w:rsidRDefault="00A54110" w:rsidP="00C048C8">
            <w:pPr>
              <w:autoSpaceDE/>
              <w:autoSpaceDN/>
              <w:spacing w:line="240" w:lineRule="auto"/>
              <w:ind w:leftChars="-50" w:left="-90" w:firstLineChars="200" w:firstLine="420"/>
              <w:rPr>
                <w:kern w:val="0"/>
                <w:sz w:val="21"/>
                <w:szCs w:val="21"/>
              </w:rPr>
            </w:pPr>
            <w:r w:rsidRPr="00131710">
              <w:rPr>
                <w:rFonts w:hint="eastAsia"/>
                <w:kern w:val="0"/>
                <w:sz w:val="21"/>
                <w:szCs w:val="21"/>
              </w:rPr>
              <w:t>統括部長　　升井　敏雅</w:t>
            </w:r>
          </w:p>
          <w:p w:rsidR="00A54110" w:rsidRPr="00131710" w:rsidRDefault="00A54110" w:rsidP="00C048C8">
            <w:pPr>
              <w:autoSpaceDE/>
              <w:autoSpaceDN/>
              <w:spacing w:line="240" w:lineRule="auto"/>
              <w:ind w:leftChars="178" w:left="320"/>
              <w:rPr>
                <w:kern w:val="0"/>
                <w:sz w:val="21"/>
                <w:szCs w:val="21"/>
              </w:rPr>
            </w:pPr>
          </w:p>
        </w:tc>
      </w:tr>
    </w:tbl>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kern w:val="0"/>
          <w:sz w:val="21"/>
          <w:szCs w:val="21"/>
        </w:rPr>
        <w:br w:type="page"/>
      </w:r>
      <w:r w:rsidRPr="00131710">
        <w:rPr>
          <w:rFonts w:ascii="Century" w:hint="eastAsia"/>
          <w:kern w:val="0"/>
          <w:sz w:val="21"/>
          <w:szCs w:val="21"/>
        </w:rPr>
        <w:t>【添付別紙】</w:t>
      </w:r>
    </w:p>
    <w:p w:rsidR="00A54110" w:rsidRPr="00131710" w:rsidRDefault="00A54110" w:rsidP="00A54110">
      <w:pPr>
        <w:autoSpaceDE/>
        <w:autoSpaceDN/>
        <w:spacing w:line="240" w:lineRule="auto"/>
        <w:jc w:val="center"/>
        <w:outlineLvl w:val="0"/>
        <w:rPr>
          <w:rFonts w:ascii="Century"/>
          <w:b/>
          <w:kern w:val="0"/>
          <w:sz w:val="22"/>
          <w:szCs w:val="22"/>
        </w:rPr>
      </w:pPr>
      <w:r w:rsidRPr="00131710">
        <w:rPr>
          <w:rFonts w:ascii="Century" w:hint="eastAsia"/>
          <w:b/>
          <w:kern w:val="0"/>
          <w:sz w:val="22"/>
          <w:szCs w:val="22"/>
        </w:rPr>
        <w:t>ZNET TOWN</w:t>
      </w:r>
      <w:r w:rsidRPr="00131710">
        <w:rPr>
          <w:rFonts w:ascii="Century" w:hint="eastAsia"/>
          <w:b/>
          <w:kern w:val="0"/>
          <w:sz w:val="22"/>
          <w:szCs w:val="22"/>
        </w:rPr>
        <w:t>利用約款</w:t>
      </w:r>
    </w:p>
    <w:p w:rsidR="00A54110" w:rsidRPr="00131710" w:rsidRDefault="00A54110" w:rsidP="00A54110">
      <w:pPr>
        <w:autoSpaceDE/>
        <w:autoSpaceDN/>
        <w:spacing w:line="240" w:lineRule="auto"/>
        <w:rPr>
          <w:rFonts w:ascii="Century" w:hAnsi="ＭＳ 明朝"/>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第１条（定　義）</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本約款で次の各号に掲げる用語は、それぞれ当該各号に定める意味で用いるものとします。</w:t>
      </w:r>
    </w:p>
    <w:p w:rsidR="00A54110" w:rsidRPr="00131710" w:rsidRDefault="00A54110" w:rsidP="00A54110">
      <w:pPr>
        <w:autoSpaceDE/>
        <w:autoSpaceDN/>
        <w:spacing w:line="240" w:lineRule="auto"/>
        <w:ind w:leftChars="200" w:left="360"/>
        <w:outlineLvl w:val="0"/>
        <w:rPr>
          <w:rFonts w:ascii="Century"/>
          <w:kern w:val="0"/>
          <w:sz w:val="21"/>
          <w:szCs w:val="21"/>
        </w:rPr>
      </w:pPr>
      <w:r w:rsidRPr="00131710">
        <w:rPr>
          <w:rFonts w:ascii="Century"/>
          <w:kern w:val="0"/>
          <w:sz w:val="21"/>
          <w:szCs w:val="21"/>
        </w:rPr>
        <w:t>(1)</w:t>
      </w:r>
      <w:r w:rsidRPr="00131710">
        <w:rPr>
          <w:rFonts w:ascii="Century" w:hAnsi="ＭＳ 明朝"/>
          <w:kern w:val="0"/>
          <w:sz w:val="21"/>
          <w:szCs w:val="21"/>
        </w:rPr>
        <w:t>「</w:t>
      </w:r>
      <w:r w:rsidRPr="00131710">
        <w:rPr>
          <w:rFonts w:ascii="Century"/>
          <w:kern w:val="0"/>
          <w:sz w:val="21"/>
          <w:szCs w:val="21"/>
        </w:rPr>
        <w:t>ID</w:t>
      </w:r>
      <w:r w:rsidRPr="00131710">
        <w:rPr>
          <w:rFonts w:ascii="Century" w:hAnsi="ＭＳ 明朝"/>
          <w:kern w:val="0"/>
          <w:sz w:val="21"/>
          <w:szCs w:val="21"/>
        </w:rPr>
        <w:t>等」</w:t>
      </w:r>
    </w:p>
    <w:p w:rsidR="00A54110" w:rsidRPr="00131710" w:rsidRDefault="00A54110" w:rsidP="00A54110">
      <w:pPr>
        <w:autoSpaceDE/>
        <w:autoSpaceDN/>
        <w:spacing w:line="240" w:lineRule="auto"/>
        <w:ind w:leftChars="300" w:left="540"/>
        <w:rPr>
          <w:rFonts w:ascii="Century"/>
          <w:kern w:val="0"/>
          <w:sz w:val="21"/>
          <w:szCs w:val="21"/>
        </w:rPr>
      </w:pPr>
      <w:r w:rsidRPr="00131710">
        <w:rPr>
          <w:rFonts w:ascii="Century" w:hAnsi="ＭＳ 明朝"/>
          <w:kern w:val="0"/>
          <w:sz w:val="21"/>
          <w:szCs w:val="21"/>
        </w:rPr>
        <w:t>本サービスを利用するための認証</w:t>
      </w:r>
      <w:r w:rsidRPr="00131710">
        <w:rPr>
          <w:rFonts w:ascii="Century"/>
          <w:kern w:val="0"/>
          <w:sz w:val="21"/>
          <w:szCs w:val="21"/>
        </w:rPr>
        <w:t>ID</w:t>
      </w:r>
      <w:r w:rsidRPr="00131710">
        <w:rPr>
          <w:rFonts w:ascii="Century" w:hAnsi="ＭＳ 明朝"/>
          <w:kern w:val="0"/>
          <w:sz w:val="21"/>
          <w:szCs w:val="21"/>
        </w:rPr>
        <w:t>及びパスワードをいいます。</w:t>
      </w:r>
    </w:p>
    <w:p w:rsidR="00A54110" w:rsidRPr="00131710" w:rsidRDefault="00A54110" w:rsidP="00A54110">
      <w:pPr>
        <w:autoSpaceDE/>
        <w:autoSpaceDN/>
        <w:spacing w:line="240" w:lineRule="auto"/>
        <w:ind w:leftChars="200" w:left="360"/>
        <w:outlineLvl w:val="0"/>
        <w:rPr>
          <w:rFonts w:ascii="Century"/>
          <w:kern w:val="0"/>
          <w:sz w:val="21"/>
          <w:szCs w:val="21"/>
        </w:rPr>
      </w:pPr>
      <w:r w:rsidRPr="00131710">
        <w:rPr>
          <w:rFonts w:ascii="Century"/>
          <w:kern w:val="0"/>
          <w:sz w:val="21"/>
          <w:szCs w:val="21"/>
        </w:rPr>
        <w:t>(2)</w:t>
      </w:r>
      <w:r w:rsidRPr="00131710">
        <w:rPr>
          <w:rFonts w:ascii="Century" w:hAnsi="ＭＳ 明朝"/>
          <w:kern w:val="0"/>
          <w:sz w:val="21"/>
          <w:szCs w:val="21"/>
        </w:rPr>
        <w:t>「アクセス権者」</w:t>
      </w:r>
    </w:p>
    <w:p w:rsidR="00A54110" w:rsidRPr="00131710" w:rsidRDefault="00A54110" w:rsidP="00A54110">
      <w:pPr>
        <w:autoSpaceDE/>
        <w:autoSpaceDN/>
        <w:spacing w:line="240" w:lineRule="auto"/>
        <w:ind w:leftChars="300" w:left="540"/>
        <w:rPr>
          <w:rFonts w:ascii="Century"/>
          <w:kern w:val="0"/>
          <w:sz w:val="21"/>
          <w:szCs w:val="21"/>
        </w:rPr>
      </w:pPr>
      <w:r w:rsidRPr="00131710">
        <w:rPr>
          <w:rFonts w:ascii="Century" w:hAnsi="ＭＳ 明朝"/>
          <w:kern w:val="0"/>
          <w:sz w:val="21"/>
          <w:szCs w:val="21"/>
        </w:rPr>
        <w:t>対象機器を使用する甲の職員であり、かつ、</w:t>
      </w:r>
      <w:r w:rsidRPr="00131710">
        <w:rPr>
          <w:rFonts w:ascii="Century"/>
          <w:kern w:val="0"/>
          <w:sz w:val="21"/>
          <w:szCs w:val="21"/>
        </w:rPr>
        <w:t>ID</w:t>
      </w:r>
      <w:r w:rsidRPr="00131710">
        <w:rPr>
          <w:rFonts w:ascii="Century" w:hAnsi="ＭＳ 明朝"/>
          <w:kern w:val="0"/>
          <w:sz w:val="21"/>
          <w:szCs w:val="21"/>
        </w:rPr>
        <w:t>等を使って本システムにアクセスする者をいいます。</w:t>
      </w:r>
    </w:p>
    <w:p w:rsidR="00A54110" w:rsidRPr="00131710" w:rsidRDefault="00A54110" w:rsidP="00A54110">
      <w:pPr>
        <w:autoSpaceDE/>
        <w:autoSpaceDN/>
        <w:spacing w:line="240" w:lineRule="auto"/>
        <w:ind w:leftChars="200" w:left="360"/>
        <w:outlineLvl w:val="0"/>
        <w:rPr>
          <w:rFonts w:ascii="Century"/>
          <w:kern w:val="0"/>
          <w:sz w:val="21"/>
          <w:szCs w:val="21"/>
        </w:rPr>
      </w:pPr>
      <w:r w:rsidRPr="00131710">
        <w:rPr>
          <w:rFonts w:ascii="Century"/>
          <w:kern w:val="0"/>
          <w:sz w:val="21"/>
          <w:szCs w:val="21"/>
        </w:rPr>
        <w:t>(3)</w:t>
      </w:r>
      <w:r w:rsidRPr="00131710">
        <w:rPr>
          <w:rFonts w:ascii="Century" w:hAnsi="ＭＳ 明朝"/>
          <w:kern w:val="0"/>
          <w:sz w:val="21"/>
          <w:szCs w:val="21"/>
        </w:rPr>
        <w:t>「対象機器」</w:t>
      </w:r>
    </w:p>
    <w:p w:rsidR="00A54110" w:rsidRPr="00131710" w:rsidRDefault="00A54110" w:rsidP="00A54110">
      <w:pPr>
        <w:autoSpaceDE/>
        <w:autoSpaceDN/>
        <w:spacing w:line="240" w:lineRule="auto"/>
        <w:ind w:leftChars="300" w:left="540"/>
        <w:rPr>
          <w:rFonts w:ascii="Century"/>
          <w:kern w:val="0"/>
          <w:sz w:val="21"/>
          <w:szCs w:val="21"/>
        </w:rPr>
      </w:pPr>
      <w:r w:rsidRPr="00131710">
        <w:rPr>
          <w:rFonts w:ascii="Century" w:hAnsi="ＭＳ 明朝"/>
          <w:kern w:val="0"/>
          <w:sz w:val="21"/>
          <w:szCs w:val="21"/>
        </w:rPr>
        <w:t>甲の庁内</w:t>
      </w:r>
      <w:r w:rsidRPr="00131710">
        <w:rPr>
          <w:rFonts w:ascii="Century"/>
          <w:kern w:val="0"/>
          <w:sz w:val="21"/>
          <w:szCs w:val="21"/>
        </w:rPr>
        <w:t>LAN</w:t>
      </w:r>
      <w:r w:rsidRPr="00131710">
        <w:rPr>
          <w:rFonts w:ascii="Century" w:hAnsi="ＭＳ 明朝"/>
          <w:kern w:val="0"/>
          <w:sz w:val="21"/>
          <w:szCs w:val="21"/>
        </w:rPr>
        <w:t>に接続された端末機器及び庁内業務での利用に限った端末機器をいいます。</w:t>
      </w:r>
    </w:p>
    <w:p w:rsidR="00A54110" w:rsidRPr="00131710" w:rsidRDefault="00A54110" w:rsidP="00A54110">
      <w:pPr>
        <w:autoSpaceDE/>
        <w:autoSpaceDN/>
        <w:spacing w:line="240" w:lineRule="auto"/>
        <w:ind w:leftChars="200" w:left="360"/>
        <w:outlineLvl w:val="0"/>
        <w:rPr>
          <w:rFonts w:ascii="Century"/>
          <w:kern w:val="0"/>
          <w:sz w:val="21"/>
          <w:szCs w:val="21"/>
        </w:rPr>
      </w:pPr>
      <w:r w:rsidRPr="00131710">
        <w:rPr>
          <w:rFonts w:ascii="Century"/>
          <w:kern w:val="0"/>
          <w:sz w:val="21"/>
          <w:szCs w:val="21"/>
        </w:rPr>
        <w:t>(4)</w:t>
      </w:r>
      <w:r w:rsidRPr="00131710">
        <w:rPr>
          <w:rFonts w:ascii="Century" w:hAnsi="ＭＳ 明朝"/>
          <w:kern w:val="0"/>
          <w:sz w:val="21"/>
          <w:szCs w:val="21"/>
        </w:rPr>
        <w:t>「本サービス」</w:t>
      </w:r>
    </w:p>
    <w:p w:rsidR="00A54110" w:rsidRPr="00131710" w:rsidRDefault="00A54110" w:rsidP="00A54110">
      <w:pPr>
        <w:autoSpaceDE/>
        <w:autoSpaceDN/>
        <w:spacing w:line="240" w:lineRule="auto"/>
        <w:ind w:leftChars="300" w:left="540"/>
        <w:rPr>
          <w:rFonts w:ascii="Century"/>
          <w:kern w:val="0"/>
          <w:sz w:val="21"/>
          <w:szCs w:val="21"/>
        </w:rPr>
      </w:pPr>
      <w:r w:rsidRPr="00131710">
        <w:rPr>
          <w:rFonts w:ascii="Century" w:hAnsi="ＭＳ 明朝"/>
          <w:kern w:val="0"/>
          <w:sz w:val="21"/>
          <w:szCs w:val="21"/>
        </w:rPr>
        <w:t>乙がアクセス権者からの要求に応じて本システムから対象機器に対して本データを送信するサービスをいいます。</w:t>
      </w:r>
    </w:p>
    <w:p w:rsidR="00A54110" w:rsidRPr="00131710" w:rsidRDefault="00A54110" w:rsidP="00A54110">
      <w:pPr>
        <w:autoSpaceDE/>
        <w:autoSpaceDN/>
        <w:spacing w:line="240" w:lineRule="auto"/>
        <w:ind w:leftChars="200" w:left="360"/>
        <w:outlineLvl w:val="0"/>
        <w:rPr>
          <w:rFonts w:ascii="Century"/>
          <w:kern w:val="0"/>
          <w:sz w:val="21"/>
          <w:szCs w:val="21"/>
        </w:rPr>
      </w:pPr>
      <w:r w:rsidRPr="00131710">
        <w:rPr>
          <w:rFonts w:ascii="Century"/>
          <w:kern w:val="0"/>
          <w:sz w:val="21"/>
          <w:szCs w:val="21"/>
        </w:rPr>
        <w:t>(5)</w:t>
      </w:r>
      <w:r w:rsidRPr="00131710">
        <w:rPr>
          <w:rFonts w:ascii="Century" w:hAnsi="ＭＳ 明朝"/>
          <w:kern w:val="0"/>
          <w:sz w:val="21"/>
          <w:szCs w:val="21"/>
        </w:rPr>
        <w:t>「本システム」</w:t>
      </w:r>
    </w:p>
    <w:p w:rsidR="00A54110" w:rsidRPr="00131710" w:rsidRDefault="00A54110" w:rsidP="00A54110">
      <w:pPr>
        <w:autoSpaceDE/>
        <w:autoSpaceDN/>
        <w:spacing w:line="240" w:lineRule="auto"/>
        <w:ind w:leftChars="300" w:left="540"/>
        <w:rPr>
          <w:rFonts w:ascii="Century"/>
          <w:kern w:val="0"/>
          <w:sz w:val="21"/>
          <w:szCs w:val="21"/>
        </w:rPr>
      </w:pPr>
      <w:r w:rsidRPr="00131710">
        <w:rPr>
          <w:rFonts w:ascii="Century" w:hAnsi="ＭＳ 明朝"/>
          <w:kern w:val="0"/>
          <w:sz w:val="21"/>
          <w:szCs w:val="21"/>
        </w:rPr>
        <w:t>本サービスを提供するための乙が第三者に管理・運用を委託する</w:t>
      </w:r>
      <w:r w:rsidRPr="00131710">
        <w:rPr>
          <w:rFonts w:ascii="Century"/>
          <w:kern w:val="0"/>
          <w:sz w:val="21"/>
          <w:szCs w:val="21"/>
        </w:rPr>
        <w:t>WWW</w:t>
      </w:r>
      <w:r w:rsidRPr="00131710">
        <w:rPr>
          <w:rFonts w:ascii="Century" w:hAnsi="ＭＳ 明朝"/>
          <w:kern w:val="0"/>
          <w:sz w:val="21"/>
          <w:szCs w:val="21"/>
        </w:rPr>
        <w:t>サーバ、回線、周辺機器等の一連のシステムをいいます。</w:t>
      </w:r>
    </w:p>
    <w:p w:rsidR="00A54110" w:rsidRPr="00131710" w:rsidRDefault="00A54110" w:rsidP="00A54110">
      <w:pPr>
        <w:autoSpaceDE/>
        <w:autoSpaceDN/>
        <w:spacing w:line="240" w:lineRule="auto"/>
        <w:ind w:leftChars="200" w:left="360"/>
        <w:outlineLvl w:val="0"/>
        <w:rPr>
          <w:rFonts w:ascii="Century"/>
          <w:kern w:val="0"/>
          <w:sz w:val="21"/>
          <w:szCs w:val="21"/>
        </w:rPr>
      </w:pPr>
      <w:r w:rsidRPr="00131710">
        <w:rPr>
          <w:rFonts w:ascii="Century"/>
          <w:kern w:val="0"/>
          <w:sz w:val="21"/>
          <w:szCs w:val="21"/>
        </w:rPr>
        <w:t>(6)</w:t>
      </w:r>
      <w:r w:rsidRPr="00131710">
        <w:rPr>
          <w:rFonts w:ascii="Century" w:hAnsi="ＭＳ 明朝"/>
          <w:kern w:val="0"/>
          <w:sz w:val="21"/>
          <w:szCs w:val="21"/>
        </w:rPr>
        <w:t>「本データ」</w:t>
      </w:r>
    </w:p>
    <w:p w:rsidR="00A54110" w:rsidRPr="00131710" w:rsidRDefault="00A54110" w:rsidP="00A54110">
      <w:pPr>
        <w:autoSpaceDE/>
        <w:autoSpaceDN/>
        <w:spacing w:line="240" w:lineRule="auto"/>
        <w:ind w:leftChars="300" w:left="540"/>
        <w:rPr>
          <w:rFonts w:ascii="Century"/>
          <w:kern w:val="0"/>
          <w:sz w:val="21"/>
          <w:szCs w:val="21"/>
        </w:rPr>
      </w:pPr>
      <w:r w:rsidRPr="00131710">
        <w:rPr>
          <w:rFonts w:ascii="Century" w:hAnsi="ＭＳ 明朝"/>
          <w:kern w:val="0"/>
          <w:sz w:val="21"/>
          <w:szCs w:val="21"/>
        </w:rPr>
        <w:t>本サービスにおいて乙から提供される住宅地図データ、道路地図データ、別記データ、一般種アイコン、その他各種データをいいます。</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第２条（本約款の適用）</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本約款は、本協定書の内容の一部を構成するものとし、本サービスを甲が利用することに関する一切に適用されるものとします。</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第３条（本サービスの内容）</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乙は、本サービスの内容を任意に、甲に事前通知することなく変更することができるものとします。</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第４条（本サービスの中断・中止）</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Ansi="ＭＳ 明朝"/>
          <w:kern w:val="0"/>
          <w:sz w:val="21"/>
          <w:szCs w:val="21"/>
        </w:rPr>
        <w:t>１．乙は、本サービスの改善などの理由により、甲に対する事前の通知なく本サービス内容の変更、追加、削除を行うことができるものとします。</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Ansi="ＭＳ 明朝"/>
          <w:kern w:val="0"/>
          <w:sz w:val="21"/>
          <w:szCs w:val="21"/>
        </w:rPr>
        <w:t>２．乙は、乙の事情により本サービスを中止する場合は、甲に事前に通知するものとします。</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Ansi="ＭＳ 明朝"/>
          <w:kern w:val="0"/>
          <w:sz w:val="21"/>
          <w:szCs w:val="21"/>
        </w:rPr>
        <w:t>３．乙は、甲が本約款に違反したときは、事前の催告を要することなく、本サービスの提供を中止することができるものとします。</w:t>
      </w:r>
    </w:p>
    <w:p w:rsidR="00A54110" w:rsidRPr="00131710" w:rsidRDefault="00A54110" w:rsidP="00A54110">
      <w:pPr>
        <w:autoSpaceDE/>
        <w:autoSpaceDN/>
        <w:spacing w:line="240" w:lineRule="auto"/>
        <w:jc w:val="center"/>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第５条（本データの使用許諾）</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乙は、甲に対して、本データについて、以下の権利を非独占的に許諾します。</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(1)</w:t>
      </w:r>
      <w:r w:rsidRPr="00131710">
        <w:rPr>
          <w:rFonts w:ascii="Century" w:hAnsi="ＭＳ 明朝"/>
          <w:kern w:val="0"/>
          <w:sz w:val="21"/>
          <w:szCs w:val="21"/>
        </w:rPr>
        <w:t>対象機器上で閲覧すること。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(2)</w:t>
      </w:r>
      <w:r w:rsidRPr="00131710">
        <w:rPr>
          <w:rFonts w:ascii="Century" w:hAnsi="ＭＳ 明朝"/>
          <w:kern w:val="0"/>
          <w:sz w:val="21"/>
          <w:szCs w:val="21"/>
        </w:rPr>
        <w:t>本サービスにおいて予め備えられた機能を用いて、対象機器に</w:t>
      </w:r>
      <w:r w:rsidRPr="00131710">
        <w:rPr>
          <w:rFonts w:ascii="Century"/>
          <w:kern w:val="0"/>
          <w:sz w:val="21"/>
          <w:szCs w:val="21"/>
        </w:rPr>
        <w:t>PDF</w:t>
      </w:r>
      <w:r w:rsidRPr="00131710">
        <w:rPr>
          <w:rFonts w:ascii="Century" w:hAnsi="ＭＳ 明朝"/>
          <w:kern w:val="0"/>
          <w:sz w:val="21"/>
          <w:szCs w:val="21"/>
        </w:rPr>
        <w:t>形式でダウンロードし、当該ダウンロードした対象機器に保存し、当該保存した本データを甲の防災業務内で使用すること。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(3)</w:t>
      </w:r>
      <w:r w:rsidRPr="00131710">
        <w:rPr>
          <w:rFonts w:ascii="Century" w:hAnsi="ＭＳ 明朝"/>
          <w:kern w:val="0"/>
          <w:sz w:val="21"/>
          <w:szCs w:val="21"/>
        </w:rPr>
        <w:t>本サービスにおいて予め備えられた機能を用いて、前号所定の対象機器が設置された部署内における防災業務の目的において紙媒体に印刷出力すること（本号に基づき印刷出力した本データを以下「印刷地図」という。）。</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第６条（甲の遵守事項）</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甲は、以下の事項を遵守するものとします。</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(1)</w:t>
      </w:r>
      <w:r w:rsidRPr="00131710">
        <w:rPr>
          <w:rFonts w:ascii="Century" w:hAnsi="ＭＳ 明朝"/>
          <w:kern w:val="0"/>
          <w:sz w:val="21"/>
          <w:szCs w:val="21"/>
        </w:rPr>
        <w:t>アクセス権者に限り、乙に本データの送信を求めさせること。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(2)ID</w:t>
      </w:r>
      <w:r w:rsidRPr="00131710">
        <w:rPr>
          <w:rFonts w:ascii="Century" w:hAnsi="ＭＳ 明朝"/>
          <w:kern w:val="0"/>
          <w:sz w:val="21"/>
          <w:szCs w:val="21"/>
        </w:rPr>
        <w:t>等を、善良なる管理者の注意をもって保管・管理するものとし、第三者に使用又は利用させないこと。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(3)</w:t>
      </w:r>
      <w:r w:rsidRPr="00131710">
        <w:rPr>
          <w:rFonts w:ascii="Century" w:hAnsi="ＭＳ 明朝"/>
          <w:kern w:val="0"/>
          <w:sz w:val="21"/>
          <w:szCs w:val="21"/>
        </w:rPr>
        <w:t>乙の指定する利用環境を確保・維持すること。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(4)</w:t>
      </w:r>
      <w:r w:rsidRPr="00131710">
        <w:rPr>
          <w:rFonts w:ascii="Century" w:hAnsi="ＭＳ 明朝"/>
          <w:kern w:val="0"/>
          <w:sz w:val="21"/>
          <w:szCs w:val="21"/>
        </w:rPr>
        <w:t>本条第</w:t>
      </w:r>
      <w:r w:rsidRPr="00131710">
        <w:rPr>
          <w:rFonts w:ascii="Century"/>
          <w:kern w:val="0"/>
          <w:sz w:val="21"/>
          <w:szCs w:val="21"/>
        </w:rPr>
        <w:t>(1)</w:t>
      </w:r>
      <w:r w:rsidRPr="00131710">
        <w:rPr>
          <w:rFonts w:ascii="Century" w:hAnsi="ＭＳ 明朝"/>
          <w:kern w:val="0"/>
          <w:sz w:val="21"/>
          <w:szCs w:val="21"/>
        </w:rPr>
        <w:t>号のために、アクセス権者の認証にあたり、その仕組み、システム等について現時点で取り得る技術的な対応等必要な措置を講ずること。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(5)</w:t>
      </w:r>
      <w:r w:rsidRPr="00131710">
        <w:rPr>
          <w:rFonts w:ascii="Century" w:hAnsi="ＭＳ 明朝"/>
          <w:kern w:val="0"/>
          <w:sz w:val="21"/>
          <w:szCs w:val="21"/>
        </w:rPr>
        <w:t>本約款で明示的に許諾される場合を除き、本データの一部でも複製、加工、改変、出力、抽出、転記、送信その他の使用及び利用をしないこと。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(6)</w:t>
      </w:r>
      <w:r w:rsidRPr="00131710">
        <w:rPr>
          <w:rFonts w:ascii="Century" w:hAnsi="ＭＳ 明朝"/>
          <w:kern w:val="0"/>
          <w:sz w:val="21"/>
          <w:szCs w:val="21"/>
        </w:rPr>
        <w:t>本約款で明示的に許諾される場合を除き、本データ（形態の如何を問わず、その全部又は一部の複製物、出力物、抽出物その他の利用物を含む。）の一部でも有償無償を問わず、又は譲渡・使用許諾、送信その他いかなる方法によっても第三者に使用させない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(7)</w:t>
      </w:r>
      <w:r w:rsidRPr="00131710">
        <w:rPr>
          <w:rFonts w:ascii="Century" w:hAnsi="ＭＳ 明朝"/>
          <w:kern w:val="0"/>
          <w:sz w:val="21"/>
          <w:szCs w:val="21"/>
        </w:rPr>
        <w:t>本データを印刷出力するにあたり以下の事項を遵守すること。但し、事前に乙の許諾を得た場合はこの限りではないものとします。</w:t>
      </w:r>
    </w:p>
    <w:p w:rsidR="00A54110" w:rsidRPr="00131710" w:rsidRDefault="00A54110" w:rsidP="00A54110">
      <w:pPr>
        <w:autoSpaceDE/>
        <w:autoSpaceDN/>
        <w:spacing w:line="240" w:lineRule="auto"/>
        <w:ind w:leftChars="300" w:left="960" w:hangingChars="200" w:hanging="420"/>
        <w:rPr>
          <w:rFonts w:ascii="Century"/>
          <w:kern w:val="0"/>
          <w:sz w:val="21"/>
          <w:szCs w:val="21"/>
        </w:rPr>
      </w:pPr>
      <w:r w:rsidRPr="00131710">
        <w:rPr>
          <w:rFonts w:ascii="Century" w:hAnsi="ＭＳ 明朝"/>
          <w:kern w:val="0"/>
          <w:sz w:val="21"/>
          <w:szCs w:val="21"/>
        </w:rPr>
        <w:t>イ）印刷地図を第５条第</w:t>
      </w:r>
      <w:r w:rsidRPr="00131710">
        <w:rPr>
          <w:rFonts w:ascii="Century"/>
          <w:kern w:val="0"/>
          <w:sz w:val="21"/>
          <w:szCs w:val="21"/>
        </w:rPr>
        <w:t>(3)</w:t>
      </w:r>
      <w:r w:rsidRPr="00131710">
        <w:rPr>
          <w:rFonts w:ascii="Century" w:hAnsi="ＭＳ 明朝"/>
          <w:kern w:val="0"/>
          <w:sz w:val="21"/>
          <w:szCs w:val="21"/>
        </w:rPr>
        <w:t>号所定の目的以外の目的で使用又は利用しないこと。</w:t>
      </w:r>
    </w:p>
    <w:p w:rsidR="00A54110" w:rsidRPr="00131710" w:rsidRDefault="00A54110" w:rsidP="00A54110">
      <w:pPr>
        <w:autoSpaceDE/>
        <w:autoSpaceDN/>
        <w:spacing w:line="240" w:lineRule="auto"/>
        <w:ind w:leftChars="300" w:left="960" w:hangingChars="200" w:hanging="420"/>
        <w:rPr>
          <w:rFonts w:ascii="Century"/>
          <w:kern w:val="0"/>
          <w:sz w:val="21"/>
          <w:szCs w:val="21"/>
        </w:rPr>
      </w:pPr>
      <w:r w:rsidRPr="00131710">
        <w:rPr>
          <w:rFonts w:ascii="Century" w:hAnsi="ＭＳ 明朝"/>
          <w:kern w:val="0"/>
          <w:sz w:val="21"/>
          <w:szCs w:val="21"/>
        </w:rPr>
        <w:t>ロ）乙の指定する著作権表示等を印刷地図上に表示させること。</w:t>
      </w:r>
    </w:p>
    <w:p w:rsidR="00A54110" w:rsidRPr="00131710" w:rsidRDefault="00A54110" w:rsidP="00A54110">
      <w:pPr>
        <w:autoSpaceDE/>
        <w:autoSpaceDN/>
        <w:spacing w:line="240" w:lineRule="auto"/>
        <w:ind w:leftChars="300" w:left="960" w:hangingChars="200" w:hanging="420"/>
        <w:rPr>
          <w:rFonts w:ascii="Century"/>
          <w:kern w:val="0"/>
          <w:sz w:val="21"/>
          <w:szCs w:val="21"/>
        </w:rPr>
      </w:pPr>
      <w:r w:rsidRPr="00131710">
        <w:rPr>
          <w:rFonts w:ascii="Century" w:hAnsi="ＭＳ 明朝"/>
          <w:kern w:val="0"/>
          <w:sz w:val="21"/>
          <w:szCs w:val="21"/>
        </w:rPr>
        <w:t>ハ）印刷地図を製本、冊子、ファイリング等のまとめた形態又は印刷地図同士を貼り合わせた形態にして使用及び利用しないこと。</w:t>
      </w:r>
    </w:p>
    <w:p w:rsidR="00A54110" w:rsidRPr="00131710" w:rsidRDefault="00A54110" w:rsidP="00A54110">
      <w:pPr>
        <w:autoSpaceDE/>
        <w:autoSpaceDN/>
        <w:spacing w:line="240" w:lineRule="auto"/>
        <w:ind w:leftChars="300" w:left="960" w:hangingChars="200" w:hanging="420"/>
        <w:rPr>
          <w:rFonts w:ascii="Century"/>
          <w:kern w:val="0"/>
          <w:sz w:val="21"/>
          <w:szCs w:val="21"/>
        </w:rPr>
      </w:pPr>
      <w:r w:rsidRPr="00131710">
        <w:rPr>
          <w:rFonts w:ascii="Century" w:hAnsi="ＭＳ 明朝"/>
          <w:kern w:val="0"/>
          <w:sz w:val="21"/>
          <w:szCs w:val="21"/>
        </w:rPr>
        <w:t>ニ）印刷地図を第三者に配布しないこと。</w:t>
      </w:r>
    </w:p>
    <w:p w:rsidR="00A54110" w:rsidRPr="00131710" w:rsidRDefault="00A54110" w:rsidP="00A54110">
      <w:pPr>
        <w:autoSpaceDE/>
        <w:autoSpaceDN/>
        <w:spacing w:line="240" w:lineRule="auto"/>
        <w:ind w:leftChars="300" w:left="960" w:hangingChars="200" w:hanging="420"/>
        <w:rPr>
          <w:rFonts w:ascii="Century"/>
          <w:kern w:val="0"/>
          <w:sz w:val="21"/>
          <w:szCs w:val="21"/>
        </w:rPr>
      </w:pPr>
      <w:r w:rsidRPr="00131710">
        <w:rPr>
          <w:rFonts w:ascii="Century" w:hAnsi="ＭＳ 明朝"/>
          <w:kern w:val="0"/>
          <w:sz w:val="21"/>
          <w:szCs w:val="21"/>
        </w:rPr>
        <w:t>ホ）印刷地図のサイズは</w:t>
      </w:r>
      <w:r w:rsidRPr="00131710">
        <w:rPr>
          <w:rFonts w:ascii="Century"/>
          <w:kern w:val="0"/>
          <w:sz w:val="21"/>
          <w:szCs w:val="21"/>
        </w:rPr>
        <w:t>A</w:t>
      </w:r>
      <w:r w:rsidRPr="00131710">
        <w:rPr>
          <w:rFonts w:ascii="Century" w:hAnsi="ＭＳ 明朝"/>
          <w:kern w:val="0"/>
          <w:sz w:val="21"/>
          <w:szCs w:val="21"/>
        </w:rPr>
        <w:t>３判以下とすること。</w:t>
      </w:r>
    </w:p>
    <w:p w:rsidR="00A54110" w:rsidRPr="00131710" w:rsidRDefault="00A54110" w:rsidP="00A54110">
      <w:pPr>
        <w:autoSpaceDE/>
        <w:autoSpaceDN/>
        <w:spacing w:line="240" w:lineRule="auto"/>
        <w:ind w:leftChars="200" w:left="623" w:hangingChars="125" w:hanging="263"/>
        <w:rPr>
          <w:rFonts w:ascii="Century"/>
          <w:kern w:val="0"/>
          <w:sz w:val="21"/>
          <w:szCs w:val="21"/>
        </w:rPr>
      </w:pPr>
      <w:r w:rsidRPr="00131710">
        <w:rPr>
          <w:rFonts w:ascii="Century"/>
          <w:kern w:val="0"/>
          <w:sz w:val="21"/>
          <w:szCs w:val="21"/>
        </w:rPr>
        <w:t>(8)</w:t>
      </w:r>
      <w:r w:rsidRPr="00131710">
        <w:rPr>
          <w:rFonts w:ascii="Century" w:hAnsi="ＭＳ 明朝"/>
          <w:kern w:val="0"/>
          <w:sz w:val="21"/>
          <w:szCs w:val="21"/>
        </w:rPr>
        <w:t>本サービスの利用状況の記録（対象機器の台数、設置場所、アクセス権者の数等）を作成し、かつ、乙が要請した場合には、これを閲覧又はコピーさせること。</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第７条（不保証及び免責）</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Ansi="ＭＳ 明朝"/>
          <w:kern w:val="0"/>
          <w:sz w:val="21"/>
          <w:szCs w:val="21"/>
        </w:rPr>
        <w:t>１．乙は、本サービス又は本データが完全性、正確性、非侵害等を有することを保証するものではないものとします。</w:t>
      </w:r>
    </w:p>
    <w:p w:rsidR="00A54110" w:rsidRPr="00131710" w:rsidRDefault="00A54110" w:rsidP="00A54110">
      <w:pPr>
        <w:autoSpaceDE/>
        <w:autoSpaceDN/>
        <w:spacing w:line="240" w:lineRule="auto"/>
        <w:ind w:left="420" w:hangingChars="200" w:hanging="420"/>
        <w:rPr>
          <w:rFonts w:ascii="Century"/>
          <w:kern w:val="0"/>
          <w:sz w:val="21"/>
          <w:szCs w:val="21"/>
        </w:rPr>
      </w:pPr>
      <w:r w:rsidRPr="00131710">
        <w:rPr>
          <w:rFonts w:ascii="Century" w:hAnsi="ＭＳ 明朝"/>
          <w:kern w:val="0"/>
          <w:sz w:val="21"/>
          <w:szCs w:val="21"/>
        </w:rPr>
        <w:t>２．乙は、甲の本サービスの利用に伴い、甲又は第三者が被った損害について免責されるものとします。</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第８条（権利の帰属）</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本サービス及び本データに関する知的財産権は乙又は乙に権利を許諾した第三者に帰属するものとします。</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Ansi="ＭＳ 明朝"/>
          <w:kern w:val="0"/>
          <w:sz w:val="21"/>
          <w:szCs w:val="21"/>
        </w:rPr>
        <w:t>第９条（その他）</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Ansi="ＭＳ 明朝"/>
          <w:kern w:val="0"/>
          <w:sz w:val="21"/>
          <w:szCs w:val="21"/>
        </w:rPr>
        <w:t>甲は、乙の書面による事前の承諾なくして、本約款に基づく本サービスの利用権を他に譲渡し又は担保に供してはならないものとします。</w:t>
      </w:r>
      <w:r w:rsidRPr="00131710">
        <w:rPr>
          <w:rFonts w:ascii="Century"/>
          <w:kern w:val="0"/>
          <w:sz w:val="21"/>
          <w:szCs w:val="21"/>
        </w:rPr>
        <w:t xml:space="preserve"> </w:t>
      </w:r>
    </w:p>
    <w:p w:rsidR="00A54110" w:rsidRPr="00131710" w:rsidRDefault="00A54110" w:rsidP="00A54110">
      <w:pPr>
        <w:autoSpaceDE/>
        <w:autoSpaceDN/>
        <w:spacing w:line="240" w:lineRule="auto"/>
        <w:rPr>
          <w:kern w:val="0"/>
          <w:sz w:val="21"/>
          <w:szCs w:val="21"/>
        </w:rPr>
      </w:pPr>
    </w:p>
    <w:p w:rsidR="00A54110" w:rsidRPr="00131710" w:rsidRDefault="00A54110" w:rsidP="00A54110">
      <w:pPr>
        <w:autoSpaceDE/>
        <w:autoSpaceDN/>
        <w:spacing w:line="240" w:lineRule="auto"/>
        <w:jc w:val="right"/>
        <w:rPr>
          <w:rFonts w:ascii="Century"/>
          <w:kern w:val="0"/>
          <w:sz w:val="21"/>
          <w:szCs w:val="21"/>
        </w:rPr>
      </w:pPr>
      <w:r w:rsidRPr="00131710">
        <w:rPr>
          <w:rFonts w:eastAsia="標準 + 5.5 pt, 左 :  0 mm, ぶら下げインデ" w:hint="eastAsia"/>
          <w:kern w:val="0"/>
          <w:sz w:val="21"/>
          <w:szCs w:val="21"/>
        </w:rPr>
        <w:t>以　上</w:t>
      </w:r>
    </w:p>
    <w:p w:rsidR="00A54110" w:rsidRPr="00131710" w:rsidRDefault="00A54110" w:rsidP="00A54110"/>
    <w:p w:rsidR="00A54110" w:rsidRPr="00131710" w:rsidRDefault="00A54110" w:rsidP="00A54110"/>
    <w:p w:rsidR="00A54110" w:rsidRPr="00131710" w:rsidRDefault="00A54110" w:rsidP="00A54110"/>
    <w:p w:rsidR="00A54110" w:rsidRPr="00131710" w:rsidRDefault="00A54110" w:rsidP="00A54110"/>
    <w:p w:rsidR="00A54110" w:rsidRPr="00131710" w:rsidRDefault="00A54110" w:rsidP="00A54110"/>
    <w:p w:rsidR="00A54110" w:rsidRDefault="00A54110" w:rsidP="00A54110"/>
    <w:p w:rsidR="007364C0" w:rsidRDefault="007364C0" w:rsidP="00A54110"/>
    <w:p w:rsidR="007364C0" w:rsidRPr="00131710" w:rsidRDefault="007364C0" w:rsidP="00A54110"/>
    <w:p w:rsidR="00A54110" w:rsidRPr="00131710" w:rsidRDefault="00A54110" w:rsidP="00A54110"/>
    <w:p w:rsidR="00A54110" w:rsidRPr="00131710" w:rsidRDefault="00A54110" w:rsidP="00A54110">
      <w:pPr>
        <w:pStyle w:val="2"/>
        <w:numPr>
          <w:ilvl w:val="0"/>
          <w:numId w:val="0"/>
        </w:numPr>
        <w:rPr>
          <w:b/>
        </w:rPr>
      </w:pPr>
      <w:r w:rsidRPr="00763C03">
        <w:rPr>
          <w:rFonts w:hint="eastAsia"/>
          <w:b/>
          <w:w w:val="95"/>
          <w:kern w:val="0"/>
          <w:fitText w:val="9133" w:id="2031835649"/>
        </w:rPr>
        <w:t>災害時における地図製品等の供給等に関する協定細目（株式会社ゼンリン</w:t>
      </w:r>
      <w:r w:rsidRPr="00763C03">
        <w:rPr>
          <w:rFonts w:hint="eastAsia"/>
          <w:b/>
          <w:spacing w:val="11"/>
          <w:w w:val="95"/>
          <w:kern w:val="0"/>
          <w:fitText w:val="9133" w:id="2031835649"/>
        </w:rPr>
        <w:t>）</w:t>
      </w:r>
    </w:p>
    <w:p w:rsidR="00A54110" w:rsidRPr="00131710" w:rsidRDefault="00A54110" w:rsidP="00A54110"/>
    <w:p w:rsidR="00A54110" w:rsidRPr="00131710" w:rsidRDefault="00A54110" w:rsidP="00A54110">
      <w:pPr>
        <w:autoSpaceDE/>
        <w:autoSpaceDN/>
        <w:spacing w:line="240" w:lineRule="auto"/>
        <w:rPr>
          <w:rFonts w:ascii="Century"/>
          <w:kern w:val="0"/>
          <w:sz w:val="21"/>
          <w:szCs w:val="21"/>
        </w:rPr>
      </w:pPr>
      <w:r w:rsidRPr="00131710">
        <w:rPr>
          <w:rFonts w:ascii="Century" w:hint="eastAsia"/>
          <w:kern w:val="0"/>
          <w:sz w:val="21"/>
          <w:szCs w:val="21"/>
        </w:rPr>
        <w:t>１．趣旨</w:t>
      </w:r>
    </w:p>
    <w:p w:rsidR="00A54110" w:rsidRPr="00131710" w:rsidRDefault="00A54110" w:rsidP="00A54110">
      <w:pPr>
        <w:autoSpaceDE/>
        <w:autoSpaceDN/>
        <w:spacing w:line="240" w:lineRule="auto"/>
        <w:rPr>
          <w:rFonts w:hAnsi="ＭＳ 明朝"/>
          <w:kern w:val="0"/>
          <w:sz w:val="21"/>
          <w:szCs w:val="21"/>
        </w:rPr>
      </w:pPr>
      <w:r w:rsidRPr="00131710">
        <w:rPr>
          <w:rFonts w:hAnsi="ＭＳ 明朝" w:hint="eastAsia"/>
          <w:kern w:val="0"/>
          <w:sz w:val="21"/>
          <w:szCs w:val="21"/>
        </w:rPr>
        <w:t>本細目は、尼崎市</w:t>
      </w:r>
      <w:r w:rsidRPr="00131710">
        <w:rPr>
          <w:rFonts w:hint="eastAsia"/>
          <w:kern w:val="0"/>
          <w:sz w:val="21"/>
          <w:szCs w:val="21"/>
        </w:rPr>
        <w:t>（以下「甲」という。）</w:t>
      </w:r>
      <w:r w:rsidRPr="00131710">
        <w:rPr>
          <w:rFonts w:hAnsi="ＭＳ 明朝" w:hint="eastAsia"/>
          <w:kern w:val="0"/>
          <w:sz w:val="21"/>
          <w:szCs w:val="21"/>
        </w:rPr>
        <w:t>と株式会社ゼンリン</w:t>
      </w:r>
      <w:r w:rsidRPr="00131710">
        <w:rPr>
          <w:rFonts w:hint="eastAsia"/>
          <w:kern w:val="0"/>
          <w:sz w:val="21"/>
          <w:szCs w:val="21"/>
        </w:rPr>
        <w:t>（以下「乙」という。）</w:t>
      </w:r>
      <w:r w:rsidRPr="00131710">
        <w:rPr>
          <w:rFonts w:hAnsi="ＭＳ 明朝" w:hint="eastAsia"/>
          <w:kern w:val="0"/>
          <w:sz w:val="21"/>
          <w:szCs w:val="21"/>
        </w:rPr>
        <w:t>が締結している「災害時における地図製品等の供給等に関する協定書」に基づき、地図の数量や提供数、連絡先について定めるものである。</w:t>
      </w:r>
    </w:p>
    <w:p w:rsidR="00A54110" w:rsidRPr="00131710" w:rsidRDefault="00A54110" w:rsidP="00A54110">
      <w:pPr>
        <w:autoSpaceDE/>
        <w:autoSpaceDN/>
        <w:spacing w:line="240" w:lineRule="auto"/>
        <w:rPr>
          <w:rFonts w:hAnsi="ＭＳ 明朝"/>
          <w:kern w:val="0"/>
          <w:sz w:val="21"/>
          <w:szCs w:val="21"/>
        </w:rPr>
      </w:pPr>
      <w:r w:rsidRPr="00131710">
        <w:rPr>
          <w:rFonts w:hAnsi="ＭＳ 明朝" w:hint="eastAsia"/>
          <w:kern w:val="0"/>
          <w:sz w:val="21"/>
          <w:szCs w:val="21"/>
        </w:rPr>
        <w:t>また必要に応じて順次修正をおこなうものとする。</w:t>
      </w:r>
    </w:p>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int="eastAsia"/>
          <w:kern w:val="0"/>
          <w:sz w:val="21"/>
          <w:szCs w:val="21"/>
        </w:rPr>
        <w:t>２．貸与する地図製品等の詳細</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670"/>
        <w:gridCol w:w="1155"/>
      </w:tblGrid>
      <w:tr w:rsidR="00A54110" w:rsidRPr="00131710" w:rsidTr="00C048C8">
        <w:tc>
          <w:tcPr>
            <w:tcW w:w="189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地図製品の名称</w:t>
            </w:r>
          </w:p>
        </w:tc>
        <w:tc>
          <w:tcPr>
            <w:tcW w:w="567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詳細</w:t>
            </w:r>
          </w:p>
        </w:tc>
        <w:tc>
          <w:tcPr>
            <w:tcW w:w="1155"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数量</w:t>
            </w:r>
          </w:p>
        </w:tc>
      </w:tr>
      <w:tr w:rsidR="00A54110" w:rsidRPr="00131710" w:rsidTr="00C048C8">
        <w:tc>
          <w:tcPr>
            <w:tcW w:w="189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住宅地図</w:t>
            </w:r>
          </w:p>
        </w:tc>
        <w:tc>
          <w:tcPr>
            <w:tcW w:w="567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 xml:space="preserve">尼崎市１　</w:t>
            </w:r>
            <w:r w:rsidRPr="00131710">
              <w:rPr>
                <w:rFonts w:ascii="Century"/>
                <w:kern w:val="0"/>
                <w:sz w:val="21"/>
                <w:szCs w:val="21"/>
              </w:rPr>
              <w:t>B4</w:t>
            </w:r>
            <w:r w:rsidRPr="00131710">
              <w:rPr>
                <w:rFonts w:hint="eastAsia"/>
                <w:kern w:val="0"/>
                <w:sz w:val="21"/>
                <w:szCs w:val="21"/>
              </w:rPr>
              <w:t>判住宅地図</w:t>
            </w:r>
          </w:p>
        </w:tc>
        <w:tc>
          <w:tcPr>
            <w:tcW w:w="1155"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５冊</w:t>
            </w:r>
          </w:p>
        </w:tc>
      </w:tr>
      <w:tr w:rsidR="00A54110" w:rsidRPr="00131710" w:rsidTr="00C048C8">
        <w:tc>
          <w:tcPr>
            <w:tcW w:w="189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住宅地図</w:t>
            </w:r>
          </w:p>
        </w:tc>
        <w:tc>
          <w:tcPr>
            <w:tcW w:w="567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 xml:space="preserve">尼崎市２　</w:t>
            </w:r>
            <w:r w:rsidRPr="00131710">
              <w:rPr>
                <w:rFonts w:ascii="Century"/>
                <w:kern w:val="0"/>
                <w:sz w:val="21"/>
                <w:szCs w:val="21"/>
              </w:rPr>
              <w:t>B4</w:t>
            </w:r>
            <w:r w:rsidRPr="00131710">
              <w:rPr>
                <w:rFonts w:hint="eastAsia"/>
                <w:kern w:val="0"/>
                <w:sz w:val="21"/>
                <w:szCs w:val="21"/>
              </w:rPr>
              <w:t>判住宅地図</w:t>
            </w:r>
          </w:p>
        </w:tc>
        <w:tc>
          <w:tcPr>
            <w:tcW w:w="1155"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５冊</w:t>
            </w:r>
          </w:p>
        </w:tc>
      </w:tr>
      <w:tr w:rsidR="00A54110" w:rsidRPr="00131710" w:rsidTr="00C048C8">
        <w:tc>
          <w:tcPr>
            <w:tcW w:w="189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広域図</w:t>
            </w:r>
          </w:p>
        </w:tc>
        <w:tc>
          <w:tcPr>
            <w:tcW w:w="5670"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尼崎市を包括する</w:t>
            </w:r>
            <w:r w:rsidRPr="00131710">
              <w:rPr>
                <w:rFonts w:ascii="Century"/>
                <w:kern w:val="0"/>
                <w:sz w:val="21"/>
                <w:szCs w:val="21"/>
              </w:rPr>
              <w:t>広域</w:t>
            </w:r>
            <w:r w:rsidRPr="00131710">
              <w:rPr>
                <w:rFonts w:hint="eastAsia"/>
                <w:kern w:val="0"/>
                <w:sz w:val="21"/>
                <w:szCs w:val="21"/>
              </w:rPr>
              <w:t xml:space="preserve">図　</w:t>
            </w:r>
          </w:p>
        </w:tc>
        <w:tc>
          <w:tcPr>
            <w:tcW w:w="1155"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５部</w:t>
            </w:r>
          </w:p>
        </w:tc>
      </w:tr>
      <w:tr w:rsidR="00A54110" w:rsidRPr="00131710" w:rsidTr="00C048C8">
        <w:tc>
          <w:tcPr>
            <w:tcW w:w="1890" w:type="dxa"/>
            <w:shd w:val="clear" w:color="auto" w:fill="auto"/>
          </w:tcPr>
          <w:p w:rsidR="00A54110" w:rsidRPr="00131710" w:rsidRDefault="00A54110" w:rsidP="00C048C8">
            <w:pPr>
              <w:autoSpaceDE/>
              <w:autoSpaceDN/>
              <w:spacing w:line="240" w:lineRule="auto"/>
              <w:rPr>
                <w:kern w:val="0"/>
                <w:sz w:val="21"/>
                <w:szCs w:val="21"/>
              </w:rPr>
            </w:pPr>
            <w:r w:rsidRPr="00131710">
              <w:rPr>
                <w:rFonts w:ascii="Century"/>
                <w:kern w:val="0"/>
                <w:sz w:val="21"/>
                <w:szCs w:val="21"/>
              </w:rPr>
              <w:t>ZNET TOWN</w:t>
            </w:r>
          </w:p>
        </w:tc>
        <w:tc>
          <w:tcPr>
            <w:tcW w:w="5670" w:type="dxa"/>
            <w:shd w:val="clear" w:color="auto" w:fill="auto"/>
          </w:tcPr>
          <w:p w:rsidR="00A54110" w:rsidRPr="00131710" w:rsidRDefault="00A54110" w:rsidP="00C048C8">
            <w:pPr>
              <w:autoSpaceDE/>
              <w:autoSpaceDN/>
              <w:spacing w:line="240" w:lineRule="auto"/>
              <w:rPr>
                <w:kern w:val="0"/>
                <w:sz w:val="21"/>
                <w:szCs w:val="21"/>
              </w:rPr>
            </w:pPr>
            <w:r w:rsidRPr="00131710">
              <w:rPr>
                <w:rFonts w:hAnsi="ＭＳ 明朝" w:hint="eastAsia"/>
                <w:kern w:val="0"/>
                <w:sz w:val="21"/>
                <w:szCs w:val="21"/>
              </w:rPr>
              <w:t>尼崎</w:t>
            </w:r>
            <w:r w:rsidRPr="00131710">
              <w:rPr>
                <w:rFonts w:hAnsi="ＭＳ 明朝" w:hint="eastAsia"/>
                <w:kern w:val="0"/>
                <w:sz w:val="21"/>
                <w:szCs w:val="21"/>
                <w:lang w:val="ja-JP"/>
              </w:rPr>
              <w:t>市</w:t>
            </w:r>
            <w:r w:rsidRPr="00131710">
              <w:rPr>
                <w:rFonts w:hAnsi="ＭＳ 明朝" w:hint="eastAsia"/>
                <w:kern w:val="0"/>
                <w:sz w:val="21"/>
                <w:szCs w:val="21"/>
              </w:rPr>
              <w:t>防災対策</w:t>
            </w:r>
            <w:r w:rsidRPr="00131710">
              <w:rPr>
                <w:rFonts w:hAnsi="ＭＳ 明朝" w:hint="eastAsia"/>
                <w:kern w:val="0"/>
                <w:sz w:val="21"/>
                <w:szCs w:val="21"/>
                <w:lang w:val="ja-JP"/>
              </w:rPr>
              <w:t xml:space="preserve">課　利用　</w:t>
            </w:r>
            <w:r w:rsidRPr="00131710">
              <w:rPr>
                <w:rFonts w:hint="eastAsia"/>
                <w:kern w:val="0"/>
                <w:sz w:val="21"/>
                <w:szCs w:val="21"/>
              </w:rPr>
              <w:t>閲覧地区：尼崎市</w:t>
            </w:r>
          </w:p>
        </w:tc>
        <w:tc>
          <w:tcPr>
            <w:tcW w:w="1155" w:type="dxa"/>
            <w:shd w:val="clear" w:color="auto" w:fill="auto"/>
          </w:tcPr>
          <w:p w:rsidR="00A54110" w:rsidRPr="00131710" w:rsidRDefault="00A54110" w:rsidP="00C048C8">
            <w:pPr>
              <w:autoSpaceDE/>
              <w:autoSpaceDN/>
              <w:spacing w:line="240" w:lineRule="auto"/>
              <w:rPr>
                <w:kern w:val="0"/>
                <w:sz w:val="21"/>
                <w:szCs w:val="21"/>
              </w:rPr>
            </w:pPr>
            <w:r w:rsidRPr="00131710">
              <w:rPr>
                <w:rFonts w:hint="eastAsia"/>
                <w:kern w:val="0"/>
                <w:sz w:val="21"/>
                <w:szCs w:val="21"/>
              </w:rPr>
              <w:t>１</w:t>
            </w:r>
            <w:r w:rsidRPr="00131710">
              <w:rPr>
                <w:rFonts w:ascii="Century"/>
                <w:kern w:val="0"/>
                <w:sz w:val="21"/>
                <w:szCs w:val="21"/>
              </w:rPr>
              <w:t>ID</w:t>
            </w:r>
          </w:p>
        </w:tc>
      </w:tr>
    </w:tbl>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rPr>
          <w:rFonts w:ascii="Century"/>
          <w:kern w:val="0"/>
          <w:sz w:val="21"/>
          <w:szCs w:val="21"/>
        </w:rPr>
      </w:pPr>
      <w:r w:rsidRPr="00131710">
        <w:rPr>
          <w:rFonts w:ascii="Century" w:hint="eastAsia"/>
          <w:kern w:val="0"/>
          <w:sz w:val="21"/>
          <w:szCs w:val="21"/>
        </w:rPr>
        <w:t>３．甲及び乙の連絡先</w:t>
      </w:r>
    </w:p>
    <w:p w:rsidR="00A54110" w:rsidRPr="00131710" w:rsidRDefault="00A54110" w:rsidP="00A54110">
      <w:pPr>
        <w:autoSpaceDE/>
        <w:autoSpaceDN/>
        <w:spacing w:line="240" w:lineRule="auto"/>
        <w:ind w:leftChars="200" w:left="360"/>
        <w:rPr>
          <w:rFonts w:ascii="Century"/>
          <w:kern w:val="0"/>
          <w:sz w:val="21"/>
          <w:szCs w:val="21"/>
        </w:rPr>
      </w:pPr>
      <w:r w:rsidRPr="00131710">
        <w:rPr>
          <w:rFonts w:ascii="Century" w:hint="eastAsia"/>
          <w:kern w:val="0"/>
          <w:sz w:val="21"/>
          <w:szCs w:val="21"/>
        </w:rPr>
        <w:t>甲乙間の連絡は原則として、以下に記載の連絡先を窓口として行われるものとする。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59"/>
        <w:gridCol w:w="3570"/>
        <w:gridCol w:w="3660"/>
      </w:tblGrid>
      <w:tr w:rsidR="00A54110" w:rsidRPr="00AD566C" w:rsidTr="00C048C8">
        <w:trPr>
          <w:trHeight w:val="1467"/>
        </w:trPr>
        <w:tc>
          <w:tcPr>
            <w:tcW w:w="426"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甲</w:t>
            </w:r>
          </w:p>
        </w:tc>
        <w:tc>
          <w:tcPr>
            <w:tcW w:w="1059"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連絡先</w:t>
            </w:r>
          </w:p>
        </w:tc>
        <w:tc>
          <w:tcPr>
            <w:tcW w:w="3570" w:type="dxa"/>
            <w:shd w:val="clear" w:color="auto" w:fill="auto"/>
          </w:tcPr>
          <w:p w:rsidR="00A54110" w:rsidRPr="00AD566C" w:rsidRDefault="00E36E94" w:rsidP="00C048C8">
            <w:pPr>
              <w:autoSpaceDE/>
              <w:autoSpaceDN/>
              <w:spacing w:line="240" w:lineRule="auto"/>
              <w:rPr>
                <w:rFonts w:hAnsi="ＭＳ 明朝"/>
                <w:color w:val="000000" w:themeColor="text1"/>
                <w:kern w:val="0"/>
                <w:sz w:val="21"/>
                <w:szCs w:val="21"/>
              </w:rPr>
            </w:pPr>
            <w:r w:rsidRPr="00AD566C">
              <w:rPr>
                <w:rFonts w:hAnsi="ＭＳ 明朝" w:hint="eastAsia"/>
                <w:color w:val="000000" w:themeColor="text1"/>
                <w:kern w:val="0"/>
                <w:sz w:val="21"/>
                <w:szCs w:val="21"/>
              </w:rPr>
              <w:t>危機管理安全局　危機管理安全部</w:t>
            </w:r>
          </w:p>
          <w:p w:rsidR="00E36E94" w:rsidRPr="00AD566C" w:rsidRDefault="00E36E94" w:rsidP="00C048C8">
            <w:pPr>
              <w:autoSpaceDE/>
              <w:autoSpaceDN/>
              <w:spacing w:line="240" w:lineRule="auto"/>
              <w:rPr>
                <w:rFonts w:hAnsi="ＭＳ 明朝"/>
                <w:color w:val="000000" w:themeColor="text1"/>
                <w:kern w:val="0"/>
                <w:sz w:val="21"/>
                <w:szCs w:val="21"/>
              </w:rPr>
            </w:pPr>
            <w:r w:rsidRPr="00AD566C">
              <w:rPr>
                <w:rFonts w:hAnsi="ＭＳ 明朝" w:hint="eastAsia"/>
                <w:color w:val="000000" w:themeColor="text1"/>
                <w:kern w:val="0"/>
                <w:sz w:val="21"/>
                <w:szCs w:val="21"/>
              </w:rPr>
              <w:t>災害対策課</w:t>
            </w:r>
          </w:p>
        </w:tc>
        <w:tc>
          <w:tcPr>
            <w:tcW w:w="3660"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住所：尼崎市東七松町</w:t>
            </w:r>
            <w:r w:rsidRPr="00AD566C">
              <w:rPr>
                <w:rFonts w:ascii="Century" w:hint="eastAsia"/>
                <w:color w:val="000000" w:themeColor="text1"/>
                <w:kern w:val="0"/>
                <w:sz w:val="21"/>
                <w:szCs w:val="21"/>
              </w:rPr>
              <w:t>1-23-1</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color w:val="000000" w:themeColor="text1"/>
                <w:kern w:val="0"/>
                <w:sz w:val="21"/>
                <w:szCs w:val="21"/>
              </w:rPr>
              <w:t>電話</w:t>
            </w:r>
            <w:r w:rsidRPr="00AD566C">
              <w:rPr>
                <w:rFonts w:ascii="Century" w:hint="eastAsia"/>
                <w:color w:val="000000" w:themeColor="text1"/>
                <w:kern w:val="0"/>
                <w:sz w:val="21"/>
                <w:szCs w:val="21"/>
              </w:rPr>
              <w:t>：</w:t>
            </w:r>
            <w:r w:rsidRPr="00AD566C">
              <w:rPr>
                <w:rFonts w:ascii="Century" w:hint="eastAsia"/>
                <w:color w:val="000000" w:themeColor="text1"/>
                <w:kern w:val="0"/>
                <w:sz w:val="21"/>
                <w:szCs w:val="21"/>
              </w:rPr>
              <w:t>06-6489-6165</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FAX</w:t>
            </w:r>
            <w:r w:rsidRPr="00AD566C">
              <w:rPr>
                <w:rFonts w:ascii="Century" w:hint="eastAsia"/>
                <w:color w:val="000000" w:themeColor="text1"/>
                <w:kern w:val="0"/>
                <w:sz w:val="21"/>
                <w:szCs w:val="21"/>
              </w:rPr>
              <w:t>：</w:t>
            </w:r>
            <w:r w:rsidRPr="00AD566C">
              <w:rPr>
                <w:rFonts w:ascii="Century" w:hint="eastAsia"/>
                <w:color w:val="000000" w:themeColor="text1"/>
                <w:kern w:val="0"/>
                <w:sz w:val="21"/>
                <w:szCs w:val="21"/>
              </w:rPr>
              <w:t>06-6489-6166</w:t>
            </w:r>
          </w:p>
        </w:tc>
      </w:tr>
      <w:tr w:rsidR="00A54110" w:rsidRPr="00AD566C" w:rsidTr="00C048C8">
        <w:tc>
          <w:tcPr>
            <w:tcW w:w="426" w:type="dxa"/>
            <w:vMerge w:val="restart"/>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乙</w:t>
            </w:r>
          </w:p>
        </w:tc>
        <w:tc>
          <w:tcPr>
            <w:tcW w:w="1059"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連絡先１</w:t>
            </w:r>
          </w:p>
        </w:tc>
        <w:tc>
          <w:tcPr>
            <w:tcW w:w="3570"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 xml:space="preserve">第一事業本部　</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関西第二エリア統括部</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神戸営業所</w:t>
            </w:r>
          </w:p>
        </w:tc>
        <w:tc>
          <w:tcPr>
            <w:tcW w:w="3660"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住所：神戸市中央区御幸通</w:t>
            </w:r>
            <w:r w:rsidRPr="00AD566C">
              <w:rPr>
                <w:rFonts w:ascii="Century" w:hint="eastAsia"/>
                <w:color w:val="000000" w:themeColor="text1"/>
                <w:kern w:val="0"/>
                <w:sz w:val="21"/>
                <w:szCs w:val="21"/>
              </w:rPr>
              <w:t>4-2-20</w:t>
            </w:r>
          </w:p>
          <w:p w:rsidR="00A54110" w:rsidRPr="00AD566C" w:rsidRDefault="00A54110" w:rsidP="00C048C8">
            <w:pPr>
              <w:autoSpaceDE/>
              <w:autoSpaceDN/>
              <w:spacing w:line="240" w:lineRule="auto"/>
              <w:ind w:leftChars="311" w:left="560"/>
              <w:rPr>
                <w:rFonts w:ascii="Century"/>
                <w:color w:val="000000" w:themeColor="text1"/>
                <w:kern w:val="0"/>
                <w:sz w:val="21"/>
                <w:szCs w:val="21"/>
              </w:rPr>
            </w:pPr>
            <w:r w:rsidRPr="00AD566C">
              <w:rPr>
                <w:rFonts w:ascii="Century" w:hint="eastAsia"/>
                <w:color w:val="000000" w:themeColor="text1"/>
                <w:kern w:val="0"/>
                <w:sz w:val="21"/>
                <w:szCs w:val="21"/>
              </w:rPr>
              <w:t>三宮中央ビル</w:t>
            </w:r>
            <w:r w:rsidRPr="00AD566C">
              <w:rPr>
                <w:rFonts w:ascii="Century" w:hint="eastAsia"/>
                <w:color w:val="000000" w:themeColor="text1"/>
                <w:kern w:val="0"/>
                <w:sz w:val="21"/>
                <w:szCs w:val="21"/>
              </w:rPr>
              <w:t>1F</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color w:val="000000" w:themeColor="text1"/>
                <w:kern w:val="0"/>
                <w:sz w:val="21"/>
                <w:szCs w:val="21"/>
              </w:rPr>
              <w:t>電話</w:t>
            </w:r>
            <w:r w:rsidRPr="00AD566C">
              <w:rPr>
                <w:rFonts w:ascii="Century" w:hint="eastAsia"/>
                <w:color w:val="000000" w:themeColor="text1"/>
                <w:kern w:val="0"/>
                <w:sz w:val="21"/>
                <w:szCs w:val="21"/>
              </w:rPr>
              <w:t>：</w:t>
            </w:r>
            <w:r w:rsidRPr="00AD566C">
              <w:rPr>
                <w:rFonts w:ascii="Century" w:hint="eastAsia"/>
                <w:color w:val="000000" w:themeColor="text1"/>
                <w:kern w:val="0"/>
                <w:sz w:val="21"/>
                <w:szCs w:val="21"/>
              </w:rPr>
              <w:t>078-252-3223</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FAX</w:t>
            </w:r>
            <w:r w:rsidRPr="00AD566C">
              <w:rPr>
                <w:rFonts w:ascii="Century" w:hint="eastAsia"/>
                <w:color w:val="000000" w:themeColor="text1"/>
                <w:kern w:val="0"/>
                <w:sz w:val="21"/>
                <w:szCs w:val="21"/>
              </w:rPr>
              <w:t>：</w:t>
            </w:r>
            <w:r w:rsidRPr="00AD566C">
              <w:rPr>
                <w:rFonts w:ascii="Century" w:hint="eastAsia"/>
                <w:color w:val="000000" w:themeColor="text1"/>
                <w:kern w:val="0"/>
                <w:sz w:val="21"/>
                <w:szCs w:val="21"/>
              </w:rPr>
              <w:t>078-252-1633</w:t>
            </w:r>
          </w:p>
        </w:tc>
      </w:tr>
      <w:tr w:rsidR="00A54110" w:rsidRPr="00AD566C" w:rsidTr="00C048C8">
        <w:tc>
          <w:tcPr>
            <w:tcW w:w="426" w:type="dxa"/>
            <w:vMerge/>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p>
        </w:tc>
        <w:tc>
          <w:tcPr>
            <w:tcW w:w="1059"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連絡先２</w:t>
            </w:r>
          </w:p>
        </w:tc>
        <w:tc>
          <w:tcPr>
            <w:tcW w:w="3570"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 xml:space="preserve">第一事業本部　</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関西第二エリア統括部</w:t>
            </w:r>
          </w:p>
          <w:p w:rsidR="00A54110" w:rsidRPr="00AD566C" w:rsidRDefault="00A54110" w:rsidP="00C048C8">
            <w:pPr>
              <w:autoSpaceDE/>
              <w:autoSpaceDN/>
              <w:spacing w:line="240" w:lineRule="auto"/>
              <w:rPr>
                <w:rFonts w:ascii="Century"/>
                <w:color w:val="000000" w:themeColor="text1"/>
                <w:kern w:val="0"/>
                <w:sz w:val="21"/>
                <w:szCs w:val="21"/>
              </w:rPr>
            </w:pPr>
          </w:p>
        </w:tc>
        <w:tc>
          <w:tcPr>
            <w:tcW w:w="3660" w:type="dxa"/>
            <w:shd w:val="clear" w:color="auto" w:fill="auto"/>
          </w:tcPr>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住所：神戸市中央区御幸通</w:t>
            </w:r>
            <w:r w:rsidRPr="00AD566C">
              <w:rPr>
                <w:rFonts w:ascii="Century" w:hint="eastAsia"/>
                <w:color w:val="000000" w:themeColor="text1"/>
                <w:kern w:val="0"/>
                <w:sz w:val="21"/>
                <w:szCs w:val="21"/>
              </w:rPr>
              <w:t>4-2-20</w:t>
            </w:r>
          </w:p>
          <w:p w:rsidR="00A54110" w:rsidRPr="00AD566C" w:rsidRDefault="00A54110" w:rsidP="00C048C8">
            <w:pPr>
              <w:autoSpaceDE/>
              <w:autoSpaceDN/>
              <w:spacing w:line="240" w:lineRule="auto"/>
              <w:ind w:leftChars="300" w:left="540" w:firstLineChars="11" w:firstLine="23"/>
              <w:rPr>
                <w:rFonts w:ascii="Century"/>
                <w:color w:val="000000" w:themeColor="text1"/>
                <w:kern w:val="0"/>
                <w:sz w:val="21"/>
                <w:szCs w:val="21"/>
              </w:rPr>
            </w:pPr>
            <w:r w:rsidRPr="00AD566C">
              <w:rPr>
                <w:rFonts w:ascii="Century" w:hint="eastAsia"/>
                <w:color w:val="000000" w:themeColor="text1"/>
                <w:kern w:val="0"/>
                <w:sz w:val="21"/>
                <w:szCs w:val="21"/>
              </w:rPr>
              <w:t>三宮中央ビル</w:t>
            </w:r>
            <w:r w:rsidRPr="00AD566C">
              <w:rPr>
                <w:rFonts w:ascii="Century" w:hint="eastAsia"/>
                <w:color w:val="000000" w:themeColor="text1"/>
                <w:kern w:val="0"/>
                <w:sz w:val="21"/>
                <w:szCs w:val="21"/>
              </w:rPr>
              <w:t>1F</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color w:val="000000" w:themeColor="text1"/>
                <w:kern w:val="0"/>
                <w:sz w:val="21"/>
                <w:szCs w:val="21"/>
              </w:rPr>
              <w:t>電話</w:t>
            </w:r>
            <w:r w:rsidRPr="00AD566C">
              <w:rPr>
                <w:rFonts w:ascii="Century" w:hint="eastAsia"/>
                <w:color w:val="000000" w:themeColor="text1"/>
                <w:kern w:val="0"/>
                <w:sz w:val="21"/>
                <w:szCs w:val="21"/>
              </w:rPr>
              <w:t>：</w:t>
            </w:r>
            <w:r w:rsidRPr="00AD566C">
              <w:rPr>
                <w:rFonts w:ascii="Century" w:hint="eastAsia"/>
                <w:color w:val="000000" w:themeColor="text1"/>
                <w:kern w:val="0"/>
                <w:sz w:val="21"/>
                <w:szCs w:val="21"/>
              </w:rPr>
              <w:t>078-252-3299</w:t>
            </w:r>
          </w:p>
          <w:p w:rsidR="00A54110" w:rsidRPr="00AD566C" w:rsidRDefault="00A54110" w:rsidP="00C048C8">
            <w:pPr>
              <w:autoSpaceDE/>
              <w:autoSpaceDN/>
              <w:spacing w:line="240" w:lineRule="auto"/>
              <w:rPr>
                <w:rFonts w:ascii="Century"/>
                <w:color w:val="000000" w:themeColor="text1"/>
                <w:kern w:val="0"/>
                <w:sz w:val="21"/>
                <w:szCs w:val="21"/>
              </w:rPr>
            </w:pPr>
            <w:r w:rsidRPr="00AD566C">
              <w:rPr>
                <w:rFonts w:ascii="Century" w:hint="eastAsia"/>
                <w:color w:val="000000" w:themeColor="text1"/>
                <w:kern w:val="0"/>
                <w:sz w:val="21"/>
                <w:szCs w:val="21"/>
              </w:rPr>
              <w:t>FAX</w:t>
            </w:r>
            <w:r w:rsidRPr="00AD566C">
              <w:rPr>
                <w:rFonts w:ascii="Century" w:hint="eastAsia"/>
                <w:color w:val="000000" w:themeColor="text1"/>
                <w:kern w:val="0"/>
                <w:sz w:val="21"/>
                <w:szCs w:val="21"/>
              </w:rPr>
              <w:t>：</w:t>
            </w:r>
            <w:r w:rsidRPr="00AD566C">
              <w:rPr>
                <w:rFonts w:ascii="Century" w:hint="eastAsia"/>
                <w:color w:val="000000" w:themeColor="text1"/>
                <w:kern w:val="0"/>
                <w:sz w:val="21"/>
                <w:szCs w:val="21"/>
              </w:rPr>
              <w:t>078-252-1633</w:t>
            </w:r>
          </w:p>
        </w:tc>
      </w:tr>
    </w:tbl>
    <w:p w:rsidR="00A54110" w:rsidRPr="00131710" w:rsidRDefault="00A54110" w:rsidP="00A54110">
      <w:pPr>
        <w:autoSpaceDE/>
        <w:autoSpaceDN/>
        <w:spacing w:line="240" w:lineRule="auto"/>
        <w:rPr>
          <w:rFonts w:ascii="Century"/>
          <w:kern w:val="0"/>
          <w:sz w:val="21"/>
          <w:szCs w:val="21"/>
        </w:rPr>
      </w:pPr>
    </w:p>
    <w:p w:rsidR="00A54110" w:rsidRPr="00131710" w:rsidRDefault="00A54110" w:rsidP="00A54110">
      <w:pPr>
        <w:autoSpaceDE/>
        <w:autoSpaceDN/>
        <w:spacing w:line="240" w:lineRule="auto"/>
        <w:jc w:val="right"/>
        <w:rPr>
          <w:rFonts w:ascii="Century"/>
          <w:kern w:val="0"/>
          <w:sz w:val="21"/>
          <w:szCs w:val="21"/>
        </w:rPr>
      </w:pPr>
      <w:r w:rsidRPr="00131710">
        <w:rPr>
          <w:rFonts w:ascii="Century" w:hint="eastAsia"/>
          <w:kern w:val="0"/>
          <w:sz w:val="21"/>
          <w:szCs w:val="21"/>
        </w:rPr>
        <w:t>以　上</w:t>
      </w:r>
    </w:p>
    <w:p w:rsidR="00A54110" w:rsidRPr="00131710" w:rsidRDefault="00A54110" w:rsidP="00A54110">
      <w:pPr>
        <w:ind w:firstLineChars="2625" w:firstLine="4725"/>
        <w:jc w:val="right"/>
        <w:rPr>
          <w:sz w:val="24"/>
        </w:rPr>
      </w:pPr>
      <w:r w:rsidRPr="00131710">
        <w:br w:type="page"/>
      </w:r>
      <w:r w:rsidRPr="00131710">
        <w:rPr>
          <w:rFonts w:hint="eastAsia"/>
          <w:sz w:val="24"/>
        </w:rPr>
        <w:t>平成　　年　　月　　日</w:t>
      </w:r>
    </w:p>
    <w:p w:rsidR="00A54110" w:rsidRPr="00131710" w:rsidRDefault="00A54110" w:rsidP="00A54110">
      <w:pPr>
        <w:rPr>
          <w:sz w:val="24"/>
        </w:rPr>
      </w:pPr>
    </w:p>
    <w:p w:rsidR="00A54110" w:rsidRPr="00131710" w:rsidRDefault="00A54110" w:rsidP="00A54110">
      <w:pPr>
        <w:rPr>
          <w:sz w:val="24"/>
        </w:rPr>
      </w:pPr>
      <w:r w:rsidRPr="00131710">
        <w:rPr>
          <w:rFonts w:hint="eastAsia"/>
          <w:sz w:val="24"/>
        </w:rPr>
        <w:t>㈱ゼンリン　殿</w:t>
      </w:r>
    </w:p>
    <w:p w:rsidR="00A54110" w:rsidRPr="00131710" w:rsidRDefault="00A54110" w:rsidP="00A54110">
      <w:pPr>
        <w:ind w:firstLineChars="630" w:firstLine="1512"/>
        <w:rPr>
          <w:sz w:val="24"/>
        </w:rPr>
      </w:pPr>
    </w:p>
    <w:p w:rsidR="00A54110" w:rsidRPr="00131710" w:rsidRDefault="00A54110" w:rsidP="00A54110">
      <w:pPr>
        <w:ind w:firstLineChars="2671" w:firstLine="6410"/>
        <w:rPr>
          <w:sz w:val="24"/>
        </w:rPr>
      </w:pPr>
      <w:r w:rsidRPr="00131710">
        <w:rPr>
          <w:rFonts w:hint="eastAsia"/>
          <w:sz w:val="24"/>
        </w:rPr>
        <w:t xml:space="preserve">尼崎市長　</w:t>
      </w:r>
    </w:p>
    <w:p w:rsidR="00A54110" w:rsidRPr="00131710" w:rsidRDefault="00A54110" w:rsidP="00557695">
      <w:pPr>
        <w:rPr>
          <w:sz w:val="24"/>
        </w:rPr>
      </w:pPr>
    </w:p>
    <w:p w:rsidR="00A54110" w:rsidRPr="00131710" w:rsidRDefault="00A54110" w:rsidP="00557695">
      <w:pPr>
        <w:rPr>
          <w:sz w:val="24"/>
        </w:rPr>
      </w:pPr>
    </w:p>
    <w:p w:rsidR="00A54110" w:rsidRPr="00131710" w:rsidRDefault="00A54110" w:rsidP="00A54110">
      <w:pPr>
        <w:ind w:firstLineChars="950" w:firstLine="3420"/>
        <w:rPr>
          <w:sz w:val="36"/>
          <w:szCs w:val="36"/>
        </w:rPr>
      </w:pPr>
      <w:r w:rsidRPr="00131710">
        <w:rPr>
          <w:rFonts w:hint="eastAsia"/>
          <w:sz w:val="36"/>
          <w:szCs w:val="36"/>
        </w:rPr>
        <w:t>物資供給要請書</w:t>
      </w:r>
    </w:p>
    <w:p w:rsidR="00A54110" w:rsidRPr="00131710" w:rsidRDefault="00A54110" w:rsidP="00A54110">
      <w:pPr>
        <w:rPr>
          <w:sz w:val="24"/>
        </w:rPr>
      </w:pPr>
    </w:p>
    <w:p w:rsidR="00A54110" w:rsidRPr="00131710" w:rsidRDefault="00A54110" w:rsidP="00A54110">
      <w:pPr>
        <w:ind w:leftChars="85" w:left="153" w:rightChars="85" w:right="153" w:firstLineChars="75" w:firstLine="180"/>
        <w:rPr>
          <w:sz w:val="24"/>
        </w:rPr>
      </w:pPr>
      <w:r w:rsidRPr="00131710">
        <w:rPr>
          <w:rFonts w:hint="eastAsia"/>
          <w:sz w:val="24"/>
        </w:rPr>
        <w:t>「災害時における地図製品等の供給等に関する協定書」第３条第３項の規定に基づき、下記のとおり物資の供給を要請します。</w:t>
      </w:r>
    </w:p>
    <w:p w:rsidR="00A54110" w:rsidRPr="00131710" w:rsidRDefault="00A54110" w:rsidP="00A54110">
      <w:pPr>
        <w:rPr>
          <w:sz w:val="24"/>
        </w:rPr>
      </w:pPr>
    </w:p>
    <w:p w:rsidR="00A54110" w:rsidRPr="00131710" w:rsidRDefault="00A54110" w:rsidP="00A54110">
      <w:pPr>
        <w:ind w:firstLineChars="1800" w:firstLine="4320"/>
        <w:rPr>
          <w:sz w:val="24"/>
        </w:rPr>
      </w:pPr>
      <w:r w:rsidRPr="00131710">
        <w:rPr>
          <w:rFonts w:hint="eastAsia"/>
          <w:sz w:val="24"/>
        </w:rPr>
        <w:t>記</w:t>
      </w:r>
    </w:p>
    <w:p w:rsidR="00A54110" w:rsidRPr="00131710" w:rsidRDefault="00A54110" w:rsidP="00A54110"/>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080"/>
        <w:gridCol w:w="1800"/>
        <w:gridCol w:w="1620"/>
        <w:gridCol w:w="1440"/>
      </w:tblGrid>
      <w:tr w:rsidR="00A54110" w:rsidRPr="00131710" w:rsidTr="00557695">
        <w:trPr>
          <w:trHeight w:val="994"/>
        </w:trPr>
        <w:tc>
          <w:tcPr>
            <w:tcW w:w="3420" w:type="dxa"/>
            <w:vAlign w:val="center"/>
          </w:tcPr>
          <w:p w:rsidR="00A54110" w:rsidRPr="00131710" w:rsidRDefault="00A54110" w:rsidP="00C048C8">
            <w:pPr>
              <w:jc w:val="center"/>
            </w:pPr>
            <w:r w:rsidRPr="00131710">
              <w:rPr>
                <w:rFonts w:hint="eastAsia"/>
                <w:sz w:val="24"/>
              </w:rPr>
              <w:t>品　名</w:t>
            </w:r>
          </w:p>
        </w:tc>
        <w:tc>
          <w:tcPr>
            <w:tcW w:w="1080" w:type="dxa"/>
            <w:vAlign w:val="center"/>
          </w:tcPr>
          <w:p w:rsidR="00A54110" w:rsidRPr="00131710" w:rsidRDefault="00A54110" w:rsidP="00C048C8">
            <w:pPr>
              <w:jc w:val="center"/>
            </w:pPr>
            <w:r w:rsidRPr="00131710">
              <w:rPr>
                <w:rFonts w:hint="eastAsia"/>
                <w:sz w:val="24"/>
              </w:rPr>
              <w:t>数量</w:t>
            </w:r>
          </w:p>
        </w:tc>
        <w:tc>
          <w:tcPr>
            <w:tcW w:w="1800" w:type="dxa"/>
            <w:vAlign w:val="center"/>
          </w:tcPr>
          <w:p w:rsidR="00A54110" w:rsidRPr="00131710" w:rsidRDefault="00A54110" w:rsidP="00C048C8">
            <w:pPr>
              <w:jc w:val="center"/>
              <w:rPr>
                <w:sz w:val="24"/>
              </w:rPr>
            </w:pPr>
            <w:r w:rsidRPr="00131710">
              <w:rPr>
                <w:rFonts w:hint="eastAsia"/>
                <w:sz w:val="24"/>
              </w:rPr>
              <w:t>納　品</w:t>
            </w:r>
          </w:p>
          <w:p w:rsidR="00A54110" w:rsidRPr="00131710" w:rsidRDefault="00A54110" w:rsidP="00C048C8">
            <w:pPr>
              <w:jc w:val="center"/>
            </w:pPr>
            <w:r w:rsidRPr="00131710">
              <w:rPr>
                <w:rFonts w:hint="eastAsia"/>
                <w:sz w:val="24"/>
              </w:rPr>
              <w:t>希望場所</w:t>
            </w:r>
          </w:p>
        </w:tc>
        <w:tc>
          <w:tcPr>
            <w:tcW w:w="1620" w:type="dxa"/>
            <w:vAlign w:val="center"/>
          </w:tcPr>
          <w:p w:rsidR="00A54110" w:rsidRPr="00131710" w:rsidRDefault="00A54110" w:rsidP="00C048C8">
            <w:pPr>
              <w:jc w:val="center"/>
              <w:rPr>
                <w:sz w:val="24"/>
              </w:rPr>
            </w:pPr>
            <w:r w:rsidRPr="00131710">
              <w:rPr>
                <w:rFonts w:hint="eastAsia"/>
                <w:sz w:val="24"/>
              </w:rPr>
              <w:t>納　品</w:t>
            </w:r>
          </w:p>
          <w:p w:rsidR="00A54110" w:rsidRPr="00131710" w:rsidRDefault="00A54110" w:rsidP="00C048C8">
            <w:pPr>
              <w:jc w:val="center"/>
            </w:pPr>
            <w:r w:rsidRPr="00131710">
              <w:rPr>
                <w:rFonts w:hint="eastAsia"/>
                <w:sz w:val="24"/>
              </w:rPr>
              <w:t>希望日時</w:t>
            </w:r>
          </w:p>
        </w:tc>
        <w:tc>
          <w:tcPr>
            <w:tcW w:w="1440" w:type="dxa"/>
            <w:vAlign w:val="center"/>
          </w:tcPr>
          <w:p w:rsidR="00A54110" w:rsidRPr="00131710" w:rsidRDefault="00A54110" w:rsidP="00C048C8">
            <w:pPr>
              <w:jc w:val="center"/>
              <w:rPr>
                <w:sz w:val="24"/>
              </w:rPr>
            </w:pPr>
            <w:r w:rsidRPr="00131710">
              <w:rPr>
                <w:rFonts w:hint="eastAsia"/>
                <w:sz w:val="24"/>
              </w:rPr>
              <w:t>備　考</w:t>
            </w:r>
          </w:p>
        </w:tc>
      </w:tr>
      <w:tr w:rsidR="00A54110" w:rsidRPr="00131710" w:rsidTr="00557695">
        <w:trPr>
          <w:trHeight w:val="910"/>
        </w:trPr>
        <w:tc>
          <w:tcPr>
            <w:tcW w:w="3420" w:type="dxa"/>
          </w:tcPr>
          <w:p w:rsidR="00A54110" w:rsidRPr="00131710" w:rsidRDefault="00A54110" w:rsidP="00C048C8"/>
        </w:tc>
        <w:tc>
          <w:tcPr>
            <w:tcW w:w="1080" w:type="dxa"/>
          </w:tcPr>
          <w:p w:rsidR="00A54110" w:rsidRPr="00131710" w:rsidRDefault="00A54110" w:rsidP="00C048C8"/>
        </w:tc>
        <w:tc>
          <w:tcPr>
            <w:tcW w:w="1800" w:type="dxa"/>
          </w:tcPr>
          <w:p w:rsidR="00A54110" w:rsidRPr="00131710" w:rsidRDefault="00A54110" w:rsidP="00C048C8"/>
        </w:tc>
        <w:tc>
          <w:tcPr>
            <w:tcW w:w="1620" w:type="dxa"/>
          </w:tcPr>
          <w:p w:rsidR="00A54110" w:rsidRPr="00131710" w:rsidRDefault="00A54110" w:rsidP="00C048C8"/>
        </w:tc>
        <w:tc>
          <w:tcPr>
            <w:tcW w:w="1440" w:type="dxa"/>
          </w:tcPr>
          <w:p w:rsidR="00A54110" w:rsidRPr="00131710" w:rsidRDefault="00A54110" w:rsidP="00C048C8"/>
        </w:tc>
      </w:tr>
      <w:tr w:rsidR="00A54110" w:rsidRPr="00131710" w:rsidTr="00557695">
        <w:trPr>
          <w:trHeight w:val="839"/>
        </w:trPr>
        <w:tc>
          <w:tcPr>
            <w:tcW w:w="3420" w:type="dxa"/>
          </w:tcPr>
          <w:p w:rsidR="00A54110" w:rsidRPr="00131710" w:rsidRDefault="00A54110" w:rsidP="00C048C8"/>
        </w:tc>
        <w:tc>
          <w:tcPr>
            <w:tcW w:w="1080" w:type="dxa"/>
          </w:tcPr>
          <w:p w:rsidR="00A54110" w:rsidRPr="00131710" w:rsidRDefault="00A54110" w:rsidP="00C048C8"/>
        </w:tc>
        <w:tc>
          <w:tcPr>
            <w:tcW w:w="1800" w:type="dxa"/>
          </w:tcPr>
          <w:p w:rsidR="00A54110" w:rsidRPr="00131710" w:rsidRDefault="00A54110" w:rsidP="00C048C8"/>
        </w:tc>
        <w:tc>
          <w:tcPr>
            <w:tcW w:w="1620" w:type="dxa"/>
          </w:tcPr>
          <w:p w:rsidR="00A54110" w:rsidRPr="00131710" w:rsidRDefault="00A54110" w:rsidP="00C048C8"/>
        </w:tc>
        <w:tc>
          <w:tcPr>
            <w:tcW w:w="1440" w:type="dxa"/>
          </w:tcPr>
          <w:p w:rsidR="00A54110" w:rsidRPr="00131710" w:rsidRDefault="00A54110" w:rsidP="00C048C8"/>
        </w:tc>
      </w:tr>
      <w:tr w:rsidR="00A54110" w:rsidRPr="00131710" w:rsidTr="00557695">
        <w:trPr>
          <w:trHeight w:val="837"/>
        </w:trPr>
        <w:tc>
          <w:tcPr>
            <w:tcW w:w="3420" w:type="dxa"/>
          </w:tcPr>
          <w:p w:rsidR="00A54110" w:rsidRPr="00131710" w:rsidRDefault="00A54110" w:rsidP="00C048C8"/>
        </w:tc>
        <w:tc>
          <w:tcPr>
            <w:tcW w:w="1080" w:type="dxa"/>
          </w:tcPr>
          <w:p w:rsidR="00A54110" w:rsidRPr="00131710" w:rsidRDefault="00A54110" w:rsidP="00C048C8"/>
        </w:tc>
        <w:tc>
          <w:tcPr>
            <w:tcW w:w="1800" w:type="dxa"/>
          </w:tcPr>
          <w:p w:rsidR="00A54110" w:rsidRPr="00131710" w:rsidRDefault="00A54110" w:rsidP="00C048C8"/>
        </w:tc>
        <w:tc>
          <w:tcPr>
            <w:tcW w:w="1620" w:type="dxa"/>
          </w:tcPr>
          <w:p w:rsidR="00A54110" w:rsidRPr="00131710" w:rsidRDefault="00A54110" w:rsidP="00C048C8"/>
        </w:tc>
        <w:tc>
          <w:tcPr>
            <w:tcW w:w="1440" w:type="dxa"/>
          </w:tcPr>
          <w:p w:rsidR="00A54110" w:rsidRPr="00131710" w:rsidRDefault="00A54110" w:rsidP="00C048C8"/>
        </w:tc>
      </w:tr>
      <w:tr w:rsidR="00A54110" w:rsidRPr="00131710" w:rsidTr="00557695">
        <w:trPr>
          <w:trHeight w:val="848"/>
        </w:trPr>
        <w:tc>
          <w:tcPr>
            <w:tcW w:w="3420" w:type="dxa"/>
          </w:tcPr>
          <w:p w:rsidR="00A54110" w:rsidRPr="00131710" w:rsidRDefault="00A54110" w:rsidP="00C048C8"/>
        </w:tc>
        <w:tc>
          <w:tcPr>
            <w:tcW w:w="1080" w:type="dxa"/>
          </w:tcPr>
          <w:p w:rsidR="00A54110" w:rsidRPr="00131710" w:rsidRDefault="00A54110" w:rsidP="00C048C8"/>
        </w:tc>
        <w:tc>
          <w:tcPr>
            <w:tcW w:w="1800" w:type="dxa"/>
          </w:tcPr>
          <w:p w:rsidR="00A54110" w:rsidRPr="00131710" w:rsidRDefault="00A54110" w:rsidP="00C048C8"/>
        </w:tc>
        <w:tc>
          <w:tcPr>
            <w:tcW w:w="1620" w:type="dxa"/>
          </w:tcPr>
          <w:p w:rsidR="00A54110" w:rsidRPr="00131710" w:rsidRDefault="00A54110" w:rsidP="00C048C8"/>
        </w:tc>
        <w:tc>
          <w:tcPr>
            <w:tcW w:w="1440" w:type="dxa"/>
          </w:tcPr>
          <w:p w:rsidR="00A54110" w:rsidRPr="00131710" w:rsidRDefault="00A54110" w:rsidP="00C048C8"/>
        </w:tc>
      </w:tr>
    </w:tbl>
    <w:p w:rsidR="00A54110" w:rsidRDefault="00763C03" w:rsidP="00A54110">
      <w:r>
        <w:rPr>
          <w:noProof/>
        </w:rPr>
        <w:pict>
          <v:shape id="テキスト ボックス 2" o:spid="_x0000_s3713" type="#_x0000_t202" style="position:absolute;left:0;text-align:left;margin-left:309.6pt;margin-top:11.85pt;width:196.4pt;height:94.5pt;z-index:25201971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D50E52" w:rsidRPr="005C5CBC" w:rsidRDefault="00D50E52" w:rsidP="005C5CBC">
                  <w:pPr>
                    <w:spacing w:line="240" w:lineRule="atLeast"/>
                    <w:jc w:val="left"/>
                    <w:rPr>
                      <w:sz w:val="22"/>
                      <w:szCs w:val="24"/>
                    </w:rPr>
                  </w:pPr>
                  <w:r w:rsidRPr="005C5CBC">
                    <w:rPr>
                      <w:rFonts w:hint="eastAsia"/>
                      <w:sz w:val="22"/>
                      <w:szCs w:val="24"/>
                    </w:rPr>
                    <w:t>＜連絡担当者＞</w:t>
                  </w:r>
                </w:p>
                <w:p w:rsidR="00D50E52" w:rsidRPr="005C5CBC" w:rsidRDefault="00D50E52" w:rsidP="005C5CBC">
                  <w:pPr>
                    <w:spacing w:line="240" w:lineRule="atLeast"/>
                    <w:jc w:val="left"/>
                    <w:rPr>
                      <w:sz w:val="22"/>
                      <w:szCs w:val="24"/>
                    </w:rPr>
                  </w:pPr>
                  <w:r w:rsidRPr="005C5CBC">
                    <w:rPr>
                      <w:rFonts w:hint="eastAsia"/>
                      <w:sz w:val="22"/>
                      <w:szCs w:val="24"/>
                    </w:rPr>
                    <w:t>住所</w:t>
                  </w:r>
                </w:p>
                <w:p w:rsidR="00D50E52" w:rsidRPr="005C5CBC" w:rsidRDefault="00D50E52" w:rsidP="005C5CBC">
                  <w:pPr>
                    <w:spacing w:line="240" w:lineRule="atLeast"/>
                    <w:jc w:val="left"/>
                    <w:rPr>
                      <w:sz w:val="22"/>
                      <w:szCs w:val="24"/>
                    </w:rPr>
                  </w:pPr>
                  <w:r w:rsidRPr="005C5CBC">
                    <w:rPr>
                      <w:rFonts w:hint="eastAsia"/>
                      <w:sz w:val="22"/>
                      <w:szCs w:val="24"/>
                    </w:rPr>
                    <w:t>部署名</w:t>
                  </w:r>
                </w:p>
                <w:p w:rsidR="00D50E52" w:rsidRPr="005C5CBC" w:rsidRDefault="00D50E52" w:rsidP="005C5CBC">
                  <w:pPr>
                    <w:spacing w:line="240" w:lineRule="atLeast"/>
                    <w:jc w:val="left"/>
                    <w:rPr>
                      <w:sz w:val="22"/>
                      <w:szCs w:val="24"/>
                    </w:rPr>
                  </w:pPr>
                  <w:r w:rsidRPr="005C5CBC">
                    <w:rPr>
                      <w:rFonts w:hint="eastAsia"/>
                      <w:sz w:val="22"/>
                      <w:szCs w:val="24"/>
                    </w:rPr>
                    <w:t xml:space="preserve">電話 </w:t>
                  </w:r>
                </w:p>
                <w:p w:rsidR="00D50E52" w:rsidRPr="005C5CBC" w:rsidRDefault="00D50E52" w:rsidP="005C5CBC">
                  <w:pPr>
                    <w:spacing w:line="240" w:lineRule="atLeast"/>
                    <w:jc w:val="left"/>
                    <w:rPr>
                      <w:sz w:val="14"/>
                    </w:rPr>
                  </w:pPr>
                  <w:r w:rsidRPr="005C5CBC">
                    <w:rPr>
                      <w:rFonts w:hint="eastAsia"/>
                      <w:sz w:val="22"/>
                      <w:szCs w:val="24"/>
                    </w:rPr>
                    <w:t>FAX</w:t>
                  </w:r>
                </w:p>
              </w:txbxContent>
            </v:textbox>
            <w10:wrap type="square"/>
          </v:shape>
        </w:pict>
      </w:r>
    </w:p>
    <w:p w:rsidR="00557695" w:rsidRDefault="00557695" w:rsidP="00A54110"/>
    <w:p w:rsidR="00557695" w:rsidRDefault="00557695" w:rsidP="00A54110"/>
    <w:p w:rsidR="00557695" w:rsidRDefault="00557695" w:rsidP="00A54110"/>
    <w:p w:rsidR="00A54110" w:rsidRPr="00131710" w:rsidRDefault="00A54110" w:rsidP="00A54110">
      <w:pPr>
        <w:ind w:firstLineChars="2625" w:firstLine="4725"/>
        <w:jc w:val="right"/>
        <w:rPr>
          <w:kern w:val="0"/>
          <w:sz w:val="24"/>
          <w:szCs w:val="21"/>
        </w:rPr>
      </w:pPr>
      <w:r w:rsidRPr="00131710">
        <w:br w:type="page"/>
      </w:r>
      <w:r w:rsidRPr="00131710">
        <w:rPr>
          <w:rFonts w:hint="eastAsia"/>
          <w:kern w:val="0"/>
          <w:sz w:val="24"/>
          <w:szCs w:val="21"/>
        </w:rPr>
        <w:t>平成　　年　　月　　日</w:t>
      </w:r>
    </w:p>
    <w:p w:rsidR="00A54110" w:rsidRPr="00131710" w:rsidRDefault="00A54110" w:rsidP="00A54110">
      <w:pPr>
        <w:autoSpaceDE/>
        <w:autoSpaceDN/>
        <w:spacing w:line="240" w:lineRule="auto"/>
        <w:rPr>
          <w:kern w:val="0"/>
          <w:sz w:val="24"/>
          <w:szCs w:val="21"/>
        </w:rPr>
      </w:pPr>
      <w:r w:rsidRPr="00131710">
        <w:rPr>
          <w:rFonts w:hint="eastAsia"/>
          <w:kern w:val="0"/>
          <w:sz w:val="24"/>
          <w:szCs w:val="21"/>
        </w:rPr>
        <w:t>尼崎市長　殿</w:t>
      </w:r>
    </w:p>
    <w:p w:rsidR="00A54110" w:rsidRPr="00131710" w:rsidRDefault="00A54110" w:rsidP="00A54110">
      <w:pPr>
        <w:autoSpaceDE/>
        <w:autoSpaceDN/>
        <w:spacing w:line="240" w:lineRule="auto"/>
        <w:ind w:firstLineChars="2688" w:firstLine="6451"/>
        <w:rPr>
          <w:kern w:val="0"/>
          <w:sz w:val="24"/>
          <w:szCs w:val="21"/>
        </w:rPr>
      </w:pPr>
      <w:r w:rsidRPr="00131710">
        <w:rPr>
          <w:rFonts w:hint="eastAsia"/>
          <w:kern w:val="0"/>
          <w:sz w:val="24"/>
          <w:szCs w:val="21"/>
        </w:rPr>
        <w:t xml:space="preserve">㈱ゼンリン　</w:t>
      </w:r>
    </w:p>
    <w:p w:rsidR="00A54110" w:rsidRPr="00131710" w:rsidRDefault="00A54110" w:rsidP="00A54110">
      <w:pPr>
        <w:autoSpaceDE/>
        <w:autoSpaceDN/>
        <w:spacing w:line="240" w:lineRule="auto"/>
        <w:ind w:firstLineChars="2325" w:firstLine="5580"/>
        <w:rPr>
          <w:kern w:val="0"/>
          <w:sz w:val="24"/>
          <w:szCs w:val="21"/>
        </w:rPr>
      </w:pPr>
    </w:p>
    <w:p w:rsidR="00A54110" w:rsidRPr="00131710" w:rsidRDefault="00A54110" w:rsidP="00A54110">
      <w:pPr>
        <w:autoSpaceDE/>
        <w:autoSpaceDN/>
        <w:spacing w:line="240" w:lineRule="auto"/>
        <w:ind w:firstLineChars="950" w:firstLine="3420"/>
        <w:rPr>
          <w:kern w:val="0"/>
          <w:sz w:val="36"/>
          <w:szCs w:val="36"/>
        </w:rPr>
      </w:pPr>
      <w:r w:rsidRPr="00131710">
        <w:rPr>
          <w:rFonts w:hint="eastAsia"/>
          <w:kern w:val="0"/>
          <w:sz w:val="36"/>
          <w:szCs w:val="36"/>
        </w:rPr>
        <w:t>物資供給報告書</w:t>
      </w:r>
    </w:p>
    <w:p w:rsidR="00A54110" w:rsidRPr="00131710" w:rsidRDefault="00A54110" w:rsidP="00A54110">
      <w:pPr>
        <w:autoSpaceDE/>
        <w:autoSpaceDN/>
        <w:spacing w:line="240" w:lineRule="auto"/>
        <w:rPr>
          <w:kern w:val="0"/>
          <w:sz w:val="24"/>
          <w:szCs w:val="21"/>
        </w:rPr>
      </w:pPr>
    </w:p>
    <w:p w:rsidR="00A54110" w:rsidRPr="00131710" w:rsidRDefault="00A54110" w:rsidP="00A54110">
      <w:pPr>
        <w:autoSpaceDE/>
        <w:autoSpaceDN/>
        <w:spacing w:line="240" w:lineRule="auto"/>
        <w:ind w:leftChars="85" w:left="153" w:rightChars="85" w:right="153" w:firstLineChars="75" w:firstLine="180"/>
        <w:rPr>
          <w:kern w:val="0"/>
          <w:sz w:val="24"/>
          <w:szCs w:val="21"/>
        </w:rPr>
      </w:pPr>
      <w:r w:rsidRPr="00131710">
        <w:rPr>
          <w:rFonts w:hint="eastAsia"/>
          <w:kern w:val="0"/>
          <w:sz w:val="24"/>
          <w:szCs w:val="21"/>
        </w:rPr>
        <w:t>「災害時における地図製品等の供給等に関する協定書」第３条第４項の規定に基づき、平成　　年　　月　　日で要請を受けた件について、下記のとおり物資を供給したので報告します。</w:t>
      </w:r>
    </w:p>
    <w:p w:rsidR="00A54110" w:rsidRPr="00131710" w:rsidRDefault="00A54110" w:rsidP="00A54110">
      <w:pPr>
        <w:autoSpaceDE/>
        <w:autoSpaceDN/>
        <w:spacing w:line="240" w:lineRule="auto"/>
        <w:rPr>
          <w:kern w:val="0"/>
          <w:sz w:val="24"/>
          <w:szCs w:val="21"/>
        </w:rPr>
      </w:pPr>
    </w:p>
    <w:p w:rsidR="00A54110" w:rsidRPr="00131710" w:rsidRDefault="00A54110" w:rsidP="00A54110">
      <w:pPr>
        <w:autoSpaceDE/>
        <w:autoSpaceDN/>
        <w:spacing w:line="240" w:lineRule="auto"/>
        <w:ind w:firstLineChars="1800" w:firstLine="4320"/>
        <w:rPr>
          <w:kern w:val="0"/>
          <w:sz w:val="24"/>
          <w:szCs w:val="21"/>
        </w:rPr>
      </w:pPr>
      <w:r w:rsidRPr="00131710">
        <w:rPr>
          <w:rFonts w:hint="eastAsia"/>
          <w:kern w:val="0"/>
          <w:sz w:val="24"/>
          <w:szCs w:val="21"/>
        </w:rPr>
        <w:t>記</w:t>
      </w:r>
    </w:p>
    <w:p w:rsidR="00A54110" w:rsidRPr="00131710" w:rsidRDefault="00A54110" w:rsidP="00A54110">
      <w:pPr>
        <w:autoSpaceDE/>
        <w:autoSpaceDN/>
        <w:spacing w:line="240" w:lineRule="auto"/>
        <w:rPr>
          <w:kern w:val="0"/>
          <w:sz w:val="21"/>
          <w:szCs w:val="21"/>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080"/>
        <w:gridCol w:w="1800"/>
        <w:gridCol w:w="1620"/>
        <w:gridCol w:w="1440"/>
      </w:tblGrid>
      <w:tr w:rsidR="00A54110" w:rsidRPr="00131710" w:rsidTr="00C048C8">
        <w:trPr>
          <w:trHeight w:val="1065"/>
        </w:trPr>
        <w:tc>
          <w:tcPr>
            <w:tcW w:w="3420" w:type="dxa"/>
            <w:vAlign w:val="center"/>
          </w:tcPr>
          <w:p w:rsidR="00A54110" w:rsidRPr="00131710" w:rsidRDefault="00A54110" w:rsidP="00C048C8">
            <w:pPr>
              <w:autoSpaceDE/>
              <w:autoSpaceDN/>
              <w:spacing w:line="240" w:lineRule="auto"/>
              <w:jc w:val="center"/>
              <w:rPr>
                <w:kern w:val="0"/>
                <w:sz w:val="21"/>
                <w:szCs w:val="21"/>
              </w:rPr>
            </w:pPr>
            <w:r w:rsidRPr="00131710">
              <w:rPr>
                <w:rFonts w:hint="eastAsia"/>
                <w:kern w:val="0"/>
                <w:sz w:val="24"/>
                <w:szCs w:val="21"/>
              </w:rPr>
              <w:t>品　名</w:t>
            </w:r>
          </w:p>
        </w:tc>
        <w:tc>
          <w:tcPr>
            <w:tcW w:w="1080" w:type="dxa"/>
            <w:vAlign w:val="center"/>
          </w:tcPr>
          <w:p w:rsidR="00A54110" w:rsidRPr="00131710" w:rsidRDefault="00A54110" w:rsidP="00C048C8">
            <w:pPr>
              <w:autoSpaceDE/>
              <w:autoSpaceDN/>
              <w:spacing w:line="240" w:lineRule="auto"/>
              <w:jc w:val="center"/>
              <w:rPr>
                <w:kern w:val="0"/>
                <w:sz w:val="21"/>
                <w:szCs w:val="21"/>
              </w:rPr>
            </w:pPr>
            <w:r w:rsidRPr="00131710">
              <w:rPr>
                <w:rFonts w:hint="eastAsia"/>
                <w:kern w:val="0"/>
                <w:sz w:val="24"/>
                <w:szCs w:val="21"/>
              </w:rPr>
              <w:t>数量</w:t>
            </w:r>
          </w:p>
        </w:tc>
        <w:tc>
          <w:tcPr>
            <w:tcW w:w="1800" w:type="dxa"/>
            <w:vAlign w:val="center"/>
          </w:tcPr>
          <w:p w:rsidR="00A54110" w:rsidRPr="00131710" w:rsidRDefault="00A54110" w:rsidP="00C048C8">
            <w:pPr>
              <w:autoSpaceDE/>
              <w:autoSpaceDN/>
              <w:spacing w:line="240" w:lineRule="auto"/>
              <w:jc w:val="center"/>
              <w:rPr>
                <w:kern w:val="0"/>
                <w:sz w:val="24"/>
                <w:szCs w:val="21"/>
              </w:rPr>
            </w:pPr>
            <w:r w:rsidRPr="00131710">
              <w:rPr>
                <w:rFonts w:hint="eastAsia"/>
                <w:kern w:val="0"/>
                <w:sz w:val="24"/>
                <w:szCs w:val="21"/>
              </w:rPr>
              <w:t>納品</w:t>
            </w:r>
          </w:p>
          <w:p w:rsidR="00A54110" w:rsidRPr="00131710" w:rsidRDefault="00A54110" w:rsidP="00C048C8">
            <w:pPr>
              <w:autoSpaceDE/>
              <w:autoSpaceDN/>
              <w:spacing w:line="240" w:lineRule="auto"/>
              <w:jc w:val="center"/>
              <w:rPr>
                <w:kern w:val="0"/>
                <w:sz w:val="21"/>
                <w:szCs w:val="21"/>
              </w:rPr>
            </w:pPr>
            <w:r w:rsidRPr="00131710">
              <w:rPr>
                <w:rFonts w:hint="eastAsia"/>
                <w:kern w:val="0"/>
                <w:sz w:val="24"/>
                <w:szCs w:val="21"/>
              </w:rPr>
              <w:t>場所</w:t>
            </w:r>
          </w:p>
        </w:tc>
        <w:tc>
          <w:tcPr>
            <w:tcW w:w="1620" w:type="dxa"/>
            <w:vAlign w:val="center"/>
          </w:tcPr>
          <w:p w:rsidR="00A54110" w:rsidRPr="00131710" w:rsidRDefault="00A54110" w:rsidP="00C048C8">
            <w:pPr>
              <w:autoSpaceDE/>
              <w:autoSpaceDN/>
              <w:spacing w:line="240" w:lineRule="auto"/>
              <w:jc w:val="center"/>
              <w:rPr>
                <w:kern w:val="0"/>
                <w:sz w:val="24"/>
                <w:szCs w:val="21"/>
              </w:rPr>
            </w:pPr>
            <w:r w:rsidRPr="00131710">
              <w:rPr>
                <w:rFonts w:hint="eastAsia"/>
                <w:kern w:val="0"/>
                <w:sz w:val="24"/>
                <w:szCs w:val="21"/>
              </w:rPr>
              <w:t>納品</w:t>
            </w:r>
          </w:p>
          <w:p w:rsidR="00A54110" w:rsidRPr="00131710" w:rsidRDefault="00A54110" w:rsidP="00C048C8">
            <w:pPr>
              <w:autoSpaceDE/>
              <w:autoSpaceDN/>
              <w:spacing w:line="240" w:lineRule="auto"/>
              <w:jc w:val="center"/>
              <w:rPr>
                <w:kern w:val="0"/>
                <w:sz w:val="21"/>
                <w:szCs w:val="21"/>
              </w:rPr>
            </w:pPr>
            <w:r w:rsidRPr="00131710">
              <w:rPr>
                <w:rFonts w:hint="eastAsia"/>
                <w:kern w:val="0"/>
                <w:sz w:val="24"/>
                <w:szCs w:val="21"/>
              </w:rPr>
              <w:t>日時</w:t>
            </w:r>
          </w:p>
        </w:tc>
        <w:tc>
          <w:tcPr>
            <w:tcW w:w="1440" w:type="dxa"/>
            <w:vAlign w:val="center"/>
          </w:tcPr>
          <w:p w:rsidR="00A54110" w:rsidRPr="00131710" w:rsidRDefault="00A54110" w:rsidP="00C048C8">
            <w:pPr>
              <w:autoSpaceDE/>
              <w:autoSpaceDN/>
              <w:spacing w:line="240" w:lineRule="auto"/>
              <w:jc w:val="center"/>
              <w:rPr>
                <w:kern w:val="0"/>
                <w:sz w:val="24"/>
                <w:szCs w:val="21"/>
              </w:rPr>
            </w:pPr>
            <w:r w:rsidRPr="00131710">
              <w:rPr>
                <w:rFonts w:hint="eastAsia"/>
                <w:kern w:val="0"/>
                <w:sz w:val="24"/>
                <w:szCs w:val="21"/>
              </w:rPr>
              <w:t>備　考</w:t>
            </w:r>
          </w:p>
        </w:tc>
      </w:tr>
      <w:tr w:rsidR="00A54110" w:rsidRPr="00131710" w:rsidTr="00C048C8">
        <w:trPr>
          <w:trHeight w:val="1080"/>
        </w:trPr>
        <w:tc>
          <w:tcPr>
            <w:tcW w:w="3420" w:type="dxa"/>
          </w:tcPr>
          <w:p w:rsidR="00A54110" w:rsidRPr="00131710" w:rsidRDefault="00A54110" w:rsidP="00C048C8">
            <w:pPr>
              <w:autoSpaceDE/>
              <w:autoSpaceDN/>
              <w:spacing w:line="240" w:lineRule="auto"/>
              <w:rPr>
                <w:kern w:val="0"/>
                <w:sz w:val="21"/>
                <w:szCs w:val="21"/>
              </w:rPr>
            </w:pPr>
          </w:p>
        </w:tc>
        <w:tc>
          <w:tcPr>
            <w:tcW w:w="1080" w:type="dxa"/>
          </w:tcPr>
          <w:p w:rsidR="00A54110" w:rsidRPr="00131710" w:rsidRDefault="00A54110" w:rsidP="00C048C8">
            <w:pPr>
              <w:autoSpaceDE/>
              <w:autoSpaceDN/>
              <w:spacing w:line="240" w:lineRule="auto"/>
              <w:rPr>
                <w:kern w:val="0"/>
                <w:sz w:val="21"/>
                <w:szCs w:val="21"/>
              </w:rPr>
            </w:pPr>
          </w:p>
        </w:tc>
        <w:tc>
          <w:tcPr>
            <w:tcW w:w="1800" w:type="dxa"/>
          </w:tcPr>
          <w:p w:rsidR="00A54110" w:rsidRPr="00131710" w:rsidRDefault="00A54110" w:rsidP="00C048C8">
            <w:pPr>
              <w:autoSpaceDE/>
              <w:autoSpaceDN/>
              <w:spacing w:line="240" w:lineRule="auto"/>
              <w:rPr>
                <w:kern w:val="0"/>
                <w:sz w:val="21"/>
                <w:szCs w:val="21"/>
              </w:rPr>
            </w:pPr>
          </w:p>
        </w:tc>
        <w:tc>
          <w:tcPr>
            <w:tcW w:w="1620" w:type="dxa"/>
          </w:tcPr>
          <w:p w:rsidR="00A54110" w:rsidRPr="00131710" w:rsidRDefault="00A54110" w:rsidP="00C048C8">
            <w:pPr>
              <w:autoSpaceDE/>
              <w:autoSpaceDN/>
              <w:spacing w:line="240" w:lineRule="auto"/>
              <w:rPr>
                <w:kern w:val="0"/>
                <w:sz w:val="21"/>
                <w:szCs w:val="21"/>
              </w:rPr>
            </w:pPr>
          </w:p>
        </w:tc>
        <w:tc>
          <w:tcPr>
            <w:tcW w:w="1440" w:type="dxa"/>
          </w:tcPr>
          <w:p w:rsidR="00A54110" w:rsidRPr="00131710" w:rsidRDefault="00A54110" w:rsidP="00C048C8">
            <w:pPr>
              <w:autoSpaceDE/>
              <w:autoSpaceDN/>
              <w:spacing w:line="240" w:lineRule="auto"/>
              <w:rPr>
                <w:kern w:val="0"/>
                <w:sz w:val="21"/>
                <w:szCs w:val="21"/>
              </w:rPr>
            </w:pPr>
          </w:p>
        </w:tc>
      </w:tr>
      <w:tr w:rsidR="00A54110" w:rsidRPr="00131710" w:rsidTr="00C048C8">
        <w:trPr>
          <w:trHeight w:val="1065"/>
        </w:trPr>
        <w:tc>
          <w:tcPr>
            <w:tcW w:w="3420" w:type="dxa"/>
          </w:tcPr>
          <w:p w:rsidR="00A54110" w:rsidRPr="00131710" w:rsidRDefault="00A54110" w:rsidP="00C048C8">
            <w:pPr>
              <w:autoSpaceDE/>
              <w:autoSpaceDN/>
              <w:spacing w:line="240" w:lineRule="auto"/>
              <w:rPr>
                <w:kern w:val="0"/>
                <w:sz w:val="21"/>
                <w:szCs w:val="21"/>
              </w:rPr>
            </w:pPr>
          </w:p>
        </w:tc>
        <w:tc>
          <w:tcPr>
            <w:tcW w:w="1080" w:type="dxa"/>
          </w:tcPr>
          <w:p w:rsidR="00A54110" w:rsidRPr="00131710" w:rsidRDefault="00A54110" w:rsidP="00C048C8">
            <w:pPr>
              <w:autoSpaceDE/>
              <w:autoSpaceDN/>
              <w:spacing w:line="240" w:lineRule="auto"/>
              <w:rPr>
                <w:kern w:val="0"/>
                <w:sz w:val="21"/>
                <w:szCs w:val="21"/>
              </w:rPr>
            </w:pPr>
          </w:p>
        </w:tc>
        <w:tc>
          <w:tcPr>
            <w:tcW w:w="1800" w:type="dxa"/>
          </w:tcPr>
          <w:p w:rsidR="00A54110" w:rsidRPr="00131710" w:rsidRDefault="00A54110" w:rsidP="00C048C8">
            <w:pPr>
              <w:autoSpaceDE/>
              <w:autoSpaceDN/>
              <w:spacing w:line="240" w:lineRule="auto"/>
              <w:rPr>
                <w:kern w:val="0"/>
                <w:sz w:val="21"/>
                <w:szCs w:val="21"/>
              </w:rPr>
            </w:pPr>
          </w:p>
        </w:tc>
        <w:tc>
          <w:tcPr>
            <w:tcW w:w="1620" w:type="dxa"/>
          </w:tcPr>
          <w:p w:rsidR="00A54110" w:rsidRPr="00131710" w:rsidRDefault="00A54110" w:rsidP="00C048C8">
            <w:pPr>
              <w:autoSpaceDE/>
              <w:autoSpaceDN/>
              <w:spacing w:line="240" w:lineRule="auto"/>
              <w:rPr>
                <w:kern w:val="0"/>
                <w:sz w:val="21"/>
                <w:szCs w:val="21"/>
              </w:rPr>
            </w:pPr>
          </w:p>
        </w:tc>
        <w:tc>
          <w:tcPr>
            <w:tcW w:w="1440" w:type="dxa"/>
          </w:tcPr>
          <w:p w:rsidR="00A54110" w:rsidRPr="00131710" w:rsidRDefault="00A54110" w:rsidP="00C048C8">
            <w:pPr>
              <w:autoSpaceDE/>
              <w:autoSpaceDN/>
              <w:spacing w:line="240" w:lineRule="auto"/>
              <w:rPr>
                <w:kern w:val="0"/>
                <w:sz w:val="21"/>
                <w:szCs w:val="21"/>
              </w:rPr>
            </w:pPr>
          </w:p>
        </w:tc>
      </w:tr>
      <w:tr w:rsidR="00A54110" w:rsidRPr="00131710" w:rsidTr="00C048C8">
        <w:trPr>
          <w:trHeight w:val="1080"/>
        </w:trPr>
        <w:tc>
          <w:tcPr>
            <w:tcW w:w="3420" w:type="dxa"/>
          </w:tcPr>
          <w:p w:rsidR="00A54110" w:rsidRPr="00131710" w:rsidRDefault="00A54110" w:rsidP="00C048C8">
            <w:pPr>
              <w:autoSpaceDE/>
              <w:autoSpaceDN/>
              <w:spacing w:line="240" w:lineRule="auto"/>
              <w:rPr>
                <w:kern w:val="0"/>
                <w:sz w:val="21"/>
                <w:szCs w:val="21"/>
              </w:rPr>
            </w:pPr>
          </w:p>
        </w:tc>
        <w:tc>
          <w:tcPr>
            <w:tcW w:w="1080" w:type="dxa"/>
          </w:tcPr>
          <w:p w:rsidR="00A54110" w:rsidRPr="00131710" w:rsidRDefault="00A54110" w:rsidP="00C048C8">
            <w:pPr>
              <w:autoSpaceDE/>
              <w:autoSpaceDN/>
              <w:spacing w:line="240" w:lineRule="auto"/>
              <w:rPr>
                <w:kern w:val="0"/>
                <w:sz w:val="21"/>
                <w:szCs w:val="21"/>
              </w:rPr>
            </w:pPr>
          </w:p>
        </w:tc>
        <w:tc>
          <w:tcPr>
            <w:tcW w:w="1800" w:type="dxa"/>
          </w:tcPr>
          <w:p w:rsidR="00A54110" w:rsidRPr="00131710" w:rsidRDefault="00A54110" w:rsidP="00C048C8">
            <w:pPr>
              <w:autoSpaceDE/>
              <w:autoSpaceDN/>
              <w:spacing w:line="240" w:lineRule="auto"/>
              <w:rPr>
                <w:kern w:val="0"/>
                <w:sz w:val="21"/>
                <w:szCs w:val="21"/>
              </w:rPr>
            </w:pPr>
          </w:p>
        </w:tc>
        <w:tc>
          <w:tcPr>
            <w:tcW w:w="1620" w:type="dxa"/>
          </w:tcPr>
          <w:p w:rsidR="00A54110" w:rsidRPr="00131710" w:rsidRDefault="00A54110" w:rsidP="00C048C8">
            <w:pPr>
              <w:autoSpaceDE/>
              <w:autoSpaceDN/>
              <w:spacing w:line="240" w:lineRule="auto"/>
              <w:rPr>
                <w:kern w:val="0"/>
                <w:sz w:val="21"/>
                <w:szCs w:val="21"/>
              </w:rPr>
            </w:pPr>
          </w:p>
        </w:tc>
        <w:tc>
          <w:tcPr>
            <w:tcW w:w="1440" w:type="dxa"/>
          </w:tcPr>
          <w:p w:rsidR="00A54110" w:rsidRPr="00131710" w:rsidRDefault="00A54110" w:rsidP="00C048C8">
            <w:pPr>
              <w:autoSpaceDE/>
              <w:autoSpaceDN/>
              <w:spacing w:line="240" w:lineRule="auto"/>
              <w:rPr>
                <w:kern w:val="0"/>
                <w:sz w:val="21"/>
                <w:szCs w:val="21"/>
              </w:rPr>
            </w:pPr>
          </w:p>
        </w:tc>
      </w:tr>
      <w:tr w:rsidR="00A54110" w:rsidRPr="00131710" w:rsidTr="00C048C8">
        <w:trPr>
          <w:trHeight w:val="1215"/>
        </w:trPr>
        <w:tc>
          <w:tcPr>
            <w:tcW w:w="3420" w:type="dxa"/>
          </w:tcPr>
          <w:p w:rsidR="00A54110" w:rsidRPr="00131710" w:rsidRDefault="00A54110" w:rsidP="00C048C8">
            <w:pPr>
              <w:autoSpaceDE/>
              <w:autoSpaceDN/>
              <w:spacing w:line="240" w:lineRule="auto"/>
              <w:rPr>
                <w:kern w:val="0"/>
                <w:sz w:val="21"/>
                <w:szCs w:val="21"/>
              </w:rPr>
            </w:pPr>
          </w:p>
        </w:tc>
        <w:tc>
          <w:tcPr>
            <w:tcW w:w="1080" w:type="dxa"/>
          </w:tcPr>
          <w:p w:rsidR="00A54110" w:rsidRPr="00131710" w:rsidRDefault="00A54110" w:rsidP="00C048C8">
            <w:pPr>
              <w:autoSpaceDE/>
              <w:autoSpaceDN/>
              <w:spacing w:line="240" w:lineRule="auto"/>
              <w:rPr>
                <w:kern w:val="0"/>
                <w:sz w:val="21"/>
                <w:szCs w:val="21"/>
              </w:rPr>
            </w:pPr>
          </w:p>
        </w:tc>
        <w:tc>
          <w:tcPr>
            <w:tcW w:w="1800" w:type="dxa"/>
          </w:tcPr>
          <w:p w:rsidR="00A54110" w:rsidRPr="00131710" w:rsidRDefault="00A54110" w:rsidP="00C048C8">
            <w:pPr>
              <w:autoSpaceDE/>
              <w:autoSpaceDN/>
              <w:spacing w:line="240" w:lineRule="auto"/>
              <w:rPr>
                <w:kern w:val="0"/>
                <w:sz w:val="21"/>
                <w:szCs w:val="21"/>
              </w:rPr>
            </w:pPr>
          </w:p>
        </w:tc>
        <w:tc>
          <w:tcPr>
            <w:tcW w:w="1620" w:type="dxa"/>
          </w:tcPr>
          <w:p w:rsidR="00A54110" w:rsidRPr="00131710" w:rsidRDefault="00A54110" w:rsidP="00C048C8">
            <w:pPr>
              <w:autoSpaceDE/>
              <w:autoSpaceDN/>
              <w:spacing w:line="240" w:lineRule="auto"/>
              <w:rPr>
                <w:kern w:val="0"/>
                <w:sz w:val="21"/>
                <w:szCs w:val="21"/>
              </w:rPr>
            </w:pPr>
          </w:p>
        </w:tc>
        <w:tc>
          <w:tcPr>
            <w:tcW w:w="1440" w:type="dxa"/>
          </w:tcPr>
          <w:p w:rsidR="00A54110" w:rsidRPr="00131710" w:rsidRDefault="00A54110" w:rsidP="00C048C8">
            <w:pPr>
              <w:autoSpaceDE/>
              <w:autoSpaceDN/>
              <w:spacing w:line="240" w:lineRule="auto"/>
              <w:rPr>
                <w:kern w:val="0"/>
                <w:sz w:val="21"/>
                <w:szCs w:val="21"/>
              </w:rPr>
            </w:pPr>
          </w:p>
        </w:tc>
      </w:tr>
    </w:tbl>
    <w:p w:rsidR="00A54110" w:rsidRPr="00131710" w:rsidRDefault="00A54110" w:rsidP="005C5CBC">
      <w:pPr>
        <w:autoSpaceDE/>
        <w:autoSpaceDN/>
        <w:spacing w:line="240" w:lineRule="auto"/>
        <w:rPr>
          <w:kern w:val="0"/>
          <w:sz w:val="24"/>
          <w:szCs w:val="21"/>
        </w:rPr>
      </w:pPr>
    </w:p>
    <w:p w:rsidR="00A54110" w:rsidRPr="00131710" w:rsidRDefault="00A54110" w:rsidP="00A54110">
      <w:pPr>
        <w:autoSpaceDE/>
        <w:autoSpaceDN/>
        <w:spacing w:line="240" w:lineRule="auto"/>
        <w:ind w:firstLineChars="1650" w:firstLine="3960"/>
        <w:rPr>
          <w:kern w:val="0"/>
          <w:sz w:val="24"/>
          <w:szCs w:val="21"/>
          <w:u w:val="single"/>
        </w:rPr>
      </w:pPr>
      <w:r w:rsidRPr="00131710">
        <w:rPr>
          <w:rFonts w:hint="eastAsia"/>
          <w:kern w:val="0"/>
          <w:sz w:val="24"/>
          <w:szCs w:val="21"/>
          <w:u w:val="single"/>
        </w:rPr>
        <w:t xml:space="preserve">＜物資納入者＞　　　　　　　　　　　　　　　</w:t>
      </w:r>
    </w:p>
    <w:p w:rsidR="00A54110" w:rsidRPr="00131710" w:rsidRDefault="00A54110" w:rsidP="00A54110">
      <w:pPr>
        <w:autoSpaceDE/>
        <w:autoSpaceDN/>
        <w:spacing w:line="240" w:lineRule="auto"/>
        <w:ind w:firstLineChars="1650" w:firstLine="3960"/>
        <w:rPr>
          <w:kern w:val="0"/>
          <w:sz w:val="24"/>
          <w:szCs w:val="21"/>
          <w:u w:val="single"/>
        </w:rPr>
      </w:pPr>
      <w:r w:rsidRPr="00131710">
        <w:rPr>
          <w:rFonts w:hint="eastAsia"/>
          <w:kern w:val="0"/>
          <w:sz w:val="24"/>
          <w:szCs w:val="21"/>
          <w:u w:val="single"/>
        </w:rPr>
        <w:t xml:space="preserve">＜物資受領者＞　　　　　　　　　　　　　　　</w:t>
      </w:r>
    </w:p>
    <w:p w:rsidR="00A54110" w:rsidRPr="00131710" w:rsidRDefault="00A54110" w:rsidP="00A54110">
      <w:pPr>
        <w:pStyle w:val="2"/>
        <w:numPr>
          <w:ilvl w:val="0"/>
          <w:numId w:val="0"/>
        </w:numPr>
        <w:rPr>
          <w:b/>
        </w:rPr>
      </w:pPr>
      <w:r w:rsidRPr="00763C03">
        <w:rPr>
          <w:rFonts w:hint="eastAsia"/>
          <w:b/>
          <w:w w:val="45"/>
          <w:kern w:val="0"/>
          <w:fitText w:val="9133" w:id="2031835648"/>
        </w:rPr>
        <w:t>災害時等における地域防災倉庫の設置及び使用等に関する協定書（野村不動産株式会社、ＪＲ西日本不動産開発株式会社、株式会社長谷工コーポレーション</w:t>
      </w:r>
      <w:r w:rsidRPr="00763C03">
        <w:rPr>
          <w:rFonts w:hint="eastAsia"/>
          <w:b/>
          <w:spacing w:val="23"/>
          <w:w w:val="45"/>
          <w:kern w:val="0"/>
          <w:fitText w:val="9133" w:id="2031835648"/>
        </w:rPr>
        <w:t>）</w:t>
      </w:r>
    </w:p>
    <w:p w:rsidR="00A54110" w:rsidRPr="00131710" w:rsidRDefault="00A54110" w:rsidP="00A54110">
      <w:pPr>
        <w:rPr>
          <w:sz w:val="20"/>
        </w:rPr>
      </w:pPr>
    </w:p>
    <w:p w:rsidR="00A54110" w:rsidRPr="00131710" w:rsidRDefault="00A54110" w:rsidP="00A267DE">
      <w:pPr>
        <w:ind w:firstLineChars="100" w:firstLine="200"/>
        <w:rPr>
          <w:sz w:val="20"/>
        </w:rPr>
      </w:pPr>
      <w:r w:rsidRPr="00131710">
        <w:rPr>
          <w:rFonts w:hint="eastAsia"/>
          <w:sz w:val="20"/>
        </w:rPr>
        <w:t>尼崎市（以下「甲」という。）と</w:t>
      </w:r>
      <w:r w:rsidRPr="00131710">
        <w:rPr>
          <w:rFonts w:hint="eastAsia"/>
          <w:sz w:val="20"/>
          <w:u w:val="single"/>
        </w:rPr>
        <w:t>野村不動産株式会社、ＪＲ西日本不動産開発株式会社及び株式会社長谷工コーポレーション</w:t>
      </w:r>
      <w:r w:rsidRPr="00131710">
        <w:rPr>
          <w:rFonts w:hint="eastAsia"/>
          <w:sz w:val="20"/>
        </w:rPr>
        <w:t>（以下「乙」という。）は、地域防災倉庫の設置及び災害時等における使用等に関して、次のとおり協定を締結する。</w:t>
      </w:r>
    </w:p>
    <w:p w:rsidR="00A54110" w:rsidRPr="00131710" w:rsidRDefault="00A54110" w:rsidP="00A54110">
      <w:pPr>
        <w:rPr>
          <w:sz w:val="20"/>
        </w:rPr>
      </w:pPr>
    </w:p>
    <w:p w:rsidR="00A54110" w:rsidRPr="00131710" w:rsidRDefault="00A54110" w:rsidP="00A54110">
      <w:pPr>
        <w:rPr>
          <w:sz w:val="20"/>
        </w:rPr>
      </w:pPr>
      <w:r w:rsidRPr="00131710">
        <w:rPr>
          <w:rFonts w:hint="eastAsia"/>
          <w:sz w:val="20"/>
        </w:rPr>
        <w:t>（目的）</w:t>
      </w:r>
    </w:p>
    <w:p w:rsidR="00A54110" w:rsidRPr="00131710" w:rsidRDefault="00A54110" w:rsidP="00A267DE">
      <w:pPr>
        <w:ind w:left="200" w:hangingChars="100" w:hanging="200"/>
        <w:rPr>
          <w:rFonts w:hAnsi="ＭＳ 明朝"/>
          <w:sz w:val="20"/>
        </w:rPr>
      </w:pPr>
      <w:r w:rsidRPr="00131710">
        <w:rPr>
          <w:rFonts w:hint="eastAsia"/>
          <w:sz w:val="20"/>
        </w:rPr>
        <w:t>第１条　この協定は、</w:t>
      </w:r>
      <w:r w:rsidRPr="00131710">
        <w:rPr>
          <w:rFonts w:hAnsi="ＭＳ 明朝" w:hint="eastAsia"/>
          <w:sz w:val="20"/>
        </w:rPr>
        <w:t>JR塚口駅前東地区における周辺地域住民等との共助計画に基づき、地域防災倉庫の設置及びその使用等に関して必要な事項を定め、もって災害時の被災者に対する支援活動の円滑な実施を図ることを目的とする。</w:t>
      </w:r>
    </w:p>
    <w:p w:rsidR="00A54110" w:rsidRPr="00131710" w:rsidRDefault="00A54110" w:rsidP="00A54110">
      <w:pPr>
        <w:rPr>
          <w:rFonts w:hAnsi="ＭＳ 明朝"/>
          <w:sz w:val="20"/>
        </w:rPr>
      </w:pPr>
      <w:r w:rsidRPr="00131710">
        <w:rPr>
          <w:rFonts w:hAnsi="ＭＳ 明朝" w:hint="eastAsia"/>
          <w:sz w:val="20"/>
        </w:rPr>
        <w:t>（地域防災倉庫の使用等）</w:t>
      </w:r>
    </w:p>
    <w:p w:rsidR="00A54110" w:rsidRPr="00131710" w:rsidRDefault="00A54110" w:rsidP="00A267DE">
      <w:pPr>
        <w:ind w:left="200" w:hangingChars="100" w:hanging="200"/>
        <w:rPr>
          <w:rFonts w:hAnsi="ＭＳ 明朝"/>
          <w:sz w:val="20"/>
        </w:rPr>
      </w:pPr>
      <w:r w:rsidRPr="00131710">
        <w:rPr>
          <w:rFonts w:hAnsi="ＭＳ 明朝" w:hint="eastAsia"/>
          <w:sz w:val="20"/>
        </w:rPr>
        <w:t>第２条　乙は、次の表に掲げる施設及び備品を設置するとともに、その維持管理を行い、公共福祉の立場から甲及び地域住民等に使用させるものとする。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6020"/>
      </w:tblGrid>
      <w:tr w:rsidR="00A54110" w:rsidRPr="00131710" w:rsidTr="00C048C8">
        <w:trPr>
          <w:trHeight w:val="305"/>
        </w:trPr>
        <w:tc>
          <w:tcPr>
            <w:tcW w:w="2553" w:type="dxa"/>
          </w:tcPr>
          <w:p w:rsidR="00A54110" w:rsidRPr="00131710" w:rsidRDefault="00A54110" w:rsidP="00C048C8">
            <w:pPr>
              <w:rPr>
                <w:rFonts w:hAnsi="ＭＳ 明朝"/>
                <w:sz w:val="20"/>
              </w:rPr>
            </w:pPr>
            <w:r w:rsidRPr="00131710">
              <w:rPr>
                <w:rFonts w:hAnsi="ＭＳ 明朝" w:hint="eastAsia"/>
                <w:sz w:val="20"/>
              </w:rPr>
              <w:t>施設名称</w:t>
            </w:r>
          </w:p>
        </w:tc>
        <w:tc>
          <w:tcPr>
            <w:tcW w:w="6020" w:type="dxa"/>
          </w:tcPr>
          <w:p w:rsidR="00A54110" w:rsidRPr="00131710" w:rsidRDefault="00A54110" w:rsidP="00C048C8">
            <w:pPr>
              <w:rPr>
                <w:rFonts w:hAnsi="ＭＳ 明朝"/>
                <w:sz w:val="20"/>
                <w:u w:val="single"/>
              </w:rPr>
            </w:pPr>
            <w:r w:rsidRPr="00131710">
              <w:rPr>
                <w:rFonts w:hAnsi="ＭＳ 明朝" w:hint="eastAsia"/>
                <w:sz w:val="20"/>
                <w:u w:val="single"/>
              </w:rPr>
              <w:t>地域防災倉庫（別紙図面のとおり）</w:t>
            </w:r>
          </w:p>
        </w:tc>
      </w:tr>
      <w:tr w:rsidR="00A54110" w:rsidRPr="00131710" w:rsidTr="00C048C8">
        <w:trPr>
          <w:trHeight w:val="320"/>
        </w:trPr>
        <w:tc>
          <w:tcPr>
            <w:tcW w:w="2553" w:type="dxa"/>
          </w:tcPr>
          <w:p w:rsidR="00A54110" w:rsidRPr="00131710" w:rsidRDefault="00A54110" w:rsidP="00C048C8">
            <w:pPr>
              <w:rPr>
                <w:rFonts w:hAnsi="ＭＳ 明朝"/>
                <w:sz w:val="20"/>
              </w:rPr>
            </w:pPr>
            <w:r w:rsidRPr="00131710">
              <w:rPr>
                <w:rFonts w:hAnsi="ＭＳ 明朝" w:hint="eastAsia"/>
                <w:sz w:val="20"/>
              </w:rPr>
              <w:t>所在地</w:t>
            </w:r>
          </w:p>
        </w:tc>
        <w:tc>
          <w:tcPr>
            <w:tcW w:w="6020" w:type="dxa"/>
          </w:tcPr>
          <w:p w:rsidR="00A54110" w:rsidRPr="00131710" w:rsidRDefault="00A54110" w:rsidP="00C048C8">
            <w:pPr>
              <w:rPr>
                <w:rFonts w:hAnsi="ＭＳ 明朝"/>
                <w:sz w:val="20"/>
                <w:u w:val="single"/>
              </w:rPr>
            </w:pPr>
            <w:r w:rsidRPr="00131710">
              <w:rPr>
                <w:rFonts w:hAnsi="ＭＳ 明朝" w:hint="eastAsia"/>
                <w:sz w:val="20"/>
                <w:u w:val="single"/>
              </w:rPr>
              <w:t xml:space="preserve">尼崎市上坂部1丁目36番10（ﾌﾟﾗｳﾄﾞｼﾃｨ塚口（B街区））　　　　　　　　　　　　　</w:t>
            </w:r>
          </w:p>
        </w:tc>
      </w:tr>
      <w:tr w:rsidR="00A54110" w:rsidRPr="00131710" w:rsidTr="00C048C8">
        <w:trPr>
          <w:trHeight w:val="320"/>
        </w:trPr>
        <w:tc>
          <w:tcPr>
            <w:tcW w:w="2553" w:type="dxa"/>
          </w:tcPr>
          <w:p w:rsidR="00A54110" w:rsidRPr="00131710" w:rsidRDefault="00A54110" w:rsidP="00C048C8">
            <w:pPr>
              <w:rPr>
                <w:sz w:val="20"/>
              </w:rPr>
            </w:pPr>
            <w:r w:rsidRPr="00131710">
              <w:rPr>
                <w:rFonts w:hint="eastAsia"/>
                <w:sz w:val="20"/>
              </w:rPr>
              <w:t>備品</w:t>
            </w:r>
          </w:p>
        </w:tc>
        <w:tc>
          <w:tcPr>
            <w:tcW w:w="6020" w:type="dxa"/>
          </w:tcPr>
          <w:p w:rsidR="00A54110" w:rsidRPr="00131710" w:rsidRDefault="00A54110" w:rsidP="00C048C8">
            <w:pPr>
              <w:rPr>
                <w:rFonts w:hAnsi="ＭＳ 明朝"/>
                <w:sz w:val="20"/>
                <w:u w:val="single"/>
              </w:rPr>
            </w:pPr>
            <w:r w:rsidRPr="00131710">
              <w:rPr>
                <w:rFonts w:hAnsi="ＭＳ 明朝" w:hint="eastAsia"/>
                <w:sz w:val="20"/>
                <w:u w:val="single"/>
              </w:rPr>
              <w:t>マンホール用トイレ（7個）、トイレ用テント（7張）、テント固定用土嚢袋（30枚）、かまど（7個）、ジャッキ（5台）、バール（7本）、ツルハシ（3本）、スコップ（10本）、トラロープ（40m×3ｾｯﾄ）、へルメット（20個）、防災タンク（水用：20ﾘｯﾄﾙ×25個）、スチール棚（5台）、簡易担架ベッド（3台）</w:t>
            </w:r>
          </w:p>
        </w:tc>
      </w:tr>
    </w:tbl>
    <w:p w:rsidR="00A54110" w:rsidRPr="00131710" w:rsidRDefault="00A54110" w:rsidP="00A267DE">
      <w:pPr>
        <w:ind w:left="200" w:hangingChars="100" w:hanging="200"/>
        <w:rPr>
          <w:sz w:val="20"/>
        </w:rPr>
      </w:pPr>
      <w:r w:rsidRPr="00131710">
        <w:rPr>
          <w:rFonts w:hint="eastAsia"/>
          <w:sz w:val="20"/>
        </w:rPr>
        <w:t>２　備品は、前項に定めるもののほか、必要に応じて甲、乙双方協議の上、指定できるものとする。</w:t>
      </w:r>
    </w:p>
    <w:p w:rsidR="00A54110" w:rsidRPr="00131710" w:rsidRDefault="00A54110" w:rsidP="00A267DE">
      <w:pPr>
        <w:ind w:left="200" w:hangingChars="100" w:hanging="200"/>
        <w:rPr>
          <w:sz w:val="20"/>
        </w:rPr>
      </w:pPr>
      <w:r w:rsidRPr="00131710">
        <w:rPr>
          <w:rFonts w:hint="eastAsia"/>
          <w:sz w:val="20"/>
        </w:rPr>
        <w:t>３　地域防災倉庫の鍵は、乙が甲に貸与するものとし、甲と地域住民等で適切に管理するものとする。</w:t>
      </w:r>
    </w:p>
    <w:p w:rsidR="00A54110" w:rsidRPr="00131710" w:rsidRDefault="00A54110" w:rsidP="00A54110">
      <w:pPr>
        <w:rPr>
          <w:sz w:val="20"/>
        </w:rPr>
      </w:pPr>
      <w:r w:rsidRPr="00131710">
        <w:rPr>
          <w:rFonts w:hint="eastAsia"/>
          <w:sz w:val="20"/>
        </w:rPr>
        <w:t>（施設変更等の協議）</w:t>
      </w:r>
    </w:p>
    <w:p w:rsidR="00A54110" w:rsidRPr="00131710" w:rsidRDefault="00A54110" w:rsidP="00A267DE">
      <w:pPr>
        <w:ind w:left="200" w:hangingChars="100" w:hanging="200"/>
        <w:rPr>
          <w:sz w:val="20"/>
        </w:rPr>
      </w:pPr>
      <w:r w:rsidRPr="00131710">
        <w:rPr>
          <w:rFonts w:hint="eastAsia"/>
          <w:sz w:val="20"/>
        </w:rPr>
        <w:t>第３条　乙は、地域防災倉庫を改築し、移転し、又は廃止しようとするときは、あらかじめ、甲と協議しなければならない。</w:t>
      </w:r>
    </w:p>
    <w:p w:rsidR="00A54110" w:rsidRPr="00131710" w:rsidRDefault="00A54110" w:rsidP="00A54110">
      <w:pPr>
        <w:rPr>
          <w:sz w:val="20"/>
        </w:rPr>
      </w:pPr>
      <w:r w:rsidRPr="00131710">
        <w:rPr>
          <w:rFonts w:hint="eastAsia"/>
          <w:sz w:val="20"/>
        </w:rPr>
        <w:t>（費用負担）</w:t>
      </w:r>
    </w:p>
    <w:p w:rsidR="00A54110" w:rsidRPr="00131710" w:rsidRDefault="00A54110" w:rsidP="00A54110">
      <w:pPr>
        <w:rPr>
          <w:sz w:val="20"/>
        </w:rPr>
      </w:pPr>
      <w:r w:rsidRPr="00131710">
        <w:rPr>
          <w:rFonts w:hint="eastAsia"/>
          <w:sz w:val="20"/>
        </w:rPr>
        <w:t>第４条　施設及び備品の使用料は、無料とする。</w:t>
      </w:r>
    </w:p>
    <w:p w:rsidR="00A54110" w:rsidRPr="00131710" w:rsidRDefault="00A54110" w:rsidP="00A54110">
      <w:pPr>
        <w:rPr>
          <w:sz w:val="20"/>
        </w:rPr>
      </w:pPr>
      <w:r w:rsidRPr="00131710">
        <w:rPr>
          <w:rFonts w:hint="eastAsia"/>
          <w:sz w:val="20"/>
        </w:rPr>
        <w:t>（第三者への所有権等の譲渡に伴う地位等の承継）</w:t>
      </w:r>
    </w:p>
    <w:p w:rsidR="00A54110" w:rsidRPr="00131710" w:rsidRDefault="00A54110" w:rsidP="00A267DE">
      <w:pPr>
        <w:ind w:left="200" w:hangingChars="100" w:hanging="200"/>
        <w:rPr>
          <w:sz w:val="20"/>
        </w:rPr>
      </w:pPr>
      <w:r w:rsidRPr="00131710">
        <w:rPr>
          <w:rFonts w:hint="eastAsia"/>
          <w:sz w:val="20"/>
        </w:rPr>
        <w:t>第５条　乙は、本施設の所有権等を売買契約等により第三者に譲渡する場合は、本協定に定めるすべての地位等を当該第三者及び当該第三者等で構成する管理組合等へ継承するものとする。</w:t>
      </w:r>
    </w:p>
    <w:p w:rsidR="00A54110" w:rsidRPr="00131710" w:rsidRDefault="00A54110" w:rsidP="00A54110">
      <w:pPr>
        <w:rPr>
          <w:sz w:val="20"/>
        </w:rPr>
      </w:pPr>
      <w:r w:rsidRPr="00131710">
        <w:rPr>
          <w:rFonts w:hint="eastAsia"/>
          <w:sz w:val="20"/>
        </w:rPr>
        <w:t>（協定期間）</w:t>
      </w:r>
    </w:p>
    <w:p w:rsidR="00A54110" w:rsidRPr="00131710" w:rsidRDefault="00A54110" w:rsidP="00A267DE">
      <w:pPr>
        <w:ind w:left="200" w:hangingChars="100" w:hanging="200"/>
        <w:rPr>
          <w:sz w:val="20"/>
          <w:u w:val="single"/>
        </w:rPr>
      </w:pPr>
      <w:r w:rsidRPr="00131710">
        <w:rPr>
          <w:rFonts w:hint="eastAsia"/>
          <w:sz w:val="20"/>
        </w:rPr>
        <w:t>第６条　この協定の期間は、平成２９年４月１日から平成３２年３月３1日までとする。</w:t>
      </w:r>
    </w:p>
    <w:p w:rsidR="00A54110" w:rsidRPr="00131710" w:rsidRDefault="00A54110" w:rsidP="00A267DE">
      <w:pPr>
        <w:ind w:left="200" w:hangingChars="100" w:hanging="200"/>
        <w:rPr>
          <w:sz w:val="20"/>
        </w:rPr>
      </w:pPr>
      <w:r w:rsidRPr="00131710">
        <w:rPr>
          <w:rFonts w:hint="eastAsia"/>
          <w:sz w:val="20"/>
        </w:rPr>
        <w:t>２　前項の期間終了の日から１か月前までに、甲、乙いずれからも申出がない場合は、この協定は期間満了の日の翌日からさらに３年間更新されるものとし、以降も同様とする。</w:t>
      </w:r>
    </w:p>
    <w:p w:rsidR="00A54110" w:rsidRPr="00131710" w:rsidRDefault="00A54110" w:rsidP="00A54110">
      <w:pPr>
        <w:rPr>
          <w:sz w:val="20"/>
        </w:rPr>
      </w:pPr>
      <w:r w:rsidRPr="00131710">
        <w:rPr>
          <w:rFonts w:hint="eastAsia"/>
          <w:sz w:val="20"/>
        </w:rPr>
        <w:t>（定めのない事項等の処理）</w:t>
      </w:r>
    </w:p>
    <w:p w:rsidR="00A54110" w:rsidRPr="00131710" w:rsidRDefault="00A54110" w:rsidP="00A267DE">
      <w:pPr>
        <w:ind w:left="200" w:hangingChars="100" w:hanging="200"/>
        <w:rPr>
          <w:sz w:val="20"/>
        </w:rPr>
      </w:pPr>
      <w:r w:rsidRPr="00131710">
        <w:rPr>
          <w:rFonts w:hint="eastAsia"/>
          <w:sz w:val="20"/>
        </w:rPr>
        <w:t>第７条　この協定の定めのない事項又は疑義が生じた事項については、法令（尼崎市の条例等を含む。）に定めるところによるもののほか、その都度、甲、乙双方協議のうえ定めるものとする。</w:t>
      </w:r>
    </w:p>
    <w:p w:rsidR="00A54110" w:rsidRPr="00131710" w:rsidRDefault="00A54110" w:rsidP="00A267DE">
      <w:pPr>
        <w:ind w:firstLineChars="100" w:firstLine="200"/>
        <w:rPr>
          <w:sz w:val="20"/>
        </w:rPr>
      </w:pPr>
      <w:r w:rsidRPr="00131710">
        <w:rPr>
          <w:rFonts w:hint="eastAsia"/>
          <w:sz w:val="20"/>
        </w:rPr>
        <w:t>この協定の成立を証明するため、本書２通を作成し、甲乙記名押印のうえ、各１通を保有する。</w:t>
      </w:r>
    </w:p>
    <w:p w:rsidR="00A54110" w:rsidRPr="00131710" w:rsidRDefault="00A54110" w:rsidP="00A267DE">
      <w:pPr>
        <w:ind w:firstLineChars="100" w:firstLine="200"/>
        <w:rPr>
          <w:sz w:val="20"/>
        </w:rPr>
      </w:pPr>
    </w:p>
    <w:p w:rsidR="00A54110" w:rsidRPr="00131710" w:rsidRDefault="00A54110" w:rsidP="00A267DE">
      <w:pPr>
        <w:ind w:firstLineChars="100" w:firstLine="200"/>
        <w:rPr>
          <w:sz w:val="20"/>
        </w:rPr>
      </w:pPr>
      <w:r w:rsidRPr="00131710">
        <w:rPr>
          <w:rFonts w:hint="eastAsia"/>
          <w:sz w:val="20"/>
        </w:rPr>
        <w:t>平成２７年８月２４日</w:t>
      </w:r>
    </w:p>
    <w:p w:rsidR="00A54110" w:rsidRPr="00131710" w:rsidRDefault="00A54110" w:rsidP="00A267DE">
      <w:pPr>
        <w:ind w:firstLineChars="100" w:firstLine="200"/>
        <w:rPr>
          <w:sz w:val="20"/>
        </w:rPr>
      </w:pPr>
    </w:p>
    <w:p w:rsidR="00A54110" w:rsidRPr="00131710" w:rsidRDefault="00A54110" w:rsidP="00A267DE">
      <w:pPr>
        <w:ind w:firstLineChars="1600" w:firstLine="3200"/>
        <w:rPr>
          <w:rFonts w:hAnsi="ＭＳ 明朝"/>
          <w:sz w:val="20"/>
        </w:rPr>
      </w:pPr>
      <w:r w:rsidRPr="00131710">
        <w:rPr>
          <w:rFonts w:hAnsi="ＭＳ 明朝" w:hint="eastAsia"/>
          <w:sz w:val="20"/>
        </w:rPr>
        <w:t>甲　　兵庫県尼崎市東七松町1丁目23番1号</w:t>
      </w:r>
    </w:p>
    <w:p w:rsidR="00A54110" w:rsidRPr="00131710" w:rsidRDefault="00A54110" w:rsidP="00A267DE">
      <w:pPr>
        <w:ind w:firstLineChars="100" w:firstLine="200"/>
        <w:rPr>
          <w:sz w:val="20"/>
        </w:rPr>
      </w:pPr>
      <w:r w:rsidRPr="00131710">
        <w:rPr>
          <w:rFonts w:hint="eastAsia"/>
          <w:sz w:val="20"/>
        </w:rPr>
        <w:t xml:space="preserve">　　　　　　　　　　　　　　　　　　　尼崎市</w:t>
      </w:r>
    </w:p>
    <w:p w:rsidR="00A54110" w:rsidRPr="00131710" w:rsidRDefault="00A54110" w:rsidP="00A267DE">
      <w:pPr>
        <w:ind w:firstLineChars="100" w:firstLine="200"/>
        <w:rPr>
          <w:sz w:val="20"/>
        </w:rPr>
      </w:pPr>
      <w:r w:rsidRPr="00131710">
        <w:rPr>
          <w:rFonts w:hint="eastAsia"/>
          <w:sz w:val="20"/>
        </w:rPr>
        <w:t xml:space="preserve">　　　　　　　　　　　　　　　　　　　　市長　　稲村　和美</w:t>
      </w:r>
    </w:p>
    <w:p w:rsidR="00A54110" w:rsidRPr="00131710" w:rsidRDefault="00A54110" w:rsidP="00A54110">
      <w:pPr>
        <w:rPr>
          <w:sz w:val="20"/>
        </w:rPr>
      </w:pPr>
    </w:p>
    <w:p w:rsidR="00A54110" w:rsidRPr="00131710" w:rsidRDefault="00A54110" w:rsidP="00A267DE">
      <w:pPr>
        <w:ind w:firstLineChars="1600" w:firstLine="3200"/>
        <w:rPr>
          <w:rFonts w:hAnsi="ＭＳ 明朝"/>
          <w:sz w:val="20"/>
        </w:rPr>
      </w:pPr>
      <w:r w:rsidRPr="00131710">
        <w:rPr>
          <w:rFonts w:hAnsi="ＭＳ 明朝" w:hint="eastAsia"/>
          <w:sz w:val="20"/>
        </w:rPr>
        <w:t xml:space="preserve">乙　　</w:t>
      </w:r>
      <w:r w:rsidRPr="00131710">
        <w:rPr>
          <w:rFonts w:hAnsi="ＭＳ 明朝"/>
          <w:sz w:val="20"/>
        </w:rPr>
        <w:t>大阪府大阪市西区阿波座1丁目4番4</w:t>
      </w:r>
    </w:p>
    <w:p w:rsidR="00A54110" w:rsidRPr="00131710" w:rsidRDefault="00A54110" w:rsidP="00A267DE">
      <w:pPr>
        <w:ind w:firstLineChars="2013" w:firstLine="4026"/>
        <w:rPr>
          <w:sz w:val="20"/>
        </w:rPr>
      </w:pPr>
      <w:r w:rsidRPr="00131710">
        <w:rPr>
          <w:sz w:val="20"/>
        </w:rPr>
        <w:t xml:space="preserve">野村不動産株式会社　大阪支店　</w:t>
      </w:r>
    </w:p>
    <w:p w:rsidR="00A54110" w:rsidRPr="00131710" w:rsidRDefault="00A54110" w:rsidP="00A267DE">
      <w:pPr>
        <w:ind w:firstLineChars="2112" w:firstLine="4224"/>
        <w:rPr>
          <w:rFonts w:hAnsi="ＭＳ 明朝"/>
          <w:sz w:val="20"/>
        </w:rPr>
      </w:pPr>
      <w:r w:rsidRPr="00131710">
        <w:rPr>
          <w:sz w:val="20"/>
        </w:rPr>
        <w:t xml:space="preserve">事業開発部長　</w:t>
      </w:r>
      <w:r w:rsidRPr="00131710">
        <w:rPr>
          <w:rFonts w:hint="eastAsia"/>
          <w:sz w:val="20"/>
        </w:rPr>
        <w:t xml:space="preserve">　　</w:t>
      </w:r>
      <w:r w:rsidRPr="00131710">
        <w:rPr>
          <w:sz w:val="20"/>
        </w:rPr>
        <w:t>遠藤 祐治</w:t>
      </w:r>
    </w:p>
    <w:p w:rsidR="00A54110" w:rsidRPr="00131710" w:rsidRDefault="00A54110" w:rsidP="00A267DE">
      <w:pPr>
        <w:ind w:firstLineChars="1600" w:firstLine="3200"/>
        <w:rPr>
          <w:rFonts w:hAnsi="ＭＳ 明朝"/>
          <w:sz w:val="20"/>
        </w:rPr>
      </w:pPr>
      <w:r w:rsidRPr="00131710">
        <w:rPr>
          <w:rFonts w:hAnsi="ＭＳ 明朝" w:hint="eastAsia"/>
          <w:sz w:val="20"/>
        </w:rPr>
        <w:t xml:space="preserve">　　　</w:t>
      </w:r>
    </w:p>
    <w:p w:rsidR="00A54110" w:rsidRPr="00131710" w:rsidRDefault="00A54110" w:rsidP="00A267DE">
      <w:pPr>
        <w:ind w:firstLineChars="1906" w:firstLine="3812"/>
        <w:rPr>
          <w:rFonts w:hAnsi="ＭＳ 明朝"/>
          <w:sz w:val="20"/>
        </w:rPr>
      </w:pPr>
      <w:r w:rsidRPr="00131710">
        <w:rPr>
          <w:rFonts w:hAnsi="ＭＳ 明朝"/>
          <w:sz w:val="20"/>
        </w:rPr>
        <w:t>兵庫県尼崎市潮江1</w:t>
      </w:r>
      <w:r w:rsidRPr="00131710">
        <w:rPr>
          <w:rFonts w:hAnsi="ＭＳ 明朝" w:hint="eastAsia"/>
          <w:sz w:val="20"/>
        </w:rPr>
        <w:t>丁目</w:t>
      </w:r>
      <w:r w:rsidRPr="00131710">
        <w:rPr>
          <w:rFonts w:hAnsi="ＭＳ 明朝"/>
          <w:sz w:val="20"/>
        </w:rPr>
        <w:t>1</w:t>
      </w:r>
      <w:r w:rsidRPr="00131710">
        <w:rPr>
          <w:rFonts w:hAnsi="ＭＳ 明朝" w:hint="eastAsia"/>
          <w:sz w:val="20"/>
        </w:rPr>
        <w:t>番</w:t>
      </w:r>
      <w:r w:rsidRPr="00131710">
        <w:rPr>
          <w:rFonts w:hAnsi="ＭＳ 明朝"/>
          <w:sz w:val="20"/>
        </w:rPr>
        <w:t>60</w:t>
      </w:r>
      <w:r w:rsidRPr="00131710">
        <w:rPr>
          <w:rFonts w:hAnsi="ＭＳ 明朝" w:hint="eastAsia"/>
          <w:sz w:val="20"/>
        </w:rPr>
        <w:t>号</w:t>
      </w:r>
    </w:p>
    <w:p w:rsidR="00A54110" w:rsidRPr="00131710" w:rsidRDefault="00A54110" w:rsidP="00A267DE">
      <w:pPr>
        <w:ind w:firstLineChars="2004" w:firstLine="4008"/>
        <w:rPr>
          <w:rFonts w:hAnsi="ＭＳ 明朝"/>
          <w:sz w:val="20"/>
        </w:rPr>
      </w:pPr>
      <w:r w:rsidRPr="00131710">
        <w:rPr>
          <w:rFonts w:hAnsi="ＭＳ 明朝" w:hint="eastAsia"/>
          <w:sz w:val="20"/>
        </w:rPr>
        <w:t>JR西日本不動産開発株式会社</w:t>
      </w:r>
    </w:p>
    <w:p w:rsidR="00A54110" w:rsidRPr="00131710" w:rsidRDefault="00A54110" w:rsidP="00A267DE">
      <w:pPr>
        <w:ind w:firstLineChars="2004" w:firstLine="4008"/>
        <w:rPr>
          <w:rFonts w:hAnsi="ＭＳ 明朝"/>
          <w:sz w:val="20"/>
        </w:rPr>
      </w:pPr>
      <w:r w:rsidRPr="00131710">
        <w:rPr>
          <w:rFonts w:hAnsi="ＭＳ 明朝" w:hint="eastAsia"/>
          <w:sz w:val="20"/>
        </w:rPr>
        <w:t xml:space="preserve">　代表取締役社長　　近藤 隆士</w:t>
      </w:r>
    </w:p>
    <w:p w:rsidR="00A54110" w:rsidRPr="00131710" w:rsidRDefault="00A54110" w:rsidP="00A267DE">
      <w:pPr>
        <w:ind w:firstLineChars="1907" w:firstLine="3814"/>
        <w:rPr>
          <w:rFonts w:hAnsi="ＭＳ 明朝"/>
          <w:sz w:val="20"/>
        </w:rPr>
      </w:pPr>
    </w:p>
    <w:p w:rsidR="00A54110" w:rsidRPr="00131710" w:rsidRDefault="00A54110" w:rsidP="00A267DE">
      <w:pPr>
        <w:ind w:firstLineChars="1907" w:firstLine="3814"/>
        <w:rPr>
          <w:rFonts w:hAnsi="ＭＳ 明朝"/>
          <w:sz w:val="20"/>
        </w:rPr>
      </w:pPr>
      <w:r w:rsidRPr="00131710">
        <w:rPr>
          <w:rFonts w:hAnsi="ＭＳ 明朝" w:hint="eastAsia"/>
          <w:sz w:val="20"/>
        </w:rPr>
        <w:t>東京都港区芝二丁目32番1号</w:t>
      </w:r>
    </w:p>
    <w:p w:rsidR="00A54110" w:rsidRPr="00131710" w:rsidRDefault="00A54110" w:rsidP="00A267DE">
      <w:pPr>
        <w:ind w:firstLineChars="1600" w:firstLine="3200"/>
        <w:rPr>
          <w:rFonts w:hAnsi="ＭＳ 明朝"/>
          <w:sz w:val="20"/>
        </w:rPr>
      </w:pPr>
      <w:r w:rsidRPr="00131710">
        <w:rPr>
          <w:rFonts w:hAnsi="ＭＳ 明朝" w:hint="eastAsia"/>
          <w:sz w:val="20"/>
        </w:rPr>
        <w:t xml:space="preserve">　　　　株式会社長谷工コーポレーション</w:t>
      </w:r>
    </w:p>
    <w:p w:rsidR="00A54110" w:rsidRPr="00131710" w:rsidRDefault="00A54110" w:rsidP="00A267DE">
      <w:pPr>
        <w:ind w:firstLineChars="2106" w:firstLine="4212"/>
        <w:rPr>
          <w:rFonts w:hAnsi="ＭＳ 明朝"/>
          <w:sz w:val="20"/>
        </w:rPr>
      </w:pPr>
      <w:r w:rsidRPr="00131710">
        <w:rPr>
          <w:rFonts w:hAnsi="ＭＳ 明朝" w:hint="eastAsia"/>
          <w:sz w:val="20"/>
        </w:rPr>
        <w:t xml:space="preserve">代表取締役社長　　</w:t>
      </w:r>
      <w:r w:rsidRPr="00131710">
        <w:rPr>
          <w:rFonts w:ascii="HGP明朝B" w:eastAsia="HGP明朝B" w:hAnsi="ＭＳ 明朝" w:hint="eastAsia"/>
          <w:sz w:val="20"/>
        </w:rPr>
        <w:t>辻</w:t>
      </w:r>
      <w:r w:rsidRPr="00131710">
        <w:rPr>
          <w:rFonts w:hAnsi="ＭＳ 明朝" w:hint="eastAsia"/>
          <w:sz w:val="20"/>
        </w:rPr>
        <w:t xml:space="preserve">　範明</w:t>
      </w:r>
    </w:p>
    <w:p w:rsidR="00A54110" w:rsidRPr="00131710" w:rsidRDefault="00A54110" w:rsidP="00A54110">
      <w:pPr>
        <w:rPr>
          <w:sz w:val="20"/>
          <w:u w:val="dotted"/>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54110" w:rsidRPr="00131710" w:rsidRDefault="00A54110" w:rsidP="00A54110">
      <w:pPr>
        <w:rPr>
          <w:sz w:val="20"/>
        </w:rPr>
      </w:pPr>
    </w:p>
    <w:p w:rsidR="00A267DE" w:rsidRDefault="00A267DE" w:rsidP="00A54110">
      <w:pPr>
        <w:rPr>
          <w:sz w:val="20"/>
        </w:rPr>
      </w:pPr>
    </w:p>
    <w:p w:rsidR="00CC6BBA" w:rsidRDefault="00CC6BBA" w:rsidP="00A54110">
      <w:pPr>
        <w:rPr>
          <w:sz w:val="20"/>
        </w:rPr>
      </w:pPr>
    </w:p>
    <w:p w:rsidR="00CC6BBA" w:rsidRPr="00131710" w:rsidRDefault="00CC6BBA" w:rsidP="00A54110">
      <w:pPr>
        <w:rPr>
          <w:sz w:val="20"/>
        </w:rPr>
      </w:pPr>
    </w:p>
    <w:p w:rsidR="00A267DE" w:rsidRPr="00131710" w:rsidRDefault="00A267DE" w:rsidP="00A54110">
      <w:pPr>
        <w:rPr>
          <w:sz w:val="20"/>
        </w:rPr>
      </w:pPr>
    </w:p>
    <w:p w:rsidR="00A267DE" w:rsidRDefault="00A267DE" w:rsidP="00A54110">
      <w:pPr>
        <w:rPr>
          <w:sz w:val="20"/>
        </w:rPr>
      </w:pPr>
    </w:p>
    <w:p w:rsidR="00A54110" w:rsidRPr="00131710" w:rsidRDefault="00A54110" w:rsidP="00A54110">
      <w:pPr>
        <w:pStyle w:val="2"/>
        <w:numPr>
          <w:ilvl w:val="0"/>
          <w:numId w:val="0"/>
        </w:numPr>
        <w:rPr>
          <w:b/>
        </w:rPr>
      </w:pPr>
      <w:r w:rsidRPr="00763C03">
        <w:rPr>
          <w:rFonts w:hint="eastAsia"/>
          <w:b/>
          <w:w w:val="98"/>
          <w:kern w:val="0"/>
          <w:fitText w:val="9133" w:id="2031835394"/>
        </w:rPr>
        <w:t>大規模災害時における被災者支援協力に関する協定（兵庫県行政書士会）</w:t>
      </w:r>
    </w:p>
    <w:p w:rsidR="00A54110" w:rsidRPr="00131710" w:rsidRDefault="00A54110" w:rsidP="00A54110">
      <w:pPr>
        <w:ind w:firstLineChars="200" w:firstLine="360"/>
        <w:jc w:val="right"/>
      </w:pPr>
    </w:p>
    <w:p w:rsidR="00A54110" w:rsidRPr="00131710" w:rsidRDefault="00A54110" w:rsidP="00A54110">
      <w:pPr>
        <w:ind w:firstLineChars="200" w:firstLine="360"/>
        <w:jc w:val="right"/>
      </w:pPr>
      <w:r w:rsidRPr="00131710">
        <w:rPr>
          <w:rFonts w:hint="eastAsia"/>
        </w:rPr>
        <w:t>平成２８年６月２７日</w:t>
      </w:r>
    </w:p>
    <w:p w:rsidR="00A54110" w:rsidRPr="00131710" w:rsidRDefault="00A54110" w:rsidP="00A54110"/>
    <w:p w:rsidR="00A54110" w:rsidRPr="00131710" w:rsidRDefault="00A54110" w:rsidP="00A54110">
      <w:pPr>
        <w:ind w:firstLineChars="1600" w:firstLine="2880"/>
      </w:pPr>
      <w:r w:rsidRPr="00131710">
        <w:rPr>
          <w:rFonts w:hint="eastAsia"/>
        </w:rPr>
        <w:t>甲　　尼崎市東七松町１丁目２３番１号</w:t>
      </w:r>
    </w:p>
    <w:p w:rsidR="00A54110" w:rsidRPr="00131710" w:rsidRDefault="00A54110" w:rsidP="00A54110">
      <w:pPr>
        <w:ind w:firstLineChars="2000" w:firstLine="3600"/>
      </w:pPr>
      <w:r w:rsidRPr="00131710">
        <w:rPr>
          <w:rFonts w:hint="eastAsia"/>
        </w:rPr>
        <w:t>尼　崎　市</w:t>
      </w:r>
    </w:p>
    <w:p w:rsidR="00A54110" w:rsidRPr="00131710" w:rsidRDefault="00A54110" w:rsidP="00A54110">
      <w:pPr>
        <w:ind w:firstLineChars="2100" w:firstLine="3780"/>
      </w:pPr>
      <w:r w:rsidRPr="00131710">
        <w:rPr>
          <w:rFonts w:hint="eastAsia"/>
        </w:rPr>
        <w:t>代表者　尼崎市長　稲　村　和　美　　印</w:t>
      </w:r>
    </w:p>
    <w:p w:rsidR="00A54110" w:rsidRPr="00131710" w:rsidRDefault="00A54110" w:rsidP="00A54110"/>
    <w:p w:rsidR="00A54110" w:rsidRPr="00131710" w:rsidRDefault="00A54110" w:rsidP="00A54110">
      <w:pPr>
        <w:ind w:firstLineChars="1600" w:firstLine="2880"/>
      </w:pPr>
      <w:r w:rsidRPr="00131710">
        <w:rPr>
          <w:rFonts w:hint="eastAsia"/>
        </w:rPr>
        <w:t>乙　　神戸市中央区東川崎町一丁目１番３号</w:t>
      </w:r>
    </w:p>
    <w:p w:rsidR="00A54110" w:rsidRPr="00131710" w:rsidRDefault="00A54110" w:rsidP="00A54110">
      <w:pPr>
        <w:ind w:firstLineChars="1900" w:firstLine="3420"/>
      </w:pPr>
      <w:r w:rsidRPr="00131710">
        <w:rPr>
          <w:rFonts w:hint="eastAsia"/>
        </w:rPr>
        <w:t>神戸クリスタルタワー１３階</w:t>
      </w:r>
    </w:p>
    <w:p w:rsidR="00A54110" w:rsidRPr="00131710" w:rsidRDefault="00A54110" w:rsidP="00A54110">
      <w:pPr>
        <w:ind w:firstLineChars="2000" w:firstLine="3600"/>
      </w:pPr>
      <w:r w:rsidRPr="00131710">
        <w:rPr>
          <w:rFonts w:hint="eastAsia"/>
        </w:rPr>
        <w:t>兵庫県行政書士会</w:t>
      </w:r>
    </w:p>
    <w:p w:rsidR="00A54110" w:rsidRPr="00131710" w:rsidRDefault="00A54110" w:rsidP="00A54110">
      <w:pPr>
        <w:ind w:firstLineChars="2100" w:firstLine="3780"/>
      </w:pPr>
      <w:r w:rsidRPr="00131710">
        <w:rPr>
          <w:rFonts w:hint="eastAsia"/>
        </w:rPr>
        <w:t>代表者　会　長　村　山　豪　彦　　　印</w:t>
      </w:r>
    </w:p>
    <w:p w:rsidR="00A54110" w:rsidRPr="00131710" w:rsidRDefault="00A54110" w:rsidP="00A54110"/>
    <w:p w:rsidR="00A54110" w:rsidRPr="00131710" w:rsidRDefault="00A54110" w:rsidP="00A54110"/>
    <w:p w:rsidR="00A54110" w:rsidRPr="00131710" w:rsidRDefault="00A54110" w:rsidP="00A54110">
      <w:pPr>
        <w:ind w:firstLineChars="100" w:firstLine="180"/>
      </w:pPr>
      <w:r w:rsidRPr="00131710">
        <w:rPr>
          <w:rFonts w:hint="eastAsia"/>
        </w:rPr>
        <w:t>尼崎市（以下「甲」という。）と兵庫県行政書士会（以下「乙」という。）は、大規模な地震、風水害その他の災害が発生した場合（以下「災害時」という。）における被災者支援のため、相互協力の精神に基づき、必要な行政書士業務（以下「行政書士業務」という。）を円滑に遂行するため、次のとおり協定を締結する。</w:t>
      </w:r>
    </w:p>
    <w:p w:rsidR="00A54110" w:rsidRPr="00131710" w:rsidRDefault="00A54110" w:rsidP="00A54110">
      <w:r w:rsidRPr="00131710">
        <w:rPr>
          <w:rFonts w:hint="eastAsia"/>
        </w:rPr>
        <w:t>（趣旨）</w:t>
      </w:r>
    </w:p>
    <w:p w:rsidR="00A54110" w:rsidRPr="00131710" w:rsidRDefault="00A54110" w:rsidP="00A54110">
      <w:pPr>
        <w:ind w:left="180" w:hangingChars="100" w:hanging="180"/>
      </w:pPr>
      <w:r w:rsidRPr="00131710">
        <w:rPr>
          <w:rFonts w:hint="eastAsia"/>
        </w:rPr>
        <w:t>第１条　この協定は、甲の要請に基づき乙が実施する行政書士業務に関し、混乱する被災地での被災者の支援により大きく貢献するよう必要な事項を定めるものとする。</w:t>
      </w:r>
    </w:p>
    <w:p w:rsidR="00A54110" w:rsidRPr="00131710" w:rsidRDefault="00A54110" w:rsidP="00A54110">
      <w:r w:rsidRPr="00131710">
        <w:rPr>
          <w:rFonts w:hint="eastAsia"/>
        </w:rPr>
        <w:t>（協力の要請）</w:t>
      </w:r>
    </w:p>
    <w:p w:rsidR="00A54110" w:rsidRPr="00131710" w:rsidRDefault="00A54110" w:rsidP="00A54110">
      <w:pPr>
        <w:ind w:left="180" w:hangingChars="100" w:hanging="180"/>
      </w:pPr>
      <w:r w:rsidRPr="00131710">
        <w:rPr>
          <w:rFonts w:hint="eastAsia"/>
        </w:rPr>
        <w:t>第２条　甲は、災害時に災害対策本部等を設置し、かつ、市内に災害救助法が適用された場合において、行政書士業務の必要性が生じたときは、乙に対して協力を要請することができる。</w:t>
      </w:r>
    </w:p>
    <w:p w:rsidR="00A54110" w:rsidRPr="00131710" w:rsidRDefault="00A54110" w:rsidP="00A54110">
      <w:r w:rsidRPr="00131710">
        <w:rPr>
          <w:rFonts w:hint="eastAsia"/>
        </w:rPr>
        <w:t>（行政書士業務の範囲）</w:t>
      </w:r>
    </w:p>
    <w:p w:rsidR="00A54110" w:rsidRPr="00131710" w:rsidRDefault="00A54110" w:rsidP="00A54110">
      <w:pPr>
        <w:ind w:left="180" w:hangingChars="100" w:hanging="180"/>
      </w:pPr>
      <w:r w:rsidRPr="00131710">
        <w:rPr>
          <w:rFonts w:hint="eastAsia"/>
        </w:rPr>
        <w:t>第３条　前条の規定による甲の要請により、乙及び乙の会員が行う行政書士業務は、行政書士法（昭和２６年法律第４号）第１条の２及び第１条の３に規定する業務並びに同業務を実施するために必要となる次に掲げる業務とする。</w:t>
      </w:r>
    </w:p>
    <w:p w:rsidR="00A54110" w:rsidRPr="00131710" w:rsidRDefault="00A54110" w:rsidP="00A54110">
      <w:pPr>
        <w:ind w:firstLineChars="100" w:firstLine="180"/>
      </w:pPr>
      <w:r w:rsidRPr="00131710">
        <w:rPr>
          <w:rFonts w:hint="eastAsia"/>
        </w:rPr>
        <w:t>(1)　乙による被災支援相談窓口の設置</w:t>
      </w:r>
    </w:p>
    <w:p w:rsidR="00A54110" w:rsidRPr="00131710" w:rsidRDefault="00A54110" w:rsidP="00A54110">
      <w:pPr>
        <w:ind w:firstLineChars="100" w:firstLine="180"/>
      </w:pPr>
      <w:r w:rsidRPr="00131710">
        <w:rPr>
          <w:rFonts w:hint="eastAsia"/>
        </w:rPr>
        <w:t>(2)　甲への乙の会員の派遣</w:t>
      </w:r>
    </w:p>
    <w:p w:rsidR="00A54110" w:rsidRPr="00131710" w:rsidRDefault="00A54110" w:rsidP="00A54110">
      <w:pPr>
        <w:ind w:firstLineChars="100" w:firstLine="180"/>
      </w:pPr>
      <w:r w:rsidRPr="00131710">
        <w:rPr>
          <w:rFonts w:hint="eastAsia"/>
        </w:rPr>
        <w:t>(3)　その他甲が必要と認める業務</w:t>
      </w:r>
    </w:p>
    <w:p w:rsidR="00A54110" w:rsidRPr="00131710" w:rsidRDefault="00A54110" w:rsidP="00A54110">
      <w:r w:rsidRPr="00131710">
        <w:rPr>
          <w:rFonts w:hint="eastAsia"/>
        </w:rPr>
        <w:t>（協力要請書）</w:t>
      </w:r>
    </w:p>
    <w:p w:rsidR="00A54110" w:rsidRPr="00131710" w:rsidRDefault="00A54110" w:rsidP="00A54110">
      <w:pPr>
        <w:ind w:left="180" w:hangingChars="100" w:hanging="180"/>
      </w:pPr>
      <w:r w:rsidRPr="00131710">
        <w:rPr>
          <w:rFonts w:hint="eastAsia"/>
        </w:rPr>
        <w:t>第４条　第２条の規定による要請は、業務の内容、場所及び期間その他必要事項等を明らかにした協力要請書（別記様式）により行うものとする。ただし、緊急を要するときは、電話等により要請し、事後速やかに要請書を提出するものとする。</w:t>
      </w:r>
    </w:p>
    <w:p w:rsidR="00A54110" w:rsidRPr="00131710" w:rsidRDefault="00A54110" w:rsidP="00A54110">
      <w:r w:rsidRPr="00131710">
        <w:rPr>
          <w:rFonts w:hint="eastAsia"/>
        </w:rPr>
        <w:t>（協力の実施）</w:t>
      </w:r>
    </w:p>
    <w:p w:rsidR="00A54110" w:rsidRPr="00131710" w:rsidRDefault="00A54110" w:rsidP="00A54110">
      <w:pPr>
        <w:ind w:left="180" w:hangingChars="100" w:hanging="180"/>
      </w:pPr>
      <w:r w:rsidRPr="00131710">
        <w:rPr>
          <w:rFonts w:hint="eastAsia"/>
        </w:rPr>
        <w:t>第５条　乙は、前条の協力要請書の提出を受けたときは、その要請を実施するための措置を行うとともに、その措置の状況を甲に通知するものとする。</w:t>
      </w:r>
    </w:p>
    <w:p w:rsidR="00A54110" w:rsidRPr="00131710" w:rsidRDefault="00A54110" w:rsidP="00A54110">
      <w:r w:rsidRPr="00131710">
        <w:rPr>
          <w:rFonts w:hint="eastAsia"/>
        </w:rPr>
        <w:t>（災害時の体制整備等）</w:t>
      </w:r>
    </w:p>
    <w:p w:rsidR="00A54110" w:rsidRPr="00131710" w:rsidRDefault="00A54110" w:rsidP="00A54110">
      <w:pPr>
        <w:ind w:left="180" w:hangingChars="100" w:hanging="180"/>
      </w:pPr>
      <w:r w:rsidRPr="00131710">
        <w:rPr>
          <w:rFonts w:hint="eastAsia"/>
        </w:rPr>
        <w:t>第６条　乙は、災害が発生し、又は災害が発生するおそれがある場合において必要と認めるときは、甲の要請に直ちに対応できる体制を確保するよう努めるものとする。</w:t>
      </w:r>
    </w:p>
    <w:p w:rsidR="00A54110" w:rsidRPr="00131710" w:rsidRDefault="00A54110" w:rsidP="00A54110">
      <w:pPr>
        <w:ind w:left="180" w:hangingChars="100" w:hanging="180"/>
      </w:pPr>
      <w:r w:rsidRPr="00131710">
        <w:rPr>
          <w:rFonts w:hint="eastAsia"/>
        </w:rPr>
        <w:t>２　乙は、第４条の規定による要請を実施し、又は前項の体制を確保するため、連絡体制、連絡方法又及び連絡手段について、あらかじめ業務責任者を定め業務に支障を来たさないよう平時から連絡調整に努めるものとする。</w:t>
      </w:r>
    </w:p>
    <w:p w:rsidR="00A54110" w:rsidRPr="00131710" w:rsidRDefault="00A54110" w:rsidP="00A54110">
      <w:r w:rsidRPr="00131710">
        <w:rPr>
          <w:rFonts w:hint="eastAsia"/>
        </w:rPr>
        <w:t>（費用負担）</w:t>
      </w:r>
    </w:p>
    <w:p w:rsidR="00A54110" w:rsidRPr="00131710" w:rsidRDefault="00A54110" w:rsidP="00A54110">
      <w:pPr>
        <w:ind w:left="180" w:hangingChars="100" w:hanging="180"/>
      </w:pPr>
      <w:r w:rsidRPr="00131710">
        <w:rPr>
          <w:rFonts w:hint="eastAsia"/>
        </w:rPr>
        <w:t>第７条　第３条の規定により乙の会員が行う行政書士業務で必要となる人件費及び物件費は、乙が負担するものとする。</w:t>
      </w:r>
    </w:p>
    <w:p w:rsidR="00A54110" w:rsidRPr="00131710" w:rsidRDefault="00A54110" w:rsidP="00A54110">
      <w:r w:rsidRPr="00131710">
        <w:rPr>
          <w:rFonts w:hint="eastAsia"/>
        </w:rPr>
        <w:t>（実費手数料の取扱い）</w:t>
      </w:r>
    </w:p>
    <w:p w:rsidR="00A54110" w:rsidRPr="00131710" w:rsidRDefault="00A54110" w:rsidP="00A54110">
      <w:pPr>
        <w:ind w:left="180" w:hangingChars="100" w:hanging="180"/>
      </w:pPr>
      <w:r w:rsidRPr="00131710">
        <w:rPr>
          <w:rFonts w:hint="eastAsia"/>
        </w:rPr>
        <w:t>第８条　甲の要請に基づき乙及び乙の会員が行う行政書士業務は無料とし、実費が必要な場合には相談者が負担するものとする。</w:t>
      </w:r>
    </w:p>
    <w:p w:rsidR="00A54110" w:rsidRPr="00131710" w:rsidRDefault="00A54110" w:rsidP="00A54110">
      <w:pPr>
        <w:ind w:left="180" w:hangingChars="100" w:hanging="180"/>
      </w:pPr>
      <w:r w:rsidRPr="00131710">
        <w:rPr>
          <w:rFonts w:hint="eastAsia"/>
        </w:rPr>
        <w:t>（情報交換及び協議）</w:t>
      </w:r>
    </w:p>
    <w:p w:rsidR="00A54110" w:rsidRPr="00131710" w:rsidRDefault="00A54110" w:rsidP="00A54110">
      <w:pPr>
        <w:ind w:left="180" w:hangingChars="100" w:hanging="180"/>
      </w:pPr>
      <w:r w:rsidRPr="00131710">
        <w:rPr>
          <w:rFonts w:hint="eastAsia"/>
        </w:rPr>
        <w:t>第９条　甲及び乙は、この協定に基づく業務が円滑に推進するため平時から情報を交換するとともに、必要に応じ協議を行うものとする。</w:t>
      </w:r>
    </w:p>
    <w:p w:rsidR="00A54110" w:rsidRPr="00131710" w:rsidRDefault="00A54110" w:rsidP="00A54110">
      <w:r w:rsidRPr="00131710">
        <w:rPr>
          <w:rFonts w:hint="eastAsia"/>
        </w:rPr>
        <w:t>（損害の補償）</w:t>
      </w:r>
    </w:p>
    <w:p w:rsidR="00A54110" w:rsidRPr="00131710" w:rsidRDefault="00A54110" w:rsidP="00A54110">
      <w:pPr>
        <w:ind w:left="180" w:hangingChars="100" w:hanging="180"/>
      </w:pPr>
      <w:r w:rsidRPr="00131710">
        <w:rPr>
          <w:rFonts w:hint="eastAsia"/>
        </w:rPr>
        <w:t>第１０条　甲の要請に基づく行政書士業務を行う際に、乙の会員が負傷し、疾病にかかり、又は死亡した場合における災害補償については、甲は負担を負わないものとする。</w:t>
      </w:r>
    </w:p>
    <w:p w:rsidR="00A54110" w:rsidRPr="00131710" w:rsidRDefault="00A54110" w:rsidP="00A54110">
      <w:r w:rsidRPr="00131710">
        <w:rPr>
          <w:rFonts w:hint="eastAsia"/>
        </w:rPr>
        <w:t>（協議）</w:t>
      </w:r>
    </w:p>
    <w:p w:rsidR="00A54110" w:rsidRPr="00131710" w:rsidRDefault="00A54110" w:rsidP="00A54110">
      <w:pPr>
        <w:ind w:left="180" w:hangingChars="100" w:hanging="180"/>
      </w:pPr>
      <w:r w:rsidRPr="00131710">
        <w:rPr>
          <w:rFonts w:hint="eastAsia"/>
        </w:rPr>
        <w:t>第１１条　この協定に定めのない事項又は協定に疑義が生じたときは、その都度、甲、乙協議して定めるものとする。</w:t>
      </w:r>
    </w:p>
    <w:p w:rsidR="00A54110" w:rsidRPr="00131710" w:rsidRDefault="00A54110" w:rsidP="00A54110">
      <w:r w:rsidRPr="00131710">
        <w:rPr>
          <w:rFonts w:hint="eastAsia"/>
        </w:rPr>
        <w:t>（有効期間）</w:t>
      </w:r>
    </w:p>
    <w:p w:rsidR="00A54110" w:rsidRPr="00131710" w:rsidRDefault="00A54110" w:rsidP="00A54110">
      <w:pPr>
        <w:ind w:left="180" w:hangingChars="100" w:hanging="180"/>
      </w:pPr>
      <w:r w:rsidRPr="00131710">
        <w:rPr>
          <w:rFonts w:hint="eastAsia"/>
        </w:rPr>
        <w:t>第１２条　この協定は、協定締結の日からその効力を有するものとし、甲又は乙が、文書をもって協定の解除を通知しない限りその効力を持続するものとする。</w:t>
      </w:r>
    </w:p>
    <w:p w:rsidR="00A54110" w:rsidRPr="00131710" w:rsidRDefault="00A54110" w:rsidP="00A54110"/>
    <w:p w:rsidR="00A54110" w:rsidRPr="00131710" w:rsidRDefault="00A54110" w:rsidP="00A54110">
      <w:pPr>
        <w:ind w:firstLineChars="100" w:firstLine="180"/>
      </w:pPr>
      <w:r w:rsidRPr="00131710">
        <w:rPr>
          <w:rFonts w:hint="eastAsia"/>
        </w:rPr>
        <w:t>上記の協定の成立を証するため、この協定書２通を作成し、甲乙記名押印の上、各１通を保有する。</w:t>
      </w:r>
    </w:p>
    <w:p w:rsidR="00A54110" w:rsidRPr="00131710" w:rsidRDefault="00A54110" w:rsidP="00A54110">
      <w:pPr>
        <w:wordWrap w:val="0"/>
        <w:ind w:firstLineChars="100" w:firstLine="180"/>
        <w:jc w:val="right"/>
      </w:pPr>
      <w:r w:rsidRPr="00131710">
        <w:rPr>
          <w:rFonts w:hint="eastAsia"/>
        </w:rPr>
        <w:t xml:space="preserve">以　上　</w:t>
      </w:r>
    </w:p>
    <w:p w:rsidR="00A54110" w:rsidRPr="00131710" w:rsidRDefault="00A54110" w:rsidP="00A54110">
      <w:pPr>
        <w:ind w:firstLineChars="100" w:firstLine="180"/>
      </w:pPr>
      <w:r w:rsidRPr="00131710">
        <w:br w:type="page"/>
      </w:r>
    </w:p>
    <w:p w:rsidR="00A54110" w:rsidRPr="00131710" w:rsidRDefault="00A54110" w:rsidP="00A54110">
      <w:r w:rsidRPr="00131710">
        <w:rPr>
          <w:rFonts w:hint="eastAsia"/>
        </w:rPr>
        <w:t>（別記様式）</w:t>
      </w:r>
    </w:p>
    <w:p w:rsidR="00A54110" w:rsidRPr="00131710" w:rsidRDefault="00A54110" w:rsidP="00A54110">
      <w:pPr>
        <w:wordWrap w:val="0"/>
        <w:jc w:val="right"/>
      </w:pPr>
      <w:r w:rsidRPr="00131710">
        <w:rPr>
          <w:rFonts w:hint="eastAsia"/>
        </w:rPr>
        <w:t xml:space="preserve">　　年　　月　　日　</w:t>
      </w:r>
    </w:p>
    <w:p w:rsidR="00A54110" w:rsidRPr="00131710" w:rsidRDefault="00A54110" w:rsidP="00A54110"/>
    <w:p w:rsidR="00A54110" w:rsidRPr="00131710" w:rsidRDefault="00A54110" w:rsidP="00A54110">
      <w:pPr>
        <w:ind w:firstLineChars="100" w:firstLine="180"/>
      </w:pPr>
      <w:r w:rsidRPr="00131710">
        <w:rPr>
          <w:rFonts w:hint="eastAsia"/>
        </w:rPr>
        <w:t>兵庫県行政書士会　会長　様</w:t>
      </w:r>
    </w:p>
    <w:p w:rsidR="00A54110" w:rsidRPr="00131710" w:rsidRDefault="00A54110" w:rsidP="00A54110"/>
    <w:p w:rsidR="00A54110" w:rsidRPr="00131710" w:rsidRDefault="00A54110" w:rsidP="00A54110">
      <w:pPr>
        <w:wordWrap w:val="0"/>
        <w:jc w:val="right"/>
      </w:pPr>
      <w:r w:rsidRPr="00131710">
        <w:rPr>
          <w:rFonts w:hint="eastAsia"/>
        </w:rPr>
        <w:t xml:space="preserve">尼　崎　市　長　　</w:t>
      </w:r>
    </w:p>
    <w:p w:rsidR="00A54110" w:rsidRPr="00131710" w:rsidRDefault="00A54110" w:rsidP="00A54110"/>
    <w:p w:rsidR="00A54110" w:rsidRPr="00131710" w:rsidRDefault="00A54110" w:rsidP="00A54110">
      <w:pPr>
        <w:jc w:val="center"/>
        <w:rPr>
          <w:sz w:val="28"/>
          <w:szCs w:val="28"/>
        </w:rPr>
      </w:pPr>
      <w:r w:rsidRPr="00131710">
        <w:rPr>
          <w:rFonts w:hint="eastAsia"/>
          <w:sz w:val="28"/>
          <w:szCs w:val="28"/>
        </w:rPr>
        <w:t>協　力　要　請　書</w:t>
      </w:r>
    </w:p>
    <w:p w:rsidR="00A54110" w:rsidRPr="00131710" w:rsidRDefault="00A54110" w:rsidP="00A54110"/>
    <w:p w:rsidR="00A54110" w:rsidRPr="00131710" w:rsidRDefault="00A54110" w:rsidP="00A54110">
      <w:pPr>
        <w:ind w:firstLineChars="100" w:firstLine="180"/>
      </w:pPr>
      <w:r w:rsidRPr="00131710">
        <w:rPr>
          <w:rFonts w:hint="eastAsia"/>
        </w:rPr>
        <w:t>大規模災害時における被災者支援協力に関する協定第２条の規定に基づき、次のとおり協力を要請します。</w:t>
      </w:r>
    </w:p>
    <w:tbl>
      <w:tblPr>
        <w:tblW w:w="8520" w:type="dxa"/>
        <w:tblInd w:w="84" w:type="dxa"/>
        <w:tblCellMar>
          <w:left w:w="99" w:type="dxa"/>
          <w:right w:w="99" w:type="dxa"/>
        </w:tblCellMar>
        <w:tblLook w:val="04A0" w:firstRow="1" w:lastRow="0" w:firstColumn="1" w:lastColumn="0" w:noHBand="0" w:noVBand="1"/>
      </w:tblPr>
      <w:tblGrid>
        <w:gridCol w:w="2020"/>
        <w:gridCol w:w="2998"/>
        <w:gridCol w:w="3502"/>
      </w:tblGrid>
      <w:tr w:rsidR="00A54110" w:rsidRPr="00131710" w:rsidTr="00C048C8">
        <w:trPr>
          <w:trHeight w:val="360"/>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要請内容</w:t>
            </w:r>
          </w:p>
        </w:tc>
        <w:tc>
          <w:tcPr>
            <w:tcW w:w="6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1507"/>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A54110" w:rsidRPr="00131710" w:rsidRDefault="00A54110" w:rsidP="00C048C8">
            <w:pPr>
              <w:widowControl/>
              <w:jc w:val="left"/>
              <w:rPr>
                <w:rFonts w:hAnsi="ＭＳ 明朝" w:cs="ＭＳ Ｐゴシック"/>
                <w:kern w:val="0"/>
                <w:szCs w:val="21"/>
              </w:rPr>
            </w:pPr>
          </w:p>
        </w:tc>
        <w:tc>
          <w:tcPr>
            <w:tcW w:w="6500" w:type="dxa"/>
            <w:gridSpan w:val="2"/>
            <w:vMerge/>
            <w:tcBorders>
              <w:top w:val="single" w:sz="8" w:space="0" w:color="auto"/>
              <w:left w:val="single" w:sz="8" w:space="0" w:color="auto"/>
              <w:bottom w:val="single" w:sz="8" w:space="0" w:color="000000"/>
              <w:right w:val="single" w:sz="8" w:space="0" w:color="000000"/>
            </w:tcBorders>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場　　所</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748"/>
        </w:trPr>
        <w:tc>
          <w:tcPr>
            <w:tcW w:w="2020" w:type="dxa"/>
            <w:vMerge/>
            <w:tcBorders>
              <w:top w:val="nil"/>
              <w:left w:val="single" w:sz="8" w:space="0" w:color="auto"/>
              <w:bottom w:val="single" w:sz="8" w:space="0" w:color="000000"/>
              <w:right w:val="single" w:sz="8" w:space="0" w:color="auto"/>
            </w:tcBorders>
            <w:vAlign w:val="center"/>
            <w:hideMark/>
          </w:tcPr>
          <w:p w:rsidR="00A54110" w:rsidRPr="00131710" w:rsidRDefault="00A54110" w:rsidP="00C048C8">
            <w:pPr>
              <w:widowControl/>
              <w:jc w:val="left"/>
              <w:rPr>
                <w:rFonts w:hAnsi="ＭＳ 明朝" w:cs="ＭＳ Ｐゴシック"/>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期　　間</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830"/>
        </w:trPr>
        <w:tc>
          <w:tcPr>
            <w:tcW w:w="2020" w:type="dxa"/>
            <w:vMerge/>
            <w:tcBorders>
              <w:top w:val="nil"/>
              <w:left w:val="single" w:sz="8" w:space="0" w:color="auto"/>
              <w:bottom w:val="single" w:sz="8" w:space="0" w:color="000000"/>
              <w:right w:val="single" w:sz="8" w:space="0" w:color="auto"/>
            </w:tcBorders>
            <w:vAlign w:val="center"/>
            <w:hideMark/>
          </w:tcPr>
          <w:p w:rsidR="00A54110" w:rsidRPr="00131710" w:rsidRDefault="00A54110" w:rsidP="00C048C8">
            <w:pPr>
              <w:widowControl/>
              <w:jc w:val="left"/>
              <w:rPr>
                <w:rFonts w:hAnsi="ＭＳ 明朝" w:cs="ＭＳ Ｐゴシック"/>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480"/>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電話等による</w:t>
            </w:r>
          </w:p>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要請日時　※</w:t>
            </w:r>
          </w:p>
        </w:tc>
        <w:tc>
          <w:tcPr>
            <w:tcW w:w="6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54110" w:rsidRPr="00131710" w:rsidRDefault="00A54110" w:rsidP="00C048C8">
            <w:pPr>
              <w:widowControl/>
              <w:ind w:firstLineChars="100" w:firstLine="180"/>
              <w:jc w:val="left"/>
              <w:rPr>
                <w:rFonts w:hAnsi="ＭＳ 明朝" w:cs="ＭＳ Ｐゴシック"/>
                <w:kern w:val="0"/>
                <w:szCs w:val="21"/>
              </w:rPr>
            </w:pPr>
            <w:r w:rsidRPr="00131710">
              <w:rPr>
                <w:rFonts w:hAnsi="ＭＳ 明朝" w:cs="ＭＳ Ｐゴシック" w:hint="eastAsia"/>
                <w:kern w:val="0"/>
                <w:szCs w:val="21"/>
              </w:rPr>
              <w:t xml:space="preserve">　　　年　　　月　　　日（　）午前・午後　　　時　　　分頃</w:t>
            </w:r>
          </w:p>
        </w:tc>
      </w:tr>
      <w:tr w:rsidR="00A54110" w:rsidRPr="00131710" w:rsidTr="00C048C8">
        <w:trPr>
          <w:trHeight w:val="360"/>
        </w:trPr>
        <w:tc>
          <w:tcPr>
            <w:tcW w:w="2020" w:type="dxa"/>
            <w:vMerge/>
            <w:tcBorders>
              <w:top w:val="nil"/>
              <w:left w:val="single" w:sz="8" w:space="0" w:color="auto"/>
              <w:bottom w:val="single" w:sz="8" w:space="0" w:color="000000"/>
              <w:right w:val="single" w:sz="8" w:space="0" w:color="auto"/>
            </w:tcBorders>
            <w:vAlign w:val="center"/>
            <w:hideMark/>
          </w:tcPr>
          <w:p w:rsidR="00A54110" w:rsidRPr="00131710" w:rsidRDefault="00A54110" w:rsidP="00C048C8">
            <w:pPr>
              <w:widowControl/>
              <w:jc w:val="left"/>
              <w:rPr>
                <w:rFonts w:hAnsi="ＭＳ 明朝" w:cs="ＭＳ Ｐゴシック"/>
                <w:kern w:val="0"/>
                <w:szCs w:val="21"/>
              </w:rPr>
            </w:pPr>
          </w:p>
        </w:tc>
        <w:tc>
          <w:tcPr>
            <w:tcW w:w="6500" w:type="dxa"/>
            <w:gridSpan w:val="2"/>
            <w:vMerge/>
            <w:tcBorders>
              <w:top w:val="single" w:sz="8" w:space="0" w:color="auto"/>
              <w:left w:val="single" w:sz="8" w:space="0" w:color="auto"/>
              <w:bottom w:val="single" w:sz="8" w:space="0" w:color="000000"/>
              <w:right w:val="single" w:sz="8" w:space="0" w:color="000000"/>
            </w:tcBorders>
            <w:vAlign w:val="center"/>
            <w:hideMark/>
          </w:tcPr>
          <w:p w:rsidR="00A54110" w:rsidRPr="00131710" w:rsidRDefault="00A54110" w:rsidP="00C048C8">
            <w:pPr>
              <w:widowControl/>
              <w:jc w:val="left"/>
              <w:rPr>
                <w:rFonts w:hAnsi="ＭＳ 明朝" w:cs="ＭＳ Ｐゴシック"/>
                <w:kern w:val="0"/>
                <w:szCs w:val="21"/>
              </w:rPr>
            </w:pPr>
          </w:p>
        </w:tc>
      </w:tr>
      <w:tr w:rsidR="00A54110" w:rsidRPr="00131710" w:rsidTr="00C048C8">
        <w:trPr>
          <w:trHeight w:val="582"/>
        </w:trPr>
        <w:tc>
          <w:tcPr>
            <w:tcW w:w="2020" w:type="dxa"/>
            <w:tcBorders>
              <w:top w:val="nil"/>
              <w:left w:val="single" w:sz="8" w:space="0" w:color="auto"/>
              <w:bottom w:val="nil"/>
              <w:right w:val="single" w:sz="8" w:space="0" w:color="auto"/>
            </w:tcBorders>
            <w:shd w:val="clear" w:color="auto" w:fill="auto"/>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要請担当者</w:t>
            </w:r>
          </w:p>
        </w:tc>
        <w:tc>
          <w:tcPr>
            <w:tcW w:w="2998" w:type="dxa"/>
            <w:tcBorders>
              <w:top w:val="nil"/>
              <w:left w:val="nil"/>
              <w:bottom w:val="single" w:sz="8" w:space="0" w:color="auto"/>
              <w:right w:val="single" w:sz="8" w:space="0" w:color="auto"/>
            </w:tcBorders>
            <w:shd w:val="clear" w:color="auto" w:fill="auto"/>
            <w:vAlign w:val="center"/>
            <w:hideMark/>
          </w:tcPr>
          <w:p w:rsidR="00A54110" w:rsidRPr="00131710" w:rsidRDefault="00A54110" w:rsidP="00C048C8">
            <w:pPr>
              <w:widowControl/>
              <w:jc w:val="left"/>
              <w:rPr>
                <w:rFonts w:hAnsi="ＭＳ 明朝" w:cs="ＭＳ Ｐゴシック"/>
                <w:kern w:val="0"/>
                <w:szCs w:val="21"/>
              </w:rPr>
            </w:pPr>
            <w:r w:rsidRPr="00131710">
              <w:rPr>
                <w:rFonts w:hAnsi="ＭＳ 明朝" w:cs="ＭＳ Ｐゴシック" w:hint="eastAsia"/>
                <w:kern w:val="0"/>
                <w:szCs w:val="21"/>
              </w:rPr>
              <w:t>所属</w:t>
            </w:r>
          </w:p>
        </w:tc>
        <w:tc>
          <w:tcPr>
            <w:tcW w:w="3502" w:type="dxa"/>
            <w:tcBorders>
              <w:top w:val="nil"/>
              <w:left w:val="nil"/>
              <w:bottom w:val="single" w:sz="8" w:space="0" w:color="auto"/>
              <w:right w:val="single" w:sz="8" w:space="0" w:color="auto"/>
            </w:tcBorders>
            <w:shd w:val="clear" w:color="auto" w:fill="auto"/>
            <w:vAlign w:val="center"/>
            <w:hideMark/>
          </w:tcPr>
          <w:p w:rsidR="00A54110" w:rsidRPr="00131710" w:rsidRDefault="00A54110" w:rsidP="00C048C8">
            <w:pPr>
              <w:widowControl/>
              <w:jc w:val="left"/>
              <w:rPr>
                <w:rFonts w:hAnsi="ＭＳ 明朝" w:cs="ＭＳ Ｐゴシック"/>
                <w:kern w:val="0"/>
                <w:szCs w:val="21"/>
              </w:rPr>
            </w:pPr>
            <w:r w:rsidRPr="00131710">
              <w:rPr>
                <w:rFonts w:hAnsi="ＭＳ 明朝" w:cs="ＭＳ Ｐゴシック" w:hint="eastAsia"/>
                <w:kern w:val="0"/>
                <w:szCs w:val="21"/>
              </w:rPr>
              <w:t>職名</w:t>
            </w:r>
          </w:p>
        </w:tc>
      </w:tr>
      <w:tr w:rsidR="00A54110" w:rsidRPr="00131710" w:rsidTr="00C048C8">
        <w:trPr>
          <w:trHeight w:val="548"/>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氏名・電話番号</w:t>
            </w:r>
          </w:p>
        </w:tc>
        <w:tc>
          <w:tcPr>
            <w:tcW w:w="2998" w:type="dxa"/>
            <w:tcBorders>
              <w:top w:val="nil"/>
              <w:left w:val="nil"/>
              <w:bottom w:val="single" w:sz="8" w:space="0" w:color="auto"/>
              <w:right w:val="single" w:sz="8" w:space="0" w:color="auto"/>
            </w:tcBorders>
            <w:shd w:val="clear" w:color="auto" w:fill="auto"/>
            <w:vAlign w:val="center"/>
            <w:hideMark/>
          </w:tcPr>
          <w:p w:rsidR="00A54110" w:rsidRPr="00131710" w:rsidRDefault="00A54110" w:rsidP="00C048C8">
            <w:pPr>
              <w:widowControl/>
              <w:jc w:val="left"/>
              <w:rPr>
                <w:rFonts w:hAnsi="ＭＳ 明朝" w:cs="ＭＳ Ｐゴシック"/>
                <w:kern w:val="0"/>
                <w:szCs w:val="21"/>
              </w:rPr>
            </w:pPr>
            <w:r w:rsidRPr="00131710">
              <w:rPr>
                <w:rFonts w:hAnsi="ＭＳ 明朝" w:cs="ＭＳ Ｐゴシック" w:hint="eastAsia"/>
                <w:kern w:val="0"/>
                <w:szCs w:val="21"/>
              </w:rPr>
              <w:t>氏名</w:t>
            </w:r>
          </w:p>
        </w:tc>
        <w:tc>
          <w:tcPr>
            <w:tcW w:w="3502" w:type="dxa"/>
            <w:tcBorders>
              <w:top w:val="nil"/>
              <w:left w:val="nil"/>
              <w:bottom w:val="single" w:sz="8" w:space="0" w:color="auto"/>
              <w:right w:val="single" w:sz="8" w:space="0" w:color="auto"/>
            </w:tcBorders>
            <w:shd w:val="clear" w:color="auto" w:fill="auto"/>
            <w:vAlign w:val="center"/>
            <w:hideMark/>
          </w:tcPr>
          <w:p w:rsidR="00A54110" w:rsidRPr="00131710" w:rsidRDefault="00A54110" w:rsidP="00C048C8">
            <w:pPr>
              <w:widowControl/>
              <w:jc w:val="left"/>
              <w:rPr>
                <w:rFonts w:hAnsi="ＭＳ 明朝" w:cs="ＭＳ Ｐゴシック"/>
                <w:kern w:val="0"/>
                <w:szCs w:val="21"/>
              </w:rPr>
            </w:pPr>
            <w:r w:rsidRPr="00131710">
              <w:rPr>
                <w:rFonts w:hAnsi="ＭＳ 明朝" w:cs="ＭＳ Ｐゴシック" w:hint="eastAsia"/>
                <w:kern w:val="0"/>
                <w:szCs w:val="21"/>
              </w:rPr>
              <w:t>電話</w:t>
            </w:r>
          </w:p>
        </w:tc>
      </w:tr>
      <w:tr w:rsidR="00A54110" w:rsidRPr="00131710" w:rsidTr="00C048C8">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4110" w:rsidRPr="00131710" w:rsidRDefault="00A54110" w:rsidP="00C048C8">
            <w:pPr>
              <w:widowControl/>
              <w:jc w:val="center"/>
              <w:rPr>
                <w:rFonts w:hAnsi="ＭＳ 明朝" w:cs="ＭＳ Ｐゴシック"/>
                <w:kern w:val="0"/>
                <w:szCs w:val="21"/>
              </w:rPr>
            </w:pPr>
            <w:r w:rsidRPr="00131710">
              <w:rPr>
                <w:rFonts w:hAnsi="ＭＳ 明朝" w:cs="ＭＳ Ｐゴシック" w:hint="eastAsia"/>
                <w:kern w:val="0"/>
                <w:szCs w:val="21"/>
              </w:rPr>
              <w:t>備　　考</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A54110" w:rsidRPr="00131710" w:rsidRDefault="00A54110" w:rsidP="00C048C8">
            <w:pPr>
              <w:widowControl/>
              <w:jc w:val="left"/>
              <w:rPr>
                <w:rFonts w:ascii="Century" w:eastAsia="ＭＳ Ｐゴシック" w:cs="ＭＳ Ｐゴシック"/>
                <w:kern w:val="0"/>
                <w:szCs w:val="21"/>
              </w:rPr>
            </w:pPr>
          </w:p>
        </w:tc>
      </w:tr>
      <w:tr w:rsidR="00A54110" w:rsidRPr="00131710" w:rsidTr="00C048C8">
        <w:trPr>
          <w:trHeight w:val="1441"/>
        </w:trPr>
        <w:tc>
          <w:tcPr>
            <w:tcW w:w="2020" w:type="dxa"/>
            <w:vMerge/>
            <w:tcBorders>
              <w:top w:val="nil"/>
              <w:left w:val="single" w:sz="8" w:space="0" w:color="auto"/>
              <w:bottom w:val="single" w:sz="8" w:space="0" w:color="000000"/>
              <w:right w:val="single" w:sz="8" w:space="0" w:color="auto"/>
            </w:tcBorders>
            <w:vAlign w:val="center"/>
            <w:hideMark/>
          </w:tcPr>
          <w:p w:rsidR="00A54110" w:rsidRPr="00131710" w:rsidRDefault="00A54110" w:rsidP="00C048C8">
            <w:pPr>
              <w:widowControl/>
              <w:jc w:val="left"/>
              <w:rPr>
                <w:rFonts w:hAnsi="ＭＳ 明朝" w:cs="ＭＳ Ｐゴシック"/>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A54110" w:rsidRPr="00131710" w:rsidRDefault="00A54110" w:rsidP="00C048C8">
            <w:pPr>
              <w:widowControl/>
              <w:jc w:val="left"/>
              <w:rPr>
                <w:rFonts w:ascii="Century" w:eastAsia="ＭＳ Ｐゴシック" w:cs="ＭＳ Ｐゴシック"/>
                <w:kern w:val="0"/>
                <w:szCs w:val="21"/>
              </w:rPr>
            </w:pPr>
          </w:p>
        </w:tc>
      </w:tr>
    </w:tbl>
    <w:p w:rsidR="00A54110" w:rsidRPr="00131710" w:rsidRDefault="00A54110" w:rsidP="00A54110">
      <w:r w:rsidRPr="00131710">
        <w:rPr>
          <w:rFonts w:hint="eastAsia"/>
        </w:rPr>
        <w:t>※　協定第２条ただし書による電話等による要請時に記載。</w:t>
      </w:r>
    </w:p>
    <w:p w:rsidR="00A54110" w:rsidRPr="00131710" w:rsidRDefault="00A54110" w:rsidP="00A54110"/>
    <w:p w:rsidR="00A54110" w:rsidRPr="00131710" w:rsidRDefault="00A54110" w:rsidP="00A54110"/>
    <w:p w:rsidR="00A54110" w:rsidRPr="00131710" w:rsidRDefault="00A54110" w:rsidP="00A54110"/>
    <w:p w:rsidR="00A54110" w:rsidRPr="00131710" w:rsidRDefault="00A54110" w:rsidP="00A54110"/>
    <w:p w:rsidR="00A54110" w:rsidRPr="00131710" w:rsidRDefault="00A54110" w:rsidP="00A54110">
      <w:pPr>
        <w:pStyle w:val="2"/>
        <w:numPr>
          <w:ilvl w:val="0"/>
          <w:numId w:val="0"/>
        </w:numPr>
        <w:rPr>
          <w:b/>
        </w:rPr>
      </w:pPr>
      <w:r w:rsidRPr="00763C03">
        <w:rPr>
          <w:rFonts w:hint="eastAsia"/>
          <w:b/>
          <w:w w:val="92"/>
          <w:kern w:val="0"/>
          <w:fitText w:val="9133" w:id="2031835393"/>
        </w:rPr>
        <w:t>特設公衆電話の設置・利用に関する覚書（西日本電信電話株式会社兵庫支店</w:t>
      </w:r>
      <w:r w:rsidRPr="00763C03">
        <w:rPr>
          <w:rFonts w:hint="eastAsia"/>
          <w:b/>
          <w:spacing w:val="30"/>
          <w:w w:val="92"/>
          <w:kern w:val="0"/>
          <w:fitText w:val="9133" w:id="2031835393"/>
        </w:rPr>
        <w:t>）</w:t>
      </w:r>
    </w:p>
    <w:p w:rsidR="00A54110" w:rsidRPr="00131710" w:rsidRDefault="00A54110" w:rsidP="00A54110">
      <w:pPr>
        <w:rPr>
          <w:rFonts w:hAnsi="ＭＳ 明朝"/>
          <w:kern w:val="0"/>
          <w:szCs w:val="21"/>
        </w:rPr>
      </w:pPr>
    </w:p>
    <w:p w:rsidR="00A54110" w:rsidRPr="00131710" w:rsidRDefault="00A54110" w:rsidP="00A54110">
      <w:pPr>
        <w:wordWrap w:val="0"/>
        <w:jc w:val="right"/>
        <w:rPr>
          <w:rFonts w:hAnsi="ＭＳ 明朝"/>
          <w:szCs w:val="21"/>
        </w:rPr>
      </w:pPr>
      <w:r w:rsidRPr="00131710">
        <w:rPr>
          <w:rFonts w:hAnsi="ＭＳ 明朝" w:hint="eastAsia"/>
          <w:szCs w:val="21"/>
        </w:rPr>
        <w:t xml:space="preserve">平成２８年７月１日　</w:t>
      </w:r>
    </w:p>
    <w:p w:rsidR="00A54110" w:rsidRPr="00131710" w:rsidRDefault="00A54110" w:rsidP="00A54110">
      <w:pPr>
        <w:rPr>
          <w:rFonts w:hAnsi="ＭＳ 明朝"/>
          <w:szCs w:val="21"/>
        </w:rPr>
      </w:pPr>
    </w:p>
    <w:p w:rsidR="00A54110" w:rsidRPr="00131710" w:rsidRDefault="00A54110" w:rsidP="00A54110">
      <w:pPr>
        <w:ind w:firstLineChars="1600" w:firstLine="2880"/>
        <w:rPr>
          <w:rFonts w:hAnsi="ＭＳ 明朝"/>
          <w:szCs w:val="21"/>
        </w:rPr>
      </w:pPr>
      <w:r w:rsidRPr="00131710">
        <w:rPr>
          <w:rFonts w:hAnsi="ＭＳ 明朝" w:hint="eastAsia"/>
          <w:szCs w:val="21"/>
        </w:rPr>
        <w:t>甲　　尼崎市東七松町1丁目２３番１号</w:t>
      </w:r>
    </w:p>
    <w:p w:rsidR="00A54110" w:rsidRPr="00131710" w:rsidRDefault="00A54110" w:rsidP="00A54110">
      <w:pPr>
        <w:ind w:firstLineChars="2000" w:firstLine="3600"/>
        <w:rPr>
          <w:rFonts w:hAnsi="ＭＳ 明朝"/>
          <w:szCs w:val="21"/>
        </w:rPr>
      </w:pPr>
      <w:r w:rsidRPr="00131710">
        <w:rPr>
          <w:rFonts w:hAnsi="ＭＳ 明朝" w:hint="eastAsia"/>
          <w:szCs w:val="21"/>
        </w:rPr>
        <w:t>尼　崎　市</w:t>
      </w:r>
    </w:p>
    <w:p w:rsidR="00A54110" w:rsidRPr="00131710" w:rsidRDefault="00A54110" w:rsidP="00A54110">
      <w:pPr>
        <w:ind w:firstLineChars="2100" w:firstLine="3780"/>
        <w:rPr>
          <w:rFonts w:hAnsi="ＭＳ 明朝"/>
          <w:szCs w:val="21"/>
        </w:rPr>
      </w:pPr>
      <w:r w:rsidRPr="00131710">
        <w:rPr>
          <w:rFonts w:hAnsi="ＭＳ 明朝" w:hint="eastAsia"/>
          <w:szCs w:val="21"/>
        </w:rPr>
        <w:t>代表者　尼崎市長　稲　村　和　美　　印</w:t>
      </w:r>
    </w:p>
    <w:p w:rsidR="00A54110" w:rsidRPr="00131710" w:rsidRDefault="00A54110" w:rsidP="00A54110">
      <w:pPr>
        <w:rPr>
          <w:rFonts w:hAnsi="ＭＳ 明朝"/>
          <w:szCs w:val="21"/>
        </w:rPr>
      </w:pPr>
    </w:p>
    <w:p w:rsidR="00A54110" w:rsidRPr="00131710" w:rsidRDefault="00A54110" w:rsidP="00A54110">
      <w:pPr>
        <w:ind w:firstLineChars="1600" w:firstLine="2880"/>
        <w:rPr>
          <w:rFonts w:hAnsi="ＭＳ 明朝"/>
          <w:szCs w:val="21"/>
        </w:rPr>
      </w:pPr>
      <w:r w:rsidRPr="00131710">
        <w:rPr>
          <w:rFonts w:hAnsi="ＭＳ 明朝" w:hint="eastAsia"/>
          <w:szCs w:val="21"/>
        </w:rPr>
        <w:t>乙　　神戸市中央区海岸通１１番</w:t>
      </w:r>
    </w:p>
    <w:p w:rsidR="00A54110" w:rsidRPr="00131710" w:rsidRDefault="00A54110" w:rsidP="00A54110">
      <w:pPr>
        <w:ind w:firstLineChars="2000" w:firstLine="3600"/>
        <w:rPr>
          <w:rFonts w:hAnsi="ＭＳ 明朝"/>
          <w:szCs w:val="21"/>
        </w:rPr>
      </w:pPr>
      <w:r w:rsidRPr="00131710">
        <w:rPr>
          <w:rFonts w:hAnsi="ＭＳ 明朝" w:hint="eastAsia"/>
          <w:szCs w:val="21"/>
        </w:rPr>
        <w:t>西日本電信電話株式会社　兵庫支店</w:t>
      </w:r>
    </w:p>
    <w:p w:rsidR="00A54110" w:rsidRPr="00131710" w:rsidRDefault="00A54110" w:rsidP="00A54110">
      <w:pPr>
        <w:ind w:firstLineChars="2100" w:firstLine="3780"/>
        <w:rPr>
          <w:rFonts w:hAnsi="ＭＳ 明朝"/>
          <w:szCs w:val="21"/>
        </w:rPr>
      </w:pPr>
      <w:r w:rsidRPr="00131710">
        <w:rPr>
          <w:rFonts w:hAnsi="ＭＳ 明朝" w:hint="eastAsia"/>
          <w:szCs w:val="21"/>
        </w:rPr>
        <w:t>代表者　支店長　鈴　木　勝　男　　印</w:t>
      </w:r>
    </w:p>
    <w:p w:rsidR="00A54110" w:rsidRPr="00131710" w:rsidRDefault="00A54110" w:rsidP="00A54110">
      <w:pPr>
        <w:rPr>
          <w:rFonts w:hAnsi="ＭＳ 明朝"/>
          <w:kern w:val="0"/>
          <w:szCs w:val="21"/>
        </w:rPr>
      </w:pPr>
    </w:p>
    <w:p w:rsidR="00A54110" w:rsidRPr="00131710" w:rsidRDefault="00A54110" w:rsidP="00A54110">
      <w:pPr>
        <w:rPr>
          <w:rFonts w:hAnsi="ＭＳ 明朝"/>
          <w:kern w:val="0"/>
          <w:szCs w:val="21"/>
        </w:rPr>
      </w:pPr>
    </w:p>
    <w:p w:rsidR="00A54110" w:rsidRPr="00131710" w:rsidRDefault="00A54110" w:rsidP="00A54110">
      <w:pPr>
        <w:ind w:firstLineChars="100" w:firstLine="180"/>
        <w:rPr>
          <w:rFonts w:hAnsi="ＭＳ 明朝"/>
          <w:szCs w:val="21"/>
        </w:rPr>
      </w:pPr>
      <w:r w:rsidRPr="00131710">
        <w:rPr>
          <w:rFonts w:hAnsi="ＭＳ 明朝" w:hint="eastAsia"/>
          <w:szCs w:val="21"/>
        </w:rPr>
        <w:t>尼崎市（以下「甲」という。）と西日本電信電話株式会社　兵庫支店（以下「乙」という。）は、大規模災害等が発生した際に乙の提供する非常用電話（以下「特設公衆電話」という。）の設置及び利用・管理等に関し、次のとおり覚書を締結する。</w:t>
      </w:r>
    </w:p>
    <w:p w:rsidR="00A54110" w:rsidRPr="00131710" w:rsidRDefault="00A54110" w:rsidP="00A54110">
      <w:pPr>
        <w:rPr>
          <w:rFonts w:hAnsi="ＭＳ 明朝"/>
          <w:szCs w:val="21"/>
        </w:rPr>
      </w:pPr>
      <w:r w:rsidRPr="00131710">
        <w:rPr>
          <w:rFonts w:hAnsi="ＭＳ 明朝" w:hint="eastAsia"/>
          <w:szCs w:val="21"/>
        </w:rPr>
        <w:t>（目的）</w:t>
      </w:r>
    </w:p>
    <w:p w:rsidR="00A54110" w:rsidRPr="00131710" w:rsidRDefault="00A54110" w:rsidP="00A54110">
      <w:pPr>
        <w:ind w:left="180" w:hangingChars="100" w:hanging="180"/>
        <w:rPr>
          <w:rFonts w:hAnsi="ＭＳ 明朝"/>
          <w:szCs w:val="21"/>
        </w:rPr>
      </w:pPr>
      <w:r w:rsidRPr="00131710">
        <w:rPr>
          <w:rFonts w:hAnsi="ＭＳ 明朝" w:hint="eastAsia"/>
          <w:szCs w:val="21"/>
        </w:rPr>
        <w:t>第１条　本覚書は、災害の発生時において、甲乙協力の下、被災者等の通信の確保を目的とする。</w:t>
      </w:r>
    </w:p>
    <w:p w:rsidR="00A54110" w:rsidRPr="00131710" w:rsidRDefault="00A54110" w:rsidP="00A54110">
      <w:pPr>
        <w:rPr>
          <w:rFonts w:hAnsi="ＭＳ 明朝"/>
          <w:szCs w:val="21"/>
        </w:rPr>
      </w:pPr>
      <w:r w:rsidRPr="00131710">
        <w:rPr>
          <w:rFonts w:hAnsi="ＭＳ 明朝" w:hint="eastAsia"/>
          <w:szCs w:val="21"/>
        </w:rPr>
        <w:t>（用語の定義）</w:t>
      </w:r>
    </w:p>
    <w:p w:rsidR="00A54110" w:rsidRPr="00131710" w:rsidRDefault="00A54110" w:rsidP="00A54110">
      <w:pPr>
        <w:ind w:left="180" w:hangingChars="100" w:hanging="180"/>
        <w:rPr>
          <w:rFonts w:hAnsi="ＭＳ 明朝"/>
          <w:szCs w:val="21"/>
        </w:rPr>
      </w:pPr>
      <w:r w:rsidRPr="00131710">
        <w:rPr>
          <w:rFonts w:hAnsi="ＭＳ 明朝" w:hint="eastAsia"/>
          <w:szCs w:val="21"/>
        </w:rPr>
        <w:t>第２条　本契約に規定する「災害の発生」とは、強度の地震等の発生により都道府県が災害救助法を適用する地域において、広域停電が発生していること、または同様の事象の発生により社会の混乱が発生していることをいう。</w:t>
      </w:r>
    </w:p>
    <w:p w:rsidR="00A54110" w:rsidRPr="00131710" w:rsidRDefault="00A54110" w:rsidP="00A54110">
      <w:pPr>
        <w:ind w:left="180" w:hangingChars="100" w:hanging="180"/>
        <w:rPr>
          <w:rFonts w:hAnsi="ＭＳ 明朝"/>
          <w:szCs w:val="21"/>
        </w:rPr>
      </w:pPr>
      <w:r w:rsidRPr="00131710">
        <w:rPr>
          <w:rFonts w:hAnsi="ＭＳ 明朝" w:hint="eastAsia"/>
          <w:szCs w:val="21"/>
        </w:rPr>
        <w:t>２　本契約に規定する「特設公衆電話」とは、甲乙協議のうえ定めた設置場所に電気通信回線及び電話機接続端子を施設し、災害の発生時に電話機を接続することで被災者又は帰宅困難者等へ通信の提供を可能とするものをいう。</w:t>
      </w:r>
    </w:p>
    <w:p w:rsidR="00A54110" w:rsidRPr="00131710" w:rsidRDefault="00A54110" w:rsidP="00A54110">
      <w:pPr>
        <w:rPr>
          <w:rFonts w:hAnsi="ＭＳ 明朝"/>
          <w:szCs w:val="21"/>
        </w:rPr>
      </w:pPr>
      <w:r w:rsidRPr="00131710">
        <w:rPr>
          <w:rFonts w:hAnsi="ＭＳ 明朝" w:hint="eastAsia"/>
          <w:szCs w:val="21"/>
        </w:rPr>
        <w:t>（通信機器の管理）</w:t>
      </w:r>
    </w:p>
    <w:p w:rsidR="00A54110" w:rsidRPr="00131710" w:rsidRDefault="00A54110" w:rsidP="00A54110">
      <w:pPr>
        <w:ind w:left="180" w:hangingChars="100" w:hanging="180"/>
        <w:rPr>
          <w:rFonts w:hAnsi="ＭＳ 明朝"/>
          <w:szCs w:val="21"/>
        </w:rPr>
      </w:pPr>
      <w:r w:rsidRPr="00131710">
        <w:rPr>
          <w:rFonts w:hAnsi="ＭＳ 明朝" w:hint="eastAsia"/>
          <w:szCs w:val="21"/>
        </w:rPr>
        <w:t>第３条　甲は、本覚書にもとづき、災害発生時に即座に利用が可能な状態となるよう電話機を適切な場所に保管の上、管理することとする。</w:t>
      </w:r>
    </w:p>
    <w:p w:rsidR="00A54110" w:rsidRPr="00131710" w:rsidRDefault="00A54110" w:rsidP="00A54110">
      <w:pPr>
        <w:rPr>
          <w:rFonts w:hAnsi="ＭＳ 明朝"/>
          <w:szCs w:val="21"/>
        </w:rPr>
      </w:pPr>
      <w:r w:rsidRPr="00131710">
        <w:rPr>
          <w:rFonts w:hAnsi="ＭＳ 明朝" w:hint="eastAsia"/>
          <w:szCs w:val="21"/>
        </w:rPr>
        <w:t>（屋内設備の管理及び破損）</w:t>
      </w:r>
    </w:p>
    <w:p w:rsidR="00A54110" w:rsidRPr="00131710" w:rsidRDefault="00A54110" w:rsidP="00A54110">
      <w:pPr>
        <w:ind w:left="180" w:hangingChars="100" w:hanging="180"/>
        <w:rPr>
          <w:rFonts w:hAnsi="ＭＳ 明朝"/>
          <w:szCs w:val="21"/>
        </w:rPr>
      </w:pPr>
      <w:r w:rsidRPr="00131710">
        <w:rPr>
          <w:rFonts w:hAnsi="ＭＳ 明朝" w:hint="eastAsia"/>
          <w:szCs w:val="21"/>
        </w:rPr>
        <w:t>第４条　甲は、特設公衆電話の配備に必要な設備（電話機、端子盤、配管、引込柱等）を設置し、乙が設置する屋内配線（モジュラージャックを含む。以下同じ。）とともに、災害発生時に即座に利用が可能な状態となるよう維持に努めることとする。</w:t>
      </w:r>
    </w:p>
    <w:p w:rsidR="00A54110" w:rsidRPr="00131710" w:rsidRDefault="00A54110" w:rsidP="00A54110">
      <w:pPr>
        <w:ind w:left="180" w:hangingChars="100" w:hanging="180"/>
        <w:rPr>
          <w:rFonts w:hAnsi="ＭＳ 明朝"/>
          <w:szCs w:val="21"/>
        </w:rPr>
      </w:pPr>
      <w:r w:rsidRPr="00131710">
        <w:rPr>
          <w:rFonts w:hAnsi="ＭＳ 明朝" w:hint="eastAsia"/>
          <w:szCs w:val="21"/>
        </w:rPr>
        <w:t>２　屋内配線や保安器、引込線等の乙が設置する設備が甲の故意または重過失により破損した場合は、甲は乙に速やかに書面をもって報告することとする。なお、乙に対する修復に係る費用の支払については、原則、甲が負担するものとする。</w:t>
      </w:r>
    </w:p>
    <w:p w:rsidR="00A54110" w:rsidRPr="00131710" w:rsidRDefault="00A54110" w:rsidP="00A54110">
      <w:pPr>
        <w:rPr>
          <w:rFonts w:hAnsi="ＭＳ 明朝"/>
          <w:szCs w:val="21"/>
        </w:rPr>
      </w:pPr>
      <w:r w:rsidRPr="00131710">
        <w:rPr>
          <w:rFonts w:hAnsi="ＭＳ 明朝" w:hint="eastAsia"/>
          <w:szCs w:val="21"/>
        </w:rPr>
        <w:t>（特設公衆電話の設置）</w:t>
      </w:r>
    </w:p>
    <w:p w:rsidR="00A54110" w:rsidRPr="00131710" w:rsidRDefault="00A54110" w:rsidP="00A54110">
      <w:pPr>
        <w:ind w:left="180" w:hangingChars="100" w:hanging="180"/>
        <w:rPr>
          <w:rFonts w:hAnsi="ＭＳ 明朝"/>
          <w:szCs w:val="21"/>
        </w:rPr>
      </w:pPr>
      <w:r w:rsidRPr="00131710">
        <w:rPr>
          <w:rFonts w:hAnsi="ＭＳ 明朝" w:hint="eastAsia"/>
          <w:szCs w:val="21"/>
        </w:rPr>
        <w:t>第５条　特設公衆電話の設置に係る電気通信回線数については、甲乙協議の上、乙が決定することとし、設置場所等の必要な情報は甲乙互いに保管するものとする。</w:t>
      </w:r>
    </w:p>
    <w:p w:rsidR="00A54110" w:rsidRPr="00131710" w:rsidRDefault="00A54110" w:rsidP="00A54110">
      <w:pPr>
        <w:ind w:leftChars="100" w:left="180" w:firstLineChars="100" w:firstLine="180"/>
        <w:rPr>
          <w:rFonts w:hAnsi="ＭＳ 明朝"/>
          <w:szCs w:val="21"/>
        </w:rPr>
      </w:pPr>
      <w:r w:rsidRPr="00131710">
        <w:rPr>
          <w:rFonts w:hAnsi="ＭＳ 明朝" w:hint="eastAsia"/>
          <w:szCs w:val="21"/>
        </w:rPr>
        <w:t>なお、保管にあたっては、甲乙互いに情報管理責任者を任命し、その氏名を情報管理責任者（変更）通知書（第１号様式及び第２号様式）をもって相互に通知することとする。</w:t>
      </w:r>
    </w:p>
    <w:p w:rsidR="00A54110" w:rsidRPr="00131710" w:rsidRDefault="00A54110" w:rsidP="00A54110">
      <w:pPr>
        <w:ind w:left="630" w:hangingChars="350" w:hanging="630"/>
        <w:rPr>
          <w:rFonts w:hAnsi="ＭＳ 明朝"/>
          <w:szCs w:val="21"/>
        </w:rPr>
      </w:pPr>
      <w:r w:rsidRPr="00131710">
        <w:rPr>
          <w:rFonts w:hAnsi="ＭＳ 明朝" w:hint="eastAsia"/>
          <w:szCs w:val="21"/>
        </w:rPr>
        <w:t>（特設公衆電話の移転、廃止等）</w:t>
      </w:r>
    </w:p>
    <w:p w:rsidR="00A54110" w:rsidRPr="00131710" w:rsidRDefault="00A54110" w:rsidP="00A54110">
      <w:pPr>
        <w:ind w:left="180" w:hangingChars="100" w:hanging="180"/>
        <w:rPr>
          <w:rFonts w:hAnsi="ＭＳ 明朝"/>
          <w:szCs w:val="21"/>
        </w:rPr>
      </w:pPr>
      <w:r w:rsidRPr="00131710">
        <w:rPr>
          <w:rFonts w:hAnsi="ＭＳ 明朝" w:hint="eastAsia"/>
          <w:szCs w:val="21"/>
        </w:rPr>
        <w:t>第６条　甲は、特設公衆電話の設置された場所の閉鎖、移転等の発生が明らかになった場合は、速やかにその旨を乙に書面をもって報告しなければならない。</w:t>
      </w:r>
    </w:p>
    <w:p w:rsidR="00A54110" w:rsidRPr="00131710" w:rsidRDefault="00A54110" w:rsidP="00A54110">
      <w:pPr>
        <w:ind w:leftChars="100" w:left="180" w:firstLineChars="100" w:firstLine="180"/>
        <w:rPr>
          <w:rFonts w:hAnsi="ＭＳ 明朝"/>
          <w:szCs w:val="21"/>
        </w:rPr>
      </w:pPr>
      <w:r w:rsidRPr="00131710">
        <w:rPr>
          <w:rFonts w:hAnsi="ＭＳ 明朝" w:hint="eastAsia"/>
          <w:szCs w:val="21"/>
        </w:rPr>
        <w:t>また、新たな設置場所を設ける場合は、甲は乙に対し報告することに努めるものとする。</w:t>
      </w:r>
    </w:p>
    <w:p w:rsidR="00A54110" w:rsidRPr="00131710" w:rsidRDefault="00A54110" w:rsidP="00A54110">
      <w:pPr>
        <w:ind w:left="630" w:hangingChars="350" w:hanging="630"/>
        <w:rPr>
          <w:rFonts w:hAnsi="ＭＳ 明朝"/>
          <w:szCs w:val="21"/>
        </w:rPr>
      </w:pPr>
      <w:r w:rsidRPr="00131710">
        <w:rPr>
          <w:rFonts w:hAnsi="ＭＳ 明朝" w:hint="eastAsia"/>
          <w:szCs w:val="21"/>
        </w:rPr>
        <w:t>（定期試験の実施）</w:t>
      </w:r>
    </w:p>
    <w:p w:rsidR="00A54110" w:rsidRPr="00131710" w:rsidRDefault="00A54110" w:rsidP="00A54110">
      <w:pPr>
        <w:ind w:left="180" w:hangingChars="100" w:hanging="180"/>
        <w:rPr>
          <w:rFonts w:hAnsi="ＭＳ 明朝"/>
          <w:szCs w:val="21"/>
        </w:rPr>
      </w:pPr>
      <w:r w:rsidRPr="00131710">
        <w:rPr>
          <w:rFonts w:hAnsi="ＭＳ 明朝" w:hint="eastAsia"/>
          <w:szCs w:val="21"/>
        </w:rPr>
        <w:t>第７条　甲および乙は、年に１回を目安として、災害発生時に特設公衆電話が速やかに設置できるよう、別表に定める接続試験を実施することとする。</w:t>
      </w:r>
    </w:p>
    <w:p w:rsidR="00A54110" w:rsidRPr="00131710" w:rsidRDefault="00A54110" w:rsidP="00A54110">
      <w:pPr>
        <w:ind w:left="630" w:hangingChars="350" w:hanging="630"/>
        <w:rPr>
          <w:rFonts w:hAnsi="ＭＳ 明朝"/>
          <w:szCs w:val="21"/>
        </w:rPr>
      </w:pPr>
      <w:r w:rsidRPr="00131710">
        <w:rPr>
          <w:rFonts w:hAnsi="ＭＳ 明朝" w:hint="eastAsia"/>
          <w:szCs w:val="21"/>
        </w:rPr>
        <w:t>（故障発見時の扱い）</w:t>
      </w:r>
    </w:p>
    <w:p w:rsidR="00A54110" w:rsidRPr="00131710" w:rsidRDefault="00A54110" w:rsidP="00A54110">
      <w:pPr>
        <w:ind w:left="180" w:hangingChars="100" w:hanging="180"/>
        <w:rPr>
          <w:rFonts w:hAnsi="ＭＳ 明朝"/>
          <w:szCs w:val="21"/>
        </w:rPr>
      </w:pPr>
      <w:r w:rsidRPr="00131710">
        <w:rPr>
          <w:rFonts w:hAnsi="ＭＳ 明朝" w:hint="eastAsia"/>
          <w:szCs w:val="21"/>
        </w:rPr>
        <w:t>第８条　甲および乙は、特設公衆電話を設置する電気通信回線について何らかの異常を発見した場合は、速やかに相互に確認しあい、故障回復に向け協力するものとする。</w:t>
      </w:r>
    </w:p>
    <w:p w:rsidR="00A54110" w:rsidRPr="00131710" w:rsidRDefault="00A54110" w:rsidP="00A54110">
      <w:pPr>
        <w:ind w:left="630" w:hangingChars="350" w:hanging="630"/>
        <w:rPr>
          <w:rFonts w:hAnsi="ＭＳ 明朝"/>
          <w:szCs w:val="21"/>
        </w:rPr>
      </w:pPr>
      <w:r w:rsidRPr="00131710">
        <w:rPr>
          <w:rFonts w:hAnsi="ＭＳ 明朝" w:hint="eastAsia"/>
          <w:szCs w:val="21"/>
        </w:rPr>
        <w:t>（特設公衆電話の開設）</w:t>
      </w:r>
    </w:p>
    <w:p w:rsidR="00A54110" w:rsidRPr="00131710" w:rsidRDefault="00A54110" w:rsidP="00A54110">
      <w:pPr>
        <w:ind w:left="180" w:hangingChars="100" w:hanging="180"/>
        <w:rPr>
          <w:rFonts w:hAnsi="ＭＳ 明朝"/>
          <w:szCs w:val="21"/>
        </w:rPr>
      </w:pPr>
      <w:r w:rsidRPr="00131710">
        <w:rPr>
          <w:rFonts w:hAnsi="ＭＳ 明朝" w:hint="eastAsia"/>
          <w:szCs w:val="21"/>
        </w:rPr>
        <w:t>第９条　特設公衆電話の利用の開始については乙が決定するものとし、甲は特設公衆電話を速やかに設置し、被災者もしくは帰宅困難者等の通信確保に努めるものとする。</w:t>
      </w:r>
    </w:p>
    <w:p w:rsidR="00A54110" w:rsidRPr="00131710" w:rsidRDefault="00A54110" w:rsidP="00A54110">
      <w:pPr>
        <w:ind w:leftChars="100" w:left="180" w:firstLineChars="100" w:firstLine="180"/>
        <w:rPr>
          <w:rFonts w:hAnsi="ＭＳ 明朝"/>
          <w:szCs w:val="21"/>
        </w:rPr>
      </w:pPr>
      <w:r w:rsidRPr="00131710">
        <w:rPr>
          <w:rFonts w:hAnsi="ＭＳ 明朝" w:hint="eastAsia"/>
          <w:szCs w:val="21"/>
        </w:rPr>
        <w:t>ただし、設置場所の存在する地域において大規模災害が発生し、甲と乙が連絡が取れない場合は、甲の判断により、利用を開始することができるものとする。</w:t>
      </w:r>
    </w:p>
    <w:p w:rsidR="00A54110" w:rsidRPr="00131710" w:rsidRDefault="00A54110" w:rsidP="00A54110">
      <w:pPr>
        <w:ind w:left="630" w:hangingChars="350" w:hanging="630"/>
        <w:rPr>
          <w:rFonts w:hAnsi="ＭＳ 明朝"/>
          <w:szCs w:val="21"/>
        </w:rPr>
      </w:pPr>
      <w:r w:rsidRPr="00131710">
        <w:rPr>
          <w:rFonts w:hAnsi="ＭＳ 明朝" w:hint="eastAsia"/>
          <w:szCs w:val="21"/>
        </w:rPr>
        <w:t>（特設公衆電話の利用）</w:t>
      </w:r>
    </w:p>
    <w:p w:rsidR="00A54110" w:rsidRPr="00131710" w:rsidRDefault="00A54110" w:rsidP="00A54110">
      <w:pPr>
        <w:ind w:left="180" w:hangingChars="100" w:hanging="180"/>
        <w:rPr>
          <w:rFonts w:hAnsi="ＭＳ 明朝"/>
          <w:szCs w:val="21"/>
        </w:rPr>
      </w:pPr>
      <w:r w:rsidRPr="00131710">
        <w:rPr>
          <w:rFonts w:hAnsi="ＭＳ 明朝" w:hint="eastAsia"/>
          <w:szCs w:val="21"/>
        </w:rPr>
        <w:t>第１０条　甲は、特設公衆電話を開設した場合、利用者の適切な利用が行われるよう、可能な限り利用者の誘導に努めるものとする。</w:t>
      </w:r>
    </w:p>
    <w:p w:rsidR="00A54110" w:rsidRPr="00131710" w:rsidRDefault="00A54110" w:rsidP="00A54110">
      <w:pPr>
        <w:ind w:left="630" w:hangingChars="350" w:hanging="630"/>
        <w:rPr>
          <w:rFonts w:hAnsi="ＭＳ 明朝"/>
          <w:szCs w:val="21"/>
        </w:rPr>
      </w:pPr>
      <w:r w:rsidRPr="00131710">
        <w:rPr>
          <w:rFonts w:hAnsi="ＭＳ 明朝" w:hint="eastAsia"/>
          <w:szCs w:val="21"/>
        </w:rPr>
        <w:t>（特設公衆電話の利用の終了）</w:t>
      </w:r>
    </w:p>
    <w:p w:rsidR="00A54110" w:rsidRPr="00131710" w:rsidRDefault="00A54110" w:rsidP="00A54110">
      <w:pPr>
        <w:ind w:left="180" w:hangingChars="100" w:hanging="180"/>
        <w:rPr>
          <w:rFonts w:hAnsi="ＭＳ 明朝"/>
          <w:szCs w:val="21"/>
        </w:rPr>
      </w:pPr>
      <w:r w:rsidRPr="00131710">
        <w:rPr>
          <w:rFonts w:hAnsi="ＭＳ 明朝" w:hint="eastAsia"/>
          <w:szCs w:val="21"/>
        </w:rPr>
        <w:t>第１１条　特設公衆電話の利用の終了については甲乙協議のうえ乙が決定するものとし、甲は特設公衆電話を速やかに撤去するものとする。</w:t>
      </w:r>
    </w:p>
    <w:p w:rsidR="00A54110" w:rsidRPr="00131710" w:rsidRDefault="00A54110" w:rsidP="00A54110">
      <w:pPr>
        <w:ind w:leftChars="100" w:left="180" w:firstLineChars="100" w:firstLine="180"/>
        <w:rPr>
          <w:rFonts w:hAnsi="ＭＳ 明朝"/>
          <w:szCs w:val="21"/>
        </w:rPr>
      </w:pPr>
      <w:r w:rsidRPr="00131710">
        <w:rPr>
          <w:rFonts w:hAnsi="ＭＳ 明朝" w:hint="eastAsia"/>
          <w:szCs w:val="21"/>
        </w:rPr>
        <w:t>ただし、乙が利用終了を通知する前に、避難所を閉鎖した場合においては、甲はすみやかに特設公衆電話を撤去し、甲は乙に対し撤去した場所の連絡を行うこととする。</w:t>
      </w:r>
    </w:p>
    <w:p w:rsidR="00A54110" w:rsidRPr="00131710" w:rsidRDefault="00A54110" w:rsidP="00A54110">
      <w:pPr>
        <w:ind w:left="616" w:hangingChars="342" w:hanging="616"/>
        <w:rPr>
          <w:rFonts w:hAnsi="ＭＳ 明朝"/>
          <w:szCs w:val="21"/>
        </w:rPr>
      </w:pPr>
      <w:r w:rsidRPr="00131710">
        <w:rPr>
          <w:rFonts w:hAnsi="ＭＳ 明朝" w:hint="eastAsia"/>
          <w:szCs w:val="21"/>
        </w:rPr>
        <w:t>（目的外利用の禁止）</w:t>
      </w:r>
    </w:p>
    <w:p w:rsidR="00A54110" w:rsidRPr="00131710" w:rsidRDefault="00A54110" w:rsidP="00A54110">
      <w:pPr>
        <w:ind w:left="180" w:hangingChars="100" w:hanging="180"/>
        <w:rPr>
          <w:rFonts w:hAnsi="ＭＳ 明朝"/>
          <w:szCs w:val="21"/>
        </w:rPr>
      </w:pPr>
      <w:r w:rsidRPr="00131710">
        <w:rPr>
          <w:rFonts w:hAnsi="ＭＳ 明朝" w:hint="eastAsia"/>
          <w:szCs w:val="21"/>
        </w:rPr>
        <w:t>第１２条　甲は、第７条に規定する定期試験及び第９条に規定する開設を除き、特設公衆電話の利用を禁止するものとする。</w:t>
      </w:r>
    </w:p>
    <w:p w:rsidR="00A54110" w:rsidRPr="00131710" w:rsidRDefault="00A54110" w:rsidP="00A54110">
      <w:pPr>
        <w:ind w:left="616" w:hangingChars="342" w:hanging="616"/>
        <w:rPr>
          <w:rFonts w:hAnsi="ＭＳ 明朝"/>
          <w:szCs w:val="21"/>
        </w:rPr>
      </w:pPr>
      <w:r w:rsidRPr="00131710">
        <w:rPr>
          <w:rFonts w:hAnsi="ＭＳ 明朝" w:hint="eastAsia"/>
          <w:szCs w:val="21"/>
        </w:rPr>
        <w:t>２　乙は特設公衆電話の利用状況について、定期的に検査することとする。</w:t>
      </w:r>
    </w:p>
    <w:p w:rsidR="00A54110" w:rsidRPr="00131710" w:rsidRDefault="00A54110" w:rsidP="00A54110">
      <w:pPr>
        <w:ind w:left="180" w:hangingChars="100" w:hanging="180"/>
        <w:rPr>
          <w:rFonts w:hAnsi="ＭＳ 明朝"/>
          <w:szCs w:val="21"/>
        </w:rPr>
      </w:pPr>
      <w:r w:rsidRPr="00131710">
        <w:rPr>
          <w:rFonts w:hAnsi="ＭＳ 明朝" w:hint="eastAsia"/>
          <w:szCs w:val="21"/>
        </w:rPr>
        <w:t>３　甲は、乙より目的外利用の実績の報告があった場合は、速やかに当該利用が発生しないよう措置を講じ、その旨を乙に報告するものとし、甲の目的外利用により発生した分の利用料は、甲が負担するものとする。</w:t>
      </w:r>
    </w:p>
    <w:p w:rsidR="00A54110" w:rsidRPr="00131710" w:rsidRDefault="00A54110" w:rsidP="00A54110">
      <w:pPr>
        <w:rPr>
          <w:rFonts w:hAnsi="ＭＳ 明朝"/>
          <w:szCs w:val="21"/>
        </w:rPr>
      </w:pPr>
      <w:r w:rsidRPr="00131710">
        <w:rPr>
          <w:rFonts w:hAnsi="ＭＳ 明朝" w:hint="eastAsia"/>
          <w:szCs w:val="21"/>
        </w:rPr>
        <w:t>４　前項の措置にかかわらず、甲の目的外利用が継続する場合は、抜本的な措置を甲乙協議のうえ講ずるものとする。この場合において、特設公衆電話の撤去を行うこととなった場合は、撤去に関する工事費用等は、甲が負担するものとする。</w:t>
      </w:r>
    </w:p>
    <w:p w:rsidR="00A54110" w:rsidRPr="00131710" w:rsidRDefault="00A54110" w:rsidP="00A54110">
      <w:pPr>
        <w:rPr>
          <w:rFonts w:hAnsi="ＭＳ 明朝"/>
          <w:szCs w:val="21"/>
        </w:rPr>
      </w:pPr>
      <w:r w:rsidRPr="00131710">
        <w:rPr>
          <w:rFonts w:hAnsi="ＭＳ 明朝" w:hint="eastAsia"/>
          <w:szCs w:val="21"/>
        </w:rPr>
        <w:t>（協議事項）</w:t>
      </w:r>
    </w:p>
    <w:p w:rsidR="00A54110" w:rsidRPr="00131710" w:rsidRDefault="00A54110" w:rsidP="00F1146B">
      <w:pPr>
        <w:ind w:left="180" w:hangingChars="100" w:hanging="180"/>
        <w:rPr>
          <w:rFonts w:hAnsi="ＭＳ 明朝"/>
          <w:szCs w:val="21"/>
        </w:rPr>
      </w:pPr>
      <w:r w:rsidRPr="00131710">
        <w:rPr>
          <w:rFonts w:hAnsi="ＭＳ 明朝" w:hint="eastAsia"/>
          <w:szCs w:val="21"/>
        </w:rPr>
        <w:t>第１３条　本覚書に定めのない事項又は本覚書の解釈に疑義が生じた場合は、甲乙誠意をもって協議のうえ定めるものとする。</w:t>
      </w:r>
    </w:p>
    <w:p w:rsidR="00A54110" w:rsidRPr="00131710" w:rsidRDefault="00A54110" w:rsidP="00A54110">
      <w:pPr>
        <w:ind w:firstLineChars="100" w:firstLine="180"/>
        <w:rPr>
          <w:rFonts w:hAnsi="ＭＳ 明朝"/>
          <w:szCs w:val="21"/>
        </w:rPr>
      </w:pPr>
      <w:r w:rsidRPr="00131710">
        <w:rPr>
          <w:rFonts w:hAnsi="ＭＳ 明朝" w:hint="eastAsia"/>
          <w:szCs w:val="21"/>
        </w:rPr>
        <w:t>本覚書を証するため，本書２通を作成し，甲乙記名押印のうえ，各自がその１通を保有する。</w:t>
      </w:r>
    </w:p>
    <w:p w:rsidR="00A54110" w:rsidRDefault="00A54110" w:rsidP="00264D19">
      <w:pPr>
        <w:pStyle w:val="af4"/>
      </w:pPr>
      <w:r w:rsidRPr="00131710">
        <w:rPr>
          <w:rFonts w:hint="eastAsia"/>
        </w:rPr>
        <w:t xml:space="preserve">以　上　</w:t>
      </w:r>
    </w:p>
    <w:p w:rsidR="00264D19" w:rsidRPr="00F1146B" w:rsidRDefault="00264D19" w:rsidP="00264D19">
      <w:pPr>
        <w:ind w:firstLineChars="100" w:firstLine="180"/>
        <w:jc w:val="right"/>
        <w:rPr>
          <w:rFonts w:hAnsi="ＭＳ 明朝"/>
          <w:szCs w:val="21"/>
        </w:rPr>
      </w:pPr>
    </w:p>
    <w:p w:rsidR="00E05020" w:rsidRPr="001A6396" w:rsidRDefault="00E05020" w:rsidP="00E05020">
      <w:pPr>
        <w:pStyle w:val="1"/>
        <w:numPr>
          <w:ilvl w:val="0"/>
          <w:numId w:val="0"/>
        </w:numPr>
        <w:spacing w:after="145"/>
        <w:rPr>
          <w:rFonts w:asciiTheme="majorEastAsia" w:eastAsiaTheme="majorEastAsia" w:hAnsiTheme="majorEastAsia"/>
          <w:b/>
          <w:spacing w:val="3"/>
          <w:szCs w:val="28"/>
        </w:rPr>
      </w:pPr>
      <w:r w:rsidRPr="00763C03">
        <w:rPr>
          <w:rFonts w:asciiTheme="majorEastAsia" w:eastAsiaTheme="majorEastAsia" w:hAnsiTheme="majorEastAsia" w:hint="eastAsia"/>
          <w:b/>
          <w:w w:val="67"/>
          <w:kern w:val="0"/>
          <w:szCs w:val="28"/>
          <w:fitText w:val="9133" w:id="2031835392"/>
        </w:rPr>
        <w:t>地震発生時における避難所等の安全確認に関する協定書（一般社団法人兵庫県建築士事務所協会阪神支部</w:t>
      </w:r>
      <w:r w:rsidRPr="00763C03">
        <w:rPr>
          <w:rFonts w:asciiTheme="majorEastAsia" w:eastAsiaTheme="majorEastAsia" w:hAnsiTheme="majorEastAsia" w:hint="eastAsia"/>
          <w:b/>
          <w:spacing w:val="25"/>
          <w:w w:val="67"/>
          <w:kern w:val="0"/>
          <w:szCs w:val="28"/>
          <w:fitText w:val="9133" w:id="2031835392"/>
        </w:rPr>
        <w:t>）</w:t>
      </w:r>
    </w:p>
    <w:p w:rsidR="00E05020" w:rsidRPr="008D36AF" w:rsidRDefault="00E05020" w:rsidP="00572FB2">
      <w:pPr>
        <w:ind w:right="-1"/>
        <w:rPr>
          <w:color w:val="E36C0A" w:themeColor="accent6" w:themeShade="BF"/>
        </w:rPr>
      </w:pPr>
    </w:p>
    <w:p w:rsidR="00E05020" w:rsidRDefault="00E05020" w:rsidP="00E05020">
      <w:pPr>
        <w:ind w:firstLineChars="200" w:firstLine="360"/>
        <w:jc w:val="right"/>
      </w:pPr>
      <w:r>
        <w:rPr>
          <w:rFonts w:hint="eastAsia"/>
        </w:rPr>
        <w:t>平成３０年４月３日</w:t>
      </w:r>
    </w:p>
    <w:p w:rsidR="00E05020" w:rsidRDefault="00E05020" w:rsidP="00E05020"/>
    <w:p w:rsidR="00E05020" w:rsidRDefault="00E05020" w:rsidP="00E05020">
      <w:pPr>
        <w:ind w:firstLineChars="1600" w:firstLine="2880"/>
      </w:pPr>
      <w:r>
        <w:rPr>
          <w:rFonts w:hint="eastAsia"/>
        </w:rPr>
        <w:t>甲　　尼崎市東七松町１丁目２３番１号</w:t>
      </w:r>
    </w:p>
    <w:p w:rsidR="00E05020" w:rsidRDefault="00E05020" w:rsidP="00E05020">
      <w:pPr>
        <w:ind w:firstLineChars="2000" w:firstLine="3600"/>
      </w:pPr>
      <w:r>
        <w:rPr>
          <w:rFonts w:hint="eastAsia"/>
        </w:rPr>
        <w:t>尼　崎　市</w:t>
      </w:r>
    </w:p>
    <w:p w:rsidR="00E05020" w:rsidRDefault="00E05020" w:rsidP="00E05020">
      <w:pPr>
        <w:ind w:firstLineChars="2100" w:firstLine="3780"/>
      </w:pPr>
      <w:r>
        <w:rPr>
          <w:rFonts w:hint="eastAsia"/>
        </w:rPr>
        <w:t>代表者　尼崎市長　稲　村　和　美　　印</w:t>
      </w:r>
    </w:p>
    <w:p w:rsidR="00E05020" w:rsidRPr="007E523D" w:rsidRDefault="00E05020" w:rsidP="00E05020"/>
    <w:p w:rsidR="00E05020" w:rsidRDefault="00E05020" w:rsidP="00E05020">
      <w:pPr>
        <w:ind w:firstLineChars="1600" w:firstLine="2880"/>
      </w:pPr>
      <w:r>
        <w:rPr>
          <w:rFonts w:hint="eastAsia"/>
        </w:rPr>
        <w:t>乙　　尼崎市大西町３丁目１７番２０号</w:t>
      </w:r>
    </w:p>
    <w:p w:rsidR="00E05020" w:rsidRDefault="00E05020" w:rsidP="00E05020">
      <w:pPr>
        <w:ind w:firstLineChars="1900" w:firstLine="3420"/>
      </w:pPr>
      <w:r>
        <w:rPr>
          <w:rFonts w:hint="eastAsia"/>
        </w:rPr>
        <w:t>株式会社みかた建築事務所内</w:t>
      </w:r>
    </w:p>
    <w:p w:rsidR="00E05020" w:rsidRDefault="00E05020" w:rsidP="00E05020">
      <w:pPr>
        <w:ind w:firstLineChars="2000" w:firstLine="3600"/>
      </w:pPr>
      <w:r>
        <w:rPr>
          <w:rFonts w:hint="eastAsia"/>
        </w:rPr>
        <w:t>一般社団法人　兵庫県建築士事務所協会</w:t>
      </w:r>
    </w:p>
    <w:p w:rsidR="00E05020" w:rsidRDefault="00E05020" w:rsidP="00E05020">
      <w:pPr>
        <w:ind w:firstLineChars="2000" w:firstLine="3600"/>
      </w:pPr>
      <w:r>
        <w:rPr>
          <w:rFonts w:hint="eastAsia"/>
        </w:rPr>
        <w:t>阪神支部</w:t>
      </w:r>
    </w:p>
    <w:p w:rsidR="00E05020" w:rsidRDefault="00E05020" w:rsidP="00E05020">
      <w:pPr>
        <w:ind w:firstLineChars="2100" w:firstLine="3780"/>
      </w:pPr>
      <w:r>
        <w:rPr>
          <w:rFonts w:hint="eastAsia"/>
        </w:rPr>
        <w:t>代表者　支部長　宮　本　　毅　　　　印</w:t>
      </w:r>
    </w:p>
    <w:p w:rsidR="00E05020" w:rsidRDefault="00E05020" w:rsidP="00E05020"/>
    <w:p w:rsidR="00E05020" w:rsidRDefault="00E05020" w:rsidP="00E05020"/>
    <w:p w:rsidR="00E05020" w:rsidRDefault="00E05020" w:rsidP="00E05020">
      <w:pPr>
        <w:ind w:firstLineChars="100" w:firstLine="180"/>
      </w:pPr>
      <w:r>
        <w:rPr>
          <w:rFonts w:hint="eastAsia"/>
        </w:rPr>
        <w:t>尼崎市（以下「甲」という。）と一般社団法人兵庫県建築士事務所協会阪神支部（以下「乙」という。）は、</w:t>
      </w:r>
      <w:r w:rsidRPr="00B93D28">
        <w:rPr>
          <w:rFonts w:hint="eastAsia"/>
        </w:rPr>
        <w:t>地震発生時</w:t>
      </w:r>
      <w:r>
        <w:rPr>
          <w:rFonts w:hint="eastAsia"/>
        </w:rPr>
        <w:t>における指定避難場所等</w:t>
      </w:r>
      <w:r w:rsidRPr="00775CD3">
        <w:rPr>
          <w:rFonts w:hint="eastAsia"/>
        </w:rPr>
        <w:t>の</w:t>
      </w:r>
      <w:r>
        <w:rPr>
          <w:rFonts w:hint="eastAsia"/>
        </w:rPr>
        <w:t>安全確認に関して、次のとおり協定を締結する。</w:t>
      </w:r>
    </w:p>
    <w:p w:rsidR="00E05020" w:rsidRPr="00A45029" w:rsidRDefault="00E05020" w:rsidP="00E05020">
      <w:pPr>
        <w:ind w:firstLineChars="100" w:firstLine="180"/>
      </w:pPr>
    </w:p>
    <w:p w:rsidR="00E05020" w:rsidRDefault="00E05020" w:rsidP="00E05020">
      <w:r>
        <w:rPr>
          <w:rFonts w:hint="eastAsia"/>
        </w:rPr>
        <w:t>（目的）</w:t>
      </w:r>
    </w:p>
    <w:p w:rsidR="00E05020" w:rsidRDefault="00E05020" w:rsidP="00E05020">
      <w:pPr>
        <w:ind w:left="180" w:hangingChars="100" w:hanging="180"/>
      </w:pPr>
      <w:r>
        <w:rPr>
          <w:rFonts w:hint="eastAsia"/>
        </w:rPr>
        <w:t>第１条　この協定は、</w:t>
      </w:r>
      <w:r w:rsidRPr="00B93D28">
        <w:rPr>
          <w:rFonts w:hint="eastAsia"/>
        </w:rPr>
        <w:t>地震</w:t>
      </w:r>
      <w:r w:rsidRPr="005A651F">
        <w:rPr>
          <w:rFonts w:hint="eastAsia"/>
        </w:rPr>
        <w:t>が</w:t>
      </w:r>
      <w:r>
        <w:rPr>
          <w:rFonts w:hint="eastAsia"/>
        </w:rPr>
        <w:t>尼崎市において</w:t>
      </w:r>
      <w:r w:rsidRPr="005A651F">
        <w:rPr>
          <w:rFonts w:hint="eastAsia"/>
        </w:rPr>
        <w:t>発生した場合において、甲が乙の協力を得て</w:t>
      </w:r>
      <w:r w:rsidRPr="003A654F">
        <w:rPr>
          <w:rFonts w:hint="eastAsia"/>
        </w:rPr>
        <w:t>応急危険度判定</w:t>
      </w:r>
      <w:r w:rsidRPr="005A651F">
        <w:rPr>
          <w:rFonts w:hint="eastAsia"/>
        </w:rPr>
        <w:t>を行うことにより、指定避難場所等の安全確認を迅速に行うことを目的とする。</w:t>
      </w:r>
    </w:p>
    <w:p w:rsidR="00E05020" w:rsidRDefault="00E05020" w:rsidP="00E05020">
      <w:pPr>
        <w:ind w:left="360" w:hangingChars="200" w:hanging="360"/>
      </w:pPr>
    </w:p>
    <w:p w:rsidR="00E05020" w:rsidRDefault="00E05020" w:rsidP="00E05020">
      <w:pPr>
        <w:ind w:left="360" w:hangingChars="200" w:hanging="360"/>
      </w:pPr>
      <w:r w:rsidRPr="005A651F">
        <w:rPr>
          <w:rFonts w:hint="eastAsia"/>
        </w:rPr>
        <w:t>（協力要請の内容）</w:t>
      </w:r>
    </w:p>
    <w:p w:rsidR="00E05020" w:rsidRDefault="00E05020" w:rsidP="00E05020">
      <w:pPr>
        <w:ind w:left="180" w:hangingChars="100" w:hanging="180"/>
      </w:pPr>
      <w:r>
        <w:rPr>
          <w:rFonts w:hint="eastAsia"/>
        </w:rPr>
        <w:t>第２条　この協定に基づき、甲が乙に協力を要請する支援内容は、次のとおりとする。</w:t>
      </w:r>
    </w:p>
    <w:p w:rsidR="00E05020" w:rsidRDefault="00E05020" w:rsidP="00E05020">
      <w:pPr>
        <w:pStyle w:val="af9"/>
        <w:numPr>
          <w:ilvl w:val="0"/>
          <w:numId w:val="24"/>
        </w:numPr>
        <w:autoSpaceDE/>
        <w:autoSpaceDN/>
        <w:spacing w:line="240" w:lineRule="auto"/>
        <w:ind w:leftChars="0"/>
      </w:pPr>
      <w:r>
        <w:rPr>
          <w:rFonts w:hint="eastAsia"/>
        </w:rPr>
        <w:t>本市の指定避難場</w:t>
      </w:r>
      <w:r w:rsidRPr="003161FB">
        <w:rPr>
          <w:rFonts w:hint="eastAsia"/>
        </w:rPr>
        <w:t>所</w:t>
      </w:r>
      <w:r>
        <w:rPr>
          <w:rFonts w:hint="eastAsia"/>
        </w:rPr>
        <w:t>における</w:t>
      </w:r>
      <w:r w:rsidRPr="00F10522">
        <w:rPr>
          <w:rFonts w:hint="eastAsia"/>
        </w:rPr>
        <w:t>応急危険度判定</w:t>
      </w:r>
    </w:p>
    <w:p w:rsidR="00E05020" w:rsidRPr="005A651F" w:rsidRDefault="00E05020" w:rsidP="00E05020">
      <w:pPr>
        <w:pStyle w:val="af9"/>
        <w:numPr>
          <w:ilvl w:val="0"/>
          <w:numId w:val="24"/>
        </w:numPr>
        <w:autoSpaceDE/>
        <w:autoSpaceDN/>
        <w:spacing w:line="240" w:lineRule="auto"/>
        <w:ind w:leftChars="0"/>
      </w:pPr>
      <w:r>
        <w:rPr>
          <w:rFonts w:hint="eastAsia"/>
        </w:rPr>
        <w:t>その他甲が</w:t>
      </w:r>
      <w:r w:rsidRPr="005A651F">
        <w:rPr>
          <w:rFonts w:hint="eastAsia"/>
        </w:rPr>
        <w:t>必要と認める施設の応急危険度判定</w:t>
      </w:r>
    </w:p>
    <w:p w:rsidR="00E05020" w:rsidRDefault="00E05020" w:rsidP="00E05020">
      <w:r>
        <w:rPr>
          <w:rFonts w:hint="eastAsia"/>
        </w:rPr>
        <w:t>２　前項に規定する</w:t>
      </w:r>
      <w:r w:rsidRPr="00F10522">
        <w:rPr>
          <w:rFonts w:hint="eastAsia"/>
        </w:rPr>
        <w:t>指定避難場所等</w:t>
      </w:r>
      <w:r>
        <w:rPr>
          <w:rFonts w:hint="eastAsia"/>
        </w:rPr>
        <w:t>については、</w:t>
      </w:r>
      <w:r w:rsidRPr="00916362">
        <w:rPr>
          <w:rFonts w:hint="eastAsia"/>
        </w:rPr>
        <w:t>甲が別に定めるものとする。</w:t>
      </w:r>
    </w:p>
    <w:p w:rsidR="00E05020" w:rsidRPr="006A4BF8" w:rsidRDefault="00E05020" w:rsidP="00E05020">
      <w:pPr>
        <w:rPr>
          <w:color w:val="E36C0A" w:themeColor="accent6" w:themeShade="BF"/>
        </w:rPr>
      </w:pPr>
    </w:p>
    <w:p w:rsidR="00E05020" w:rsidRDefault="00E05020" w:rsidP="00E05020">
      <w:r>
        <w:rPr>
          <w:rFonts w:hint="eastAsia"/>
        </w:rPr>
        <w:t>（協力の要請）</w:t>
      </w:r>
    </w:p>
    <w:p w:rsidR="00E05020" w:rsidRPr="007965DF" w:rsidRDefault="00E05020" w:rsidP="00E05020">
      <w:pPr>
        <w:ind w:left="180" w:hangingChars="100" w:hanging="180"/>
      </w:pPr>
      <w:r>
        <w:rPr>
          <w:rFonts w:hint="eastAsia"/>
        </w:rPr>
        <w:t>第３条　甲は、指定避難場所等の建築物の安全確認のために、</w:t>
      </w:r>
      <w:r w:rsidRPr="001F740A">
        <w:rPr>
          <w:rFonts w:hint="eastAsia"/>
        </w:rPr>
        <w:t>乙の会員に</w:t>
      </w:r>
      <w:r w:rsidRPr="007965DF">
        <w:rPr>
          <w:rFonts w:hint="eastAsia"/>
        </w:rPr>
        <w:t>よる応急危険度判定が必要と認めるときは、判定活動の内容その他必要な事項を記載した書面により、乙に対し応急危険度判定の実施を要請するものとする。但し緊急を要する場合は口頭により要請できるものとする。</w:t>
      </w:r>
    </w:p>
    <w:p w:rsidR="00E05020" w:rsidRPr="00750185" w:rsidRDefault="00E05020" w:rsidP="00E05020">
      <w:pPr>
        <w:ind w:left="180" w:hangingChars="100" w:hanging="180"/>
      </w:pPr>
      <w:r w:rsidRPr="007965DF">
        <w:rPr>
          <w:rFonts w:hint="eastAsia"/>
        </w:rPr>
        <w:t>２　尼崎市において震度６弱以上の地震が発生した場合においては、乙は甲から応急危険度判定の実施についての要請があったものとみなし、前条第１</w:t>
      </w:r>
      <w:r>
        <w:rPr>
          <w:rFonts w:hint="eastAsia"/>
        </w:rPr>
        <w:t>項に規定する判定活動を行う</w:t>
      </w:r>
      <w:r w:rsidRPr="00750185">
        <w:rPr>
          <w:rFonts w:hint="eastAsia"/>
        </w:rPr>
        <w:t>ことができる。</w:t>
      </w:r>
    </w:p>
    <w:p w:rsidR="00E05020" w:rsidRPr="00750185" w:rsidRDefault="00E05020" w:rsidP="00E05020"/>
    <w:p w:rsidR="00E05020" w:rsidRPr="00750185" w:rsidRDefault="00E05020" w:rsidP="00E05020">
      <w:r w:rsidRPr="00750185">
        <w:rPr>
          <w:rFonts w:hint="eastAsia"/>
        </w:rPr>
        <w:t>（支援の決定）</w:t>
      </w:r>
    </w:p>
    <w:p w:rsidR="00E05020" w:rsidRPr="0027369E" w:rsidRDefault="00E05020" w:rsidP="00E05020">
      <w:pPr>
        <w:ind w:left="180" w:hangingChars="100" w:hanging="180"/>
        <w:rPr>
          <w:u w:val="single"/>
        </w:rPr>
      </w:pPr>
      <w:r w:rsidRPr="00750185">
        <w:rPr>
          <w:rFonts w:hint="eastAsia"/>
        </w:rPr>
        <w:t>第４条　乙は、甲から第３条第１項による要請を受けた場合には、第２条第１項に規定する判定活動の実施可否について甲と協議のうえ決定するものとし、前条第２項に定める場合にあっては、必要に応じて甲と協議のうえ決定することができるものとする。</w:t>
      </w:r>
    </w:p>
    <w:p w:rsidR="00E05020" w:rsidRPr="000048F4" w:rsidRDefault="00E05020" w:rsidP="00E05020">
      <w:pPr>
        <w:ind w:left="180" w:hangingChars="100" w:hanging="180"/>
      </w:pPr>
    </w:p>
    <w:p w:rsidR="00E05020" w:rsidRDefault="00E05020" w:rsidP="00E05020">
      <w:r>
        <w:rPr>
          <w:rFonts w:hint="eastAsia"/>
        </w:rPr>
        <w:t>（費用負担）</w:t>
      </w:r>
    </w:p>
    <w:p w:rsidR="00E05020" w:rsidRDefault="00E05020" w:rsidP="00E05020">
      <w:pPr>
        <w:ind w:left="180" w:hangingChars="100" w:hanging="180"/>
      </w:pPr>
      <w:r>
        <w:rPr>
          <w:rFonts w:hint="eastAsia"/>
        </w:rPr>
        <w:t>第５条　乙は、甲からの要請に基づき</w:t>
      </w:r>
      <w:r w:rsidRPr="001F740A">
        <w:rPr>
          <w:rFonts w:hint="eastAsia"/>
        </w:rPr>
        <w:t>第２条第１項に規定する判定活動</w:t>
      </w:r>
      <w:r>
        <w:rPr>
          <w:rFonts w:hint="eastAsia"/>
        </w:rPr>
        <w:t>を実施する際には</w:t>
      </w:r>
      <w:r w:rsidRPr="001F740A">
        <w:rPr>
          <w:rFonts w:hint="eastAsia"/>
        </w:rPr>
        <w:t>、乙の会員を無償で従事させるものとする。</w:t>
      </w:r>
    </w:p>
    <w:p w:rsidR="00E05020" w:rsidRPr="009D26F9" w:rsidRDefault="00E05020" w:rsidP="00E05020">
      <w:pPr>
        <w:ind w:left="180" w:hangingChars="100" w:hanging="180"/>
      </w:pPr>
    </w:p>
    <w:p w:rsidR="00E05020" w:rsidRPr="001F740A" w:rsidRDefault="00E05020" w:rsidP="00E05020">
      <w:r w:rsidRPr="001F740A">
        <w:rPr>
          <w:rFonts w:hint="eastAsia"/>
        </w:rPr>
        <w:t>（判定士に対する補償等）</w:t>
      </w:r>
    </w:p>
    <w:p w:rsidR="00E05020" w:rsidRDefault="00E05020" w:rsidP="00E05020">
      <w:pPr>
        <w:ind w:left="180" w:hangingChars="100" w:hanging="180"/>
      </w:pPr>
      <w:r>
        <w:rPr>
          <w:rFonts w:hint="eastAsia"/>
        </w:rPr>
        <w:t>第６</w:t>
      </w:r>
      <w:r w:rsidRPr="001F740A">
        <w:rPr>
          <w:rFonts w:hint="eastAsia"/>
        </w:rPr>
        <w:t>条　第２条第１項に規定する判定活動に従事した者が、その従事する活動の中でその責</w:t>
      </w:r>
      <w:r>
        <w:rPr>
          <w:rFonts w:hint="eastAsia"/>
        </w:rPr>
        <w:t>め</w:t>
      </w:r>
      <w:r w:rsidRPr="001F740A">
        <w:rPr>
          <w:rFonts w:hint="eastAsia"/>
        </w:rPr>
        <w:t>に帰することができない事由により死亡し、負傷し、若しくは疾病にかかり、又は障害の状態になった場合の補償については、全国被災建築物応急危険度民間判定士等補償制度運用要領</w:t>
      </w:r>
      <w:r>
        <w:rPr>
          <w:rFonts w:hint="eastAsia"/>
        </w:rPr>
        <w:t>に</w:t>
      </w:r>
      <w:r w:rsidRPr="003B245B">
        <w:rPr>
          <w:rFonts w:hint="eastAsia"/>
        </w:rPr>
        <w:t>よる</w:t>
      </w:r>
      <w:r w:rsidRPr="001F740A">
        <w:rPr>
          <w:rFonts w:hint="eastAsia"/>
        </w:rPr>
        <w:t>ものとする。</w:t>
      </w:r>
    </w:p>
    <w:p w:rsidR="00E05020" w:rsidRDefault="00E05020" w:rsidP="00E05020">
      <w:pPr>
        <w:ind w:left="180" w:hangingChars="100" w:hanging="180"/>
        <w:rPr>
          <w:color w:val="0070C0"/>
        </w:rPr>
      </w:pPr>
    </w:p>
    <w:p w:rsidR="00E05020" w:rsidRPr="001F740A" w:rsidRDefault="00E05020" w:rsidP="00E05020">
      <w:r w:rsidRPr="001F740A">
        <w:rPr>
          <w:rFonts w:hint="eastAsia"/>
        </w:rPr>
        <w:t>（第三者に対する補償等）</w:t>
      </w:r>
    </w:p>
    <w:p w:rsidR="00E05020" w:rsidRDefault="00E05020" w:rsidP="00E05020">
      <w:pPr>
        <w:ind w:left="180" w:hangingChars="100" w:hanging="180"/>
      </w:pPr>
      <w:r>
        <w:rPr>
          <w:rFonts w:hint="eastAsia"/>
        </w:rPr>
        <w:t>第７</w:t>
      </w:r>
      <w:r w:rsidRPr="001F740A">
        <w:rPr>
          <w:rFonts w:hint="eastAsia"/>
        </w:rPr>
        <w:t>条　第２条第１項に規定する判定活動に従事した者が、その従事する活動の中で</w:t>
      </w:r>
      <w:r w:rsidRPr="007965DF">
        <w:rPr>
          <w:rFonts w:hint="eastAsia"/>
        </w:rPr>
        <w:t>第三者に損害を与えた場合の補償については、その責めに帰する理由によるものを除き、全国被災建築物応急危険度民間判定士等補償制度運用要領</w:t>
      </w:r>
      <w:r>
        <w:rPr>
          <w:rFonts w:hint="eastAsia"/>
        </w:rPr>
        <w:t>に</w:t>
      </w:r>
      <w:r w:rsidRPr="003B245B">
        <w:rPr>
          <w:rFonts w:hint="eastAsia"/>
        </w:rPr>
        <w:t>よる</w:t>
      </w:r>
      <w:r w:rsidRPr="007965DF">
        <w:rPr>
          <w:rFonts w:hint="eastAsia"/>
        </w:rPr>
        <w:t>ものとする。</w:t>
      </w:r>
    </w:p>
    <w:p w:rsidR="00E05020" w:rsidRDefault="00E05020" w:rsidP="00E05020">
      <w:pPr>
        <w:ind w:left="180" w:hangingChars="100" w:hanging="180"/>
      </w:pPr>
    </w:p>
    <w:p w:rsidR="00E05020" w:rsidRDefault="00E05020" w:rsidP="00E05020">
      <w:r w:rsidRPr="007965DF">
        <w:rPr>
          <w:rFonts w:hint="eastAsia"/>
        </w:rPr>
        <w:t>（判定活動体制の確立）</w:t>
      </w:r>
    </w:p>
    <w:p w:rsidR="00E05020" w:rsidRDefault="00E05020" w:rsidP="00E05020">
      <w:pPr>
        <w:ind w:left="180" w:hangingChars="100" w:hanging="180"/>
      </w:pPr>
      <w:r>
        <w:rPr>
          <w:rFonts w:hint="eastAsia"/>
        </w:rPr>
        <w:t>第８条　乙は</w:t>
      </w:r>
      <w:r w:rsidRPr="005A651F">
        <w:rPr>
          <w:rFonts w:hint="eastAsia"/>
        </w:rPr>
        <w:t>、</w:t>
      </w:r>
      <w:r w:rsidRPr="003A654F">
        <w:rPr>
          <w:rFonts w:hint="eastAsia"/>
        </w:rPr>
        <w:t>第３条第１項及び同条第２項に基づく</w:t>
      </w:r>
      <w:r w:rsidRPr="005A651F">
        <w:rPr>
          <w:rFonts w:hint="eastAsia"/>
        </w:rPr>
        <w:t>甲の要請に即応するため、あらかじめ乙の会員が判定活動を実施する体制を定めるものとする。</w:t>
      </w:r>
    </w:p>
    <w:p w:rsidR="00E05020" w:rsidRPr="005A651F" w:rsidRDefault="00E05020" w:rsidP="00E05020">
      <w:pPr>
        <w:ind w:left="180" w:hangingChars="100" w:hanging="180"/>
      </w:pPr>
    </w:p>
    <w:p w:rsidR="00E05020" w:rsidRDefault="00E05020" w:rsidP="00E05020">
      <w:r>
        <w:rPr>
          <w:rFonts w:hint="eastAsia"/>
        </w:rPr>
        <w:t>（情報共有等）</w:t>
      </w:r>
    </w:p>
    <w:p w:rsidR="00E05020" w:rsidRDefault="00E05020" w:rsidP="00E05020">
      <w:pPr>
        <w:ind w:left="180" w:hangingChars="100" w:hanging="180"/>
      </w:pPr>
      <w:r>
        <w:rPr>
          <w:rFonts w:hint="eastAsia"/>
        </w:rPr>
        <w:t>第９条　甲及び乙は、この協定に定める事項の円滑な実施を図るため、相互に情報交換を行うものとする。</w:t>
      </w:r>
    </w:p>
    <w:p w:rsidR="00E05020" w:rsidRDefault="00E05020" w:rsidP="00E05020">
      <w:pPr>
        <w:ind w:left="180" w:hangingChars="100" w:hanging="180"/>
      </w:pPr>
      <w:r>
        <w:rPr>
          <w:rFonts w:hint="eastAsia"/>
        </w:rPr>
        <w:t>２　乙は、甲が行う防災訓練等に参加するとともに、独自の訓練等を実施するものとする。</w:t>
      </w:r>
    </w:p>
    <w:p w:rsidR="00E05020" w:rsidRDefault="00E05020" w:rsidP="00E05020">
      <w:pPr>
        <w:ind w:left="180" w:hangingChars="100" w:hanging="180"/>
      </w:pPr>
    </w:p>
    <w:p w:rsidR="00E05020" w:rsidRDefault="00E05020" w:rsidP="00E05020">
      <w:r>
        <w:rPr>
          <w:rFonts w:hint="eastAsia"/>
        </w:rPr>
        <w:t>（協議）</w:t>
      </w:r>
    </w:p>
    <w:p w:rsidR="00E05020" w:rsidRDefault="00E05020" w:rsidP="00E05020">
      <w:pPr>
        <w:ind w:left="180" w:hangingChars="100" w:hanging="180"/>
      </w:pPr>
      <w:r>
        <w:rPr>
          <w:rFonts w:hint="eastAsia"/>
        </w:rPr>
        <w:t>第１０条　この協定に定めのない事項又は協定に疑義が生じたときは、その都度、甲、乙協議して定めるものとする。</w:t>
      </w:r>
    </w:p>
    <w:p w:rsidR="00E05020" w:rsidRDefault="00E05020" w:rsidP="00E05020">
      <w:pPr>
        <w:ind w:left="180" w:hangingChars="100" w:hanging="180"/>
      </w:pPr>
    </w:p>
    <w:p w:rsidR="00E05020" w:rsidRDefault="00E05020" w:rsidP="00E05020">
      <w:r>
        <w:rPr>
          <w:rFonts w:hint="eastAsia"/>
        </w:rPr>
        <w:t>（有効期間）</w:t>
      </w:r>
    </w:p>
    <w:p w:rsidR="00E05020" w:rsidRDefault="00E05020" w:rsidP="00E05020">
      <w:pPr>
        <w:ind w:left="180" w:hangingChars="100" w:hanging="180"/>
      </w:pPr>
      <w:r>
        <w:rPr>
          <w:rFonts w:hint="eastAsia"/>
        </w:rPr>
        <w:t>第１１条　この協定は、協定締結の日からその効力を有するものとし、甲又は乙が、文書をもって協定の解除を通知しない限りその効力を持続するものとする。</w:t>
      </w:r>
    </w:p>
    <w:p w:rsidR="00E05020" w:rsidRDefault="00E05020" w:rsidP="00E05020"/>
    <w:p w:rsidR="00E05020" w:rsidRDefault="00E05020" w:rsidP="00E05020">
      <w:pPr>
        <w:ind w:firstLineChars="100" w:firstLine="180"/>
      </w:pPr>
      <w:r>
        <w:rPr>
          <w:rFonts w:hint="eastAsia"/>
        </w:rPr>
        <w:t>上記の協定の成立を証するため、この協定書２通を作成し、甲乙記名押印の上、各１通を保有する。</w:t>
      </w:r>
    </w:p>
    <w:p w:rsidR="00E05020" w:rsidRDefault="00E05020" w:rsidP="00E05020">
      <w:pPr>
        <w:ind w:firstLineChars="100" w:firstLine="180"/>
      </w:pPr>
    </w:p>
    <w:p w:rsidR="00E05020" w:rsidRDefault="00E05020" w:rsidP="00E05020">
      <w:pPr>
        <w:pStyle w:val="af4"/>
      </w:pPr>
      <w:r>
        <w:rPr>
          <w:rFonts w:hint="eastAsia"/>
        </w:rPr>
        <w:t xml:space="preserve">以　上　</w:t>
      </w:r>
    </w:p>
    <w:p w:rsidR="00E05020" w:rsidRDefault="00E05020" w:rsidP="00E05020"/>
    <w:p w:rsidR="00251BDF" w:rsidRDefault="00251BDF" w:rsidP="00E05020"/>
    <w:p w:rsidR="00AD563B" w:rsidRDefault="00AD563B" w:rsidP="00E05020"/>
    <w:p w:rsidR="00AD563B" w:rsidRDefault="00AD563B" w:rsidP="00E05020"/>
    <w:p w:rsidR="00AD563B" w:rsidRDefault="00AD563B" w:rsidP="00E05020"/>
    <w:p w:rsidR="00E936FB" w:rsidRDefault="00E936FB" w:rsidP="00E05020"/>
    <w:p w:rsidR="00E05020" w:rsidRDefault="00E05020" w:rsidP="00E05020">
      <w:r>
        <w:rPr>
          <w:rFonts w:hint="eastAsia"/>
        </w:rPr>
        <w:t>（別記様式）</w:t>
      </w:r>
    </w:p>
    <w:p w:rsidR="00E05020" w:rsidRDefault="00E05020" w:rsidP="00E05020">
      <w:pPr>
        <w:wordWrap w:val="0"/>
        <w:jc w:val="right"/>
      </w:pPr>
      <w:r>
        <w:rPr>
          <w:rFonts w:hint="eastAsia"/>
        </w:rPr>
        <w:t xml:space="preserve">　　年　　月　　日　</w:t>
      </w:r>
    </w:p>
    <w:p w:rsidR="00E05020" w:rsidRDefault="00E05020" w:rsidP="00E05020"/>
    <w:p w:rsidR="00E05020" w:rsidRDefault="00E05020" w:rsidP="00E05020">
      <w:pPr>
        <w:ind w:firstLineChars="100" w:firstLine="180"/>
      </w:pPr>
      <w:r>
        <w:rPr>
          <w:rFonts w:hint="eastAsia"/>
        </w:rPr>
        <w:t>兵庫県建築士事務所協会　阪神支部長　様</w:t>
      </w:r>
    </w:p>
    <w:p w:rsidR="00E05020" w:rsidRDefault="00E05020" w:rsidP="00E05020"/>
    <w:p w:rsidR="00E05020" w:rsidRDefault="00E05020" w:rsidP="00E05020">
      <w:pPr>
        <w:wordWrap w:val="0"/>
        <w:jc w:val="right"/>
      </w:pPr>
      <w:r>
        <w:rPr>
          <w:rFonts w:hint="eastAsia"/>
        </w:rPr>
        <w:t xml:space="preserve">尼　崎　市　長　　</w:t>
      </w:r>
    </w:p>
    <w:p w:rsidR="00E05020" w:rsidRDefault="00E05020" w:rsidP="00E05020"/>
    <w:p w:rsidR="00E05020" w:rsidRPr="00C65092" w:rsidRDefault="00E05020" w:rsidP="00E05020">
      <w:pPr>
        <w:jc w:val="center"/>
        <w:rPr>
          <w:sz w:val="28"/>
          <w:szCs w:val="28"/>
        </w:rPr>
      </w:pPr>
      <w:r w:rsidRPr="00C65092">
        <w:rPr>
          <w:rFonts w:hint="eastAsia"/>
          <w:sz w:val="28"/>
          <w:szCs w:val="28"/>
        </w:rPr>
        <w:t>協　力　要　請　書</w:t>
      </w:r>
    </w:p>
    <w:p w:rsidR="00E05020" w:rsidRDefault="00E05020" w:rsidP="00E05020"/>
    <w:p w:rsidR="00E05020" w:rsidRDefault="00E05020" w:rsidP="00E05020">
      <w:pPr>
        <w:ind w:firstLineChars="100" w:firstLine="180"/>
      </w:pPr>
      <w:r w:rsidRPr="00570E45">
        <w:rPr>
          <w:rFonts w:hint="eastAsia"/>
          <w:szCs w:val="21"/>
        </w:rPr>
        <w:t>地震</w:t>
      </w:r>
      <w:r>
        <w:rPr>
          <w:rFonts w:hint="eastAsia"/>
          <w:szCs w:val="21"/>
        </w:rPr>
        <w:t>発生</w:t>
      </w:r>
      <w:r w:rsidRPr="00570E45">
        <w:rPr>
          <w:rFonts w:hint="eastAsia"/>
          <w:szCs w:val="21"/>
        </w:rPr>
        <w:t>時における避難所等の安全確認に関する協定</w:t>
      </w:r>
      <w:r>
        <w:rPr>
          <w:rFonts w:hint="eastAsia"/>
        </w:rPr>
        <w:t>第３条の規定に基づき、次のとおり協力を要請します。</w:t>
      </w:r>
    </w:p>
    <w:tbl>
      <w:tblPr>
        <w:tblW w:w="8520" w:type="dxa"/>
        <w:tblInd w:w="84" w:type="dxa"/>
        <w:tblCellMar>
          <w:left w:w="99" w:type="dxa"/>
          <w:right w:w="99" w:type="dxa"/>
        </w:tblCellMar>
        <w:tblLook w:val="04A0" w:firstRow="1" w:lastRow="0" w:firstColumn="1" w:lastColumn="0" w:noHBand="0" w:noVBand="1"/>
      </w:tblPr>
      <w:tblGrid>
        <w:gridCol w:w="2020"/>
        <w:gridCol w:w="2998"/>
        <w:gridCol w:w="3502"/>
      </w:tblGrid>
      <w:tr w:rsidR="00E05020" w:rsidRPr="00B25966" w:rsidTr="00DB23A7">
        <w:trPr>
          <w:trHeight w:val="360"/>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要請内容</w:t>
            </w:r>
          </w:p>
        </w:tc>
        <w:tc>
          <w:tcPr>
            <w:tcW w:w="6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1507"/>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E05020" w:rsidRPr="00B25966" w:rsidRDefault="00E05020" w:rsidP="00DB23A7">
            <w:pPr>
              <w:widowControl/>
              <w:jc w:val="left"/>
              <w:rPr>
                <w:rFonts w:hAnsi="ＭＳ 明朝" w:cs="ＭＳ Ｐゴシック"/>
                <w:color w:val="000000"/>
                <w:kern w:val="0"/>
                <w:szCs w:val="21"/>
              </w:rPr>
            </w:pPr>
          </w:p>
        </w:tc>
        <w:tc>
          <w:tcPr>
            <w:tcW w:w="6500" w:type="dxa"/>
            <w:gridSpan w:val="2"/>
            <w:vMerge/>
            <w:tcBorders>
              <w:top w:val="single" w:sz="8" w:space="0" w:color="auto"/>
              <w:left w:val="single" w:sz="8" w:space="0" w:color="auto"/>
              <w:bottom w:val="single" w:sz="8" w:space="0" w:color="000000"/>
              <w:right w:val="single" w:sz="8" w:space="0" w:color="000000"/>
            </w:tcBorders>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場　　所</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748"/>
        </w:trPr>
        <w:tc>
          <w:tcPr>
            <w:tcW w:w="2020" w:type="dxa"/>
            <w:vMerge/>
            <w:tcBorders>
              <w:top w:val="nil"/>
              <w:left w:val="single" w:sz="8" w:space="0" w:color="auto"/>
              <w:bottom w:val="single" w:sz="8" w:space="0" w:color="000000"/>
              <w:right w:val="single" w:sz="8" w:space="0" w:color="auto"/>
            </w:tcBorders>
            <w:vAlign w:val="center"/>
            <w:hideMark/>
          </w:tcPr>
          <w:p w:rsidR="00E05020" w:rsidRPr="00B25966" w:rsidRDefault="00E05020" w:rsidP="00DB23A7">
            <w:pPr>
              <w:widowControl/>
              <w:jc w:val="left"/>
              <w:rPr>
                <w:rFonts w:hAnsi="ＭＳ 明朝" w:cs="ＭＳ Ｐゴシック"/>
                <w:color w:val="000000"/>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期　　間</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830"/>
        </w:trPr>
        <w:tc>
          <w:tcPr>
            <w:tcW w:w="2020" w:type="dxa"/>
            <w:vMerge/>
            <w:tcBorders>
              <w:top w:val="nil"/>
              <w:left w:val="single" w:sz="8" w:space="0" w:color="auto"/>
              <w:bottom w:val="single" w:sz="8" w:space="0" w:color="000000"/>
              <w:right w:val="single" w:sz="8" w:space="0" w:color="auto"/>
            </w:tcBorders>
            <w:vAlign w:val="center"/>
            <w:hideMark/>
          </w:tcPr>
          <w:p w:rsidR="00E05020" w:rsidRPr="00B25966" w:rsidRDefault="00E05020" w:rsidP="00DB23A7">
            <w:pPr>
              <w:widowControl/>
              <w:jc w:val="left"/>
              <w:rPr>
                <w:rFonts w:hAnsi="ＭＳ 明朝" w:cs="ＭＳ Ｐゴシック"/>
                <w:color w:val="000000"/>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480"/>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E05020"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電話等による</w:t>
            </w:r>
          </w:p>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要請日時</w:t>
            </w:r>
            <w:r>
              <w:rPr>
                <w:rFonts w:hAnsi="ＭＳ 明朝" w:cs="ＭＳ Ｐゴシック" w:hint="eastAsia"/>
                <w:color w:val="000000"/>
                <w:kern w:val="0"/>
                <w:szCs w:val="21"/>
              </w:rPr>
              <w:t xml:space="preserve">　※</w:t>
            </w:r>
          </w:p>
        </w:tc>
        <w:tc>
          <w:tcPr>
            <w:tcW w:w="6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5020" w:rsidRPr="00B25966" w:rsidRDefault="00E05020" w:rsidP="00DB23A7">
            <w:pPr>
              <w:widowControl/>
              <w:ind w:firstLineChars="100" w:firstLine="180"/>
              <w:jc w:val="left"/>
              <w:rPr>
                <w:rFonts w:hAnsi="ＭＳ 明朝" w:cs="ＭＳ Ｐゴシック"/>
                <w:color w:val="000000"/>
                <w:kern w:val="0"/>
                <w:szCs w:val="21"/>
              </w:rPr>
            </w:pPr>
            <w:r w:rsidRPr="00B25966">
              <w:rPr>
                <w:rFonts w:hAnsi="ＭＳ 明朝" w:cs="ＭＳ Ｐゴシック" w:hint="eastAsia"/>
                <w:color w:val="000000"/>
                <w:kern w:val="0"/>
                <w:szCs w:val="21"/>
              </w:rPr>
              <w:t xml:space="preserve">　　　年　　　月　　　日（　）午前・午後　　　時　　　分頃</w:t>
            </w:r>
          </w:p>
        </w:tc>
      </w:tr>
      <w:tr w:rsidR="00E05020" w:rsidRPr="00B25966" w:rsidTr="00DB23A7">
        <w:trPr>
          <w:trHeight w:val="360"/>
        </w:trPr>
        <w:tc>
          <w:tcPr>
            <w:tcW w:w="2020" w:type="dxa"/>
            <w:vMerge/>
            <w:tcBorders>
              <w:top w:val="nil"/>
              <w:left w:val="single" w:sz="8" w:space="0" w:color="auto"/>
              <w:bottom w:val="single" w:sz="8" w:space="0" w:color="000000"/>
              <w:right w:val="single" w:sz="8" w:space="0" w:color="auto"/>
            </w:tcBorders>
            <w:vAlign w:val="center"/>
            <w:hideMark/>
          </w:tcPr>
          <w:p w:rsidR="00E05020" w:rsidRPr="00B25966" w:rsidRDefault="00E05020" w:rsidP="00DB23A7">
            <w:pPr>
              <w:widowControl/>
              <w:jc w:val="left"/>
              <w:rPr>
                <w:rFonts w:hAnsi="ＭＳ 明朝" w:cs="ＭＳ Ｐゴシック"/>
                <w:color w:val="000000"/>
                <w:kern w:val="0"/>
                <w:szCs w:val="21"/>
              </w:rPr>
            </w:pPr>
          </w:p>
        </w:tc>
        <w:tc>
          <w:tcPr>
            <w:tcW w:w="6500" w:type="dxa"/>
            <w:gridSpan w:val="2"/>
            <w:vMerge/>
            <w:tcBorders>
              <w:top w:val="single" w:sz="8" w:space="0" w:color="auto"/>
              <w:left w:val="single" w:sz="8" w:space="0" w:color="auto"/>
              <w:bottom w:val="single" w:sz="8" w:space="0" w:color="000000"/>
              <w:right w:val="single" w:sz="8" w:space="0" w:color="000000"/>
            </w:tcBorders>
            <w:vAlign w:val="center"/>
            <w:hideMark/>
          </w:tcPr>
          <w:p w:rsidR="00E05020" w:rsidRPr="00B25966" w:rsidRDefault="00E05020" w:rsidP="00DB23A7">
            <w:pPr>
              <w:widowControl/>
              <w:jc w:val="left"/>
              <w:rPr>
                <w:rFonts w:hAnsi="ＭＳ 明朝" w:cs="ＭＳ Ｐゴシック"/>
                <w:color w:val="000000"/>
                <w:kern w:val="0"/>
                <w:szCs w:val="21"/>
              </w:rPr>
            </w:pPr>
          </w:p>
        </w:tc>
      </w:tr>
      <w:tr w:rsidR="00E05020" w:rsidRPr="00B25966" w:rsidTr="00DB23A7">
        <w:trPr>
          <w:trHeight w:val="582"/>
        </w:trPr>
        <w:tc>
          <w:tcPr>
            <w:tcW w:w="2020" w:type="dxa"/>
            <w:tcBorders>
              <w:top w:val="nil"/>
              <w:left w:val="single" w:sz="8" w:space="0" w:color="auto"/>
              <w:bottom w:val="nil"/>
              <w:right w:val="single" w:sz="8" w:space="0" w:color="auto"/>
            </w:tcBorders>
            <w:shd w:val="clear" w:color="auto" w:fill="auto"/>
            <w:vAlign w:val="center"/>
            <w:hideMark/>
          </w:tcPr>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要請担当者</w:t>
            </w:r>
          </w:p>
        </w:tc>
        <w:tc>
          <w:tcPr>
            <w:tcW w:w="2998" w:type="dxa"/>
            <w:tcBorders>
              <w:top w:val="nil"/>
              <w:left w:val="nil"/>
              <w:bottom w:val="single" w:sz="8" w:space="0" w:color="auto"/>
              <w:right w:val="single" w:sz="8" w:space="0" w:color="auto"/>
            </w:tcBorders>
            <w:shd w:val="clear" w:color="auto" w:fill="auto"/>
            <w:vAlign w:val="center"/>
            <w:hideMark/>
          </w:tcPr>
          <w:p w:rsidR="00E05020" w:rsidRPr="00B25966" w:rsidRDefault="00E05020" w:rsidP="00DB23A7">
            <w:pPr>
              <w:widowControl/>
              <w:jc w:val="left"/>
              <w:rPr>
                <w:rFonts w:hAnsi="ＭＳ 明朝" w:cs="ＭＳ Ｐゴシック"/>
                <w:color w:val="000000"/>
                <w:kern w:val="0"/>
                <w:szCs w:val="21"/>
              </w:rPr>
            </w:pPr>
            <w:r w:rsidRPr="00B25966">
              <w:rPr>
                <w:rFonts w:hAnsi="ＭＳ 明朝" w:cs="ＭＳ Ｐゴシック" w:hint="eastAsia"/>
                <w:color w:val="000000"/>
                <w:kern w:val="0"/>
                <w:szCs w:val="21"/>
              </w:rPr>
              <w:t>所属</w:t>
            </w:r>
          </w:p>
        </w:tc>
        <w:tc>
          <w:tcPr>
            <w:tcW w:w="3502" w:type="dxa"/>
            <w:tcBorders>
              <w:top w:val="nil"/>
              <w:left w:val="nil"/>
              <w:bottom w:val="single" w:sz="8" w:space="0" w:color="auto"/>
              <w:right w:val="single" w:sz="8" w:space="0" w:color="auto"/>
            </w:tcBorders>
            <w:shd w:val="clear" w:color="auto" w:fill="auto"/>
            <w:vAlign w:val="center"/>
            <w:hideMark/>
          </w:tcPr>
          <w:p w:rsidR="00E05020" w:rsidRPr="00B25966" w:rsidRDefault="00E05020" w:rsidP="00DB23A7">
            <w:pPr>
              <w:widowControl/>
              <w:jc w:val="left"/>
              <w:rPr>
                <w:rFonts w:hAnsi="ＭＳ 明朝" w:cs="ＭＳ Ｐゴシック"/>
                <w:color w:val="000000"/>
                <w:kern w:val="0"/>
                <w:szCs w:val="21"/>
              </w:rPr>
            </w:pPr>
            <w:r w:rsidRPr="00B25966">
              <w:rPr>
                <w:rFonts w:hAnsi="ＭＳ 明朝" w:cs="ＭＳ Ｐゴシック" w:hint="eastAsia"/>
                <w:color w:val="000000"/>
                <w:kern w:val="0"/>
                <w:szCs w:val="21"/>
              </w:rPr>
              <w:t>職名</w:t>
            </w:r>
          </w:p>
        </w:tc>
      </w:tr>
      <w:tr w:rsidR="00E05020" w:rsidRPr="00B25966" w:rsidTr="00DB23A7">
        <w:trPr>
          <w:trHeight w:val="548"/>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氏名・電話番号</w:t>
            </w:r>
          </w:p>
        </w:tc>
        <w:tc>
          <w:tcPr>
            <w:tcW w:w="2998" w:type="dxa"/>
            <w:tcBorders>
              <w:top w:val="nil"/>
              <w:left w:val="nil"/>
              <w:bottom w:val="single" w:sz="8" w:space="0" w:color="auto"/>
              <w:right w:val="single" w:sz="8" w:space="0" w:color="auto"/>
            </w:tcBorders>
            <w:shd w:val="clear" w:color="auto" w:fill="auto"/>
            <w:vAlign w:val="center"/>
            <w:hideMark/>
          </w:tcPr>
          <w:p w:rsidR="00E05020" w:rsidRPr="00B25966" w:rsidRDefault="00E05020" w:rsidP="00DB23A7">
            <w:pPr>
              <w:widowControl/>
              <w:jc w:val="left"/>
              <w:rPr>
                <w:rFonts w:hAnsi="ＭＳ 明朝" w:cs="ＭＳ Ｐゴシック"/>
                <w:color w:val="000000"/>
                <w:kern w:val="0"/>
                <w:szCs w:val="21"/>
              </w:rPr>
            </w:pPr>
            <w:r w:rsidRPr="00B25966">
              <w:rPr>
                <w:rFonts w:hAnsi="ＭＳ 明朝" w:cs="ＭＳ Ｐゴシック" w:hint="eastAsia"/>
                <w:color w:val="000000"/>
                <w:kern w:val="0"/>
                <w:szCs w:val="21"/>
              </w:rPr>
              <w:t>氏名</w:t>
            </w:r>
          </w:p>
        </w:tc>
        <w:tc>
          <w:tcPr>
            <w:tcW w:w="3502" w:type="dxa"/>
            <w:tcBorders>
              <w:top w:val="nil"/>
              <w:left w:val="nil"/>
              <w:bottom w:val="single" w:sz="8" w:space="0" w:color="auto"/>
              <w:right w:val="single" w:sz="8" w:space="0" w:color="auto"/>
            </w:tcBorders>
            <w:shd w:val="clear" w:color="auto" w:fill="auto"/>
            <w:vAlign w:val="center"/>
            <w:hideMark/>
          </w:tcPr>
          <w:p w:rsidR="00E05020" w:rsidRPr="00B25966" w:rsidRDefault="00E05020" w:rsidP="00DB23A7">
            <w:pPr>
              <w:widowControl/>
              <w:jc w:val="left"/>
              <w:rPr>
                <w:rFonts w:hAnsi="ＭＳ 明朝" w:cs="ＭＳ Ｐゴシック"/>
                <w:color w:val="000000"/>
                <w:kern w:val="0"/>
                <w:szCs w:val="21"/>
              </w:rPr>
            </w:pPr>
            <w:r w:rsidRPr="00B25966">
              <w:rPr>
                <w:rFonts w:hAnsi="ＭＳ 明朝" w:cs="ＭＳ Ｐゴシック" w:hint="eastAsia"/>
                <w:color w:val="000000"/>
                <w:kern w:val="0"/>
                <w:szCs w:val="21"/>
              </w:rPr>
              <w:t>電話</w:t>
            </w:r>
          </w:p>
        </w:tc>
      </w:tr>
      <w:tr w:rsidR="00E05020" w:rsidRPr="00B25966" w:rsidTr="00DB23A7">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5020" w:rsidRPr="00B25966" w:rsidRDefault="00E05020" w:rsidP="00DB23A7">
            <w:pPr>
              <w:widowControl/>
              <w:jc w:val="center"/>
              <w:rPr>
                <w:rFonts w:hAnsi="ＭＳ 明朝" w:cs="ＭＳ Ｐゴシック"/>
                <w:color w:val="000000"/>
                <w:kern w:val="0"/>
                <w:szCs w:val="21"/>
              </w:rPr>
            </w:pPr>
            <w:r w:rsidRPr="00B25966">
              <w:rPr>
                <w:rFonts w:hAnsi="ＭＳ 明朝" w:cs="ＭＳ Ｐゴシック" w:hint="eastAsia"/>
                <w:color w:val="000000"/>
                <w:kern w:val="0"/>
                <w:szCs w:val="21"/>
              </w:rPr>
              <w:t>備　　考</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r w:rsidR="00E05020" w:rsidRPr="00B25966" w:rsidTr="00DB23A7">
        <w:trPr>
          <w:trHeight w:val="1441"/>
        </w:trPr>
        <w:tc>
          <w:tcPr>
            <w:tcW w:w="2020" w:type="dxa"/>
            <w:vMerge/>
            <w:tcBorders>
              <w:top w:val="nil"/>
              <w:left w:val="single" w:sz="8" w:space="0" w:color="auto"/>
              <w:bottom w:val="single" w:sz="8" w:space="0" w:color="000000"/>
              <w:right w:val="single" w:sz="8" w:space="0" w:color="auto"/>
            </w:tcBorders>
            <w:vAlign w:val="center"/>
            <w:hideMark/>
          </w:tcPr>
          <w:p w:rsidR="00E05020" w:rsidRPr="00B25966" w:rsidRDefault="00E05020" w:rsidP="00DB23A7">
            <w:pPr>
              <w:widowControl/>
              <w:jc w:val="left"/>
              <w:rPr>
                <w:rFonts w:hAnsi="ＭＳ 明朝" w:cs="ＭＳ Ｐゴシック"/>
                <w:color w:val="000000"/>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E05020" w:rsidRPr="00B25966" w:rsidRDefault="00E05020" w:rsidP="00DB23A7">
            <w:pPr>
              <w:widowControl/>
              <w:jc w:val="left"/>
              <w:rPr>
                <w:rFonts w:ascii="Century" w:eastAsia="ＭＳ Ｐゴシック" w:cs="ＭＳ Ｐゴシック"/>
                <w:color w:val="000000"/>
                <w:kern w:val="0"/>
                <w:szCs w:val="21"/>
              </w:rPr>
            </w:pPr>
          </w:p>
        </w:tc>
      </w:tr>
    </w:tbl>
    <w:p w:rsidR="00E05020" w:rsidRPr="00BB3E2A" w:rsidRDefault="00E05020" w:rsidP="00E05020">
      <w:r>
        <w:rPr>
          <w:rFonts w:hint="eastAsia"/>
        </w:rPr>
        <w:t>※　協定第３条ただし書による電話等による要請時にも記載すること。</w:t>
      </w:r>
    </w:p>
    <w:p w:rsidR="00453916" w:rsidRPr="00E05020" w:rsidRDefault="00453916" w:rsidP="00A54110"/>
    <w:p w:rsidR="00453916" w:rsidRDefault="00453916" w:rsidP="00A54110"/>
    <w:p w:rsidR="00453916" w:rsidRDefault="00453916" w:rsidP="00A54110"/>
    <w:p w:rsidR="00453916" w:rsidRDefault="00453916" w:rsidP="00A54110"/>
    <w:p w:rsidR="00A8694D" w:rsidRPr="008E5B37" w:rsidRDefault="00A8694D" w:rsidP="008E5B37">
      <w:pPr>
        <w:pStyle w:val="1"/>
        <w:numPr>
          <w:ilvl w:val="0"/>
          <w:numId w:val="0"/>
        </w:numPr>
        <w:spacing w:after="145"/>
        <w:rPr>
          <w:b/>
          <w:sz w:val="22"/>
        </w:rPr>
      </w:pPr>
      <w:r w:rsidRPr="00763C03">
        <w:rPr>
          <w:rFonts w:hint="eastAsia"/>
          <w:b/>
          <w:w w:val="84"/>
          <w:kern w:val="0"/>
          <w:fitText w:val="8992" w:id="-1964877824"/>
        </w:rPr>
        <w:t>災害時における空調設備の供給等の業務に関する協定</w:t>
      </w:r>
      <w:r w:rsidR="00AA4F4A" w:rsidRPr="00763C03">
        <w:rPr>
          <w:rFonts w:hint="eastAsia"/>
          <w:b/>
          <w:w w:val="84"/>
          <w:kern w:val="0"/>
          <w:fitText w:val="8992" w:id="-1964877824"/>
        </w:rPr>
        <w:t>（兵庫県冷凍空調設備工業会</w:t>
      </w:r>
      <w:r w:rsidR="00AA4F4A" w:rsidRPr="00763C03">
        <w:rPr>
          <w:rFonts w:hint="eastAsia"/>
          <w:b/>
          <w:spacing w:val="-13"/>
          <w:w w:val="84"/>
          <w:kern w:val="0"/>
          <w:fitText w:val="8992" w:id="-1964877824"/>
        </w:rPr>
        <w:t>）</w:t>
      </w:r>
    </w:p>
    <w:p w:rsidR="00A8694D" w:rsidRPr="003B23CC" w:rsidRDefault="00A8694D" w:rsidP="00A8694D">
      <w:pPr>
        <w:ind w:firstLineChars="100" w:firstLine="220"/>
        <w:jc w:val="right"/>
        <w:rPr>
          <w:rFonts w:ascii="Century"/>
          <w:sz w:val="22"/>
        </w:rPr>
      </w:pPr>
    </w:p>
    <w:p w:rsidR="00A8694D" w:rsidRPr="003B23CC" w:rsidRDefault="00A8694D" w:rsidP="00A8694D">
      <w:pPr>
        <w:ind w:firstLineChars="100" w:firstLine="220"/>
        <w:jc w:val="right"/>
        <w:rPr>
          <w:rFonts w:ascii="Century"/>
          <w:sz w:val="22"/>
        </w:rPr>
      </w:pPr>
      <w:r>
        <w:rPr>
          <w:rFonts w:ascii="Century" w:hint="eastAsia"/>
          <w:sz w:val="22"/>
        </w:rPr>
        <w:t>令和２年３月１７</w:t>
      </w:r>
      <w:r w:rsidRPr="003B23CC">
        <w:rPr>
          <w:rFonts w:ascii="Century" w:hint="eastAsia"/>
          <w:sz w:val="22"/>
        </w:rPr>
        <w:t>日</w:t>
      </w:r>
    </w:p>
    <w:p w:rsidR="00A8694D" w:rsidRPr="003B23CC" w:rsidRDefault="00A8694D" w:rsidP="00A8694D">
      <w:pPr>
        <w:rPr>
          <w:rFonts w:ascii="Century"/>
          <w:sz w:val="22"/>
        </w:rPr>
      </w:pPr>
    </w:p>
    <w:p w:rsidR="00A8694D" w:rsidRPr="003B23CC" w:rsidRDefault="00A8694D" w:rsidP="00A8694D">
      <w:pPr>
        <w:ind w:firstLineChars="1600" w:firstLine="3520"/>
        <w:rPr>
          <w:rFonts w:ascii="Century"/>
          <w:sz w:val="22"/>
        </w:rPr>
      </w:pPr>
      <w:r w:rsidRPr="003B23CC">
        <w:rPr>
          <w:rFonts w:ascii="Century" w:hint="eastAsia"/>
          <w:sz w:val="22"/>
        </w:rPr>
        <w:t>甲　尼崎市東七松町</w:t>
      </w:r>
      <w:r w:rsidRPr="003B23CC">
        <w:rPr>
          <w:rFonts w:ascii="Century" w:hint="eastAsia"/>
          <w:sz w:val="22"/>
        </w:rPr>
        <w:t>1</w:t>
      </w:r>
      <w:r w:rsidRPr="003B23CC">
        <w:rPr>
          <w:rFonts w:ascii="Century" w:hint="eastAsia"/>
          <w:sz w:val="22"/>
        </w:rPr>
        <w:t>丁目</w:t>
      </w:r>
      <w:r w:rsidRPr="003B23CC">
        <w:rPr>
          <w:rFonts w:ascii="Century" w:hint="eastAsia"/>
          <w:sz w:val="22"/>
        </w:rPr>
        <w:t>23</w:t>
      </w:r>
      <w:r w:rsidRPr="003B23CC">
        <w:rPr>
          <w:rFonts w:ascii="Century" w:hint="eastAsia"/>
          <w:sz w:val="22"/>
        </w:rPr>
        <w:t>番</w:t>
      </w:r>
      <w:r w:rsidRPr="003B23CC">
        <w:rPr>
          <w:rFonts w:ascii="Century" w:hint="eastAsia"/>
          <w:sz w:val="22"/>
        </w:rPr>
        <w:t>1</w:t>
      </w:r>
      <w:r w:rsidRPr="003B23CC">
        <w:rPr>
          <w:rFonts w:ascii="Century" w:hint="eastAsia"/>
          <w:sz w:val="22"/>
        </w:rPr>
        <w:t>号</w:t>
      </w:r>
    </w:p>
    <w:p w:rsidR="00A8694D" w:rsidRPr="003B23CC" w:rsidRDefault="00A8694D" w:rsidP="00A8694D">
      <w:pPr>
        <w:rPr>
          <w:rFonts w:ascii="Century"/>
          <w:sz w:val="22"/>
        </w:rPr>
      </w:pPr>
      <w:r w:rsidRPr="003B23CC">
        <w:rPr>
          <w:rFonts w:ascii="Century" w:hint="eastAsia"/>
          <w:sz w:val="22"/>
        </w:rPr>
        <w:t xml:space="preserve">　　　　　　　　　　　　　　　　　　　尼　崎　市</w:t>
      </w:r>
    </w:p>
    <w:p w:rsidR="00A8694D" w:rsidRPr="003B23CC" w:rsidRDefault="00A8694D" w:rsidP="00A8694D">
      <w:pPr>
        <w:rPr>
          <w:rFonts w:ascii="Century"/>
          <w:sz w:val="22"/>
        </w:rPr>
      </w:pPr>
      <w:r w:rsidRPr="003B23CC">
        <w:rPr>
          <w:rFonts w:ascii="Century" w:hint="eastAsia"/>
          <w:sz w:val="22"/>
        </w:rPr>
        <w:t xml:space="preserve">　　　　　　　　　　　　　　　　　　　　　代表者　尼崎市長　稲　村　和　美</w:t>
      </w:r>
    </w:p>
    <w:p w:rsidR="00A8694D" w:rsidRPr="003B23CC" w:rsidRDefault="00A8694D" w:rsidP="00A8694D">
      <w:pPr>
        <w:rPr>
          <w:rFonts w:ascii="Century"/>
          <w:sz w:val="22"/>
        </w:rPr>
      </w:pPr>
      <w:r w:rsidRPr="003B23CC">
        <w:rPr>
          <w:rFonts w:ascii="Century" w:hint="eastAsia"/>
          <w:sz w:val="22"/>
        </w:rPr>
        <w:t xml:space="preserve">　　　　　　　　　　　　　　　　　　　　　　　　　　　　　　　　　　　　　　　印</w:t>
      </w:r>
    </w:p>
    <w:p w:rsidR="00A8694D" w:rsidRPr="003B23CC" w:rsidRDefault="00A8694D" w:rsidP="00A8694D">
      <w:pPr>
        <w:rPr>
          <w:rFonts w:ascii="Century"/>
          <w:sz w:val="22"/>
        </w:rPr>
      </w:pPr>
    </w:p>
    <w:p w:rsidR="00A8694D" w:rsidRPr="003B23CC" w:rsidRDefault="00A8694D" w:rsidP="00A8694D">
      <w:pPr>
        <w:rPr>
          <w:rFonts w:ascii="Century"/>
          <w:sz w:val="22"/>
        </w:rPr>
      </w:pPr>
    </w:p>
    <w:p w:rsidR="00A8694D" w:rsidRPr="003B23CC" w:rsidRDefault="00A8694D" w:rsidP="00A8694D">
      <w:pPr>
        <w:rPr>
          <w:rFonts w:ascii="Century"/>
          <w:sz w:val="22"/>
        </w:rPr>
      </w:pPr>
    </w:p>
    <w:p w:rsidR="00A8694D" w:rsidRPr="003B23CC" w:rsidRDefault="00A8694D" w:rsidP="00A8694D">
      <w:pPr>
        <w:rPr>
          <w:rFonts w:ascii="Century"/>
          <w:sz w:val="22"/>
        </w:rPr>
      </w:pPr>
      <w:r w:rsidRPr="003B23CC">
        <w:rPr>
          <w:rFonts w:ascii="Century" w:hint="eastAsia"/>
          <w:sz w:val="22"/>
        </w:rPr>
        <w:t xml:space="preserve">　　　　　　　　　　　　　　　　乙　兵庫県神戸市中央区多聞通</w:t>
      </w:r>
      <w:r w:rsidRPr="003B23CC">
        <w:rPr>
          <w:rFonts w:ascii="Century" w:hint="eastAsia"/>
          <w:sz w:val="22"/>
        </w:rPr>
        <w:t>3-3-16</w:t>
      </w:r>
    </w:p>
    <w:p w:rsidR="00A8694D" w:rsidRPr="003B23CC" w:rsidRDefault="00A8694D" w:rsidP="00A8694D">
      <w:pPr>
        <w:rPr>
          <w:rFonts w:ascii="Century"/>
          <w:sz w:val="22"/>
        </w:rPr>
      </w:pPr>
      <w:r w:rsidRPr="003B23CC">
        <w:rPr>
          <w:rFonts w:ascii="Osaka|" w:hAnsi="Osaka|" w:hint="eastAsia"/>
          <w:sz w:val="22"/>
        </w:rPr>
        <w:t xml:space="preserve">　　　　　　　　　　　　　　　　　　　兵庫県冷凍空調設備工業会</w:t>
      </w:r>
    </w:p>
    <w:p w:rsidR="00A8694D" w:rsidRPr="003B23CC" w:rsidRDefault="00A8694D" w:rsidP="00A8694D">
      <w:pPr>
        <w:rPr>
          <w:rFonts w:ascii="Century"/>
          <w:sz w:val="22"/>
        </w:rPr>
      </w:pPr>
      <w:r w:rsidRPr="003B23CC">
        <w:rPr>
          <w:rFonts w:ascii="Century" w:hint="eastAsia"/>
          <w:sz w:val="22"/>
        </w:rPr>
        <w:t xml:space="preserve">　　　　　　　　　　　　　　　　　　　　　代表者　会　長　　笈　西　道　夫　</w:t>
      </w:r>
    </w:p>
    <w:p w:rsidR="00A8694D" w:rsidRPr="003B23CC" w:rsidRDefault="00A8694D" w:rsidP="00A8694D">
      <w:pPr>
        <w:rPr>
          <w:rFonts w:ascii="Century"/>
          <w:sz w:val="22"/>
        </w:rPr>
      </w:pPr>
      <w:r w:rsidRPr="003B23CC">
        <w:rPr>
          <w:rFonts w:ascii="Century" w:hint="eastAsia"/>
          <w:sz w:val="22"/>
        </w:rPr>
        <w:t xml:space="preserve">　　　　　　　　　　　　　　　　　　　　　　　　　　　　　　　　　　　　　　　印</w:t>
      </w:r>
    </w:p>
    <w:p w:rsidR="00A8694D" w:rsidRPr="003B23CC" w:rsidRDefault="00A8694D" w:rsidP="00A8694D">
      <w:pPr>
        <w:jc w:val="center"/>
        <w:rPr>
          <w:rFonts w:ascii="Century"/>
          <w:sz w:val="22"/>
        </w:rPr>
      </w:pPr>
    </w:p>
    <w:p w:rsidR="00A8694D" w:rsidRPr="003B23CC" w:rsidRDefault="00A8694D" w:rsidP="00A8694D">
      <w:pPr>
        <w:rPr>
          <w:rFonts w:ascii="Century"/>
          <w:sz w:val="22"/>
        </w:rPr>
      </w:pPr>
    </w:p>
    <w:p w:rsidR="00A8694D" w:rsidRPr="003B23CC" w:rsidRDefault="00A8694D" w:rsidP="00A8694D">
      <w:pPr>
        <w:rPr>
          <w:rFonts w:ascii="Century"/>
          <w:sz w:val="22"/>
        </w:rPr>
      </w:pPr>
      <w:r w:rsidRPr="003B23CC">
        <w:rPr>
          <w:rFonts w:ascii="Century" w:hint="eastAsia"/>
          <w:sz w:val="22"/>
        </w:rPr>
        <w:t xml:space="preserve">　尼崎市（以下「甲」という。）と兵庫県冷凍空調設備工業会（以下「乙」という。）は、災害が発生し、または発生するおそれがある場合に必要となる空調設備等の供給等の業務について、次のとおり協定を締結する。</w:t>
      </w:r>
    </w:p>
    <w:p w:rsidR="00A8694D" w:rsidRPr="003B23CC" w:rsidRDefault="00A8694D" w:rsidP="00A8694D">
      <w:pPr>
        <w:rPr>
          <w:rFonts w:ascii="Century"/>
          <w:sz w:val="22"/>
        </w:rPr>
      </w:pPr>
    </w:p>
    <w:p w:rsidR="00A8694D" w:rsidRPr="003B23CC" w:rsidRDefault="00A8694D" w:rsidP="00A8694D">
      <w:pPr>
        <w:rPr>
          <w:rFonts w:ascii="Century"/>
          <w:sz w:val="22"/>
        </w:rPr>
      </w:pPr>
      <w:r w:rsidRPr="003B23CC">
        <w:rPr>
          <w:rFonts w:ascii="Century" w:hint="eastAsia"/>
          <w:sz w:val="22"/>
        </w:rPr>
        <w:t>（目的）</w:t>
      </w:r>
    </w:p>
    <w:p w:rsidR="00A8694D" w:rsidRPr="003B23CC" w:rsidRDefault="00A8694D" w:rsidP="00A8694D">
      <w:pPr>
        <w:ind w:left="220" w:hangingChars="100" w:hanging="220"/>
        <w:rPr>
          <w:rFonts w:ascii="Century"/>
          <w:sz w:val="22"/>
        </w:rPr>
      </w:pPr>
      <w:r w:rsidRPr="003B23CC">
        <w:rPr>
          <w:rFonts w:ascii="Century" w:hint="eastAsia"/>
          <w:sz w:val="22"/>
        </w:rPr>
        <w:t>第１条　この協定は、災害時における空調設備等の供給等の業務（以下「空調設備等供給等業務」という。）について必要な事項を定めることを目的とする。</w:t>
      </w:r>
    </w:p>
    <w:p w:rsidR="00A8694D" w:rsidRPr="003B23CC" w:rsidRDefault="00A8694D" w:rsidP="00A8694D">
      <w:pPr>
        <w:spacing w:line="320" w:lineRule="exact"/>
        <w:rPr>
          <w:rFonts w:ascii="Century"/>
          <w:sz w:val="22"/>
        </w:rPr>
      </w:pPr>
    </w:p>
    <w:p w:rsidR="00A8694D" w:rsidRPr="003B23CC" w:rsidRDefault="00A8694D" w:rsidP="00A8694D">
      <w:pPr>
        <w:rPr>
          <w:rFonts w:ascii="Century"/>
          <w:sz w:val="22"/>
        </w:rPr>
      </w:pPr>
      <w:r w:rsidRPr="003B23CC">
        <w:rPr>
          <w:rFonts w:ascii="Century" w:hint="eastAsia"/>
          <w:sz w:val="22"/>
        </w:rPr>
        <w:t>（用語の定義）</w:t>
      </w:r>
    </w:p>
    <w:p w:rsidR="00A8694D" w:rsidRPr="003B23CC" w:rsidRDefault="00A8694D" w:rsidP="00A8694D">
      <w:pPr>
        <w:rPr>
          <w:sz w:val="22"/>
        </w:rPr>
      </w:pPr>
      <w:r w:rsidRPr="003B23CC">
        <w:rPr>
          <w:rFonts w:ascii="Century" w:hint="eastAsia"/>
          <w:sz w:val="22"/>
        </w:rPr>
        <w:t xml:space="preserve">第２条　</w:t>
      </w:r>
      <w:r w:rsidRPr="003B23CC">
        <w:rPr>
          <w:rFonts w:hint="eastAsia"/>
          <w:sz w:val="22"/>
        </w:rPr>
        <w:t>この協定において、次の各号に掲げる用語の意義は、当該各号に定めるところによる。</w:t>
      </w:r>
    </w:p>
    <w:p w:rsidR="00A8694D" w:rsidRPr="003B23CC" w:rsidRDefault="00A8694D" w:rsidP="00A8694D">
      <w:pPr>
        <w:numPr>
          <w:ilvl w:val="0"/>
          <w:numId w:val="31"/>
        </w:numPr>
        <w:autoSpaceDE/>
        <w:autoSpaceDN/>
        <w:spacing w:line="240" w:lineRule="auto"/>
        <w:rPr>
          <w:rFonts w:ascii="Century"/>
          <w:sz w:val="22"/>
        </w:rPr>
      </w:pPr>
      <w:r w:rsidRPr="003B23CC">
        <w:rPr>
          <w:rFonts w:ascii="Century" w:hint="eastAsia"/>
          <w:sz w:val="22"/>
        </w:rPr>
        <w:t xml:space="preserve">　災害時等　尼崎市域において災害（災害対策基本法（昭和３６年法律第２２３号）第２条第１号に掲げる災害をいう。）が発生し、又はそのおそれのある場合をいう。</w:t>
      </w:r>
    </w:p>
    <w:p w:rsidR="00A8694D" w:rsidRPr="003B23CC" w:rsidRDefault="00A8694D" w:rsidP="00A8694D">
      <w:pPr>
        <w:numPr>
          <w:ilvl w:val="0"/>
          <w:numId w:val="31"/>
        </w:numPr>
        <w:autoSpaceDE/>
        <w:autoSpaceDN/>
        <w:spacing w:line="240" w:lineRule="auto"/>
        <w:rPr>
          <w:rFonts w:ascii="Century"/>
          <w:sz w:val="22"/>
        </w:rPr>
      </w:pPr>
      <w:r w:rsidRPr="003B23CC">
        <w:rPr>
          <w:rFonts w:ascii="Century" w:hint="eastAsia"/>
          <w:sz w:val="22"/>
        </w:rPr>
        <w:t xml:space="preserve">　災害時避難所　災害時等において甲が指定して開設された避難場所をいう。</w:t>
      </w:r>
    </w:p>
    <w:p w:rsidR="00A8694D" w:rsidRPr="003B23CC" w:rsidRDefault="00A8694D" w:rsidP="00A8694D">
      <w:pPr>
        <w:ind w:left="501"/>
        <w:rPr>
          <w:rFonts w:ascii="Century"/>
          <w:sz w:val="22"/>
        </w:rPr>
      </w:pPr>
    </w:p>
    <w:p w:rsidR="00A8694D" w:rsidRPr="003B23CC" w:rsidRDefault="00A8694D" w:rsidP="00A8694D">
      <w:pPr>
        <w:spacing w:line="320" w:lineRule="exact"/>
        <w:rPr>
          <w:rFonts w:ascii="Century"/>
          <w:sz w:val="22"/>
        </w:rPr>
      </w:pPr>
      <w:r w:rsidRPr="003B23CC">
        <w:rPr>
          <w:rFonts w:ascii="Century" w:hint="eastAsia"/>
          <w:sz w:val="22"/>
        </w:rPr>
        <w:t>（要請）</w:t>
      </w: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第３条　甲は、災害時等において空調設備等供給等業務を必要とするときは、乙に対して協力を要請することができる。</w:t>
      </w: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２　前項の規定による要請は、協定に基づく設備供給要請書（１号様式）により行うものとする。ただし、甲において文書をもって要請する時間的余裕がないときは、口頭で要請することができる。この場合において、甲は、後日速やかに文書を乙に提出するものとする。</w:t>
      </w:r>
    </w:p>
    <w:p w:rsidR="00A8694D" w:rsidRPr="003B23CC" w:rsidRDefault="00A8694D" w:rsidP="00A8694D">
      <w:pPr>
        <w:rPr>
          <w:rFonts w:ascii="Century"/>
          <w:sz w:val="22"/>
        </w:rPr>
      </w:pPr>
    </w:p>
    <w:p w:rsidR="00A8694D" w:rsidRPr="003B23CC" w:rsidRDefault="00A8694D" w:rsidP="00A8694D">
      <w:pPr>
        <w:rPr>
          <w:rFonts w:ascii="Century"/>
          <w:sz w:val="22"/>
        </w:rPr>
      </w:pPr>
      <w:r w:rsidRPr="003B23CC">
        <w:rPr>
          <w:rFonts w:ascii="Century" w:hint="eastAsia"/>
          <w:sz w:val="22"/>
        </w:rPr>
        <w:t>（協力の内容）</w:t>
      </w:r>
    </w:p>
    <w:p w:rsidR="00A8694D" w:rsidRPr="003B23CC" w:rsidRDefault="00A8694D" w:rsidP="00A8694D">
      <w:pPr>
        <w:ind w:left="220" w:hangingChars="100" w:hanging="220"/>
        <w:rPr>
          <w:rFonts w:ascii="Century"/>
          <w:sz w:val="22"/>
        </w:rPr>
      </w:pPr>
      <w:r w:rsidRPr="003B23CC">
        <w:rPr>
          <w:rFonts w:ascii="Century" w:hint="eastAsia"/>
          <w:sz w:val="22"/>
        </w:rPr>
        <w:t>第４条　空調設備等供給等業務の内容は次のとおりとする。</w:t>
      </w:r>
    </w:p>
    <w:p w:rsidR="00A8694D" w:rsidRPr="003B23CC" w:rsidRDefault="00A8694D" w:rsidP="00A8694D">
      <w:pPr>
        <w:numPr>
          <w:ilvl w:val="0"/>
          <w:numId w:val="30"/>
        </w:numPr>
        <w:autoSpaceDE/>
        <w:autoSpaceDN/>
        <w:spacing w:line="240" w:lineRule="auto"/>
        <w:rPr>
          <w:rFonts w:ascii="Century"/>
          <w:sz w:val="22"/>
        </w:rPr>
      </w:pPr>
      <w:r w:rsidRPr="003B23CC">
        <w:rPr>
          <w:rFonts w:ascii="Century" w:hint="eastAsia"/>
          <w:sz w:val="22"/>
        </w:rPr>
        <w:t xml:space="preserve">　可搬式空調機器（スポットエアコン、大型扇風機、温風器等、施設への設置工事を伴わないもの。）の設置</w:t>
      </w:r>
    </w:p>
    <w:p w:rsidR="00A8694D" w:rsidRPr="003B23CC" w:rsidRDefault="00A8694D" w:rsidP="00A8694D">
      <w:pPr>
        <w:numPr>
          <w:ilvl w:val="0"/>
          <w:numId w:val="30"/>
        </w:numPr>
        <w:autoSpaceDE/>
        <w:autoSpaceDN/>
        <w:spacing w:line="240" w:lineRule="auto"/>
        <w:rPr>
          <w:rFonts w:ascii="Century"/>
          <w:sz w:val="22"/>
        </w:rPr>
      </w:pPr>
      <w:r w:rsidRPr="003B23CC">
        <w:rPr>
          <w:rFonts w:ascii="Century" w:hint="eastAsia"/>
          <w:sz w:val="22"/>
        </w:rPr>
        <w:t xml:space="preserve">　可搬式発電機の設置</w:t>
      </w:r>
    </w:p>
    <w:p w:rsidR="00A8694D" w:rsidRPr="003B23CC" w:rsidRDefault="00A8694D" w:rsidP="00A8694D">
      <w:pPr>
        <w:numPr>
          <w:ilvl w:val="0"/>
          <w:numId w:val="30"/>
        </w:numPr>
        <w:autoSpaceDE/>
        <w:autoSpaceDN/>
        <w:spacing w:line="240" w:lineRule="auto"/>
        <w:rPr>
          <w:rFonts w:ascii="Century"/>
          <w:sz w:val="22"/>
        </w:rPr>
      </w:pPr>
      <w:r w:rsidRPr="003B23CC">
        <w:rPr>
          <w:rFonts w:ascii="Century" w:hint="eastAsia"/>
          <w:sz w:val="22"/>
        </w:rPr>
        <w:t xml:space="preserve">　空調設備の機能回復</w:t>
      </w:r>
    </w:p>
    <w:p w:rsidR="00A8694D" w:rsidRPr="003B23CC" w:rsidRDefault="00A8694D" w:rsidP="00A8694D">
      <w:pPr>
        <w:numPr>
          <w:ilvl w:val="0"/>
          <w:numId w:val="30"/>
        </w:numPr>
        <w:autoSpaceDE/>
        <w:autoSpaceDN/>
        <w:spacing w:line="240" w:lineRule="auto"/>
        <w:rPr>
          <w:rFonts w:ascii="Century"/>
          <w:sz w:val="22"/>
        </w:rPr>
      </w:pPr>
      <w:r w:rsidRPr="003B23CC">
        <w:rPr>
          <w:rFonts w:ascii="Century" w:hint="eastAsia"/>
          <w:sz w:val="22"/>
        </w:rPr>
        <w:t xml:space="preserve">　固定式空調設備の設置</w:t>
      </w:r>
    </w:p>
    <w:p w:rsidR="00A8694D" w:rsidRPr="003B23CC" w:rsidRDefault="00A8694D" w:rsidP="00A8694D">
      <w:pPr>
        <w:numPr>
          <w:ilvl w:val="0"/>
          <w:numId w:val="30"/>
        </w:numPr>
        <w:autoSpaceDE/>
        <w:autoSpaceDN/>
        <w:spacing w:line="240" w:lineRule="auto"/>
        <w:rPr>
          <w:rFonts w:ascii="Century"/>
          <w:sz w:val="22"/>
        </w:rPr>
      </w:pPr>
      <w:r w:rsidRPr="003B23CC">
        <w:rPr>
          <w:rFonts w:ascii="Century" w:hint="eastAsia"/>
          <w:sz w:val="22"/>
        </w:rPr>
        <w:t xml:space="preserve">　その他必要と認める業務</w:t>
      </w:r>
    </w:p>
    <w:p w:rsidR="00A8694D" w:rsidRDefault="00A8694D" w:rsidP="00A8694D">
      <w:pPr>
        <w:ind w:left="220" w:hangingChars="100" w:hanging="220"/>
        <w:rPr>
          <w:rFonts w:ascii="Century"/>
          <w:sz w:val="22"/>
        </w:rPr>
      </w:pPr>
      <w:r w:rsidRPr="003B23CC">
        <w:rPr>
          <w:rFonts w:ascii="Century" w:hint="eastAsia"/>
          <w:sz w:val="22"/>
        </w:rPr>
        <w:t>２　災害時避難所のうち、甲の所有する以外の場所に行う内容は、前項第</w:t>
      </w:r>
      <w:r w:rsidRPr="003B23CC">
        <w:rPr>
          <w:rFonts w:ascii="Century" w:hint="eastAsia"/>
          <w:sz w:val="22"/>
        </w:rPr>
        <w:t>1</w:t>
      </w:r>
      <w:r w:rsidRPr="003B23CC">
        <w:rPr>
          <w:rFonts w:ascii="Century" w:hint="eastAsia"/>
          <w:sz w:val="22"/>
        </w:rPr>
        <w:t>号、第</w:t>
      </w:r>
      <w:r w:rsidRPr="003B23CC">
        <w:rPr>
          <w:rFonts w:ascii="Century" w:hint="eastAsia"/>
          <w:sz w:val="22"/>
        </w:rPr>
        <w:t>2</w:t>
      </w:r>
      <w:r w:rsidRPr="003B23CC">
        <w:rPr>
          <w:rFonts w:ascii="Century" w:hint="eastAsia"/>
          <w:sz w:val="22"/>
        </w:rPr>
        <w:t>号及び第</w:t>
      </w:r>
      <w:r w:rsidRPr="003B23CC">
        <w:rPr>
          <w:rFonts w:ascii="Century" w:hint="eastAsia"/>
          <w:sz w:val="22"/>
        </w:rPr>
        <w:t>5</w:t>
      </w:r>
      <w:r w:rsidRPr="003B23CC">
        <w:rPr>
          <w:rFonts w:ascii="Century" w:hint="eastAsia"/>
          <w:sz w:val="22"/>
        </w:rPr>
        <w:t>号とする。</w:t>
      </w:r>
    </w:p>
    <w:p w:rsidR="00A8694D" w:rsidRPr="003B23CC" w:rsidRDefault="00A8694D" w:rsidP="00A8694D">
      <w:pPr>
        <w:ind w:left="220" w:hangingChars="100" w:hanging="220"/>
        <w:rPr>
          <w:rFonts w:ascii="Century"/>
          <w:sz w:val="22"/>
        </w:rPr>
      </w:pPr>
    </w:p>
    <w:p w:rsidR="00A8694D" w:rsidRPr="003B23CC" w:rsidRDefault="00A8694D" w:rsidP="00A8694D">
      <w:pPr>
        <w:rPr>
          <w:rFonts w:ascii="Century"/>
          <w:sz w:val="22"/>
        </w:rPr>
      </w:pPr>
      <w:r w:rsidRPr="003B23CC">
        <w:rPr>
          <w:rFonts w:ascii="Century" w:hint="eastAsia"/>
          <w:sz w:val="22"/>
        </w:rPr>
        <w:t>（協力の実施）</w:t>
      </w:r>
    </w:p>
    <w:p w:rsidR="00A8694D" w:rsidRPr="003B23CC" w:rsidRDefault="00A8694D" w:rsidP="00A8694D">
      <w:pPr>
        <w:ind w:left="220" w:hangingChars="100" w:hanging="220"/>
        <w:rPr>
          <w:rFonts w:ascii="Century"/>
          <w:color w:val="000000"/>
          <w:sz w:val="22"/>
        </w:rPr>
      </w:pPr>
      <w:r w:rsidRPr="003B23CC">
        <w:rPr>
          <w:rFonts w:ascii="Century" w:hint="eastAsia"/>
          <w:color w:val="000000"/>
          <w:sz w:val="22"/>
        </w:rPr>
        <w:t>第５条　乙は乙の会員事業者（以下「会員事業者」という。）との調整等により協力体制を構築するとともに、第２条の規定に基づき、甲から協力を求められたときは、可能な限り要請事項を実施するための必要な措置をとるものとする。</w:t>
      </w:r>
    </w:p>
    <w:p w:rsidR="00A8694D" w:rsidRPr="003B23CC" w:rsidRDefault="00A8694D" w:rsidP="00A8694D">
      <w:pPr>
        <w:ind w:left="220" w:hangingChars="100" w:hanging="220"/>
        <w:rPr>
          <w:rFonts w:ascii="Century"/>
          <w:sz w:val="22"/>
        </w:rPr>
      </w:pPr>
      <w:r w:rsidRPr="003B23CC">
        <w:rPr>
          <w:rFonts w:ascii="Century" w:hint="eastAsia"/>
          <w:color w:val="000000"/>
          <w:sz w:val="22"/>
        </w:rPr>
        <w:t>２　乙は、前項の措置の状況を甲に文書または口頭で回答するものとし、口頭で回答を行う場合は、甲に対して速やかに文書で回答するものとする。</w:t>
      </w:r>
    </w:p>
    <w:p w:rsidR="00A8694D" w:rsidRPr="003B23CC" w:rsidRDefault="00A8694D" w:rsidP="00A8694D">
      <w:pPr>
        <w:rPr>
          <w:rFonts w:ascii="Century"/>
          <w:color w:val="000000"/>
          <w:sz w:val="22"/>
        </w:rPr>
      </w:pPr>
    </w:p>
    <w:p w:rsidR="00A8694D" w:rsidRPr="003B23CC" w:rsidRDefault="00A8694D" w:rsidP="00A8694D">
      <w:pPr>
        <w:rPr>
          <w:rFonts w:ascii="Century"/>
          <w:color w:val="000000"/>
          <w:sz w:val="22"/>
        </w:rPr>
      </w:pPr>
      <w:r w:rsidRPr="003B23CC">
        <w:rPr>
          <w:rFonts w:ascii="Century" w:hint="eastAsia"/>
          <w:color w:val="000000"/>
          <w:sz w:val="22"/>
        </w:rPr>
        <w:t>（契約の締結）</w:t>
      </w:r>
    </w:p>
    <w:p w:rsidR="00A8694D" w:rsidRPr="003B23CC" w:rsidRDefault="00A8694D" w:rsidP="00A8694D">
      <w:pPr>
        <w:ind w:left="220" w:hangingChars="100" w:hanging="220"/>
        <w:rPr>
          <w:rFonts w:ascii="Century"/>
          <w:color w:val="000000"/>
          <w:sz w:val="22"/>
        </w:rPr>
      </w:pPr>
      <w:r w:rsidRPr="003B23CC">
        <w:rPr>
          <w:rFonts w:ascii="Century" w:hint="eastAsia"/>
          <w:color w:val="000000"/>
          <w:sz w:val="22"/>
        </w:rPr>
        <w:t xml:space="preserve">第６条　</w:t>
      </w:r>
      <w:r w:rsidRPr="003B23CC">
        <w:rPr>
          <w:rFonts w:ascii="Century" w:hint="eastAsia"/>
          <w:sz w:val="22"/>
        </w:rPr>
        <w:t>空調設備等供給等業務</w:t>
      </w:r>
      <w:r w:rsidRPr="003B23CC">
        <w:rPr>
          <w:rFonts w:ascii="Century" w:hint="eastAsia"/>
          <w:color w:val="000000"/>
          <w:sz w:val="22"/>
        </w:rPr>
        <w:t>にあたっては、甲と会員事業者が契約を締結するものとする。</w:t>
      </w:r>
    </w:p>
    <w:p w:rsidR="00A8694D" w:rsidRPr="003B23CC" w:rsidRDefault="00A8694D" w:rsidP="00A8694D">
      <w:pPr>
        <w:ind w:left="220" w:hangingChars="100" w:hanging="220"/>
        <w:rPr>
          <w:rFonts w:ascii="Century"/>
          <w:color w:val="000000"/>
          <w:sz w:val="22"/>
        </w:rPr>
      </w:pPr>
    </w:p>
    <w:p w:rsidR="00A8694D" w:rsidRPr="003B23CC" w:rsidRDefault="00A8694D" w:rsidP="00A8694D">
      <w:pPr>
        <w:ind w:left="220" w:hangingChars="100" w:hanging="220"/>
        <w:rPr>
          <w:rFonts w:ascii="Century"/>
          <w:color w:val="000000"/>
          <w:sz w:val="22"/>
        </w:rPr>
      </w:pPr>
      <w:r w:rsidRPr="003B23CC">
        <w:rPr>
          <w:rFonts w:ascii="Century" w:hint="eastAsia"/>
          <w:color w:val="000000"/>
          <w:sz w:val="22"/>
        </w:rPr>
        <w:t>（費用負担）</w:t>
      </w:r>
    </w:p>
    <w:p w:rsidR="00A8694D" w:rsidRPr="003B23CC" w:rsidRDefault="00A8694D" w:rsidP="00A8694D">
      <w:pPr>
        <w:ind w:left="220" w:hangingChars="100" w:hanging="220"/>
        <w:rPr>
          <w:rFonts w:ascii="Century"/>
          <w:color w:val="000000"/>
          <w:sz w:val="22"/>
        </w:rPr>
      </w:pPr>
      <w:r w:rsidRPr="003B23CC">
        <w:rPr>
          <w:rFonts w:ascii="Century" w:hint="eastAsia"/>
          <w:color w:val="000000"/>
          <w:sz w:val="22"/>
        </w:rPr>
        <w:t>第７条　この協定に基づく第３条の</w:t>
      </w:r>
      <w:r w:rsidRPr="003B23CC">
        <w:rPr>
          <w:rFonts w:ascii="Century" w:hint="eastAsia"/>
          <w:sz w:val="22"/>
        </w:rPr>
        <w:t>空調設備等供給等業務</w:t>
      </w:r>
      <w:r w:rsidRPr="003B23CC">
        <w:rPr>
          <w:rFonts w:ascii="Century" w:hint="eastAsia"/>
          <w:color w:val="000000"/>
          <w:sz w:val="22"/>
        </w:rPr>
        <w:t>に要する費用は甲の負担とする。</w:t>
      </w:r>
    </w:p>
    <w:p w:rsidR="00A8694D" w:rsidRPr="003B23CC" w:rsidRDefault="00A8694D" w:rsidP="00A8694D">
      <w:pPr>
        <w:ind w:left="220" w:hangingChars="100" w:hanging="220"/>
        <w:rPr>
          <w:rFonts w:ascii="Century"/>
          <w:color w:val="000000"/>
          <w:sz w:val="22"/>
        </w:rPr>
      </w:pPr>
      <w:r w:rsidRPr="003B23CC">
        <w:rPr>
          <w:rFonts w:ascii="Century" w:hint="eastAsia"/>
          <w:color w:val="000000"/>
          <w:sz w:val="22"/>
        </w:rPr>
        <w:t>２　前項の費用の算出については、災害発生直前の適正な価格を基準として、甲と会員事業者が協議して決定するものとする。</w:t>
      </w:r>
    </w:p>
    <w:p w:rsidR="00A8694D" w:rsidRPr="003B23CC" w:rsidRDefault="00A8694D" w:rsidP="00A8694D">
      <w:pPr>
        <w:rPr>
          <w:rFonts w:ascii="Century"/>
          <w:color w:val="000000"/>
          <w:sz w:val="22"/>
        </w:rPr>
      </w:pP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 xml:space="preserve">　（事故等）</w:t>
      </w: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第８条　乙は、業務等の実施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A8694D" w:rsidRPr="003B23CC" w:rsidRDefault="00A8694D" w:rsidP="00A8694D">
      <w:pPr>
        <w:spacing w:line="320" w:lineRule="exact"/>
        <w:ind w:left="220" w:hangingChars="100" w:hanging="220"/>
        <w:rPr>
          <w:rFonts w:ascii="Century"/>
          <w:sz w:val="22"/>
        </w:rPr>
      </w:pP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 xml:space="preserve">　（損害の負担）</w:t>
      </w: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第９条　乙の責めに帰する理由により生じた損害の負担は、乙が負うものとする。</w:t>
      </w:r>
    </w:p>
    <w:p w:rsidR="00A8694D" w:rsidRPr="003B23CC" w:rsidRDefault="00A8694D" w:rsidP="00A8694D">
      <w:pPr>
        <w:spacing w:line="320" w:lineRule="exact"/>
        <w:ind w:firstLineChars="100" w:firstLine="220"/>
        <w:rPr>
          <w:rFonts w:ascii="Century"/>
          <w:sz w:val="22"/>
        </w:rPr>
      </w:pPr>
    </w:p>
    <w:p w:rsidR="00A8694D" w:rsidRPr="003B23CC" w:rsidRDefault="00A8694D" w:rsidP="00A8694D">
      <w:pPr>
        <w:spacing w:line="320" w:lineRule="exact"/>
        <w:ind w:firstLineChars="100" w:firstLine="220"/>
        <w:rPr>
          <w:rFonts w:ascii="Century"/>
          <w:sz w:val="22"/>
        </w:rPr>
      </w:pPr>
      <w:r w:rsidRPr="003B23CC">
        <w:rPr>
          <w:rFonts w:ascii="Century" w:hint="eastAsia"/>
          <w:sz w:val="22"/>
        </w:rPr>
        <w:t>（災害時の情報提供）</w:t>
      </w:r>
    </w:p>
    <w:p w:rsidR="00A8694D" w:rsidRPr="003B23CC" w:rsidRDefault="00A8694D" w:rsidP="00A8694D">
      <w:pPr>
        <w:spacing w:line="320" w:lineRule="exact"/>
        <w:ind w:left="220" w:hangingChars="100" w:hanging="220"/>
        <w:rPr>
          <w:rFonts w:ascii="Century"/>
          <w:sz w:val="22"/>
        </w:rPr>
      </w:pPr>
      <w:r w:rsidRPr="003B23CC">
        <w:rPr>
          <w:rFonts w:ascii="Century" w:hint="eastAsia"/>
          <w:sz w:val="22"/>
        </w:rPr>
        <w:t>第１０条　乙は、諸活動中に覚知した災害等による被害情報を積極的に甲に提供するものとする。</w:t>
      </w:r>
    </w:p>
    <w:p w:rsidR="00A8694D" w:rsidRPr="003B23CC" w:rsidRDefault="00A8694D" w:rsidP="00A8694D">
      <w:pPr>
        <w:tabs>
          <w:tab w:val="left" w:pos="284"/>
        </w:tabs>
        <w:spacing w:line="320" w:lineRule="exact"/>
        <w:ind w:firstLineChars="100" w:firstLine="220"/>
        <w:rPr>
          <w:rFonts w:ascii="Century"/>
          <w:sz w:val="22"/>
        </w:rPr>
      </w:pPr>
    </w:p>
    <w:p w:rsidR="00A8694D" w:rsidRPr="003B23CC" w:rsidRDefault="00A8694D" w:rsidP="00A8694D">
      <w:pPr>
        <w:tabs>
          <w:tab w:val="left" w:pos="284"/>
        </w:tabs>
        <w:spacing w:line="320" w:lineRule="exact"/>
        <w:ind w:firstLineChars="100" w:firstLine="220"/>
        <w:rPr>
          <w:rFonts w:ascii="Century"/>
          <w:sz w:val="22"/>
        </w:rPr>
      </w:pPr>
      <w:r w:rsidRPr="003B23CC">
        <w:rPr>
          <w:rFonts w:ascii="Century" w:hint="eastAsia"/>
          <w:sz w:val="22"/>
        </w:rPr>
        <w:t>（情報交換）</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第１１条　甲及び乙は、この協定に定める事項を円滑に推進するため、平常時から情報交換を行い、災害時等に備えるものとする。</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２　担当者に変更があった場合は速やかに報告するものとする。</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 xml:space="preserve">　</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（平常時の防災活動への協力）</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第１２条　乙は、平常時における甲の防災啓発事業の推進に対し、可能な限り協力するものとする。</w:t>
      </w:r>
    </w:p>
    <w:p w:rsidR="00A8694D" w:rsidRPr="003B23CC" w:rsidRDefault="00A8694D" w:rsidP="00A8694D">
      <w:pPr>
        <w:tabs>
          <w:tab w:val="left" w:pos="284"/>
        </w:tabs>
        <w:spacing w:line="320" w:lineRule="exact"/>
        <w:ind w:left="220" w:hangingChars="100" w:hanging="220"/>
        <w:rPr>
          <w:rFonts w:ascii="Century"/>
          <w:sz w:val="22"/>
        </w:rPr>
      </w:pP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（協議事項）</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第１３条　本協定に定めのない事項又は本協定の解釈に疑義が生じた場合は、甲乙誠意をもって協議のうえ定めるものとする。</w:t>
      </w:r>
    </w:p>
    <w:p w:rsidR="00A8694D" w:rsidRPr="003B23CC" w:rsidRDefault="00A8694D" w:rsidP="00A8694D">
      <w:pPr>
        <w:tabs>
          <w:tab w:val="left" w:pos="284"/>
        </w:tabs>
        <w:spacing w:line="320" w:lineRule="exact"/>
        <w:ind w:left="220" w:hangingChars="100" w:hanging="220"/>
        <w:rPr>
          <w:rFonts w:ascii="Century"/>
          <w:sz w:val="22"/>
        </w:rPr>
      </w:pP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（有効期間）</w:t>
      </w: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第１４条　本協定は、協定成立の日からその効力を有するものとし、甲又は乙が、書面により本協定の解除を通知しない限り、その効力は継続するものとする。</w:t>
      </w:r>
    </w:p>
    <w:p w:rsidR="00A8694D" w:rsidRPr="003B23CC" w:rsidRDefault="00A8694D" w:rsidP="00A8694D">
      <w:pPr>
        <w:tabs>
          <w:tab w:val="left" w:pos="284"/>
        </w:tabs>
        <w:spacing w:line="320" w:lineRule="exact"/>
        <w:ind w:left="220" w:hangingChars="100" w:hanging="220"/>
        <w:rPr>
          <w:rFonts w:ascii="Century"/>
          <w:sz w:val="22"/>
        </w:rPr>
      </w:pPr>
    </w:p>
    <w:p w:rsidR="00A8694D" w:rsidRPr="003B23CC" w:rsidRDefault="00A8694D" w:rsidP="00A8694D">
      <w:pPr>
        <w:tabs>
          <w:tab w:val="left" w:pos="284"/>
        </w:tabs>
        <w:spacing w:line="320" w:lineRule="exact"/>
        <w:ind w:left="220" w:hangingChars="100" w:hanging="220"/>
        <w:rPr>
          <w:rFonts w:ascii="Century"/>
          <w:sz w:val="22"/>
        </w:rPr>
      </w:pPr>
      <w:r w:rsidRPr="003B23CC">
        <w:rPr>
          <w:rFonts w:ascii="Century" w:hint="eastAsia"/>
          <w:sz w:val="22"/>
        </w:rPr>
        <w:t>この協定の成立を証す</w:t>
      </w:r>
      <w:r>
        <w:rPr>
          <w:rFonts w:ascii="Century" w:hint="eastAsia"/>
          <w:sz w:val="22"/>
        </w:rPr>
        <w:t>るため、本書２通を作成し、甲乙記名押印のうえ、各１通を保有する。</w:t>
      </w:r>
    </w:p>
    <w:p w:rsidR="00A8694D" w:rsidRDefault="00A8694D" w:rsidP="00A8694D">
      <w:pPr>
        <w:pStyle w:val="af4"/>
      </w:pPr>
      <w:r w:rsidRPr="003B23CC">
        <w:rPr>
          <w:rFonts w:hint="eastAsia"/>
        </w:rPr>
        <w:t>以　上</w:t>
      </w:r>
    </w:p>
    <w:p w:rsidR="00A8694D" w:rsidRPr="003B23CC" w:rsidRDefault="00A8694D" w:rsidP="00A8694D">
      <w:pPr>
        <w:jc w:val="right"/>
        <w:rPr>
          <w:rFonts w:ascii="Century"/>
          <w:color w:val="000000"/>
          <w:sz w:val="22"/>
        </w:rPr>
      </w:pPr>
    </w:p>
    <w:p w:rsidR="00A8694D" w:rsidRDefault="00A8694D" w:rsidP="00A8694D">
      <w:pPr>
        <w:jc w:val="right"/>
        <w:rPr>
          <w:szCs w:val="21"/>
        </w:rPr>
        <w:sectPr w:rsidR="00A8694D" w:rsidSect="00772F46">
          <w:pgSz w:w="11906" w:h="16838" w:code="9"/>
          <w:pgMar w:top="1134" w:right="1247" w:bottom="1134" w:left="1247" w:header="720" w:footer="283" w:gutter="0"/>
          <w:cols w:space="425"/>
          <w:docGrid w:type="lines" w:linePitch="291"/>
        </w:sectPr>
      </w:pPr>
    </w:p>
    <w:p w:rsidR="00A8694D" w:rsidRPr="003B23CC" w:rsidRDefault="00A8694D" w:rsidP="00A8694D">
      <w:pPr>
        <w:widowControl/>
        <w:jc w:val="left"/>
        <w:rPr>
          <w:szCs w:val="21"/>
        </w:rPr>
      </w:pPr>
      <w:r>
        <w:rPr>
          <w:rFonts w:hint="eastAsia"/>
          <w:szCs w:val="21"/>
        </w:rPr>
        <w:t>様式第１号（第３条関係）</w:t>
      </w:r>
    </w:p>
    <w:p w:rsidR="00A8694D" w:rsidRDefault="00A8694D" w:rsidP="00A8694D">
      <w:pPr>
        <w:jc w:val="left"/>
        <w:rPr>
          <w:szCs w:val="21"/>
        </w:rPr>
      </w:pPr>
    </w:p>
    <w:p w:rsidR="00A8694D" w:rsidRPr="003B23CC" w:rsidRDefault="00A8694D" w:rsidP="00A8694D">
      <w:pPr>
        <w:jc w:val="right"/>
        <w:rPr>
          <w:kern w:val="0"/>
          <w:szCs w:val="21"/>
        </w:rPr>
      </w:pPr>
      <w:r w:rsidRPr="003B23CC">
        <w:rPr>
          <w:rFonts w:hint="eastAsia"/>
          <w:szCs w:val="21"/>
        </w:rPr>
        <w:t xml:space="preserve">　　</w:t>
      </w:r>
      <w:r w:rsidRPr="00A8694D">
        <w:rPr>
          <w:rFonts w:hint="eastAsia"/>
          <w:spacing w:val="77"/>
          <w:kern w:val="0"/>
          <w:szCs w:val="21"/>
          <w:fitText w:val="2520" w:id="-1968438016"/>
        </w:rPr>
        <w:t xml:space="preserve">尼　　第　　　</w:t>
      </w:r>
      <w:r w:rsidRPr="00A8694D">
        <w:rPr>
          <w:rFonts w:hint="eastAsia"/>
          <w:spacing w:val="1"/>
          <w:kern w:val="0"/>
          <w:szCs w:val="21"/>
          <w:fitText w:val="2520" w:id="-1968438016"/>
        </w:rPr>
        <w:t>号</w:t>
      </w:r>
      <w:r w:rsidRPr="003B23CC">
        <w:rPr>
          <w:rFonts w:hint="eastAsia"/>
          <w:kern w:val="0"/>
          <w:szCs w:val="21"/>
        </w:rPr>
        <w:t xml:space="preserve">　</w:t>
      </w:r>
    </w:p>
    <w:p w:rsidR="00A8694D" w:rsidRPr="003B23CC" w:rsidRDefault="00A8694D" w:rsidP="00A8694D">
      <w:pPr>
        <w:wordWrap w:val="0"/>
        <w:jc w:val="right"/>
        <w:rPr>
          <w:szCs w:val="21"/>
        </w:rPr>
      </w:pPr>
      <w:r w:rsidRPr="00A8694D">
        <w:rPr>
          <w:rFonts w:hint="eastAsia"/>
          <w:spacing w:val="27"/>
          <w:kern w:val="0"/>
          <w:szCs w:val="21"/>
          <w:fitText w:val="2520" w:id="-1968438015"/>
        </w:rPr>
        <w:t xml:space="preserve">　　　　年　　月　　</w:t>
      </w:r>
      <w:r w:rsidRPr="00A8694D">
        <w:rPr>
          <w:rFonts w:hint="eastAsia"/>
          <w:kern w:val="0"/>
          <w:szCs w:val="21"/>
          <w:fitText w:val="2520" w:id="-1968438015"/>
        </w:rPr>
        <w:t>日</w:t>
      </w:r>
      <w:r w:rsidRPr="003B23CC">
        <w:rPr>
          <w:rFonts w:hint="eastAsia"/>
          <w:szCs w:val="21"/>
        </w:rPr>
        <w:t xml:space="preserve">　</w:t>
      </w:r>
    </w:p>
    <w:p w:rsidR="00A8694D" w:rsidRPr="003B23CC" w:rsidRDefault="00A8694D" w:rsidP="00A8694D">
      <w:pPr>
        <w:rPr>
          <w:szCs w:val="21"/>
        </w:rPr>
      </w:pPr>
    </w:p>
    <w:p w:rsidR="00A8694D" w:rsidRPr="003B23CC" w:rsidRDefault="00A8694D" w:rsidP="00A8694D">
      <w:pPr>
        <w:rPr>
          <w:szCs w:val="21"/>
        </w:rPr>
      </w:pPr>
      <w:r w:rsidRPr="003B23CC">
        <w:rPr>
          <w:rFonts w:hint="eastAsia"/>
          <w:szCs w:val="21"/>
        </w:rPr>
        <w:t>兵庫県冷凍空調設備工業会</w:t>
      </w:r>
    </w:p>
    <w:p w:rsidR="00A8694D" w:rsidRPr="003B23CC" w:rsidRDefault="00A8694D" w:rsidP="00A8694D">
      <w:pPr>
        <w:rPr>
          <w:szCs w:val="21"/>
        </w:rPr>
      </w:pPr>
      <w:r w:rsidRPr="003B23CC">
        <w:rPr>
          <w:rFonts w:hint="eastAsia"/>
          <w:szCs w:val="21"/>
        </w:rPr>
        <w:t xml:space="preserve">　会　長　　　　　　　　　　様</w:t>
      </w:r>
    </w:p>
    <w:p w:rsidR="00A8694D" w:rsidRPr="003B23CC" w:rsidRDefault="00A8694D" w:rsidP="00A8694D">
      <w:pPr>
        <w:wordWrap w:val="0"/>
        <w:ind w:right="240"/>
        <w:jc w:val="right"/>
        <w:rPr>
          <w:rFonts w:ascii="Century"/>
          <w:szCs w:val="21"/>
        </w:rPr>
      </w:pPr>
      <w:r w:rsidRPr="003B23CC">
        <w:rPr>
          <w:rFonts w:ascii="Century" w:hint="eastAsia"/>
          <w:szCs w:val="21"/>
        </w:rPr>
        <w:t xml:space="preserve">　</w:t>
      </w:r>
    </w:p>
    <w:p w:rsidR="00A8694D" w:rsidRPr="003B23CC" w:rsidRDefault="00A8694D" w:rsidP="00A8694D">
      <w:pPr>
        <w:ind w:right="240"/>
        <w:jc w:val="right"/>
        <w:rPr>
          <w:szCs w:val="21"/>
        </w:rPr>
      </w:pPr>
      <w:r w:rsidRPr="003B23CC">
        <w:rPr>
          <w:rFonts w:ascii="Century" w:hint="eastAsia"/>
          <w:szCs w:val="21"/>
        </w:rPr>
        <w:t>尼　崎　市　長</w:t>
      </w:r>
      <w:r w:rsidRPr="003B23CC">
        <w:rPr>
          <w:rFonts w:hint="eastAsia"/>
          <w:szCs w:val="21"/>
        </w:rPr>
        <w:t xml:space="preserve">　</w:t>
      </w:r>
    </w:p>
    <w:p w:rsidR="00A8694D" w:rsidRPr="003B23CC" w:rsidRDefault="00A8694D" w:rsidP="00A8694D">
      <w:pPr>
        <w:rPr>
          <w:szCs w:val="21"/>
        </w:rPr>
      </w:pPr>
    </w:p>
    <w:p w:rsidR="00A8694D" w:rsidRPr="003B23CC" w:rsidRDefault="00A8694D" w:rsidP="00A8694D">
      <w:pPr>
        <w:jc w:val="center"/>
        <w:rPr>
          <w:szCs w:val="21"/>
        </w:rPr>
      </w:pPr>
      <w:r w:rsidRPr="003B23CC">
        <w:rPr>
          <w:rFonts w:hint="eastAsia"/>
          <w:szCs w:val="21"/>
        </w:rPr>
        <w:t>協定に基づく設備供給要請書</w:t>
      </w:r>
    </w:p>
    <w:p w:rsidR="00A8694D" w:rsidRPr="003B23CC" w:rsidRDefault="00A8694D" w:rsidP="00A8694D">
      <w:pPr>
        <w:jc w:val="left"/>
        <w:rPr>
          <w:szCs w:val="21"/>
        </w:rPr>
      </w:pPr>
    </w:p>
    <w:p w:rsidR="00A8694D" w:rsidRPr="003B23CC" w:rsidRDefault="00A8694D" w:rsidP="00A8694D">
      <w:pPr>
        <w:ind w:firstLineChars="100" w:firstLine="180"/>
        <w:jc w:val="left"/>
        <w:rPr>
          <w:szCs w:val="21"/>
        </w:rPr>
      </w:pPr>
      <w:r w:rsidRPr="003B23CC">
        <w:rPr>
          <w:rFonts w:hint="eastAsia"/>
          <w:szCs w:val="21"/>
        </w:rPr>
        <w:t>「災害時における空調設備等の供給に関する協定</w:t>
      </w:r>
      <w:r w:rsidRPr="003B23CC">
        <w:rPr>
          <w:rFonts w:ascii="Century" w:hint="eastAsia"/>
          <w:szCs w:val="21"/>
        </w:rPr>
        <w:t>」</w:t>
      </w:r>
      <w:r>
        <w:rPr>
          <w:rFonts w:hint="eastAsia"/>
          <w:szCs w:val="21"/>
        </w:rPr>
        <w:t>第３</w:t>
      </w:r>
      <w:r w:rsidRPr="003B23CC">
        <w:rPr>
          <w:rFonts w:hint="eastAsia"/>
          <w:szCs w:val="21"/>
        </w:rPr>
        <w:t>条第１項の規定に基づき、次の内容で空調設備等の供給を要請します。</w:t>
      </w:r>
    </w:p>
    <w:p w:rsidR="00A8694D" w:rsidRPr="003B23CC" w:rsidRDefault="00A8694D" w:rsidP="00A8694D">
      <w:pPr>
        <w:rPr>
          <w:szCs w:val="21"/>
        </w:rPr>
      </w:pPr>
    </w:p>
    <w:p w:rsidR="00A8694D" w:rsidRPr="003B23CC" w:rsidRDefault="00A8694D" w:rsidP="00A8694D">
      <w:pPr>
        <w:rPr>
          <w:szCs w:val="21"/>
        </w:rPr>
      </w:pPr>
      <w:r w:rsidRPr="003B23CC">
        <w:rPr>
          <w:rFonts w:hint="eastAsia"/>
          <w:szCs w:val="21"/>
        </w:rPr>
        <w:t>１　設置場所（避難場所等）</w:t>
      </w:r>
      <w:r w:rsidRPr="003B23CC">
        <w:rPr>
          <w:rFonts w:hint="eastAsia"/>
          <w:szCs w:val="21"/>
          <w:u w:val="single"/>
        </w:rPr>
        <w:tab/>
      </w:r>
      <w:r w:rsidRPr="003B23CC">
        <w:rPr>
          <w:rFonts w:hint="eastAsia"/>
          <w:szCs w:val="21"/>
          <w:u w:val="single"/>
        </w:rPr>
        <w:tab/>
      </w:r>
      <w:r w:rsidRPr="003B23CC">
        <w:rPr>
          <w:rFonts w:hint="eastAsia"/>
          <w:szCs w:val="21"/>
          <w:u w:val="single"/>
        </w:rPr>
        <w:tab/>
      </w:r>
      <w:r w:rsidRPr="003B23CC">
        <w:rPr>
          <w:rFonts w:hint="eastAsia"/>
          <w:szCs w:val="21"/>
          <w:u w:val="single"/>
        </w:rPr>
        <w:tab/>
      </w:r>
      <w:r w:rsidRPr="003B23CC">
        <w:rPr>
          <w:rFonts w:hint="eastAsia"/>
          <w:szCs w:val="21"/>
          <w:u w:val="single"/>
        </w:rPr>
        <w:tab/>
      </w:r>
      <w:r w:rsidRPr="003B23CC">
        <w:rPr>
          <w:rFonts w:hint="eastAsia"/>
          <w:szCs w:val="21"/>
          <w:u w:val="single"/>
        </w:rPr>
        <w:tab/>
      </w:r>
    </w:p>
    <w:p w:rsidR="00A8694D" w:rsidRPr="003B23CC" w:rsidRDefault="00A8694D" w:rsidP="00A8694D">
      <w:pPr>
        <w:rPr>
          <w:szCs w:val="21"/>
        </w:rPr>
      </w:pPr>
    </w:p>
    <w:p w:rsidR="00A8694D" w:rsidRPr="003B23CC" w:rsidRDefault="00A8694D" w:rsidP="00A8694D">
      <w:pPr>
        <w:rPr>
          <w:szCs w:val="21"/>
        </w:rPr>
      </w:pPr>
      <w:r w:rsidRPr="003B23CC">
        <w:rPr>
          <w:rFonts w:hint="eastAsia"/>
          <w:szCs w:val="21"/>
        </w:rPr>
        <w:t>２　要請設備</w:t>
      </w:r>
    </w:p>
    <w:tbl>
      <w:tblPr>
        <w:tblpPr w:leftFromText="142" w:rightFromText="142"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418"/>
        <w:gridCol w:w="2693"/>
        <w:gridCol w:w="1417"/>
      </w:tblGrid>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設　備　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数　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設　備　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数　量</w:t>
            </w: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269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7"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269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7"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269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7"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r>
    </w:tbl>
    <w:p w:rsidR="00A8694D" w:rsidRPr="003B23CC" w:rsidRDefault="00A8694D" w:rsidP="00A8694D">
      <w:pPr>
        <w:rPr>
          <w:szCs w:val="21"/>
        </w:rPr>
      </w:pPr>
    </w:p>
    <w:p w:rsidR="00A8694D" w:rsidRPr="003B23CC" w:rsidRDefault="00A8694D" w:rsidP="00A8694D">
      <w:pPr>
        <w:rPr>
          <w:szCs w:val="21"/>
        </w:rPr>
      </w:pPr>
      <w:r w:rsidRPr="003B23CC">
        <w:rPr>
          <w:rFonts w:hint="eastAsia"/>
          <w:szCs w:val="21"/>
        </w:rPr>
        <w:t>３　その他必要とする事項</w:t>
      </w:r>
    </w:p>
    <w:tbl>
      <w:tblPr>
        <w:tblpPr w:leftFromText="142" w:rightFromText="142" w:vertAnchor="text" w:horzAnchor="margin" w:tblpXSpec="center" w:tblpY="15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8694D" w:rsidRPr="003B23CC" w:rsidTr="00955690">
        <w:trPr>
          <w:trHeight w:val="2204"/>
        </w:trPr>
        <w:tc>
          <w:tcPr>
            <w:tcW w:w="83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 w:val="24"/>
                <w:szCs w:val="24"/>
              </w:rPr>
            </w:pPr>
          </w:p>
        </w:tc>
      </w:tr>
    </w:tbl>
    <w:p w:rsidR="00A8694D" w:rsidRPr="00A8694D" w:rsidRDefault="00A8694D" w:rsidP="00A8694D">
      <w:pPr>
        <w:rPr>
          <w:szCs w:val="21"/>
        </w:rPr>
      </w:pPr>
    </w:p>
    <w:p w:rsidR="00A8694D" w:rsidRPr="003B23CC" w:rsidRDefault="00A8694D" w:rsidP="00A8694D">
      <w:pPr>
        <w:spacing w:line="276" w:lineRule="auto"/>
        <w:ind w:right="960" w:firstLineChars="1700" w:firstLine="3060"/>
        <w:rPr>
          <w:szCs w:val="21"/>
        </w:rPr>
      </w:pPr>
      <w:r w:rsidRPr="003B23CC">
        <w:rPr>
          <w:rFonts w:hint="eastAsia"/>
          <w:szCs w:val="21"/>
        </w:rPr>
        <w:t>（尼崎市連絡担当者）</w:t>
      </w:r>
    </w:p>
    <w:p w:rsidR="00A8694D" w:rsidRPr="003B23CC" w:rsidRDefault="00A8694D" w:rsidP="00A8694D">
      <w:pPr>
        <w:spacing w:line="276" w:lineRule="auto"/>
        <w:ind w:left="4200" w:right="-1" w:hanging="514"/>
        <w:rPr>
          <w:szCs w:val="21"/>
        </w:rPr>
      </w:pPr>
      <w:r w:rsidRPr="003B23CC">
        <w:rPr>
          <w:rFonts w:hint="eastAsia"/>
          <w:szCs w:val="21"/>
        </w:rPr>
        <w:t>所　属　　：</w:t>
      </w:r>
      <w:r w:rsidRPr="003B23CC">
        <w:rPr>
          <w:rFonts w:hint="eastAsia"/>
          <w:szCs w:val="21"/>
          <w:u w:val="dotted"/>
        </w:rPr>
        <w:t xml:space="preserve">　　　　　　　　     　　　  　</w:t>
      </w:r>
    </w:p>
    <w:p w:rsidR="00A8694D" w:rsidRPr="003B23CC" w:rsidRDefault="00A8694D" w:rsidP="00A8694D">
      <w:pPr>
        <w:spacing w:line="276" w:lineRule="auto"/>
        <w:ind w:left="4200" w:right="-1" w:hanging="514"/>
        <w:rPr>
          <w:szCs w:val="21"/>
        </w:rPr>
      </w:pPr>
      <w:r w:rsidRPr="003B23CC">
        <w:rPr>
          <w:rFonts w:hint="eastAsia"/>
          <w:szCs w:val="21"/>
        </w:rPr>
        <w:t>役職・氏名：</w:t>
      </w:r>
      <w:r w:rsidRPr="003B23CC">
        <w:rPr>
          <w:rFonts w:hint="eastAsia"/>
          <w:szCs w:val="21"/>
          <w:u w:val="dotted"/>
        </w:rPr>
        <w:t xml:space="preserve">　　　　　　　　     　　　  　</w:t>
      </w:r>
    </w:p>
    <w:p w:rsidR="00A8694D" w:rsidRDefault="00A8694D" w:rsidP="00A8694D">
      <w:pPr>
        <w:spacing w:line="276" w:lineRule="auto"/>
        <w:ind w:left="4200" w:right="-1" w:hanging="514"/>
        <w:rPr>
          <w:szCs w:val="21"/>
          <w:u w:val="dotted"/>
        </w:rPr>
      </w:pPr>
      <w:r w:rsidRPr="003B23CC">
        <w:rPr>
          <w:rFonts w:hint="eastAsia"/>
          <w:szCs w:val="21"/>
        </w:rPr>
        <w:t>電　話　　：</w:t>
      </w:r>
      <w:r w:rsidRPr="003B23CC">
        <w:rPr>
          <w:rFonts w:hint="eastAsia"/>
          <w:szCs w:val="21"/>
          <w:u w:val="dotted"/>
        </w:rPr>
        <w:t xml:space="preserve">　　　　　　　　　　　       　</w:t>
      </w:r>
    </w:p>
    <w:p w:rsidR="00A8694D" w:rsidRDefault="00A8694D" w:rsidP="00A8694D">
      <w:pPr>
        <w:spacing w:line="276" w:lineRule="auto"/>
        <w:ind w:right="-1"/>
        <w:rPr>
          <w:szCs w:val="21"/>
        </w:rPr>
      </w:pPr>
    </w:p>
    <w:p w:rsidR="008061F7" w:rsidRDefault="008061F7" w:rsidP="00A8694D">
      <w:pPr>
        <w:spacing w:line="276" w:lineRule="auto"/>
        <w:ind w:right="-1"/>
        <w:rPr>
          <w:szCs w:val="21"/>
        </w:rPr>
      </w:pPr>
    </w:p>
    <w:p w:rsidR="008061F7" w:rsidRDefault="008061F7" w:rsidP="00A8694D">
      <w:pPr>
        <w:spacing w:line="276" w:lineRule="auto"/>
        <w:ind w:right="-1"/>
        <w:rPr>
          <w:szCs w:val="21"/>
        </w:rPr>
      </w:pPr>
    </w:p>
    <w:p w:rsidR="008061F7" w:rsidRDefault="008061F7" w:rsidP="00A8694D">
      <w:pPr>
        <w:spacing w:line="276" w:lineRule="auto"/>
        <w:ind w:right="-1"/>
        <w:rPr>
          <w:szCs w:val="21"/>
        </w:rPr>
      </w:pPr>
    </w:p>
    <w:p w:rsidR="008061F7" w:rsidRDefault="008061F7" w:rsidP="00A8694D">
      <w:pPr>
        <w:spacing w:line="276" w:lineRule="auto"/>
        <w:ind w:right="-1"/>
        <w:rPr>
          <w:szCs w:val="21"/>
        </w:rPr>
      </w:pPr>
    </w:p>
    <w:p w:rsidR="008061F7" w:rsidRDefault="008061F7" w:rsidP="00A8694D">
      <w:pPr>
        <w:spacing w:line="276" w:lineRule="auto"/>
        <w:ind w:right="-1"/>
        <w:rPr>
          <w:szCs w:val="21"/>
        </w:rPr>
      </w:pPr>
    </w:p>
    <w:p w:rsidR="00A8694D" w:rsidRPr="003B23CC" w:rsidRDefault="00A8694D" w:rsidP="00A8694D">
      <w:pPr>
        <w:widowControl/>
        <w:jc w:val="left"/>
        <w:rPr>
          <w:szCs w:val="21"/>
        </w:rPr>
      </w:pPr>
      <w:r w:rsidRPr="003B23CC">
        <w:rPr>
          <w:rFonts w:hint="eastAsia"/>
          <w:szCs w:val="21"/>
        </w:rPr>
        <w:t>様式第２号（第３条関係）</w:t>
      </w:r>
    </w:p>
    <w:p w:rsidR="00A8694D" w:rsidRPr="003B23CC" w:rsidRDefault="00A8694D" w:rsidP="00A8694D">
      <w:pPr>
        <w:wordWrap w:val="0"/>
        <w:jc w:val="right"/>
        <w:rPr>
          <w:szCs w:val="21"/>
        </w:rPr>
      </w:pPr>
      <w:r w:rsidRPr="003B23CC">
        <w:rPr>
          <w:rFonts w:hint="eastAsia"/>
          <w:szCs w:val="21"/>
        </w:rPr>
        <w:t xml:space="preserve">　　</w:t>
      </w:r>
    </w:p>
    <w:p w:rsidR="00A8694D" w:rsidRPr="003B23CC" w:rsidRDefault="00A8694D" w:rsidP="00571133">
      <w:pPr>
        <w:wordWrap w:val="0"/>
        <w:jc w:val="right"/>
        <w:rPr>
          <w:kern w:val="0"/>
          <w:szCs w:val="21"/>
        </w:rPr>
      </w:pPr>
      <w:r w:rsidRPr="00571133">
        <w:rPr>
          <w:rFonts w:hint="eastAsia"/>
          <w:spacing w:val="77"/>
          <w:kern w:val="0"/>
          <w:szCs w:val="21"/>
          <w:fitText w:val="2520" w:id="-1968438014"/>
        </w:rPr>
        <w:t xml:space="preserve">尼　　第　　　</w:t>
      </w:r>
      <w:r w:rsidRPr="00571133">
        <w:rPr>
          <w:rFonts w:hint="eastAsia"/>
          <w:spacing w:val="1"/>
          <w:kern w:val="0"/>
          <w:szCs w:val="21"/>
          <w:fitText w:val="2520" w:id="-1968438014"/>
        </w:rPr>
        <w:t>号</w:t>
      </w:r>
      <w:r w:rsidR="00571133">
        <w:rPr>
          <w:rFonts w:hint="eastAsia"/>
          <w:kern w:val="0"/>
          <w:szCs w:val="21"/>
        </w:rPr>
        <w:t xml:space="preserve">　</w:t>
      </w:r>
    </w:p>
    <w:p w:rsidR="00A8694D" w:rsidRPr="003B23CC" w:rsidRDefault="00A8694D" w:rsidP="00A8694D">
      <w:pPr>
        <w:wordWrap w:val="0"/>
        <w:jc w:val="right"/>
        <w:rPr>
          <w:szCs w:val="21"/>
        </w:rPr>
      </w:pPr>
      <w:r w:rsidRPr="00571133">
        <w:rPr>
          <w:rFonts w:hint="eastAsia"/>
          <w:spacing w:val="27"/>
          <w:kern w:val="0"/>
          <w:szCs w:val="21"/>
          <w:fitText w:val="2520" w:id="-1968438013"/>
        </w:rPr>
        <w:t xml:space="preserve">　　　　年　　月　　</w:t>
      </w:r>
      <w:r w:rsidRPr="00571133">
        <w:rPr>
          <w:rFonts w:hint="eastAsia"/>
          <w:kern w:val="0"/>
          <w:szCs w:val="21"/>
          <w:fitText w:val="2520" w:id="-1968438013"/>
        </w:rPr>
        <w:t>日</w:t>
      </w:r>
      <w:r w:rsidRPr="003B23CC">
        <w:rPr>
          <w:rFonts w:hint="eastAsia"/>
          <w:szCs w:val="21"/>
        </w:rPr>
        <w:t xml:space="preserve">　</w:t>
      </w:r>
    </w:p>
    <w:p w:rsidR="00A8694D" w:rsidRPr="003B23CC" w:rsidRDefault="00A8694D" w:rsidP="00A8694D">
      <w:pPr>
        <w:rPr>
          <w:szCs w:val="21"/>
        </w:rPr>
      </w:pPr>
      <w:r w:rsidRPr="003B23CC">
        <w:rPr>
          <w:rFonts w:hint="eastAsia"/>
          <w:szCs w:val="21"/>
        </w:rPr>
        <w:t>兵庫県冷凍空調設備工業会</w:t>
      </w:r>
    </w:p>
    <w:p w:rsidR="00A8694D" w:rsidRPr="003B23CC" w:rsidRDefault="00A8694D" w:rsidP="00A8694D">
      <w:pPr>
        <w:rPr>
          <w:szCs w:val="21"/>
        </w:rPr>
      </w:pPr>
      <w:r w:rsidRPr="003B23CC">
        <w:rPr>
          <w:rFonts w:hint="eastAsia"/>
          <w:szCs w:val="21"/>
        </w:rPr>
        <w:t xml:space="preserve">　会　長　　　　　　　　　　様</w:t>
      </w:r>
    </w:p>
    <w:p w:rsidR="00A8694D" w:rsidRPr="003B23CC" w:rsidRDefault="00A8694D" w:rsidP="00571133">
      <w:pPr>
        <w:wordWrap w:val="0"/>
        <w:ind w:right="960"/>
        <w:rPr>
          <w:rFonts w:ascii="Century"/>
          <w:szCs w:val="21"/>
        </w:rPr>
      </w:pPr>
    </w:p>
    <w:p w:rsidR="00A8694D" w:rsidRPr="003B23CC" w:rsidRDefault="00A8694D" w:rsidP="00A8694D">
      <w:pPr>
        <w:wordWrap w:val="0"/>
        <w:ind w:right="240"/>
        <w:jc w:val="right"/>
        <w:rPr>
          <w:szCs w:val="21"/>
        </w:rPr>
      </w:pPr>
      <w:r w:rsidRPr="003B23CC">
        <w:rPr>
          <w:rFonts w:ascii="Century" w:hint="eastAsia"/>
          <w:szCs w:val="21"/>
        </w:rPr>
        <w:t>尼　崎　市　長</w:t>
      </w:r>
      <w:r w:rsidRPr="003B23CC">
        <w:rPr>
          <w:rFonts w:hint="eastAsia"/>
          <w:szCs w:val="21"/>
        </w:rPr>
        <w:t xml:space="preserve">　</w:t>
      </w:r>
    </w:p>
    <w:p w:rsidR="00A8694D" w:rsidRPr="003B23CC" w:rsidRDefault="00A8694D" w:rsidP="00A8694D">
      <w:pPr>
        <w:rPr>
          <w:szCs w:val="21"/>
        </w:rPr>
      </w:pPr>
    </w:p>
    <w:p w:rsidR="00A8694D" w:rsidRPr="003B23CC" w:rsidRDefault="00A8694D" w:rsidP="00A8694D">
      <w:pPr>
        <w:jc w:val="center"/>
        <w:rPr>
          <w:szCs w:val="21"/>
        </w:rPr>
      </w:pPr>
      <w:r w:rsidRPr="003B23CC">
        <w:rPr>
          <w:rFonts w:hint="eastAsia"/>
          <w:szCs w:val="21"/>
        </w:rPr>
        <w:t>協定に基づく設備供給確認書</w:t>
      </w:r>
    </w:p>
    <w:p w:rsidR="00A8694D" w:rsidRPr="003B23CC" w:rsidRDefault="00A8694D" w:rsidP="00A8694D">
      <w:pPr>
        <w:jc w:val="left"/>
        <w:rPr>
          <w:szCs w:val="21"/>
        </w:rPr>
      </w:pPr>
    </w:p>
    <w:p w:rsidR="00A8694D" w:rsidRPr="003B23CC" w:rsidRDefault="00A8694D" w:rsidP="00A8694D">
      <w:pPr>
        <w:ind w:firstLineChars="100" w:firstLine="180"/>
        <w:jc w:val="left"/>
        <w:rPr>
          <w:szCs w:val="21"/>
        </w:rPr>
      </w:pPr>
      <w:r w:rsidRPr="003B23CC">
        <w:rPr>
          <w:rFonts w:hint="eastAsia"/>
          <w:szCs w:val="21"/>
        </w:rPr>
        <w:t>「災害時における空調設備等の供給に関する協定</w:t>
      </w:r>
      <w:r w:rsidRPr="003B23CC">
        <w:rPr>
          <w:rFonts w:ascii="Century" w:hint="eastAsia"/>
          <w:szCs w:val="21"/>
        </w:rPr>
        <w:t>」</w:t>
      </w:r>
      <w:r w:rsidRPr="003B23CC">
        <w:rPr>
          <w:rFonts w:hint="eastAsia"/>
          <w:szCs w:val="21"/>
        </w:rPr>
        <w:t>第３条の規定に基づき、</w:t>
      </w:r>
    </w:p>
    <w:p w:rsidR="00A8694D" w:rsidRPr="003B23CC" w:rsidRDefault="00A8694D" w:rsidP="00A8694D">
      <w:pPr>
        <w:ind w:firstLineChars="300" w:firstLine="540"/>
        <w:jc w:val="left"/>
        <w:rPr>
          <w:szCs w:val="21"/>
        </w:rPr>
      </w:pPr>
      <w:r w:rsidRPr="003B23CC">
        <w:rPr>
          <w:rFonts w:hint="eastAsia"/>
          <w:szCs w:val="21"/>
        </w:rPr>
        <w:t>年　　月　　日付けで要請を受けた件について、次の内容で空調設備等を供給したことを確認します。</w:t>
      </w:r>
    </w:p>
    <w:p w:rsidR="00A8694D" w:rsidRPr="003B23CC" w:rsidRDefault="00A8694D" w:rsidP="00A8694D">
      <w:pPr>
        <w:rPr>
          <w:szCs w:val="21"/>
        </w:rPr>
      </w:pPr>
    </w:p>
    <w:p w:rsidR="00A8694D" w:rsidRPr="003B23CC" w:rsidRDefault="00A8694D" w:rsidP="00A8694D">
      <w:pPr>
        <w:rPr>
          <w:szCs w:val="21"/>
        </w:rPr>
      </w:pPr>
      <w:r w:rsidRPr="003B23CC">
        <w:rPr>
          <w:rFonts w:hint="eastAsia"/>
          <w:szCs w:val="21"/>
        </w:rPr>
        <w:t>１　設置場所（避難場所等）</w:t>
      </w:r>
      <w:r w:rsidRPr="003B23CC">
        <w:rPr>
          <w:rFonts w:hint="eastAsia"/>
          <w:szCs w:val="21"/>
          <w:u w:val="single"/>
        </w:rPr>
        <w:tab/>
      </w:r>
      <w:r w:rsidRPr="003B23CC">
        <w:rPr>
          <w:rFonts w:hint="eastAsia"/>
          <w:szCs w:val="21"/>
          <w:u w:val="single"/>
        </w:rPr>
        <w:tab/>
      </w:r>
      <w:r w:rsidRPr="003B23CC">
        <w:rPr>
          <w:rFonts w:hint="eastAsia"/>
          <w:szCs w:val="21"/>
          <w:u w:val="single"/>
        </w:rPr>
        <w:tab/>
      </w:r>
      <w:r w:rsidRPr="003B23CC">
        <w:rPr>
          <w:rFonts w:hint="eastAsia"/>
          <w:szCs w:val="21"/>
          <w:u w:val="single"/>
        </w:rPr>
        <w:tab/>
      </w:r>
      <w:r w:rsidRPr="003B23CC">
        <w:rPr>
          <w:rFonts w:hint="eastAsia"/>
          <w:szCs w:val="21"/>
          <w:u w:val="single"/>
        </w:rPr>
        <w:tab/>
      </w:r>
      <w:r w:rsidRPr="003B23CC">
        <w:rPr>
          <w:rFonts w:hint="eastAsia"/>
          <w:szCs w:val="21"/>
          <w:u w:val="single"/>
        </w:rPr>
        <w:tab/>
      </w:r>
    </w:p>
    <w:p w:rsidR="00A8694D" w:rsidRPr="003B23CC" w:rsidRDefault="00A8694D" w:rsidP="00A8694D">
      <w:pPr>
        <w:rPr>
          <w:szCs w:val="21"/>
        </w:rPr>
      </w:pPr>
    </w:p>
    <w:p w:rsidR="00A8694D" w:rsidRPr="003B23CC" w:rsidRDefault="00A8694D" w:rsidP="00A8694D">
      <w:pPr>
        <w:rPr>
          <w:szCs w:val="21"/>
        </w:rPr>
      </w:pPr>
      <w:r w:rsidRPr="003B23CC">
        <w:rPr>
          <w:rFonts w:hint="eastAsia"/>
          <w:szCs w:val="21"/>
        </w:rPr>
        <w:t>２　要請設備</w:t>
      </w:r>
    </w:p>
    <w:tbl>
      <w:tblPr>
        <w:tblpPr w:leftFromText="142" w:rightFromText="142"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418"/>
        <w:gridCol w:w="2693"/>
        <w:gridCol w:w="1417"/>
      </w:tblGrid>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設　備　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数　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設　備　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jc w:val="center"/>
              <w:rPr>
                <w:szCs w:val="21"/>
              </w:rPr>
            </w:pPr>
            <w:r w:rsidRPr="003B23CC">
              <w:rPr>
                <w:rFonts w:cs="ＭＳ 明朝" w:hint="eastAsia"/>
                <w:szCs w:val="21"/>
              </w:rPr>
              <w:t>数　量</w:t>
            </w: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vAlign w:val="center"/>
            <w:hideMark/>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8694D" w:rsidRPr="003B23CC" w:rsidRDefault="00A8694D" w:rsidP="00955690">
            <w:pPr>
              <w:jc w:val="cente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269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7"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269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7"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r>
      <w:tr w:rsidR="00A8694D" w:rsidRPr="003B23CC" w:rsidTr="00955690">
        <w:trPr>
          <w:trHeight w:val="513"/>
        </w:trPr>
        <w:tc>
          <w:tcPr>
            <w:tcW w:w="27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8"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269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c>
          <w:tcPr>
            <w:tcW w:w="1417"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Cs w:val="21"/>
              </w:rPr>
            </w:pPr>
          </w:p>
        </w:tc>
      </w:tr>
    </w:tbl>
    <w:p w:rsidR="00A8694D" w:rsidRDefault="00A8694D" w:rsidP="00A8694D">
      <w:pPr>
        <w:rPr>
          <w:szCs w:val="21"/>
        </w:rPr>
      </w:pPr>
    </w:p>
    <w:p w:rsidR="008061F7" w:rsidRDefault="008061F7" w:rsidP="00A8694D">
      <w:pPr>
        <w:rPr>
          <w:szCs w:val="21"/>
        </w:rPr>
      </w:pPr>
    </w:p>
    <w:p w:rsidR="008061F7" w:rsidRDefault="008061F7" w:rsidP="00A8694D">
      <w:pPr>
        <w:rPr>
          <w:szCs w:val="21"/>
        </w:rPr>
      </w:pPr>
    </w:p>
    <w:p w:rsidR="008061F7" w:rsidRDefault="008061F7" w:rsidP="00A8694D">
      <w:pPr>
        <w:rPr>
          <w:szCs w:val="21"/>
        </w:rPr>
      </w:pPr>
    </w:p>
    <w:p w:rsidR="008061F7" w:rsidRDefault="008061F7" w:rsidP="00A8694D">
      <w:pPr>
        <w:rPr>
          <w:szCs w:val="21"/>
        </w:rPr>
      </w:pPr>
    </w:p>
    <w:p w:rsidR="008061F7" w:rsidRDefault="008061F7" w:rsidP="00A8694D">
      <w:pPr>
        <w:rPr>
          <w:szCs w:val="21"/>
        </w:rPr>
      </w:pPr>
    </w:p>
    <w:p w:rsidR="008061F7" w:rsidRDefault="008061F7" w:rsidP="00A8694D">
      <w:pPr>
        <w:rPr>
          <w:szCs w:val="21"/>
        </w:rPr>
      </w:pPr>
    </w:p>
    <w:p w:rsidR="008061F7" w:rsidRDefault="008061F7" w:rsidP="00A8694D">
      <w:pPr>
        <w:rPr>
          <w:szCs w:val="21"/>
        </w:rPr>
      </w:pPr>
    </w:p>
    <w:p w:rsidR="008061F7" w:rsidRPr="003B23CC" w:rsidRDefault="008061F7" w:rsidP="00A8694D">
      <w:pPr>
        <w:rPr>
          <w:szCs w:val="21"/>
        </w:rPr>
      </w:pPr>
    </w:p>
    <w:p w:rsidR="00A8694D" w:rsidRPr="003B23CC" w:rsidRDefault="00A8694D" w:rsidP="00A8694D">
      <w:pPr>
        <w:rPr>
          <w:szCs w:val="21"/>
        </w:rPr>
      </w:pPr>
      <w:r w:rsidRPr="003B23CC">
        <w:rPr>
          <w:rFonts w:hint="eastAsia"/>
          <w:szCs w:val="21"/>
        </w:rPr>
        <w:t>３　その他必要とする事項等報告（設置に関する報告等）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8694D" w:rsidRPr="003B23CC" w:rsidTr="00955690">
        <w:trPr>
          <w:trHeight w:val="2204"/>
        </w:trPr>
        <w:tc>
          <w:tcPr>
            <w:tcW w:w="8363" w:type="dxa"/>
            <w:tcBorders>
              <w:top w:val="single" w:sz="4" w:space="0" w:color="auto"/>
              <w:left w:val="single" w:sz="4" w:space="0" w:color="auto"/>
              <w:bottom w:val="single" w:sz="4" w:space="0" w:color="auto"/>
              <w:right w:val="single" w:sz="4" w:space="0" w:color="auto"/>
            </w:tcBorders>
          </w:tcPr>
          <w:p w:rsidR="00A8694D" w:rsidRPr="003B23CC" w:rsidRDefault="00A8694D" w:rsidP="00955690">
            <w:pPr>
              <w:rPr>
                <w:sz w:val="24"/>
                <w:szCs w:val="24"/>
              </w:rPr>
            </w:pPr>
          </w:p>
        </w:tc>
      </w:tr>
    </w:tbl>
    <w:p w:rsidR="00A8694D" w:rsidRPr="003B23CC" w:rsidRDefault="00A8694D" w:rsidP="00A8694D">
      <w:pPr>
        <w:spacing w:line="276" w:lineRule="auto"/>
        <w:ind w:right="960" w:firstLineChars="1750" w:firstLine="3150"/>
        <w:rPr>
          <w:szCs w:val="21"/>
        </w:rPr>
      </w:pPr>
      <w:r w:rsidRPr="003B23CC">
        <w:rPr>
          <w:rFonts w:hint="eastAsia"/>
          <w:szCs w:val="21"/>
        </w:rPr>
        <w:t>納入者：</w:t>
      </w:r>
      <w:r w:rsidRPr="003B23CC">
        <w:rPr>
          <w:rFonts w:hint="eastAsia"/>
          <w:szCs w:val="21"/>
          <w:u w:val="dotted"/>
        </w:rPr>
        <w:t xml:space="preserve">　　　　　　　　     　　㊞　　</w:t>
      </w:r>
    </w:p>
    <w:p w:rsidR="00A8694D" w:rsidRPr="003B23CC" w:rsidRDefault="00A8694D" w:rsidP="00A8694D">
      <w:pPr>
        <w:spacing w:line="276" w:lineRule="auto"/>
        <w:ind w:right="960" w:firstLineChars="1750" w:firstLine="3150"/>
        <w:rPr>
          <w:szCs w:val="21"/>
        </w:rPr>
      </w:pPr>
      <w:r w:rsidRPr="003B23CC">
        <w:rPr>
          <w:rFonts w:hint="eastAsia"/>
          <w:szCs w:val="21"/>
        </w:rPr>
        <w:t>受領者：</w:t>
      </w:r>
      <w:r w:rsidRPr="003B23CC">
        <w:rPr>
          <w:rFonts w:hint="eastAsia"/>
          <w:szCs w:val="21"/>
          <w:u w:val="dotted"/>
        </w:rPr>
        <w:t xml:space="preserve">　　　　　　　　     　　㊞　  </w:t>
      </w:r>
    </w:p>
    <w:p w:rsidR="00A8694D" w:rsidRPr="003B23CC" w:rsidRDefault="00A8694D" w:rsidP="00A8694D">
      <w:pPr>
        <w:spacing w:line="276" w:lineRule="auto"/>
        <w:ind w:right="960" w:firstLineChars="1700" w:firstLine="3060"/>
        <w:rPr>
          <w:szCs w:val="21"/>
        </w:rPr>
      </w:pPr>
      <w:r w:rsidRPr="003B23CC">
        <w:rPr>
          <w:rFonts w:hint="eastAsia"/>
          <w:szCs w:val="21"/>
        </w:rPr>
        <w:t>（兵庫県冷凍空調設備工業会　担当者）</w:t>
      </w:r>
    </w:p>
    <w:p w:rsidR="00A8694D" w:rsidRPr="003B23CC" w:rsidRDefault="00A8694D" w:rsidP="00A8694D">
      <w:pPr>
        <w:spacing w:line="276" w:lineRule="auto"/>
        <w:ind w:left="4200" w:right="-1" w:hanging="514"/>
        <w:rPr>
          <w:szCs w:val="21"/>
        </w:rPr>
      </w:pPr>
      <w:r w:rsidRPr="003B23CC">
        <w:rPr>
          <w:rFonts w:hint="eastAsia"/>
          <w:szCs w:val="21"/>
        </w:rPr>
        <w:t>所　属：</w:t>
      </w:r>
      <w:r w:rsidRPr="003B23CC">
        <w:rPr>
          <w:rFonts w:hint="eastAsia"/>
          <w:szCs w:val="21"/>
          <w:u w:val="dotted"/>
        </w:rPr>
        <w:t xml:space="preserve">　　　　　　　　     　　　  　</w:t>
      </w:r>
    </w:p>
    <w:p w:rsidR="00A8694D" w:rsidRPr="003B23CC" w:rsidRDefault="00A8694D" w:rsidP="00A8694D">
      <w:pPr>
        <w:spacing w:line="276" w:lineRule="auto"/>
        <w:ind w:left="4200" w:right="-1" w:hanging="514"/>
        <w:rPr>
          <w:szCs w:val="21"/>
        </w:rPr>
      </w:pPr>
      <w:r w:rsidRPr="003B23CC">
        <w:rPr>
          <w:rFonts w:hint="eastAsia"/>
          <w:szCs w:val="21"/>
        </w:rPr>
        <w:t>氏　名：</w:t>
      </w:r>
      <w:r w:rsidRPr="003B23CC">
        <w:rPr>
          <w:rFonts w:hint="eastAsia"/>
          <w:szCs w:val="21"/>
          <w:u w:val="dotted"/>
        </w:rPr>
        <w:t xml:space="preserve">　　　　　　　　     　　　  　</w:t>
      </w:r>
    </w:p>
    <w:p w:rsidR="00A8694D" w:rsidRDefault="00A8694D" w:rsidP="00A8694D">
      <w:pPr>
        <w:spacing w:line="276" w:lineRule="auto"/>
        <w:ind w:left="4200" w:right="-1" w:hanging="514"/>
        <w:rPr>
          <w:szCs w:val="21"/>
          <w:u w:val="dotted"/>
        </w:rPr>
      </w:pPr>
      <w:r w:rsidRPr="003B23CC">
        <w:rPr>
          <w:rFonts w:hint="eastAsia"/>
          <w:szCs w:val="21"/>
        </w:rPr>
        <w:t>電　話：</w:t>
      </w:r>
      <w:r w:rsidRPr="003B23CC">
        <w:rPr>
          <w:rFonts w:hint="eastAsia"/>
          <w:szCs w:val="21"/>
          <w:u w:val="dotted"/>
        </w:rPr>
        <w:t xml:space="preserve">　　　　　　　　　　　       　</w:t>
      </w:r>
    </w:p>
    <w:p w:rsidR="008061F7" w:rsidRPr="008E5B37" w:rsidRDefault="008061F7" w:rsidP="008E5B37">
      <w:pPr>
        <w:pStyle w:val="1"/>
        <w:numPr>
          <w:ilvl w:val="0"/>
          <w:numId w:val="0"/>
        </w:numPr>
        <w:spacing w:after="145"/>
        <w:rPr>
          <w:b/>
          <w:sz w:val="22"/>
        </w:rPr>
      </w:pPr>
      <w:r w:rsidRPr="00763C03">
        <w:rPr>
          <w:rFonts w:hint="eastAsia"/>
          <w:b/>
          <w:w w:val="76"/>
          <w:kern w:val="0"/>
          <w:fitText w:val="8992" w:id="-1964876032"/>
        </w:rPr>
        <w:t>災害発生時等における電源供給車等の車両提供に関する協定</w:t>
      </w:r>
      <w:r w:rsidR="00944284" w:rsidRPr="00763C03">
        <w:rPr>
          <w:rFonts w:hint="eastAsia"/>
          <w:b/>
          <w:w w:val="76"/>
          <w:kern w:val="0"/>
          <w:fitText w:val="8992" w:id="-1964876032"/>
        </w:rPr>
        <w:t>（</w:t>
      </w:r>
      <w:r w:rsidR="00680850" w:rsidRPr="00763C03">
        <w:rPr>
          <w:rFonts w:hint="eastAsia"/>
          <w:b/>
          <w:w w:val="76"/>
          <w:kern w:val="0"/>
          <w:fitText w:val="8992" w:id="-1964876032"/>
        </w:rPr>
        <w:t>トヨタカローラ神戸株式会社</w:t>
      </w:r>
      <w:r w:rsidR="00680850" w:rsidRPr="00763C03">
        <w:rPr>
          <w:rFonts w:hint="eastAsia"/>
          <w:b/>
          <w:spacing w:val="-28"/>
          <w:w w:val="76"/>
          <w:kern w:val="0"/>
          <w:fitText w:val="8992" w:id="-1964876032"/>
        </w:rPr>
        <w:t>）</w:t>
      </w:r>
    </w:p>
    <w:p w:rsidR="008061F7" w:rsidRPr="008061F7" w:rsidRDefault="008061F7" w:rsidP="008061F7">
      <w:pPr>
        <w:ind w:firstLineChars="100" w:firstLine="220"/>
        <w:jc w:val="right"/>
        <w:rPr>
          <w:sz w:val="22"/>
        </w:rPr>
      </w:pPr>
    </w:p>
    <w:p w:rsidR="008061F7" w:rsidRPr="001B063A" w:rsidRDefault="008061F7" w:rsidP="008061F7">
      <w:pPr>
        <w:ind w:firstLineChars="100" w:firstLine="220"/>
        <w:jc w:val="right"/>
        <w:rPr>
          <w:rFonts w:ascii="Century"/>
          <w:sz w:val="22"/>
        </w:rPr>
      </w:pPr>
      <w:r w:rsidRPr="00856EE8">
        <w:rPr>
          <w:rFonts w:hint="eastAsia"/>
          <w:sz w:val="22"/>
        </w:rPr>
        <w:t>令和2年9月24日</w:t>
      </w:r>
    </w:p>
    <w:p w:rsidR="008061F7" w:rsidRPr="001B063A" w:rsidRDefault="008061F7" w:rsidP="008061F7">
      <w:pPr>
        <w:rPr>
          <w:rFonts w:ascii="Century"/>
          <w:sz w:val="22"/>
        </w:rPr>
      </w:pPr>
    </w:p>
    <w:p w:rsidR="008061F7" w:rsidRPr="001B063A" w:rsidRDefault="008061F7" w:rsidP="008061F7">
      <w:pPr>
        <w:ind w:firstLineChars="1600" w:firstLine="3520"/>
        <w:rPr>
          <w:rFonts w:ascii="Century"/>
          <w:sz w:val="22"/>
        </w:rPr>
      </w:pPr>
      <w:r w:rsidRPr="001B063A">
        <w:rPr>
          <w:rFonts w:ascii="Century" w:hint="eastAsia"/>
          <w:sz w:val="22"/>
        </w:rPr>
        <w:t>甲　尼崎市東七松町</w:t>
      </w:r>
      <w:r w:rsidRPr="001B063A">
        <w:rPr>
          <w:rFonts w:ascii="Century" w:hint="eastAsia"/>
          <w:sz w:val="22"/>
        </w:rPr>
        <w:t>1</w:t>
      </w:r>
      <w:r w:rsidRPr="001B063A">
        <w:rPr>
          <w:rFonts w:ascii="Century" w:hint="eastAsia"/>
          <w:sz w:val="22"/>
        </w:rPr>
        <w:t>丁目</w:t>
      </w:r>
      <w:r w:rsidRPr="001B063A">
        <w:rPr>
          <w:rFonts w:ascii="Century" w:hint="eastAsia"/>
          <w:sz w:val="22"/>
        </w:rPr>
        <w:t>23</w:t>
      </w:r>
      <w:r w:rsidRPr="001B063A">
        <w:rPr>
          <w:rFonts w:ascii="Century" w:hint="eastAsia"/>
          <w:sz w:val="22"/>
        </w:rPr>
        <w:t>番</w:t>
      </w:r>
      <w:r w:rsidRPr="001B063A">
        <w:rPr>
          <w:rFonts w:ascii="Century" w:hint="eastAsia"/>
          <w:sz w:val="22"/>
        </w:rPr>
        <w:t>1</w:t>
      </w:r>
      <w:r w:rsidRPr="001B063A">
        <w:rPr>
          <w:rFonts w:ascii="Century" w:hint="eastAsia"/>
          <w:sz w:val="22"/>
        </w:rPr>
        <w:t>号</w:t>
      </w:r>
    </w:p>
    <w:p w:rsidR="008061F7" w:rsidRPr="001B063A" w:rsidRDefault="008061F7" w:rsidP="008061F7">
      <w:pPr>
        <w:rPr>
          <w:rFonts w:ascii="Century"/>
          <w:sz w:val="22"/>
        </w:rPr>
      </w:pPr>
      <w:r w:rsidRPr="001B063A">
        <w:rPr>
          <w:rFonts w:ascii="Century" w:hint="eastAsia"/>
          <w:sz w:val="22"/>
        </w:rPr>
        <w:t xml:space="preserve">　　　　　　　　　　　　　　　　　　　尼　崎　市</w:t>
      </w:r>
    </w:p>
    <w:p w:rsidR="008061F7" w:rsidRPr="001B063A" w:rsidRDefault="008061F7" w:rsidP="008061F7">
      <w:pPr>
        <w:rPr>
          <w:rFonts w:ascii="Century"/>
          <w:sz w:val="22"/>
        </w:rPr>
      </w:pPr>
      <w:r w:rsidRPr="001B063A">
        <w:rPr>
          <w:rFonts w:ascii="Century" w:hint="eastAsia"/>
          <w:sz w:val="22"/>
        </w:rPr>
        <w:t xml:space="preserve">　　　　　　　　　　　　　　　　　　　　　代表者　尼崎市長　稲　村　　和　美</w:t>
      </w:r>
      <w:r>
        <w:rPr>
          <w:rFonts w:ascii="Century" w:hint="eastAsia"/>
          <w:sz w:val="22"/>
        </w:rPr>
        <w:t xml:space="preserve">　　　</w:t>
      </w:r>
      <w:r w:rsidRPr="001B063A">
        <w:rPr>
          <w:rFonts w:ascii="Century" w:hint="eastAsia"/>
          <w:sz w:val="22"/>
        </w:rPr>
        <w:t>印</w:t>
      </w:r>
    </w:p>
    <w:p w:rsidR="008061F7" w:rsidRPr="000A623C" w:rsidRDefault="008061F7" w:rsidP="008061F7">
      <w:pPr>
        <w:rPr>
          <w:rFonts w:ascii="Century"/>
          <w:sz w:val="22"/>
        </w:rPr>
      </w:pPr>
    </w:p>
    <w:p w:rsidR="008061F7" w:rsidRPr="001B063A" w:rsidRDefault="008061F7" w:rsidP="008061F7">
      <w:pPr>
        <w:rPr>
          <w:rFonts w:ascii="Century"/>
          <w:sz w:val="22"/>
        </w:rPr>
      </w:pPr>
    </w:p>
    <w:p w:rsidR="008061F7" w:rsidRPr="001B063A" w:rsidRDefault="008061F7" w:rsidP="008061F7">
      <w:pPr>
        <w:rPr>
          <w:rFonts w:ascii="Osaka|" w:hAnsi="Osaka|" w:hint="eastAsia"/>
          <w:sz w:val="22"/>
        </w:rPr>
      </w:pPr>
      <w:r w:rsidRPr="001B063A">
        <w:rPr>
          <w:rFonts w:ascii="Century" w:hint="eastAsia"/>
          <w:sz w:val="22"/>
        </w:rPr>
        <w:t xml:space="preserve">　　　　　　　　　　　　　　　　乙　</w:t>
      </w:r>
      <w:r w:rsidRPr="001B063A">
        <w:rPr>
          <w:rFonts w:ascii="Segoe UI" w:hAnsi="Segoe UI" w:cs="Segoe UI"/>
          <w:szCs w:val="21"/>
          <w:shd w:val="clear" w:color="auto" w:fill="FFFFFF"/>
        </w:rPr>
        <w:t>兵庫県神戸市灘区灘南通</w:t>
      </w:r>
      <w:r w:rsidRPr="001B063A">
        <w:rPr>
          <w:rFonts w:ascii="Century" w:cs="Segoe UI" w:hint="eastAsia"/>
          <w:szCs w:val="21"/>
          <w:shd w:val="clear" w:color="auto" w:fill="FFFFFF"/>
        </w:rPr>
        <w:t>2</w:t>
      </w:r>
      <w:r w:rsidRPr="001B063A">
        <w:rPr>
          <w:rFonts w:ascii="Segoe UI" w:hAnsi="Segoe UI" w:cs="Segoe UI" w:hint="eastAsia"/>
          <w:szCs w:val="21"/>
          <w:shd w:val="clear" w:color="auto" w:fill="FFFFFF"/>
        </w:rPr>
        <w:t>丁目</w:t>
      </w:r>
      <w:r w:rsidRPr="001B063A">
        <w:rPr>
          <w:rFonts w:ascii="Century" w:cs="Segoe UI"/>
          <w:szCs w:val="21"/>
          <w:shd w:val="clear" w:color="auto" w:fill="FFFFFF"/>
        </w:rPr>
        <w:t>1</w:t>
      </w:r>
      <w:r w:rsidRPr="001B063A">
        <w:rPr>
          <w:rFonts w:asciiTheme="minorEastAsia" w:hAnsiTheme="minorEastAsia" w:cs="Segoe UI" w:hint="eastAsia"/>
          <w:szCs w:val="21"/>
          <w:shd w:val="clear" w:color="auto" w:fill="FFFFFF"/>
        </w:rPr>
        <w:t>番</w:t>
      </w:r>
      <w:r w:rsidRPr="001B063A">
        <w:rPr>
          <w:rFonts w:ascii="Century" w:cs="Segoe UI"/>
          <w:szCs w:val="21"/>
          <w:shd w:val="clear" w:color="auto" w:fill="FFFFFF"/>
        </w:rPr>
        <w:t>9</w:t>
      </w:r>
      <w:r w:rsidRPr="001B063A">
        <w:rPr>
          <w:rFonts w:asciiTheme="minorEastAsia" w:hAnsiTheme="minorEastAsia" w:cs="Segoe UI" w:hint="eastAsia"/>
          <w:szCs w:val="21"/>
          <w:shd w:val="clear" w:color="auto" w:fill="FFFFFF"/>
        </w:rPr>
        <w:t>号</w:t>
      </w:r>
      <w:r w:rsidRPr="001B063A">
        <w:rPr>
          <w:rFonts w:asciiTheme="minorEastAsia" w:hAnsiTheme="minorEastAsia" w:hint="eastAsia"/>
          <w:sz w:val="22"/>
        </w:rPr>
        <w:t xml:space="preserve"> </w:t>
      </w:r>
    </w:p>
    <w:p w:rsidR="008061F7" w:rsidRPr="001B063A" w:rsidRDefault="008061F7" w:rsidP="008061F7">
      <w:pPr>
        <w:rPr>
          <w:sz w:val="22"/>
        </w:rPr>
      </w:pPr>
      <w:r w:rsidRPr="001B063A">
        <w:rPr>
          <w:rFonts w:ascii="Osaka|" w:hAnsi="Osaka|" w:hint="eastAsia"/>
          <w:sz w:val="22"/>
        </w:rPr>
        <w:t xml:space="preserve">　　　　　　　　　　　　　　　　　　　トヨタカローラ神戸株式会社</w:t>
      </w:r>
    </w:p>
    <w:p w:rsidR="008061F7" w:rsidRPr="001B063A" w:rsidRDefault="008061F7" w:rsidP="008061F7">
      <w:pPr>
        <w:rPr>
          <w:rFonts w:ascii="Century"/>
          <w:sz w:val="22"/>
        </w:rPr>
      </w:pPr>
      <w:r w:rsidRPr="001B063A">
        <w:rPr>
          <w:rFonts w:hint="eastAsia"/>
          <w:sz w:val="22"/>
        </w:rPr>
        <w:t xml:space="preserve">　　　　　　　　　　　　　　　　　　　　　代表取締役社長　</w:t>
      </w:r>
      <w:r w:rsidRPr="001B063A">
        <w:rPr>
          <w:rFonts w:ascii="Segoe UI" w:hAnsi="Segoe UI" w:cs="Segoe UI"/>
          <w:szCs w:val="21"/>
          <w:shd w:val="clear" w:color="auto" w:fill="FFFFFF"/>
        </w:rPr>
        <w:t>塩</w:t>
      </w:r>
      <w:r w:rsidRPr="001B063A">
        <w:rPr>
          <w:rFonts w:ascii="Segoe UI" w:hAnsi="Segoe UI" w:cs="Segoe UI" w:hint="eastAsia"/>
          <w:szCs w:val="21"/>
          <w:shd w:val="clear" w:color="auto" w:fill="FFFFFF"/>
        </w:rPr>
        <w:t xml:space="preserve">　</w:t>
      </w:r>
      <w:r w:rsidRPr="001B063A">
        <w:rPr>
          <w:rFonts w:ascii="Segoe UI" w:hAnsi="Segoe UI" w:cs="Segoe UI"/>
          <w:szCs w:val="21"/>
          <w:shd w:val="clear" w:color="auto" w:fill="FFFFFF"/>
        </w:rPr>
        <w:t>住</w:t>
      </w:r>
      <w:r w:rsidRPr="001B063A">
        <w:rPr>
          <w:rFonts w:ascii="Segoe UI" w:hAnsi="Segoe UI" w:cs="Segoe UI"/>
          <w:szCs w:val="21"/>
          <w:shd w:val="clear" w:color="auto" w:fill="FFFFFF"/>
        </w:rPr>
        <w:t xml:space="preserve"> </w:t>
      </w:r>
      <w:r w:rsidRPr="001B063A">
        <w:rPr>
          <w:rFonts w:ascii="Segoe UI" w:hAnsi="Segoe UI" w:cs="Segoe UI" w:hint="eastAsia"/>
          <w:szCs w:val="21"/>
          <w:shd w:val="clear" w:color="auto" w:fill="FFFFFF"/>
        </w:rPr>
        <w:t xml:space="preserve">　</w:t>
      </w:r>
      <w:r w:rsidRPr="001B063A">
        <w:rPr>
          <w:rFonts w:ascii="Segoe UI" w:hAnsi="Segoe UI" w:cs="Segoe UI" w:hint="eastAsia"/>
          <w:szCs w:val="21"/>
          <w:shd w:val="clear" w:color="auto" w:fill="FFFFFF"/>
        </w:rPr>
        <w:t xml:space="preserve"> </w:t>
      </w:r>
      <w:r w:rsidRPr="001B063A">
        <w:rPr>
          <w:rFonts w:ascii="Segoe UI" w:hAnsi="Segoe UI" w:cs="Segoe UI"/>
          <w:szCs w:val="21"/>
          <w:shd w:val="clear" w:color="auto" w:fill="FFFFFF"/>
        </w:rPr>
        <w:t>宏</w:t>
      </w:r>
      <w:r w:rsidRPr="001B063A">
        <w:rPr>
          <w:rFonts w:ascii="Segoe UI" w:hAnsi="Segoe UI" w:cs="Segoe UI" w:hint="eastAsia"/>
          <w:szCs w:val="21"/>
          <w:shd w:val="clear" w:color="auto" w:fill="FFFFFF"/>
        </w:rPr>
        <w:t xml:space="preserve">　</w:t>
      </w:r>
      <w:r w:rsidRPr="001B063A">
        <w:rPr>
          <w:rFonts w:ascii="Segoe UI" w:hAnsi="Segoe UI" w:cs="Segoe UI"/>
          <w:szCs w:val="21"/>
          <w:shd w:val="clear" w:color="auto" w:fill="FFFFFF"/>
        </w:rPr>
        <w:t>基</w:t>
      </w:r>
      <w:r>
        <w:rPr>
          <w:rFonts w:ascii="Century" w:hint="eastAsia"/>
          <w:sz w:val="22"/>
        </w:rPr>
        <w:t xml:space="preserve">　　　</w:t>
      </w:r>
      <w:r w:rsidRPr="001B063A">
        <w:rPr>
          <w:rFonts w:ascii="Century" w:hint="eastAsia"/>
          <w:sz w:val="22"/>
        </w:rPr>
        <w:t>印</w:t>
      </w:r>
    </w:p>
    <w:p w:rsidR="008061F7" w:rsidRDefault="008061F7" w:rsidP="008061F7">
      <w:pPr>
        <w:rPr>
          <w:rFonts w:ascii="Century"/>
          <w:sz w:val="22"/>
        </w:rPr>
      </w:pPr>
    </w:p>
    <w:p w:rsidR="008061F7" w:rsidRPr="00856EE8" w:rsidRDefault="008061F7" w:rsidP="008061F7">
      <w:pPr>
        <w:rPr>
          <w:rFonts w:ascii="Century"/>
          <w:sz w:val="22"/>
        </w:rPr>
      </w:pPr>
    </w:p>
    <w:p w:rsidR="008061F7" w:rsidRPr="001B063A" w:rsidRDefault="008061F7" w:rsidP="008061F7">
      <w:pPr>
        <w:rPr>
          <w:rFonts w:ascii="Century"/>
          <w:sz w:val="22"/>
        </w:rPr>
      </w:pPr>
    </w:p>
    <w:p w:rsidR="008061F7" w:rsidRPr="001B063A" w:rsidRDefault="008061F7" w:rsidP="008061F7">
      <w:pPr>
        <w:rPr>
          <w:rFonts w:ascii="Century"/>
          <w:sz w:val="22"/>
        </w:rPr>
      </w:pPr>
      <w:r w:rsidRPr="001B063A">
        <w:rPr>
          <w:rFonts w:ascii="Century" w:hint="eastAsia"/>
          <w:sz w:val="22"/>
        </w:rPr>
        <w:t xml:space="preserve">　尼崎市（以下「甲」という。）とトヨタカローラ神戸株式会社（以下「乙」という。）は、災害および感染症が発生し、または災害発生に伴い大規模な停電が発生した場合（以下「災害発生時等」という。）における電源供給車等の車両提供について、次のとおり協定を締結する。</w:t>
      </w:r>
    </w:p>
    <w:p w:rsidR="008061F7" w:rsidRPr="001B063A" w:rsidRDefault="008061F7" w:rsidP="008061F7">
      <w:pPr>
        <w:rPr>
          <w:rFonts w:ascii="Century"/>
          <w:sz w:val="22"/>
        </w:rPr>
      </w:pPr>
    </w:p>
    <w:p w:rsidR="008061F7" w:rsidRPr="001B063A" w:rsidRDefault="008061F7" w:rsidP="008061F7">
      <w:pPr>
        <w:rPr>
          <w:rFonts w:ascii="Century"/>
          <w:sz w:val="22"/>
        </w:rPr>
      </w:pPr>
      <w:r w:rsidRPr="001B063A">
        <w:rPr>
          <w:rFonts w:ascii="Century" w:hint="eastAsia"/>
          <w:sz w:val="22"/>
        </w:rPr>
        <w:t>（目的）</w:t>
      </w:r>
    </w:p>
    <w:p w:rsidR="008061F7" w:rsidRPr="001B063A" w:rsidRDefault="008061F7" w:rsidP="008061F7">
      <w:pPr>
        <w:ind w:left="220" w:hangingChars="100" w:hanging="220"/>
        <w:rPr>
          <w:rFonts w:ascii="Century"/>
          <w:sz w:val="22"/>
        </w:rPr>
      </w:pPr>
      <w:r w:rsidRPr="001B063A">
        <w:rPr>
          <w:rFonts w:ascii="Century" w:hint="eastAsia"/>
          <w:sz w:val="22"/>
        </w:rPr>
        <w:t>第１条　この協定は、災害発生時等における車両提供について必要な事項を定めることを目的とする。</w:t>
      </w:r>
    </w:p>
    <w:p w:rsidR="008061F7" w:rsidRPr="001B063A" w:rsidRDefault="008061F7" w:rsidP="008061F7">
      <w:pPr>
        <w:spacing w:line="320" w:lineRule="exact"/>
        <w:rPr>
          <w:rFonts w:ascii="Century"/>
          <w:sz w:val="22"/>
        </w:rPr>
      </w:pPr>
    </w:p>
    <w:p w:rsidR="008061F7" w:rsidRPr="001B063A" w:rsidRDefault="008061F7" w:rsidP="008061F7">
      <w:pPr>
        <w:rPr>
          <w:rFonts w:ascii="Century"/>
          <w:sz w:val="22"/>
        </w:rPr>
      </w:pPr>
      <w:r w:rsidRPr="001B063A">
        <w:rPr>
          <w:rFonts w:ascii="Century" w:hint="eastAsia"/>
          <w:sz w:val="22"/>
        </w:rPr>
        <w:t>（用語の定義）</w:t>
      </w:r>
    </w:p>
    <w:p w:rsidR="008061F7" w:rsidRPr="001B063A" w:rsidRDefault="008061F7" w:rsidP="008061F7">
      <w:pPr>
        <w:rPr>
          <w:sz w:val="22"/>
        </w:rPr>
      </w:pPr>
      <w:r w:rsidRPr="001B063A">
        <w:rPr>
          <w:rFonts w:ascii="Century" w:hint="eastAsia"/>
          <w:sz w:val="22"/>
        </w:rPr>
        <w:t xml:space="preserve">第２条　</w:t>
      </w:r>
      <w:r w:rsidRPr="001B063A">
        <w:rPr>
          <w:rFonts w:hint="eastAsia"/>
          <w:sz w:val="22"/>
        </w:rPr>
        <w:t>この協定において、次の各号に掲げる用語の意義は、当該各号に定めるところによる。</w:t>
      </w:r>
    </w:p>
    <w:p w:rsidR="008061F7" w:rsidRPr="001B063A" w:rsidRDefault="008061F7" w:rsidP="008061F7">
      <w:pPr>
        <w:numPr>
          <w:ilvl w:val="0"/>
          <w:numId w:val="31"/>
        </w:numPr>
        <w:autoSpaceDE/>
        <w:autoSpaceDN/>
        <w:spacing w:line="240" w:lineRule="auto"/>
        <w:rPr>
          <w:rFonts w:ascii="Century"/>
          <w:sz w:val="22"/>
        </w:rPr>
      </w:pPr>
      <w:r w:rsidRPr="001B063A">
        <w:rPr>
          <w:rFonts w:ascii="Century" w:hint="eastAsia"/>
          <w:sz w:val="22"/>
        </w:rPr>
        <w:t xml:space="preserve">　災害　災害対策基本法（昭和３６年法律第２２３号）第２条第１号に掲げる災害で、尼崎市域で発生するものをいう。</w:t>
      </w:r>
    </w:p>
    <w:p w:rsidR="008061F7" w:rsidRPr="001B063A" w:rsidRDefault="008061F7" w:rsidP="008061F7">
      <w:pPr>
        <w:numPr>
          <w:ilvl w:val="0"/>
          <w:numId w:val="31"/>
        </w:numPr>
        <w:autoSpaceDE/>
        <w:autoSpaceDN/>
        <w:spacing w:line="240" w:lineRule="auto"/>
        <w:rPr>
          <w:rFonts w:ascii="Century"/>
          <w:sz w:val="22"/>
        </w:rPr>
      </w:pPr>
      <w:r w:rsidRPr="001B063A">
        <w:rPr>
          <w:rFonts w:ascii="Century" w:hint="eastAsia"/>
          <w:sz w:val="22"/>
        </w:rPr>
        <w:t xml:space="preserve">　感染症　感染症の予防及び感染症の患者に対する医療に関する法律（平成１０年法律第１１４号）第６条第１項に規定する感染症をいう。</w:t>
      </w:r>
    </w:p>
    <w:p w:rsidR="008061F7" w:rsidRPr="001B063A" w:rsidRDefault="008061F7" w:rsidP="008061F7">
      <w:pPr>
        <w:numPr>
          <w:ilvl w:val="0"/>
          <w:numId w:val="31"/>
        </w:numPr>
        <w:autoSpaceDE/>
        <w:autoSpaceDN/>
        <w:spacing w:line="240" w:lineRule="auto"/>
        <w:rPr>
          <w:rFonts w:ascii="Century"/>
          <w:sz w:val="22"/>
        </w:rPr>
      </w:pPr>
      <w:r w:rsidRPr="001B063A">
        <w:rPr>
          <w:rFonts w:ascii="Century" w:hint="eastAsia"/>
          <w:sz w:val="22"/>
        </w:rPr>
        <w:t xml:space="preserve">　災害時避難所　災害発生時等において甲が指定して開設された避難場所をいう。</w:t>
      </w:r>
    </w:p>
    <w:p w:rsidR="008061F7" w:rsidRPr="001B063A" w:rsidRDefault="008061F7" w:rsidP="008061F7">
      <w:pPr>
        <w:numPr>
          <w:ilvl w:val="0"/>
          <w:numId w:val="31"/>
        </w:numPr>
        <w:autoSpaceDE/>
        <w:autoSpaceDN/>
        <w:spacing w:line="240" w:lineRule="auto"/>
        <w:rPr>
          <w:rFonts w:ascii="Century"/>
          <w:sz w:val="22"/>
        </w:rPr>
      </w:pPr>
      <w:r w:rsidRPr="001B063A">
        <w:rPr>
          <w:rFonts w:ascii="Century" w:hint="eastAsia"/>
          <w:sz w:val="22"/>
        </w:rPr>
        <w:t xml:space="preserve">　電源供給車　プラグを利用して直接電力を供給できるプラグイン･ハイブリッド自動車、ハイブリッド自動車</w:t>
      </w:r>
      <w:r w:rsidRPr="001B063A">
        <w:rPr>
          <w:rFonts w:ascii="Century" w:hint="eastAsia"/>
          <w:sz w:val="22"/>
        </w:rPr>
        <w:t>(</w:t>
      </w:r>
      <w:r w:rsidRPr="001B063A">
        <w:rPr>
          <w:rFonts w:ascii="Century" w:hint="eastAsia"/>
          <w:sz w:val="22"/>
        </w:rPr>
        <w:t>一部車種除く</w:t>
      </w:r>
      <w:r w:rsidRPr="001B063A">
        <w:rPr>
          <w:rFonts w:ascii="Century" w:hint="eastAsia"/>
          <w:sz w:val="22"/>
        </w:rPr>
        <w:t>)</w:t>
      </w:r>
      <w:r w:rsidRPr="001B063A">
        <w:rPr>
          <w:rFonts w:ascii="Century" w:hint="eastAsia"/>
          <w:sz w:val="22"/>
        </w:rPr>
        <w:t>等をいう。</w:t>
      </w:r>
    </w:p>
    <w:p w:rsidR="008061F7" w:rsidRPr="001B063A" w:rsidRDefault="008061F7" w:rsidP="008061F7">
      <w:pPr>
        <w:numPr>
          <w:ilvl w:val="0"/>
          <w:numId w:val="31"/>
        </w:numPr>
        <w:autoSpaceDE/>
        <w:autoSpaceDN/>
        <w:spacing w:line="240" w:lineRule="auto"/>
        <w:rPr>
          <w:rFonts w:ascii="Century"/>
          <w:sz w:val="22"/>
        </w:rPr>
      </w:pPr>
      <w:r w:rsidRPr="001B063A">
        <w:rPr>
          <w:rFonts w:ascii="Century" w:hint="eastAsia"/>
          <w:sz w:val="22"/>
        </w:rPr>
        <w:t xml:space="preserve">　感染症対策車両　感染症対策業務（医療支援業務（感染者搬送業務等）を含む）の遂行のために使用する感染防止仕様を施した車両をいう。</w:t>
      </w:r>
    </w:p>
    <w:p w:rsidR="008061F7" w:rsidRPr="001B063A" w:rsidRDefault="008061F7" w:rsidP="008061F7">
      <w:pPr>
        <w:ind w:left="501"/>
        <w:rPr>
          <w:rFonts w:ascii="Century"/>
          <w:sz w:val="22"/>
        </w:rPr>
      </w:pPr>
    </w:p>
    <w:p w:rsidR="008061F7" w:rsidRPr="001B063A" w:rsidRDefault="008061F7" w:rsidP="008061F7">
      <w:pPr>
        <w:spacing w:line="320" w:lineRule="exact"/>
        <w:rPr>
          <w:rFonts w:ascii="Century"/>
          <w:sz w:val="22"/>
        </w:rPr>
      </w:pPr>
      <w:r w:rsidRPr="001B063A">
        <w:rPr>
          <w:rFonts w:ascii="Century" w:hint="eastAsia"/>
          <w:sz w:val="22"/>
        </w:rPr>
        <w:t>（要請）</w:t>
      </w:r>
    </w:p>
    <w:p w:rsidR="008061F7" w:rsidRPr="001B063A" w:rsidRDefault="008061F7" w:rsidP="008061F7">
      <w:pPr>
        <w:spacing w:line="320" w:lineRule="exact"/>
        <w:ind w:left="220" w:hangingChars="100" w:hanging="220"/>
        <w:rPr>
          <w:rFonts w:ascii="Century"/>
          <w:sz w:val="22"/>
        </w:rPr>
      </w:pPr>
      <w:r w:rsidRPr="001B063A">
        <w:rPr>
          <w:rFonts w:ascii="Century" w:hint="eastAsia"/>
          <w:sz w:val="22"/>
        </w:rPr>
        <w:t>第３条　甲は、災害発生時等において、車両提供を必要とするときは、乙に対し車両提供要請書（１号様式）により、乙の保有する電源供給車等の提供を要請するものとする。ただし、緊急のため車両提供要請書による要請のいとまのない場合は、口頭等による要請を行うことができる。</w:t>
      </w:r>
    </w:p>
    <w:p w:rsidR="008061F7" w:rsidRPr="00ED4B4C" w:rsidRDefault="008061F7" w:rsidP="008061F7">
      <w:pPr>
        <w:ind w:left="220" w:hangingChars="100" w:hanging="220"/>
        <w:rPr>
          <w:sz w:val="22"/>
          <w:szCs w:val="22"/>
        </w:rPr>
      </w:pPr>
      <w:r w:rsidRPr="00ED4B4C">
        <w:rPr>
          <w:rFonts w:hint="eastAsia"/>
          <w:sz w:val="22"/>
          <w:szCs w:val="22"/>
        </w:rPr>
        <w:t>２　甲は、前項ただし書の規定による要請を行ったときは、その後速やかに、車両提供要請書を乙に提出するものとする。</w:t>
      </w:r>
    </w:p>
    <w:p w:rsidR="008061F7" w:rsidRPr="00ED4B4C" w:rsidRDefault="008061F7" w:rsidP="008061F7">
      <w:pPr>
        <w:ind w:left="220" w:hangingChars="100" w:hanging="220"/>
        <w:rPr>
          <w:sz w:val="22"/>
          <w:szCs w:val="22"/>
        </w:rPr>
      </w:pPr>
      <w:r w:rsidRPr="00ED4B4C">
        <w:rPr>
          <w:rFonts w:hint="eastAsia"/>
          <w:sz w:val="22"/>
          <w:szCs w:val="22"/>
        </w:rPr>
        <w:t>３　乙は、第１項の規定による要請があったときは、甲に対し、車両提供要請書の内容に基づき、電源供給車等を提供するものとする。ただし、乙が災害による被害を受けた場合その他車両等の提供が困難であると認められるときは、この限りではない。</w:t>
      </w:r>
    </w:p>
    <w:p w:rsidR="008061F7" w:rsidRPr="001B063A" w:rsidRDefault="008061F7" w:rsidP="008061F7">
      <w:pPr>
        <w:ind w:left="220" w:hangingChars="100" w:hanging="220"/>
      </w:pPr>
      <w:r w:rsidRPr="001B063A">
        <w:rPr>
          <w:rFonts w:ascii="Century" w:hint="eastAsia"/>
          <w:sz w:val="22"/>
        </w:rPr>
        <w:t>４　支援協力要請は、乙の営業日の就業時間内（</w:t>
      </w:r>
      <w:r w:rsidRPr="001B063A">
        <w:rPr>
          <w:rFonts w:ascii="Century" w:hint="eastAsia"/>
          <w:sz w:val="22"/>
        </w:rPr>
        <w:t>9</w:t>
      </w:r>
      <w:r w:rsidRPr="001B063A">
        <w:rPr>
          <w:rFonts w:ascii="Century" w:hint="eastAsia"/>
          <w:sz w:val="22"/>
        </w:rPr>
        <w:t>時</w:t>
      </w:r>
      <w:r w:rsidRPr="001B063A">
        <w:rPr>
          <w:rFonts w:ascii="Century" w:hint="eastAsia"/>
          <w:sz w:val="22"/>
        </w:rPr>
        <w:t>30</w:t>
      </w:r>
      <w:r w:rsidRPr="001B063A">
        <w:rPr>
          <w:rFonts w:ascii="Century" w:hint="eastAsia"/>
          <w:sz w:val="22"/>
        </w:rPr>
        <w:t>分～</w:t>
      </w:r>
      <w:r w:rsidRPr="001B063A">
        <w:rPr>
          <w:rFonts w:ascii="Century" w:hint="eastAsia"/>
          <w:sz w:val="22"/>
        </w:rPr>
        <w:t>18</w:t>
      </w:r>
      <w:r w:rsidRPr="001B063A">
        <w:rPr>
          <w:rFonts w:ascii="Century" w:hint="eastAsia"/>
          <w:sz w:val="22"/>
        </w:rPr>
        <w:t>時）を原則とする。この間で支援協力要請を行うことが困難な時は、甲乙双方で協議を行うものとする。</w:t>
      </w:r>
    </w:p>
    <w:p w:rsidR="008061F7" w:rsidRPr="001B063A" w:rsidRDefault="008061F7" w:rsidP="008061F7">
      <w:pPr>
        <w:rPr>
          <w:rFonts w:ascii="Century"/>
          <w:strike/>
          <w:sz w:val="22"/>
        </w:rPr>
      </w:pPr>
    </w:p>
    <w:p w:rsidR="008061F7" w:rsidRPr="001B063A" w:rsidRDefault="008061F7" w:rsidP="008061F7">
      <w:pPr>
        <w:rPr>
          <w:rFonts w:ascii="Century"/>
          <w:sz w:val="22"/>
        </w:rPr>
      </w:pPr>
      <w:r w:rsidRPr="001B063A">
        <w:rPr>
          <w:rFonts w:ascii="Century" w:hint="eastAsia"/>
          <w:sz w:val="22"/>
        </w:rPr>
        <w:t>（協力の内容）</w:t>
      </w:r>
    </w:p>
    <w:p w:rsidR="008061F7" w:rsidRPr="001B063A" w:rsidRDefault="008061F7" w:rsidP="008061F7">
      <w:pPr>
        <w:ind w:left="220" w:hangingChars="100" w:hanging="220"/>
        <w:rPr>
          <w:rFonts w:ascii="Century"/>
          <w:strike/>
          <w:sz w:val="22"/>
        </w:rPr>
      </w:pPr>
      <w:r w:rsidRPr="001B063A">
        <w:rPr>
          <w:rFonts w:ascii="Century" w:hint="eastAsia"/>
          <w:sz w:val="22"/>
        </w:rPr>
        <w:t>第４条　甲が乙に提供の要請を行うことのできる内容は次のとおりとする。</w:t>
      </w:r>
    </w:p>
    <w:p w:rsidR="008061F7" w:rsidRPr="001B063A" w:rsidRDefault="008061F7" w:rsidP="008061F7">
      <w:pPr>
        <w:pStyle w:val="af9"/>
        <w:numPr>
          <w:ilvl w:val="0"/>
          <w:numId w:val="30"/>
        </w:numPr>
        <w:autoSpaceDE/>
        <w:autoSpaceDN/>
        <w:spacing w:line="240" w:lineRule="auto"/>
        <w:ind w:leftChars="0"/>
        <w:rPr>
          <w:rFonts w:ascii="Century"/>
          <w:sz w:val="22"/>
        </w:rPr>
      </w:pPr>
      <w:r w:rsidRPr="001B063A">
        <w:rPr>
          <w:rFonts w:ascii="Century" w:hint="eastAsia"/>
          <w:sz w:val="22"/>
        </w:rPr>
        <w:t xml:space="preserve">　災害時避難所または災害対応を行う各関係機関への電源供給車の提供</w:t>
      </w:r>
    </w:p>
    <w:p w:rsidR="008061F7" w:rsidRPr="001B063A" w:rsidRDefault="008061F7" w:rsidP="008061F7">
      <w:pPr>
        <w:pStyle w:val="af9"/>
        <w:numPr>
          <w:ilvl w:val="0"/>
          <w:numId w:val="30"/>
        </w:numPr>
        <w:autoSpaceDE/>
        <w:autoSpaceDN/>
        <w:spacing w:line="240" w:lineRule="auto"/>
        <w:ind w:leftChars="0"/>
        <w:rPr>
          <w:rFonts w:ascii="Century"/>
          <w:sz w:val="22"/>
        </w:rPr>
      </w:pPr>
      <w:r w:rsidRPr="001B063A">
        <w:rPr>
          <w:rFonts w:ascii="Century" w:hint="eastAsia"/>
          <w:sz w:val="22"/>
        </w:rPr>
        <w:t xml:space="preserve">　乙保有の店舗における電源供給車の提供</w:t>
      </w:r>
    </w:p>
    <w:p w:rsidR="008061F7" w:rsidRPr="001B063A" w:rsidRDefault="008061F7" w:rsidP="008061F7">
      <w:pPr>
        <w:numPr>
          <w:ilvl w:val="0"/>
          <w:numId w:val="30"/>
        </w:numPr>
        <w:autoSpaceDE/>
        <w:autoSpaceDN/>
        <w:spacing w:line="240" w:lineRule="auto"/>
        <w:rPr>
          <w:rFonts w:ascii="Century"/>
          <w:sz w:val="22"/>
        </w:rPr>
      </w:pPr>
      <w:r w:rsidRPr="001B063A">
        <w:rPr>
          <w:rFonts w:ascii="Century" w:hint="eastAsia"/>
          <w:sz w:val="22"/>
        </w:rPr>
        <w:t xml:space="preserve">　感染症対策車両の提供</w:t>
      </w:r>
    </w:p>
    <w:p w:rsidR="008061F7" w:rsidRPr="001B063A" w:rsidRDefault="008061F7" w:rsidP="008061F7">
      <w:pPr>
        <w:numPr>
          <w:ilvl w:val="0"/>
          <w:numId w:val="30"/>
        </w:numPr>
        <w:autoSpaceDE/>
        <w:autoSpaceDN/>
        <w:spacing w:line="240" w:lineRule="auto"/>
        <w:rPr>
          <w:rFonts w:ascii="Century"/>
          <w:sz w:val="22"/>
        </w:rPr>
      </w:pPr>
      <w:r w:rsidRPr="001B063A">
        <w:rPr>
          <w:rFonts w:ascii="Century" w:hint="eastAsia"/>
          <w:sz w:val="22"/>
        </w:rPr>
        <w:t xml:space="preserve">　その他必要と認める業務</w:t>
      </w:r>
    </w:p>
    <w:p w:rsidR="008061F7" w:rsidRPr="001B063A" w:rsidRDefault="008061F7" w:rsidP="008061F7">
      <w:pPr>
        <w:rPr>
          <w:rFonts w:ascii="Century"/>
          <w:sz w:val="22"/>
        </w:rPr>
      </w:pPr>
    </w:p>
    <w:p w:rsidR="008061F7" w:rsidRPr="001B063A" w:rsidRDefault="008061F7" w:rsidP="008061F7">
      <w:pPr>
        <w:rPr>
          <w:sz w:val="22"/>
        </w:rPr>
      </w:pPr>
      <w:r w:rsidRPr="001B063A">
        <w:rPr>
          <w:rFonts w:hint="eastAsia"/>
          <w:sz w:val="22"/>
        </w:rPr>
        <w:t>（車両の利用等）</w:t>
      </w:r>
    </w:p>
    <w:p w:rsidR="008061F7" w:rsidRPr="001B063A" w:rsidRDefault="008061F7" w:rsidP="008061F7">
      <w:pPr>
        <w:ind w:left="220" w:hangingChars="100" w:hanging="220"/>
        <w:rPr>
          <w:sz w:val="22"/>
        </w:rPr>
      </w:pPr>
      <w:r w:rsidRPr="001B063A">
        <w:rPr>
          <w:rFonts w:hint="eastAsia"/>
          <w:sz w:val="22"/>
        </w:rPr>
        <w:t>第５条　甲または市民等は、無償で</w:t>
      </w:r>
      <w:r w:rsidRPr="001B063A">
        <w:rPr>
          <w:rFonts w:ascii="Century" w:hint="eastAsia"/>
          <w:sz w:val="22"/>
        </w:rPr>
        <w:t>乙提供の車両</w:t>
      </w:r>
      <w:r w:rsidRPr="001B063A">
        <w:rPr>
          <w:rFonts w:hint="eastAsia"/>
          <w:sz w:val="22"/>
        </w:rPr>
        <w:t>を利用し、携帯電話等の充電、</w:t>
      </w:r>
      <w:r w:rsidRPr="00FD6FBC">
        <w:rPr>
          <w:rFonts w:hint="eastAsia"/>
          <w:sz w:val="22"/>
        </w:rPr>
        <w:t>感染症対策業務</w:t>
      </w:r>
      <w:r w:rsidRPr="001B063A">
        <w:rPr>
          <w:rFonts w:hint="eastAsia"/>
          <w:sz w:val="22"/>
        </w:rPr>
        <w:t>等を行うことができる。</w:t>
      </w:r>
    </w:p>
    <w:p w:rsidR="008061F7" w:rsidRPr="001B063A" w:rsidRDefault="008061F7" w:rsidP="008061F7">
      <w:pPr>
        <w:ind w:left="220" w:hangingChars="100" w:hanging="220"/>
        <w:rPr>
          <w:sz w:val="22"/>
        </w:rPr>
      </w:pPr>
      <w:r w:rsidRPr="001B063A">
        <w:rPr>
          <w:rFonts w:hint="eastAsia"/>
          <w:sz w:val="22"/>
        </w:rPr>
        <w:t>２　甲は、住民に対し、前項の規定による車両の利用等が適切に行われるよう説明を行うものとする。</w:t>
      </w:r>
    </w:p>
    <w:p w:rsidR="008061F7" w:rsidRPr="001B063A" w:rsidRDefault="008061F7" w:rsidP="008061F7">
      <w:pPr>
        <w:ind w:left="220" w:hangingChars="100" w:hanging="220"/>
        <w:rPr>
          <w:sz w:val="22"/>
        </w:rPr>
      </w:pPr>
      <w:r w:rsidRPr="001B063A">
        <w:rPr>
          <w:rFonts w:hint="eastAsia"/>
          <w:sz w:val="22"/>
        </w:rPr>
        <w:t>３　第8条に定めるもののほか、車両の利用等に関し、利用者、及び第三者に何らかの損害が生じた場合、乙はその責を負わない。</w:t>
      </w:r>
    </w:p>
    <w:p w:rsidR="008061F7" w:rsidRPr="001B063A" w:rsidRDefault="008061F7" w:rsidP="008061F7">
      <w:pPr>
        <w:ind w:left="220" w:hangingChars="100" w:hanging="220"/>
        <w:rPr>
          <w:rFonts w:ascii="Century"/>
          <w:strike/>
          <w:sz w:val="22"/>
          <w:highlight w:val="yellow"/>
        </w:rPr>
      </w:pPr>
    </w:p>
    <w:p w:rsidR="008061F7" w:rsidRPr="001B063A" w:rsidRDefault="008061F7" w:rsidP="008061F7">
      <w:pPr>
        <w:rPr>
          <w:rFonts w:ascii="Century"/>
          <w:sz w:val="22"/>
        </w:rPr>
      </w:pPr>
      <w:r w:rsidRPr="001B063A">
        <w:rPr>
          <w:rFonts w:ascii="Century" w:hint="eastAsia"/>
          <w:sz w:val="22"/>
        </w:rPr>
        <w:t>（</w:t>
      </w:r>
      <w:r w:rsidRPr="001B063A">
        <w:rPr>
          <w:rFonts w:hint="eastAsia"/>
          <w:sz w:val="22"/>
        </w:rPr>
        <w:t>車両</w:t>
      </w:r>
      <w:r w:rsidRPr="001B063A">
        <w:rPr>
          <w:rFonts w:ascii="Century" w:hint="eastAsia"/>
          <w:sz w:val="22"/>
        </w:rPr>
        <w:t>の提供の終了）</w:t>
      </w:r>
    </w:p>
    <w:p w:rsidR="008061F7" w:rsidRPr="001B063A" w:rsidRDefault="008061F7" w:rsidP="008061F7">
      <w:pPr>
        <w:ind w:left="220" w:hangingChars="100" w:hanging="220"/>
        <w:rPr>
          <w:rFonts w:ascii="Century"/>
          <w:sz w:val="22"/>
        </w:rPr>
      </w:pPr>
      <w:r w:rsidRPr="001B063A">
        <w:rPr>
          <w:rFonts w:ascii="Century" w:hint="eastAsia"/>
          <w:sz w:val="22"/>
        </w:rPr>
        <w:t>第</w:t>
      </w:r>
      <w:r w:rsidRPr="001B063A">
        <w:rPr>
          <w:rFonts w:hint="eastAsia"/>
          <w:sz w:val="22"/>
        </w:rPr>
        <w:t>６</w:t>
      </w:r>
      <w:r w:rsidRPr="001B063A">
        <w:rPr>
          <w:rFonts w:ascii="Century" w:hint="eastAsia"/>
          <w:sz w:val="22"/>
        </w:rPr>
        <w:t xml:space="preserve">条　</w:t>
      </w:r>
      <w:r w:rsidRPr="001B063A">
        <w:rPr>
          <w:rFonts w:hint="eastAsia"/>
          <w:sz w:val="22"/>
        </w:rPr>
        <w:t>車両</w:t>
      </w:r>
      <w:r w:rsidRPr="001B063A">
        <w:rPr>
          <w:rFonts w:ascii="Century" w:hint="eastAsia"/>
          <w:sz w:val="22"/>
        </w:rPr>
        <w:t>の提供期間は、災害発生から３日間程度とする。期間変更の必要がある場合は、甲、乙が協議の上、決定するものとする。</w:t>
      </w:r>
    </w:p>
    <w:p w:rsidR="008061F7" w:rsidRPr="001B063A" w:rsidRDefault="008061F7" w:rsidP="008061F7">
      <w:pPr>
        <w:ind w:left="220" w:hangingChars="100" w:hanging="220"/>
        <w:rPr>
          <w:rFonts w:ascii="Century"/>
          <w:sz w:val="22"/>
        </w:rPr>
      </w:pPr>
      <w:r w:rsidRPr="001B063A">
        <w:rPr>
          <w:rFonts w:ascii="Century" w:hint="eastAsia"/>
          <w:sz w:val="22"/>
        </w:rPr>
        <w:t xml:space="preserve">２　</w:t>
      </w:r>
      <w:r w:rsidRPr="001B063A">
        <w:rPr>
          <w:rFonts w:hint="eastAsia"/>
          <w:sz w:val="22"/>
        </w:rPr>
        <w:t>車両</w:t>
      </w:r>
      <w:r w:rsidRPr="001B063A">
        <w:rPr>
          <w:rFonts w:ascii="Century" w:hint="eastAsia"/>
          <w:sz w:val="22"/>
        </w:rPr>
        <w:t>の提供の終了に係る広報については、甲及び乙が協力して行うものとする。</w:t>
      </w:r>
    </w:p>
    <w:p w:rsidR="008061F7" w:rsidRPr="001B063A" w:rsidRDefault="008061F7" w:rsidP="008061F7">
      <w:pPr>
        <w:rPr>
          <w:rFonts w:ascii="Century"/>
          <w:sz w:val="22"/>
        </w:rPr>
      </w:pPr>
    </w:p>
    <w:p w:rsidR="008061F7" w:rsidRPr="001B063A" w:rsidRDefault="008061F7" w:rsidP="008061F7">
      <w:pPr>
        <w:spacing w:line="320" w:lineRule="exact"/>
        <w:ind w:left="220" w:hangingChars="100" w:hanging="220"/>
        <w:rPr>
          <w:rFonts w:ascii="Century"/>
          <w:sz w:val="22"/>
        </w:rPr>
      </w:pPr>
      <w:r w:rsidRPr="001B063A">
        <w:rPr>
          <w:rFonts w:ascii="Century" w:hint="eastAsia"/>
          <w:sz w:val="22"/>
        </w:rPr>
        <w:t>（事故等）</w:t>
      </w:r>
    </w:p>
    <w:p w:rsidR="008061F7" w:rsidRPr="001B063A" w:rsidRDefault="008061F7" w:rsidP="008061F7">
      <w:pPr>
        <w:ind w:left="220" w:hangingChars="100" w:hanging="220"/>
        <w:rPr>
          <w:rFonts w:ascii="Century"/>
          <w:sz w:val="22"/>
        </w:rPr>
      </w:pPr>
      <w:r w:rsidRPr="001B063A">
        <w:rPr>
          <w:rFonts w:ascii="Century" w:hint="eastAsia"/>
          <w:sz w:val="22"/>
        </w:rPr>
        <w:t>第７条　乙は、車両提供の実施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8061F7" w:rsidRPr="001B063A" w:rsidRDefault="008061F7" w:rsidP="008061F7">
      <w:pPr>
        <w:spacing w:line="320" w:lineRule="exact"/>
        <w:rPr>
          <w:rFonts w:ascii="Century"/>
          <w:sz w:val="22"/>
        </w:rPr>
      </w:pPr>
    </w:p>
    <w:p w:rsidR="008061F7" w:rsidRPr="001B063A" w:rsidRDefault="008061F7" w:rsidP="008061F7">
      <w:pPr>
        <w:spacing w:line="320" w:lineRule="exact"/>
        <w:ind w:left="220" w:hangingChars="100" w:hanging="220"/>
        <w:rPr>
          <w:rFonts w:ascii="Century"/>
          <w:sz w:val="22"/>
        </w:rPr>
      </w:pPr>
      <w:r w:rsidRPr="001B063A">
        <w:rPr>
          <w:rFonts w:ascii="Century" w:hint="eastAsia"/>
          <w:sz w:val="22"/>
        </w:rPr>
        <w:t xml:space="preserve">　（損害の負担）</w:t>
      </w:r>
    </w:p>
    <w:p w:rsidR="008061F7" w:rsidRPr="001B063A" w:rsidRDefault="008061F7" w:rsidP="008061F7">
      <w:pPr>
        <w:spacing w:line="320" w:lineRule="exact"/>
        <w:ind w:left="220" w:hangingChars="100" w:hanging="220"/>
        <w:rPr>
          <w:rFonts w:ascii="Century"/>
          <w:sz w:val="22"/>
        </w:rPr>
      </w:pPr>
      <w:r w:rsidRPr="001B063A">
        <w:rPr>
          <w:rFonts w:ascii="Century" w:hint="eastAsia"/>
          <w:sz w:val="22"/>
        </w:rPr>
        <w:t>第８条　乙の責めに帰する理由により、甲または第３者に生じた損害の負担は、乙が負うものとする。</w:t>
      </w:r>
    </w:p>
    <w:p w:rsidR="008061F7" w:rsidRPr="001B063A" w:rsidRDefault="008061F7" w:rsidP="008061F7">
      <w:pPr>
        <w:spacing w:line="320" w:lineRule="exact"/>
        <w:rPr>
          <w:rFonts w:ascii="Century"/>
          <w:sz w:val="22"/>
        </w:rPr>
      </w:pPr>
    </w:p>
    <w:p w:rsidR="008061F7" w:rsidRPr="001B063A" w:rsidRDefault="008061F7" w:rsidP="008061F7">
      <w:pPr>
        <w:spacing w:line="320" w:lineRule="exact"/>
        <w:ind w:firstLineChars="100" w:firstLine="220"/>
        <w:rPr>
          <w:rFonts w:ascii="Century"/>
          <w:sz w:val="22"/>
        </w:rPr>
      </w:pPr>
      <w:r w:rsidRPr="001B063A">
        <w:rPr>
          <w:rFonts w:ascii="Century" w:hint="eastAsia"/>
          <w:sz w:val="22"/>
        </w:rPr>
        <w:t>（災害発生時等の情報提供）</w:t>
      </w:r>
    </w:p>
    <w:p w:rsidR="008061F7" w:rsidRPr="001B063A" w:rsidRDefault="008061F7" w:rsidP="008061F7">
      <w:pPr>
        <w:spacing w:line="320" w:lineRule="exact"/>
        <w:ind w:left="220" w:hangingChars="100" w:hanging="220"/>
        <w:rPr>
          <w:rFonts w:ascii="Century"/>
          <w:sz w:val="22"/>
        </w:rPr>
      </w:pPr>
      <w:r w:rsidRPr="001B063A">
        <w:rPr>
          <w:rFonts w:ascii="Century" w:hint="eastAsia"/>
          <w:sz w:val="22"/>
        </w:rPr>
        <w:t>第９条　甲及び乙は、諸活動中に覚知した災害等による被害情報を積極的に相互に提供するものとする。</w:t>
      </w:r>
    </w:p>
    <w:p w:rsidR="008061F7" w:rsidRPr="001B063A" w:rsidRDefault="008061F7" w:rsidP="00ED4B4C">
      <w:pPr>
        <w:spacing w:line="320" w:lineRule="exact"/>
        <w:rPr>
          <w:rFonts w:ascii="Century"/>
          <w:sz w:val="22"/>
        </w:rPr>
      </w:pPr>
    </w:p>
    <w:p w:rsidR="008061F7" w:rsidRPr="001B063A" w:rsidRDefault="008061F7" w:rsidP="008061F7">
      <w:pPr>
        <w:tabs>
          <w:tab w:val="left" w:pos="284"/>
        </w:tabs>
        <w:spacing w:line="320" w:lineRule="exact"/>
        <w:ind w:firstLineChars="100" w:firstLine="220"/>
        <w:rPr>
          <w:rFonts w:ascii="Century"/>
          <w:sz w:val="22"/>
        </w:rPr>
      </w:pPr>
      <w:r w:rsidRPr="001B063A">
        <w:rPr>
          <w:rFonts w:ascii="Century" w:hint="eastAsia"/>
          <w:sz w:val="22"/>
        </w:rPr>
        <w:t>（情報交換）</w:t>
      </w: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第１０条　甲及び乙は、この協定に定める事項を円滑に推進するため、平常時から情報交換を行い、災害発生時等に備えるものとする。</w:t>
      </w: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２　担当者に変更があった場合は速やかに報告するものとする。</w:t>
      </w:r>
    </w:p>
    <w:p w:rsidR="008061F7" w:rsidRPr="001B063A" w:rsidRDefault="008061F7" w:rsidP="008061F7">
      <w:pPr>
        <w:tabs>
          <w:tab w:val="left" w:pos="284"/>
        </w:tabs>
        <w:spacing w:line="320" w:lineRule="exact"/>
        <w:ind w:left="220" w:hangingChars="100" w:hanging="220"/>
        <w:rPr>
          <w:rFonts w:ascii="Century"/>
          <w:sz w:val="22"/>
        </w:rPr>
      </w:pP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（平常時の防災活動等への協力）</w:t>
      </w: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第１１条　甲及び乙は、平常時における防災活動等に対し、可能な限り協力するものとする。</w:t>
      </w:r>
    </w:p>
    <w:p w:rsidR="008061F7" w:rsidRPr="001B063A" w:rsidRDefault="008061F7" w:rsidP="008061F7">
      <w:pPr>
        <w:tabs>
          <w:tab w:val="left" w:pos="284"/>
        </w:tabs>
        <w:spacing w:line="320" w:lineRule="exact"/>
        <w:ind w:left="220" w:hangingChars="100" w:hanging="220"/>
        <w:rPr>
          <w:rFonts w:ascii="Century"/>
          <w:sz w:val="22"/>
        </w:rPr>
      </w:pPr>
    </w:p>
    <w:p w:rsidR="008061F7" w:rsidRPr="001B063A" w:rsidRDefault="008061F7" w:rsidP="008061F7">
      <w:pPr>
        <w:jc w:val="left"/>
        <w:rPr>
          <w:rFonts w:ascii="Century"/>
          <w:sz w:val="22"/>
        </w:rPr>
      </w:pPr>
      <w:r w:rsidRPr="001B063A">
        <w:rPr>
          <w:rFonts w:ascii="Century" w:hint="eastAsia"/>
          <w:sz w:val="22"/>
        </w:rPr>
        <w:t>（災害時等の車両活用に関する普及・周知活動）</w:t>
      </w:r>
    </w:p>
    <w:p w:rsidR="008061F7" w:rsidRPr="001B063A" w:rsidRDefault="008061F7" w:rsidP="008061F7">
      <w:pPr>
        <w:ind w:left="220" w:hangingChars="100" w:hanging="220"/>
        <w:jc w:val="left"/>
        <w:rPr>
          <w:rFonts w:ascii="Century"/>
          <w:sz w:val="22"/>
        </w:rPr>
      </w:pPr>
      <w:r w:rsidRPr="001B063A">
        <w:rPr>
          <w:rFonts w:ascii="Century" w:hint="eastAsia"/>
          <w:sz w:val="22"/>
        </w:rPr>
        <w:t>第１２条　甲及び乙は、災害時の自動車の活用による市民の自助を促進するため、外部給電可能な車両の普及や車中泊の周知について、可能な限り協力するものとする。</w:t>
      </w:r>
    </w:p>
    <w:p w:rsidR="008061F7" w:rsidRPr="001B063A" w:rsidRDefault="008061F7" w:rsidP="008061F7">
      <w:pPr>
        <w:tabs>
          <w:tab w:val="left" w:pos="284"/>
        </w:tabs>
        <w:spacing w:line="320" w:lineRule="exact"/>
        <w:rPr>
          <w:rFonts w:ascii="Century"/>
          <w:sz w:val="22"/>
        </w:rPr>
      </w:pP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（協議事項）</w:t>
      </w: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第１３条　本協定に定めのない事項又は本協定の解釈に疑義が生じた場合は、甲乙誠意をもって協議のうえ定めるものとする。</w:t>
      </w:r>
    </w:p>
    <w:p w:rsidR="008061F7" w:rsidRPr="001B063A" w:rsidRDefault="008061F7" w:rsidP="008061F7">
      <w:pPr>
        <w:tabs>
          <w:tab w:val="left" w:pos="284"/>
        </w:tabs>
        <w:spacing w:line="320" w:lineRule="exact"/>
        <w:ind w:left="220" w:hangingChars="100" w:hanging="220"/>
        <w:rPr>
          <w:rFonts w:ascii="Century"/>
          <w:sz w:val="22"/>
        </w:rPr>
      </w:pP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（有効期間）</w:t>
      </w: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第１４条　本協定は、協定成立の日からその効力を有するものとし、甲又は乙が、書面により本協定の解除を通知しない限り、その効力は継続するものとする。</w:t>
      </w:r>
    </w:p>
    <w:p w:rsidR="008061F7" w:rsidRPr="001B063A" w:rsidRDefault="008061F7" w:rsidP="008061F7">
      <w:pPr>
        <w:tabs>
          <w:tab w:val="left" w:pos="284"/>
        </w:tabs>
        <w:spacing w:line="320" w:lineRule="exact"/>
        <w:ind w:left="220" w:hangingChars="100" w:hanging="220"/>
        <w:rPr>
          <w:rFonts w:ascii="Century"/>
          <w:sz w:val="22"/>
        </w:rPr>
      </w:pPr>
    </w:p>
    <w:p w:rsidR="008061F7" w:rsidRPr="001B063A" w:rsidRDefault="008061F7" w:rsidP="008061F7">
      <w:pPr>
        <w:tabs>
          <w:tab w:val="left" w:pos="284"/>
        </w:tabs>
        <w:spacing w:line="320" w:lineRule="exact"/>
        <w:ind w:left="220" w:hangingChars="100" w:hanging="220"/>
        <w:rPr>
          <w:rFonts w:ascii="Century"/>
          <w:sz w:val="22"/>
        </w:rPr>
      </w:pPr>
      <w:r w:rsidRPr="001B063A">
        <w:rPr>
          <w:rFonts w:ascii="Century" w:hint="eastAsia"/>
          <w:sz w:val="22"/>
        </w:rPr>
        <w:t>この協定の成立を証するため、本書２通を作成し、甲乙記名押印のうえ、各１通を保有する。</w:t>
      </w:r>
    </w:p>
    <w:p w:rsidR="008061F7" w:rsidRPr="001B063A" w:rsidRDefault="008061F7" w:rsidP="008061F7">
      <w:pPr>
        <w:pStyle w:val="af4"/>
      </w:pPr>
      <w:r w:rsidRPr="001B063A">
        <w:rPr>
          <w:rFonts w:hint="eastAsia"/>
        </w:rPr>
        <w:t>以　上</w:t>
      </w:r>
    </w:p>
    <w:p w:rsidR="008061F7" w:rsidRPr="001B063A" w:rsidRDefault="008061F7" w:rsidP="008061F7">
      <w:pPr>
        <w:jc w:val="right"/>
        <w:rPr>
          <w:rFonts w:ascii="Century"/>
          <w:sz w:val="22"/>
        </w:rPr>
      </w:pPr>
    </w:p>
    <w:p w:rsidR="008061F7" w:rsidRPr="001B063A" w:rsidRDefault="008061F7" w:rsidP="008061F7">
      <w:pPr>
        <w:ind w:right="220"/>
        <w:jc w:val="right"/>
        <w:rPr>
          <w:rFonts w:ascii="Century"/>
          <w:sz w:val="22"/>
        </w:rPr>
      </w:pPr>
    </w:p>
    <w:p w:rsidR="008061F7" w:rsidRPr="001B063A" w:rsidRDefault="008061F7" w:rsidP="008061F7">
      <w:pPr>
        <w:ind w:right="220"/>
        <w:jc w:val="right"/>
        <w:rPr>
          <w:szCs w:val="21"/>
        </w:rPr>
        <w:sectPr w:rsidR="008061F7" w:rsidRPr="001B063A" w:rsidSect="005C732B">
          <w:pgSz w:w="11906" w:h="16838" w:code="9"/>
          <w:pgMar w:top="1134" w:right="1247" w:bottom="1134" w:left="1247" w:header="851" w:footer="992" w:gutter="0"/>
          <w:cols w:space="425"/>
          <w:docGrid w:type="lines" w:linePitch="291"/>
        </w:sectPr>
      </w:pPr>
    </w:p>
    <w:p w:rsidR="008061F7" w:rsidRPr="001B063A" w:rsidRDefault="008061F7" w:rsidP="008061F7">
      <w:pPr>
        <w:widowControl/>
        <w:jc w:val="left"/>
        <w:rPr>
          <w:szCs w:val="21"/>
        </w:rPr>
      </w:pPr>
      <w:r w:rsidRPr="001B063A">
        <w:rPr>
          <w:rFonts w:hint="eastAsia"/>
          <w:szCs w:val="21"/>
        </w:rPr>
        <w:t>様式第１号（第３条関係）</w:t>
      </w:r>
    </w:p>
    <w:p w:rsidR="008061F7" w:rsidRPr="001B063A" w:rsidRDefault="008061F7" w:rsidP="008061F7">
      <w:pPr>
        <w:jc w:val="left"/>
        <w:rPr>
          <w:szCs w:val="21"/>
        </w:rPr>
      </w:pPr>
    </w:p>
    <w:p w:rsidR="008061F7" w:rsidRPr="001B063A" w:rsidRDefault="008061F7" w:rsidP="008061F7">
      <w:pPr>
        <w:jc w:val="right"/>
        <w:rPr>
          <w:szCs w:val="21"/>
        </w:rPr>
      </w:pPr>
      <w:r w:rsidRPr="001B063A">
        <w:rPr>
          <w:rFonts w:hint="eastAsia"/>
          <w:szCs w:val="21"/>
        </w:rPr>
        <w:t xml:space="preserve">　　</w:t>
      </w:r>
      <w:r w:rsidRPr="001B063A">
        <w:rPr>
          <w:rFonts w:hint="eastAsia"/>
          <w:kern w:val="0"/>
          <w:szCs w:val="21"/>
        </w:rPr>
        <w:t xml:space="preserve">尼　　第　　号　</w:t>
      </w:r>
    </w:p>
    <w:p w:rsidR="008061F7" w:rsidRPr="001B063A" w:rsidRDefault="008061F7" w:rsidP="008061F7">
      <w:pPr>
        <w:jc w:val="right"/>
        <w:rPr>
          <w:szCs w:val="21"/>
        </w:rPr>
      </w:pPr>
      <w:r w:rsidRPr="001B063A">
        <w:rPr>
          <w:rFonts w:hint="eastAsia"/>
          <w:kern w:val="0"/>
          <w:szCs w:val="21"/>
        </w:rPr>
        <w:t xml:space="preserve">　　　　年　　月　　日</w:t>
      </w:r>
      <w:r w:rsidRPr="001B063A">
        <w:rPr>
          <w:rFonts w:hint="eastAsia"/>
          <w:szCs w:val="21"/>
        </w:rPr>
        <w:t xml:space="preserve">　</w:t>
      </w:r>
    </w:p>
    <w:p w:rsidR="008061F7" w:rsidRPr="001B063A" w:rsidRDefault="008061F7" w:rsidP="008061F7">
      <w:pPr>
        <w:rPr>
          <w:szCs w:val="21"/>
        </w:rPr>
      </w:pPr>
    </w:p>
    <w:p w:rsidR="008061F7" w:rsidRPr="001B063A" w:rsidRDefault="008061F7" w:rsidP="008061F7">
      <w:pPr>
        <w:rPr>
          <w:szCs w:val="21"/>
        </w:rPr>
      </w:pPr>
      <w:r w:rsidRPr="001B063A">
        <w:rPr>
          <w:rFonts w:hint="eastAsia"/>
          <w:szCs w:val="21"/>
        </w:rPr>
        <w:t>トヨタカローラ神戸株式会社</w:t>
      </w:r>
    </w:p>
    <w:p w:rsidR="008061F7" w:rsidRPr="001B063A" w:rsidRDefault="008061F7" w:rsidP="008061F7">
      <w:pPr>
        <w:rPr>
          <w:szCs w:val="21"/>
        </w:rPr>
      </w:pPr>
      <w:r w:rsidRPr="001B063A">
        <w:rPr>
          <w:rFonts w:hint="eastAsia"/>
          <w:szCs w:val="21"/>
        </w:rPr>
        <w:t xml:space="preserve">　</w:t>
      </w:r>
      <w:r w:rsidRPr="00C6510D">
        <w:rPr>
          <w:rFonts w:hint="eastAsia"/>
        </w:rPr>
        <w:t>代表取締役社長</w:t>
      </w:r>
      <w:r w:rsidRPr="001B063A">
        <w:rPr>
          <w:rFonts w:hint="eastAsia"/>
          <w:szCs w:val="21"/>
        </w:rPr>
        <w:t xml:space="preserve">　　　様</w:t>
      </w:r>
    </w:p>
    <w:p w:rsidR="008061F7" w:rsidRPr="001B063A" w:rsidRDefault="008061F7" w:rsidP="008061F7">
      <w:pPr>
        <w:wordWrap w:val="0"/>
        <w:ind w:right="240"/>
        <w:jc w:val="right"/>
        <w:rPr>
          <w:rFonts w:ascii="Century"/>
          <w:szCs w:val="21"/>
        </w:rPr>
      </w:pPr>
      <w:r w:rsidRPr="001B063A">
        <w:rPr>
          <w:rFonts w:ascii="Century" w:hint="eastAsia"/>
          <w:szCs w:val="21"/>
        </w:rPr>
        <w:t xml:space="preserve">　</w:t>
      </w:r>
    </w:p>
    <w:p w:rsidR="008061F7" w:rsidRPr="001B063A" w:rsidRDefault="008061F7" w:rsidP="008061F7">
      <w:pPr>
        <w:ind w:right="240"/>
        <w:jc w:val="right"/>
        <w:rPr>
          <w:szCs w:val="21"/>
        </w:rPr>
      </w:pPr>
      <w:r w:rsidRPr="001B063A">
        <w:rPr>
          <w:rFonts w:ascii="Century" w:hint="eastAsia"/>
          <w:szCs w:val="21"/>
        </w:rPr>
        <w:t>尼　崎　市　長</w:t>
      </w:r>
      <w:r w:rsidRPr="001B063A">
        <w:rPr>
          <w:rFonts w:hint="eastAsia"/>
          <w:szCs w:val="21"/>
        </w:rPr>
        <w:t xml:space="preserve">　</w:t>
      </w:r>
    </w:p>
    <w:p w:rsidR="008061F7" w:rsidRPr="001B063A" w:rsidRDefault="008061F7" w:rsidP="008061F7">
      <w:pPr>
        <w:rPr>
          <w:szCs w:val="21"/>
        </w:rPr>
      </w:pPr>
    </w:p>
    <w:p w:rsidR="008061F7" w:rsidRPr="001B063A" w:rsidRDefault="008061F7" w:rsidP="008061F7">
      <w:pPr>
        <w:jc w:val="center"/>
        <w:rPr>
          <w:szCs w:val="21"/>
        </w:rPr>
      </w:pPr>
      <w:r w:rsidRPr="001B063A">
        <w:rPr>
          <w:rFonts w:hint="eastAsia"/>
          <w:szCs w:val="21"/>
        </w:rPr>
        <w:t>協定に基づく</w:t>
      </w:r>
      <w:r w:rsidRPr="00C6510D">
        <w:rPr>
          <w:rFonts w:ascii="Century" w:hint="eastAsia"/>
        </w:rPr>
        <w:t>車両提供</w:t>
      </w:r>
      <w:r w:rsidRPr="001B063A">
        <w:rPr>
          <w:rFonts w:hint="eastAsia"/>
          <w:szCs w:val="21"/>
        </w:rPr>
        <w:t>要請書</w:t>
      </w:r>
    </w:p>
    <w:p w:rsidR="008061F7" w:rsidRPr="001B063A" w:rsidRDefault="008061F7" w:rsidP="008061F7">
      <w:pPr>
        <w:jc w:val="left"/>
        <w:rPr>
          <w:szCs w:val="21"/>
        </w:rPr>
      </w:pPr>
    </w:p>
    <w:p w:rsidR="008061F7" w:rsidRPr="001B063A" w:rsidRDefault="008061F7" w:rsidP="008061F7">
      <w:pPr>
        <w:ind w:firstLineChars="100" w:firstLine="180"/>
        <w:jc w:val="left"/>
        <w:rPr>
          <w:szCs w:val="21"/>
        </w:rPr>
      </w:pPr>
      <w:r w:rsidRPr="001B063A">
        <w:rPr>
          <w:rFonts w:hint="eastAsia"/>
          <w:szCs w:val="21"/>
        </w:rPr>
        <w:t>「災害</w:t>
      </w:r>
      <w:r>
        <w:rPr>
          <w:rFonts w:hint="eastAsia"/>
          <w:szCs w:val="21"/>
        </w:rPr>
        <w:t>発生</w:t>
      </w:r>
      <w:r w:rsidRPr="001B063A">
        <w:rPr>
          <w:rFonts w:hint="eastAsia"/>
          <w:szCs w:val="21"/>
        </w:rPr>
        <w:t>時</w:t>
      </w:r>
      <w:r>
        <w:rPr>
          <w:rFonts w:hint="eastAsia"/>
          <w:szCs w:val="21"/>
        </w:rPr>
        <w:t>等</w:t>
      </w:r>
      <w:r w:rsidRPr="001B063A">
        <w:rPr>
          <w:rFonts w:hint="eastAsia"/>
          <w:szCs w:val="21"/>
        </w:rPr>
        <w:t>における電源供給車等の車両提供に関する協定」第３条第１項の規定に基づき、次の内容で電源供給車</w:t>
      </w:r>
      <w:r>
        <w:rPr>
          <w:rFonts w:hint="eastAsia"/>
          <w:szCs w:val="21"/>
        </w:rPr>
        <w:t>等の提供</w:t>
      </w:r>
      <w:r w:rsidRPr="001B063A">
        <w:rPr>
          <w:rFonts w:hint="eastAsia"/>
          <w:szCs w:val="21"/>
        </w:rPr>
        <w:t>を要請します。</w:t>
      </w:r>
    </w:p>
    <w:p w:rsidR="008061F7" w:rsidRPr="001B063A" w:rsidRDefault="008061F7" w:rsidP="008061F7">
      <w:pPr>
        <w:rPr>
          <w:szCs w:val="21"/>
        </w:rPr>
      </w:pPr>
    </w:p>
    <w:p w:rsidR="008061F7" w:rsidRPr="001B063A" w:rsidRDefault="008061F7" w:rsidP="008061F7">
      <w:pPr>
        <w:rPr>
          <w:szCs w:val="21"/>
        </w:rPr>
      </w:pPr>
      <w:r w:rsidRPr="001B063A">
        <w:rPr>
          <w:rFonts w:hint="eastAsia"/>
          <w:szCs w:val="21"/>
        </w:rPr>
        <w:t>１　要請事項</w:t>
      </w:r>
    </w:p>
    <w:tbl>
      <w:tblPr>
        <w:tblStyle w:val="12"/>
        <w:tblW w:w="8647" w:type="dxa"/>
        <w:tblInd w:w="279" w:type="dxa"/>
        <w:tblLook w:val="04A0" w:firstRow="1" w:lastRow="0" w:firstColumn="1" w:lastColumn="0" w:noHBand="0" w:noVBand="1"/>
      </w:tblPr>
      <w:tblGrid>
        <w:gridCol w:w="1984"/>
        <w:gridCol w:w="6663"/>
      </w:tblGrid>
      <w:tr w:rsidR="008061F7" w:rsidRPr="001B063A" w:rsidTr="005C732B">
        <w:trPr>
          <w:trHeight w:val="843"/>
        </w:trPr>
        <w:tc>
          <w:tcPr>
            <w:tcW w:w="1984" w:type="dxa"/>
            <w:vAlign w:val="center"/>
          </w:tcPr>
          <w:p w:rsidR="008061F7" w:rsidRPr="001B063A" w:rsidRDefault="008061F7" w:rsidP="008061F7">
            <w:pPr>
              <w:pStyle w:val="af9"/>
              <w:numPr>
                <w:ilvl w:val="0"/>
                <w:numId w:val="32"/>
              </w:numPr>
              <w:autoSpaceDE/>
              <w:autoSpaceDN/>
              <w:spacing w:line="240" w:lineRule="auto"/>
              <w:ind w:leftChars="0"/>
              <w:jc w:val="left"/>
            </w:pPr>
            <w:r w:rsidRPr="001B063A">
              <w:rPr>
                <w:rFonts w:hint="eastAsia"/>
              </w:rPr>
              <w:t>要請書</w:t>
            </w:r>
          </w:p>
          <w:p w:rsidR="008061F7" w:rsidRPr="001B063A" w:rsidRDefault="008061F7" w:rsidP="008061F7">
            <w:pPr>
              <w:numPr>
                <w:ilvl w:val="0"/>
                <w:numId w:val="32"/>
              </w:numPr>
              <w:autoSpaceDE/>
              <w:autoSpaceDN/>
              <w:spacing w:line="240" w:lineRule="auto"/>
              <w:jc w:val="left"/>
            </w:pPr>
            <w:r w:rsidRPr="001B063A">
              <w:rPr>
                <w:rFonts w:hint="eastAsia"/>
              </w:rPr>
              <w:t>口頭、電話等</w:t>
            </w:r>
          </w:p>
        </w:tc>
        <w:tc>
          <w:tcPr>
            <w:tcW w:w="6663" w:type="dxa"/>
            <w:vAlign w:val="center"/>
          </w:tcPr>
          <w:p w:rsidR="008061F7" w:rsidRPr="001B063A" w:rsidRDefault="008061F7" w:rsidP="005C732B">
            <w:r w:rsidRPr="001B063A">
              <w:rPr>
                <w:rFonts w:hint="eastAsia"/>
              </w:rPr>
              <w:t>令和　　年　　月　　日　　　時　　分</w:t>
            </w:r>
          </w:p>
        </w:tc>
      </w:tr>
      <w:tr w:rsidR="008061F7" w:rsidRPr="001B063A" w:rsidTr="005C732B">
        <w:trPr>
          <w:trHeight w:val="1063"/>
        </w:trPr>
        <w:tc>
          <w:tcPr>
            <w:tcW w:w="1984" w:type="dxa"/>
            <w:vAlign w:val="center"/>
          </w:tcPr>
          <w:p w:rsidR="008061F7" w:rsidRPr="001B063A" w:rsidRDefault="008061F7" w:rsidP="005C732B">
            <w:pPr>
              <w:jc w:val="center"/>
            </w:pPr>
            <w:r w:rsidRPr="001B063A">
              <w:rPr>
                <w:rFonts w:hint="eastAsia"/>
              </w:rPr>
              <w:t>要請理由</w:t>
            </w:r>
          </w:p>
        </w:tc>
        <w:tc>
          <w:tcPr>
            <w:tcW w:w="6663" w:type="dxa"/>
            <w:vAlign w:val="center"/>
          </w:tcPr>
          <w:p w:rsidR="008061F7" w:rsidRPr="001B063A" w:rsidRDefault="008061F7" w:rsidP="008061F7">
            <w:pPr>
              <w:numPr>
                <w:ilvl w:val="0"/>
                <w:numId w:val="32"/>
              </w:numPr>
              <w:autoSpaceDE/>
              <w:autoSpaceDN/>
              <w:spacing w:line="240" w:lineRule="auto"/>
            </w:pPr>
            <w:r w:rsidRPr="001B063A">
              <w:rPr>
                <w:rFonts w:hint="eastAsia"/>
              </w:rPr>
              <w:t>電源供給車の提供</w:t>
            </w:r>
          </w:p>
          <w:p w:rsidR="008061F7" w:rsidRPr="001B063A" w:rsidRDefault="008061F7" w:rsidP="008061F7">
            <w:pPr>
              <w:numPr>
                <w:ilvl w:val="0"/>
                <w:numId w:val="32"/>
              </w:numPr>
              <w:autoSpaceDE/>
              <w:autoSpaceDN/>
              <w:spacing w:line="240" w:lineRule="auto"/>
            </w:pPr>
            <w:r w:rsidRPr="001B063A">
              <w:rPr>
                <w:rFonts w:hint="eastAsia"/>
              </w:rPr>
              <w:t>感染症対策車両の提供</w:t>
            </w:r>
          </w:p>
          <w:p w:rsidR="008061F7" w:rsidRPr="001B063A" w:rsidRDefault="008061F7" w:rsidP="008061F7">
            <w:pPr>
              <w:numPr>
                <w:ilvl w:val="0"/>
                <w:numId w:val="32"/>
              </w:numPr>
              <w:autoSpaceDE/>
              <w:autoSpaceDN/>
              <w:spacing w:line="240" w:lineRule="auto"/>
            </w:pPr>
            <w:r w:rsidRPr="001B063A">
              <w:rPr>
                <w:rFonts w:hint="eastAsia"/>
              </w:rPr>
              <w:t>電源供給のための店舗等の提供（スペースの利用許可）</w:t>
            </w:r>
          </w:p>
          <w:p w:rsidR="008061F7" w:rsidRPr="001B063A" w:rsidRDefault="008061F7" w:rsidP="008061F7">
            <w:pPr>
              <w:numPr>
                <w:ilvl w:val="0"/>
                <w:numId w:val="32"/>
              </w:numPr>
              <w:autoSpaceDE/>
              <w:autoSpaceDN/>
              <w:spacing w:line="240" w:lineRule="auto"/>
            </w:pPr>
            <w:r w:rsidRPr="001B063A">
              <w:rPr>
                <w:rFonts w:hint="eastAsia"/>
              </w:rPr>
              <w:t>その他の業務（　　　　　　　　　）</w:t>
            </w:r>
          </w:p>
        </w:tc>
      </w:tr>
      <w:tr w:rsidR="008061F7" w:rsidRPr="001B063A" w:rsidTr="005C732B">
        <w:trPr>
          <w:trHeight w:val="1405"/>
        </w:trPr>
        <w:tc>
          <w:tcPr>
            <w:tcW w:w="1984" w:type="dxa"/>
            <w:vAlign w:val="center"/>
          </w:tcPr>
          <w:p w:rsidR="008061F7" w:rsidRPr="001B063A" w:rsidRDefault="008061F7" w:rsidP="005C732B">
            <w:pPr>
              <w:jc w:val="center"/>
            </w:pPr>
            <w:r w:rsidRPr="001B063A">
              <w:rPr>
                <w:rFonts w:hint="eastAsia"/>
              </w:rPr>
              <w:t>車両提供場所</w:t>
            </w:r>
          </w:p>
        </w:tc>
        <w:tc>
          <w:tcPr>
            <w:tcW w:w="6663" w:type="dxa"/>
            <w:vAlign w:val="center"/>
          </w:tcPr>
          <w:p w:rsidR="008061F7" w:rsidRPr="001B063A" w:rsidRDefault="008061F7" w:rsidP="008061F7">
            <w:pPr>
              <w:numPr>
                <w:ilvl w:val="0"/>
                <w:numId w:val="32"/>
              </w:numPr>
              <w:autoSpaceDE/>
              <w:autoSpaceDN/>
              <w:spacing w:line="240" w:lineRule="auto"/>
              <w:rPr>
                <w:u w:val="single"/>
              </w:rPr>
            </w:pPr>
            <w:r w:rsidRPr="001B063A">
              <w:rPr>
                <w:rFonts w:hint="eastAsia"/>
                <w:u w:val="single"/>
              </w:rPr>
              <w:t xml:space="preserve">市の避難場所　　　　　　　　　　　　　　　　　　　　　</w:t>
            </w:r>
          </w:p>
          <w:p w:rsidR="008061F7" w:rsidRPr="001B063A" w:rsidRDefault="008061F7" w:rsidP="008061F7">
            <w:pPr>
              <w:numPr>
                <w:ilvl w:val="0"/>
                <w:numId w:val="32"/>
              </w:numPr>
              <w:autoSpaceDE/>
              <w:autoSpaceDN/>
              <w:spacing w:line="240" w:lineRule="auto"/>
              <w:rPr>
                <w:u w:val="single"/>
              </w:rPr>
            </w:pPr>
            <w:r w:rsidRPr="001B063A">
              <w:rPr>
                <w:rFonts w:hint="eastAsia"/>
                <w:u w:val="single"/>
              </w:rPr>
              <w:t xml:space="preserve">支店　　　　　　　　　　　　　　　　　　　　　　　　　</w:t>
            </w:r>
          </w:p>
          <w:p w:rsidR="008061F7" w:rsidRPr="001B063A" w:rsidRDefault="008061F7" w:rsidP="008061F7">
            <w:pPr>
              <w:numPr>
                <w:ilvl w:val="0"/>
                <w:numId w:val="32"/>
              </w:numPr>
              <w:autoSpaceDE/>
              <w:autoSpaceDN/>
              <w:spacing w:line="240" w:lineRule="auto"/>
              <w:rPr>
                <w:u w:val="single"/>
              </w:rPr>
            </w:pPr>
            <w:r w:rsidRPr="001B063A">
              <w:rPr>
                <w:rFonts w:hint="eastAsia"/>
                <w:u w:val="single"/>
              </w:rPr>
              <w:t xml:space="preserve">その他関係施設　　　　　　　　　　　　　　　　　　　　</w:t>
            </w:r>
          </w:p>
        </w:tc>
      </w:tr>
      <w:tr w:rsidR="008061F7" w:rsidRPr="001B063A" w:rsidTr="005C732B">
        <w:tc>
          <w:tcPr>
            <w:tcW w:w="1984" w:type="dxa"/>
            <w:vAlign w:val="center"/>
          </w:tcPr>
          <w:p w:rsidR="008061F7" w:rsidRPr="001B063A" w:rsidRDefault="008061F7" w:rsidP="005C732B">
            <w:pPr>
              <w:jc w:val="center"/>
            </w:pPr>
            <w:r w:rsidRPr="001B063A">
              <w:rPr>
                <w:rFonts w:hint="eastAsia"/>
              </w:rPr>
              <w:t>要請期間</w:t>
            </w:r>
          </w:p>
          <w:p w:rsidR="008061F7" w:rsidRPr="001B063A" w:rsidRDefault="008061F7" w:rsidP="005C732B">
            <w:pPr>
              <w:jc w:val="center"/>
            </w:pPr>
            <w:r w:rsidRPr="001B063A">
              <w:rPr>
                <w:rFonts w:hint="eastAsia"/>
              </w:rPr>
              <w:t>及び</w:t>
            </w:r>
          </w:p>
          <w:p w:rsidR="008061F7" w:rsidRPr="001B063A" w:rsidRDefault="008061F7" w:rsidP="005C732B">
            <w:pPr>
              <w:jc w:val="center"/>
            </w:pPr>
            <w:r w:rsidRPr="001B063A">
              <w:rPr>
                <w:rFonts w:hint="eastAsia"/>
              </w:rPr>
              <w:t>要請台数</w:t>
            </w:r>
          </w:p>
        </w:tc>
        <w:tc>
          <w:tcPr>
            <w:tcW w:w="6663" w:type="dxa"/>
            <w:vAlign w:val="center"/>
          </w:tcPr>
          <w:p w:rsidR="008061F7" w:rsidRPr="001B063A" w:rsidRDefault="008061F7" w:rsidP="005C732B">
            <w:r w:rsidRPr="001B063A">
              <w:rPr>
                <w:rFonts w:hint="eastAsia"/>
              </w:rPr>
              <w:t>令和　　年　　月　　日　から　令和　　年　　月　　日　まで</w:t>
            </w:r>
          </w:p>
          <w:p w:rsidR="008061F7" w:rsidRPr="001B063A" w:rsidRDefault="008061F7" w:rsidP="005C732B">
            <w:pPr>
              <w:rPr>
                <w:u w:val="single"/>
              </w:rPr>
            </w:pPr>
            <w:r w:rsidRPr="001B063A">
              <w:rPr>
                <w:rFonts w:hint="eastAsia"/>
              </w:rPr>
              <w:t xml:space="preserve">　</w:t>
            </w:r>
            <w:r w:rsidRPr="001B063A">
              <w:t>電源供給車</w:t>
            </w:r>
            <w:r w:rsidRPr="001B063A">
              <w:rPr>
                <w:rFonts w:hint="eastAsia"/>
                <w:u w:val="single"/>
              </w:rPr>
              <w:t xml:space="preserve">　　　　　台</w:t>
            </w:r>
          </w:p>
          <w:p w:rsidR="008061F7" w:rsidRPr="001B063A" w:rsidRDefault="008061F7" w:rsidP="005C732B">
            <w:pPr>
              <w:ind w:firstLineChars="100" w:firstLine="180"/>
              <w:rPr>
                <w:u w:val="single"/>
              </w:rPr>
            </w:pPr>
            <w:r>
              <w:rPr>
                <w:rFonts w:hint="eastAsia"/>
              </w:rPr>
              <w:t>感染症対策車両</w:t>
            </w:r>
            <w:r w:rsidRPr="001B063A">
              <w:rPr>
                <w:rFonts w:hint="eastAsia"/>
                <w:u w:val="single"/>
              </w:rPr>
              <w:t xml:space="preserve">　　　　　台</w:t>
            </w:r>
          </w:p>
        </w:tc>
      </w:tr>
      <w:tr w:rsidR="008061F7" w:rsidRPr="001B063A" w:rsidTr="005C732B">
        <w:tc>
          <w:tcPr>
            <w:tcW w:w="1984" w:type="dxa"/>
            <w:vAlign w:val="center"/>
          </w:tcPr>
          <w:p w:rsidR="008061F7" w:rsidRPr="001B063A" w:rsidRDefault="008061F7" w:rsidP="005C732B">
            <w:pPr>
              <w:jc w:val="center"/>
            </w:pPr>
            <w:r w:rsidRPr="001B063A">
              <w:rPr>
                <w:rFonts w:hint="eastAsia"/>
              </w:rPr>
              <w:t>備　　考</w:t>
            </w:r>
          </w:p>
        </w:tc>
        <w:tc>
          <w:tcPr>
            <w:tcW w:w="6663" w:type="dxa"/>
          </w:tcPr>
          <w:p w:rsidR="008061F7" w:rsidRPr="001B063A" w:rsidRDefault="008061F7" w:rsidP="005C732B"/>
          <w:p w:rsidR="008061F7" w:rsidRPr="001B063A" w:rsidRDefault="008061F7" w:rsidP="005C732B"/>
        </w:tc>
      </w:tr>
    </w:tbl>
    <w:p w:rsidR="008061F7" w:rsidRPr="001B063A" w:rsidRDefault="008061F7" w:rsidP="008061F7">
      <w:pPr>
        <w:rPr>
          <w:rFonts w:ascii="Century"/>
        </w:rPr>
      </w:pPr>
    </w:p>
    <w:tbl>
      <w:tblPr>
        <w:tblStyle w:val="12"/>
        <w:tblW w:w="4244" w:type="dxa"/>
        <w:tblInd w:w="279" w:type="dxa"/>
        <w:tblLook w:val="04A0" w:firstRow="1" w:lastRow="0" w:firstColumn="1" w:lastColumn="0" w:noHBand="0" w:noVBand="1"/>
      </w:tblPr>
      <w:tblGrid>
        <w:gridCol w:w="1984"/>
        <w:gridCol w:w="2260"/>
      </w:tblGrid>
      <w:tr w:rsidR="008061F7" w:rsidRPr="001B063A" w:rsidTr="005C732B">
        <w:trPr>
          <w:trHeight w:val="381"/>
        </w:trPr>
        <w:tc>
          <w:tcPr>
            <w:tcW w:w="1984" w:type="dxa"/>
            <w:vAlign w:val="center"/>
          </w:tcPr>
          <w:p w:rsidR="008061F7" w:rsidRPr="001B063A" w:rsidRDefault="008061F7" w:rsidP="005C732B">
            <w:pPr>
              <w:jc w:val="center"/>
            </w:pPr>
            <w:r w:rsidRPr="001B063A">
              <w:rPr>
                <w:rFonts w:hint="eastAsia"/>
              </w:rPr>
              <w:t>要請者氏名</w:t>
            </w:r>
          </w:p>
        </w:tc>
        <w:tc>
          <w:tcPr>
            <w:tcW w:w="2260" w:type="dxa"/>
          </w:tcPr>
          <w:p w:rsidR="008061F7" w:rsidRPr="001B063A" w:rsidRDefault="008061F7" w:rsidP="005C732B"/>
        </w:tc>
      </w:tr>
    </w:tbl>
    <w:p w:rsidR="008061F7" w:rsidRPr="001B063A" w:rsidRDefault="008061F7" w:rsidP="008061F7">
      <w:pPr>
        <w:rPr>
          <w:szCs w:val="21"/>
        </w:rPr>
      </w:pPr>
      <w:r w:rsidRPr="001B063A">
        <w:rPr>
          <w:rFonts w:hint="eastAsia"/>
          <w:szCs w:val="21"/>
        </w:rPr>
        <w:t>２　その他必要とする事項</w:t>
      </w:r>
    </w:p>
    <w:tbl>
      <w:tblPr>
        <w:tblpPr w:leftFromText="142" w:rightFromText="142" w:vertAnchor="text" w:horzAnchor="margin" w:tblpXSpec="center" w:tblpY="153"/>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061F7" w:rsidRPr="001B063A" w:rsidTr="005C732B">
        <w:trPr>
          <w:trHeight w:val="1124"/>
        </w:trPr>
        <w:tc>
          <w:tcPr>
            <w:tcW w:w="8505" w:type="dxa"/>
            <w:tcBorders>
              <w:top w:val="single" w:sz="4" w:space="0" w:color="auto"/>
              <w:left w:val="single" w:sz="4" w:space="0" w:color="auto"/>
              <w:bottom w:val="single" w:sz="4" w:space="0" w:color="auto"/>
              <w:right w:val="single" w:sz="4" w:space="0" w:color="auto"/>
            </w:tcBorders>
          </w:tcPr>
          <w:p w:rsidR="008061F7" w:rsidRPr="001B063A" w:rsidRDefault="008061F7" w:rsidP="005C732B">
            <w:pPr>
              <w:rPr>
                <w:sz w:val="24"/>
                <w:szCs w:val="24"/>
              </w:rPr>
            </w:pPr>
          </w:p>
        </w:tc>
      </w:tr>
    </w:tbl>
    <w:p w:rsidR="008061F7" w:rsidRPr="001B063A" w:rsidRDefault="008061F7" w:rsidP="008061F7">
      <w:pPr>
        <w:rPr>
          <w:szCs w:val="21"/>
        </w:rPr>
      </w:pPr>
    </w:p>
    <w:p w:rsidR="008061F7" w:rsidRPr="001B063A" w:rsidRDefault="008061F7" w:rsidP="008061F7">
      <w:pPr>
        <w:spacing w:line="276" w:lineRule="auto"/>
        <w:ind w:right="960" w:firstLineChars="1700" w:firstLine="3060"/>
        <w:rPr>
          <w:szCs w:val="21"/>
        </w:rPr>
      </w:pPr>
      <w:r w:rsidRPr="001B063A">
        <w:rPr>
          <w:rFonts w:hint="eastAsia"/>
          <w:szCs w:val="21"/>
        </w:rPr>
        <w:t>（尼崎市連絡担当者）</w:t>
      </w:r>
    </w:p>
    <w:p w:rsidR="008061F7" w:rsidRPr="001B063A" w:rsidRDefault="008061F7" w:rsidP="008061F7">
      <w:pPr>
        <w:spacing w:line="276" w:lineRule="auto"/>
        <w:ind w:left="4200" w:right="-1" w:hanging="514"/>
        <w:rPr>
          <w:szCs w:val="21"/>
        </w:rPr>
      </w:pPr>
      <w:r w:rsidRPr="001B063A">
        <w:rPr>
          <w:rFonts w:hint="eastAsia"/>
          <w:szCs w:val="21"/>
        </w:rPr>
        <w:t>所　属　　：</w:t>
      </w:r>
      <w:r w:rsidRPr="001B063A">
        <w:rPr>
          <w:rFonts w:hint="eastAsia"/>
          <w:szCs w:val="21"/>
          <w:u w:val="dotted"/>
        </w:rPr>
        <w:t xml:space="preserve">　　　　　　　　     　　　  　</w:t>
      </w:r>
    </w:p>
    <w:p w:rsidR="008061F7" w:rsidRPr="001B063A" w:rsidRDefault="008061F7" w:rsidP="008061F7">
      <w:pPr>
        <w:spacing w:line="276" w:lineRule="auto"/>
        <w:ind w:left="4200" w:right="-1" w:hanging="514"/>
        <w:rPr>
          <w:szCs w:val="21"/>
        </w:rPr>
      </w:pPr>
      <w:r w:rsidRPr="001B063A">
        <w:rPr>
          <w:rFonts w:hint="eastAsia"/>
          <w:szCs w:val="21"/>
        </w:rPr>
        <w:t>役職・氏名：</w:t>
      </w:r>
      <w:r w:rsidRPr="001B063A">
        <w:rPr>
          <w:rFonts w:hint="eastAsia"/>
          <w:szCs w:val="21"/>
          <w:u w:val="dotted"/>
        </w:rPr>
        <w:t xml:space="preserve">　　　　　　　　     　　　  　</w:t>
      </w:r>
    </w:p>
    <w:p w:rsidR="008061F7" w:rsidRPr="001B063A" w:rsidRDefault="008061F7" w:rsidP="008061F7">
      <w:pPr>
        <w:spacing w:line="276" w:lineRule="auto"/>
        <w:ind w:left="4200" w:right="-1" w:hanging="514"/>
        <w:rPr>
          <w:szCs w:val="21"/>
          <w:u w:val="dotted"/>
        </w:rPr>
      </w:pPr>
      <w:r w:rsidRPr="001B063A">
        <w:rPr>
          <w:rFonts w:hint="eastAsia"/>
          <w:szCs w:val="21"/>
        </w:rPr>
        <w:t>電　話　　：</w:t>
      </w:r>
      <w:r w:rsidRPr="001B063A">
        <w:rPr>
          <w:rFonts w:hint="eastAsia"/>
          <w:szCs w:val="21"/>
          <w:u w:val="dotted"/>
        </w:rPr>
        <w:t xml:space="preserve">　　　　　　　　　　　       　</w:t>
      </w:r>
    </w:p>
    <w:p w:rsidR="008061F7" w:rsidRPr="001B063A" w:rsidRDefault="008061F7" w:rsidP="008061F7">
      <w:pPr>
        <w:widowControl/>
        <w:jc w:val="left"/>
        <w:rPr>
          <w:szCs w:val="21"/>
        </w:rPr>
      </w:pPr>
      <w:r w:rsidRPr="001B063A">
        <w:rPr>
          <w:rFonts w:hint="eastAsia"/>
          <w:szCs w:val="21"/>
        </w:rPr>
        <w:t>様式第２号（第３条関係）</w:t>
      </w:r>
    </w:p>
    <w:p w:rsidR="008061F7" w:rsidRPr="001B063A" w:rsidRDefault="008061F7" w:rsidP="008061F7">
      <w:pPr>
        <w:wordWrap w:val="0"/>
        <w:jc w:val="right"/>
        <w:rPr>
          <w:szCs w:val="21"/>
        </w:rPr>
      </w:pPr>
      <w:r w:rsidRPr="001B063A">
        <w:rPr>
          <w:rFonts w:hint="eastAsia"/>
          <w:szCs w:val="21"/>
        </w:rPr>
        <w:t xml:space="preserve">　　</w:t>
      </w:r>
    </w:p>
    <w:p w:rsidR="008061F7" w:rsidRPr="001B063A" w:rsidRDefault="008061F7" w:rsidP="008061F7">
      <w:pPr>
        <w:jc w:val="right"/>
        <w:rPr>
          <w:kern w:val="0"/>
          <w:szCs w:val="21"/>
        </w:rPr>
      </w:pPr>
      <w:r w:rsidRPr="001B063A">
        <w:rPr>
          <w:rFonts w:hint="eastAsia"/>
          <w:kern w:val="0"/>
          <w:szCs w:val="21"/>
        </w:rPr>
        <w:t xml:space="preserve">　</w:t>
      </w:r>
    </w:p>
    <w:p w:rsidR="008061F7" w:rsidRPr="001B063A" w:rsidRDefault="008061F7" w:rsidP="008061F7">
      <w:pPr>
        <w:jc w:val="right"/>
        <w:rPr>
          <w:szCs w:val="21"/>
        </w:rPr>
      </w:pPr>
      <w:r w:rsidRPr="001B063A">
        <w:rPr>
          <w:rFonts w:hint="eastAsia"/>
          <w:kern w:val="0"/>
          <w:szCs w:val="21"/>
        </w:rPr>
        <w:t xml:space="preserve">　　　　年　　月　　日</w:t>
      </w:r>
      <w:r w:rsidRPr="001B063A">
        <w:rPr>
          <w:rFonts w:hint="eastAsia"/>
          <w:szCs w:val="21"/>
        </w:rPr>
        <w:t xml:space="preserve">　</w:t>
      </w:r>
    </w:p>
    <w:p w:rsidR="008061F7" w:rsidRPr="001B063A" w:rsidRDefault="008061F7" w:rsidP="008061F7">
      <w:pPr>
        <w:rPr>
          <w:szCs w:val="21"/>
        </w:rPr>
      </w:pPr>
      <w:r w:rsidRPr="001B063A">
        <w:rPr>
          <w:rFonts w:ascii="Century" w:hint="eastAsia"/>
          <w:szCs w:val="21"/>
        </w:rPr>
        <w:t>尼　崎　市　長</w:t>
      </w:r>
    </w:p>
    <w:p w:rsidR="008061F7" w:rsidRPr="001B063A" w:rsidRDefault="008061F7" w:rsidP="008061F7">
      <w:pPr>
        <w:rPr>
          <w:szCs w:val="21"/>
        </w:rPr>
      </w:pPr>
    </w:p>
    <w:p w:rsidR="008061F7" w:rsidRPr="001B063A" w:rsidRDefault="008061F7" w:rsidP="008061F7">
      <w:pPr>
        <w:wordWrap w:val="0"/>
        <w:ind w:right="1080"/>
        <w:jc w:val="right"/>
        <w:rPr>
          <w:rFonts w:ascii="Century"/>
          <w:szCs w:val="21"/>
        </w:rPr>
      </w:pPr>
      <w:r w:rsidRPr="001B063A">
        <w:rPr>
          <w:rFonts w:ascii="Century" w:hint="eastAsia"/>
          <w:szCs w:val="21"/>
        </w:rPr>
        <w:t>トヨタカローラ神戸株式会社</w:t>
      </w:r>
    </w:p>
    <w:p w:rsidR="008061F7" w:rsidRPr="001B063A" w:rsidRDefault="008061F7" w:rsidP="008061F7">
      <w:pPr>
        <w:wordWrap w:val="0"/>
        <w:ind w:right="240"/>
        <w:jc w:val="right"/>
        <w:rPr>
          <w:rFonts w:ascii="Century"/>
          <w:szCs w:val="21"/>
        </w:rPr>
      </w:pPr>
      <w:r w:rsidRPr="001B063A">
        <w:rPr>
          <w:rFonts w:ascii="Century" w:hint="eastAsia"/>
          <w:szCs w:val="21"/>
        </w:rPr>
        <w:t xml:space="preserve">　　代表取締役社長　　　　　　　　　</w:t>
      </w:r>
    </w:p>
    <w:p w:rsidR="008061F7" w:rsidRPr="001B063A" w:rsidRDefault="008061F7" w:rsidP="008061F7">
      <w:pPr>
        <w:wordWrap w:val="0"/>
        <w:ind w:right="240"/>
        <w:jc w:val="right"/>
        <w:rPr>
          <w:szCs w:val="21"/>
        </w:rPr>
      </w:pPr>
      <w:r w:rsidRPr="001B063A">
        <w:rPr>
          <w:rFonts w:hint="eastAsia"/>
          <w:szCs w:val="21"/>
        </w:rPr>
        <w:t xml:space="preserve">　</w:t>
      </w:r>
    </w:p>
    <w:p w:rsidR="008061F7" w:rsidRPr="001B063A" w:rsidRDefault="008061F7" w:rsidP="008061F7">
      <w:pPr>
        <w:rPr>
          <w:szCs w:val="21"/>
        </w:rPr>
      </w:pPr>
    </w:p>
    <w:p w:rsidR="008061F7" w:rsidRPr="001B063A" w:rsidRDefault="008061F7" w:rsidP="008061F7">
      <w:pPr>
        <w:jc w:val="center"/>
        <w:rPr>
          <w:szCs w:val="21"/>
        </w:rPr>
      </w:pPr>
      <w:r w:rsidRPr="001B063A">
        <w:rPr>
          <w:rFonts w:hint="eastAsia"/>
          <w:szCs w:val="21"/>
        </w:rPr>
        <w:t>協定に基づく</w:t>
      </w:r>
      <w:r w:rsidRPr="0065664D">
        <w:rPr>
          <w:rFonts w:ascii="Century" w:hint="eastAsia"/>
        </w:rPr>
        <w:t>車両提供</w:t>
      </w:r>
      <w:r>
        <w:rPr>
          <w:rFonts w:hint="eastAsia"/>
          <w:szCs w:val="21"/>
        </w:rPr>
        <w:t>確認</w:t>
      </w:r>
      <w:r w:rsidRPr="001B063A">
        <w:rPr>
          <w:rFonts w:hint="eastAsia"/>
          <w:szCs w:val="21"/>
        </w:rPr>
        <w:t>書</w:t>
      </w:r>
    </w:p>
    <w:p w:rsidR="008061F7" w:rsidRPr="001B063A" w:rsidRDefault="008061F7" w:rsidP="008061F7">
      <w:pPr>
        <w:jc w:val="left"/>
        <w:rPr>
          <w:szCs w:val="21"/>
        </w:rPr>
      </w:pPr>
    </w:p>
    <w:p w:rsidR="008061F7" w:rsidRPr="001B063A" w:rsidRDefault="008061F7" w:rsidP="008061F7">
      <w:pPr>
        <w:ind w:firstLineChars="100" w:firstLine="180"/>
        <w:jc w:val="left"/>
        <w:rPr>
          <w:szCs w:val="21"/>
        </w:rPr>
      </w:pPr>
      <w:r w:rsidRPr="001B063A">
        <w:rPr>
          <w:rFonts w:hint="eastAsia"/>
          <w:szCs w:val="21"/>
        </w:rPr>
        <w:t>「</w:t>
      </w:r>
      <w:r w:rsidRPr="0065664D">
        <w:rPr>
          <w:rFonts w:ascii="Century" w:hint="eastAsia"/>
        </w:rPr>
        <w:t>災害発生時等における電源供給車等の車両提供に関する協定</w:t>
      </w:r>
      <w:r w:rsidRPr="001B063A">
        <w:rPr>
          <w:rFonts w:ascii="Century" w:hint="eastAsia"/>
          <w:szCs w:val="21"/>
        </w:rPr>
        <w:t>」</w:t>
      </w:r>
      <w:r w:rsidRPr="001B063A">
        <w:rPr>
          <w:rFonts w:hint="eastAsia"/>
          <w:szCs w:val="21"/>
        </w:rPr>
        <w:t>第３条の規定に基づき、年　　月　　日付けで要請を受けた件について、次の内容で電源供給車</w:t>
      </w:r>
      <w:r>
        <w:rPr>
          <w:rFonts w:hint="eastAsia"/>
          <w:szCs w:val="21"/>
        </w:rPr>
        <w:t>等</w:t>
      </w:r>
      <w:r w:rsidRPr="001B063A">
        <w:rPr>
          <w:rFonts w:hint="eastAsia"/>
          <w:szCs w:val="21"/>
        </w:rPr>
        <w:t>を提供したことを確認します。</w:t>
      </w:r>
    </w:p>
    <w:p w:rsidR="008061F7" w:rsidRPr="001B063A" w:rsidRDefault="008061F7" w:rsidP="008061F7">
      <w:pPr>
        <w:rPr>
          <w:szCs w:val="21"/>
        </w:rPr>
      </w:pPr>
    </w:p>
    <w:p w:rsidR="008061F7" w:rsidRPr="001B063A" w:rsidRDefault="008061F7" w:rsidP="008061F7">
      <w:pPr>
        <w:rPr>
          <w:szCs w:val="21"/>
        </w:rPr>
      </w:pPr>
      <w:r w:rsidRPr="001B063A">
        <w:rPr>
          <w:rFonts w:hint="eastAsia"/>
          <w:szCs w:val="21"/>
        </w:rPr>
        <w:t>１　要請事項</w:t>
      </w:r>
    </w:p>
    <w:tbl>
      <w:tblPr>
        <w:tblStyle w:val="12"/>
        <w:tblW w:w="8647" w:type="dxa"/>
        <w:tblInd w:w="279" w:type="dxa"/>
        <w:tblLook w:val="04A0" w:firstRow="1" w:lastRow="0" w:firstColumn="1" w:lastColumn="0" w:noHBand="0" w:noVBand="1"/>
      </w:tblPr>
      <w:tblGrid>
        <w:gridCol w:w="1984"/>
        <w:gridCol w:w="6663"/>
      </w:tblGrid>
      <w:tr w:rsidR="008061F7" w:rsidRPr="001B063A" w:rsidTr="005C732B">
        <w:trPr>
          <w:trHeight w:val="843"/>
        </w:trPr>
        <w:tc>
          <w:tcPr>
            <w:tcW w:w="1984" w:type="dxa"/>
            <w:vAlign w:val="center"/>
          </w:tcPr>
          <w:p w:rsidR="008061F7" w:rsidRPr="001B063A" w:rsidRDefault="008061F7" w:rsidP="008061F7">
            <w:pPr>
              <w:pStyle w:val="af9"/>
              <w:numPr>
                <w:ilvl w:val="0"/>
                <w:numId w:val="32"/>
              </w:numPr>
              <w:autoSpaceDE/>
              <w:autoSpaceDN/>
              <w:spacing w:line="240" w:lineRule="auto"/>
              <w:ind w:leftChars="0"/>
              <w:jc w:val="left"/>
            </w:pPr>
            <w:r w:rsidRPr="001B063A">
              <w:rPr>
                <w:rFonts w:hint="eastAsia"/>
              </w:rPr>
              <w:t>要請書</w:t>
            </w:r>
          </w:p>
          <w:p w:rsidR="008061F7" w:rsidRPr="001B063A" w:rsidRDefault="008061F7" w:rsidP="008061F7">
            <w:pPr>
              <w:numPr>
                <w:ilvl w:val="0"/>
                <w:numId w:val="32"/>
              </w:numPr>
              <w:autoSpaceDE/>
              <w:autoSpaceDN/>
              <w:spacing w:line="240" w:lineRule="auto"/>
              <w:jc w:val="left"/>
            </w:pPr>
            <w:r w:rsidRPr="001B063A">
              <w:rPr>
                <w:rFonts w:hint="eastAsia"/>
              </w:rPr>
              <w:t>口頭、電話等</w:t>
            </w:r>
          </w:p>
        </w:tc>
        <w:tc>
          <w:tcPr>
            <w:tcW w:w="6663" w:type="dxa"/>
            <w:vAlign w:val="center"/>
          </w:tcPr>
          <w:p w:rsidR="008061F7" w:rsidRPr="001B063A" w:rsidRDefault="008061F7" w:rsidP="005C732B">
            <w:r w:rsidRPr="001B063A">
              <w:rPr>
                <w:rFonts w:hint="eastAsia"/>
              </w:rPr>
              <w:t>令和　　年　　月　　日　　　時　　分</w:t>
            </w:r>
          </w:p>
        </w:tc>
      </w:tr>
      <w:tr w:rsidR="008061F7" w:rsidRPr="001B063A" w:rsidTr="005C732B">
        <w:trPr>
          <w:trHeight w:val="1063"/>
        </w:trPr>
        <w:tc>
          <w:tcPr>
            <w:tcW w:w="1984" w:type="dxa"/>
            <w:vAlign w:val="center"/>
          </w:tcPr>
          <w:p w:rsidR="008061F7" w:rsidRPr="001B063A" w:rsidRDefault="008061F7" w:rsidP="005C732B">
            <w:pPr>
              <w:jc w:val="center"/>
            </w:pPr>
            <w:r w:rsidRPr="001B063A">
              <w:rPr>
                <w:rFonts w:hint="eastAsia"/>
              </w:rPr>
              <w:t>要請理由</w:t>
            </w:r>
          </w:p>
        </w:tc>
        <w:tc>
          <w:tcPr>
            <w:tcW w:w="6663" w:type="dxa"/>
            <w:vAlign w:val="center"/>
          </w:tcPr>
          <w:p w:rsidR="008061F7" w:rsidRPr="001B063A" w:rsidRDefault="008061F7" w:rsidP="008061F7">
            <w:pPr>
              <w:numPr>
                <w:ilvl w:val="0"/>
                <w:numId w:val="32"/>
              </w:numPr>
              <w:autoSpaceDE/>
              <w:autoSpaceDN/>
              <w:spacing w:line="240" w:lineRule="auto"/>
            </w:pPr>
            <w:r w:rsidRPr="001B063A">
              <w:rPr>
                <w:rFonts w:hint="eastAsia"/>
              </w:rPr>
              <w:t>電源供給車の提供</w:t>
            </w:r>
          </w:p>
          <w:p w:rsidR="008061F7" w:rsidRPr="001B063A" w:rsidRDefault="008061F7" w:rsidP="008061F7">
            <w:pPr>
              <w:numPr>
                <w:ilvl w:val="0"/>
                <w:numId w:val="32"/>
              </w:numPr>
              <w:autoSpaceDE/>
              <w:autoSpaceDN/>
              <w:spacing w:line="240" w:lineRule="auto"/>
            </w:pPr>
            <w:r w:rsidRPr="001B063A">
              <w:rPr>
                <w:rFonts w:hint="eastAsia"/>
              </w:rPr>
              <w:t>感染症対策車両の提供</w:t>
            </w:r>
          </w:p>
          <w:p w:rsidR="008061F7" w:rsidRPr="001B063A" w:rsidRDefault="008061F7" w:rsidP="008061F7">
            <w:pPr>
              <w:numPr>
                <w:ilvl w:val="0"/>
                <w:numId w:val="32"/>
              </w:numPr>
              <w:autoSpaceDE/>
              <w:autoSpaceDN/>
              <w:spacing w:line="240" w:lineRule="auto"/>
            </w:pPr>
            <w:r w:rsidRPr="001B063A">
              <w:t>電源供給のための</w:t>
            </w:r>
            <w:r w:rsidRPr="001B063A">
              <w:rPr>
                <w:rFonts w:hint="eastAsia"/>
              </w:rPr>
              <w:t>店舗等の提供（スペースの利用許可）</w:t>
            </w:r>
          </w:p>
          <w:p w:rsidR="008061F7" w:rsidRPr="001B063A" w:rsidRDefault="008061F7" w:rsidP="008061F7">
            <w:pPr>
              <w:numPr>
                <w:ilvl w:val="0"/>
                <w:numId w:val="32"/>
              </w:numPr>
              <w:autoSpaceDE/>
              <w:autoSpaceDN/>
              <w:spacing w:line="240" w:lineRule="auto"/>
            </w:pPr>
            <w:r w:rsidRPr="001B063A">
              <w:rPr>
                <w:rFonts w:hint="eastAsia"/>
              </w:rPr>
              <w:t>その他の業務（　　　　　　　　　）</w:t>
            </w:r>
          </w:p>
        </w:tc>
      </w:tr>
      <w:tr w:rsidR="008061F7" w:rsidRPr="001B063A" w:rsidTr="005C732B">
        <w:trPr>
          <w:trHeight w:val="1405"/>
        </w:trPr>
        <w:tc>
          <w:tcPr>
            <w:tcW w:w="1984" w:type="dxa"/>
            <w:vAlign w:val="center"/>
          </w:tcPr>
          <w:p w:rsidR="008061F7" w:rsidRPr="001B063A" w:rsidRDefault="008061F7" w:rsidP="005C732B">
            <w:pPr>
              <w:jc w:val="center"/>
            </w:pPr>
            <w:r w:rsidRPr="001B063A">
              <w:rPr>
                <w:rFonts w:hint="eastAsia"/>
              </w:rPr>
              <w:t>車両提供場所</w:t>
            </w:r>
          </w:p>
        </w:tc>
        <w:tc>
          <w:tcPr>
            <w:tcW w:w="6663" w:type="dxa"/>
            <w:vAlign w:val="center"/>
          </w:tcPr>
          <w:p w:rsidR="008061F7" w:rsidRPr="001B063A" w:rsidRDefault="008061F7" w:rsidP="008061F7">
            <w:pPr>
              <w:numPr>
                <w:ilvl w:val="0"/>
                <w:numId w:val="32"/>
              </w:numPr>
              <w:autoSpaceDE/>
              <w:autoSpaceDN/>
              <w:spacing w:line="240" w:lineRule="auto"/>
              <w:rPr>
                <w:u w:val="single"/>
              </w:rPr>
            </w:pPr>
            <w:r w:rsidRPr="001B063A">
              <w:rPr>
                <w:rFonts w:hint="eastAsia"/>
                <w:u w:val="single"/>
              </w:rPr>
              <w:t xml:space="preserve">市の避難場所　　　　　　　　　　　　　　　　　　　　　</w:t>
            </w:r>
          </w:p>
          <w:p w:rsidR="008061F7" w:rsidRPr="001B063A" w:rsidRDefault="008061F7" w:rsidP="008061F7">
            <w:pPr>
              <w:numPr>
                <w:ilvl w:val="0"/>
                <w:numId w:val="32"/>
              </w:numPr>
              <w:autoSpaceDE/>
              <w:autoSpaceDN/>
              <w:spacing w:line="240" w:lineRule="auto"/>
              <w:rPr>
                <w:u w:val="single"/>
              </w:rPr>
            </w:pPr>
            <w:r w:rsidRPr="001B063A">
              <w:rPr>
                <w:rFonts w:hint="eastAsia"/>
                <w:u w:val="single"/>
              </w:rPr>
              <w:t xml:space="preserve">支店　　　　　　　　　　　　　　　　　　　　　　　　　</w:t>
            </w:r>
          </w:p>
          <w:p w:rsidR="008061F7" w:rsidRPr="001B063A" w:rsidRDefault="008061F7" w:rsidP="008061F7">
            <w:pPr>
              <w:numPr>
                <w:ilvl w:val="0"/>
                <w:numId w:val="32"/>
              </w:numPr>
              <w:autoSpaceDE/>
              <w:autoSpaceDN/>
              <w:spacing w:line="240" w:lineRule="auto"/>
              <w:rPr>
                <w:u w:val="single"/>
              </w:rPr>
            </w:pPr>
            <w:r w:rsidRPr="001B063A">
              <w:rPr>
                <w:rFonts w:hint="eastAsia"/>
                <w:u w:val="single"/>
              </w:rPr>
              <w:t xml:space="preserve">その他関係機関　　　　　　　　　　　　　　　　　　　　</w:t>
            </w:r>
          </w:p>
        </w:tc>
      </w:tr>
      <w:tr w:rsidR="008061F7" w:rsidRPr="001B063A" w:rsidTr="005C732B">
        <w:tc>
          <w:tcPr>
            <w:tcW w:w="1984" w:type="dxa"/>
            <w:vAlign w:val="center"/>
          </w:tcPr>
          <w:p w:rsidR="008061F7" w:rsidRPr="001B063A" w:rsidRDefault="008061F7" w:rsidP="005C732B">
            <w:pPr>
              <w:jc w:val="center"/>
            </w:pPr>
            <w:r w:rsidRPr="001B063A">
              <w:rPr>
                <w:rFonts w:hint="eastAsia"/>
              </w:rPr>
              <w:t>提供期間</w:t>
            </w:r>
          </w:p>
          <w:p w:rsidR="008061F7" w:rsidRPr="001B063A" w:rsidRDefault="008061F7" w:rsidP="005C732B">
            <w:pPr>
              <w:jc w:val="center"/>
            </w:pPr>
            <w:r w:rsidRPr="001B063A">
              <w:rPr>
                <w:rFonts w:hint="eastAsia"/>
              </w:rPr>
              <w:t>及び</w:t>
            </w:r>
          </w:p>
          <w:p w:rsidR="008061F7" w:rsidRPr="001B063A" w:rsidRDefault="008061F7" w:rsidP="005C732B">
            <w:pPr>
              <w:jc w:val="center"/>
            </w:pPr>
            <w:r w:rsidRPr="001B063A">
              <w:rPr>
                <w:rFonts w:hint="eastAsia"/>
              </w:rPr>
              <w:t>提供台数</w:t>
            </w:r>
          </w:p>
        </w:tc>
        <w:tc>
          <w:tcPr>
            <w:tcW w:w="6663" w:type="dxa"/>
            <w:vAlign w:val="center"/>
          </w:tcPr>
          <w:p w:rsidR="008061F7" w:rsidRPr="001B063A" w:rsidRDefault="008061F7" w:rsidP="005C732B">
            <w:r w:rsidRPr="001B063A">
              <w:rPr>
                <w:rFonts w:hint="eastAsia"/>
              </w:rPr>
              <w:t>令和　　年　　月　　日　から　令和　　年　　月　　日　まで</w:t>
            </w:r>
          </w:p>
          <w:p w:rsidR="008061F7" w:rsidRPr="001B063A" w:rsidRDefault="008061F7" w:rsidP="005C732B">
            <w:pPr>
              <w:rPr>
                <w:u w:val="single"/>
              </w:rPr>
            </w:pPr>
            <w:r w:rsidRPr="001B063A">
              <w:rPr>
                <w:rFonts w:hint="eastAsia"/>
              </w:rPr>
              <w:t xml:space="preserve">　</w:t>
            </w:r>
            <w:r w:rsidRPr="001B063A">
              <w:t>電源供給車</w:t>
            </w:r>
            <w:r w:rsidRPr="001B063A">
              <w:rPr>
                <w:rFonts w:hint="eastAsia"/>
                <w:u w:val="single"/>
              </w:rPr>
              <w:t xml:space="preserve">　　　　　台</w:t>
            </w:r>
          </w:p>
          <w:p w:rsidR="008061F7" w:rsidRPr="001B063A" w:rsidRDefault="008061F7" w:rsidP="005C732B">
            <w:pPr>
              <w:ind w:firstLineChars="100" w:firstLine="180"/>
              <w:rPr>
                <w:u w:val="single"/>
              </w:rPr>
            </w:pPr>
            <w:r>
              <w:rPr>
                <w:rFonts w:hint="eastAsia"/>
              </w:rPr>
              <w:t>感染症対策</w:t>
            </w:r>
            <w:r w:rsidRPr="001B063A">
              <w:t>車</w:t>
            </w:r>
            <w:r>
              <w:rPr>
                <w:rFonts w:hint="eastAsia"/>
              </w:rPr>
              <w:t>両</w:t>
            </w:r>
            <w:r w:rsidRPr="001B063A">
              <w:rPr>
                <w:rFonts w:hint="eastAsia"/>
                <w:u w:val="single"/>
              </w:rPr>
              <w:t xml:space="preserve">　　　　　台</w:t>
            </w:r>
          </w:p>
        </w:tc>
      </w:tr>
      <w:tr w:rsidR="008061F7" w:rsidRPr="001B063A" w:rsidTr="005C732B">
        <w:tc>
          <w:tcPr>
            <w:tcW w:w="1984" w:type="dxa"/>
            <w:vAlign w:val="center"/>
          </w:tcPr>
          <w:p w:rsidR="008061F7" w:rsidRPr="001B063A" w:rsidRDefault="008061F7" w:rsidP="005C732B">
            <w:pPr>
              <w:jc w:val="center"/>
            </w:pPr>
            <w:r w:rsidRPr="001B063A">
              <w:rPr>
                <w:rFonts w:hint="eastAsia"/>
              </w:rPr>
              <w:t>備　　考</w:t>
            </w:r>
          </w:p>
        </w:tc>
        <w:tc>
          <w:tcPr>
            <w:tcW w:w="6663" w:type="dxa"/>
          </w:tcPr>
          <w:p w:rsidR="008061F7" w:rsidRPr="001B063A" w:rsidRDefault="008061F7" w:rsidP="005C732B"/>
          <w:p w:rsidR="008061F7" w:rsidRPr="001B063A" w:rsidRDefault="008061F7" w:rsidP="005C732B"/>
        </w:tc>
      </w:tr>
    </w:tbl>
    <w:p w:rsidR="008061F7" w:rsidRPr="001B063A" w:rsidRDefault="008061F7" w:rsidP="008061F7">
      <w:pPr>
        <w:rPr>
          <w:szCs w:val="21"/>
        </w:rPr>
      </w:pPr>
    </w:p>
    <w:tbl>
      <w:tblPr>
        <w:tblStyle w:val="12"/>
        <w:tblW w:w="4244" w:type="dxa"/>
        <w:tblInd w:w="279" w:type="dxa"/>
        <w:tblLook w:val="04A0" w:firstRow="1" w:lastRow="0" w:firstColumn="1" w:lastColumn="0" w:noHBand="0" w:noVBand="1"/>
      </w:tblPr>
      <w:tblGrid>
        <w:gridCol w:w="1984"/>
        <w:gridCol w:w="2260"/>
      </w:tblGrid>
      <w:tr w:rsidR="008061F7" w:rsidRPr="001B063A" w:rsidTr="005C732B">
        <w:trPr>
          <w:trHeight w:val="381"/>
        </w:trPr>
        <w:tc>
          <w:tcPr>
            <w:tcW w:w="1984" w:type="dxa"/>
            <w:vAlign w:val="center"/>
          </w:tcPr>
          <w:p w:rsidR="008061F7" w:rsidRPr="001B063A" w:rsidRDefault="008061F7" w:rsidP="005C732B">
            <w:pPr>
              <w:jc w:val="center"/>
            </w:pPr>
            <w:r w:rsidRPr="001B063A">
              <w:rPr>
                <w:rFonts w:hint="eastAsia"/>
              </w:rPr>
              <w:t>要請者氏名</w:t>
            </w:r>
          </w:p>
        </w:tc>
        <w:tc>
          <w:tcPr>
            <w:tcW w:w="2260" w:type="dxa"/>
          </w:tcPr>
          <w:p w:rsidR="008061F7" w:rsidRPr="001B063A" w:rsidRDefault="008061F7" w:rsidP="005C732B"/>
        </w:tc>
      </w:tr>
    </w:tbl>
    <w:p w:rsidR="008061F7" w:rsidRPr="001B063A" w:rsidRDefault="008061F7" w:rsidP="008061F7">
      <w:pPr>
        <w:rPr>
          <w:szCs w:val="21"/>
        </w:rPr>
      </w:pPr>
      <w:r w:rsidRPr="001B063A">
        <w:rPr>
          <w:rFonts w:hint="eastAsia"/>
          <w:szCs w:val="21"/>
        </w:rPr>
        <w:t>２　その他必要とする事項（設置に関する報告等）</w:t>
      </w:r>
    </w:p>
    <w:tbl>
      <w:tblPr>
        <w:tblpPr w:leftFromText="142" w:rightFromText="142" w:vertAnchor="text" w:horzAnchor="margin" w:tblpXSpec="center" w:tblpY="153"/>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061F7" w:rsidRPr="001B063A" w:rsidTr="005C732B">
        <w:trPr>
          <w:trHeight w:val="1124"/>
        </w:trPr>
        <w:tc>
          <w:tcPr>
            <w:tcW w:w="8505" w:type="dxa"/>
            <w:tcBorders>
              <w:top w:val="single" w:sz="4" w:space="0" w:color="auto"/>
              <w:left w:val="single" w:sz="4" w:space="0" w:color="auto"/>
              <w:bottom w:val="single" w:sz="4" w:space="0" w:color="auto"/>
              <w:right w:val="single" w:sz="4" w:space="0" w:color="auto"/>
            </w:tcBorders>
          </w:tcPr>
          <w:p w:rsidR="008061F7" w:rsidRPr="001B063A" w:rsidRDefault="008061F7" w:rsidP="005C732B">
            <w:pPr>
              <w:rPr>
                <w:sz w:val="24"/>
                <w:szCs w:val="24"/>
              </w:rPr>
            </w:pPr>
          </w:p>
        </w:tc>
      </w:tr>
    </w:tbl>
    <w:p w:rsidR="008061F7" w:rsidRDefault="008061F7" w:rsidP="008061F7">
      <w:pPr>
        <w:rPr>
          <w:szCs w:val="21"/>
        </w:rPr>
      </w:pPr>
      <w:r w:rsidRPr="001B063A">
        <w:rPr>
          <w:rFonts w:hint="eastAsia"/>
          <w:szCs w:val="21"/>
        </w:rPr>
        <w:t xml:space="preserve">　年　　月　　日　　　　　　</w:t>
      </w:r>
      <w:r>
        <w:rPr>
          <w:rFonts w:hint="eastAsia"/>
          <w:szCs w:val="21"/>
        </w:rPr>
        <w:t xml:space="preserve">　　　（</w:t>
      </w:r>
      <w:r w:rsidRPr="001B063A">
        <w:rPr>
          <w:rFonts w:hint="eastAsia"/>
          <w:szCs w:val="21"/>
        </w:rPr>
        <w:t>トヨタカローラ神戸株式会社</w:t>
      </w:r>
      <w:r>
        <w:rPr>
          <w:rFonts w:hint="eastAsia"/>
          <w:szCs w:val="21"/>
        </w:rPr>
        <w:t>連絡担当者）</w:t>
      </w:r>
    </w:p>
    <w:p w:rsidR="008061F7" w:rsidRPr="001B063A" w:rsidRDefault="008061F7" w:rsidP="008061F7">
      <w:pPr>
        <w:spacing w:line="276" w:lineRule="auto"/>
        <w:ind w:right="-1" w:firstLineChars="1700" w:firstLine="3060"/>
        <w:rPr>
          <w:szCs w:val="21"/>
        </w:rPr>
      </w:pPr>
      <w:r>
        <w:rPr>
          <w:rFonts w:hint="eastAsia"/>
          <w:szCs w:val="21"/>
        </w:rPr>
        <w:t xml:space="preserve">　所　属　　</w:t>
      </w:r>
      <w:r w:rsidRPr="001B063A">
        <w:rPr>
          <w:rFonts w:hint="eastAsia"/>
          <w:szCs w:val="21"/>
        </w:rPr>
        <w:t>：</w:t>
      </w:r>
      <w:r w:rsidRPr="001B063A">
        <w:rPr>
          <w:rFonts w:hint="eastAsia"/>
          <w:szCs w:val="21"/>
          <w:u w:val="dotted"/>
        </w:rPr>
        <w:t xml:space="preserve">　　　　　　　　     　　　  　</w:t>
      </w:r>
    </w:p>
    <w:p w:rsidR="008061F7" w:rsidRPr="001B063A" w:rsidRDefault="008061F7" w:rsidP="008061F7">
      <w:pPr>
        <w:spacing w:line="276" w:lineRule="auto"/>
        <w:ind w:leftChars="100" w:left="180" w:right="-1" w:firstLineChars="1700" w:firstLine="3060"/>
        <w:rPr>
          <w:szCs w:val="21"/>
        </w:rPr>
      </w:pPr>
      <w:r w:rsidRPr="001B063A">
        <w:rPr>
          <w:rFonts w:hint="eastAsia"/>
          <w:szCs w:val="21"/>
        </w:rPr>
        <w:t>役職・氏名：</w:t>
      </w:r>
      <w:r w:rsidRPr="001B063A">
        <w:rPr>
          <w:rFonts w:hint="eastAsia"/>
          <w:szCs w:val="21"/>
          <w:u w:val="dotted"/>
        </w:rPr>
        <w:t xml:space="preserve">　　　　　　　　     　　　  　</w:t>
      </w:r>
    </w:p>
    <w:p w:rsidR="008061F7" w:rsidRDefault="008061F7" w:rsidP="008061F7">
      <w:pPr>
        <w:ind w:firstLineChars="1800" w:firstLine="3240"/>
        <w:rPr>
          <w:szCs w:val="21"/>
          <w:u w:val="dotted"/>
        </w:rPr>
      </w:pPr>
      <w:r w:rsidRPr="001B063A">
        <w:rPr>
          <w:rFonts w:hint="eastAsia"/>
          <w:szCs w:val="21"/>
        </w:rPr>
        <w:t>電　話　　：</w:t>
      </w:r>
      <w:r w:rsidRPr="001B063A">
        <w:rPr>
          <w:rFonts w:hint="eastAsia"/>
          <w:szCs w:val="21"/>
          <w:u w:val="dotted"/>
        </w:rPr>
        <w:t xml:space="preserve">　　　　　　　　　　　       　</w:t>
      </w:r>
    </w:p>
    <w:p w:rsidR="008554A4" w:rsidRPr="008554A4" w:rsidRDefault="008554A4" w:rsidP="008554A4">
      <w:pPr>
        <w:pStyle w:val="1"/>
        <w:numPr>
          <w:ilvl w:val="0"/>
          <w:numId w:val="0"/>
        </w:numPr>
        <w:spacing w:after="120"/>
        <w:rPr>
          <w:b/>
        </w:rPr>
      </w:pPr>
      <w:r w:rsidRPr="00763C03">
        <w:rPr>
          <w:rFonts w:hint="eastAsia"/>
          <w:b/>
          <w:w w:val="88"/>
          <w:kern w:val="0"/>
          <w:fitText w:val="8992" w:id="-1964874240"/>
        </w:rPr>
        <w:t>災害発生時等における支援協力に関する協定書</w:t>
      </w:r>
      <w:r w:rsidR="00A67565" w:rsidRPr="00763C03">
        <w:rPr>
          <w:rFonts w:hint="eastAsia"/>
          <w:b/>
          <w:w w:val="88"/>
          <w:kern w:val="0"/>
          <w:fitText w:val="8992" w:id="-1964874240"/>
        </w:rPr>
        <w:t>（日本スピンドル製造株式会社</w:t>
      </w:r>
      <w:r w:rsidR="00A67565" w:rsidRPr="00763C03">
        <w:rPr>
          <w:rFonts w:hint="eastAsia"/>
          <w:b/>
          <w:spacing w:val="26"/>
          <w:w w:val="88"/>
          <w:kern w:val="0"/>
          <w:fitText w:val="8992" w:id="-1964874240"/>
        </w:rPr>
        <w:t>）</w:t>
      </w:r>
    </w:p>
    <w:p w:rsidR="008554A4" w:rsidRPr="00B43F5D" w:rsidRDefault="008554A4" w:rsidP="00571133">
      <w:pPr>
        <w:rPr>
          <w:rFonts w:hAnsi="ＭＳ 明朝"/>
        </w:rPr>
      </w:pPr>
    </w:p>
    <w:p w:rsidR="008554A4" w:rsidRPr="00B43F5D" w:rsidRDefault="008554A4" w:rsidP="008554A4">
      <w:pPr>
        <w:ind w:firstLineChars="100" w:firstLine="220"/>
        <w:jc w:val="right"/>
        <w:rPr>
          <w:rFonts w:hAnsi="ＭＳ 明朝"/>
          <w:sz w:val="22"/>
          <w:lang w:eastAsia="zh-CN"/>
        </w:rPr>
      </w:pPr>
      <w:r>
        <w:rPr>
          <w:rFonts w:hAnsi="ＭＳ 明朝" w:hint="eastAsia"/>
          <w:sz w:val="22"/>
          <w:lang w:eastAsia="zh-CN"/>
        </w:rPr>
        <w:t>令和</w:t>
      </w:r>
      <w:r>
        <w:rPr>
          <w:rFonts w:hAnsi="ＭＳ 明朝" w:hint="eastAsia"/>
          <w:sz w:val="22"/>
        </w:rPr>
        <w:t>2</w:t>
      </w:r>
      <w:r>
        <w:rPr>
          <w:rFonts w:hAnsi="ＭＳ 明朝" w:hint="eastAsia"/>
          <w:sz w:val="22"/>
          <w:lang w:eastAsia="zh-CN"/>
        </w:rPr>
        <w:t>年</w:t>
      </w:r>
      <w:r>
        <w:rPr>
          <w:rFonts w:hAnsi="ＭＳ 明朝" w:hint="eastAsia"/>
          <w:sz w:val="22"/>
        </w:rPr>
        <w:t>9</w:t>
      </w:r>
      <w:r>
        <w:rPr>
          <w:rFonts w:hAnsi="ＭＳ 明朝" w:hint="eastAsia"/>
          <w:sz w:val="22"/>
          <w:lang w:eastAsia="zh-CN"/>
        </w:rPr>
        <w:t>月</w:t>
      </w:r>
      <w:r>
        <w:rPr>
          <w:rFonts w:hAnsi="ＭＳ 明朝" w:hint="eastAsia"/>
          <w:sz w:val="22"/>
        </w:rPr>
        <w:t>15</w:t>
      </w:r>
      <w:r w:rsidRPr="00B43F5D">
        <w:rPr>
          <w:rFonts w:hAnsi="ＭＳ 明朝" w:hint="eastAsia"/>
          <w:sz w:val="22"/>
          <w:lang w:eastAsia="zh-CN"/>
        </w:rPr>
        <w:t>日</w:t>
      </w:r>
    </w:p>
    <w:p w:rsidR="008554A4" w:rsidRPr="00B43F5D" w:rsidRDefault="008554A4" w:rsidP="008554A4">
      <w:pPr>
        <w:rPr>
          <w:rFonts w:hAnsi="ＭＳ 明朝"/>
          <w:sz w:val="22"/>
          <w:lang w:eastAsia="zh-CN"/>
        </w:rPr>
      </w:pPr>
    </w:p>
    <w:p w:rsidR="008554A4" w:rsidRPr="00B43F5D" w:rsidRDefault="008554A4" w:rsidP="008554A4">
      <w:pPr>
        <w:ind w:firstLineChars="1600" w:firstLine="3520"/>
        <w:rPr>
          <w:rFonts w:hAnsi="ＭＳ 明朝"/>
          <w:sz w:val="22"/>
          <w:lang w:eastAsia="zh-CN"/>
        </w:rPr>
      </w:pPr>
      <w:r w:rsidRPr="00B43F5D">
        <w:rPr>
          <w:rFonts w:hAnsi="ＭＳ 明朝" w:hint="eastAsia"/>
          <w:sz w:val="22"/>
          <w:lang w:eastAsia="zh-CN"/>
        </w:rPr>
        <w:t>甲　兵庫県尼崎市東七松町1丁目23番1号</w:t>
      </w:r>
    </w:p>
    <w:p w:rsidR="008554A4" w:rsidRPr="00B43F5D" w:rsidRDefault="008554A4" w:rsidP="008554A4">
      <w:pPr>
        <w:rPr>
          <w:rFonts w:hAnsi="ＭＳ 明朝"/>
          <w:sz w:val="22"/>
          <w:lang w:eastAsia="zh-CN"/>
        </w:rPr>
      </w:pPr>
      <w:r w:rsidRPr="00B43F5D">
        <w:rPr>
          <w:rFonts w:hAnsi="ＭＳ 明朝" w:hint="eastAsia"/>
          <w:sz w:val="22"/>
          <w:lang w:eastAsia="zh-CN"/>
        </w:rPr>
        <w:t xml:space="preserve">　　　　　　　　　　　　　　　　　　　尼　崎　市</w:t>
      </w:r>
    </w:p>
    <w:p w:rsidR="008554A4" w:rsidRPr="00B43F5D" w:rsidRDefault="008554A4" w:rsidP="008554A4">
      <w:pPr>
        <w:rPr>
          <w:rFonts w:hAnsi="ＭＳ 明朝"/>
          <w:sz w:val="22"/>
          <w:lang w:eastAsia="zh-CN"/>
        </w:rPr>
      </w:pPr>
      <w:r w:rsidRPr="00B43F5D">
        <w:rPr>
          <w:rFonts w:hAnsi="ＭＳ 明朝" w:hint="eastAsia"/>
          <w:sz w:val="22"/>
          <w:lang w:eastAsia="zh-CN"/>
        </w:rPr>
        <w:t xml:space="preserve">　　　　　　　　　　　　　　　　　　　　　代表者　尼崎市長　稲　村　和　美</w:t>
      </w:r>
    </w:p>
    <w:p w:rsidR="008554A4" w:rsidRPr="00B43F5D" w:rsidRDefault="008554A4" w:rsidP="008554A4">
      <w:pPr>
        <w:rPr>
          <w:rFonts w:hAnsi="ＭＳ 明朝"/>
          <w:sz w:val="22"/>
          <w:lang w:eastAsia="zh-CN"/>
        </w:rPr>
      </w:pPr>
      <w:r w:rsidRPr="00B43F5D">
        <w:rPr>
          <w:rFonts w:hAnsi="ＭＳ 明朝" w:hint="eastAsia"/>
          <w:sz w:val="22"/>
          <w:lang w:eastAsia="zh-CN"/>
        </w:rPr>
        <w:t xml:space="preserve">　　　　　　　　　　　　　　　　　　　　　　　　　　　　　　　　　　　　　　　印</w:t>
      </w:r>
    </w:p>
    <w:p w:rsidR="008554A4" w:rsidRPr="00B43F5D" w:rsidRDefault="008554A4" w:rsidP="008554A4">
      <w:pPr>
        <w:rPr>
          <w:rFonts w:hAnsi="ＭＳ 明朝"/>
          <w:sz w:val="22"/>
          <w:lang w:eastAsia="zh-CN"/>
        </w:rPr>
      </w:pPr>
    </w:p>
    <w:p w:rsidR="008554A4" w:rsidRPr="00B43F5D" w:rsidRDefault="008554A4" w:rsidP="008554A4">
      <w:pPr>
        <w:rPr>
          <w:rFonts w:hAnsi="ＭＳ 明朝"/>
          <w:sz w:val="22"/>
          <w:lang w:eastAsia="zh-CN"/>
        </w:rPr>
      </w:pPr>
      <w:r w:rsidRPr="00B43F5D">
        <w:rPr>
          <w:rFonts w:hAnsi="ＭＳ 明朝" w:hint="eastAsia"/>
          <w:sz w:val="22"/>
          <w:lang w:eastAsia="zh-CN"/>
        </w:rPr>
        <w:t xml:space="preserve">　　　　　　　　　　　　　　　　乙　兵庫県尼崎市潮江4丁目2番30号</w:t>
      </w:r>
    </w:p>
    <w:p w:rsidR="008554A4" w:rsidRPr="00B43F5D" w:rsidRDefault="008554A4" w:rsidP="008554A4">
      <w:pPr>
        <w:rPr>
          <w:rFonts w:hAnsi="ＭＳ 明朝"/>
          <w:sz w:val="22"/>
        </w:rPr>
      </w:pPr>
      <w:r w:rsidRPr="00B43F5D">
        <w:rPr>
          <w:rFonts w:hAnsi="ＭＳ 明朝" w:hint="eastAsia"/>
          <w:sz w:val="22"/>
          <w:lang w:eastAsia="zh-CN"/>
        </w:rPr>
        <w:t xml:space="preserve">　　　　　　　　　　　　　　　　　　　</w:t>
      </w:r>
      <w:r w:rsidRPr="00B43F5D">
        <w:rPr>
          <w:rFonts w:hAnsi="ＭＳ 明朝" w:hint="eastAsia"/>
          <w:sz w:val="22"/>
        </w:rPr>
        <w:t>日本スピンドル製造株式会社</w:t>
      </w:r>
    </w:p>
    <w:p w:rsidR="008554A4" w:rsidRPr="00B43F5D" w:rsidRDefault="008554A4" w:rsidP="008554A4">
      <w:pPr>
        <w:rPr>
          <w:rFonts w:hAnsi="ＭＳ 明朝"/>
          <w:sz w:val="22"/>
        </w:rPr>
      </w:pPr>
      <w:r w:rsidRPr="00B43F5D">
        <w:rPr>
          <w:rFonts w:hAnsi="ＭＳ 明朝" w:hint="eastAsia"/>
          <w:sz w:val="22"/>
        </w:rPr>
        <w:t xml:space="preserve">　　　　　　　　　　　　　　　　　　　　　代表取締役社長　　有　藤　　博　</w:t>
      </w:r>
    </w:p>
    <w:p w:rsidR="008554A4" w:rsidRPr="00B43F5D" w:rsidRDefault="008554A4" w:rsidP="008554A4">
      <w:pPr>
        <w:rPr>
          <w:rFonts w:hAnsi="ＭＳ 明朝"/>
          <w:sz w:val="22"/>
        </w:rPr>
      </w:pPr>
      <w:r w:rsidRPr="00B43F5D">
        <w:rPr>
          <w:rFonts w:hAnsi="ＭＳ 明朝" w:hint="eastAsia"/>
          <w:sz w:val="22"/>
        </w:rPr>
        <w:t xml:space="preserve">　　　　　　　　　　　　　　　　　　　　　　　　　　　　　　　　　　　　　　　印　</w:t>
      </w:r>
    </w:p>
    <w:p w:rsidR="008554A4" w:rsidRPr="00283645" w:rsidRDefault="008554A4" w:rsidP="008554A4">
      <w:pPr>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 xml:space="preserve">　尼崎市（以下「甲」という。）と日本スピンドル製造株式会社（以下「乙」という。）は、災害が発生し、または災害発生に伴い大規模な停電が発生した場合（以下「災害発生時等」という。）における一時休憩所および電源供給等の支援協力（以下「支援協力等」という。）について、次のとおり協定を締結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（目的）</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第１条　この協定は、災害発生時等における支援協力等について必要な事項を定めることを目的とする。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（用語の定義）</w:t>
      </w: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第２条　この協定において、次に掲げる用語の意義は、当該号に定めるところによる。</w:t>
      </w:r>
    </w:p>
    <w:p w:rsidR="008554A4" w:rsidRPr="00283645" w:rsidRDefault="008554A4" w:rsidP="007E6967">
      <w:pPr>
        <w:spacing w:line="240" w:lineRule="atLeast"/>
        <w:ind w:leftChars="100" w:left="390" w:hangingChars="100" w:hanging="210"/>
        <w:rPr>
          <w:rFonts w:hAnsi="ＭＳ 明朝"/>
          <w:sz w:val="21"/>
          <w:szCs w:val="21"/>
        </w:rPr>
      </w:pPr>
      <w:r w:rsidRPr="00283645">
        <w:rPr>
          <w:rFonts w:hAnsi="ＭＳ 明朝" w:hint="eastAsia"/>
          <w:sz w:val="21"/>
          <w:szCs w:val="21"/>
        </w:rPr>
        <w:t xml:space="preserve">⑴　</w:t>
      </w:r>
      <w:r w:rsidRPr="00283645">
        <w:rPr>
          <w:rFonts w:hAnsi="ＭＳ 明朝"/>
          <w:sz w:val="21"/>
          <w:szCs w:val="21"/>
        </w:rPr>
        <w:t>災害　災害対策基本法（昭和３６年法律第２２３号）第２条第１号に</w:t>
      </w:r>
      <w:r w:rsidRPr="00283645">
        <w:rPr>
          <w:rFonts w:hAnsi="ＭＳ 明朝" w:hint="eastAsia"/>
          <w:sz w:val="21"/>
          <w:szCs w:val="21"/>
        </w:rPr>
        <w:t>規定する</w:t>
      </w:r>
      <w:r w:rsidRPr="00283645">
        <w:rPr>
          <w:rFonts w:hAnsi="ＭＳ 明朝"/>
          <w:sz w:val="21"/>
          <w:szCs w:val="21"/>
        </w:rPr>
        <w:t>災害</w:t>
      </w:r>
      <w:r w:rsidRPr="00283645">
        <w:rPr>
          <w:rFonts w:hAnsi="ＭＳ 明朝" w:hint="eastAsia"/>
          <w:sz w:val="21"/>
          <w:szCs w:val="21"/>
        </w:rPr>
        <w:t>で尼崎市域で発生するもの</w:t>
      </w:r>
      <w:r w:rsidRPr="00283645">
        <w:rPr>
          <w:rFonts w:hAnsi="ＭＳ 明朝"/>
          <w:sz w:val="21"/>
          <w:szCs w:val="21"/>
        </w:rPr>
        <w:t>をいう。</w:t>
      </w:r>
    </w:p>
    <w:p w:rsidR="008554A4" w:rsidRPr="00283645" w:rsidRDefault="008554A4" w:rsidP="007E6967">
      <w:pPr>
        <w:spacing w:line="240" w:lineRule="atLeast"/>
        <w:ind w:leftChars="100" w:left="390" w:hangingChars="100" w:hanging="210"/>
        <w:rPr>
          <w:rFonts w:hAnsi="ＭＳ 明朝"/>
          <w:sz w:val="21"/>
          <w:szCs w:val="21"/>
        </w:rPr>
      </w:pPr>
      <w:r w:rsidRPr="00283645">
        <w:rPr>
          <w:rFonts w:hAnsi="ＭＳ 明朝" w:hint="eastAsia"/>
          <w:sz w:val="21"/>
          <w:szCs w:val="21"/>
        </w:rPr>
        <w:t>⑵　一時休憩所　災害発生時等において、乙が提供する電源供給等が可能な施設をいう。</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（支援協力等の提供等）</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第３条　甲は、災害発生時等において、支援協力等を必要とするときは、乙に対し、協力要請書（１号様式）により、乙による支援協力等を要請するものとする。ただし、緊急のため協力要請書による要請のいとまのない場合は、口頭等による要請を行うことができる。</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２　甲は、前項ただし書の規定による要請を行ったときは、その後速やかに、協力要請書を乙に提出するものとする。</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３　乙は、第１項の規定による要請があったときは、甲に対し、支援協力要請書の内容に基づき、支援協力を行うものとする。ただし、乙が災害による被害を受けた場合、その他の支援協力等が困難であると認められるときは、この限りではない。</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（協力の内容）</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第４条 甲が乙に要請を行うことのできる支援協力等の内容は、次のとおりとする。</w:t>
      </w:r>
    </w:p>
    <w:p w:rsidR="008554A4" w:rsidRPr="00283645" w:rsidRDefault="008554A4" w:rsidP="007E6967">
      <w:pPr>
        <w:pStyle w:val="af9"/>
        <w:numPr>
          <w:ilvl w:val="0"/>
          <w:numId w:val="33"/>
        </w:numPr>
        <w:autoSpaceDE/>
        <w:autoSpaceDN/>
        <w:spacing w:line="240" w:lineRule="atLeast"/>
        <w:ind w:leftChars="0"/>
        <w:rPr>
          <w:rFonts w:hAnsi="ＭＳ 明朝"/>
          <w:sz w:val="21"/>
          <w:szCs w:val="21"/>
        </w:rPr>
      </w:pPr>
      <w:r w:rsidRPr="00283645">
        <w:rPr>
          <w:rFonts w:hAnsi="ＭＳ 明朝" w:hint="eastAsia"/>
          <w:sz w:val="21"/>
          <w:szCs w:val="21"/>
        </w:rPr>
        <w:t xml:space="preserve">　一時休憩所の開設</w:t>
      </w:r>
    </w:p>
    <w:p w:rsidR="008554A4" w:rsidRPr="00283645" w:rsidRDefault="008554A4" w:rsidP="007E6967">
      <w:pPr>
        <w:pStyle w:val="af9"/>
        <w:numPr>
          <w:ilvl w:val="0"/>
          <w:numId w:val="33"/>
        </w:numPr>
        <w:autoSpaceDE/>
        <w:autoSpaceDN/>
        <w:spacing w:line="240" w:lineRule="atLeast"/>
        <w:ind w:leftChars="0"/>
        <w:rPr>
          <w:rFonts w:hAnsi="ＭＳ 明朝"/>
          <w:sz w:val="21"/>
          <w:szCs w:val="21"/>
        </w:rPr>
      </w:pPr>
      <w:r w:rsidRPr="00283645">
        <w:rPr>
          <w:rFonts w:hAnsi="ＭＳ 明朝" w:hint="eastAsia"/>
          <w:sz w:val="21"/>
          <w:szCs w:val="21"/>
        </w:rPr>
        <w:t xml:space="preserve">　発電機による電源供給</w:t>
      </w:r>
    </w:p>
    <w:p w:rsidR="008554A4" w:rsidRPr="00283645" w:rsidRDefault="008554A4" w:rsidP="007E6967">
      <w:pPr>
        <w:pStyle w:val="af9"/>
        <w:numPr>
          <w:ilvl w:val="0"/>
          <w:numId w:val="33"/>
        </w:numPr>
        <w:autoSpaceDE/>
        <w:autoSpaceDN/>
        <w:spacing w:line="240" w:lineRule="atLeast"/>
        <w:ind w:leftChars="0"/>
        <w:rPr>
          <w:rFonts w:hAnsi="ＭＳ 明朝"/>
          <w:sz w:val="21"/>
          <w:szCs w:val="21"/>
        </w:rPr>
      </w:pPr>
      <w:r w:rsidRPr="00283645">
        <w:rPr>
          <w:rFonts w:hAnsi="ＭＳ 明朝"/>
          <w:sz w:val="21"/>
          <w:szCs w:val="21"/>
        </w:rPr>
        <w:t xml:space="preserve">  </w:t>
      </w:r>
      <w:r w:rsidRPr="00283645">
        <w:rPr>
          <w:rFonts w:hAnsi="ＭＳ 明朝" w:hint="eastAsia"/>
          <w:sz w:val="21"/>
          <w:szCs w:val="21"/>
        </w:rPr>
        <w:t>その他必要と認める業務</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（一時休憩所の利用等）</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第５条　市民等は、乙の保有する施設を一時休憩所として利用するとともに乙保有の発電機による電源供給等により携帯電話の充電等を行うことができる。</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２　一時休憩所等の利用等に関し、利用者、及び第三者に何らかの損害が生じた場合、乙はその責を負わない。</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（一時休憩所の提供の終了）</w:t>
      </w: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 xml:space="preserve">第６条　この協定による一時休憩所等の提供の終了時期については、甲乙協議の上、決定するものとする。　</w:t>
      </w: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２　一時休憩所等の提供の終了に係る広報については、甲及び乙が協力して行うものとする。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（事故等）</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第７条　乙は、一時休憩所の開設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（費用負担等）</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第８条　乙が実施した支援協力等に要した発電機の燃料代及び電気代並びに利用者が破損した物品の補修代等の費用のうち甲乙が協議して決定した費用（以下これらを「本件費用」という。）は、甲が負担するものとする。</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２　本件費用は、災害発生時等の直前における適正な価格を基準として甲乙協議のうえ決定する。</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３　甲は、乙からの適法な請求があった日から３０日以内に、本件費用を乙に支払うものとする。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（災害時の情報提供）</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第９条　甲及び乙は、諸活動中に覚知した災害等による被害情報を積極的に甲に相互に提供するものとする。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（情報交換）</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第１０条　甲及び乙は、この協定に定める事項を円滑に推進するため、平常時から情報交換を行い、災害発生時等に備えるものとする。</w:t>
      </w: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２　甲及び乙は、担当者に変更があった場合は速やかに報告しなければならない。</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（平常時の防災活動等への協力）</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第１１条　乙は、平常時における甲の安全・安心に係る啓発事業の推進に対し、可能な限り協力するものとする。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（協議事項）</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第１２条　この協定に定めのない事項又はこの協定の解釈に疑義が生じた場合は、甲乙誠意をもって協議のうえ定めるものとする。</w:t>
      </w:r>
    </w:p>
    <w:p w:rsidR="008554A4" w:rsidRPr="00283645" w:rsidRDefault="008554A4" w:rsidP="007E6967">
      <w:pPr>
        <w:spacing w:line="240" w:lineRule="atLeast"/>
        <w:rPr>
          <w:rFonts w:hAnsi="ＭＳ 明朝"/>
          <w:sz w:val="21"/>
          <w:szCs w:val="21"/>
        </w:rPr>
      </w:pPr>
    </w:p>
    <w:p w:rsidR="008554A4" w:rsidRPr="00283645" w:rsidRDefault="008554A4" w:rsidP="007E6967">
      <w:pPr>
        <w:spacing w:line="240" w:lineRule="atLeast"/>
        <w:rPr>
          <w:rFonts w:hAnsi="ＭＳ 明朝"/>
          <w:sz w:val="21"/>
          <w:szCs w:val="21"/>
        </w:rPr>
      </w:pPr>
      <w:r w:rsidRPr="00283645">
        <w:rPr>
          <w:rFonts w:hAnsi="ＭＳ 明朝" w:hint="eastAsia"/>
          <w:sz w:val="21"/>
          <w:szCs w:val="21"/>
        </w:rPr>
        <w:t>（有効期間）</w:t>
      </w:r>
    </w:p>
    <w:p w:rsidR="008554A4" w:rsidRPr="00283645" w:rsidRDefault="008554A4" w:rsidP="007E6967">
      <w:pPr>
        <w:spacing w:line="240" w:lineRule="atLeast"/>
        <w:ind w:left="210" w:hangingChars="100" w:hanging="210"/>
        <w:rPr>
          <w:rFonts w:hAnsi="ＭＳ 明朝"/>
          <w:sz w:val="21"/>
          <w:szCs w:val="21"/>
        </w:rPr>
      </w:pPr>
      <w:r w:rsidRPr="00283645">
        <w:rPr>
          <w:rFonts w:hAnsi="ＭＳ 明朝" w:hint="eastAsia"/>
          <w:sz w:val="21"/>
          <w:szCs w:val="21"/>
        </w:rPr>
        <w:t>第１３条　この協定は、協定成立の日からその効力を有するものとし、甲及び乙が、書面によりこの協定の解除の合意をしない限り、その効力は継続するものとする。</w:t>
      </w:r>
    </w:p>
    <w:p w:rsidR="008554A4" w:rsidRPr="00283645" w:rsidRDefault="008554A4" w:rsidP="007E6967">
      <w:pPr>
        <w:spacing w:line="240" w:lineRule="atLeast"/>
        <w:ind w:firstLineChars="100" w:firstLine="210"/>
        <w:rPr>
          <w:rFonts w:hAnsi="ＭＳ 明朝"/>
          <w:sz w:val="21"/>
          <w:szCs w:val="21"/>
        </w:rPr>
      </w:pPr>
      <w:r w:rsidRPr="00283645">
        <w:rPr>
          <w:rFonts w:hAnsi="ＭＳ 明朝" w:hint="eastAsia"/>
          <w:sz w:val="21"/>
          <w:szCs w:val="21"/>
        </w:rPr>
        <w:t>この協定の成立を証するため、本書を２通作成し、甲乙記名押印の上、各１通を保有する。</w:t>
      </w:r>
    </w:p>
    <w:p w:rsidR="008554A4" w:rsidRPr="00B43F5D" w:rsidRDefault="008554A4" w:rsidP="007E6967">
      <w:pPr>
        <w:pStyle w:val="af4"/>
        <w:spacing w:line="240" w:lineRule="atLeast"/>
        <w:rPr>
          <w:lang w:eastAsia="zh-CN"/>
        </w:rPr>
      </w:pPr>
      <w:r w:rsidRPr="00283645">
        <w:rPr>
          <w:rFonts w:hint="eastAsia"/>
          <w:sz w:val="21"/>
          <w:szCs w:val="21"/>
          <w:lang w:eastAsia="zh-CN"/>
        </w:rPr>
        <w:t xml:space="preserve">以　上　</w:t>
      </w:r>
      <w:r w:rsidRPr="00B43F5D">
        <w:rPr>
          <w:rFonts w:hint="eastAsia"/>
          <w:lang w:eastAsia="zh-CN"/>
        </w:rPr>
        <w:t xml:space="preserve">　</w:t>
      </w:r>
    </w:p>
    <w:p w:rsidR="008554A4" w:rsidRDefault="008554A4"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Default="007E6967" w:rsidP="008554A4">
      <w:pPr>
        <w:widowControl/>
        <w:jc w:val="left"/>
        <w:rPr>
          <w:rFonts w:eastAsia="SimSun" w:hAnsi="ＭＳ 明朝"/>
          <w:lang w:eastAsia="zh-CN"/>
        </w:rPr>
      </w:pPr>
    </w:p>
    <w:p w:rsidR="007E6967" w:rsidRPr="007E6967" w:rsidRDefault="007E6967" w:rsidP="008554A4">
      <w:pPr>
        <w:widowControl/>
        <w:jc w:val="left"/>
        <w:rPr>
          <w:rFonts w:eastAsia="SimSun" w:hAnsi="ＭＳ 明朝"/>
          <w:lang w:eastAsia="zh-CN"/>
        </w:rPr>
      </w:pPr>
    </w:p>
    <w:p w:rsidR="008554A4" w:rsidRPr="00B43F5D" w:rsidRDefault="008554A4" w:rsidP="008554A4">
      <w:pPr>
        <w:jc w:val="left"/>
        <w:rPr>
          <w:rFonts w:hAnsi="ＭＳ 明朝"/>
          <w:lang w:eastAsia="zh-CN"/>
        </w:rPr>
      </w:pPr>
      <w:r w:rsidRPr="00B43F5D">
        <w:rPr>
          <w:rFonts w:hAnsi="ＭＳ 明朝" w:hint="eastAsia"/>
          <w:lang w:eastAsia="zh-CN"/>
        </w:rPr>
        <w:t>様式第１号（第３条関係）</w:t>
      </w:r>
    </w:p>
    <w:p w:rsidR="008554A4" w:rsidRPr="00B43F5D" w:rsidRDefault="008554A4" w:rsidP="008554A4">
      <w:pPr>
        <w:jc w:val="right"/>
        <w:rPr>
          <w:rFonts w:hAnsi="ＭＳ 明朝"/>
        </w:rPr>
      </w:pPr>
      <w:r w:rsidRPr="00B43F5D">
        <w:rPr>
          <w:rFonts w:hAnsi="ＭＳ 明朝" w:hint="eastAsia"/>
          <w:lang w:eastAsia="zh-CN"/>
        </w:rPr>
        <w:t xml:space="preserve">　　</w:t>
      </w:r>
      <w:r w:rsidRPr="00B43F5D">
        <w:rPr>
          <w:rFonts w:hAnsi="ＭＳ 明朝" w:hint="eastAsia"/>
        </w:rPr>
        <w:t xml:space="preserve">年　　月　　日　</w:t>
      </w:r>
    </w:p>
    <w:p w:rsidR="008554A4" w:rsidRPr="00B43F5D" w:rsidRDefault="008554A4" w:rsidP="008554A4">
      <w:pPr>
        <w:rPr>
          <w:rFonts w:hAnsi="ＭＳ 明朝"/>
        </w:rPr>
      </w:pPr>
    </w:p>
    <w:p w:rsidR="008554A4" w:rsidRPr="00B43F5D" w:rsidRDefault="008554A4" w:rsidP="008554A4">
      <w:pPr>
        <w:ind w:firstLineChars="100" w:firstLine="180"/>
        <w:rPr>
          <w:rFonts w:hAnsi="ＭＳ 明朝"/>
        </w:rPr>
      </w:pPr>
      <w:r w:rsidRPr="00B43F5D">
        <w:rPr>
          <w:rFonts w:hAnsi="ＭＳ 明朝" w:hint="eastAsia"/>
        </w:rPr>
        <w:t>日本スピンドル製造株式会社</w:t>
      </w:r>
    </w:p>
    <w:p w:rsidR="008554A4" w:rsidRPr="00B43F5D" w:rsidRDefault="008554A4" w:rsidP="008554A4">
      <w:pPr>
        <w:ind w:firstLineChars="200" w:firstLine="360"/>
        <w:rPr>
          <w:rFonts w:hAnsi="ＭＳ 明朝"/>
        </w:rPr>
      </w:pPr>
      <w:r w:rsidRPr="00B43F5D">
        <w:rPr>
          <w:rFonts w:hAnsi="ＭＳ 明朝" w:hint="eastAsia"/>
        </w:rPr>
        <w:t>代表取締役社長　　　　　　　様</w:t>
      </w:r>
    </w:p>
    <w:p w:rsidR="008554A4" w:rsidRPr="00B43F5D" w:rsidRDefault="008554A4" w:rsidP="008554A4">
      <w:pPr>
        <w:rPr>
          <w:rFonts w:hAnsi="ＭＳ 明朝"/>
        </w:rPr>
      </w:pPr>
    </w:p>
    <w:p w:rsidR="008554A4" w:rsidRPr="00B43F5D" w:rsidRDefault="008554A4" w:rsidP="008554A4">
      <w:pPr>
        <w:wordWrap w:val="0"/>
        <w:jc w:val="right"/>
        <w:rPr>
          <w:rFonts w:hAnsi="ＭＳ 明朝"/>
        </w:rPr>
      </w:pPr>
      <w:r w:rsidRPr="00B43F5D">
        <w:rPr>
          <w:rFonts w:hAnsi="ＭＳ 明朝" w:hint="eastAsia"/>
        </w:rPr>
        <w:t xml:space="preserve">尼　崎　市　長　　</w:t>
      </w:r>
    </w:p>
    <w:p w:rsidR="008554A4" w:rsidRPr="00B43F5D" w:rsidRDefault="008554A4" w:rsidP="008554A4">
      <w:pPr>
        <w:rPr>
          <w:rFonts w:hAnsi="ＭＳ 明朝"/>
        </w:rPr>
      </w:pPr>
    </w:p>
    <w:p w:rsidR="008554A4" w:rsidRPr="00B43F5D" w:rsidRDefault="008554A4" w:rsidP="008554A4">
      <w:pPr>
        <w:jc w:val="center"/>
        <w:rPr>
          <w:rFonts w:hAnsi="ＭＳ 明朝"/>
          <w:sz w:val="28"/>
          <w:szCs w:val="28"/>
        </w:rPr>
      </w:pPr>
      <w:r w:rsidRPr="00B43F5D">
        <w:rPr>
          <w:rFonts w:hAnsi="ＭＳ 明朝" w:hint="eastAsia"/>
          <w:sz w:val="28"/>
          <w:szCs w:val="28"/>
        </w:rPr>
        <w:t>支　援　協　力　要　請　書</w:t>
      </w:r>
    </w:p>
    <w:p w:rsidR="008554A4" w:rsidRPr="00B43F5D" w:rsidRDefault="008554A4" w:rsidP="008554A4">
      <w:pPr>
        <w:rPr>
          <w:rFonts w:hAnsi="ＭＳ 明朝"/>
        </w:rPr>
      </w:pPr>
    </w:p>
    <w:p w:rsidR="008554A4" w:rsidRPr="00B43F5D" w:rsidRDefault="008554A4" w:rsidP="008554A4">
      <w:pPr>
        <w:ind w:firstLineChars="100" w:firstLine="180"/>
        <w:rPr>
          <w:rFonts w:hAnsi="ＭＳ 明朝"/>
        </w:rPr>
      </w:pPr>
      <w:r w:rsidRPr="00B43F5D">
        <w:rPr>
          <w:rFonts w:hAnsi="ＭＳ 明朝" w:hint="eastAsia"/>
        </w:rPr>
        <w:t>災害発生時等における支援協力等に関する協定書の第３条の規定に基づき、次のとおり協力を要請します。</w:t>
      </w:r>
    </w:p>
    <w:tbl>
      <w:tblPr>
        <w:tblW w:w="8520" w:type="dxa"/>
        <w:tblInd w:w="84" w:type="dxa"/>
        <w:tblCellMar>
          <w:left w:w="99" w:type="dxa"/>
          <w:right w:w="99" w:type="dxa"/>
        </w:tblCellMar>
        <w:tblLook w:val="04A0" w:firstRow="1" w:lastRow="0" w:firstColumn="1" w:lastColumn="0" w:noHBand="0" w:noVBand="1"/>
      </w:tblPr>
      <w:tblGrid>
        <w:gridCol w:w="2020"/>
        <w:gridCol w:w="2998"/>
        <w:gridCol w:w="3502"/>
      </w:tblGrid>
      <w:tr w:rsidR="008554A4" w:rsidRPr="00B43F5D" w:rsidTr="005C732B">
        <w:trPr>
          <w:trHeight w:val="360"/>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要請内容</w:t>
            </w:r>
          </w:p>
        </w:tc>
        <w:tc>
          <w:tcPr>
            <w:tcW w:w="6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□一時休憩所の開設</w:t>
            </w:r>
          </w:p>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□発電機による電源供給</w:t>
            </w:r>
          </w:p>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□その他必要と認める業務（　　　　　　　　　　　　　　　　）</w:t>
            </w:r>
          </w:p>
        </w:tc>
      </w:tr>
      <w:tr w:rsidR="008554A4" w:rsidRPr="00B43F5D" w:rsidTr="005C732B">
        <w:trPr>
          <w:trHeight w:val="1507"/>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rPr>
            </w:pPr>
          </w:p>
        </w:tc>
        <w:tc>
          <w:tcPr>
            <w:tcW w:w="6500" w:type="dxa"/>
            <w:gridSpan w:val="2"/>
            <w:vMerge/>
            <w:tcBorders>
              <w:top w:val="single" w:sz="8" w:space="0" w:color="auto"/>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場　　所</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748"/>
        </w:trPr>
        <w:tc>
          <w:tcPr>
            <w:tcW w:w="2020" w:type="dxa"/>
            <w:vMerge/>
            <w:tcBorders>
              <w:top w:val="nil"/>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期　　間</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 xml:space="preserve">　　　　年　　月　　日　　　　～　　　年　　月　　日　　　　　　</w:t>
            </w:r>
          </w:p>
        </w:tc>
      </w:tr>
      <w:tr w:rsidR="008554A4" w:rsidRPr="00B43F5D" w:rsidTr="005C732B">
        <w:trPr>
          <w:trHeight w:val="830"/>
        </w:trPr>
        <w:tc>
          <w:tcPr>
            <w:tcW w:w="2020" w:type="dxa"/>
            <w:vMerge/>
            <w:tcBorders>
              <w:top w:val="nil"/>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480"/>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電話等による</w:t>
            </w:r>
          </w:p>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要請日時　※</w:t>
            </w:r>
          </w:p>
        </w:tc>
        <w:tc>
          <w:tcPr>
            <w:tcW w:w="65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54A4" w:rsidRPr="00B43F5D" w:rsidRDefault="008554A4" w:rsidP="005C732B">
            <w:pPr>
              <w:widowControl/>
              <w:ind w:firstLineChars="100" w:firstLine="180"/>
              <w:jc w:val="left"/>
              <w:rPr>
                <w:rFonts w:hAnsi="ＭＳ 明朝" w:cs="ＭＳ Ｐゴシック"/>
                <w:kern w:val="0"/>
                <w:szCs w:val="21"/>
              </w:rPr>
            </w:pPr>
            <w:r w:rsidRPr="00B43F5D">
              <w:rPr>
                <w:rFonts w:hAnsi="ＭＳ 明朝" w:cs="ＭＳ Ｐゴシック" w:hint="eastAsia"/>
                <w:kern w:val="0"/>
                <w:szCs w:val="21"/>
              </w:rPr>
              <w:t xml:space="preserve">　　　年　　　月　　　日（　）午前・午後　　　時　　　分頃</w:t>
            </w:r>
          </w:p>
        </w:tc>
      </w:tr>
      <w:tr w:rsidR="008554A4" w:rsidRPr="00B43F5D" w:rsidTr="005C732B">
        <w:trPr>
          <w:trHeight w:val="360"/>
        </w:trPr>
        <w:tc>
          <w:tcPr>
            <w:tcW w:w="2020" w:type="dxa"/>
            <w:vMerge/>
            <w:tcBorders>
              <w:top w:val="nil"/>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rPr>
            </w:pPr>
          </w:p>
        </w:tc>
        <w:tc>
          <w:tcPr>
            <w:tcW w:w="6500" w:type="dxa"/>
            <w:gridSpan w:val="2"/>
            <w:vMerge/>
            <w:tcBorders>
              <w:top w:val="single" w:sz="8" w:space="0" w:color="auto"/>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582"/>
        </w:trPr>
        <w:tc>
          <w:tcPr>
            <w:tcW w:w="2020" w:type="dxa"/>
            <w:tcBorders>
              <w:top w:val="nil"/>
              <w:left w:val="single" w:sz="8" w:space="0" w:color="auto"/>
              <w:bottom w:val="nil"/>
              <w:right w:val="single" w:sz="8" w:space="0" w:color="auto"/>
            </w:tcBorders>
            <w:shd w:val="clear" w:color="auto" w:fill="auto"/>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要請担当者</w:t>
            </w:r>
          </w:p>
        </w:tc>
        <w:tc>
          <w:tcPr>
            <w:tcW w:w="2998" w:type="dxa"/>
            <w:tcBorders>
              <w:top w:val="nil"/>
              <w:left w:val="nil"/>
              <w:bottom w:val="single" w:sz="8" w:space="0" w:color="auto"/>
              <w:right w:val="single" w:sz="8" w:space="0" w:color="auto"/>
            </w:tcBorders>
            <w:shd w:val="clear" w:color="auto" w:fill="auto"/>
            <w:vAlign w:val="center"/>
            <w:hideMark/>
          </w:tcPr>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所属</w:t>
            </w:r>
          </w:p>
        </w:tc>
        <w:tc>
          <w:tcPr>
            <w:tcW w:w="3502" w:type="dxa"/>
            <w:tcBorders>
              <w:top w:val="nil"/>
              <w:left w:val="nil"/>
              <w:bottom w:val="single" w:sz="8" w:space="0" w:color="auto"/>
              <w:right w:val="single" w:sz="8" w:space="0" w:color="auto"/>
            </w:tcBorders>
            <w:shd w:val="clear" w:color="auto" w:fill="auto"/>
            <w:vAlign w:val="center"/>
            <w:hideMark/>
          </w:tcPr>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職名</w:t>
            </w:r>
          </w:p>
        </w:tc>
      </w:tr>
      <w:tr w:rsidR="008554A4" w:rsidRPr="00B43F5D" w:rsidTr="005C732B">
        <w:trPr>
          <w:trHeight w:val="548"/>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氏名・電話番号</w:t>
            </w:r>
          </w:p>
        </w:tc>
        <w:tc>
          <w:tcPr>
            <w:tcW w:w="2998" w:type="dxa"/>
            <w:tcBorders>
              <w:top w:val="nil"/>
              <w:left w:val="nil"/>
              <w:bottom w:val="single" w:sz="8" w:space="0" w:color="auto"/>
              <w:right w:val="single" w:sz="8" w:space="0" w:color="auto"/>
            </w:tcBorders>
            <w:shd w:val="clear" w:color="auto" w:fill="auto"/>
            <w:vAlign w:val="center"/>
            <w:hideMark/>
          </w:tcPr>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氏名</w:t>
            </w:r>
          </w:p>
        </w:tc>
        <w:tc>
          <w:tcPr>
            <w:tcW w:w="3502" w:type="dxa"/>
            <w:tcBorders>
              <w:top w:val="nil"/>
              <w:left w:val="nil"/>
              <w:bottom w:val="single" w:sz="8" w:space="0" w:color="auto"/>
              <w:right w:val="single" w:sz="8" w:space="0" w:color="auto"/>
            </w:tcBorders>
            <w:shd w:val="clear" w:color="auto" w:fill="auto"/>
            <w:vAlign w:val="center"/>
            <w:hideMark/>
          </w:tcPr>
          <w:p w:rsidR="008554A4" w:rsidRPr="00B43F5D" w:rsidRDefault="008554A4" w:rsidP="005C732B">
            <w:pPr>
              <w:widowControl/>
              <w:jc w:val="left"/>
              <w:rPr>
                <w:rFonts w:hAnsi="ＭＳ 明朝" w:cs="ＭＳ Ｐゴシック"/>
                <w:kern w:val="0"/>
                <w:szCs w:val="21"/>
              </w:rPr>
            </w:pPr>
            <w:r w:rsidRPr="00B43F5D">
              <w:rPr>
                <w:rFonts w:hAnsi="ＭＳ 明朝" w:cs="ＭＳ Ｐゴシック" w:hint="eastAsia"/>
                <w:kern w:val="0"/>
                <w:szCs w:val="21"/>
              </w:rPr>
              <w:t>電話</w:t>
            </w:r>
          </w:p>
        </w:tc>
      </w:tr>
      <w:tr w:rsidR="008554A4" w:rsidRPr="00B43F5D" w:rsidTr="005C732B">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備　　考</w:t>
            </w:r>
          </w:p>
        </w:tc>
        <w:tc>
          <w:tcPr>
            <w:tcW w:w="6500"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1441"/>
        </w:trPr>
        <w:tc>
          <w:tcPr>
            <w:tcW w:w="2020" w:type="dxa"/>
            <w:vMerge/>
            <w:tcBorders>
              <w:top w:val="nil"/>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rPr>
            </w:pPr>
          </w:p>
        </w:tc>
        <w:tc>
          <w:tcPr>
            <w:tcW w:w="6500" w:type="dxa"/>
            <w:gridSpan w:val="2"/>
            <w:vMerge/>
            <w:tcBorders>
              <w:top w:val="single" w:sz="8" w:space="0" w:color="000000"/>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rPr>
            </w:pPr>
          </w:p>
        </w:tc>
      </w:tr>
    </w:tbl>
    <w:p w:rsidR="008554A4" w:rsidRPr="00B43F5D" w:rsidRDefault="008554A4" w:rsidP="008554A4">
      <w:pPr>
        <w:rPr>
          <w:rFonts w:hAnsi="ＭＳ 明朝"/>
        </w:rPr>
      </w:pPr>
      <w:r w:rsidRPr="00B43F5D">
        <w:rPr>
          <w:rFonts w:hAnsi="ＭＳ 明朝" w:hint="eastAsia"/>
        </w:rPr>
        <w:t>※　協定第３条ただし書による電話等による要請時にも記載すること。</w:t>
      </w:r>
    </w:p>
    <w:p w:rsidR="008554A4" w:rsidRPr="00B43F5D" w:rsidRDefault="008554A4" w:rsidP="008554A4">
      <w:pPr>
        <w:ind w:firstLineChars="100" w:firstLine="180"/>
        <w:rPr>
          <w:rFonts w:hAnsi="ＭＳ 明朝"/>
          <w:lang w:eastAsia="zh-CN"/>
        </w:rPr>
      </w:pPr>
      <w:r w:rsidRPr="00B43F5D">
        <w:rPr>
          <w:rFonts w:hAnsi="ＭＳ 明朝" w:hint="eastAsia"/>
          <w:lang w:eastAsia="zh-CN"/>
        </w:rPr>
        <w:t>要請者　　　　尼崎市　　　　　　　　　　　（所属）</w:t>
      </w:r>
    </w:p>
    <w:p w:rsidR="008554A4" w:rsidRPr="00B43F5D" w:rsidRDefault="008554A4" w:rsidP="008554A4">
      <w:pPr>
        <w:ind w:firstLineChars="100" w:firstLine="180"/>
        <w:rPr>
          <w:rFonts w:hAnsi="ＭＳ 明朝"/>
          <w:lang w:eastAsia="zh-CN"/>
        </w:rPr>
      </w:pPr>
      <w:r w:rsidRPr="00B43F5D">
        <w:rPr>
          <w:rFonts w:hAnsi="ＭＳ 明朝" w:hint="eastAsia"/>
          <w:lang w:eastAsia="zh-CN"/>
        </w:rPr>
        <w:t xml:space="preserve">　　　　　　　　　　　　　　　　　　　　　（役職）</w:t>
      </w:r>
    </w:p>
    <w:p w:rsidR="008554A4" w:rsidRPr="00B43F5D" w:rsidRDefault="008554A4" w:rsidP="008554A4">
      <w:pPr>
        <w:rPr>
          <w:rFonts w:hAnsi="ＭＳ 明朝"/>
          <w:lang w:eastAsia="zh-CN"/>
        </w:rPr>
      </w:pPr>
      <w:r w:rsidRPr="00B43F5D">
        <w:rPr>
          <w:rFonts w:hAnsi="ＭＳ 明朝" w:hint="eastAsia"/>
          <w:lang w:eastAsia="zh-CN"/>
        </w:rPr>
        <w:t xml:space="preserve">　　　　　　　　　　　　　　　　　　　　　　（氏名）</w:t>
      </w:r>
    </w:p>
    <w:p w:rsidR="008554A4" w:rsidRPr="00B43F5D" w:rsidRDefault="008554A4" w:rsidP="008554A4">
      <w:pPr>
        <w:rPr>
          <w:rFonts w:hAnsi="ＭＳ 明朝"/>
          <w:lang w:eastAsia="zh-CN"/>
        </w:rPr>
      </w:pPr>
    </w:p>
    <w:p w:rsidR="008554A4" w:rsidRDefault="008554A4" w:rsidP="008554A4">
      <w:pPr>
        <w:rPr>
          <w:rFonts w:eastAsia="SimSun" w:hAnsi="ＭＳ 明朝"/>
          <w:lang w:eastAsia="zh-CN"/>
        </w:rPr>
      </w:pPr>
    </w:p>
    <w:p w:rsidR="00283645" w:rsidRPr="00283645" w:rsidRDefault="00283645" w:rsidP="008554A4">
      <w:pPr>
        <w:rPr>
          <w:rFonts w:eastAsia="SimSun" w:hAnsi="ＭＳ 明朝"/>
          <w:lang w:eastAsia="zh-CN"/>
        </w:rPr>
      </w:pPr>
    </w:p>
    <w:p w:rsidR="008554A4" w:rsidRPr="00B43F5D" w:rsidRDefault="008554A4" w:rsidP="008554A4">
      <w:pPr>
        <w:jc w:val="left"/>
        <w:rPr>
          <w:rFonts w:hAnsi="ＭＳ 明朝"/>
          <w:lang w:eastAsia="zh-CN"/>
        </w:rPr>
      </w:pPr>
      <w:r w:rsidRPr="00B43F5D">
        <w:rPr>
          <w:rFonts w:hAnsi="ＭＳ 明朝" w:hint="eastAsia"/>
          <w:lang w:eastAsia="zh-CN"/>
        </w:rPr>
        <w:t>様式第２号（第３条関係）</w:t>
      </w:r>
    </w:p>
    <w:p w:rsidR="008554A4" w:rsidRPr="00B43F5D" w:rsidRDefault="008554A4" w:rsidP="008554A4">
      <w:pPr>
        <w:jc w:val="right"/>
        <w:rPr>
          <w:rFonts w:hAnsi="ＭＳ 明朝"/>
          <w:lang w:eastAsia="zh-CN"/>
        </w:rPr>
      </w:pPr>
      <w:r w:rsidRPr="00B43F5D">
        <w:rPr>
          <w:rFonts w:hAnsi="ＭＳ 明朝" w:hint="eastAsia"/>
          <w:lang w:eastAsia="zh-CN"/>
        </w:rPr>
        <w:t xml:space="preserve">　　年　　月　　日　</w:t>
      </w:r>
    </w:p>
    <w:p w:rsidR="008554A4" w:rsidRPr="00B43F5D" w:rsidRDefault="008554A4" w:rsidP="008554A4">
      <w:pPr>
        <w:rPr>
          <w:rFonts w:hAnsi="ＭＳ 明朝"/>
          <w:lang w:eastAsia="zh-CN"/>
        </w:rPr>
      </w:pPr>
    </w:p>
    <w:p w:rsidR="008554A4" w:rsidRDefault="008554A4" w:rsidP="008554A4">
      <w:pPr>
        <w:ind w:firstLineChars="100" w:firstLine="180"/>
        <w:rPr>
          <w:rFonts w:hAnsi="ＭＳ 明朝"/>
        </w:rPr>
      </w:pPr>
      <w:r w:rsidRPr="00B43F5D">
        <w:rPr>
          <w:rFonts w:hAnsi="ＭＳ 明朝" w:hint="eastAsia"/>
        </w:rPr>
        <w:t>尼　崎　市　長　様</w:t>
      </w:r>
    </w:p>
    <w:p w:rsidR="008554A4" w:rsidRPr="00B43F5D" w:rsidRDefault="008554A4" w:rsidP="008554A4">
      <w:pPr>
        <w:rPr>
          <w:rFonts w:hAnsi="ＭＳ 明朝"/>
        </w:rPr>
      </w:pPr>
    </w:p>
    <w:p w:rsidR="008554A4" w:rsidRPr="00B43F5D" w:rsidRDefault="008554A4" w:rsidP="008554A4">
      <w:pPr>
        <w:wordWrap w:val="0"/>
        <w:jc w:val="right"/>
        <w:rPr>
          <w:rFonts w:hAnsi="ＭＳ 明朝"/>
        </w:rPr>
      </w:pPr>
      <w:r w:rsidRPr="00B43F5D">
        <w:rPr>
          <w:rFonts w:hAnsi="ＭＳ 明朝" w:hint="eastAsia"/>
        </w:rPr>
        <w:t>日本スピンドル製造株式会社</w:t>
      </w:r>
    </w:p>
    <w:p w:rsidR="008554A4" w:rsidRPr="00B43F5D" w:rsidRDefault="008554A4" w:rsidP="008554A4">
      <w:pPr>
        <w:ind w:right="840"/>
        <w:jc w:val="center"/>
        <w:rPr>
          <w:rFonts w:hAnsi="ＭＳ 明朝"/>
        </w:rPr>
      </w:pPr>
      <w:r w:rsidRPr="00B43F5D">
        <w:rPr>
          <w:rFonts w:hAnsi="ＭＳ 明朝" w:hint="eastAsia"/>
        </w:rPr>
        <w:t xml:space="preserve">　　　　　　　　　　　　　　　　　　　　　　　　　　　　　　</w:t>
      </w:r>
      <w:r>
        <w:rPr>
          <w:rFonts w:hAnsi="ＭＳ 明朝" w:hint="eastAsia"/>
        </w:rPr>
        <w:t xml:space="preserve">　　　　　　　　</w:t>
      </w:r>
      <w:r w:rsidRPr="00B43F5D">
        <w:rPr>
          <w:rFonts w:hAnsi="ＭＳ 明朝" w:hint="eastAsia"/>
        </w:rPr>
        <w:t>代表取締役社長</w:t>
      </w:r>
    </w:p>
    <w:p w:rsidR="008554A4" w:rsidRPr="00B43F5D" w:rsidRDefault="008554A4" w:rsidP="008554A4">
      <w:pPr>
        <w:rPr>
          <w:rFonts w:hAnsi="ＭＳ 明朝"/>
        </w:rPr>
      </w:pPr>
    </w:p>
    <w:p w:rsidR="008554A4" w:rsidRPr="00B43F5D" w:rsidRDefault="008554A4" w:rsidP="008554A4">
      <w:pPr>
        <w:jc w:val="center"/>
        <w:rPr>
          <w:rFonts w:hAnsi="ＭＳ 明朝"/>
          <w:sz w:val="28"/>
          <w:szCs w:val="28"/>
        </w:rPr>
      </w:pPr>
      <w:r w:rsidRPr="00B43F5D">
        <w:rPr>
          <w:rFonts w:hAnsi="ＭＳ 明朝" w:hint="eastAsia"/>
          <w:sz w:val="28"/>
          <w:szCs w:val="28"/>
        </w:rPr>
        <w:t>支　援　協　力　報　告　書</w:t>
      </w:r>
    </w:p>
    <w:p w:rsidR="008554A4" w:rsidRPr="00B43F5D" w:rsidRDefault="008554A4" w:rsidP="008554A4">
      <w:pPr>
        <w:rPr>
          <w:rFonts w:hAnsi="ＭＳ 明朝"/>
        </w:rPr>
      </w:pPr>
    </w:p>
    <w:p w:rsidR="008554A4" w:rsidRPr="00B43F5D" w:rsidRDefault="008554A4" w:rsidP="008554A4">
      <w:pPr>
        <w:ind w:firstLineChars="200" w:firstLine="360"/>
        <w:rPr>
          <w:rFonts w:hAnsi="ＭＳ 明朝"/>
        </w:rPr>
      </w:pPr>
      <w:r w:rsidRPr="00B43F5D">
        <w:rPr>
          <w:rFonts w:hAnsi="ＭＳ 明朝" w:hint="eastAsia"/>
        </w:rPr>
        <w:t>年　　月　　日付け協力要請書により、次の支援協力を実施したことを報告します。</w:t>
      </w:r>
    </w:p>
    <w:p w:rsidR="008554A4" w:rsidRPr="00B43F5D" w:rsidRDefault="008554A4" w:rsidP="008554A4">
      <w:pPr>
        <w:ind w:firstLineChars="200" w:firstLine="360"/>
        <w:rPr>
          <w:rFonts w:hAnsi="ＭＳ 明朝"/>
        </w:rPr>
      </w:pPr>
    </w:p>
    <w:tbl>
      <w:tblPr>
        <w:tblW w:w="8837" w:type="dxa"/>
        <w:tblInd w:w="84" w:type="dxa"/>
        <w:tblCellMar>
          <w:left w:w="99" w:type="dxa"/>
          <w:right w:w="99" w:type="dxa"/>
        </w:tblCellMar>
        <w:tblLook w:val="04A0" w:firstRow="1" w:lastRow="0" w:firstColumn="1" w:lastColumn="0" w:noHBand="0" w:noVBand="1"/>
      </w:tblPr>
      <w:tblGrid>
        <w:gridCol w:w="2020"/>
        <w:gridCol w:w="6817"/>
      </w:tblGrid>
      <w:tr w:rsidR="008554A4" w:rsidRPr="00B43F5D" w:rsidTr="005C732B">
        <w:trPr>
          <w:trHeight w:val="360"/>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54A4" w:rsidRPr="00B43F5D" w:rsidRDefault="008554A4" w:rsidP="005C732B">
            <w:pPr>
              <w:widowControl/>
              <w:jc w:val="center"/>
              <w:rPr>
                <w:rFonts w:hAnsi="ＭＳ 明朝" w:cs="ＭＳ Ｐゴシック"/>
                <w:kern w:val="0"/>
                <w:szCs w:val="21"/>
                <w:lang w:eastAsia="zh-CN"/>
              </w:rPr>
            </w:pPr>
            <w:r w:rsidRPr="00B43F5D">
              <w:rPr>
                <w:rFonts w:hAnsi="ＭＳ 明朝" w:cs="ＭＳ Ｐゴシック" w:hint="eastAsia"/>
                <w:kern w:val="0"/>
                <w:szCs w:val="21"/>
                <w:lang w:eastAsia="zh-CN"/>
              </w:rPr>
              <w:t>支援協力内容</w:t>
            </w:r>
          </w:p>
          <w:p w:rsidR="008554A4" w:rsidRPr="00B43F5D" w:rsidRDefault="008554A4" w:rsidP="005C732B">
            <w:pPr>
              <w:widowControl/>
              <w:jc w:val="center"/>
              <w:rPr>
                <w:rFonts w:hAnsi="ＭＳ 明朝" w:cs="ＭＳ Ｐゴシック"/>
                <w:kern w:val="0"/>
                <w:szCs w:val="21"/>
                <w:lang w:eastAsia="zh-CN"/>
              </w:rPr>
            </w:pPr>
            <w:r w:rsidRPr="00B43F5D">
              <w:rPr>
                <w:rFonts w:hAnsi="ＭＳ 明朝" w:cs="ＭＳ Ｐゴシック" w:hint="eastAsia"/>
                <w:kern w:val="0"/>
                <w:szCs w:val="21"/>
                <w:lang w:eastAsia="zh-CN"/>
              </w:rPr>
              <w:t>（開設時間、利用人数、実施内容等）</w:t>
            </w:r>
          </w:p>
        </w:tc>
        <w:tc>
          <w:tcPr>
            <w:tcW w:w="681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54A4" w:rsidRPr="00B43F5D" w:rsidRDefault="008554A4" w:rsidP="005C732B">
            <w:pPr>
              <w:widowControl/>
              <w:jc w:val="left"/>
              <w:rPr>
                <w:rFonts w:hAnsi="ＭＳ 明朝" w:cs="ＭＳ Ｐゴシック"/>
                <w:kern w:val="0"/>
                <w:szCs w:val="21"/>
                <w:lang w:eastAsia="zh-CN"/>
              </w:rPr>
            </w:pPr>
          </w:p>
        </w:tc>
      </w:tr>
      <w:tr w:rsidR="008554A4" w:rsidRPr="00B43F5D" w:rsidTr="005C732B">
        <w:trPr>
          <w:trHeight w:val="1507"/>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lang w:eastAsia="zh-CN"/>
              </w:rPr>
            </w:pPr>
          </w:p>
        </w:tc>
        <w:tc>
          <w:tcPr>
            <w:tcW w:w="6817" w:type="dxa"/>
            <w:vMerge/>
            <w:tcBorders>
              <w:top w:val="single" w:sz="8" w:space="0" w:color="auto"/>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lang w:eastAsia="zh-CN"/>
              </w:rPr>
            </w:pPr>
          </w:p>
        </w:tc>
      </w:tr>
      <w:tr w:rsidR="008554A4" w:rsidRPr="00B43F5D" w:rsidTr="005C732B">
        <w:trPr>
          <w:trHeight w:val="2955"/>
        </w:trPr>
        <w:tc>
          <w:tcPr>
            <w:tcW w:w="2020" w:type="dxa"/>
            <w:vMerge/>
            <w:tcBorders>
              <w:top w:val="nil"/>
              <w:left w:val="single" w:sz="8" w:space="0" w:color="auto"/>
              <w:bottom w:val="single" w:sz="8" w:space="0" w:color="000000"/>
              <w:right w:val="single" w:sz="8" w:space="0" w:color="auto"/>
            </w:tcBorders>
            <w:vAlign w:val="center"/>
            <w:hideMark/>
          </w:tcPr>
          <w:p w:rsidR="008554A4" w:rsidRPr="00B43F5D" w:rsidRDefault="008554A4" w:rsidP="005C732B">
            <w:pPr>
              <w:widowControl/>
              <w:jc w:val="left"/>
              <w:rPr>
                <w:rFonts w:hAnsi="ＭＳ 明朝" w:cs="ＭＳ Ｐゴシック"/>
                <w:kern w:val="0"/>
                <w:szCs w:val="21"/>
                <w:lang w:eastAsia="zh-CN"/>
              </w:rPr>
            </w:pPr>
          </w:p>
        </w:tc>
        <w:tc>
          <w:tcPr>
            <w:tcW w:w="6817" w:type="dxa"/>
            <w:vMerge/>
            <w:tcBorders>
              <w:top w:val="single" w:sz="8" w:space="0" w:color="000000"/>
              <w:left w:val="single" w:sz="8" w:space="0" w:color="auto"/>
              <w:bottom w:val="single" w:sz="8" w:space="0" w:color="000000"/>
              <w:right w:val="single" w:sz="8" w:space="0" w:color="000000"/>
            </w:tcBorders>
            <w:vAlign w:val="center"/>
            <w:hideMark/>
          </w:tcPr>
          <w:p w:rsidR="008554A4" w:rsidRPr="00B43F5D" w:rsidRDefault="008554A4" w:rsidP="005C732B">
            <w:pPr>
              <w:widowControl/>
              <w:jc w:val="left"/>
              <w:rPr>
                <w:rFonts w:hAnsi="ＭＳ 明朝" w:cs="ＭＳ Ｐゴシック"/>
                <w:kern w:val="0"/>
                <w:szCs w:val="21"/>
                <w:lang w:eastAsia="zh-CN"/>
              </w:rPr>
            </w:pPr>
          </w:p>
        </w:tc>
      </w:tr>
      <w:tr w:rsidR="008554A4" w:rsidRPr="00B43F5D" w:rsidTr="005C732B">
        <w:trPr>
          <w:trHeight w:val="360"/>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tcPr>
          <w:p w:rsidR="008554A4" w:rsidRPr="00B43F5D" w:rsidRDefault="008554A4" w:rsidP="005C732B">
            <w:pPr>
              <w:widowControl/>
              <w:jc w:val="center"/>
              <w:rPr>
                <w:rFonts w:hAnsi="ＭＳ 明朝" w:cs="ＭＳ Ｐゴシック"/>
                <w:kern w:val="0"/>
                <w:szCs w:val="21"/>
              </w:rPr>
            </w:pPr>
            <w:r w:rsidRPr="00B43F5D">
              <w:rPr>
                <w:rFonts w:hAnsi="ＭＳ 明朝" w:cs="ＭＳ Ｐゴシック" w:hint="eastAsia"/>
                <w:kern w:val="0"/>
                <w:szCs w:val="21"/>
              </w:rPr>
              <w:t>備考</w:t>
            </w:r>
          </w:p>
        </w:tc>
        <w:tc>
          <w:tcPr>
            <w:tcW w:w="6817" w:type="dxa"/>
            <w:vMerge w:val="restart"/>
            <w:tcBorders>
              <w:top w:val="single" w:sz="8" w:space="0" w:color="000000"/>
              <w:left w:val="single" w:sz="8" w:space="0" w:color="auto"/>
              <w:bottom w:val="single" w:sz="8" w:space="0" w:color="000000"/>
              <w:right w:val="single" w:sz="8" w:space="0" w:color="000000"/>
            </w:tcBorders>
            <w:shd w:val="clear" w:color="auto" w:fill="auto"/>
            <w:noWrap/>
            <w:vAlign w:val="center"/>
          </w:tcPr>
          <w:p w:rsidR="008554A4" w:rsidRPr="00B43F5D" w:rsidRDefault="008554A4" w:rsidP="005C732B">
            <w:pPr>
              <w:widowControl/>
              <w:jc w:val="left"/>
              <w:rPr>
                <w:rFonts w:hAnsi="ＭＳ 明朝" w:cs="ＭＳ Ｐゴシック"/>
                <w:kern w:val="0"/>
                <w:szCs w:val="21"/>
              </w:rPr>
            </w:pPr>
          </w:p>
        </w:tc>
      </w:tr>
      <w:tr w:rsidR="008554A4" w:rsidRPr="00B43F5D" w:rsidTr="005C732B">
        <w:trPr>
          <w:trHeight w:val="1441"/>
        </w:trPr>
        <w:tc>
          <w:tcPr>
            <w:tcW w:w="2020" w:type="dxa"/>
            <w:vMerge/>
            <w:tcBorders>
              <w:top w:val="nil"/>
              <w:left w:val="single" w:sz="8" w:space="0" w:color="auto"/>
              <w:bottom w:val="single" w:sz="8" w:space="0" w:color="000000"/>
              <w:right w:val="single" w:sz="8" w:space="0" w:color="auto"/>
            </w:tcBorders>
            <w:vAlign w:val="center"/>
          </w:tcPr>
          <w:p w:rsidR="008554A4" w:rsidRPr="00B43F5D" w:rsidRDefault="008554A4" w:rsidP="005C732B">
            <w:pPr>
              <w:widowControl/>
              <w:jc w:val="left"/>
              <w:rPr>
                <w:rFonts w:hAnsi="ＭＳ 明朝" w:cs="ＭＳ Ｐゴシック"/>
                <w:kern w:val="0"/>
                <w:szCs w:val="21"/>
              </w:rPr>
            </w:pPr>
          </w:p>
        </w:tc>
        <w:tc>
          <w:tcPr>
            <w:tcW w:w="6817" w:type="dxa"/>
            <w:vMerge/>
            <w:tcBorders>
              <w:top w:val="single" w:sz="8" w:space="0" w:color="000000"/>
              <w:left w:val="single" w:sz="8" w:space="0" w:color="auto"/>
              <w:bottom w:val="single" w:sz="8" w:space="0" w:color="000000"/>
              <w:right w:val="single" w:sz="8" w:space="0" w:color="000000"/>
            </w:tcBorders>
            <w:vAlign w:val="center"/>
          </w:tcPr>
          <w:p w:rsidR="008554A4" w:rsidRPr="00B43F5D" w:rsidRDefault="008554A4" w:rsidP="005C732B">
            <w:pPr>
              <w:widowControl/>
              <w:jc w:val="left"/>
              <w:rPr>
                <w:rFonts w:hAnsi="ＭＳ 明朝" w:cs="ＭＳ Ｐゴシック"/>
                <w:kern w:val="0"/>
                <w:szCs w:val="21"/>
              </w:rPr>
            </w:pPr>
          </w:p>
        </w:tc>
      </w:tr>
    </w:tbl>
    <w:p w:rsidR="008554A4" w:rsidRPr="00B43F5D" w:rsidRDefault="008554A4" w:rsidP="008554A4">
      <w:pPr>
        <w:ind w:firstLineChars="100" w:firstLine="180"/>
        <w:rPr>
          <w:rFonts w:hAnsi="ＭＳ 明朝"/>
        </w:rPr>
      </w:pPr>
    </w:p>
    <w:p w:rsidR="008554A4" w:rsidRPr="00B43F5D" w:rsidRDefault="008554A4" w:rsidP="008554A4">
      <w:pPr>
        <w:ind w:firstLineChars="100" w:firstLine="180"/>
        <w:rPr>
          <w:rFonts w:hAnsi="ＭＳ 明朝"/>
        </w:rPr>
      </w:pPr>
      <w:r w:rsidRPr="00B43F5D">
        <w:rPr>
          <w:rFonts w:hAnsi="ＭＳ 明朝" w:hint="eastAsia"/>
        </w:rPr>
        <w:t>報告者　　　　　日本スピンドル製造株式会社　　　　（所属）</w:t>
      </w:r>
    </w:p>
    <w:p w:rsidR="008554A4" w:rsidRPr="00B43F5D" w:rsidRDefault="008554A4" w:rsidP="008554A4">
      <w:pPr>
        <w:ind w:firstLineChars="100" w:firstLine="180"/>
        <w:rPr>
          <w:rFonts w:hAnsi="ＭＳ 明朝"/>
        </w:rPr>
      </w:pPr>
      <w:r w:rsidRPr="00B43F5D">
        <w:rPr>
          <w:rFonts w:hAnsi="ＭＳ 明朝" w:hint="eastAsia"/>
        </w:rPr>
        <w:t xml:space="preserve">　　　　　　　　　　　　　　　　　　　　　　　　　（役職）</w:t>
      </w:r>
    </w:p>
    <w:p w:rsidR="008554A4" w:rsidRPr="00B43F5D" w:rsidRDefault="008554A4" w:rsidP="008554A4">
      <w:pPr>
        <w:ind w:firstLineChars="100" w:firstLine="180"/>
        <w:rPr>
          <w:rFonts w:hAnsi="ＭＳ 明朝"/>
        </w:rPr>
      </w:pPr>
      <w:r w:rsidRPr="00B43F5D">
        <w:rPr>
          <w:rFonts w:hAnsi="ＭＳ 明朝" w:hint="eastAsia"/>
        </w:rPr>
        <w:t xml:space="preserve">　　　　　　　　　　　　　　　　　　　　　　　　　（氏名）　　　　　　　　</w:t>
      </w:r>
    </w:p>
    <w:p w:rsidR="008554A4" w:rsidRDefault="008554A4" w:rsidP="008554A4">
      <w:pPr>
        <w:rPr>
          <w:rFonts w:hAnsi="ＭＳ 明朝"/>
        </w:rPr>
      </w:pPr>
    </w:p>
    <w:p w:rsidR="008554A4" w:rsidRDefault="008554A4" w:rsidP="008554A4">
      <w:pPr>
        <w:rPr>
          <w:rFonts w:hAnsi="ＭＳ 明朝"/>
        </w:rPr>
      </w:pPr>
    </w:p>
    <w:p w:rsidR="008554A4" w:rsidRDefault="008554A4" w:rsidP="008554A4">
      <w:pPr>
        <w:rPr>
          <w:rFonts w:hAnsi="ＭＳ 明朝"/>
        </w:rPr>
      </w:pPr>
    </w:p>
    <w:p w:rsidR="008554A4" w:rsidRDefault="008554A4" w:rsidP="008554A4">
      <w:pPr>
        <w:rPr>
          <w:rFonts w:hAnsi="ＭＳ 明朝"/>
        </w:rPr>
      </w:pPr>
    </w:p>
    <w:p w:rsidR="008554A4" w:rsidRDefault="008554A4" w:rsidP="008554A4">
      <w:pPr>
        <w:rPr>
          <w:rFonts w:hAnsi="ＭＳ 明朝"/>
        </w:rPr>
      </w:pPr>
    </w:p>
    <w:p w:rsidR="008554A4" w:rsidRPr="00B43F5D" w:rsidRDefault="008554A4" w:rsidP="008554A4">
      <w:pPr>
        <w:rPr>
          <w:rFonts w:hAnsi="ＭＳ 明朝"/>
        </w:rPr>
      </w:pPr>
    </w:p>
    <w:p w:rsidR="00E6149A" w:rsidRPr="00131710" w:rsidRDefault="00BB56CD" w:rsidP="00747D3F">
      <w:pPr>
        <w:pStyle w:val="2"/>
        <w:numPr>
          <w:ilvl w:val="0"/>
          <w:numId w:val="0"/>
        </w:numPr>
        <w:rPr>
          <w:rFonts w:hAnsi="ＭＳ ゴシック"/>
          <w:b/>
          <w:szCs w:val="28"/>
        </w:rPr>
      </w:pPr>
      <w:r w:rsidRPr="00763C03">
        <w:rPr>
          <w:rFonts w:hAnsi="ＭＳ ゴシック" w:hint="eastAsia"/>
          <w:b/>
          <w:bCs/>
          <w:w w:val="95"/>
          <w:kern w:val="0"/>
          <w:szCs w:val="28"/>
          <w:fitText w:val="9133" w:id="2031835139"/>
        </w:rPr>
        <w:t>緊急時における生活物資の確保に関する協定書</w:t>
      </w:r>
      <w:r w:rsidR="00B07EE2" w:rsidRPr="00763C03">
        <w:rPr>
          <w:rFonts w:hAnsi="ＭＳ ゴシック" w:hint="eastAsia"/>
          <w:b/>
          <w:bCs/>
          <w:w w:val="95"/>
          <w:kern w:val="0"/>
          <w:szCs w:val="28"/>
          <w:fitText w:val="9133" w:id="2031835139"/>
        </w:rPr>
        <w:t>(生活協同組合コープこうべ</w:t>
      </w:r>
      <w:r w:rsidR="00B07EE2" w:rsidRPr="00763C03">
        <w:rPr>
          <w:rFonts w:hAnsi="ＭＳ ゴシック" w:hint="eastAsia"/>
          <w:b/>
          <w:bCs/>
          <w:spacing w:val="20"/>
          <w:w w:val="95"/>
          <w:kern w:val="0"/>
          <w:szCs w:val="28"/>
          <w:fitText w:val="9133" w:id="2031835139"/>
        </w:rPr>
        <w:t>)</w:t>
      </w:r>
      <w:bookmarkEnd w:id="21"/>
    </w:p>
    <w:p w:rsidR="00BB56CD" w:rsidRPr="00131710" w:rsidRDefault="00BB56CD" w:rsidP="00BB56CD">
      <w:pPr>
        <w:wordWrap w:val="0"/>
        <w:spacing w:line="351" w:lineRule="exact"/>
        <w:ind w:right="900"/>
        <w:jc w:val="left"/>
      </w:pPr>
    </w:p>
    <w:p w:rsidR="00BB56CD" w:rsidRPr="00131710" w:rsidRDefault="00BB56CD" w:rsidP="00BB56CD">
      <w:pPr>
        <w:pStyle w:val="a9"/>
        <w:spacing w:line="351" w:lineRule="atLeast"/>
        <w:ind w:leftChars="0" w:right="720" w:firstLineChars="100" w:firstLine="180"/>
      </w:pPr>
      <w:r w:rsidRPr="00131710">
        <w:rPr>
          <w:rFonts w:hint="eastAsia"/>
        </w:rPr>
        <w:t>尼崎市（以下「甲」という。）と生活協同組合コープこうべ（以下「乙」という。）とは、緊急時における生活物資の確保に関する協定を次のとおり締結する。</w:t>
      </w:r>
    </w:p>
    <w:p w:rsidR="00BB56CD" w:rsidRPr="00131710" w:rsidRDefault="00BB56CD" w:rsidP="00BB56CD">
      <w:pPr>
        <w:wordWrap w:val="0"/>
        <w:spacing w:line="351" w:lineRule="exact"/>
        <w:ind w:right="720"/>
        <w:jc w:val="left"/>
      </w:pPr>
    </w:p>
    <w:p w:rsidR="00BB56CD" w:rsidRPr="00131710" w:rsidRDefault="00BB56CD" w:rsidP="00BB56CD">
      <w:pPr>
        <w:wordWrap w:val="0"/>
        <w:ind w:right="720"/>
        <w:jc w:val="left"/>
      </w:pPr>
      <w:r w:rsidRPr="00131710">
        <w:rPr>
          <w:rFonts w:hint="eastAsia"/>
        </w:rPr>
        <w:t>（趣　　旨）</w:t>
      </w:r>
    </w:p>
    <w:p w:rsidR="00BB56CD" w:rsidRPr="00131710" w:rsidRDefault="00BB56CD" w:rsidP="00BB56CD">
      <w:pPr>
        <w:pStyle w:val="a3"/>
        <w:spacing w:line="351" w:lineRule="atLeast"/>
        <w:ind w:left="180" w:right="720" w:hangingChars="100" w:hanging="180"/>
      </w:pPr>
      <w:r w:rsidRPr="00131710">
        <w:rPr>
          <w:rFonts w:hint="eastAsia"/>
        </w:rPr>
        <w:t>第１条　この協定は、緊急時（地震、風水害、大火災その他の原因による被害が発生し、一時的に生活物資の流通に障害が生じた場合をいう。以下同じ。）における生活物資の確保及び安定供給に係る乙の甲に対する応援の実施について必要な事項を定めるものとする。</w:t>
      </w:r>
    </w:p>
    <w:p w:rsidR="00BB56CD" w:rsidRPr="00131710" w:rsidRDefault="00BB56CD" w:rsidP="00BB56CD">
      <w:pPr>
        <w:wordWrap w:val="0"/>
        <w:ind w:right="720"/>
        <w:jc w:val="left"/>
      </w:pPr>
      <w:r w:rsidRPr="00131710">
        <w:rPr>
          <w:rFonts w:hint="eastAsia"/>
        </w:rPr>
        <w:t>（法令の遵守）</w:t>
      </w:r>
    </w:p>
    <w:p w:rsidR="00BB56CD" w:rsidRPr="00131710" w:rsidRDefault="00BB56CD" w:rsidP="00BB56CD">
      <w:pPr>
        <w:wordWrap w:val="0"/>
        <w:ind w:left="180" w:right="720" w:hangingChars="100" w:hanging="180"/>
        <w:jc w:val="left"/>
      </w:pPr>
      <w:r w:rsidRPr="00131710">
        <w:rPr>
          <w:rFonts w:hint="eastAsia"/>
        </w:rPr>
        <w:t>第２条　甲、乙双方は、この協定の実施に当たって、消費生活協同組合法（昭和23年法律第 200号）その他法令を遵守しなければならない。</w:t>
      </w:r>
    </w:p>
    <w:p w:rsidR="00BB56CD" w:rsidRPr="00131710" w:rsidRDefault="00BB56CD" w:rsidP="00BB56CD">
      <w:pPr>
        <w:wordWrap w:val="0"/>
        <w:ind w:right="720"/>
        <w:jc w:val="left"/>
      </w:pPr>
      <w:r w:rsidRPr="00131710">
        <w:rPr>
          <w:rFonts w:hint="eastAsia"/>
        </w:rPr>
        <w:t>（緊急時の認定）</w:t>
      </w:r>
    </w:p>
    <w:p w:rsidR="00BB56CD" w:rsidRPr="00131710" w:rsidRDefault="00BB56CD" w:rsidP="00BB56CD">
      <w:pPr>
        <w:wordWrap w:val="0"/>
        <w:ind w:right="720"/>
        <w:jc w:val="left"/>
      </w:pPr>
      <w:r w:rsidRPr="00131710">
        <w:rPr>
          <w:rFonts w:hint="eastAsia"/>
        </w:rPr>
        <w:t>第３条　緊急時の認定は、甲、乙協議のうえ甲が行うものとする。</w:t>
      </w:r>
    </w:p>
    <w:p w:rsidR="00BB56CD" w:rsidRPr="00131710" w:rsidRDefault="00BB56CD" w:rsidP="00BB56CD">
      <w:pPr>
        <w:wordWrap w:val="0"/>
        <w:ind w:right="720"/>
        <w:jc w:val="left"/>
      </w:pPr>
      <w:r w:rsidRPr="00131710">
        <w:rPr>
          <w:rFonts w:hint="eastAsia"/>
        </w:rPr>
        <w:t>（緊急時の体制）</w:t>
      </w:r>
    </w:p>
    <w:p w:rsidR="00BB56CD" w:rsidRPr="00131710" w:rsidRDefault="00BB56CD" w:rsidP="00BB56CD">
      <w:pPr>
        <w:wordWrap w:val="0"/>
        <w:ind w:right="720"/>
        <w:jc w:val="left"/>
      </w:pPr>
      <w:r w:rsidRPr="00131710">
        <w:rPr>
          <w:rFonts w:hint="eastAsia"/>
        </w:rPr>
        <w:t>第４条　甲は、緊急時の認定を行ったときは、乙に通知するものとする。</w:t>
      </w:r>
    </w:p>
    <w:p w:rsidR="00BB56CD" w:rsidRPr="00131710" w:rsidRDefault="00BB56CD" w:rsidP="00BB56CD">
      <w:pPr>
        <w:pStyle w:val="a3"/>
        <w:spacing w:line="351" w:lineRule="atLeast"/>
        <w:ind w:left="180" w:right="720" w:hangingChars="100" w:hanging="180"/>
      </w:pPr>
      <w:r w:rsidRPr="00131710">
        <w:rPr>
          <w:rFonts w:hint="eastAsia"/>
        </w:rPr>
        <w:t>２　乙は、前項の通知を受けたときは、乙の各店舗において特別監視体制をとるものとし、生活物資の適切な確保及び供給を乙の各店舗を拠点にして行うものとする。</w:t>
      </w:r>
    </w:p>
    <w:p w:rsidR="00BB56CD" w:rsidRPr="00131710" w:rsidRDefault="00BB56CD" w:rsidP="00BB56CD">
      <w:pPr>
        <w:wordWrap w:val="0"/>
        <w:ind w:right="720"/>
        <w:jc w:val="left"/>
      </w:pPr>
      <w:r w:rsidRPr="00131710">
        <w:rPr>
          <w:rFonts w:hint="eastAsia"/>
        </w:rPr>
        <w:t>（広　報）</w:t>
      </w:r>
    </w:p>
    <w:p w:rsidR="00BB56CD" w:rsidRPr="00131710" w:rsidRDefault="00BB56CD" w:rsidP="00BB56CD">
      <w:pPr>
        <w:wordWrap w:val="0"/>
        <w:ind w:right="720"/>
        <w:jc w:val="left"/>
      </w:pPr>
      <w:r w:rsidRPr="00131710">
        <w:rPr>
          <w:rFonts w:hint="eastAsia"/>
        </w:rPr>
        <w:t>第５条　乙は、緊急時における適正な物資の流通、人心の安定を目的とした広報を行うものとする。</w:t>
      </w:r>
    </w:p>
    <w:p w:rsidR="00BB56CD" w:rsidRPr="00131710" w:rsidRDefault="00BB56CD" w:rsidP="00BB56CD">
      <w:pPr>
        <w:wordWrap w:val="0"/>
        <w:ind w:right="720"/>
        <w:jc w:val="left"/>
      </w:pPr>
      <w:r w:rsidRPr="00131710">
        <w:rPr>
          <w:rFonts w:hint="eastAsia"/>
        </w:rPr>
        <w:t>２　乙は、前項の広報を行うに当たっては、その内容等について甲と協議するものとする。</w:t>
      </w:r>
    </w:p>
    <w:p w:rsidR="00BB56CD" w:rsidRPr="00131710" w:rsidRDefault="00BB56CD" w:rsidP="00BB56CD">
      <w:pPr>
        <w:wordWrap w:val="0"/>
        <w:ind w:right="720"/>
        <w:jc w:val="left"/>
      </w:pPr>
      <w:r w:rsidRPr="00131710">
        <w:rPr>
          <w:rFonts w:hint="eastAsia"/>
        </w:rPr>
        <w:t>（応援要請）</w:t>
      </w:r>
    </w:p>
    <w:p w:rsidR="00BB56CD" w:rsidRPr="00131710" w:rsidRDefault="00BB56CD" w:rsidP="00BB56CD">
      <w:pPr>
        <w:pStyle w:val="a3"/>
        <w:spacing w:line="351" w:lineRule="atLeast"/>
        <w:ind w:left="180" w:right="720" w:hangingChars="100" w:hanging="180"/>
      </w:pPr>
      <w:r w:rsidRPr="00131710">
        <w:rPr>
          <w:rFonts w:hint="eastAsia"/>
        </w:rPr>
        <w:t>第６条　甲は、緊急時における応急措置のため、甲において緊急に生活物資の確保を図る必要が生じたときは、乙に対し応援を要請し、乙はこれに応ずるものとする。</w:t>
      </w:r>
    </w:p>
    <w:p w:rsidR="00BB56CD" w:rsidRPr="00131710" w:rsidRDefault="00BB56CD" w:rsidP="00BB56CD">
      <w:pPr>
        <w:wordWrap w:val="0"/>
        <w:ind w:right="720"/>
        <w:jc w:val="left"/>
      </w:pPr>
      <w:r w:rsidRPr="00131710">
        <w:rPr>
          <w:rFonts w:hint="eastAsia"/>
        </w:rPr>
        <w:t>２　前項の緊急時における応援の実施に関して必要な手続等については、甲、乙協議のうえ別に定めるものとする。</w:t>
      </w:r>
    </w:p>
    <w:p w:rsidR="00BB56CD" w:rsidRPr="00131710" w:rsidRDefault="00BB56CD" w:rsidP="00BB56CD">
      <w:pPr>
        <w:wordWrap w:val="0"/>
        <w:ind w:right="720"/>
        <w:jc w:val="left"/>
      </w:pPr>
      <w:r w:rsidRPr="00131710">
        <w:rPr>
          <w:rFonts w:hint="eastAsia"/>
        </w:rPr>
        <w:t>（生活物資）</w:t>
      </w:r>
    </w:p>
    <w:p w:rsidR="00BB56CD" w:rsidRPr="00131710" w:rsidRDefault="00BB56CD" w:rsidP="00BB56CD">
      <w:pPr>
        <w:wordWrap w:val="0"/>
        <w:ind w:left="180" w:right="540" w:hangingChars="100" w:hanging="180"/>
        <w:jc w:val="left"/>
      </w:pPr>
      <w:r w:rsidRPr="00131710">
        <w:rPr>
          <w:rFonts w:hint="eastAsia"/>
        </w:rPr>
        <w:t>第７条　生活物資は、別表のとおりとし、緊急時の状況により、甲、乙協議のうえその全部又は一部を指定する。</w:t>
      </w:r>
    </w:p>
    <w:p w:rsidR="00BB56CD" w:rsidRPr="00131710" w:rsidRDefault="00BB56CD" w:rsidP="00BB56CD">
      <w:pPr>
        <w:wordWrap w:val="0"/>
        <w:ind w:right="720"/>
        <w:jc w:val="left"/>
      </w:pPr>
      <w:r w:rsidRPr="00131710">
        <w:rPr>
          <w:rFonts w:hint="eastAsia"/>
        </w:rPr>
        <w:t>（情報交換）</w:t>
      </w:r>
    </w:p>
    <w:p w:rsidR="00BB56CD" w:rsidRPr="00131710" w:rsidRDefault="00BB56CD" w:rsidP="00BB56CD">
      <w:pPr>
        <w:pStyle w:val="a3"/>
        <w:spacing w:line="351" w:lineRule="atLeast"/>
        <w:ind w:left="180" w:right="720" w:hangingChars="100" w:hanging="180"/>
      </w:pPr>
      <w:r w:rsidRPr="00131710">
        <w:rPr>
          <w:rFonts w:hint="eastAsia"/>
        </w:rPr>
        <w:t>第８条　甲、乙双方は、平素から物資（生活物資を含む。）の生産、流通等の状況その他この協定の実施のため必要な事項について調査研究を行うとともに、相互に情報交換を行い、緊急時に備えるものとする。</w:t>
      </w:r>
    </w:p>
    <w:p w:rsidR="00BB56CD" w:rsidRPr="00131710" w:rsidRDefault="00BB56CD" w:rsidP="00BB56CD">
      <w:pPr>
        <w:wordWrap w:val="0"/>
        <w:ind w:right="720"/>
        <w:jc w:val="left"/>
      </w:pPr>
      <w:r w:rsidRPr="00131710">
        <w:rPr>
          <w:rFonts w:hint="eastAsia"/>
        </w:rPr>
        <w:t>（改正又は廃止）</w:t>
      </w:r>
    </w:p>
    <w:p w:rsidR="00BB56CD" w:rsidRPr="00131710" w:rsidRDefault="00BB56CD" w:rsidP="00BB56CD">
      <w:pPr>
        <w:pStyle w:val="a3"/>
        <w:spacing w:line="351" w:lineRule="atLeast"/>
        <w:ind w:left="180" w:right="720" w:hangingChars="100" w:hanging="180"/>
      </w:pPr>
      <w:r w:rsidRPr="00131710">
        <w:rPr>
          <w:rFonts w:hint="eastAsia"/>
        </w:rPr>
        <w:t>第９条　甲又は乙が、この協定を改正し、又は廃止しようとするときは、その３月前までに相手方に通告しなければならない。</w:t>
      </w:r>
    </w:p>
    <w:p w:rsidR="00BB56CD" w:rsidRPr="00131710" w:rsidRDefault="00BB56CD" w:rsidP="00BB56CD">
      <w:pPr>
        <w:wordWrap w:val="0"/>
        <w:ind w:right="720"/>
        <w:jc w:val="left"/>
      </w:pPr>
      <w:r w:rsidRPr="00131710">
        <w:rPr>
          <w:rFonts w:hint="eastAsia"/>
        </w:rPr>
        <w:t>（協　議）</w:t>
      </w:r>
    </w:p>
    <w:p w:rsidR="00BB56CD" w:rsidRPr="00131710" w:rsidRDefault="00BB56CD" w:rsidP="00BB56CD">
      <w:pPr>
        <w:wordWrap w:val="0"/>
        <w:ind w:left="180" w:right="720" w:hangingChars="100" w:hanging="180"/>
        <w:jc w:val="left"/>
      </w:pPr>
      <w:r w:rsidRPr="00131710">
        <w:rPr>
          <w:rFonts w:hint="eastAsia"/>
        </w:rPr>
        <w:t>第10条　この協定の実施に関して必要な事項及びこの協定に疑義が生じたときは、甲、乙協議のうえ、別に定めるものとする。</w:t>
      </w:r>
    </w:p>
    <w:p w:rsidR="00BB56CD" w:rsidRPr="00131710" w:rsidRDefault="00BB56CD" w:rsidP="00BB56CD">
      <w:pPr>
        <w:wordWrap w:val="0"/>
        <w:spacing w:line="351" w:lineRule="exact"/>
        <w:ind w:right="720"/>
        <w:jc w:val="left"/>
      </w:pPr>
    </w:p>
    <w:p w:rsidR="00BB56CD" w:rsidRPr="00131710" w:rsidRDefault="00BB56CD" w:rsidP="00BB56CD">
      <w:pPr>
        <w:wordWrap w:val="0"/>
        <w:spacing w:line="351" w:lineRule="exact"/>
        <w:ind w:right="720"/>
        <w:jc w:val="left"/>
      </w:pPr>
    </w:p>
    <w:p w:rsidR="00BB56CD" w:rsidRPr="00131710" w:rsidRDefault="00BB56CD" w:rsidP="00BB56CD">
      <w:pPr>
        <w:wordWrap w:val="0"/>
        <w:ind w:right="720"/>
        <w:jc w:val="left"/>
      </w:pPr>
      <w:r w:rsidRPr="00131710">
        <w:rPr>
          <w:rFonts w:hint="eastAsia"/>
        </w:rPr>
        <w:t xml:space="preserve">　　　付　則</w:t>
      </w:r>
    </w:p>
    <w:p w:rsidR="00BB56CD" w:rsidRPr="00131710" w:rsidRDefault="00BB56CD" w:rsidP="00BB56CD">
      <w:pPr>
        <w:wordWrap w:val="0"/>
        <w:ind w:right="720"/>
        <w:jc w:val="left"/>
      </w:pPr>
      <w:r w:rsidRPr="00131710">
        <w:rPr>
          <w:rFonts w:hint="eastAsia"/>
        </w:rPr>
        <w:t>（施行期日）</w:t>
      </w:r>
    </w:p>
    <w:p w:rsidR="00BB56CD" w:rsidRPr="00131710" w:rsidRDefault="00BB56CD" w:rsidP="00BB56CD">
      <w:pPr>
        <w:wordWrap w:val="0"/>
        <w:ind w:right="720"/>
        <w:jc w:val="left"/>
      </w:pPr>
      <w:r w:rsidRPr="00131710">
        <w:rPr>
          <w:rFonts w:hint="eastAsia"/>
        </w:rPr>
        <w:t>１　この協定は、平成５年８月２日から実施する。</w:t>
      </w:r>
    </w:p>
    <w:p w:rsidR="00BB56CD" w:rsidRPr="00131710" w:rsidRDefault="00BB56CD" w:rsidP="00BB56CD">
      <w:pPr>
        <w:wordWrap w:val="0"/>
        <w:ind w:right="720"/>
        <w:jc w:val="left"/>
      </w:pPr>
      <w:r w:rsidRPr="00131710">
        <w:rPr>
          <w:rFonts w:hint="eastAsia"/>
        </w:rPr>
        <w:t>（災害時における物資供給の応援に関する協定の廃止）</w:t>
      </w:r>
    </w:p>
    <w:p w:rsidR="00BB56CD" w:rsidRPr="00131710" w:rsidRDefault="00BB56CD" w:rsidP="00BB56CD">
      <w:pPr>
        <w:wordWrap w:val="0"/>
        <w:ind w:right="720"/>
        <w:jc w:val="left"/>
      </w:pPr>
      <w:r w:rsidRPr="00131710">
        <w:rPr>
          <w:rFonts w:hint="eastAsia"/>
        </w:rPr>
        <w:t>２　災害時における物資供給の応援に関する協定（平成４年６月１日締結）は、廃止する。</w:t>
      </w:r>
    </w:p>
    <w:p w:rsidR="00BB56CD" w:rsidRPr="00131710" w:rsidRDefault="00BB56CD" w:rsidP="00BB56CD">
      <w:pPr>
        <w:wordWrap w:val="0"/>
        <w:ind w:right="720"/>
        <w:jc w:val="left"/>
      </w:pPr>
      <w:r w:rsidRPr="00131710">
        <w:rPr>
          <w:rFonts w:hint="eastAsia"/>
        </w:rPr>
        <w:t xml:space="preserve">　　　付　則</w:t>
      </w:r>
    </w:p>
    <w:p w:rsidR="00BB56CD" w:rsidRPr="00131710" w:rsidRDefault="00BB56CD" w:rsidP="00BB56CD">
      <w:pPr>
        <w:wordWrap w:val="0"/>
        <w:ind w:right="720"/>
        <w:jc w:val="left"/>
      </w:pPr>
      <w:r w:rsidRPr="00131710">
        <w:rPr>
          <w:rFonts w:hint="eastAsia"/>
        </w:rPr>
        <w:t xml:space="preserve">　　この協定は、平成１１年２月１日から実施する。</w:t>
      </w:r>
    </w:p>
    <w:p w:rsidR="00BB56CD" w:rsidRPr="00131710" w:rsidRDefault="00BB56CD" w:rsidP="00BB56CD">
      <w:pPr>
        <w:wordWrap w:val="0"/>
        <w:spacing w:line="351" w:lineRule="exact"/>
        <w:ind w:right="720"/>
        <w:jc w:val="left"/>
      </w:pPr>
    </w:p>
    <w:p w:rsidR="00BB56CD" w:rsidRPr="00131710" w:rsidRDefault="00BB56CD" w:rsidP="00BB56CD">
      <w:pPr>
        <w:wordWrap w:val="0"/>
        <w:ind w:right="720"/>
        <w:jc w:val="left"/>
      </w:pPr>
      <w:r w:rsidRPr="00131710">
        <w:rPr>
          <w:rFonts w:hint="eastAsia"/>
        </w:rPr>
        <w:t xml:space="preserve">　　上記の協定の成立を証するため、この協定書２通を作成し、甲、乙各１通を所持する。</w:t>
      </w:r>
    </w:p>
    <w:p w:rsidR="00BB56CD" w:rsidRPr="00131710" w:rsidRDefault="00BB56CD" w:rsidP="00BB56CD">
      <w:pPr>
        <w:wordWrap w:val="0"/>
        <w:spacing w:line="351" w:lineRule="exact"/>
        <w:ind w:right="720"/>
        <w:jc w:val="left"/>
      </w:pPr>
    </w:p>
    <w:p w:rsidR="00BB56CD" w:rsidRPr="00131710" w:rsidRDefault="00BB56CD" w:rsidP="00BB56CD">
      <w:pPr>
        <w:wordWrap w:val="0"/>
        <w:ind w:right="720"/>
        <w:jc w:val="left"/>
      </w:pPr>
    </w:p>
    <w:p w:rsidR="00BB56CD" w:rsidRPr="00131710" w:rsidRDefault="00BB56CD" w:rsidP="00283645">
      <w:pPr>
        <w:wordWrap w:val="0"/>
        <w:ind w:right="720"/>
        <w:jc w:val="right"/>
      </w:pPr>
      <w:r w:rsidRPr="00131710">
        <w:rPr>
          <w:rFonts w:hint="eastAsia"/>
        </w:rPr>
        <w:t>以　上</w:t>
      </w:r>
    </w:p>
    <w:p w:rsidR="00BB56CD" w:rsidRPr="00131710" w:rsidRDefault="00BB56CD" w:rsidP="00BB56CD">
      <w:pPr>
        <w:tabs>
          <w:tab w:val="left" w:pos="90"/>
          <w:tab w:val="left" w:pos="1170"/>
        </w:tabs>
        <w:wordWrap w:val="0"/>
        <w:spacing w:line="351" w:lineRule="exact"/>
        <w:ind w:right="720"/>
        <w:jc w:val="left"/>
      </w:pPr>
    </w:p>
    <w:tbl>
      <w:tblPr>
        <w:tblW w:w="0" w:type="auto"/>
        <w:tblInd w:w="95" w:type="dxa"/>
        <w:tblLayout w:type="fixed"/>
        <w:tblCellMar>
          <w:left w:w="0" w:type="dxa"/>
          <w:right w:w="0" w:type="dxa"/>
        </w:tblCellMar>
        <w:tblLook w:val="0000" w:firstRow="0" w:lastRow="0" w:firstColumn="0" w:lastColumn="0" w:noHBand="0" w:noVBand="0"/>
      </w:tblPr>
      <w:tblGrid>
        <w:gridCol w:w="1080"/>
      </w:tblGrid>
      <w:tr w:rsidR="00BB56CD" w:rsidRPr="00131710" w:rsidTr="00C43580">
        <w:tc>
          <w:tcPr>
            <w:tcW w:w="1080" w:type="dxa"/>
            <w:tcBorders>
              <w:top w:val="single" w:sz="4" w:space="0" w:color="auto"/>
              <w:left w:val="single" w:sz="4" w:space="0" w:color="auto"/>
              <w:bottom w:val="single" w:sz="4" w:space="0" w:color="auto"/>
              <w:right w:val="single" w:sz="4" w:space="0" w:color="auto"/>
            </w:tcBorders>
          </w:tcPr>
          <w:p w:rsidR="00BB56CD" w:rsidRPr="00131710" w:rsidRDefault="00BB56CD" w:rsidP="00C43580">
            <w:pPr>
              <w:spacing w:line="176" w:lineRule="atLeast"/>
              <w:jc w:val="left"/>
              <w:rPr>
                <w:spacing w:val="-4"/>
                <w:sz w:val="14"/>
              </w:rPr>
            </w:pP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別　　　表</w:t>
            </w:r>
          </w:p>
          <w:p w:rsidR="00BB56CD" w:rsidRPr="00131710" w:rsidRDefault="00BB56CD" w:rsidP="00C43580">
            <w:pPr>
              <w:spacing w:line="176" w:lineRule="atLeast"/>
              <w:jc w:val="left"/>
              <w:rPr>
                <w:spacing w:val="-4"/>
                <w:sz w:val="14"/>
              </w:rPr>
            </w:pPr>
          </w:p>
        </w:tc>
      </w:tr>
    </w:tbl>
    <w:p w:rsidR="00BB56CD" w:rsidRPr="00131710" w:rsidRDefault="008F777A" w:rsidP="008F777A">
      <w:pPr>
        <w:wordWrap w:val="0"/>
        <w:ind w:leftChars="200" w:left="360" w:right="720"/>
        <w:jc w:val="left"/>
      </w:pPr>
      <w:r w:rsidRPr="00131710">
        <w:rPr>
          <w:rFonts w:hint="eastAsia"/>
        </w:rPr>
        <w:t>小麦粉、しょうゆ、上白糖、食用油、育児用粉ミルク、ちり紙及びトイレットペーパー、ノートブック、パン、ハム、インスタント麺、魚肉缶詰、容器入飲料水、洗剤及び石鹸、ポリバケツ、飲料用ポリタンク、乾電池、懐中電灯、カセットガスボンベ及びカセット式ガスコンロ、ゴミ袋、ラップ、ローソク、軍手、運動靴、タオル、紙おむつ、紙コップ及び紙皿、生理用品、毛布、肌着　　以上29品目</w:t>
      </w:r>
    </w:p>
    <w:p w:rsidR="00BB56CD" w:rsidRPr="00131710" w:rsidRDefault="00BB56CD"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D3072B" w:rsidRPr="00131710" w:rsidRDefault="00D3072B" w:rsidP="00BB56CD">
      <w:pPr>
        <w:wordWrap w:val="0"/>
        <w:ind w:right="720"/>
        <w:jc w:val="left"/>
      </w:pPr>
    </w:p>
    <w:p w:rsidR="00FB4E2D" w:rsidRPr="00131710" w:rsidRDefault="00FB4E2D" w:rsidP="00747D3F">
      <w:pPr>
        <w:pStyle w:val="2"/>
        <w:numPr>
          <w:ilvl w:val="0"/>
          <w:numId w:val="0"/>
        </w:numPr>
        <w:rPr>
          <w:rFonts w:hAnsi="ＭＳ ゴシック"/>
          <w:b/>
          <w:bCs/>
          <w:szCs w:val="28"/>
        </w:rPr>
      </w:pPr>
      <w:r w:rsidRPr="000A138F">
        <w:rPr>
          <w:rFonts w:hAnsi="ＭＳ ゴシック" w:hint="eastAsia"/>
          <w:b/>
          <w:bCs/>
          <w:spacing w:val="2"/>
          <w:w w:val="72"/>
          <w:kern w:val="0"/>
          <w:szCs w:val="28"/>
          <w:fitText w:val="9133" w:id="2031835138"/>
        </w:rPr>
        <w:t>緊急時における生活物資</w:t>
      </w:r>
      <w:r w:rsidR="000A138F" w:rsidRPr="000A138F">
        <w:rPr>
          <w:rFonts w:hAnsi="ＭＳ ゴシック" w:hint="eastAsia"/>
          <w:b/>
          <w:bCs/>
          <w:spacing w:val="2"/>
          <w:w w:val="72"/>
          <w:kern w:val="0"/>
          <w:szCs w:val="28"/>
          <w:fitText w:val="9133" w:id="2031835138"/>
        </w:rPr>
        <w:t>の</w:t>
      </w:r>
      <w:r w:rsidR="000A138F" w:rsidRPr="000A138F">
        <w:rPr>
          <w:rFonts w:hAnsi="ＭＳ ゴシック" w:hint="eastAsia"/>
          <w:b/>
          <w:bCs/>
          <w:spacing w:val="2"/>
          <w:w w:val="79"/>
          <w:kern w:val="0"/>
          <w:szCs w:val="28"/>
          <w:fitText w:val="9133" w:id="2031835138"/>
        </w:rPr>
        <w:t>確保</w:t>
      </w:r>
      <w:r w:rsidRPr="000A138F">
        <w:rPr>
          <w:rFonts w:hAnsi="ＭＳ ゴシック" w:hint="eastAsia"/>
          <w:b/>
          <w:bCs/>
          <w:spacing w:val="2"/>
          <w:w w:val="72"/>
          <w:kern w:val="0"/>
          <w:szCs w:val="28"/>
          <w:fitText w:val="9133" w:id="2031835138"/>
        </w:rPr>
        <w:t>に関する協定の一部を変更する協定書(生活協同組合コープこうべ</w:t>
      </w:r>
      <w:r w:rsidRPr="000A138F">
        <w:rPr>
          <w:rFonts w:hAnsi="ＭＳ ゴシック" w:hint="eastAsia"/>
          <w:b/>
          <w:bCs/>
          <w:spacing w:val="15"/>
          <w:w w:val="72"/>
          <w:kern w:val="0"/>
          <w:szCs w:val="28"/>
          <w:fitText w:val="9133" w:id="2031835138"/>
        </w:rPr>
        <w:t>)</w:t>
      </w:r>
    </w:p>
    <w:p w:rsidR="00FB4E2D" w:rsidRPr="00131710" w:rsidRDefault="00FB4E2D" w:rsidP="00FB4E2D">
      <w:pPr>
        <w:wordWrap w:val="0"/>
        <w:spacing w:line="351" w:lineRule="exact"/>
        <w:ind w:left="360" w:right="720"/>
        <w:jc w:val="left"/>
      </w:pPr>
    </w:p>
    <w:p w:rsidR="00FB4E2D" w:rsidRPr="00131710" w:rsidRDefault="00FB4E2D" w:rsidP="00FB4E2D">
      <w:pPr>
        <w:ind w:firstLineChars="100" w:firstLine="180"/>
        <w:rPr>
          <w:rFonts w:hAnsi="ＭＳ 明朝"/>
          <w:kern w:val="16"/>
          <w:position w:val="6"/>
          <w:szCs w:val="18"/>
        </w:rPr>
      </w:pPr>
      <w:r w:rsidRPr="00131710">
        <w:rPr>
          <w:rFonts w:hAnsi="ＭＳ 明朝" w:hint="eastAsia"/>
          <w:kern w:val="16"/>
          <w:position w:val="6"/>
          <w:szCs w:val="18"/>
        </w:rPr>
        <w:t>尼崎市（以下「甲」という。）</w:t>
      </w:r>
      <w:r w:rsidR="007A3B34" w:rsidRPr="00131710">
        <w:rPr>
          <w:rFonts w:hAnsi="ＭＳ 明朝" w:hint="eastAsia"/>
          <w:kern w:val="16"/>
          <w:position w:val="6"/>
          <w:szCs w:val="18"/>
        </w:rPr>
        <w:t>及び活協同組合コープこうべ（以下「乙」という。）</w:t>
      </w:r>
      <w:r w:rsidRPr="00131710">
        <w:rPr>
          <w:rFonts w:hAnsi="ＭＳ 明朝" w:hint="eastAsia"/>
          <w:kern w:val="16"/>
          <w:position w:val="6"/>
          <w:szCs w:val="18"/>
        </w:rPr>
        <w:t>は、</w:t>
      </w:r>
      <w:r w:rsidR="007A3B34" w:rsidRPr="00131710">
        <w:rPr>
          <w:rFonts w:hAnsi="ＭＳ 明朝" w:hint="eastAsia"/>
          <w:kern w:val="16"/>
          <w:position w:val="6"/>
          <w:szCs w:val="18"/>
        </w:rPr>
        <w:t>甲と乙との間で締結された平成５年８月２日付け「緊急時における</w:t>
      </w:r>
      <w:r w:rsidRPr="00131710">
        <w:rPr>
          <w:rFonts w:hAnsi="ＭＳ 明朝" w:hint="eastAsia"/>
          <w:kern w:val="16"/>
          <w:position w:val="6"/>
          <w:szCs w:val="18"/>
        </w:rPr>
        <w:t>生活物資の確保に関する協定</w:t>
      </w:r>
      <w:r w:rsidR="007A3B34" w:rsidRPr="00131710">
        <w:rPr>
          <w:rFonts w:hAnsi="ＭＳ 明朝" w:hint="eastAsia"/>
          <w:kern w:val="16"/>
          <w:position w:val="6"/>
          <w:szCs w:val="18"/>
        </w:rPr>
        <w:t>」の一部変更について、</w:t>
      </w:r>
      <w:r w:rsidRPr="00131710">
        <w:rPr>
          <w:rFonts w:hAnsi="ＭＳ 明朝" w:hint="eastAsia"/>
          <w:kern w:val="16"/>
          <w:position w:val="6"/>
          <w:szCs w:val="18"/>
        </w:rPr>
        <w:t>次のとおり</w:t>
      </w:r>
      <w:r w:rsidR="007A3B34" w:rsidRPr="00131710">
        <w:rPr>
          <w:rFonts w:hAnsi="ＭＳ 明朝" w:hint="eastAsia"/>
          <w:kern w:val="16"/>
          <w:position w:val="6"/>
          <w:szCs w:val="18"/>
        </w:rPr>
        <w:t>協定を</w:t>
      </w:r>
      <w:r w:rsidRPr="00131710">
        <w:rPr>
          <w:rFonts w:hAnsi="ＭＳ 明朝" w:hint="eastAsia"/>
          <w:kern w:val="16"/>
          <w:position w:val="6"/>
          <w:szCs w:val="18"/>
        </w:rPr>
        <w:t xml:space="preserve">締結する。 </w:t>
      </w:r>
    </w:p>
    <w:p w:rsidR="00FB4E2D" w:rsidRPr="00131710" w:rsidRDefault="00FB4E2D" w:rsidP="00FB4E2D">
      <w:pPr>
        <w:rPr>
          <w:rFonts w:hAnsi="ＭＳ 明朝"/>
          <w:kern w:val="16"/>
          <w:position w:val="6"/>
          <w:szCs w:val="18"/>
        </w:rPr>
      </w:pPr>
    </w:p>
    <w:p w:rsidR="007A3B34" w:rsidRPr="00131710" w:rsidRDefault="00FB4E2D" w:rsidP="007A3B34">
      <w:pPr>
        <w:ind w:leftChars="100" w:left="180"/>
        <w:rPr>
          <w:rFonts w:hAnsi="ＭＳ 明朝"/>
          <w:kern w:val="16"/>
          <w:position w:val="6"/>
          <w:szCs w:val="18"/>
        </w:rPr>
      </w:pPr>
      <w:r w:rsidRPr="00131710">
        <w:rPr>
          <w:rFonts w:hAnsi="ＭＳ 明朝" w:hint="eastAsia"/>
          <w:kern w:val="16"/>
          <w:position w:val="6"/>
          <w:szCs w:val="18"/>
        </w:rPr>
        <w:t>第</w:t>
      </w:r>
      <w:r w:rsidR="007A3B34" w:rsidRPr="00131710">
        <w:rPr>
          <w:rFonts w:hAnsi="ＭＳ 明朝" w:hint="eastAsia"/>
          <w:kern w:val="16"/>
          <w:position w:val="6"/>
          <w:szCs w:val="18"/>
        </w:rPr>
        <w:t>４</w:t>
      </w:r>
      <w:r w:rsidRPr="00131710">
        <w:rPr>
          <w:rFonts w:hAnsi="ＭＳ 明朝" w:hint="eastAsia"/>
          <w:kern w:val="16"/>
          <w:position w:val="6"/>
          <w:szCs w:val="18"/>
        </w:rPr>
        <w:t>条</w:t>
      </w:r>
      <w:r w:rsidR="007A3B34" w:rsidRPr="00131710">
        <w:rPr>
          <w:rFonts w:hAnsi="ＭＳ 明朝" w:hint="eastAsia"/>
          <w:kern w:val="16"/>
          <w:position w:val="6"/>
          <w:szCs w:val="18"/>
        </w:rPr>
        <w:t>第２項中「各店舗」を「各事業所」に改める。</w:t>
      </w:r>
    </w:p>
    <w:p w:rsidR="007A3B34" w:rsidRPr="00131710" w:rsidRDefault="007A3B34" w:rsidP="007A3B34">
      <w:pPr>
        <w:ind w:leftChars="100" w:left="180"/>
        <w:rPr>
          <w:rFonts w:hAnsi="ＭＳ 明朝"/>
          <w:kern w:val="16"/>
          <w:position w:val="6"/>
          <w:szCs w:val="18"/>
        </w:rPr>
      </w:pPr>
      <w:r w:rsidRPr="00131710">
        <w:rPr>
          <w:rFonts w:hAnsi="ＭＳ 明朝" w:hint="eastAsia"/>
          <w:kern w:val="16"/>
          <w:position w:val="6"/>
          <w:szCs w:val="18"/>
        </w:rPr>
        <w:t>第７条を次のように改める。</w:t>
      </w:r>
    </w:p>
    <w:p w:rsidR="007A3B34" w:rsidRPr="00131710" w:rsidRDefault="007A3B34" w:rsidP="00FB4E2D">
      <w:pPr>
        <w:ind w:left="180" w:hangingChars="100" w:hanging="180"/>
        <w:rPr>
          <w:rFonts w:hAnsi="ＭＳ 明朝"/>
          <w:kern w:val="16"/>
          <w:position w:val="6"/>
          <w:szCs w:val="18"/>
        </w:rPr>
      </w:pPr>
      <w:r w:rsidRPr="00131710">
        <w:rPr>
          <w:rFonts w:hAnsi="ＭＳ 明朝" w:hint="eastAsia"/>
          <w:kern w:val="16"/>
          <w:position w:val="6"/>
          <w:szCs w:val="18"/>
        </w:rPr>
        <w:t>第７条　生活物資は、別表のとおりとする。</w:t>
      </w:r>
    </w:p>
    <w:p w:rsidR="007A3B34" w:rsidRPr="00131710" w:rsidRDefault="007A3B34" w:rsidP="00FB4E2D">
      <w:pPr>
        <w:ind w:left="180" w:hangingChars="100" w:hanging="180"/>
        <w:rPr>
          <w:rFonts w:hAnsi="ＭＳ 明朝"/>
          <w:kern w:val="16"/>
          <w:position w:val="6"/>
          <w:szCs w:val="18"/>
        </w:rPr>
      </w:pPr>
      <w:r w:rsidRPr="00131710">
        <w:rPr>
          <w:rFonts w:hAnsi="ＭＳ 明朝" w:hint="eastAsia"/>
          <w:kern w:val="16"/>
          <w:position w:val="6"/>
          <w:szCs w:val="18"/>
        </w:rPr>
        <w:t>２　前項に定めるもののほか、生活物資は、必要に応じて甲乙協議の上、甲が別に指定できるものとする。</w:t>
      </w:r>
    </w:p>
    <w:p w:rsidR="007A3B34" w:rsidRPr="00131710" w:rsidRDefault="007A3B34" w:rsidP="007A3B34">
      <w:pPr>
        <w:ind w:leftChars="100" w:left="180"/>
        <w:rPr>
          <w:rFonts w:hAnsi="ＭＳ 明朝"/>
          <w:kern w:val="16"/>
          <w:position w:val="6"/>
          <w:szCs w:val="18"/>
        </w:rPr>
      </w:pPr>
      <w:r w:rsidRPr="00131710">
        <w:rPr>
          <w:rFonts w:hAnsi="ＭＳ 明朝" w:hint="eastAsia"/>
          <w:kern w:val="16"/>
          <w:position w:val="6"/>
          <w:szCs w:val="18"/>
        </w:rPr>
        <w:t>別表を次のように改める。</w:t>
      </w:r>
    </w:p>
    <w:p w:rsidR="007A3B34" w:rsidRPr="00131710" w:rsidRDefault="007A3B34" w:rsidP="007A3B34">
      <w:pPr>
        <w:rPr>
          <w:rFonts w:hAnsi="ＭＳ 明朝"/>
          <w:kern w:val="16"/>
          <w:position w:val="6"/>
          <w:szCs w:val="18"/>
        </w:rPr>
      </w:pPr>
      <w:r w:rsidRPr="00131710">
        <w:rPr>
          <w:rFonts w:hAnsi="ＭＳ 明朝" w:hint="eastAsia"/>
          <w:kern w:val="16"/>
          <w:position w:val="6"/>
          <w:szCs w:val="18"/>
        </w:rPr>
        <w:t>別表</w:t>
      </w:r>
    </w:p>
    <w:p w:rsidR="007A3B34" w:rsidRPr="00131710" w:rsidRDefault="007A3B34" w:rsidP="007A3B34">
      <w:pPr>
        <w:ind w:firstLineChars="100" w:firstLine="180"/>
        <w:rPr>
          <w:rFonts w:hAnsi="ＭＳ 明朝"/>
          <w:kern w:val="16"/>
          <w:position w:val="6"/>
          <w:szCs w:val="18"/>
        </w:rPr>
      </w:pPr>
      <w:r w:rsidRPr="00131710">
        <w:rPr>
          <w:rFonts w:hAnsi="ＭＳ 明朝" w:hint="eastAsia"/>
          <w:kern w:val="16"/>
          <w:position w:val="6"/>
          <w:szCs w:val="18"/>
        </w:rPr>
        <w:t>生活物資</w:t>
      </w:r>
    </w:p>
    <w:tbl>
      <w:tblPr>
        <w:tblStyle w:val="ad"/>
        <w:tblW w:w="8132" w:type="dxa"/>
        <w:jc w:val="center"/>
        <w:tblLook w:val="01E0" w:firstRow="1" w:lastRow="1" w:firstColumn="1" w:lastColumn="1" w:noHBand="0" w:noVBand="0"/>
      </w:tblPr>
      <w:tblGrid>
        <w:gridCol w:w="1434"/>
        <w:gridCol w:w="5846"/>
        <w:gridCol w:w="852"/>
      </w:tblGrid>
      <w:tr w:rsidR="0074111E" w:rsidRPr="00131710" w:rsidTr="0074111E">
        <w:trPr>
          <w:trHeight w:val="315"/>
          <w:jc w:val="center"/>
        </w:trPr>
        <w:tc>
          <w:tcPr>
            <w:tcW w:w="1434" w:type="dxa"/>
            <w:vAlign w:val="center"/>
          </w:tcPr>
          <w:p w:rsidR="0074111E" w:rsidRPr="00131710" w:rsidRDefault="0074111E" w:rsidP="0074111E">
            <w:pPr>
              <w:jc w:val="center"/>
              <w:rPr>
                <w:rFonts w:hAnsi="ＭＳ 明朝"/>
                <w:szCs w:val="18"/>
              </w:rPr>
            </w:pPr>
            <w:r w:rsidRPr="00131710">
              <w:rPr>
                <w:rFonts w:hAnsi="ＭＳ 明朝" w:hint="eastAsia"/>
                <w:szCs w:val="18"/>
              </w:rPr>
              <w:t>種類</w:t>
            </w:r>
          </w:p>
        </w:tc>
        <w:tc>
          <w:tcPr>
            <w:tcW w:w="5846" w:type="dxa"/>
            <w:vAlign w:val="center"/>
          </w:tcPr>
          <w:p w:rsidR="0074111E" w:rsidRPr="00131710" w:rsidRDefault="0074111E" w:rsidP="0074111E">
            <w:pPr>
              <w:ind w:firstLine="230"/>
              <w:jc w:val="center"/>
              <w:rPr>
                <w:rFonts w:hAnsi="ＭＳ 明朝"/>
                <w:szCs w:val="18"/>
              </w:rPr>
            </w:pPr>
            <w:r w:rsidRPr="00131710">
              <w:rPr>
                <w:rFonts w:hAnsi="ＭＳ 明朝" w:hint="eastAsia"/>
                <w:szCs w:val="18"/>
              </w:rPr>
              <w:t>物　資　名</w:t>
            </w:r>
          </w:p>
        </w:tc>
        <w:tc>
          <w:tcPr>
            <w:tcW w:w="852" w:type="dxa"/>
            <w:vAlign w:val="center"/>
          </w:tcPr>
          <w:p w:rsidR="0074111E" w:rsidRPr="00131710" w:rsidRDefault="0074111E" w:rsidP="0074111E">
            <w:pPr>
              <w:jc w:val="center"/>
              <w:rPr>
                <w:rFonts w:hAnsi="ＭＳ 明朝"/>
                <w:szCs w:val="18"/>
              </w:rPr>
            </w:pPr>
            <w:r w:rsidRPr="00131710">
              <w:rPr>
                <w:rFonts w:hAnsi="ＭＳ 明朝" w:hint="eastAsia"/>
                <w:szCs w:val="18"/>
              </w:rPr>
              <w:t>品目</w:t>
            </w:r>
          </w:p>
        </w:tc>
      </w:tr>
      <w:tr w:rsidR="0074111E" w:rsidRPr="00131710" w:rsidTr="0074111E">
        <w:trPr>
          <w:trHeight w:val="303"/>
          <w:jc w:val="center"/>
        </w:trPr>
        <w:tc>
          <w:tcPr>
            <w:tcW w:w="1434" w:type="dxa"/>
            <w:vAlign w:val="center"/>
          </w:tcPr>
          <w:p w:rsidR="0074111E" w:rsidRPr="00131710" w:rsidRDefault="0074111E" w:rsidP="0074111E">
            <w:pPr>
              <w:jc w:val="center"/>
              <w:rPr>
                <w:rFonts w:hAnsi="ＭＳ 明朝"/>
                <w:szCs w:val="18"/>
              </w:rPr>
            </w:pPr>
            <w:r w:rsidRPr="00131710">
              <w:rPr>
                <w:rFonts w:hAnsi="ＭＳ 明朝" w:hint="eastAsia"/>
                <w:szCs w:val="18"/>
              </w:rPr>
              <w:t>食料品</w:t>
            </w:r>
          </w:p>
        </w:tc>
        <w:tc>
          <w:tcPr>
            <w:tcW w:w="5846" w:type="dxa"/>
          </w:tcPr>
          <w:p w:rsidR="0074111E" w:rsidRPr="00131710" w:rsidRDefault="0074111E" w:rsidP="0066559D">
            <w:pPr>
              <w:rPr>
                <w:rFonts w:hAnsi="ＭＳ 明朝"/>
                <w:szCs w:val="18"/>
              </w:rPr>
            </w:pPr>
            <w:r w:rsidRPr="00131710">
              <w:rPr>
                <w:rFonts w:hAnsi="ＭＳ 明朝" w:hint="eastAsia"/>
                <w:szCs w:val="18"/>
              </w:rPr>
              <w:t>飲料水（ミネラルウォーター、お茶、ジュース類）、米、パン、おにぎり、弁当、牛乳、粉ミルク、インスタント食品（カップ麺、即席みそ汁等）、レトルト食品、缶詰（イージーオーオープン）、ハム・ソーセージ類、小麦粉、上白糖、食用油、しょうゆ</w:t>
            </w:r>
          </w:p>
        </w:tc>
        <w:tc>
          <w:tcPr>
            <w:tcW w:w="852" w:type="dxa"/>
            <w:vAlign w:val="center"/>
          </w:tcPr>
          <w:p w:rsidR="0074111E" w:rsidRPr="00131710" w:rsidRDefault="0074111E" w:rsidP="0074111E">
            <w:pPr>
              <w:jc w:val="center"/>
              <w:rPr>
                <w:rFonts w:hAnsi="ＭＳ 明朝"/>
                <w:szCs w:val="18"/>
              </w:rPr>
            </w:pPr>
            <w:r w:rsidRPr="00131710">
              <w:rPr>
                <w:rFonts w:hAnsi="ＭＳ 明朝" w:hint="eastAsia"/>
                <w:szCs w:val="18"/>
              </w:rPr>
              <w:t>１５</w:t>
            </w:r>
          </w:p>
        </w:tc>
      </w:tr>
      <w:tr w:rsidR="0074111E" w:rsidRPr="00131710" w:rsidTr="0074111E">
        <w:trPr>
          <w:trHeight w:val="326"/>
          <w:jc w:val="center"/>
        </w:trPr>
        <w:tc>
          <w:tcPr>
            <w:tcW w:w="1434" w:type="dxa"/>
            <w:vAlign w:val="center"/>
          </w:tcPr>
          <w:p w:rsidR="0074111E" w:rsidRPr="00131710" w:rsidRDefault="0074111E" w:rsidP="0074111E">
            <w:pPr>
              <w:jc w:val="center"/>
              <w:rPr>
                <w:rFonts w:hAnsi="ＭＳ 明朝"/>
                <w:szCs w:val="18"/>
              </w:rPr>
            </w:pPr>
            <w:r w:rsidRPr="00131710">
              <w:rPr>
                <w:rFonts w:hAnsi="ＭＳ 明朝" w:hint="eastAsia"/>
                <w:szCs w:val="18"/>
              </w:rPr>
              <w:t>生活用品</w:t>
            </w:r>
          </w:p>
        </w:tc>
        <w:tc>
          <w:tcPr>
            <w:tcW w:w="5846" w:type="dxa"/>
          </w:tcPr>
          <w:p w:rsidR="0074111E" w:rsidRPr="00131710" w:rsidRDefault="0074111E" w:rsidP="0066559D">
            <w:pPr>
              <w:rPr>
                <w:rFonts w:hAnsi="ＭＳ 明朝"/>
                <w:szCs w:val="18"/>
              </w:rPr>
            </w:pPr>
            <w:r w:rsidRPr="00131710">
              <w:rPr>
                <w:rFonts w:hAnsi="ＭＳ 明朝" w:hint="eastAsia"/>
                <w:szCs w:val="18"/>
              </w:rPr>
              <w:t>石鹸、洗剤、歯ブラシ、歯磨き粉、タオル、トイレットペーパー、ティッシュペーパー、ウェットティッシュペーパー、ゴミ袋、ポリバケツ、紙おむつ（幼児用、大人用）、生理用品、マスク、ガムテープ、ポリタンク、防水シート、使い捨てカイロ（冬季）、蚊取り線香（夏季）、下着類、靴下、軍手、毛布、ジャージ、簡易食器（紙コップ、紙皿、割り箸、スプーン等）、ラップ、ほ乳びん、なべ、簡易ライター、乾電池、懐中電灯、ろうそく、卓上カセットコンロ、カセットボンベ、運動靴、ノートブック</w:t>
            </w:r>
          </w:p>
        </w:tc>
        <w:tc>
          <w:tcPr>
            <w:tcW w:w="852" w:type="dxa"/>
            <w:vAlign w:val="center"/>
          </w:tcPr>
          <w:p w:rsidR="0074111E" w:rsidRPr="00131710" w:rsidRDefault="0074111E" w:rsidP="0074111E">
            <w:pPr>
              <w:jc w:val="center"/>
              <w:rPr>
                <w:rFonts w:hAnsi="ＭＳ 明朝"/>
                <w:szCs w:val="18"/>
              </w:rPr>
            </w:pPr>
            <w:r w:rsidRPr="00131710">
              <w:rPr>
                <w:rFonts w:hAnsi="ＭＳ 明朝" w:hint="eastAsia"/>
                <w:szCs w:val="18"/>
              </w:rPr>
              <w:t>３５</w:t>
            </w:r>
          </w:p>
        </w:tc>
      </w:tr>
    </w:tbl>
    <w:p w:rsidR="006902F7" w:rsidRPr="00131710" w:rsidRDefault="006902F7" w:rsidP="007A3B34">
      <w:pPr>
        <w:rPr>
          <w:rFonts w:hAnsi="ＭＳ 明朝"/>
          <w:kern w:val="16"/>
          <w:position w:val="6"/>
          <w:szCs w:val="18"/>
        </w:rPr>
      </w:pPr>
    </w:p>
    <w:p w:rsidR="007A3B34" w:rsidRPr="00131710" w:rsidRDefault="007A3B34" w:rsidP="00FB4E2D">
      <w:pPr>
        <w:ind w:firstLineChars="200" w:firstLine="360"/>
        <w:rPr>
          <w:rFonts w:hAnsi="ＭＳ 明朝"/>
          <w:kern w:val="16"/>
          <w:position w:val="6"/>
          <w:szCs w:val="18"/>
        </w:rPr>
      </w:pPr>
      <w:r w:rsidRPr="00131710">
        <w:rPr>
          <w:rFonts w:hAnsi="ＭＳ 明朝" w:hint="eastAsia"/>
          <w:kern w:val="16"/>
          <w:position w:val="6"/>
          <w:szCs w:val="18"/>
        </w:rPr>
        <w:t>上記の協定の成立を証するため、この協定書を２通作成し、</w:t>
      </w:r>
      <w:r w:rsidR="00FB4E2D" w:rsidRPr="00131710">
        <w:rPr>
          <w:rFonts w:hAnsi="ＭＳ 明朝" w:hint="eastAsia"/>
          <w:kern w:val="16"/>
          <w:position w:val="6"/>
          <w:szCs w:val="18"/>
        </w:rPr>
        <w:t>甲、乙各１通を</w:t>
      </w:r>
      <w:r w:rsidRPr="00131710">
        <w:rPr>
          <w:rFonts w:hAnsi="ＭＳ 明朝" w:hint="eastAsia"/>
          <w:kern w:val="16"/>
          <w:position w:val="6"/>
          <w:szCs w:val="18"/>
        </w:rPr>
        <w:t>保有</w:t>
      </w:r>
      <w:r w:rsidR="00FB4E2D" w:rsidRPr="00131710">
        <w:rPr>
          <w:rFonts w:hAnsi="ＭＳ 明朝" w:hint="eastAsia"/>
          <w:kern w:val="16"/>
          <w:position w:val="6"/>
          <w:szCs w:val="18"/>
        </w:rPr>
        <w:t>する</w:t>
      </w:r>
      <w:r w:rsidRPr="00131710">
        <w:rPr>
          <w:rFonts w:hAnsi="ＭＳ 明朝" w:hint="eastAsia"/>
          <w:kern w:val="16"/>
          <w:position w:val="6"/>
          <w:szCs w:val="18"/>
        </w:rPr>
        <w:t>ものとする</w:t>
      </w:r>
      <w:r w:rsidR="00FB4E2D" w:rsidRPr="00131710">
        <w:rPr>
          <w:rFonts w:hAnsi="ＭＳ 明朝" w:hint="eastAsia"/>
          <w:kern w:val="16"/>
          <w:position w:val="6"/>
          <w:szCs w:val="18"/>
        </w:rPr>
        <w:t>。</w:t>
      </w:r>
    </w:p>
    <w:p w:rsidR="007A3B34" w:rsidRPr="00131710" w:rsidRDefault="007A3B34" w:rsidP="007A3B34">
      <w:pPr>
        <w:rPr>
          <w:rFonts w:hAnsi="ＭＳ 明朝"/>
          <w:kern w:val="16"/>
          <w:position w:val="6"/>
          <w:szCs w:val="18"/>
        </w:rPr>
      </w:pPr>
      <w:r w:rsidRPr="00131710">
        <w:rPr>
          <w:rFonts w:hAnsi="ＭＳ 明朝" w:hint="eastAsia"/>
          <w:kern w:val="16"/>
          <w:position w:val="6"/>
          <w:szCs w:val="18"/>
        </w:rPr>
        <w:t xml:space="preserve">　平成２６年１０月２３日</w:t>
      </w:r>
    </w:p>
    <w:p w:rsidR="00FB4E2D" w:rsidRPr="00131710" w:rsidRDefault="00FB4E2D" w:rsidP="007A3B34">
      <w:pPr>
        <w:rPr>
          <w:rFonts w:hAnsi="ＭＳ 明朝"/>
          <w:kern w:val="16"/>
          <w:position w:val="6"/>
          <w:szCs w:val="18"/>
        </w:rPr>
      </w:pPr>
      <w:r w:rsidRPr="00131710">
        <w:rPr>
          <w:rFonts w:hAnsi="ＭＳ 明朝" w:hint="eastAsia"/>
          <w:kern w:val="16"/>
          <w:position w:val="6"/>
          <w:szCs w:val="18"/>
        </w:rPr>
        <w:t xml:space="preserve"> </w:t>
      </w:r>
    </w:p>
    <w:p w:rsidR="002A06BA" w:rsidRPr="00131710" w:rsidRDefault="002A06BA" w:rsidP="006902F7">
      <w:pPr>
        <w:ind w:leftChars="117" w:left="211" w:firstLineChars="2300" w:firstLine="4140"/>
        <w:rPr>
          <w:rFonts w:hAnsi="ＭＳ 明朝"/>
          <w:szCs w:val="18"/>
        </w:rPr>
      </w:pPr>
      <w:r w:rsidRPr="00131710">
        <w:rPr>
          <w:rFonts w:hAnsi="ＭＳ 明朝" w:hint="eastAsia"/>
          <w:szCs w:val="18"/>
        </w:rPr>
        <w:t>（甲）尼崎市東七松町１丁目２３番１号</w:t>
      </w:r>
    </w:p>
    <w:p w:rsidR="002A06BA" w:rsidRPr="00131710" w:rsidRDefault="002A06BA" w:rsidP="002A06BA">
      <w:pPr>
        <w:ind w:left="180" w:hangingChars="100" w:hanging="180"/>
        <w:rPr>
          <w:rFonts w:hAnsi="ＭＳ 明朝"/>
          <w:szCs w:val="18"/>
        </w:rPr>
      </w:pPr>
      <w:r w:rsidRPr="00131710">
        <w:rPr>
          <w:rFonts w:hAnsi="ＭＳ 明朝" w:hint="eastAsia"/>
          <w:szCs w:val="18"/>
        </w:rPr>
        <w:t xml:space="preserve">　　　　　　　　　　　　　　　　　　　　　　</w:t>
      </w:r>
      <w:r w:rsidR="006902F7" w:rsidRPr="00131710">
        <w:rPr>
          <w:rFonts w:hAnsi="ＭＳ 明朝" w:hint="eastAsia"/>
          <w:szCs w:val="18"/>
        </w:rPr>
        <w:t xml:space="preserve">　　　　　　</w:t>
      </w:r>
      <w:r w:rsidRPr="00131710">
        <w:rPr>
          <w:rFonts w:hAnsi="ＭＳ 明朝" w:hint="eastAsia"/>
          <w:szCs w:val="18"/>
        </w:rPr>
        <w:t>尼崎市</w:t>
      </w:r>
    </w:p>
    <w:p w:rsidR="002A06BA" w:rsidRPr="00131710" w:rsidRDefault="002A06BA" w:rsidP="002A06BA">
      <w:pPr>
        <w:ind w:left="180" w:hangingChars="100" w:hanging="180"/>
        <w:rPr>
          <w:rFonts w:hAnsi="ＭＳ 明朝"/>
          <w:szCs w:val="18"/>
        </w:rPr>
      </w:pPr>
      <w:r w:rsidRPr="00131710">
        <w:rPr>
          <w:rFonts w:hAnsi="ＭＳ 明朝" w:hint="eastAsia"/>
          <w:szCs w:val="18"/>
        </w:rPr>
        <w:t xml:space="preserve">　　　　　　　　　　　　　　　　　　　　　　　　　</w:t>
      </w:r>
      <w:r w:rsidR="006902F7" w:rsidRPr="00131710">
        <w:rPr>
          <w:rFonts w:hAnsi="ＭＳ 明朝" w:hint="eastAsia"/>
          <w:szCs w:val="18"/>
        </w:rPr>
        <w:t xml:space="preserve">　　　　</w:t>
      </w:r>
      <w:r w:rsidRPr="00131710">
        <w:rPr>
          <w:rFonts w:hAnsi="ＭＳ 明朝" w:hint="eastAsia"/>
          <w:szCs w:val="18"/>
        </w:rPr>
        <w:t>代表者　尼崎市長　 稲　村　 和　美</w:t>
      </w:r>
    </w:p>
    <w:p w:rsidR="002A06BA" w:rsidRPr="00131710" w:rsidRDefault="002A06BA" w:rsidP="002A06BA">
      <w:pPr>
        <w:ind w:left="180" w:hangingChars="100" w:hanging="180"/>
        <w:rPr>
          <w:rFonts w:hAnsi="ＭＳ 明朝"/>
          <w:szCs w:val="18"/>
        </w:rPr>
      </w:pPr>
    </w:p>
    <w:p w:rsidR="002A06BA" w:rsidRPr="00131710" w:rsidRDefault="002A06BA" w:rsidP="006902F7">
      <w:pPr>
        <w:ind w:rightChars="329" w:right="592" w:firstLineChars="2400" w:firstLine="4320"/>
        <w:rPr>
          <w:rFonts w:hAnsi="ＭＳ 明朝"/>
          <w:szCs w:val="18"/>
        </w:rPr>
      </w:pPr>
      <w:r w:rsidRPr="00131710">
        <w:rPr>
          <w:rFonts w:hAnsi="ＭＳ 明朝" w:hint="eastAsia"/>
          <w:szCs w:val="18"/>
        </w:rPr>
        <w:t>（乙）神戸市東灘区住吉本町１丁目３番１９号</w:t>
      </w:r>
    </w:p>
    <w:p w:rsidR="002A06BA" w:rsidRPr="00131710" w:rsidRDefault="002A06BA" w:rsidP="002A06BA">
      <w:pPr>
        <w:ind w:rightChars="284" w:right="511" w:firstLineChars="695" w:firstLine="1251"/>
        <w:rPr>
          <w:rFonts w:hAnsi="ＭＳ 明朝"/>
          <w:szCs w:val="18"/>
        </w:rPr>
      </w:pPr>
      <w:r w:rsidRPr="00131710">
        <w:rPr>
          <w:rFonts w:hAnsi="ＭＳ 明朝" w:hint="eastAsia"/>
          <w:szCs w:val="18"/>
        </w:rPr>
        <w:t xml:space="preserve">　　　　　　　　　　　　　　　</w:t>
      </w:r>
      <w:r w:rsidR="006902F7" w:rsidRPr="00131710">
        <w:rPr>
          <w:rFonts w:hAnsi="ＭＳ 明朝" w:hint="eastAsia"/>
          <w:szCs w:val="18"/>
        </w:rPr>
        <w:t xml:space="preserve">　　　　　　</w:t>
      </w:r>
      <w:r w:rsidRPr="00131710">
        <w:rPr>
          <w:rFonts w:hAnsi="ＭＳ 明朝" w:hint="eastAsia"/>
          <w:szCs w:val="18"/>
        </w:rPr>
        <w:t>生活協同組合コープこうべ</w:t>
      </w:r>
    </w:p>
    <w:p w:rsidR="002A06BA" w:rsidRPr="00131710" w:rsidRDefault="002A06BA" w:rsidP="002A06BA">
      <w:pPr>
        <w:ind w:rightChars="329" w:right="592" w:firstLineChars="695" w:firstLine="1251"/>
        <w:rPr>
          <w:rFonts w:hAnsi="ＭＳ 明朝"/>
          <w:szCs w:val="18"/>
        </w:rPr>
      </w:pPr>
      <w:r w:rsidRPr="00131710">
        <w:rPr>
          <w:rFonts w:hAnsi="ＭＳ 明朝" w:hint="eastAsia"/>
          <w:szCs w:val="18"/>
        </w:rPr>
        <w:t xml:space="preserve">　　　　　　　　　　　　　　　　</w:t>
      </w:r>
      <w:r w:rsidR="006902F7" w:rsidRPr="00131710">
        <w:rPr>
          <w:rFonts w:hAnsi="ＭＳ 明朝" w:hint="eastAsia"/>
          <w:szCs w:val="18"/>
        </w:rPr>
        <w:t xml:space="preserve">　　　　　　</w:t>
      </w:r>
      <w:r w:rsidRPr="00131710">
        <w:rPr>
          <w:rFonts w:hAnsi="ＭＳ 明朝" w:hint="eastAsia"/>
          <w:szCs w:val="18"/>
        </w:rPr>
        <w:t>組合長理事　　 　　本　田　 英　一</w:t>
      </w:r>
    </w:p>
    <w:p w:rsidR="00FB4E2D" w:rsidRPr="00131710" w:rsidRDefault="00FB4E2D" w:rsidP="00FB4E2D">
      <w:pPr>
        <w:wordWrap w:val="0"/>
        <w:spacing w:line="351" w:lineRule="exact"/>
        <w:ind w:left="360" w:right="720"/>
        <w:jc w:val="left"/>
        <w:rPr>
          <w:rFonts w:hAnsi="ＭＳ 明朝"/>
          <w:szCs w:val="18"/>
        </w:rPr>
      </w:pPr>
    </w:p>
    <w:p w:rsidR="007308BF" w:rsidRPr="00131710" w:rsidRDefault="007308BF" w:rsidP="00FB4E2D">
      <w:pPr>
        <w:wordWrap w:val="0"/>
        <w:spacing w:line="351" w:lineRule="exact"/>
        <w:ind w:left="360" w:right="720"/>
        <w:jc w:val="left"/>
        <w:rPr>
          <w:rFonts w:hAnsi="ＭＳ 明朝"/>
          <w:szCs w:val="18"/>
        </w:rPr>
      </w:pPr>
    </w:p>
    <w:p w:rsidR="007308BF" w:rsidRDefault="007308BF" w:rsidP="00FB4E2D">
      <w:pPr>
        <w:wordWrap w:val="0"/>
        <w:spacing w:line="351" w:lineRule="exact"/>
        <w:ind w:left="360" w:right="720"/>
        <w:jc w:val="left"/>
        <w:rPr>
          <w:rFonts w:hAnsi="ＭＳ 明朝"/>
          <w:szCs w:val="18"/>
        </w:rPr>
      </w:pPr>
    </w:p>
    <w:p w:rsidR="007B0D4D" w:rsidRDefault="007B0D4D" w:rsidP="00FB4E2D">
      <w:pPr>
        <w:wordWrap w:val="0"/>
        <w:spacing w:line="351" w:lineRule="exact"/>
        <w:ind w:left="360" w:right="720"/>
        <w:jc w:val="left"/>
        <w:rPr>
          <w:rFonts w:hAnsi="ＭＳ 明朝"/>
          <w:szCs w:val="18"/>
        </w:rPr>
      </w:pPr>
    </w:p>
    <w:p w:rsidR="000B632E" w:rsidRPr="005660BF" w:rsidRDefault="000B632E" w:rsidP="000B632E">
      <w:pPr>
        <w:tabs>
          <w:tab w:val="left" w:pos="4500"/>
        </w:tabs>
        <w:jc w:val="center"/>
        <w:rPr>
          <w:rFonts w:asciiTheme="majorEastAsia" w:eastAsiaTheme="majorEastAsia" w:hAnsiTheme="majorEastAsia"/>
          <w:b/>
          <w:sz w:val="28"/>
          <w:szCs w:val="28"/>
        </w:rPr>
      </w:pPr>
      <w:r w:rsidRPr="004C7E9B">
        <w:rPr>
          <w:rFonts w:asciiTheme="majorEastAsia" w:eastAsiaTheme="majorEastAsia" w:hAnsiTheme="majorEastAsia" w:hint="eastAsia"/>
          <w:b/>
          <w:w w:val="79"/>
          <w:kern w:val="0"/>
          <w:sz w:val="28"/>
          <w:szCs w:val="28"/>
          <w:fitText w:val="8992" w:id="-2127345919"/>
        </w:rPr>
        <w:t>緊急時における生活物資</w:t>
      </w:r>
      <w:r w:rsidR="004C7E9B" w:rsidRPr="004C7E9B">
        <w:rPr>
          <w:rFonts w:asciiTheme="majorEastAsia" w:eastAsiaTheme="majorEastAsia" w:hAnsiTheme="majorEastAsia" w:hint="eastAsia"/>
          <w:b/>
          <w:w w:val="79"/>
          <w:kern w:val="0"/>
          <w:sz w:val="28"/>
          <w:szCs w:val="28"/>
          <w:fitText w:val="8992" w:id="-2127345919"/>
        </w:rPr>
        <w:t>の確保</w:t>
      </w:r>
      <w:r w:rsidRPr="004C7E9B">
        <w:rPr>
          <w:rFonts w:asciiTheme="majorEastAsia" w:eastAsiaTheme="majorEastAsia" w:hAnsiTheme="majorEastAsia" w:hint="eastAsia"/>
          <w:b/>
          <w:w w:val="79"/>
          <w:kern w:val="0"/>
          <w:sz w:val="28"/>
          <w:szCs w:val="28"/>
          <w:fitText w:val="8992" w:id="-2127345919"/>
        </w:rPr>
        <w:t>に関する協定の一部変更覚書</w:t>
      </w:r>
      <w:r w:rsidR="005660BF" w:rsidRPr="004C7E9B">
        <w:rPr>
          <w:rFonts w:asciiTheme="majorEastAsia" w:eastAsiaTheme="majorEastAsia" w:hAnsiTheme="majorEastAsia" w:hint="eastAsia"/>
          <w:b/>
          <w:w w:val="79"/>
          <w:kern w:val="0"/>
          <w:sz w:val="28"/>
          <w:szCs w:val="28"/>
          <w:fitText w:val="8992" w:id="-2127345919"/>
        </w:rPr>
        <w:t>(生活協同組合コープこうべ</w:t>
      </w:r>
      <w:r w:rsidR="005660BF" w:rsidRPr="004C7E9B">
        <w:rPr>
          <w:rFonts w:asciiTheme="majorEastAsia" w:eastAsiaTheme="majorEastAsia" w:hAnsiTheme="majorEastAsia" w:hint="eastAsia"/>
          <w:b/>
          <w:spacing w:val="109"/>
          <w:w w:val="79"/>
          <w:kern w:val="0"/>
          <w:sz w:val="28"/>
          <w:szCs w:val="28"/>
          <w:fitText w:val="8992" w:id="-2127345919"/>
        </w:rPr>
        <w:t>)</w:t>
      </w:r>
    </w:p>
    <w:p w:rsidR="000B632E" w:rsidRPr="00BC48B6" w:rsidRDefault="000B632E" w:rsidP="000B632E">
      <w:pPr>
        <w:rPr>
          <w:rFonts w:hAnsi="ＭＳ 明朝"/>
          <w:b/>
          <w:sz w:val="23"/>
          <w:szCs w:val="23"/>
        </w:rPr>
      </w:pPr>
    </w:p>
    <w:p w:rsidR="000B632E" w:rsidRPr="00BC48B6" w:rsidRDefault="000B632E" w:rsidP="000B632E">
      <w:pPr>
        <w:rPr>
          <w:rFonts w:hAnsi="ＭＳ 明朝"/>
          <w:sz w:val="23"/>
          <w:szCs w:val="23"/>
        </w:rPr>
      </w:pPr>
      <w:r w:rsidRPr="00BC48B6">
        <w:rPr>
          <w:rFonts w:hAnsi="ＭＳ 明朝" w:hint="eastAsia"/>
          <w:sz w:val="23"/>
          <w:szCs w:val="23"/>
        </w:rPr>
        <w:t xml:space="preserve">　尼崎市（以下「甲」という。）及び生活協同組合コープこうべ（以下「乙」という。）は、甲と乙との間で締結された</w:t>
      </w:r>
      <w:r>
        <w:rPr>
          <w:rFonts w:hAnsi="ＭＳ 明朝" w:hint="eastAsia"/>
          <w:sz w:val="23"/>
          <w:szCs w:val="23"/>
        </w:rPr>
        <w:t>平成２６年１０</w:t>
      </w:r>
      <w:r w:rsidRPr="00BC48B6">
        <w:rPr>
          <w:rFonts w:hAnsi="ＭＳ 明朝" w:hint="eastAsia"/>
          <w:sz w:val="23"/>
          <w:szCs w:val="23"/>
        </w:rPr>
        <w:t>月２</w:t>
      </w:r>
      <w:r>
        <w:rPr>
          <w:rFonts w:hAnsi="ＭＳ 明朝" w:hint="eastAsia"/>
          <w:sz w:val="23"/>
          <w:szCs w:val="23"/>
        </w:rPr>
        <w:t>３</w:t>
      </w:r>
      <w:r w:rsidRPr="00BC48B6">
        <w:rPr>
          <w:rFonts w:hAnsi="ＭＳ 明朝" w:hint="eastAsia"/>
          <w:sz w:val="23"/>
          <w:szCs w:val="23"/>
        </w:rPr>
        <w:t>日付け｢緊急時における生活物資の確保に関する協定｣の一部変更について、</w:t>
      </w:r>
      <w:r>
        <w:rPr>
          <w:rFonts w:hAnsi="ＭＳ 明朝" w:hint="eastAsia"/>
          <w:sz w:val="23"/>
          <w:szCs w:val="23"/>
        </w:rPr>
        <w:t>次のとおり覚書</w:t>
      </w:r>
      <w:r w:rsidRPr="00BC48B6">
        <w:rPr>
          <w:rFonts w:hAnsi="ＭＳ 明朝" w:hint="eastAsia"/>
          <w:sz w:val="23"/>
          <w:szCs w:val="23"/>
        </w:rPr>
        <w:t>を締結する。</w:t>
      </w:r>
    </w:p>
    <w:p w:rsidR="000B632E" w:rsidRPr="00BC48B6" w:rsidRDefault="000B632E" w:rsidP="000B632E">
      <w:pPr>
        <w:rPr>
          <w:rFonts w:hAnsi="ＭＳ 明朝"/>
          <w:sz w:val="23"/>
          <w:szCs w:val="23"/>
        </w:rPr>
      </w:pPr>
    </w:p>
    <w:p w:rsidR="000B632E" w:rsidRDefault="000B632E" w:rsidP="000B632E">
      <w:pPr>
        <w:ind w:firstLineChars="100" w:firstLine="230"/>
        <w:rPr>
          <w:rFonts w:hAnsi="ＭＳ 明朝"/>
          <w:sz w:val="23"/>
          <w:szCs w:val="23"/>
        </w:rPr>
      </w:pPr>
      <w:r>
        <w:rPr>
          <w:rFonts w:hAnsi="ＭＳ 明朝" w:hint="eastAsia"/>
          <w:sz w:val="23"/>
          <w:szCs w:val="23"/>
        </w:rPr>
        <w:t>1．</w:t>
      </w:r>
      <w:r w:rsidRPr="00BC48B6">
        <w:rPr>
          <w:rFonts w:hAnsi="ＭＳ 明朝" w:hint="eastAsia"/>
          <w:sz w:val="23"/>
          <w:szCs w:val="23"/>
        </w:rPr>
        <w:t>第７条別表</w:t>
      </w:r>
      <w:r>
        <w:rPr>
          <w:rFonts w:hAnsi="ＭＳ 明朝" w:hint="eastAsia"/>
          <w:sz w:val="23"/>
          <w:szCs w:val="23"/>
        </w:rPr>
        <w:t>の品目に「液体ミルク」を追加する</w:t>
      </w:r>
      <w:r w:rsidRPr="00BC48B6">
        <w:rPr>
          <w:rFonts w:hAnsi="ＭＳ 明朝" w:hint="eastAsia"/>
          <w:sz w:val="23"/>
          <w:szCs w:val="23"/>
        </w:rPr>
        <w:t>。</w:t>
      </w:r>
    </w:p>
    <w:p w:rsidR="000B632E" w:rsidRPr="00037E26" w:rsidRDefault="000B632E" w:rsidP="000B632E">
      <w:pPr>
        <w:ind w:firstLineChars="100" w:firstLine="230"/>
        <w:rPr>
          <w:rFonts w:hAnsi="ＭＳ 明朝"/>
          <w:sz w:val="23"/>
          <w:szCs w:val="23"/>
        </w:rPr>
      </w:pPr>
    </w:p>
    <w:p w:rsidR="000B632E" w:rsidRPr="00BC48B6" w:rsidRDefault="000B632E" w:rsidP="000B632E">
      <w:pPr>
        <w:ind w:firstLineChars="200" w:firstLine="460"/>
        <w:rPr>
          <w:rFonts w:hAnsi="ＭＳ 明朝"/>
          <w:sz w:val="23"/>
          <w:szCs w:val="23"/>
        </w:rPr>
      </w:pPr>
      <w:r w:rsidRPr="00BC48B6">
        <w:rPr>
          <w:rFonts w:hAnsi="ＭＳ 明朝" w:hint="eastAsia"/>
          <w:sz w:val="23"/>
          <w:szCs w:val="23"/>
        </w:rPr>
        <w:t>別表</w:t>
      </w:r>
    </w:p>
    <w:p w:rsidR="000B632E" w:rsidRPr="00BC48B6" w:rsidRDefault="000B632E" w:rsidP="000B632E">
      <w:pPr>
        <w:ind w:firstLineChars="200" w:firstLine="460"/>
        <w:rPr>
          <w:rFonts w:hAnsi="ＭＳ 明朝"/>
          <w:sz w:val="23"/>
          <w:szCs w:val="23"/>
        </w:rPr>
      </w:pPr>
      <w:r w:rsidRPr="00BC48B6">
        <w:rPr>
          <w:rFonts w:hAnsi="ＭＳ 明朝" w:hint="eastAsia"/>
          <w:sz w:val="23"/>
          <w:szCs w:val="23"/>
        </w:rPr>
        <w:t>生活物資</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5846"/>
        <w:gridCol w:w="852"/>
      </w:tblGrid>
      <w:tr w:rsidR="000B632E" w:rsidRPr="00BC48B6" w:rsidTr="00955690">
        <w:trPr>
          <w:trHeight w:val="315"/>
          <w:jc w:val="center"/>
        </w:trPr>
        <w:tc>
          <w:tcPr>
            <w:tcW w:w="1434"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種類</w:t>
            </w:r>
          </w:p>
        </w:tc>
        <w:tc>
          <w:tcPr>
            <w:tcW w:w="5846"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物　資　名</w:t>
            </w:r>
          </w:p>
        </w:tc>
        <w:tc>
          <w:tcPr>
            <w:tcW w:w="852"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品目</w:t>
            </w:r>
          </w:p>
        </w:tc>
      </w:tr>
      <w:tr w:rsidR="000B632E" w:rsidRPr="00BC48B6" w:rsidTr="00955690">
        <w:trPr>
          <w:trHeight w:val="303"/>
          <w:jc w:val="center"/>
        </w:trPr>
        <w:tc>
          <w:tcPr>
            <w:tcW w:w="1434"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食料品</w:t>
            </w:r>
          </w:p>
        </w:tc>
        <w:tc>
          <w:tcPr>
            <w:tcW w:w="5846" w:type="dxa"/>
            <w:shd w:val="clear" w:color="auto" w:fill="auto"/>
          </w:tcPr>
          <w:p w:rsidR="000B632E" w:rsidRPr="00BC48B6" w:rsidRDefault="000B632E" w:rsidP="00955690">
            <w:pPr>
              <w:rPr>
                <w:rFonts w:hAnsi="ＭＳ 明朝"/>
                <w:szCs w:val="21"/>
              </w:rPr>
            </w:pPr>
            <w:r w:rsidRPr="00BC48B6">
              <w:rPr>
                <w:rFonts w:hAnsi="ＭＳ 明朝" w:hint="eastAsia"/>
                <w:szCs w:val="21"/>
              </w:rPr>
              <w:t>飲料水（ミネラルウォーター、お茶、ジュース類）、米、パン、おにぎり、弁当、牛乳、粉ミルク</w:t>
            </w:r>
            <w:r w:rsidRPr="00065760">
              <w:rPr>
                <w:rFonts w:hAnsi="ＭＳ 明朝" w:hint="eastAsia"/>
                <w:szCs w:val="21"/>
                <w:u w:val="single"/>
              </w:rPr>
              <w:t>（液体ミルク）</w:t>
            </w:r>
            <w:r w:rsidRPr="00BC48B6">
              <w:rPr>
                <w:rFonts w:hAnsi="ＭＳ 明朝" w:hint="eastAsia"/>
                <w:szCs w:val="21"/>
              </w:rPr>
              <w:t>、インスタント食品（カップ</w:t>
            </w:r>
            <w:r>
              <w:rPr>
                <w:rFonts w:hAnsi="ＭＳ 明朝" w:hint="eastAsia"/>
                <w:szCs w:val="21"/>
              </w:rPr>
              <w:t>麺、即席みそ汁等）、レトルト食品、缶詰（イージー</w:t>
            </w:r>
            <w:r w:rsidRPr="00BC48B6">
              <w:rPr>
                <w:rFonts w:hAnsi="ＭＳ 明朝" w:hint="eastAsia"/>
                <w:szCs w:val="21"/>
              </w:rPr>
              <w:t>オープン）、ハム・ソーセージ類、小麦粉、上白糖、食用油、しょうゆ</w:t>
            </w:r>
          </w:p>
        </w:tc>
        <w:tc>
          <w:tcPr>
            <w:tcW w:w="852"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１５</w:t>
            </w:r>
          </w:p>
        </w:tc>
      </w:tr>
      <w:tr w:rsidR="000B632E" w:rsidRPr="00BC48B6" w:rsidTr="00955690">
        <w:trPr>
          <w:trHeight w:val="326"/>
          <w:jc w:val="center"/>
        </w:trPr>
        <w:tc>
          <w:tcPr>
            <w:tcW w:w="1434"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生活用品</w:t>
            </w:r>
          </w:p>
        </w:tc>
        <w:tc>
          <w:tcPr>
            <w:tcW w:w="5846" w:type="dxa"/>
            <w:shd w:val="clear" w:color="auto" w:fill="auto"/>
          </w:tcPr>
          <w:p w:rsidR="000B632E" w:rsidRPr="00BC48B6" w:rsidRDefault="000B632E" w:rsidP="00955690">
            <w:pPr>
              <w:rPr>
                <w:rFonts w:hAnsi="ＭＳ 明朝"/>
                <w:szCs w:val="21"/>
              </w:rPr>
            </w:pPr>
            <w:r w:rsidRPr="00BC48B6">
              <w:rPr>
                <w:rFonts w:hAnsi="ＭＳ 明朝" w:hint="eastAsia"/>
                <w:szCs w:val="21"/>
              </w:rPr>
              <w:t>石鹸、洗剤、歯ブラシ、歯磨き粉、タオル、トイレットペーパー、ティッシュペーパー、ウェットティッシュペーパー、ゴミ袋、ポリバケツ、紙おむつ（幼児用、大人用）、生理用品、マスク、ガムテープ、ポリタンク、防水シート、使い捨てカイロ（冬季）、蚊取り線香（夏季）、下着類、靴下、軍手、毛布、ジャージ、簡易食器（紙コップ、紙皿、割り箸、スプーン等）、ラップ、ほ乳びん、なべ、簡易ライター、乾電池、懐中電灯、ろうそく、卓上カセットコンロ、カセットボンベ、</w:t>
            </w:r>
          </w:p>
          <w:p w:rsidR="000B632E" w:rsidRPr="00BC48B6" w:rsidRDefault="000B632E" w:rsidP="00955690">
            <w:pPr>
              <w:rPr>
                <w:rFonts w:hAnsi="ＭＳ 明朝"/>
                <w:szCs w:val="21"/>
              </w:rPr>
            </w:pPr>
            <w:r w:rsidRPr="00BC48B6">
              <w:rPr>
                <w:rFonts w:hAnsi="ＭＳ 明朝" w:hint="eastAsia"/>
                <w:szCs w:val="21"/>
              </w:rPr>
              <w:t>運動靴、ノートブック</w:t>
            </w:r>
          </w:p>
        </w:tc>
        <w:tc>
          <w:tcPr>
            <w:tcW w:w="852" w:type="dxa"/>
            <w:shd w:val="clear" w:color="auto" w:fill="auto"/>
            <w:vAlign w:val="center"/>
          </w:tcPr>
          <w:p w:rsidR="000B632E" w:rsidRPr="00BC48B6" w:rsidRDefault="000B632E" w:rsidP="00955690">
            <w:pPr>
              <w:jc w:val="center"/>
              <w:rPr>
                <w:rFonts w:hAnsi="ＭＳ 明朝"/>
                <w:sz w:val="23"/>
                <w:szCs w:val="23"/>
              </w:rPr>
            </w:pPr>
            <w:r w:rsidRPr="00BC48B6">
              <w:rPr>
                <w:rFonts w:hAnsi="ＭＳ 明朝" w:hint="eastAsia"/>
                <w:sz w:val="23"/>
                <w:szCs w:val="23"/>
              </w:rPr>
              <w:t>３５</w:t>
            </w:r>
          </w:p>
        </w:tc>
      </w:tr>
    </w:tbl>
    <w:p w:rsidR="000B632E" w:rsidRPr="00BC48B6" w:rsidRDefault="000B632E" w:rsidP="000B632E">
      <w:pPr>
        <w:rPr>
          <w:rFonts w:hAnsi="ＭＳ 明朝"/>
          <w:sz w:val="23"/>
          <w:szCs w:val="23"/>
        </w:rPr>
      </w:pPr>
    </w:p>
    <w:p w:rsidR="000B632E" w:rsidRPr="00BC48B6" w:rsidRDefault="000B632E" w:rsidP="000B632E">
      <w:pPr>
        <w:ind w:firstLineChars="100" w:firstLine="230"/>
        <w:rPr>
          <w:rFonts w:hAnsi="ＭＳ 明朝"/>
          <w:sz w:val="23"/>
          <w:szCs w:val="23"/>
        </w:rPr>
      </w:pPr>
      <w:r>
        <w:rPr>
          <w:rFonts w:hAnsi="ＭＳ 明朝" w:hint="eastAsia"/>
          <w:sz w:val="23"/>
          <w:szCs w:val="23"/>
        </w:rPr>
        <w:t>甲乙合意の証として本書</w:t>
      </w:r>
      <w:r w:rsidRPr="00BC48B6">
        <w:rPr>
          <w:rFonts w:hAnsi="ＭＳ 明朝" w:hint="eastAsia"/>
          <w:sz w:val="23"/>
          <w:szCs w:val="23"/>
        </w:rPr>
        <w:t>を２通作成し、甲、乙各１通を保有するものとする。</w:t>
      </w:r>
    </w:p>
    <w:p w:rsidR="000B632E" w:rsidRPr="00BC48B6" w:rsidRDefault="000B632E" w:rsidP="000B632E">
      <w:pPr>
        <w:rPr>
          <w:rFonts w:hAnsi="ＭＳ 明朝"/>
          <w:sz w:val="23"/>
          <w:szCs w:val="23"/>
        </w:rPr>
      </w:pPr>
    </w:p>
    <w:p w:rsidR="000B632E" w:rsidRPr="00BC48B6" w:rsidRDefault="00701441" w:rsidP="000B632E">
      <w:pPr>
        <w:rPr>
          <w:rFonts w:hAnsi="ＭＳ 明朝"/>
          <w:sz w:val="23"/>
          <w:szCs w:val="23"/>
        </w:rPr>
      </w:pPr>
      <w:r>
        <w:rPr>
          <w:rFonts w:hAnsi="ＭＳ 明朝" w:hint="eastAsia"/>
          <w:sz w:val="23"/>
          <w:szCs w:val="23"/>
        </w:rPr>
        <w:t>令和元年９月１３</w:t>
      </w:r>
      <w:r w:rsidR="000B632E" w:rsidRPr="00BC48B6">
        <w:rPr>
          <w:rFonts w:hAnsi="ＭＳ 明朝" w:hint="eastAsia"/>
          <w:sz w:val="23"/>
          <w:szCs w:val="23"/>
        </w:rPr>
        <w:t>日</w:t>
      </w:r>
    </w:p>
    <w:p w:rsidR="000B632E" w:rsidRPr="00BC48B6" w:rsidRDefault="000B632E" w:rsidP="000B632E">
      <w:pPr>
        <w:rPr>
          <w:rFonts w:hAnsi="ＭＳ 明朝"/>
          <w:sz w:val="23"/>
          <w:szCs w:val="23"/>
        </w:rPr>
      </w:pPr>
    </w:p>
    <w:p w:rsidR="000B632E" w:rsidRPr="00BC48B6" w:rsidRDefault="000B632E" w:rsidP="000B632E">
      <w:pPr>
        <w:ind w:firstLineChars="1100" w:firstLine="2530"/>
        <w:rPr>
          <w:rFonts w:hAnsi="ＭＳ 明朝"/>
          <w:sz w:val="23"/>
          <w:szCs w:val="23"/>
        </w:rPr>
      </w:pPr>
      <w:r w:rsidRPr="00BC48B6">
        <w:rPr>
          <w:rFonts w:hAnsi="ＭＳ 明朝" w:hint="eastAsia"/>
          <w:sz w:val="23"/>
          <w:szCs w:val="23"/>
        </w:rPr>
        <w:t>（甲）尼崎市東七松町１丁目２３番１号</w:t>
      </w:r>
    </w:p>
    <w:p w:rsidR="000B632E" w:rsidRPr="00BC48B6" w:rsidRDefault="000B632E" w:rsidP="000B632E">
      <w:pPr>
        <w:ind w:firstLineChars="1300" w:firstLine="2990"/>
        <w:rPr>
          <w:rFonts w:hAnsi="ＭＳ 明朝"/>
          <w:sz w:val="23"/>
          <w:szCs w:val="23"/>
        </w:rPr>
      </w:pPr>
      <w:r w:rsidRPr="00BC48B6">
        <w:rPr>
          <w:rFonts w:hAnsi="ＭＳ 明朝" w:hint="eastAsia"/>
          <w:sz w:val="23"/>
          <w:szCs w:val="23"/>
        </w:rPr>
        <w:t xml:space="preserve">　　尼崎市</w:t>
      </w:r>
    </w:p>
    <w:p w:rsidR="000B632E" w:rsidRPr="00BC48B6" w:rsidRDefault="000B632E" w:rsidP="000B632E">
      <w:pPr>
        <w:ind w:firstLineChars="1300" w:firstLine="2990"/>
        <w:rPr>
          <w:rFonts w:hAnsi="ＭＳ 明朝"/>
          <w:sz w:val="23"/>
          <w:szCs w:val="23"/>
        </w:rPr>
      </w:pPr>
      <w:r w:rsidRPr="00BC48B6">
        <w:rPr>
          <w:rFonts w:hAnsi="ＭＳ 明朝" w:hint="eastAsia"/>
          <w:sz w:val="23"/>
          <w:szCs w:val="23"/>
        </w:rPr>
        <w:t xml:space="preserve">　　　代表者　尼崎市長　稲　村　　和　美　　</w:t>
      </w:r>
    </w:p>
    <w:p w:rsidR="000B632E" w:rsidRPr="00BC48B6" w:rsidRDefault="000B632E" w:rsidP="000B632E">
      <w:pPr>
        <w:ind w:firstLineChars="1300" w:firstLine="2990"/>
        <w:rPr>
          <w:rFonts w:hAnsi="ＭＳ 明朝"/>
          <w:sz w:val="23"/>
          <w:szCs w:val="23"/>
        </w:rPr>
      </w:pPr>
    </w:p>
    <w:p w:rsidR="000B632E" w:rsidRPr="00BC48B6" w:rsidRDefault="000B632E" w:rsidP="000B632E">
      <w:pPr>
        <w:ind w:firstLineChars="1100" w:firstLine="2530"/>
        <w:rPr>
          <w:rFonts w:hAnsi="ＭＳ 明朝"/>
          <w:sz w:val="23"/>
          <w:szCs w:val="23"/>
        </w:rPr>
      </w:pPr>
      <w:r w:rsidRPr="00BC48B6">
        <w:rPr>
          <w:rFonts w:hAnsi="ＭＳ 明朝" w:hint="eastAsia"/>
          <w:sz w:val="23"/>
          <w:szCs w:val="23"/>
        </w:rPr>
        <w:t>（乙）神戸市東灘区住吉本町１丁目３番１９号</w:t>
      </w:r>
    </w:p>
    <w:p w:rsidR="000B632E" w:rsidRPr="00BC48B6" w:rsidRDefault="000B632E" w:rsidP="000B632E">
      <w:pPr>
        <w:ind w:firstLineChars="1500" w:firstLine="3450"/>
        <w:rPr>
          <w:rFonts w:hAnsi="ＭＳ 明朝"/>
          <w:sz w:val="23"/>
          <w:szCs w:val="23"/>
        </w:rPr>
      </w:pPr>
      <w:r w:rsidRPr="00BC48B6">
        <w:rPr>
          <w:rFonts w:hAnsi="ＭＳ 明朝" w:hint="eastAsia"/>
          <w:sz w:val="23"/>
          <w:szCs w:val="23"/>
        </w:rPr>
        <w:t>生活協同組合コープこうべ</w:t>
      </w:r>
    </w:p>
    <w:p w:rsidR="000B632E" w:rsidRPr="00BC48B6" w:rsidRDefault="000B632E" w:rsidP="000B632E">
      <w:pPr>
        <w:ind w:firstLineChars="1100" w:firstLine="2530"/>
        <w:rPr>
          <w:rFonts w:hAnsi="ＭＳ 明朝"/>
          <w:sz w:val="23"/>
          <w:szCs w:val="23"/>
        </w:rPr>
      </w:pPr>
      <w:r>
        <w:rPr>
          <w:rFonts w:hAnsi="ＭＳ 明朝" w:hint="eastAsia"/>
          <w:sz w:val="23"/>
          <w:szCs w:val="23"/>
        </w:rPr>
        <w:t xml:space="preserve">　　　　　組合長理事　　　　木　田</w:t>
      </w:r>
      <w:r w:rsidRPr="00BC48B6">
        <w:rPr>
          <w:rFonts w:hAnsi="ＭＳ 明朝" w:hint="eastAsia"/>
          <w:sz w:val="23"/>
          <w:szCs w:val="23"/>
        </w:rPr>
        <w:t xml:space="preserve">　　</w:t>
      </w:r>
      <w:r>
        <w:rPr>
          <w:rFonts w:hAnsi="ＭＳ 明朝" w:hint="eastAsia"/>
          <w:sz w:val="23"/>
          <w:szCs w:val="23"/>
        </w:rPr>
        <w:t>克　也</w:t>
      </w:r>
    </w:p>
    <w:p w:rsidR="007B0D4D" w:rsidRPr="000B632E" w:rsidRDefault="007B0D4D" w:rsidP="00A52828">
      <w:pPr>
        <w:wordWrap w:val="0"/>
        <w:spacing w:line="351" w:lineRule="exact"/>
        <w:ind w:right="720"/>
        <w:jc w:val="left"/>
        <w:rPr>
          <w:rFonts w:hAnsi="ＭＳ 明朝"/>
          <w:szCs w:val="18"/>
        </w:rPr>
      </w:pPr>
    </w:p>
    <w:p w:rsidR="007B0D4D" w:rsidRDefault="007B0D4D" w:rsidP="00A52828">
      <w:pPr>
        <w:wordWrap w:val="0"/>
        <w:spacing w:line="351" w:lineRule="exact"/>
        <w:ind w:right="720"/>
        <w:jc w:val="left"/>
        <w:rPr>
          <w:rFonts w:hAnsi="ＭＳ 明朝"/>
          <w:szCs w:val="18"/>
        </w:rPr>
      </w:pPr>
    </w:p>
    <w:p w:rsidR="007B0D4D" w:rsidRDefault="007B0D4D" w:rsidP="00A52828">
      <w:pPr>
        <w:wordWrap w:val="0"/>
        <w:spacing w:line="351" w:lineRule="exact"/>
        <w:ind w:right="720"/>
        <w:jc w:val="left"/>
        <w:rPr>
          <w:rFonts w:hAnsi="ＭＳ 明朝"/>
          <w:szCs w:val="18"/>
        </w:rPr>
      </w:pPr>
    </w:p>
    <w:p w:rsidR="007B0D4D" w:rsidRDefault="007B0D4D" w:rsidP="00A52828">
      <w:pPr>
        <w:wordWrap w:val="0"/>
        <w:spacing w:line="351" w:lineRule="exact"/>
        <w:ind w:right="720"/>
        <w:jc w:val="left"/>
        <w:rPr>
          <w:rFonts w:hAnsi="ＭＳ 明朝"/>
          <w:szCs w:val="18"/>
        </w:rPr>
      </w:pPr>
    </w:p>
    <w:p w:rsidR="00BB56CD" w:rsidRPr="00131710" w:rsidRDefault="007308BF" w:rsidP="00FB4E2D">
      <w:pPr>
        <w:pStyle w:val="2"/>
        <w:numPr>
          <w:ilvl w:val="0"/>
          <w:numId w:val="0"/>
        </w:numPr>
        <w:rPr>
          <w:rFonts w:hAnsi="ＭＳ ゴシック"/>
          <w:b/>
          <w:szCs w:val="28"/>
        </w:rPr>
      </w:pPr>
      <w:r w:rsidRPr="00763C03">
        <w:rPr>
          <w:rFonts w:hAnsi="ＭＳ ゴシック" w:hint="eastAsia"/>
          <w:b/>
          <w:bCs/>
          <w:w w:val="98"/>
          <w:kern w:val="0"/>
          <w:szCs w:val="28"/>
          <w:fitText w:val="9133" w:id="2031835137"/>
        </w:rPr>
        <w:t>緊急時における生活物資の確保に関する覚書(生活協同組合コープこうべ)</w:t>
      </w:r>
    </w:p>
    <w:p w:rsidR="00BB56CD" w:rsidRPr="00131710" w:rsidRDefault="00BB56CD" w:rsidP="00BB56CD">
      <w:pPr>
        <w:wordWrap w:val="0"/>
        <w:spacing w:line="351" w:lineRule="exact"/>
        <w:ind w:left="360" w:right="720"/>
        <w:jc w:val="left"/>
      </w:pPr>
    </w:p>
    <w:p w:rsidR="00BB56CD" w:rsidRPr="00131710" w:rsidRDefault="00BB56CD" w:rsidP="00BB56CD">
      <w:pPr>
        <w:wordWrap w:val="0"/>
        <w:ind w:right="720"/>
        <w:jc w:val="left"/>
      </w:pPr>
      <w:r w:rsidRPr="00131710">
        <w:rPr>
          <w:rFonts w:hint="eastAsia"/>
        </w:rPr>
        <w:t xml:space="preserve">  尼崎市（以下「甲」という。）と生活協同組合コープこうべ（以下「乙」という。）とは、緊急時における生活物資の確保に関する覚書を次のとおり締結する。</w:t>
      </w:r>
    </w:p>
    <w:p w:rsidR="00BB56CD" w:rsidRPr="00131710" w:rsidRDefault="00BB56CD" w:rsidP="00BB56CD">
      <w:pPr>
        <w:wordWrap w:val="0"/>
        <w:spacing w:line="351" w:lineRule="exact"/>
        <w:ind w:right="720"/>
        <w:jc w:val="left"/>
      </w:pPr>
    </w:p>
    <w:p w:rsidR="00BB56CD" w:rsidRPr="00131710" w:rsidRDefault="00BB56CD" w:rsidP="00BB56CD">
      <w:pPr>
        <w:wordWrap w:val="0"/>
        <w:ind w:right="720"/>
        <w:jc w:val="left"/>
      </w:pPr>
      <w:r w:rsidRPr="00131710">
        <w:rPr>
          <w:rFonts w:hint="eastAsia"/>
        </w:rPr>
        <w:t>（趣　旨）</w:t>
      </w:r>
    </w:p>
    <w:p w:rsidR="00BB56CD" w:rsidRPr="00131710" w:rsidRDefault="00BB56CD" w:rsidP="00BB56CD">
      <w:pPr>
        <w:pStyle w:val="a3"/>
        <w:spacing w:line="351" w:lineRule="atLeast"/>
        <w:ind w:left="180" w:right="720" w:hangingChars="100" w:hanging="180"/>
      </w:pPr>
      <w:r w:rsidRPr="00131710">
        <w:rPr>
          <w:rFonts w:hint="eastAsia"/>
        </w:rPr>
        <w:t>第１条　この覚書は、緊急時における生活物資の確保に関する協定（平成５年８月２日締結。以下「協定」という。）第６条第２項の規定に基づき、乙の甲に対する緊急時における応援の実施に関して必要な手続等を定めるものとする。</w:t>
      </w:r>
    </w:p>
    <w:p w:rsidR="00BB56CD" w:rsidRPr="00131710" w:rsidRDefault="00BB56CD" w:rsidP="00BB56CD">
      <w:pPr>
        <w:wordWrap w:val="0"/>
        <w:ind w:right="720"/>
        <w:jc w:val="left"/>
      </w:pPr>
      <w:r w:rsidRPr="00131710">
        <w:rPr>
          <w:rFonts w:hint="eastAsia"/>
        </w:rPr>
        <w:t>（応援要請の方法）</w:t>
      </w:r>
    </w:p>
    <w:p w:rsidR="00BB56CD" w:rsidRPr="00131710" w:rsidRDefault="00BB56CD" w:rsidP="00BB56CD">
      <w:pPr>
        <w:pStyle w:val="a3"/>
        <w:spacing w:line="351" w:lineRule="atLeast"/>
        <w:ind w:left="180" w:right="720" w:hangingChars="100" w:hanging="180"/>
      </w:pPr>
      <w:r w:rsidRPr="00131710">
        <w:rPr>
          <w:rFonts w:hint="eastAsia"/>
        </w:rPr>
        <w:t>第２条　協定第６条第１項に規定する応援の要請は、甲が乙に対し出荷要請書（第１号様式）を提出することにより行うものとする。ただし、緊急を要するときは口頭で要請し、事後において出荷要請書を提出するものとする。</w:t>
      </w:r>
    </w:p>
    <w:p w:rsidR="00BB56CD" w:rsidRPr="00131710" w:rsidRDefault="00BB56CD" w:rsidP="00BB56CD">
      <w:pPr>
        <w:wordWrap w:val="0"/>
        <w:ind w:right="720"/>
        <w:jc w:val="left"/>
      </w:pPr>
      <w:r w:rsidRPr="00131710">
        <w:rPr>
          <w:rFonts w:hint="eastAsia"/>
        </w:rPr>
        <w:t>（生活物資の取引）</w:t>
      </w:r>
    </w:p>
    <w:p w:rsidR="00BB56CD" w:rsidRPr="00131710" w:rsidRDefault="00BB56CD" w:rsidP="00BB56CD">
      <w:pPr>
        <w:pStyle w:val="a3"/>
        <w:spacing w:line="351" w:lineRule="atLeast"/>
        <w:ind w:left="180" w:right="720" w:hangingChars="100" w:hanging="180"/>
      </w:pPr>
      <w:r w:rsidRPr="00131710">
        <w:rPr>
          <w:rFonts w:hint="eastAsia"/>
        </w:rPr>
        <w:t>第３条　生活物資の取引場所は甲、乙協議のうえ定めるものとし、甲は、当該場所において乙の提出する出荷確認書（第２号様式）により確認のうえ生活物資を引き取るものとする。</w:t>
      </w:r>
    </w:p>
    <w:p w:rsidR="00BB56CD" w:rsidRPr="00131710" w:rsidRDefault="00BB56CD" w:rsidP="00BB56CD">
      <w:pPr>
        <w:wordWrap w:val="0"/>
        <w:ind w:right="720"/>
        <w:jc w:val="left"/>
      </w:pPr>
      <w:r w:rsidRPr="00131710">
        <w:rPr>
          <w:rFonts w:hint="eastAsia"/>
        </w:rPr>
        <w:t>２　甲は、必要に応じて乙に対し生活物資の運搬の協力を求めることができるものとする。</w:t>
      </w:r>
    </w:p>
    <w:p w:rsidR="00BB56CD" w:rsidRPr="00131710" w:rsidRDefault="00BB56CD" w:rsidP="00BB56CD">
      <w:pPr>
        <w:wordWrap w:val="0"/>
        <w:ind w:right="720"/>
        <w:jc w:val="left"/>
      </w:pPr>
      <w:r w:rsidRPr="00131710">
        <w:rPr>
          <w:rFonts w:hint="eastAsia"/>
        </w:rPr>
        <w:t>（経費の負担）</w:t>
      </w:r>
    </w:p>
    <w:p w:rsidR="00BB56CD" w:rsidRPr="00131710" w:rsidRDefault="00BB56CD" w:rsidP="00BB56CD">
      <w:pPr>
        <w:pStyle w:val="a3"/>
        <w:spacing w:line="351" w:lineRule="atLeast"/>
        <w:ind w:left="180" w:right="720" w:hangingChars="100" w:hanging="180"/>
      </w:pPr>
      <w:r w:rsidRPr="00131710">
        <w:rPr>
          <w:rFonts w:hint="eastAsia"/>
        </w:rPr>
        <w:t>第４条　乙が甲に供給した生活物資の代金及び甲、乙協議のうえ必要と認めるその他の経費（以下「生活物資の代金等」という。）については、甲が負担するものとする。</w:t>
      </w:r>
    </w:p>
    <w:p w:rsidR="00BB56CD" w:rsidRPr="00131710" w:rsidRDefault="00BB56CD" w:rsidP="00BB56CD">
      <w:pPr>
        <w:wordWrap w:val="0"/>
        <w:ind w:right="720"/>
        <w:jc w:val="left"/>
      </w:pPr>
      <w:r w:rsidRPr="00131710">
        <w:rPr>
          <w:rFonts w:hint="eastAsia"/>
        </w:rPr>
        <w:t>２　生活物資の代金の額は、緊急時直前における適正な価格とする。</w:t>
      </w:r>
    </w:p>
    <w:p w:rsidR="00BB56CD" w:rsidRPr="00131710" w:rsidRDefault="00BB56CD" w:rsidP="00BB56CD">
      <w:pPr>
        <w:wordWrap w:val="0"/>
        <w:ind w:right="720"/>
        <w:jc w:val="left"/>
      </w:pPr>
      <w:r w:rsidRPr="00131710">
        <w:rPr>
          <w:rFonts w:hint="eastAsia"/>
        </w:rPr>
        <w:t>（経費の請求及び支払）</w:t>
      </w:r>
    </w:p>
    <w:p w:rsidR="00BB56CD" w:rsidRPr="00131710" w:rsidRDefault="00BB56CD" w:rsidP="00BB56CD">
      <w:pPr>
        <w:pStyle w:val="a3"/>
        <w:spacing w:line="351" w:lineRule="atLeast"/>
        <w:ind w:left="180" w:right="720" w:hangingChars="100" w:hanging="180"/>
      </w:pPr>
      <w:r w:rsidRPr="00131710">
        <w:rPr>
          <w:rFonts w:hint="eastAsia"/>
        </w:rPr>
        <w:t>第５条　甲が乙に対し支払う生活物資の代金等の請求及び支払は、遅滞なく行うものとし、その時期及び方法は、甲、乙協議のうえ別に定めるものとする。</w:t>
      </w:r>
    </w:p>
    <w:p w:rsidR="00BB56CD" w:rsidRPr="00131710" w:rsidRDefault="00BB56CD" w:rsidP="00BB56CD">
      <w:pPr>
        <w:wordWrap w:val="0"/>
        <w:ind w:right="720"/>
        <w:jc w:val="left"/>
      </w:pPr>
      <w:r w:rsidRPr="00131710">
        <w:rPr>
          <w:rFonts w:hint="eastAsia"/>
        </w:rPr>
        <w:t>（改正又は廃止）</w:t>
      </w:r>
    </w:p>
    <w:p w:rsidR="00BB56CD" w:rsidRPr="00131710" w:rsidRDefault="00BB56CD" w:rsidP="00BB56CD">
      <w:pPr>
        <w:pStyle w:val="a3"/>
        <w:spacing w:line="351" w:lineRule="atLeast"/>
        <w:ind w:left="180" w:right="720" w:hangingChars="100" w:hanging="180"/>
      </w:pPr>
      <w:r w:rsidRPr="00131710">
        <w:rPr>
          <w:rFonts w:hint="eastAsia"/>
        </w:rPr>
        <w:t>第６条　甲又は乙が、この覚書を改正し、又は廃止しようとするときは、その３月前までに相手方に通告しなければならない。</w:t>
      </w:r>
    </w:p>
    <w:p w:rsidR="00BB56CD" w:rsidRPr="00131710" w:rsidRDefault="00BB56CD" w:rsidP="00BB56CD">
      <w:pPr>
        <w:wordWrap w:val="0"/>
        <w:ind w:right="720"/>
        <w:jc w:val="left"/>
      </w:pPr>
      <w:r w:rsidRPr="00131710">
        <w:rPr>
          <w:rFonts w:hint="eastAsia"/>
        </w:rPr>
        <w:t>（協　議）</w:t>
      </w:r>
    </w:p>
    <w:p w:rsidR="00BB56CD" w:rsidRPr="00131710" w:rsidRDefault="00BB56CD" w:rsidP="00BB56CD">
      <w:pPr>
        <w:pStyle w:val="a3"/>
        <w:spacing w:line="351" w:lineRule="atLeast"/>
        <w:ind w:left="180" w:right="720" w:hangingChars="100" w:hanging="180"/>
      </w:pPr>
      <w:r w:rsidRPr="00131710">
        <w:rPr>
          <w:rFonts w:hint="eastAsia"/>
        </w:rPr>
        <w:t>第７条　この覚書の実施に関して必要な事項及びこの覚書に疑義が生じたときは、甲、乙協議のうえ別に定めるものとする。</w:t>
      </w:r>
    </w:p>
    <w:p w:rsidR="00BB56CD" w:rsidRPr="00131710" w:rsidRDefault="00BB56CD" w:rsidP="00BB56CD">
      <w:pPr>
        <w:wordWrap w:val="0"/>
        <w:spacing w:line="351" w:lineRule="exact"/>
        <w:ind w:left="180" w:right="720"/>
        <w:jc w:val="left"/>
      </w:pPr>
    </w:p>
    <w:p w:rsidR="00BB56CD" w:rsidRPr="00131710" w:rsidRDefault="00BB56CD" w:rsidP="00BB56CD">
      <w:pPr>
        <w:wordWrap w:val="0"/>
        <w:ind w:right="720"/>
        <w:jc w:val="left"/>
      </w:pPr>
      <w:r w:rsidRPr="00131710">
        <w:rPr>
          <w:rFonts w:hint="eastAsia"/>
        </w:rPr>
        <w:t xml:space="preserve">　　　付　則</w:t>
      </w:r>
    </w:p>
    <w:p w:rsidR="00BB56CD" w:rsidRPr="00131710" w:rsidRDefault="00BB56CD" w:rsidP="00BB56CD">
      <w:pPr>
        <w:wordWrap w:val="0"/>
        <w:ind w:right="720"/>
        <w:jc w:val="left"/>
      </w:pPr>
      <w:r w:rsidRPr="00131710">
        <w:rPr>
          <w:rFonts w:hint="eastAsia"/>
        </w:rPr>
        <w:t xml:space="preserve">　　この覚書は、平成５年８月２日から実施する。</w:t>
      </w:r>
    </w:p>
    <w:p w:rsidR="00BB56CD" w:rsidRPr="00131710" w:rsidRDefault="00BB56CD" w:rsidP="00BB56CD">
      <w:pPr>
        <w:wordWrap w:val="0"/>
        <w:spacing w:line="351" w:lineRule="exact"/>
        <w:ind w:right="720"/>
        <w:jc w:val="left"/>
      </w:pPr>
    </w:p>
    <w:p w:rsidR="00BB56CD" w:rsidRPr="00131710" w:rsidRDefault="00BB56CD" w:rsidP="00BB56CD">
      <w:pPr>
        <w:wordWrap w:val="0"/>
        <w:ind w:right="720"/>
        <w:jc w:val="left"/>
      </w:pPr>
      <w:r w:rsidRPr="00131710">
        <w:rPr>
          <w:rFonts w:hint="eastAsia"/>
        </w:rPr>
        <w:t xml:space="preserve">　　上記の覚書の成立を証するため、この覚書２通を作成し、甲、乙各１通を所持する。</w:t>
      </w:r>
    </w:p>
    <w:p w:rsidR="00BB56CD" w:rsidRPr="00131710" w:rsidRDefault="00BB56CD" w:rsidP="00BB56CD">
      <w:pPr>
        <w:wordWrap w:val="0"/>
        <w:spacing w:line="351" w:lineRule="exact"/>
        <w:ind w:right="720"/>
        <w:jc w:val="left"/>
      </w:pPr>
    </w:p>
    <w:p w:rsidR="00BB56CD" w:rsidRPr="00131710" w:rsidRDefault="00BB56CD" w:rsidP="00BB56CD">
      <w:pPr>
        <w:wordWrap w:val="0"/>
        <w:ind w:left="6840" w:right="720" w:hangingChars="3800" w:hanging="6840"/>
        <w:jc w:val="left"/>
      </w:pPr>
      <w:r w:rsidRPr="00131710">
        <w:rPr>
          <w:rFonts w:hint="eastAsia"/>
        </w:rPr>
        <w:t xml:space="preserve">　　　　　　　　　　　　　　　　　　　　　　　　　　　　　　　　　　　　　　　　　　　　　　　　　以　上</w:t>
      </w:r>
    </w:p>
    <w:p w:rsidR="00BB56CD" w:rsidRPr="00131710" w:rsidRDefault="00BB56CD" w:rsidP="00A52828">
      <w:pPr>
        <w:wordWrap w:val="0"/>
        <w:spacing w:line="351" w:lineRule="exact"/>
        <w:ind w:right="720"/>
        <w:jc w:val="left"/>
      </w:pPr>
    </w:p>
    <w:p w:rsidR="00BB56CD" w:rsidRPr="00131710" w:rsidRDefault="00BB56CD" w:rsidP="00BB56CD">
      <w:pPr>
        <w:wordWrap w:val="0"/>
        <w:ind w:left="180" w:right="720"/>
        <w:jc w:val="left"/>
      </w:pPr>
      <w:r w:rsidRPr="00131710">
        <w:rPr>
          <w:rFonts w:hint="eastAsia"/>
        </w:rPr>
        <w:br w:type="page"/>
        <w:t xml:space="preserve">　　第１号様式　</w:t>
      </w:r>
    </w:p>
    <w:tbl>
      <w:tblPr>
        <w:tblW w:w="0" w:type="auto"/>
        <w:tblInd w:w="460" w:type="dxa"/>
        <w:tblLayout w:type="fixed"/>
        <w:tblCellMar>
          <w:left w:w="0" w:type="dxa"/>
          <w:right w:w="0" w:type="dxa"/>
        </w:tblCellMar>
        <w:tblLook w:val="0000" w:firstRow="0" w:lastRow="0" w:firstColumn="0" w:lastColumn="0" w:noHBand="0" w:noVBand="0"/>
      </w:tblPr>
      <w:tblGrid>
        <w:gridCol w:w="180"/>
        <w:gridCol w:w="3240"/>
        <w:gridCol w:w="2160"/>
        <w:gridCol w:w="2160"/>
        <w:gridCol w:w="180"/>
      </w:tblGrid>
      <w:tr w:rsidR="00BB56CD" w:rsidRPr="00131710" w:rsidTr="00C43580">
        <w:trPr>
          <w:cantSplit/>
          <w:trHeight w:val="360"/>
        </w:trPr>
        <w:tc>
          <w:tcPr>
            <w:tcW w:w="7920" w:type="dxa"/>
            <w:gridSpan w:val="5"/>
            <w:vMerge w:val="restart"/>
            <w:tcBorders>
              <w:top w:val="single" w:sz="8" w:space="0" w:color="auto"/>
              <w:left w:val="single" w:sz="8" w:space="0" w:color="auto"/>
              <w:right w:val="single" w:sz="8" w:space="0" w:color="auto"/>
            </w:tcBorders>
          </w:tcPr>
          <w:p w:rsidR="00BB56CD" w:rsidRPr="00131710" w:rsidRDefault="00BB56CD" w:rsidP="00C43580">
            <w:pPr>
              <w:spacing w:line="176" w:lineRule="atLeast"/>
              <w:jc w:val="left"/>
              <w:rPr>
                <w:spacing w:val="-4"/>
                <w:sz w:val="14"/>
              </w:rPr>
            </w:pP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第　　　　　号</w:t>
            </w:r>
          </w:p>
          <w:p w:rsidR="00BB56CD" w:rsidRPr="00131710" w:rsidRDefault="00BB56CD" w:rsidP="00C43580">
            <w:pPr>
              <w:spacing w:line="288" w:lineRule="atLeast"/>
              <w:jc w:val="left"/>
              <w:rPr>
                <w:spacing w:val="-4"/>
              </w:rPr>
            </w:pPr>
            <w:r w:rsidRPr="00131710">
              <w:rPr>
                <w:rFonts w:hint="eastAsia"/>
                <w:spacing w:val="-2"/>
              </w:rPr>
              <w:t xml:space="preserve"> </w:t>
            </w:r>
            <w:r w:rsidRPr="00131710">
              <w:rPr>
                <w:rFonts w:hint="eastAsia"/>
                <w:spacing w:val="-4"/>
              </w:rPr>
              <w:t xml:space="preserve">　　　　　　　　　　　　　　　　　　　　　　　　　　　　　　平成　　年　　月　　日</w:t>
            </w:r>
          </w:p>
          <w:p w:rsidR="00BB56CD" w:rsidRPr="00131710" w:rsidRDefault="00BB56CD" w:rsidP="00C43580">
            <w:pPr>
              <w:spacing w:line="351" w:lineRule="exact"/>
              <w:jc w:val="left"/>
              <w:rPr>
                <w:spacing w:val="-4"/>
              </w:rPr>
            </w:pP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様</w:t>
            </w: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尼崎市長　　　　　　　　　　　　　　印</w:t>
            </w:r>
          </w:p>
          <w:p w:rsidR="00BB56CD" w:rsidRPr="00131710" w:rsidRDefault="00BB56CD" w:rsidP="00C43580">
            <w:pPr>
              <w:spacing w:line="480" w:lineRule="atLeast"/>
              <w:jc w:val="center"/>
              <w:rPr>
                <w:rFonts w:ascii="ＭＳ ゴシック" w:eastAsia="ＭＳ ゴシック"/>
                <w:b/>
                <w:bCs/>
                <w:spacing w:val="-4"/>
                <w:sz w:val="28"/>
              </w:rPr>
            </w:pPr>
            <w:r w:rsidRPr="00D5360F">
              <w:rPr>
                <w:rFonts w:ascii="ＭＳ ゴシック" w:eastAsia="ＭＳ ゴシック" w:hint="eastAsia"/>
                <w:b/>
                <w:bCs/>
                <w:spacing w:val="94"/>
                <w:kern w:val="0"/>
                <w:sz w:val="28"/>
                <w:fitText w:val="2160" w:id="640936960"/>
              </w:rPr>
              <w:t>出荷要請</w:t>
            </w:r>
            <w:r w:rsidRPr="00D5360F">
              <w:rPr>
                <w:rFonts w:ascii="ＭＳ ゴシック" w:eastAsia="ＭＳ ゴシック" w:hint="eastAsia"/>
                <w:b/>
                <w:bCs/>
                <w:spacing w:val="1"/>
                <w:kern w:val="0"/>
                <w:sz w:val="28"/>
                <w:fitText w:val="2160" w:id="640936960"/>
              </w:rPr>
              <w:t>書</w:t>
            </w:r>
          </w:p>
          <w:p w:rsidR="00BB56CD" w:rsidRPr="00131710" w:rsidRDefault="00BB56CD" w:rsidP="00C43580">
            <w:pPr>
              <w:spacing w:line="480" w:lineRule="atLeast"/>
              <w:jc w:val="left"/>
              <w:rPr>
                <w:spacing w:val="-4"/>
              </w:rPr>
            </w:pPr>
            <w:r w:rsidRPr="00131710">
              <w:rPr>
                <w:rFonts w:hint="eastAsia"/>
                <w:spacing w:val="-2"/>
              </w:rPr>
              <w:t xml:space="preserve"> </w:t>
            </w:r>
            <w:r w:rsidRPr="00131710">
              <w:rPr>
                <w:rFonts w:hint="eastAsia"/>
                <w:spacing w:val="-4"/>
              </w:rPr>
              <w:t xml:space="preserve">　　　緊急時における生活物資の確保に関する協定第６条第１項の規定に基づき、次の生活</w:t>
            </w: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物資の出荷を要請します。</w:t>
            </w:r>
          </w:p>
        </w:tc>
      </w:tr>
      <w:tr w:rsidR="00BB56CD" w:rsidRPr="00131710" w:rsidTr="00C43580">
        <w:trPr>
          <w:cantSplit/>
          <w:trHeight w:val="288"/>
        </w:trPr>
        <w:tc>
          <w:tcPr>
            <w:tcW w:w="7920" w:type="dxa"/>
            <w:gridSpan w:val="5"/>
            <w:vMerge/>
            <w:tcBorders>
              <w:left w:val="single" w:sz="8" w:space="0" w:color="auto"/>
              <w:right w:val="single" w:sz="8" w:space="0" w:color="auto"/>
            </w:tcBorders>
          </w:tcPr>
          <w:p w:rsidR="00BB56CD" w:rsidRPr="00131710" w:rsidRDefault="00BB56CD" w:rsidP="00C43580">
            <w:pPr>
              <w:spacing w:line="288" w:lineRule="exact"/>
              <w:jc w:val="left"/>
              <w:rPr>
                <w:spacing w:val="-4"/>
              </w:rPr>
            </w:pPr>
          </w:p>
        </w:tc>
      </w:tr>
      <w:tr w:rsidR="00BB56CD" w:rsidRPr="00131710" w:rsidTr="00C43580">
        <w:trPr>
          <w:cantSplit/>
          <w:trHeight w:val="351"/>
        </w:trPr>
        <w:tc>
          <w:tcPr>
            <w:tcW w:w="7920" w:type="dxa"/>
            <w:gridSpan w:val="5"/>
            <w:vMerge/>
            <w:tcBorders>
              <w:left w:val="single" w:sz="8" w:space="0" w:color="auto"/>
              <w:right w:val="single" w:sz="8" w:space="0" w:color="auto"/>
            </w:tcBorders>
          </w:tcPr>
          <w:p w:rsidR="00BB56CD" w:rsidRPr="00131710" w:rsidRDefault="00BB56CD" w:rsidP="00C43580">
            <w:pPr>
              <w:spacing w:line="351" w:lineRule="exact"/>
              <w:jc w:val="left"/>
              <w:rPr>
                <w:spacing w:val="-4"/>
              </w:rPr>
            </w:pPr>
          </w:p>
        </w:tc>
      </w:tr>
      <w:tr w:rsidR="00BB56CD" w:rsidRPr="00131710" w:rsidTr="00C43580">
        <w:trPr>
          <w:cantSplit/>
          <w:trHeight w:val="351"/>
        </w:trPr>
        <w:tc>
          <w:tcPr>
            <w:tcW w:w="7920" w:type="dxa"/>
            <w:gridSpan w:val="5"/>
            <w:vMerge/>
            <w:tcBorders>
              <w:left w:val="single" w:sz="8" w:space="0" w:color="auto"/>
              <w:right w:val="single" w:sz="8" w:space="0" w:color="auto"/>
            </w:tcBorders>
          </w:tcPr>
          <w:p w:rsidR="00BB56CD" w:rsidRPr="00131710" w:rsidRDefault="00BB56CD" w:rsidP="00C43580">
            <w:pPr>
              <w:spacing w:line="351" w:lineRule="exact"/>
              <w:jc w:val="left"/>
              <w:rPr>
                <w:spacing w:val="-4"/>
              </w:rPr>
            </w:pPr>
          </w:p>
        </w:tc>
      </w:tr>
      <w:tr w:rsidR="00BB56CD" w:rsidRPr="00131710" w:rsidTr="00C43580">
        <w:trPr>
          <w:cantSplit/>
          <w:trHeight w:val="351"/>
        </w:trPr>
        <w:tc>
          <w:tcPr>
            <w:tcW w:w="7920" w:type="dxa"/>
            <w:gridSpan w:val="5"/>
            <w:vMerge/>
            <w:tcBorders>
              <w:left w:val="single" w:sz="8" w:space="0" w:color="auto"/>
              <w:right w:val="single" w:sz="8" w:space="0" w:color="auto"/>
            </w:tcBorders>
          </w:tcPr>
          <w:p w:rsidR="00BB56CD" w:rsidRPr="00131710" w:rsidRDefault="00BB56CD" w:rsidP="00C43580">
            <w:pPr>
              <w:spacing w:line="351" w:lineRule="exact"/>
              <w:jc w:val="left"/>
              <w:rPr>
                <w:spacing w:val="-4"/>
              </w:rPr>
            </w:pPr>
          </w:p>
        </w:tc>
      </w:tr>
      <w:tr w:rsidR="00BB56CD" w:rsidRPr="00131710" w:rsidTr="00C43580">
        <w:trPr>
          <w:cantSplit/>
          <w:trHeight w:val="480"/>
        </w:trPr>
        <w:tc>
          <w:tcPr>
            <w:tcW w:w="7920" w:type="dxa"/>
            <w:gridSpan w:val="5"/>
            <w:vMerge/>
            <w:tcBorders>
              <w:left w:val="single" w:sz="8" w:space="0" w:color="auto"/>
              <w:right w:val="single" w:sz="8" w:space="0" w:color="auto"/>
            </w:tcBorders>
          </w:tcPr>
          <w:p w:rsidR="00BB56CD" w:rsidRPr="00131710" w:rsidRDefault="00BB56CD" w:rsidP="00C43580">
            <w:pPr>
              <w:spacing w:line="480" w:lineRule="exact"/>
              <w:jc w:val="left"/>
              <w:rPr>
                <w:spacing w:val="-4"/>
              </w:rPr>
            </w:pPr>
          </w:p>
        </w:tc>
      </w:tr>
      <w:tr w:rsidR="00BB56CD" w:rsidRPr="00131710" w:rsidTr="00C43580">
        <w:trPr>
          <w:cantSplit/>
          <w:trHeight w:val="480"/>
        </w:trPr>
        <w:tc>
          <w:tcPr>
            <w:tcW w:w="7920" w:type="dxa"/>
            <w:gridSpan w:val="5"/>
            <w:vMerge/>
            <w:tcBorders>
              <w:left w:val="single" w:sz="8" w:space="0" w:color="auto"/>
              <w:right w:val="single" w:sz="8" w:space="0" w:color="auto"/>
            </w:tcBorders>
          </w:tcPr>
          <w:p w:rsidR="00BB56CD" w:rsidRPr="00131710" w:rsidRDefault="00BB56CD" w:rsidP="00C43580">
            <w:pPr>
              <w:spacing w:line="480" w:lineRule="exact"/>
              <w:jc w:val="left"/>
              <w:rPr>
                <w:spacing w:val="-4"/>
              </w:rPr>
            </w:pPr>
          </w:p>
        </w:tc>
      </w:tr>
      <w:tr w:rsidR="00BB56CD" w:rsidRPr="00131710" w:rsidTr="00C43580">
        <w:trPr>
          <w:cantSplit/>
          <w:trHeight w:val="351"/>
        </w:trPr>
        <w:tc>
          <w:tcPr>
            <w:tcW w:w="7920" w:type="dxa"/>
            <w:gridSpan w:val="5"/>
            <w:vMerge/>
            <w:tcBorders>
              <w:left w:val="single" w:sz="8" w:space="0" w:color="auto"/>
              <w:right w:val="single" w:sz="8" w:space="0" w:color="auto"/>
            </w:tcBorders>
          </w:tcPr>
          <w:p w:rsidR="00BB56CD" w:rsidRPr="00131710" w:rsidRDefault="00BB56CD" w:rsidP="00C43580">
            <w:pPr>
              <w:spacing w:line="351" w:lineRule="exact"/>
              <w:jc w:val="left"/>
              <w:rPr>
                <w:spacing w:val="-4"/>
              </w:rPr>
            </w:pPr>
          </w:p>
        </w:tc>
      </w:tr>
      <w:tr w:rsidR="00BB56CD" w:rsidRPr="00131710" w:rsidTr="00C43580">
        <w:tc>
          <w:tcPr>
            <w:tcW w:w="7920" w:type="dxa"/>
            <w:gridSpan w:val="5"/>
            <w:tcBorders>
              <w:left w:val="single" w:sz="8" w:space="0" w:color="auto"/>
              <w:right w:val="single" w:sz="8" w:space="0" w:color="auto"/>
            </w:tcBorders>
          </w:tcPr>
          <w:p w:rsidR="00BB56CD" w:rsidRPr="00131710" w:rsidRDefault="00BB56CD" w:rsidP="00C43580">
            <w:pPr>
              <w:spacing w:line="176" w:lineRule="atLeast"/>
              <w:jc w:val="left"/>
              <w:rPr>
                <w:spacing w:val="-4"/>
                <w:sz w:val="14"/>
              </w:rPr>
            </w:pPr>
          </w:p>
        </w:tc>
      </w:tr>
      <w:tr w:rsidR="00BB56CD" w:rsidRPr="00131710" w:rsidTr="00C43580">
        <w:trPr>
          <w:cantSplit/>
          <w:trHeight w:val="175"/>
        </w:trPr>
        <w:tc>
          <w:tcPr>
            <w:tcW w:w="180" w:type="dxa"/>
            <w:vMerge w:val="restart"/>
            <w:tcBorders>
              <w:left w:val="single" w:sz="8" w:space="0" w:color="auto"/>
            </w:tcBorders>
          </w:tcPr>
          <w:p w:rsidR="00BB56CD" w:rsidRPr="00131710" w:rsidRDefault="00BB56CD" w:rsidP="00C43580">
            <w:pPr>
              <w:spacing w:line="88" w:lineRule="atLeast"/>
              <w:jc w:val="left"/>
              <w:rPr>
                <w:spacing w:val="-4"/>
                <w:sz w:val="5"/>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tc>
        <w:tc>
          <w:tcPr>
            <w:tcW w:w="3240" w:type="dxa"/>
            <w:tcBorders>
              <w:top w:val="single" w:sz="8" w:space="0" w:color="auto"/>
              <w:left w:val="single" w:sz="8" w:space="0" w:color="auto"/>
              <w:bottom w:val="single" w:sz="8" w:space="0" w:color="auto"/>
            </w:tcBorders>
          </w:tcPr>
          <w:p w:rsidR="00BB56CD" w:rsidRPr="00131710" w:rsidRDefault="00BB56CD" w:rsidP="00C43580">
            <w:pPr>
              <w:spacing w:line="88" w:lineRule="atLeast"/>
              <w:jc w:val="left"/>
              <w:rPr>
                <w:spacing w:val="-4"/>
                <w:sz w:val="5"/>
              </w:rPr>
            </w:pPr>
          </w:p>
          <w:p w:rsidR="00BB56CD" w:rsidRPr="00131710" w:rsidRDefault="00BB56CD" w:rsidP="00C43580">
            <w:pPr>
              <w:spacing w:line="175" w:lineRule="atLeast"/>
              <w:jc w:val="center"/>
              <w:rPr>
                <w:spacing w:val="-4"/>
              </w:rPr>
            </w:pPr>
            <w:r w:rsidRPr="00131710">
              <w:rPr>
                <w:rFonts w:hint="eastAsia"/>
                <w:spacing w:val="-4"/>
              </w:rPr>
              <w:t>品　　　　　　　名</w:t>
            </w:r>
          </w:p>
          <w:p w:rsidR="00BB56CD" w:rsidRPr="00131710" w:rsidRDefault="00BB56CD" w:rsidP="00C43580">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atLeast"/>
              <w:jc w:val="center"/>
              <w:rPr>
                <w:spacing w:val="-4"/>
              </w:rPr>
            </w:pPr>
            <w:r w:rsidRPr="00131710">
              <w:rPr>
                <w:rFonts w:hint="eastAsia"/>
                <w:spacing w:val="-4"/>
              </w:rPr>
              <w:t>数　　　　　量</w:t>
            </w:r>
          </w:p>
          <w:p w:rsidR="00BB56CD" w:rsidRPr="00131710" w:rsidRDefault="00BB56CD" w:rsidP="00C43580">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atLeast"/>
              <w:jc w:val="center"/>
              <w:rPr>
                <w:spacing w:val="-4"/>
              </w:rPr>
            </w:pPr>
            <w:r w:rsidRPr="00131710">
              <w:rPr>
                <w:rFonts w:hint="eastAsia"/>
                <w:spacing w:val="-4"/>
              </w:rPr>
              <w:t>備　　　　　考</w:t>
            </w:r>
          </w:p>
          <w:p w:rsidR="00BB56CD" w:rsidRPr="00131710" w:rsidRDefault="00BB56CD" w:rsidP="00C43580">
            <w:pPr>
              <w:spacing w:line="88" w:lineRule="atLeast"/>
              <w:jc w:val="center"/>
              <w:rPr>
                <w:spacing w:val="-4"/>
                <w:sz w:val="5"/>
              </w:rPr>
            </w:pPr>
          </w:p>
        </w:tc>
        <w:tc>
          <w:tcPr>
            <w:tcW w:w="180" w:type="dxa"/>
            <w:vMerge w:val="restart"/>
            <w:tcBorders>
              <w:left w:val="single" w:sz="8" w:space="0" w:color="auto"/>
              <w:right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8"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8"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8"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rPr>
          <w:cantSplit/>
          <w:trHeight w:val="175"/>
        </w:trPr>
        <w:tc>
          <w:tcPr>
            <w:tcW w:w="180" w:type="dxa"/>
            <w:vMerge/>
            <w:tcBorders>
              <w:left w:val="single" w:sz="8" w:space="0" w:color="auto"/>
            </w:tcBorders>
          </w:tcPr>
          <w:p w:rsidR="00BB56CD" w:rsidRPr="00131710" w:rsidRDefault="00BB56CD" w:rsidP="00C43580">
            <w:pPr>
              <w:spacing w:line="175" w:lineRule="exact"/>
              <w:jc w:val="center"/>
              <w:rPr>
                <w:spacing w:val="-4"/>
              </w:rPr>
            </w:pPr>
          </w:p>
        </w:tc>
        <w:tc>
          <w:tcPr>
            <w:tcW w:w="3240" w:type="dxa"/>
            <w:tcBorders>
              <w:top w:val="single" w:sz="4" w:space="0" w:color="auto"/>
              <w:left w:val="single" w:sz="8"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2160" w:type="dxa"/>
            <w:tcBorders>
              <w:top w:val="single" w:sz="4" w:space="0" w:color="auto"/>
              <w:left w:val="single" w:sz="4"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88" w:lineRule="atLeast"/>
              <w:jc w:val="center"/>
              <w:rPr>
                <w:spacing w:val="-4"/>
                <w:sz w:val="5"/>
              </w:rPr>
            </w:pPr>
          </w:p>
        </w:tc>
        <w:tc>
          <w:tcPr>
            <w:tcW w:w="180" w:type="dxa"/>
            <w:vMerge/>
            <w:tcBorders>
              <w:left w:val="single" w:sz="8" w:space="0" w:color="auto"/>
              <w:right w:val="single" w:sz="8" w:space="0" w:color="auto"/>
            </w:tcBorders>
          </w:tcPr>
          <w:p w:rsidR="00BB56CD" w:rsidRPr="00131710" w:rsidRDefault="00BB56CD" w:rsidP="00C43580">
            <w:pPr>
              <w:spacing w:line="175" w:lineRule="exact"/>
              <w:jc w:val="center"/>
              <w:rPr>
                <w:spacing w:val="-4"/>
              </w:rPr>
            </w:pPr>
          </w:p>
        </w:tc>
      </w:tr>
      <w:tr w:rsidR="00BB56CD" w:rsidRPr="00131710" w:rsidTr="00C43580">
        <w:tc>
          <w:tcPr>
            <w:tcW w:w="7920" w:type="dxa"/>
            <w:gridSpan w:val="5"/>
            <w:tcBorders>
              <w:left w:val="single" w:sz="8" w:space="0" w:color="auto"/>
              <w:bottom w:val="single" w:sz="8" w:space="0" w:color="auto"/>
              <w:right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88" w:lineRule="atLeast"/>
              <w:jc w:val="center"/>
              <w:rPr>
                <w:spacing w:val="-4"/>
                <w:sz w:val="5"/>
              </w:rPr>
            </w:pPr>
          </w:p>
        </w:tc>
      </w:tr>
    </w:tbl>
    <w:p w:rsidR="00BB56CD" w:rsidRPr="00131710" w:rsidRDefault="00BB56CD" w:rsidP="00BB56CD">
      <w:pPr>
        <w:wordWrap w:val="0"/>
        <w:spacing w:line="351" w:lineRule="exact"/>
        <w:ind w:right="720"/>
        <w:jc w:val="left"/>
      </w:pPr>
    </w:p>
    <w:p w:rsidR="00BB56CD" w:rsidRPr="00131710" w:rsidRDefault="00BB56CD" w:rsidP="00BB56CD">
      <w:pPr>
        <w:wordWrap w:val="0"/>
        <w:spacing w:line="216" w:lineRule="atLeast"/>
        <w:ind w:right="720"/>
        <w:jc w:val="left"/>
      </w:pPr>
      <w:r w:rsidRPr="00131710">
        <w:rPr>
          <w:rFonts w:hint="eastAsia"/>
        </w:rPr>
        <w:t xml:space="preserve">　　第２号様式　</w:t>
      </w:r>
    </w:p>
    <w:tbl>
      <w:tblPr>
        <w:tblW w:w="0" w:type="auto"/>
        <w:tblInd w:w="460" w:type="dxa"/>
        <w:tblLayout w:type="fixed"/>
        <w:tblCellMar>
          <w:left w:w="0" w:type="dxa"/>
          <w:right w:w="0" w:type="dxa"/>
        </w:tblCellMar>
        <w:tblLook w:val="0000" w:firstRow="0" w:lastRow="0" w:firstColumn="0" w:lastColumn="0" w:noHBand="0" w:noVBand="0"/>
      </w:tblPr>
      <w:tblGrid>
        <w:gridCol w:w="180"/>
        <w:gridCol w:w="3240"/>
        <w:gridCol w:w="2160"/>
        <w:gridCol w:w="2160"/>
        <w:gridCol w:w="180"/>
      </w:tblGrid>
      <w:tr w:rsidR="00BB56CD" w:rsidRPr="00131710" w:rsidTr="00C43580">
        <w:trPr>
          <w:cantSplit/>
          <w:trHeight w:val="351"/>
        </w:trPr>
        <w:tc>
          <w:tcPr>
            <w:tcW w:w="7920" w:type="dxa"/>
            <w:gridSpan w:val="5"/>
            <w:vMerge w:val="restart"/>
            <w:tcBorders>
              <w:top w:val="single" w:sz="8" w:space="0" w:color="auto"/>
              <w:left w:val="single" w:sz="8" w:space="0" w:color="auto"/>
              <w:right w:val="single" w:sz="8" w:space="0" w:color="auto"/>
            </w:tcBorders>
          </w:tcPr>
          <w:p w:rsidR="00BB56CD" w:rsidRPr="00131710" w:rsidRDefault="00BB56CD" w:rsidP="00C43580">
            <w:pPr>
              <w:spacing w:line="176" w:lineRule="atLeast"/>
              <w:jc w:val="center"/>
              <w:rPr>
                <w:spacing w:val="-4"/>
                <w:sz w:val="14"/>
              </w:rPr>
            </w:pPr>
          </w:p>
          <w:p w:rsidR="00BB56CD" w:rsidRPr="00131710" w:rsidRDefault="00BB56CD" w:rsidP="00C43580">
            <w:pPr>
              <w:spacing w:line="176" w:lineRule="atLeast"/>
              <w:jc w:val="center"/>
              <w:rPr>
                <w:spacing w:val="-4"/>
                <w:sz w:val="14"/>
              </w:rPr>
            </w:pPr>
          </w:p>
          <w:p w:rsidR="00BB56CD" w:rsidRPr="00131710" w:rsidRDefault="00BB56CD" w:rsidP="00C43580">
            <w:pPr>
              <w:jc w:val="center"/>
              <w:rPr>
                <w:rFonts w:ascii="ＭＳ ゴシック" w:eastAsia="ＭＳ ゴシック"/>
                <w:b/>
                <w:bCs/>
                <w:spacing w:val="-4"/>
                <w:sz w:val="28"/>
              </w:rPr>
            </w:pPr>
            <w:r w:rsidRPr="00D5360F">
              <w:rPr>
                <w:rFonts w:ascii="ＭＳ ゴシック" w:eastAsia="ＭＳ ゴシック" w:hint="eastAsia"/>
                <w:b/>
                <w:bCs/>
                <w:spacing w:val="94"/>
                <w:kern w:val="0"/>
                <w:sz w:val="28"/>
                <w:fitText w:val="2160" w:id="640936961"/>
              </w:rPr>
              <w:t>出荷確認</w:t>
            </w:r>
            <w:r w:rsidRPr="00D5360F">
              <w:rPr>
                <w:rFonts w:ascii="ＭＳ ゴシック" w:eastAsia="ＭＳ ゴシック" w:hint="eastAsia"/>
                <w:b/>
                <w:bCs/>
                <w:spacing w:val="1"/>
                <w:kern w:val="0"/>
                <w:sz w:val="28"/>
                <w:fitText w:val="2160" w:id="640936961"/>
              </w:rPr>
              <w:t>書</w:t>
            </w:r>
          </w:p>
          <w:p w:rsidR="00BB56CD" w:rsidRPr="00131710" w:rsidRDefault="00BB56CD" w:rsidP="00C43580">
            <w:pPr>
              <w:spacing w:line="351" w:lineRule="exact"/>
              <w:jc w:val="left"/>
              <w:rPr>
                <w:spacing w:val="-4"/>
              </w:rPr>
            </w:pPr>
          </w:p>
        </w:tc>
      </w:tr>
      <w:tr w:rsidR="00BB56CD" w:rsidRPr="00131710" w:rsidTr="00C43580">
        <w:trPr>
          <w:cantSplit/>
          <w:trHeight w:val="351"/>
        </w:trPr>
        <w:tc>
          <w:tcPr>
            <w:tcW w:w="7920" w:type="dxa"/>
            <w:gridSpan w:val="5"/>
            <w:vMerge/>
            <w:tcBorders>
              <w:left w:val="single" w:sz="8" w:space="0" w:color="auto"/>
              <w:right w:val="single" w:sz="8" w:space="0" w:color="auto"/>
            </w:tcBorders>
          </w:tcPr>
          <w:p w:rsidR="00BB56CD" w:rsidRPr="00131710" w:rsidRDefault="00BB56CD" w:rsidP="00C43580">
            <w:pPr>
              <w:spacing w:line="351" w:lineRule="exact"/>
              <w:jc w:val="left"/>
              <w:rPr>
                <w:spacing w:val="-4"/>
              </w:rPr>
            </w:pPr>
          </w:p>
        </w:tc>
      </w:tr>
      <w:tr w:rsidR="00BB56CD" w:rsidRPr="00131710" w:rsidTr="00C43580">
        <w:trPr>
          <w:cantSplit/>
          <w:trHeight w:val="351"/>
        </w:trPr>
        <w:tc>
          <w:tcPr>
            <w:tcW w:w="7920" w:type="dxa"/>
            <w:gridSpan w:val="5"/>
            <w:vMerge/>
            <w:tcBorders>
              <w:left w:val="single" w:sz="8" w:space="0" w:color="auto"/>
              <w:right w:val="single" w:sz="8" w:space="0" w:color="auto"/>
            </w:tcBorders>
          </w:tcPr>
          <w:p w:rsidR="00BB56CD" w:rsidRPr="00131710" w:rsidRDefault="00BB56CD" w:rsidP="00C43580">
            <w:pPr>
              <w:spacing w:line="351" w:lineRule="exact"/>
              <w:jc w:val="left"/>
              <w:rPr>
                <w:spacing w:val="-4"/>
              </w:rPr>
            </w:pPr>
          </w:p>
        </w:tc>
      </w:tr>
      <w:tr w:rsidR="00BB56CD" w:rsidRPr="00131710" w:rsidTr="00C43580">
        <w:tc>
          <w:tcPr>
            <w:tcW w:w="7920" w:type="dxa"/>
            <w:gridSpan w:val="5"/>
            <w:tcBorders>
              <w:left w:val="single" w:sz="8" w:space="0" w:color="auto"/>
              <w:right w:val="single" w:sz="8" w:space="0" w:color="auto"/>
            </w:tcBorders>
          </w:tcPr>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平成　　年　　月　　日付け第　　　　号の出荷要請により次の生活物資を出荷した</w:t>
            </w: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ことを確認します。</w:t>
            </w:r>
          </w:p>
          <w:p w:rsidR="00BB56CD" w:rsidRPr="00131710" w:rsidRDefault="00BB56CD" w:rsidP="00C43580">
            <w:pPr>
              <w:spacing w:line="176" w:lineRule="atLeast"/>
              <w:jc w:val="left"/>
              <w:rPr>
                <w:spacing w:val="-4"/>
                <w:sz w:val="14"/>
              </w:rPr>
            </w:pPr>
          </w:p>
        </w:tc>
      </w:tr>
      <w:tr w:rsidR="00BB56CD" w:rsidRPr="00131710" w:rsidTr="00C43580">
        <w:trPr>
          <w:cantSplit/>
          <w:trHeight w:val="175"/>
        </w:trPr>
        <w:tc>
          <w:tcPr>
            <w:tcW w:w="180" w:type="dxa"/>
            <w:vMerge w:val="restart"/>
            <w:tcBorders>
              <w:left w:val="single" w:sz="8" w:space="0" w:color="auto"/>
            </w:tcBorders>
          </w:tcPr>
          <w:p w:rsidR="00BB56CD" w:rsidRPr="00131710" w:rsidRDefault="00BB56CD" w:rsidP="00C43580">
            <w:pPr>
              <w:spacing w:line="88" w:lineRule="atLeast"/>
              <w:jc w:val="left"/>
              <w:rPr>
                <w:spacing w:val="-4"/>
                <w:sz w:val="5"/>
              </w:rPr>
            </w:pPr>
          </w:p>
          <w:p w:rsidR="00BB56CD" w:rsidRPr="00131710" w:rsidRDefault="00BB56CD" w:rsidP="00C43580">
            <w:pPr>
              <w:spacing w:line="175" w:lineRule="exact"/>
              <w:jc w:val="left"/>
              <w:rPr>
                <w:spacing w:val="-4"/>
              </w:rPr>
            </w:pPr>
          </w:p>
          <w:p w:rsidR="00BB56CD" w:rsidRPr="00131710" w:rsidRDefault="00BB56CD" w:rsidP="00C43580">
            <w:pPr>
              <w:spacing w:line="175" w:lineRule="exact"/>
              <w:jc w:val="left"/>
              <w:rPr>
                <w:spacing w:val="-4"/>
              </w:rPr>
            </w:pPr>
          </w:p>
          <w:p w:rsidR="00BB56CD" w:rsidRPr="00131710" w:rsidRDefault="00BB56CD" w:rsidP="00C43580">
            <w:pPr>
              <w:spacing w:line="351" w:lineRule="exact"/>
              <w:jc w:val="left"/>
              <w:rPr>
                <w:spacing w:val="-4"/>
              </w:rPr>
            </w:pPr>
          </w:p>
          <w:p w:rsidR="00BB56CD" w:rsidRPr="00131710" w:rsidRDefault="00BB56CD" w:rsidP="00C43580">
            <w:pPr>
              <w:spacing w:line="351" w:lineRule="exact"/>
              <w:jc w:val="left"/>
              <w:rPr>
                <w:spacing w:val="-4"/>
              </w:rPr>
            </w:pPr>
          </w:p>
          <w:p w:rsidR="00BB56CD" w:rsidRPr="00131710" w:rsidRDefault="00BB56CD" w:rsidP="00C43580">
            <w:pPr>
              <w:spacing w:line="351" w:lineRule="exact"/>
              <w:jc w:val="left"/>
              <w:rPr>
                <w:spacing w:val="-4"/>
              </w:rPr>
            </w:pPr>
          </w:p>
          <w:p w:rsidR="00BB56CD" w:rsidRPr="00131710" w:rsidRDefault="00BB56CD" w:rsidP="00C43580">
            <w:pPr>
              <w:spacing w:line="351" w:lineRule="exact"/>
              <w:jc w:val="left"/>
              <w:rPr>
                <w:spacing w:val="-4"/>
              </w:rPr>
            </w:pPr>
          </w:p>
          <w:p w:rsidR="00BB56CD" w:rsidRPr="00131710" w:rsidRDefault="00BB56CD" w:rsidP="00C43580">
            <w:pPr>
              <w:spacing w:line="351" w:lineRule="exact"/>
              <w:jc w:val="left"/>
              <w:rPr>
                <w:spacing w:val="-4"/>
              </w:rPr>
            </w:pPr>
          </w:p>
          <w:p w:rsidR="00BB56CD" w:rsidRPr="00131710" w:rsidRDefault="00BB56CD" w:rsidP="00C43580">
            <w:pPr>
              <w:spacing w:line="351" w:lineRule="exact"/>
              <w:jc w:val="left"/>
              <w:rPr>
                <w:spacing w:val="-4"/>
              </w:rPr>
            </w:pPr>
          </w:p>
          <w:p w:rsidR="00BB56CD" w:rsidRPr="00131710" w:rsidRDefault="00BB56CD" w:rsidP="00C43580">
            <w:pPr>
              <w:spacing w:line="351" w:lineRule="exact"/>
              <w:jc w:val="left"/>
              <w:rPr>
                <w:spacing w:val="-4"/>
              </w:rPr>
            </w:pPr>
          </w:p>
        </w:tc>
        <w:tc>
          <w:tcPr>
            <w:tcW w:w="3240" w:type="dxa"/>
            <w:tcBorders>
              <w:top w:val="single" w:sz="8" w:space="0" w:color="auto"/>
              <w:left w:val="single" w:sz="8" w:space="0" w:color="auto"/>
              <w:bottom w:val="single" w:sz="8" w:space="0" w:color="auto"/>
            </w:tcBorders>
          </w:tcPr>
          <w:p w:rsidR="00BB56CD" w:rsidRPr="00131710" w:rsidRDefault="00BB56CD" w:rsidP="00C43580">
            <w:pPr>
              <w:spacing w:line="88" w:lineRule="atLeast"/>
              <w:jc w:val="left"/>
              <w:rPr>
                <w:spacing w:val="-4"/>
                <w:sz w:val="5"/>
              </w:rPr>
            </w:pPr>
          </w:p>
          <w:p w:rsidR="00BB56CD" w:rsidRPr="00131710" w:rsidRDefault="00BB56CD" w:rsidP="00C43580">
            <w:pPr>
              <w:spacing w:line="175" w:lineRule="atLeast"/>
              <w:jc w:val="center"/>
              <w:rPr>
                <w:spacing w:val="-4"/>
              </w:rPr>
            </w:pPr>
            <w:r w:rsidRPr="00131710">
              <w:rPr>
                <w:rFonts w:hint="eastAsia"/>
                <w:spacing w:val="-4"/>
              </w:rPr>
              <w:t>品　　　　　　　名</w:t>
            </w:r>
          </w:p>
          <w:p w:rsidR="00BB56CD" w:rsidRPr="00131710" w:rsidRDefault="00BB56CD" w:rsidP="00C43580">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atLeast"/>
              <w:jc w:val="center"/>
              <w:rPr>
                <w:spacing w:val="-4"/>
              </w:rPr>
            </w:pPr>
            <w:r w:rsidRPr="00131710">
              <w:rPr>
                <w:rFonts w:hint="eastAsia"/>
                <w:spacing w:val="-4"/>
              </w:rPr>
              <w:t>数　　　　　量</w:t>
            </w:r>
          </w:p>
          <w:p w:rsidR="00BB56CD" w:rsidRPr="00131710" w:rsidRDefault="00BB56CD" w:rsidP="00C43580">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atLeast"/>
              <w:jc w:val="center"/>
              <w:rPr>
                <w:spacing w:val="-4"/>
              </w:rPr>
            </w:pPr>
            <w:r w:rsidRPr="00131710">
              <w:rPr>
                <w:rFonts w:hint="eastAsia"/>
                <w:spacing w:val="-4"/>
              </w:rPr>
              <w:t>備　　　　　考</w:t>
            </w:r>
          </w:p>
          <w:p w:rsidR="00BB56CD" w:rsidRPr="00131710" w:rsidRDefault="00BB56CD" w:rsidP="00C43580">
            <w:pPr>
              <w:spacing w:line="88" w:lineRule="atLeast"/>
              <w:jc w:val="center"/>
              <w:rPr>
                <w:spacing w:val="-4"/>
                <w:sz w:val="5"/>
              </w:rPr>
            </w:pPr>
          </w:p>
        </w:tc>
        <w:tc>
          <w:tcPr>
            <w:tcW w:w="180" w:type="dxa"/>
            <w:vMerge w:val="restart"/>
            <w:tcBorders>
              <w:left w:val="single" w:sz="8" w:space="0" w:color="auto"/>
              <w:right w:val="single" w:sz="8" w:space="0" w:color="auto"/>
            </w:tcBorders>
          </w:tcPr>
          <w:p w:rsidR="00BB56CD" w:rsidRPr="00131710" w:rsidRDefault="00BB56CD" w:rsidP="00C43580">
            <w:pPr>
              <w:spacing w:line="88" w:lineRule="atLeast"/>
              <w:jc w:val="center"/>
              <w:rPr>
                <w:spacing w:val="-4"/>
                <w:sz w:val="5"/>
              </w:rPr>
            </w:pPr>
          </w:p>
          <w:p w:rsidR="00BB56CD" w:rsidRPr="00131710" w:rsidRDefault="00BB56CD" w:rsidP="00C43580">
            <w:pPr>
              <w:spacing w:line="175" w:lineRule="exact"/>
              <w:jc w:val="center"/>
              <w:rPr>
                <w:spacing w:val="-4"/>
              </w:rPr>
            </w:pPr>
          </w:p>
          <w:p w:rsidR="00BB56CD" w:rsidRPr="00131710" w:rsidRDefault="00BB56CD" w:rsidP="00C43580">
            <w:pPr>
              <w:spacing w:line="175" w:lineRule="exact"/>
              <w:jc w:val="center"/>
              <w:rPr>
                <w:spacing w:val="-4"/>
              </w:rPr>
            </w:pPr>
          </w:p>
          <w:p w:rsidR="00BB56CD" w:rsidRPr="00131710" w:rsidRDefault="00BB56CD" w:rsidP="00C43580">
            <w:pPr>
              <w:spacing w:line="351" w:lineRule="exact"/>
              <w:jc w:val="center"/>
              <w:rPr>
                <w:spacing w:val="-4"/>
              </w:rPr>
            </w:pPr>
          </w:p>
          <w:p w:rsidR="00BB56CD" w:rsidRPr="00131710" w:rsidRDefault="00BB56CD" w:rsidP="00C43580">
            <w:pPr>
              <w:spacing w:line="351" w:lineRule="exact"/>
              <w:jc w:val="center"/>
              <w:rPr>
                <w:spacing w:val="-4"/>
              </w:rPr>
            </w:pPr>
          </w:p>
          <w:p w:rsidR="00BB56CD" w:rsidRPr="00131710" w:rsidRDefault="00BB56CD" w:rsidP="00C43580">
            <w:pPr>
              <w:spacing w:line="351" w:lineRule="exact"/>
              <w:jc w:val="center"/>
              <w:rPr>
                <w:spacing w:val="-4"/>
              </w:rPr>
            </w:pPr>
          </w:p>
          <w:p w:rsidR="00BB56CD" w:rsidRPr="00131710" w:rsidRDefault="00BB56CD" w:rsidP="00C43580">
            <w:pPr>
              <w:spacing w:line="351" w:lineRule="exact"/>
              <w:jc w:val="center"/>
              <w:rPr>
                <w:spacing w:val="-4"/>
              </w:rPr>
            </w:pPr>
          </w:p>
          <w:p w:rsidR="00BB56CD" w:rsidRPr="00131710" w:rsidRDefault="00BB56CD" w:rsidP="00C43580">
            <w:pPr>
              <w:spacing w:line="351" w:lineRule="exact"/>
              <w:rPr>
                <w:spacing w:val="-4"/>
              </w:rPr>
            </w:pPr>
          </w:p>
          <w:p w:rsidR="00BB56CD" w:rsidRPr="00131710" w:rsidRDefault="00BB56CD" w:rsidP="00C43580">
            <w:pPr>
              <w:spacing w:line="351" w:lineRule="exact"/>
              <w:jc w:val="center"/>
              <w:rPr>
                <w:spacing w:val="-4"/>
              </w:rPr>
            </w:pPr>
          </w:p>
          <w:p w:rsidR="00BB56CD" w:rsidRPr="00131710" w:rsidRDefault="00BB56CD" w:rsidP="00C43580">
            <w:pPr>
              <w:spacing w:line="351" w:lineRule="exact"/>
              <w:jc w:val="center"/>
              <w:rPr>
                <w:spacing w:val="-4"/>
              </w:rPr>
            </w:pPr>
          </w:p>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8"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8"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8"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rPr>
          <w:cantSplit/>
          <w:trHeight w:val="351"/>
        </w:trPr>
        <w:tc>
          <w:tcPr>
            <w:tcW w:w="180" w:type="dxa"/>
            <w:vMerge/>
            <w:tcBorders>
              <w:left w:val="single" w:sz="8" w:space="0" w:color="auto"/>
            </w:tcBorders>
          </w:tcPr>
          <w:p w:rsidR="00BB56CD" w:rsidRPr="00131710" w:rsidRDefault="00BB56CD" w:rsidP="00C43580">
            <w:pPr>
              <w:spacing w:line="351" w:lineRule="exact"/>
              <w:jc w:val="center"/>
              <w:rPr>
                <w:spacing w:val="-4"/>
              </w:rPr>
            </w:pPr>
          </w:p>
        </w:tc>
        <w:tc>
          <w:tcPr>
            <w:tcW w:w="3240" w:type="dxa"/>
            <w:tcBorders>
              <w:top w:val="single" w:sz="4" w:space="0" w:color="auto"/>
              <w:left w:val="single" w:sz="8" w:space="0" w:color="auto"/>
              <w:bottom w:val="single" w:sz="8"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8" w:space="0" w:color="auto"/>
            </w:tcBorders>
          </w:tcPr>
          <w:p w:rsidR="00BB56CD" w:rsidRPr="00131710" w:rsidRDefault="00BB56CD" w:rsidP="00C43580">
            <w:pPr>
              <w:spacing w:line="176" w:lineRule="atLeast"/>
              <w:rPr>
                <w:spacing w:val="-4"/>
                <w:sz w:val="14"/>
              </w:rPr>
            </w:pPr>
          </w:p>
        </w:tc>
        <w:tc>
          <w:tcPr>
            <w:tcW w:w="2160" w:type="dxa"/>
            <w:tcBorders>
              <w:top w:val="single" w:sz="4" w:space="0" w:color="auto"/>
              <w:left w:val="single" w:sz="4" w:space="0" w:color="auto"/>
              <w:bottom w:val="single" w:sz="8" w:space="0" w:color="auto"/>
            </w:tcBorders>
          </w:tcPr>
          <w:p w:rsidR="00BB56CD" w:rsidRPr="00131710" w:rsidRDefault="00BB56CD" w:rsidP="00C43580">
            <w:pPr>
              <w:spacing w:line="176" w:lineRule="atLeast"/>
              <w:rPr>
                <w:spacing w:val="-4"/>
                <w:sz w:val="14"/>
              </w:rPr>
            </w:pPr>
          </w:p>
        </w:tc>
        <w:tc>
          <w:tcPr>
            <w:tcW w:w="180" w:type="dxa"/>
            <w:vMerge/>
            <w:tcBorders>
              <w:left w:val="single" w:sz="8" w:space="0" w:color="auto"/>
              <w:right w:val="single" w:sz="8" w:space="0" w:color="auto"/>
            </w:tcBorders>
          </w:tcPr>
          <w:p w:rsidR="00BB56CD" w:rsidRPr="00131710" w:rsidRDefault="00BB56CD" w:rsidP="00C43580">
            <w:pPr>
              <w:spacing w:line="351" w:lineRule="exact"/>
              <w:jc w:val="center"/>
              <w:rPr>
                <w:spacing w:val="-4"/>
              </w:rPr>
            </w:pPr>
          </w:p>
        </w:tc>
      </w:tr>
      <w:tr w:rsidR="00BB56CD" w:rsidRPr="00131710" w:rsidTr="00C43580">
        <w:tc>
          <w:tcPr>
            <w:tcW w:w="7920" w:type="dxa"/>
            <w:gridSpan w:val="5"/>
            <w:tcBorders>
              <w:left w:val="single" w:sz="8" w:space="0" w:color="auto"/>
              <w:bottom w:val="single" w:sz="8" w:space="0" w:color="auto"/>
              <w:right w:val="single" w:sz="8" w:space="0" w:color="auto"/>
            </w:tcBorders>
          </w:tcPr>
          <w:p w:rsidR="00BB56CD" w:rsidRPr="00131710" w:rsidRDefault="00BB56CD" w:rsidP="00C43580">
            <w:pPr>
              <w:spacing w:line="176" w:lineRule="atLeast"/>
              <w:jc w:val="center"/>
              <w:rPr>
                <w:spacing w:val="-4"/>
                <w:sz w:val="14"/>
              </w:rPr>
            </w:pP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平成　　年　　月　　日　　　　生活協同組合コープこうべ　　　　　　　　　　　　　印</w:t>
            </w:r>
          </w:p>
          <w:p w:rsidR="00BB56CD" w:rsidRPr="00131710" w:rsidRDefault="00BB56CD" w:rsidP="00C43580">
            <w:pPr>
              <w:jc w:val="left"/>
              <w:rPr>
                <w:spacing w:val="-4"/>
              </w:rPr>
            </w:pPr>
            <w:r w:rsidRPr="00131710">
              <w:rPr>
                <w:rFonts w:hint="eastAsia"/>
                <w:spacing w:val="-2"/>
              </w:rPr>
              <w:t xml:space="preserve"> </w:t>
            </w:r>
            <w:r w:rsidRPr="00131710">
              <w:rPr>
                <w:rFonts w:hint="eastAsia"/>
                <w:spacing w:val="-4"/>
              </w:rPr>
              <w:t xml:space="preserve">　　　　　　　　　　　　　　　　尼崎市　　　　　　　　　　　　　　　　　　　　　　印</w:t>
            </w:r>
          </w:p>
          <w:p w:rsidR="00BB56CD" w:rsidRPr="00131710" w:rsidRDefault="00BB56CD" w:rsidP="00C43580">
            <w:pPr>
              <w:spacing w:line="176" w:lineRule="atLeast"/>
              <w:jc w:val="left"/>
              <w:rPr>
                <w:spacing w:val="-4"/>
                <w:sz w:val="14"/>
              </w:rPr>
            </w:pPr>
          </w:p>
        </w:tc>
      </w:tr>
    </w:tbl>
    <w:p w:rsidR="002C2C7A" w:rsidRPr="00131710" w:rsidRDefault="002C2C7A" w:rsidP="002C2C7A">
      <w:pPr>
        <w:pStyle w:val="2"/>
        <w:numPr>
          <w:ilvl w:val="0"/>
          <w:numId w:val="0"/>
        </w:numPr>
        <w:rPr>
          <w:rFonts w:hAnsi="ＭＳ ゴシック"/>
          <w:b/>
          <w:szCs w:val="28"/>
        </w:rPr>
      </w:pPr>
      <w:bookmarkStart w:id="27" w:name="_Toc394064140"/>
      <w:r w:rsidRPr="00131710">
        <w:rPr>
          <w:rFonts w:hAnsi="ＭＳ ゴシック" w:hint="eastAsia"/>
          <w:b/>
          <w:bCs/>
          <w:szCs w:val="28"/>
        </w:rPr>
        <w:t>災害時における物資供給の応援に関する協定書((株)ダイエー)</w:t>
      </w:r>
    </w:p>
    <w:p w:rsidR="002C2C7A" w:rsidRPr="00131710" w:rsidRDefault="002C2C7A" w:rsidP="00283645">
      <w:pPr>
        <w:wordWrap w:val="0"/>
        <w:spacing w:line="351" w:lineRule="exact"/>
        <w:ind w:right="720"/>
        <w:jc w:val="left"/>
      </w:pPr>
    </w:p>
    <w:p w:rsidR="002C2C7A" w:rsidRPr="00131710" w:rsidRDefault="002C2C7A" w:rsidP="002C2C7A">
      <w:pPr>
        <w:wordWrap w:val="0"/>
        <w:spacing w:line="280" w:lineRule="atLeast"/>
        <w:ind w:right="23"/>
        <w:jc w:val="left"/>
      </w:pPr>
      <w:r w:rsidRPr="00131710">
        <w:rPr>
          <w:rFonts w:hint="eastAsia"/>
        </w:rPr>
        <w:t xml:space="preserve">  尼崎市（以下「甲」という。）と株式会社ダイエー（以下「乙」という。）とは、次のとおり物資の供給の応援に関する協定を締結する。</w:t>
      </w:r>
    </w:p>
    <w:p w:rsidR="002C2C7A" w:rsidRPr="00131710" w:rsidRDefault="002C2C7A" w:rsidP="002C2C7A">
      <w:pPr>
        <w:wordWrap w:val="0"/>
        <w:spacing w:line="280" w:lineRule="atLeast"/>
        <w:ind w:right="720"/>
        <w:jc w:val="left"/>
      </w:pPr>
      <w:r w:rsidRPr="00131710">
        <w:rPr>
          <w:rFonts w:hint="eastAsia"/>
        </w:rPr>
        <w:t>（趣　旨）</w:t>
      </w:r>
    </w:p>
    <w:p w:rsidR="002C2C7A" w:rsidRPr="00131710" w:rsidRDefault="002C2C7A" w:rsidP="002C2C7A">
      <w:pPr>
        <w:pStyle w:val="a3"/>
        <w:spacing w:line="280" w:lineRule="atLeast"/>
        <w:ind w:left="180" w:right="23" w:hangingChars="100" w:hanging="180"/>
      </w:pPr>
      <w:r w:rsidRPr="00131710">
        <w:rPr>
          <w:rFonts w:hint="eastAsia"/>
        </w:rPr>
        <w:t>第１条　この協定は、地震、風水害、大火災その他による災害（以下「災害」という。）が発生した場合において、甲から乙に対して行う物資の供給の応援の要請に関し、その手続き等について定めるものとする。</w:t>
      </w:r>
    </w:p>
    <w:p w:rsidR="002C2C7A" w:rsidRPr="00131710" w:rsidRDefault="002C2C7A" w:rsidP="002C2C7A">
      <w:pPr>
        <w:wordWrap w:val="0"/>
        <w:spacing w:line="280" w:lineRule="atLeast"/>
        <w:ind w:right="720"/>
        <w:jc w:val="left"/>
      </w:pPr>
      <w:r w:rsidRPr="00131710">
        <w:rPr>
          <w:rFonts w:hint="eastAsia"/>
        </w:rPr>
        <w:t>（協力要請）</w:t>
      </w:r>
    </w:p>
    <w:p w:rsidR="002C2C7A" w:rsidRPr="00131710" w:rsidRDefault="002C2C7A" w:rsidP="002C2C7A">
      <w:pPr>
        <w:pStyle w:val="a3"/>
        <w:spacing w:line="280" w:lineRule="atLeast"/>
        <w:ind w:left="180" w:right="23" w:hangingChars="100" w:hanging="180"/>
      </w:pPr>
      <w:r w:rsidRPr="00131710">
        <w:rPr>
          <w:rFonts w:hint="eastAsia"/>
        </w:rPr>
        <w:t>第２条　甲は、災害時における応急措置のため、緊急に物資の確保を図る必要が生じたときは、乙の保有する物資の調達を要請するものとする。</w:t>
      </w:r>
    </w:p>
    <w:p w:rsidR="002C2C7A" w:rsidRPr="00131710" w:rsidRDefault="002C2C7A" w:rsidP="002C2C7A">
      <w:pPr>
        <w:wordWrap w:val="0"/>
        <w:spacing w:line="280" w:lineRule="atLeast"/>
        <w:ind w:right="720"/>
        <w:jc w:val="left"/>
      </w:pPr>
      <w:r w:rsidRPr="00131710">
        <w:rPr>
          <w:rFonts w:hint="eastAsia"/>
        </w:rPr>
        <w:t>（協力の実施）</w:t>
      </w:r>
    </w:p>
    <w:p w:rsidR="002C2C7A" w:rsidRPr="00131710" w:rsidRDefault="002C2C7A" w:rsidP="002C2C7A">
      <w:pPr>
        <w:pStyle w:val="a3"/>
        <w:spacing w:line="280" w:lineRule="atLeast"/>
        <w:ind w:left="180" w:right="720" w:hangingChars="100" w:hanging="180"/>
      </w:pPr>
      <w:r w:rsidRPr="00131710">
        <w:rPr>
          <w:rFonts w:hint="eastAsia"/>
        </w:rPr>
        <w:t>第３条　乙は、甲から前条の要請を受けたときは、保有物資を優先的に供給するものとする。</w:t>
      </w:r>
    </w:p>
    <w:p w:rsidR="002C2C7A" w:rsidRPr="00131710" w:rsidRDefault="002C2C7A" w:rsidP="002C2C7A">
      <w:pPr>
        <w:wordWrap w:val="0"/>
        <w:spacing w:line="280" w:lineRule="atLeast"/>
        <w:ind w:right="720"/>
        <w:jc w:val="left"/>
      </w:pPr>
      <w:r w:rsidRPr="00131710">
        <w:rPr>
          <w:rFonts w:hint="eastAsia"/>
        </w:rPr>
        <w:t>（物資の種類）</w:t>
      </w:r>
    </w:p>
    <w:p w:rsidR="002C2C7A" w:rsidRPr="00131710" w:rsidRDefault="002C2C7A" w:rsidP="002C2C7A">
      <w:pPr>
        <w:pStyle w:val="a3"/>
        <w:spacing w:line="280" w:lineRule="atLeast"/>
        <w:ind w:left="180" w:right="23" w:hangingChars="100" w:hanging="180"/>
      </w:pPr>
      <w:r w:rsidRPr="00131710">
        <w:rPr>
          <w:rFonts w:hint="eastAsia"/>
        </w:rPr>
        <w:t>第４条　物資の種類は次のとおりとし、乙が取り扱っているもののうち、甲が緊急に必要なものとする。</w:t>
      </w:r>
    </w:p>
    <w:p w:rsidR="002C2C7A" w:rsidRPr="00131710" w:rsidRDefault="002C2C7A" w:rsidP="002C2C7A">
      <w:pPr>
        <w:pStyle w:val="a3"/>
        <w:spacing w:line="280" w:lineRule="atLeast"/>
        <w:ind w:leftChars="100" w:left="180" w:firstLineChars="0" w:firstLine="0"/>
      </w:pPr>
      <w:r w:rsidRPr="00131710">
        <w:rPr>
          <w:rFonts w:hint="eastAsia"/>
        </w:rPr>
        <w:t>(1)　食料品</w:t>
      </w:r>
    </w:p>
    <w:p w:rsidR="002C2C7A" w:rsidRPr="00131710" w:rsidRDefault="002C2C7A" w:rsidP="002C2C7A">
      <w:pPr>
        <w:pStyle w:val="a3"/>
        <w:spacing w:line="280" w:lineRule="atLeast"/>
        <w:ind w:leftChars="100" w:left="180" w:firstLineChars="0" w:firstLine="0"/>
      </w:pPr>
      <w:r w:rsidRPr="00131710">
        <w:rPr>
          <w:rFonts w:hint="eastAsia"/>
        </w:rPr>
        <w:t>(2)　衣料品</w:t>
      </w:r>
    </w:p>
    <w:p w:rsidR="002C2C7A" w:rsidRPr="00131710" w:rsidRDefault="002C2C7A" w:rsidP="002C2C7A">
      <w:pPr>
        <w:pStyle w:val="a3"/>
        <w:spacing w:line="280" w:lineRule="atLeast"/>
        <w:ind w:leftChars="100" w:left="180" w:firstLineChars="0" w:firstLine="0"/>
      </w:pPr>
      <w:r w:rsidRPr="00131710">
        <w:rPr>
          <w:rFonts w:hint="eastAsia"/>
        </w:rPr>
        <w:t>(3)　寝具類</w:t>
      </w:r>
    </w:p>
    <w:p w:rsidR="002C2C7A" w:rsidRPr="00131710" w:rsidRDefault="002C2C7A" w:rsidP="002C2C7A">
      <w:pPr>
        <w:pStyle w:val="a3"/>
        <w:spacing w:line="280" w:lineRule="atLeast"/>
        <w:ind w:leftChars="100" w:left="180" w:firstLineChars="0" w:firstLine="0"/>
      </w:pPr>
      <w:r w:rsidRPr="00131710">
        <w:rPr>
          <w:rFonts w:hint="eastAsia"/>
        </w:rPr>
        <w:t>(4)　食器類</w:t>
      </w:r>
    </w:p>
    <w:p w:rsidR="002C2C7A" w:rsidRPr="00131710" w:rsidRDefault="002C2C7A" w:rsidP="002C2C7A">
      <w:pPr>
        <w:pStyle w:val="a3"/>
        <w:spacing w:line="280" w:lineRule="atLeast"/>
        <w:ind w:leftChars="100" w:left="180" w:firstLineChars="0" w:firstLine="0"/>
      </w:pPr>
      <w:r w:rsidRPr="00131710">
        <w:rPr>
          <w:rFonts w:hint="eastAsia"/>
        </w:rPr>
        <w:t>(5)　炊事用具</w:t>
      </w:r>
    </w:p>
    <w:p w:rsidR="002C2C7A" w:rsidRPr="00131710" w:rsidRDefault="002C2C7A" w:rsidP="002C2C7A">
      <w:pPr>
        <w:pStyle w:val="a3"/>
        <w:spacing w:line="280" w:lineRule="atLeast"/>
        <w:ind w:leftChars="100" w:left="180" w:firstLineChars="0" w:firstLine="0"/>
      </w:pPr>
      <w:r w:rsidRPr="00131710">
        <w:rPr>
          <w:rFonts w:hint="eastAsia"/>
        </w:rPr>
        <w:t>(6)　日用品雑貨</w:t>
      </w:r>
    </w:p>
    <w:p w:rsidR="002C2C7A" w:rsidRPr="00131710" w:rsidRDefault="002C2C7A" w:rsidP="002C2C7A">
      <w:pPr>
        <w:pStyle w:val="a3"/>
        <w:spacing w:line="280" w:lineRule="atLeast"/>
        <w:ind w:leftChars="100" w:left="180" w:firstLineChars="0" w:firstLine="0"/>
      </w:pPr>
      <w:r w:rsidRPr="00131710">
        <w:rPr>
          <w:rFonts w:hint="eastAsia"/>
        </w:rPr>
        <w:t>(7)　光熱用品</w:t>
      </w:r>
    </w:p>
    <w:p w:rsidR="002C2C7A" w:rsidRPr="00131710" w:rsidRDefault="002C2C7A" w:rsidP="002C2C7A">
      <w:pPr>
        <w:pStyle w:val="a3"/>
        <w:spacing w:line="280" w:lineRule="atLeast"/>
        <w:ind w:leftChars="100" w:left="180" w:firstLineChars="0" w:firstLine="0"/>
      </w:pPr>
      <w:r w:rsidRPr="00131710">
        <w:rPr>
          <w:rFonts w:hint="eastAsia"/>
        </w:rPr>
        <w:t>(8)　その他必要なもの</w:t>
      </w:r>
    </w:p>
    <w:p w:rsidR="002C2C7A" w:rsidRPr="00131710" w:rsidRDefault="002C2C7A" w:rsidP="002C2C7A">
      <w:pPr>
        <w:wordWrap w:val="0"/>
        <w:spacing w:line="280" w:lineRule="atLeast"/>
        <w:ind w:right="720"/>
        <w:jc w:val="left"/>
      </w:pPr>
      <w:r w:rsidRPr="00131710">
        <w:rPr>
          <w:rFonts w:hint="eastAsia"/>
        </w:rPr>
        <w:t>（調達要請の方法）</w:t>
      </w:r>
    </w:p>
    <w:p w:rsidR="002C2C7A" w:rsidRPr="00131710" w:rsidRDefault="002C2C7A" w:rsidP="002C2C7A">
      <w:pPr>
        <w:pStyle w:val="a3"/>
        <w:spacing w:line="280" w:lineRule="atLeast"/>
        <w:ind w:left="180" w:right="23" w:hangingChars="100" w:hanging="180"/>
      </w:pPr>
      <w:r w:rsidRPr="00131710">
        <w:rPr>
          <w:rFonts w:hint="eastAsia"/>
        </w:rPr>
        <w:t>第５条　甲が前条に掲げる物資の供給を受けようとするときは、出荷要請書（第１号様式）をもって乙に要請するものとする。</w:t>
      </w:r>
    </w:p>
    <w:p w:rsidR="002C2C7A" w:rsidRPr="00131710" w:rsidRDefault="002C2C7A" w:rsidP="002C2C7A">
      <w:pPr>
        <w:pStyle w:val="a3"/>
        <w:spacing w:line="280" w:lineRule="atLeast"/>
        <w:ind w:leftChars="100" w:left="180" w:right="23"/>
      </w:pPr>
      <w:r w:rsidRPr="00131710">
        <w:rPr>
          <w:rFonts w:hint="eastAsia"/>
        </w:rPr>
        <w:t>ただし、緊急を要するときは口頭をもって要請し、事後、出荷要請書を提出するものとする。</w:t>
      </w:r>
    </w:p>
    <w:p w:rsidR="002C2C7A" w:rsidRPr="00131710" w:rsidRDefault="002C2C7A" w:rsidP="002C2C7A">
      <w:pPr>
        <w:wordWrap w:val="0"/>
        <w:spacing w:line="280" w:lineRule="atLeast"/>
        <w:ind w:right="720"/>
        <w:jc w:val="left"/>
      </w:pPr>
      <w:r w:rsidRPr="00131710">
        <w:rPr>
          <w:rFonts w:hint="eastAsia"/>
        </w:rPr>
        <w:t>（物資の取引）</w:t>
      </w:r>
    </w:p>
    <w:p w:rsidR="002C2C7A" w:rsidRPr="00131710" w:rsidRDefault="002C2C7A" w:rsidP="002C2C7A">
      <w:pPr>
        <w:pStyle w:val="a3"/>
        <w:spacing w:line="280" w:lineRule="atLeast"/>
        <w:ind w:left="180" w:right="23" w:hangingChars="100" w:hanging="180"/>
      </w:pPr>
      <w:r w:rsidRPr="00131710">
        <w:rPr>
          <w:rFonts w:hint="eastAsia"/>
        </w:rPr>
        <w:t>第６条　物資の引渡場所は甲乙協議のうえ定めるものとし、当該場所において市職員が乙の提出する出荷確認書（第２号様式）により調達物資を確認のうえ引き取るものとする。</w:t>
      </w:r>
    </w:p>
    <w:p w:rsidR="002C2C7A" w:rsidRPr="00131710" w:rsidRDefault="002C2C7A" w:rsidP="002C2C7A">
      <w:pPr>
        <w:pStyle w:val="a3"/>
        <w:spacing w:line="280" w:lineRule="atLeast"/>
        <w:ind w:leftChars="100" w:left="180"/>
      </w:pPr>
      <w:r w:rsidRPr="00131710">
        <w:rPr>
          <w:rFonts w:hint="eastAsia"/>
        </w:rPr>
        <w:t>なお、甲は必要に応じて乙に対し運搬の協力を求めることができるものとする。</w:t>
      </w:r>
    </w:p>
    <w:p w:rsidR="002C2C7A" w:rsidRPr="00131710" w:rsidRDefault="002C2C7A" w:rsidP="002C2C7A">
      <w:pPr>
        <w:wordWrap w:val="0"/>
        <w:spacing w:line="280" w:lineRule="atLeast"/>
        <w:ind w:right="720"/>
        <w:jc w:val="left"/>
      </w:pPr>
      <w:r w:rsidRPr="00131710">
        <w:rPr>
          <w:rFonts w:hint="eastAsia"/>
        </w:rPr>
        <w:t>（経費の負担）</w:t>
      </w:r>
    </w:p>
    <w:p w:rsidR="002C2C7A" w:rsidRPr="00131710" w:rsidRDefault="002C2C7A" w:rsidP="002C2C7A">
      <w:pPr>
        <w:pStyle w:val="a3"/>
        <w:spacing w:line="280" w:lineRule="atLeast"/>
        <w:ind w:left="180" w:right="23" w:hangingChars="100" w:hanging="180"/>
      </w:pPr>
      <w:r w:rsidRPr="00131710">
        <w:rPr>
          <w:rFonts w:hint="eastAsia"/>
        </w:rPr>
        <w:t>第７条　乙が供給した商品の代金及びその他必要経費については、甲が負担するものとし、甲は、遅滞なくその支払を行うものとする。</w:t>
      </w:r>
    </w:p>
    <w:p w:rsidR="002C2C7A" w:rsidRPr="00131710" w:rsidRDefault="002C2C7A" w:rsidP="002C2C7A">
      <w:pPr>
        <w:wordWrap w:val="0"/>
        <w:spacing w:line="280" w:lineRule="atLeast"/>
        <w:ind w:right="720"/>
        <w:jc w:val="left"/>
      </w:pPr>
      <w:r w:rsidRPr="00131710">
        <w:rPr>
          <w:rFonts w:hint="eastAsia"/>
        </w:rPr>
        <w:t>（物資の価格）</w:t>
      </w:r>
    </w:p>
    <w:p w:rsidR="002C2C7A" w:rsidRPr="00131710" w:rsidRDefault="002C2C7A" w:rsidP="002C2C7A">
      <w:pPr>
        <w:pStyle w:val="a3"/>
        <w:spacing w:line="280" w:lineRule="atLeast"/>
        <w:ind w:left="180" w:right="720" w:hangingChars="100" w:hanging="180"/>
      </w:pPr>
      <w:r w:rsidRPr="00131710">
        <w:rPr>
          <w:rFonts w:hint="eastAsia"/>
        </w:rPr>
        <w:t>第８条　物資の価格は、災害発生直前における適正な価格とする。</w:t>
      </w:r>
    </w:p>
    <w:p w:rsidR="002C2C7A" w:rsidRPr="00131710" w:rsidRDefault="002C2C7A" w:rsidP="002C2C7A">
      <w:pPr>
        <w:pStyle w:val="a3"/>
        <w:spacing w:line="280" w:lineRule="atLeast"/>
        <w:ind w:left="180" w:right="720" w:hangingChars="100" w:hanging="180"/>
      </w:pPr>
      <w:r w:rsidRPr="00131710">
        <w:rPr>
          <w:rFonts w:hint="eastAsia"/>
        </w:rPr>
        <w:t>（報　告）</w:t>
      </w:r>
    </w:p>
    <w:p w:rsidR="002C2C7A" w:rsidRPr="00131710" w:rsidRDefault="002C2C7A" w:rsidP="002C2C7A">
      <w:pPr>
        <w:pStyle w:val="a3"/>
        <w:spacing w:line="280" w:lineRule="atLeast"/>
        <w:ind w:left="180" w:right="720" w:hangingChars="100" w:hanging="180"/>
      </w:pPr>
      <w:r w:rsidRPr="00131710">
        <w:rPr>
          <w:rFonts w:hint="eastAsia"/>
        </w:rPr>
        <w:t>第９条　この協定の万全な実行を期するため、甲は、乙に対して、その在庫品目、数量等について報告を求めることができるものとする。</w:t>
      </w:r>
    </w:p>
    <w:p w:rsidR="002C2C7A" w:rsidRPr="00131710" w:rsidRDefault="002C2C7A" w:rsidP="002C2C7A">
      <w:pPr>
        <w:pStyle w:val="a3"/>
        <w:spacing w:line="280" w:lineRule="atLeast"/>
        <w:ind w:left="180" w:right="720" w:hangingChars="100" w:hanging="180"/>
      </w:pPr>
      <w:r w:rsidRPr="00131710">
        <w:rPr>
          <w:rFonts w:hint="eastAsia"/>
        </w:rPr>
        <w:t>（改正又は廃止）</w:t>
      </w:r>
    </w:p>
    <w:p w:rsidR="002C2C7A" w:rsidRPr="00131710" w:rsidRDefault="002C2C7A" w:rsidP="002C2C7A">
      <w:pPr>
        <w:pStyle w:val="a3"/>
        <w:spacing w:line="280" w:lineRule="atLeast"/>
        <w:ind w:left="180" w:right="720" w:hangingChars="100" w:hanging="180"/>
      </w:pPr>
      <w:r w:rsidRPr="00131710">
        <w:rPr>
          <w:rFonts w:hint="eastAsia"/>
        </w:rPr>
        <w:t>第10条　この協定の改正又は廃止は、甲又は乙が、３ヵ月前に相手方に通告して行うことができる。</w:t>
      </w:r>
    </w:p>
    <w:p w:rsidR="002C2C7A" w:rsidRPr="00131710" w:rsidRDefault="002C2C7A" w:rsidP="002C2C7A">
      <w:pPr>
        <w:pStyle w:val="a3"/>
        <w:spacing w:line="280" w:lineRule="atLeast"/>
        <w:ind w:left="180" w:right="720" w:hangingChars="100" w:hanging="180"/>
      </w:pPr>
      <w:r w:rsidRPr="00131710">
        <w:rPr>
          <w:rFonts w:hint="eastAsia"/>
        </w:rPr>
        <w:t>（協　議）</w:t>
      </w:r>
    </w:p>
    <w:p w:rsidR="002C2C7A" w:rsidRPr="00131710" w:rsidRDefault="002C2C7A" w:rsidP="002C2C7A">
      <w:pPr>
        <w:pStyle w:val="a3"/>
        <w:spacing w:line="280" w:lineRule="atLeast"/>
        <w:ind w:left="180" w:right="720" w:hangingChars="100" w:hanging="180"/>
      </w:pPr>
      <w:r w:rsidRPr="00131710">
        <w:rPr>
          <w:rFonts w:hint="eastAsia"/>
        </w:rPr>
        <w:t>第11条　この協定の解釈に疑義を生じた場合及びこの協定に定めのない事項については、その都度、甲乙協議するものとする。</w:t>
      </w:r>
    </w:p>
    <w:p w:rsidR="002C2C7A" w:rsidRPr="00131710" w:rsidRDefault="002C2C7A" w:rsidP="002C2C7A">
      <w:pPr>
        <w:pStyle w:val="a3"/>
        <w:spacing w:line="280" w:lineRule="atLeast"/>
        <w:ind w:left="180" w:right="720" w:hangingChars="100" w:hanging="180"/>
      </w:pPr>
      <w:r w:rsidRPr="00131710">
        <w:rPr>
          <w:rFonts w:hint="eastAsia"/>
        </w:rPr>
        <w:t>（実施期日）</w:t>
      </w:r>
    </w:p>
    <w:p w:rsidR="002C2C7A" w:rsidRPr="00131710" w:rsidRDefault="002C2C7A" w:rsidP="002C2C7A">
      <w:pPr>
        <w:pStyle w:val="a3"/>
        <w:spacing w:line="280" w:lineRule="atLeast"/>
        <w:ind w:left="180" w:right="720" w:hangingChars="100" w:hanging="180"/>
      </w:pPr>
      <w:r w:rsidRPr="00131710">
        <w:rPr>
          <w:rFonts w:hint="eastAsia"/>
        </w:rPr>
        <w:t>第12条　この協定は、平成４年11月１日から実施する。</w:t>
      </w:r>
    </w:p>
    <w:p w:rsidR="002C2C7A" w:rsidRPr="00131710" w:rsidRDefault="002C2C7A" w:rsidP="002C2C7A">
      <w:pPr>
        <w:pStyle w:val="a3"/>
        <w:spacing w:line="280" w:lineRule="atLeast"/>
      </w:pPr>
    </w:p>
    <w:p w:rsidR="002C2C7A" w:rsidRPr="00131710" w:rsidRDefault="002C2C7A" w:rsidP="002C2C7A">
      <w:pPr>
        <w:pStyle w:val="a3"/>
        <w:spacing w:line="280" w:lineRule="atLeast"/>
        <w:ind w:left="180" w:right="720" w:hangingChars="100" w:hanging="180"/>
      </w:pPr>
      <w:r w:rsidRPr="00131710">
        <w:rPr>
          <w:rFonts w:hint="eastAsia"/>
        </w:rPr>
        <w:t>この協定を証するため、本書２通を作成し、甲乙両者記名押印のうえ、各自１通を保有する。</w:t>
      </w:r>
    </w:p>
    <w:p w:rsidR="002C2C7A" w:rsidRPr="00131710" w:rsidRDefault="002C2C7A" w:rsidP="002C2C7A">
      <w:pPr>
        <w:wordWrap w:val="0"/>
        <w:ind w:left="180" w:right="720"/>
        <w:jc w:val="left"/>
      </w:pPr>
    </w:p>
    <w:p w:rsidR="002C2C7A" w:rsidRPr="00131710" w:rsidRDefault="002C2C7A" w:rsidP="002C2C7A">
      <w:pPr>
        <w:wordWrap w:val="0"/>
        <w:ind w:left="180" w:right="720"/>
        <w:jc w:val="left"/>
      </w:pPr>
    </w:p>
    <w:p w:rsidR="002C2C7A" w:rsidRPr="00131710" w:rsidRDefault="002C2C7A" w:rsidP="002C2C7A">
      <w:pPr>
        <w:wordWrap w:val="0"/>
        <w:ind w:left="180" w:right="720"/>
        <w:jc w:val="left"/>
      </w:pPr>
    </w:p>
    <w:p w:rsidR="002C2C7A" w:rsidRPr="00131710" w:rsidRDefault="002C2C7A" w:rsidP="002C2C7A">
      <w:pPr>
        <w:wordWrap w:val="0"/>
        <w:ind w:left="180" w:right="720"/>
        <w:jc w:val="left"/>
      </w:pPr>
    </w:p>
    <w:p w:rsidR="002C2C7A" w:rsidRPr="00131710" w:rsidRDefault="002C2C7A" w:rsidP="002C2C7A">
      <w:pPr>
        <w:wordWrap w:val="0"/>
        <w:ind w:left="180" w:right="720"/>
        <w:jc w:val="left"/>
      </w:pPr>
      <w:r w:rsidRPr="00131710">
        <w:rPr>
          <w:rFonts w:hint="eastAsia"/>
        </w:rPr>
        <w:t xml:space="preserve">　　第１号様式　</w:t>
      </w:r>
    </w:p>
    <w:tbl>
      <w:tblPr>
        <w:tblW w:w="0" w:type="auto"/>
        <w:tblInd w:w="460" w:type="dxa"/>
        <w:tblLayout w:type="fixed"/>
        <w:tblCellMar>
          <w:left w:w="0" w:type="dxa"/>
          <w:right w:w="0" w:type="dxa"/>
        </w:tblCellMar>
        <w:tblLook w:val="0000" w:firstRow="0" w:lastRow="0" w:firstColumn="0" w:lastColumn="0" w:noHBand="0" w:noVBand="0"/>
      </w:tblPr>
      <w:tblGrid>
        <w:gridCol w:w="180"/>
        <w:gridCol w:w="3240"/>
        <w:gridCol w:w="2160"/>
        <w:gridCol w:w="2160"/>
        <w:gridCol w:w="180"/>
      </w:tblGrid>
      <w:tr w:rsidR="002C2C7A" w:rsidRPr="00131710" w:rsidTr="00B0252A">
        <w:trPr>
          <w:cantSplit/>
          <w:trHeight w:val="360"/>
        </w:trPr>
        <w:tc>
          <w:tcPr>
            <w:tcW w:w="7920" w:type="dxa"/>
            <w:gridSpan w:val="5"/>
            <w:vMerge w:val="restart"/>
            <w:tcBorders>
              <w:top w:val="single" w:sz="8" w:space="0" w:color="auto"/>
              <w:left w:val="single" w:sz="8" w:space="0" w:color="auto"/>
              <w:right w:val="single" w:sz="8" w:space="0" w:color="auto"/>
            </w:tcBorders>
          </w:tcPr>
          <w:p w:rsidR="002C2C7A" w:rsidRPr="00131710" w:rsidRDefault="002C2C7A" w:rsidP="00B0252A">
            <w:pPr>
              <w:jc w:val="left"/>
              <w:rPr>
                <w:spacing w:val="-2"/>
              </w:rPr>
            </w:pPr>
            <w:r w:rsidRPr="00131710">
              <w:rPr>
                <w:rFonts w:hint="eastAsia"/>
                <w:spacing w:val="-2"/>
              </w:rPr>
              <w:t xml:space="preserve"> </w:t>
            </w:r>
          </w:p>
          <w:p w:rsidR="002C2C7A" w:rsidRPr="00131710" w:rsidRDefault="002C2C7A" w:rsidP="00B0252A">
            <w:pPr>
              <w:jc w:val="left"/>
              <w:rPr>
                <w:spacing w:val="-4"/>
              </w:rPr>
            </w:pPr>
            <w:r w:rsidRPr="00131710">
              <w:rPr>
                <w:rFonts w:hint="eastAsia"/>
                <w:spacing w:val="-4"/>
              </w:rPr>
              <w:t xml:space="preserve">　　　　　　　　　　　　　　　　　　　　　　　　　　　　　　　　　　第　　　　　号</w:t>
            </w:r>
          </w:p>
          <w:p w:rsidR="002C2C7A" w:rsidRPr="00131710" w:rsidRDefault="002C2C7A" w:rsidP="00B0252A">
            <w:pPr>
              <w:spacing w:line="288" w:lineRule="atLeast"/>
              <w:jc w:val="left"/>
              <w:rPr>
                <w:spacing w:val="-4"/>
              </w:rPr>
            </w:pPr>
            <w:r w:rsidRPr="00131710">
              <w:rPr>
                <w:rFonts w:hint="eastAsia"/>
                <w:spacing w:val="-2"/>
              </w:rPr>
              <w:t xml:space="preserve"> </w:t>
            </w:r>
            <w:r w:rsidRPr="00131710">
              <w:rPr>
                <w:rFonts w:hint="eastAsia"/>
                <w:spacing w:val="-4"/>
              </w:rPr>
              <w:t xml:space="preserve">　　　　　　　　　　　　　　　　　　　　　　　　　　　　　　平成　　年　　月　　日</w:t>
            </w:r>
          </w:p>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様</w:t>
            </w:r>
          </w:p>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尼崎市長　　　　　　　　　　　　　　印</w:t>
            </w:r>
          </w:p>
          <w:p w:rsidR="002C2C7A" w:rsidRPr="00131710" w:rsidRDefault="002C2C7A" w:rsidP="00B0252A">
            <w:pPr>
              <w:spacing w:line="480" w:lineRule="atLeast"/>
              <w:jc w:val="center"/>
              <w:rPr>
                <w:rFonts w:ascii="ＭＳ ゴシック" w:eastAsia="ＭＳ ゴシック"/>
                <w:b/>
                <w:bCs/>
                <w:spacing w:val="-4"/>
                <w:sz w:val="28"/>
              </w:rPr>
            </w:pPr>
            <w:r w:rsidRPr="00D5360F">
              <w:rPr>
                <w:rFonts w:ascii="ＭＳ ゴシック" w:eastAsia="ＭＳ ゴシック" w:hint="eastAsia"/>
                <w:b/>
                <w:bCs/>
                <w:spacing w:val="94"/>
                <w:kern w:val="0"/>
                <w:sz w:val="28"/>
                <w:fitText w:val="2160" w:id="1504934144"/>
              </w:rPr>
              <w:t>出荷要請</w:t>
            </w:r>
            <w:r w:rsidRPr="00D5360F">
              <w:rPr>
                <w:rFonts w:ascii="ＭＳ ゴシック" w:eastAsia="ＭＳ ゴシック" w:hint="eastAsia"/>
                <w:b/>
                <w:bCs/>
                <w:spacing w:val="1"/>
                <w:kern w:val="0"/>
                <w:sz w:val="28"/>
                <w:fitText w:val="2160" w:id="1504934144"/>
              </w:rPr>
              <w:t>書</w:t>
            </w:r>
          </w:p>
          <w:p w:rsidR="002C2C7A" w:rsidRPr="00131710" w:rsidRDefault="002C2C7A" w:rsidP="00B0252A">
            <w:pPr>
              <w:spacing w:line="480" w:lineRule="atLeast"/>
              <w:jc w:val="left"/>
              <w:rPr>
                <w:spacing w:val="-4"/>
              </w:rPr>
            </w:pPr>
            <w:r w:rsidRPr="00131710">
              <w:rPr>
                <w:rFonts w:hint="eastAsia"/>
                <w:spacing w:val="-2"/>
              </w:rPr>
              <w:t xml:space="preserve"> </w:t>
            </w:r>
            <w:r w:rsidRPr="00131710">
              <w:rPr>
                <w:rFonts w:hint="eastAsia"/>
                <w:spacing w:val="-4"/>
              </w:rPr>
              <w:t xml:space="preserve">　　　緊急時における生活物資の確保に関する協定第６条第１項の規定に基づき、次の生活</w:t>
            </w:r>
          </w:p>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物資の出荷を要請します。</w:t>
            </w:r>
          </w:p>
        </w:tc>
      </w:tr>
      <w:tr w:rsidR="002C2C7A" w:rsidRPr="00131710" w:rsidTr="00B0252A">
        <w:trPr>
          <w:cantSplit/>
          <w:trHeight w:val="288"/>
        </w:trPr>
        <w:tc>
          <w:tcPr>
            <w:tcW w:w="7920" w:type="dxa"/>
            <w:gridSpan w:val="5"/>
            <w:vMerge/>
            <w:tcBorders>
              <w:left w:val="single" w:sz="8" w:space="0" w:color="auto"/>
              <w:right w:val="single" w:sz="8" w:space="0" w:color="auto"/>
            </w:tcBorders>
          </w:tcPr>
          <w:p w:rsidR="002C2C7A" w:rsidRPr="00131710" w:rsidRDefault="002C2C7A" w:rsidP="00B0252A">
            <w:pPr>
              <w:spacing w:line="288" w:lineRule="exact"/>
              <w:jc w:val="left"/>
              <w:rPr>
                <w:spacing w:val="-4"/>
              </w:rPr>
            </w:pPr>
          </w:p>
        </w:tc>
      </w:tr>
      <w:tr w:rsidR="002C2C7A" w:rsidRPr="00131710" w:rsidTr="00B0252A">
        <w:trPr>
          <w:cantSplit/>
          <w:trHeight w:val="351"/>
        </w:trPr>
        <w:tc>
          <w:tcPr>
            <w:tcW w:w="7920" w:type="dxa"/>
            <w:gridSpan w:val="5"/>
            <w:vMerge/>
            <w:tcBorders>
              <w:left w:val="single" w:sz="8" w:space="0" w:color="auto"/>
              <w:right w:val="single" w:sz="8" w:space="0" w:color="auto"/>
            </w:tcBorders>
          </w:tcPr>
          <w:p w:rsidR="002C2C7A" w:rsidRPr="00131710" w:rsidRDefault="002C2C7A" w:rsidP="00B0252A">
            <w:pPr>
              <w:spacing w:line="351" w:lineRule="exact"/>
              <w:jc w:val="left"/>
              <w:rPr>
                <w:spacing w:val="-4"/>
              </w:rPr>
            </w:pPr>
          </w:p>
        </w:tc>
      </w:tr>
      <w:tr w:rsidR="002C2C7A" w:rsidRPr="00131710" w:rsidTr="00B0252A">
        <w:trPr>
          <w:cantSplit/>
          <w:trHeight w:val="351"/>
        </w:trPr>
        <w:tc>
          <w:tcPr>
            <w:tcW w:w="7920" w:type="dxa"/>
            <w:gridSpan w:val="5"/>
            <w:vMerge/>
            <w:tcBorders>
              <w:left w:val="single" w:sz="8" w:space="0" w:color="auto"/>
              <w:right w:val="single" w:sz="8" w:space="0" w:color="auto"/>
            </w:tcBorders>
          </w:tcPr>
          <w:p w:rsidR="002C2C7A" w:rsidRPr="00131710" w:rsidRDefault="002C2C7A" w:rsidP="00B0252A">
            <w:pPr>
              <w:spacing w:line="351" w:lineRule="exact"/>
              <w:jc w:val="left"/>
              <w:rPr>
                <w:spacing w:val="-4"/>
              </w:rPr>
            </w:pPr>
          </w:p>
        </w:tc>
      </w:tr>
      <w:tr w:rsidR="002C2C7A" w:rsidRPr="00131710" w:rsidTr="00B0252A">
        <w:trPr>
          <w:cantSplit/>
          <w:trHeight w:val="351"/>
        </w:trPr>
        <w:tc>
          <w:tcPr>
            <w:tcW w:w="7920" w:type="dxa"/>
            <w:gridSpan w:val="5"/>
            <w:vMerge/>
            <w:tcBorders>
              <w:left w:val="single" w:sz="8" w:space="0" w:color="auto"/>
              <w:right w:val="single" w:sz="8" w:space="0" w:color="auto"/>
            </w:tcBorders>
          </w:tcPr>
          <w:p w:rsidR="002C2C7A" w:rsidRPr="00131710" w:rsidRDefault="002C2C7A" w:rsidP="00B0252A">
            <w:pPr>
              <w:spacing w:line="351" w:lineRule="exact"/>
              <w:jc w:val="left"/>
              <w:rPr>
                <w:spacing w:val="-4"/>
              </w:rPr>
            </w:pPr>
          </w:p>
        </w:tc>
      </w:tr>
      <w:tr w:rsidR="002C2C7A" w:rsidRPr="00131710" w:rsidTr="00B0252A">
        <w:trPr>
          <w:cantSplit/>
          <w:trHeight w:val="480"/>
        </w:trPr>
        <w:tc>
          <w:tcPr>
            <w:tcW w:w="7920" w:type="dxa"/>
            <w:gridSpan w:val="5"/>
            <w:vMerge/>
            <w:tcBorders>
              <w:left w:val="single" w:sz="8" w:space="0" w:color="auto"/>
              <w:right w:val="single" w:sz="8" w:space="0" w:color="auto"/>
            </w:tcBorders>
          </w:tcPr>
          <w:p w:rsidR="002C2C7A" w:rsidRPr="00131710" w:rsidRDefault="002C2C7A" w:rsidP="00B0252A">
            <w:pPr>
              <w:spacing w:line="480" w:lineRule="exact"/>
              <w:jc w:val="left"/>
              <w:rPr>
                <w:spacing w:val="-4"/>
              </w:rPr>
            </w:pPr>
          </w:p>
        </w:tc>
      </w:tr>
      <w:tr w:rsidR="002C2C7A" w:rsidRPr="00131710" w:rsidTr="00B0252A">
        <w:trPr>
          <w:cantSplit/>
          <w:trHeight w:val="480"/>
        </w:trPr>
        <w:tc>
          <w:tcPr>
            <w:tcW w:w="7920" w:type="dxa"/>
            <w:gridSpan w:val="5"/>
            <w:vMerge/>
            <w:tcBorders>
              <w:left w:val="single" w:sz="8" w:space="0" w:color="auto"/>
              <w:right w:val="single" w:sz="8" w:space="0" w:color="auto"/>
            </w:tcBorders>
          </w:tcPr>
          <w:p w:rsidR="002C2C7A" w:rsidRPr="00131710" w:rsidRDefault="002C2C7A" w:rsidP="00B0252A">
            <w:pPr>
              <w:spacing w:line="480" w:lineRule="exact"/>
              <w:jc w:val="left"/>
              <w:rPr>
                <w:spacing w:val="-4"/>
              </w:rPr>
            </w:pPr>
          </w:p>
        </w:tc>
      </w:tr>
      <w:tr w:rsidR="002C2C7A" w:rsidRPr="00131710" w:rsidTr="00B0252A">
        <w:trPr>
          <w:cantSplit/>
          <w:trHeight w:val="351"/>
        </w:trPr>
        <w:tc>
          <w:tcPr>
            <w:tcW w:w="7920" w:type="dxa"/>
            <w:gridSpan w:val="5"/>
            <w:vMerge/>
            <w:tcBorders>
              <w:left w:val="single" w:sz="8" w:space="0" w:color="auto"/>
              <w:right w:val="single" w:sz="8" w:space="0" w:color="auto"/>
            </w:tcBorders>
          </w:tcPr>
          <w:p w:rsidR="002C2C7A" w:rsidRPr="00131710" w:rsidRDefault="002C2C7A" w:rsidP="00B0252A">
            <w:pPr>
              <w:spacing w:line="351" w:lineRule="exact"/>
              <w:jc w:val="left"/>
              <w:rPr>
                <w:spacing w:val="-4"/>
              </w:rPr>
            </w:pPr>
          </w:p>
        </w:tc>
      </w:tr>
      <w:tr w:rsidR="002C2C7A" w:rsidRPr="00131710" w:rsidTr="00B0252A">
        <w:tc>
          <w:tcPr>
            <w:tcW w:w="7920" w:type="dxa"/>
            <w:gridSpan w:val="5"/>
            <w:tcBorders>
              <w:left w:val="single" w:sz="8" w:space="0" w:color="auto"/>
              <w:right w:val="single" w:sz="8" w:space="0" w:color="auto"/>
            </w:tcBorders>
          </w:tcPr>
          <w:p w:rsidR="002C2C7A" w:rsidRPr="00131710" w:rsidRDefault="002C2C7A" w:rsidP="00B0252A">
            <w:pPr>
              <w:spacing w:line="176" w:lineRule="atLeast"/>
              <w:jc w:val="left"/>
              <w:rPr>
                <w:spacing w:val="-4"/>
                <w:sz w:val="14"/>
              </w:rPr>
            </w:pPr>
          </w:p>
        </w:tc>
      </w:tr>
      <w:tr w:rsidR="002C2C7A" w:rsidRPr="00131710" w:rsidTr="00B0252A">
        <w:trPr>
          <w:cantSplit/>
          <w:trHeight w:val="175"/>
        </w:trPr>
        <w:tc>
          <w:tcPr>
            <w:tcW w:w="180" w:type="dxa"/>
            <w:vMerge w:val="restart"/>
            <w:tcBorders>
              <w:left w:val="single" w:sz="8" w:space="0" w:color="auto"/>
            </w:tcBorders>
          </w:tcPr>
          <w:p w:rsidR="002C2C7A" w:rsidRPr="00131710" w:rsidRDefault="002C2C7A" w:rsidP="00B0252A">
            <w:pPr>
              <w:spacing w:line="88" w:lineRule="atLeast"/>
              <w:jc w:val="left"/>
              <w:rPr>
                <w:spacing w:val="-4"/>
                <w:sz w:val="5"/>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tc>
        <w:tc>
          <w:tcPr>
            <w:tcW w:w="3240" w:type="dxa"/>
            <w:tcBorders>
              <w:top w:val="single" w:sz="8" w:space="0" w:color="auto"/>
              <w:left w:val="single" w:sz="8" w:space="0" w:color="auto"/>
              <w:bottom w:val="single" w:sz="8" w:space="0" w:color="auto"/>
            </w:tcBorders>
          </w:tcPr>
          <w:p w:rsidR="002C2C7A" w:rsidRPr="00131710" w:rsidRDefault="002C2C7A" w:rsidP="00B0252A">
            <w:pPr>
              <w:spacing w:line="88" w:lineRule="atLeast"/>
              <w:jc w:val="left"/>
              <w:rPr>
                <w:spacing w:val="-4"/>
                <w:sz w:val="5"/>
              </w:rPr>
            </w:pPr>
          </w:p>
          <w:p w:rsidR="002C2C7A" w:rsidRPr="00131710" w:rsidRDefault="002C2C7A" w:rsidP="00B0252A">
            <w:pPr>
              <w:spacing w:line="175" w:lineRule="atLeast"/>
              <w:jc w:val="center"/>
              <w:rPr>
                <w:spacing w:val="-4"/>
              </w:rPr>
            </w:pPr>
            <w:r w:rsidRPr="00131710">
              <w:rPr>
                <w:rFonts w:hint="eastAsia"/>
                <w:spacing w:val="-4"/>
              </w:rPr>
              <w:t>品　　　　　　　名</w:t>
            </w:r>
          </w:p>
          <w:p w:rsidR="002C2C7A" w:rsidRPr="00131710" w:rsidRDefault="002C2C7A" w:rsidP="00B0252A">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atLeast"/>
              <w:jc w:val="center"/>
              <w:rPr>
                <w:spacing w:val="-4"/>
              </w:rPr>
            </w:pPr>
            <w:r w:rsidRPr="00131710">
              <w:rPr>
                <w:rFonts w:hint="eastAsia"/>
                <w:spacing w:val="-4"/>
              </w:rPr>
              <w:t>数　　　　　量</w:t>
            </w:r>
          </w:p>
          <w:p w:rsidR="002C2C7A" w:rsidRPr="00131710" w:rsidRDefault="002C2C7A" w:rsidP="00B0252A">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atLeast"/>
              <w:jc w:val="center"/>
              <w:rPr>
                <w:spacing w:val="-4"/>
              </w:rPr>
            </w:pPr>
            <w:r w:rsidRPr="00131710">
              <w:rPr>
                <w:rFonts w:hint="eastAsia"/>
                <w:spacing w:val="-4"/>
              </w:rPr>
              <w:t>備　　　　　考</w:t>
            </w:r>
          </w:p>
          <w:p w:rsidR="002C2C7A" w:rsidRPr="00131710" w:rsidRDefault="002C2C7A" w:rsidP="00B0252A">
            <w:pPr>
              <w:spacing w:line="88" w:lineRule="atLeast"/>
              <w:jc w:val="center"/>
              <w:rPr>
                <w:spacing w:val="-4"/>
                <w:sz w:val="5"/>
              </w:rPr>
            </w:pPr>
          </w:p>
        </w:tc>
        <w:tc>
          <w:tcPr>
            <w:tcW w:w="180" w:type="dxa"/>
            <w:vMerge w:val="restart"/>
            <w:tcBorders>
              <w:left w:val="single" w:sz="8" w:space="0" w:color="auto"/>
              <w:right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8"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8"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8"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rPr>
          <w:cantSplit/>
          <w:trHeight w:val="175"/>
        </w:trPr>
        <w:tc>
          <w:tcPr>
            <w:tcW w:w="180" w:type="dxa"/>
            <w:vMerge/>
            <w:tcBorders>
              <w:left w:val="single" w:sz="8" w:space="0" w:color="auto"/>
            </w:tcBorders>
          </w:tcPr>
          <w:p w:rsidR="002C2C7A" w:rsidRPr="00131710" w:rsidRDefault="002C2C7A" w:rsidP="00B0252A">
            <w:pPr>
              <w:spacing w:line="175" w:lineRule="exact"/>
              <w:jc w:val="center"/>
              <w:rPr>
                <w:spacing w:val="-4"/>
              </w:rPr>
            </w:pPr>
          </w:p>
        </w:tc>
        <w:tc>
          <w:tcPr>
            <w:tcW w:w="3240" w:type="dxa"/>
            <w:tcBorders>
              <w:top w:val="single" w:sz="4" w:space="0" w:color="auto"/>
              <w:left w:val="single" w:sz="8"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2160" w:type="dxa"/>
            <w:tcBorders>
              <w:top w:val="single" w:sz="4" w:space="0" w:color="auto"/>
              <w:left w:val="single" w:sz="4"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88" w:lineRule="atLeast"/>
              <w:jc w:val="center"/>
              <w:rPr>
                <w:spacing w:val="-4"/>
                <w:sz w:val="5"/>
              </w:rPr>
            </w:pPr>
          </w:p>
        </w:tc>
        <w:tc>
          <w:tcPr>
            <w:tcW w:w="180" w:type="dxa"/>
            <w:vMerge/>
            <w:tcBorders>
              <w:left w:val="single" w:sz="8" w:space="0" w:color="auto"/>
              <w:right w:val="single" w:sz="8" w:space="0" w:color="auto"/>
            </w:tcBorders>
          </w:tcPr>
          <w:p w:rsidR="002C2C7A" w:rsidRPr="00131710" w:rsidRDefault="002C2C7A" w:rsidP="00B0252A">
            <w:pPr>
              <w:spacing w:line="175" w:lineRule="exact"/>
              <w:jc w:val="center"/>
              <w:rPr>
                <w:spacing w:val="-4"/>
              </w:rPr>
            </w:pPr>
          </w:p>
        </w:tc>
      </w:tr>
      <w:tr w:rsidR="002C2C7A" w:rsidRPr="00131710" w:rsidTr="00B0252A">
        <w:tc>
          <w:tcPr>
            <w:tcW w:w="7920" w:type="dxa"/>
            <w:gridSpan w:val="5"/>
            <w:tcBorders>
              <w:left w:val="single" w:sz="8" w:space="0" w:color="auto"/>
              <w:bottom w:val="single" w:sz="8" w:space="0" w:color="auto"/>
              <w:right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88" w:lineRule="atLeast"/>
              <w:jc w:val="center"/>
              <w:rPr>
                <w:spacing w:val="-4"/>
                <w:sz w:val="5"/>
              </w:rPr>
            </w:pPr>
          </w:p>
        </w:tc>
      </w:tr>
    </w:tbl>
    <w:p w:rsidR="002C2C7A" w:rsidRPr="00131710" w:rsidRDefault="002C2C7A" w:rsidP="002C2C7A">
      <w:pPr>
        <w:wordWrap w:val="0"/>
        <w:spacing w:line="351" w:lineRule="exact"/>
        <w:ind w:right="720"/>
        <w:jc w:val="left"/>
      </w:pPr>
    </w:p>
    <w:p w:rsidR="002C2C7A" w:rsidRPr="00131710" w:rsidRDefault="002C2C7A" w:rsidP="002C2C7A">
      <w:pPr>
        <w:wordWrap w:val="0"/>
        <w:spacing w:line="216" w:lineRule="atLeast"/>
        <w:ind w:right="720"/>
        <w:jc w:val="left"/>
      </w:pPr>
      <w:r w:rsidRPr="00131710">
        <w:rPr>
          <w:rFonts w:hint="eastAsia"/>
        </w:rPr>
        <w:t xml:space="preserve">　　第２号様式　</w:t>
      </w:r>
    </w:p>
    <w:tbl>
      <w:tblPr>
        <w:tblW w:w="0" w:type="auto"/>
        <w:tblInd w:w="460" w:type="dxa"/>
        <w:tblLayout w:type="fixed"/>
        <w:tblCellMar>
          <w:left w:w="0" w:type="dxa"/>
          <w:right w:w="0" w:type="dxa"/>
        </w:tblCellMar>
        <w:tblLook w:val="0000" w:firstRow="0" w:lastRow="0" w:firstColumn="0" w:lastColumn="0" w:noHBand="0" w:noVBand="0"/>
      </w:tblPr>
      <w:tblGrid>
        <w:gridCol w:w="180"/>
        <w:gridCol w:w="3240"/>
        <w:gridCol w:w="2160"/>
        <w:gridCol w:w="2160"/>
        <w:gridCol w:w="180"/>
      </w:tblGrid>
      <w:tr w:rsidR="002C2C7A" w:rsidRPr="00131710" w:rsidTr="00B0252A">
        <w:trPr>
          <w:cantSplit/>
          <w:trHeight w:val="360"/>
        </w:trPr>
        <w:tc>
          <w:tcPr>
            <w:tcW w:w="7920" w:type="dxa"/>
            <w:gridSpan w:val="5"/>
            <w:vMerge w:val="restart"/>
            <w:tcBorders>
              <w:top w:val="single" w:sz="8" w:space="0" w:color="auto"/>
              <w:left w:val="single" w:sz="8" w:space="0" w:color="auto"/>
              <w:right w:val="single" w:sz="8" w:space="0" w:color="auto"/>
            </w:tcBorders>
          </w:tcPr>
          <w:p w:rsidR="002C2C7A" w:rsidRPr="00131710" w:rsidRDefault="002C2C7A" w:rsidP="00B0252A">
            <w:pPr>
              <w:spacing w:line="176" w:lineRule="atLeast"/>
              <w:jc w:val="center"/>
              <w:rPr>
                <w:spacing w:val="-4"/>
                <w:sz w:val="14"/>
              </w:rPr>
            </w:pPr>
          </w:p>
          <w:p w:rsidR="002C2C7A" w:rsidRPr="00131710" w:rsidRDefault="002C2C7A" w:rsidP="00B0252A">
            <w:pPr>
              <w:spacing w:line="176" w:lineRule="atLeast"/>
              <w:jc w:val="center"/>
              <w:rPr>
                <w:spacing w:val="-4"/>
                <w:sz w:val="14"/>
              </w:rPr>
            </w:pPr>
          </w:p>
          <w:p w:rsidR="002C2C7A" w:rsidRPr="00131710" w:rsidRDefault="002C2C7A" w:rsidP="00B0252A">
            <w:pPr>
              <w:jc w:val="center"/>
              <w:rPr>
                <w:rFonts w:ascii="ＭＳ ゴシック" w:eastAsia="ＭＳ ゴシック"/>
                <w:b/>
                <w:bCs/>
                <w:kern w:val="0"/>
                <w:sz w:val="28"/>
              </w:rPr>
            </w:pPr>
            <w:r w:rsidRPr="00D5360F">
              <w:rPr>
                <w:rFonts w:ascii="ＭＳ ゴシック" w:eastAsia="ＭＳ ゴシック" w:hint="eastAsia"/>
                <w:b/>
                <w:bCs/>
                <w:spacing w:val="94"/>
                <w:kern w:val="0"/>
                <w:sz w:val="28"/>
                <w:fitText w:val="2160" w:id="1504934145"/>
              </w:rPr>
              <w:t>出荷確認</w:t>
            </w:r>
            <w:r w:rsidRPr="00D5360F">
              <w:rPr>
                <w:rFonts w:ascii="ＭＳ ゴシック" w:eastAsia="ＭＳ ゴシック" w:hint="eastAsia"/>
                <w:b/>
                <w:bCs/>
                <w:spacing w:val="1"/>
                <w:kern w:val="0"/>
                <w:sz w:val="28"/>
                <w:fitText w:val="2160" w:id="1504934145"/>
              </w:rPr>
              <w:t>書</w:t>
            </w:r>
          </w:p>
          <w:p w:rsidR="002C2C7A" w:rsidRPr="00131710" w:rsidRDefault="002C2C7A" w:rsidP="00B0252A">
            <w:pPr>
              <w:jc w:val="center"/>
              <w:rPr>
                <w:spacing w:val="-4"/>
              </w:rPr>
            </w:pPr>
          </w:p>
        </w:tc>
      </w:tr>
      <w:tr w:rsidR="002C2C7A" w:rsidRPr="00131710" w:rsidTr="00B0252A">
        <w:trPr>
          <w:cantSplit/>
          <w:trHeight w:val="351"/>
        </w:trPr>
        <w:tc>
          <w:tcPr>
            <w:tcW w:w="7920" w:type="dxa"/>
            <w:gridSpan w:val="5"/>
            <w:vMerge/>
            <w:tcBorders>
              <w:left w:val="single" w:sz="8" w:space="0" w:color="auto"/>
              <w:right w:val="single" w:sz="8" w:space="0" w:color="auto"/>
            </w:tcBorders>
          </w:tcPr>
          <w:p w:rsidR="002C2C7A" w:rsidRPr="00131710" w:rsidRDefault="002C2C7A" w:rsidP="00B0252A">
            <w:pPr>
              <w:spacing w:line="351" w:lineRule="exact"/>
              <w:jc w:val="left"/>
              <w:rPr>
                <w:spacing w:val="-4"/>
              </w:rPr>
            </w:pPr>
          </w:p>
        </w:tc>
      </w:tr>
      <w:tr w:rsidR="002C2C7A" w:rsidRPr="00131710" w:rsidTr="00B0252A">
        <w:trPr>
          <w:cantSplit/>
          <w:trHeight w:val="351"/>
        </w:trPr>
        <w:tc>
          <w:tcPr>
            <w:tcW w:w="7920" w:type="dxa"/>
            <w:gridSpan w:val="5"/>
            <w:vMerge/>
            <w:tcBorders>
              <w:left w:val="single" w:sz="8" w:space="0" w:color="auto"/>
              <w:right w:val="single" w:sz="8" w:space="0" w:color="auto"/>
            </w:tcBorders>
          </w:tcPr>
          <w:p w:rsidR="002C2C7A" w:rsidRPr="00131710" w:rsidRDefault="002C2C7A" w:rsidP="00B0252A">
            <w:pPr>
              <w:spacing w:line="351" w:lineRule="exact"/>
              <w:jc w:val="left"/>
              <w:rPr>
                <w:spacing w:val="-4"/>
              </w:rPr>
            </w:pPr>
          </w:p>
        </w:tc>
      </w:tr>
      <w:tr w:rsidR="002C2C7A" w:rsidRPr="00131710" w:rsidTr="00B0252A">
        <w:tc>
          <w:tcPr>
            <w:tcW w:w="7920" w:type="dxa"/>
            <w:gridSpan w:val="5"/>
            <w:tcBorders>
              <w:left w:val="single" w:sz="8" w:space="0" w:color="auto"/>
              <w:right w:val="single" w:sz="8" w:space="0" w:color="auto"/>
            </w:tcBorders>
          </w:tcPr>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平成　　年　　月　　日付け第　　　　号の出荷要請により次の生活物資を出荷した</w:t>
            </w:r>
          </w:p>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ことを確認します。</w:t>
            </w:r>
          </w:p>
          <w:p w:rsidR="002C2C7A" w:rsidRPr="00131710" w:rsidRDefault="002C2C7A" w:rsidP="00B0252A">
            <w:pPr>
              <w:spacing w:line="176" w:lineRule="atLeast"/>
              <w:jc w:val="left"/>
              <w:rPr>
                <w:spacing w:val="-4"/>
                <w:sz w:val="14"/>
              </w:rPr>
            </w:pPr>
          </w:p>
        </w:tc>
      </w:tr>
      <w:tr w:rsidR="002C2C7A" w:rsidRPr="00131710" w:rsidTr="00B0252A">
        <w:trPr>
          <w:cantSplit/>
          <w:trHeight w:val="175"/>
        </w:trPr>
        <w:tc>
          <w:tcPr>
            <w:tcW w:w="180" w:type="dxa"/>
            <w:vMerge w:val="restart"/>
            <w:tcBorders>
              <w:left w:val="single" w:sz="8" w:space="0" w:color="auto"/>
            </w:tcBorders>
          </w:tcPr>
          <w:p w:rsidR="002C2C7A" w:rsidRPr="00131710" w:rsidRDefault="002C2C7A" w:rsidP="00B0252A">
            <w:pPr>
              <w:spacing w:line="88" w:lineRule="atLeast"/>
              <w:jc w:val="left"/>
              <w:rPr>
                <w:spacing w:val="-4"/>
                <w:sz w:val="5"/>
              </w:rPr>
            </w:pPr>
          </w:p>
          <w:p w:rsidR="002C2C7A" w:rsidRPr="00131710" w:rsidRDefault="002C2C7A" w:rsidP="00B0252A">
            <w:pPr>
              <w:spacing w:line="175" w:lineRule="exact"/>
              <w:jc w:val="left"/>
              <w:rPr>
                <w:spacing w:val="-4"/>
              </w:rPr>
            </w:pPr>
          </w:p>
          <w:p w:rsidR="002C2C7A" w:rsidRPr="00131710" w:rsidRDefault="002C2C7A" w:rsidP="00B0252A">
            <w:pPr>
              <w:spacing w:line="175" w:lineRule="exact"/>
              <w:jc w:val="left"/>
              <w:rPr>
                <w:spacing w:val="-4"/>
              </w:rPr>
            </w:pPr>
          </w:p>
          <w:p w:rsidR="002C2C7A" w:rsidRPr="00131710" w:rsidRDefault="002C2C7A" w:rsidP="00B0252A">
            <w:pPr>
              <w:spacing w:line="351" w:lineRule="exact"/>
              <w:jc w:val="left"/>
              <w:rPr>
                <w:spacing w:val="-4"/>
              </w:rPr>
            </w:pPr>
          </w:p>
          <w:p w:rsidR="002C2C7A" w:rsidRPr="00131710" w:rsidRDefault="002C2C7A" w:rsidP="00B0252A">
            <w:pPr>
              <w:spacing w:line="351" w:lineRule="exact"/>
              <w:jc w:val="left"/>
              <w:rPr>
                <w:spacing w:val="-4"/>
              </w:rPr>
            </w:pPr>
          </w:p>
          <w:p w:rsidR="002C2C7A" w:rsidRPr="00131710" w:rsidRDefault="002C2C7A" w:rsidP="00B0252A">
            <w:pPr>
              <w:spacing w:line="351" w:lineRule="exact"/>
              <w:jc w:val="left"/>
              <w:rPr>
                <w:spacing w:val="-4"/>
              </w:rPr>
            </w:pPr>
          </w:p>
          <w:p w:rsidR="002C2C7A" w:rsidRPr="00131710" w:rsidRDefault="002C2C7A" w:rsidP="00B0252A">
            <w:pPr>
              <w:spacing w:line="351" w:lineRule="exact"/>
              <w:jc w:val="left"/>
              <w:rPr>
                <w:spacing w:val="-4"/>
              </w:rPr>
            </w:pPr>
          </w:p>
          <w:p w:rsidR="002C2C7A" w:rsidRPr="00131710" w:rsidRDefault="002C2C7A" w:rsidP="00B0252A">
            <w:pPr>
              <w:spacing w:line="351" w:lineRule="exact"/>
              <w:jc w:val="left"/>
              <w:rPr>
                <w:spacing w:val="-4"/>
              </w:rPr>
            </w:pPr>
          </w:p>
          <w:p w:rsidR="002C2C7A" w:rsidRPr="00131710" w:rsidRDefault="002C2C7A" w:rsidP="00B0252A">
            <w:pPr>
              <w:spacing w:line="351" w:lineRule="exact"/>
              <w:jc w:val="left"/>
              <w:rPr>
                <w:spacing w:val="-4"/>
              </w:rPr>
            </w:pPr>
          </w:p>
          <w:p w:rsidR="002C2C7A" w:rsidRPr="00131710" w:rsidRDefault="002C2C7A" w:rsidP="00B0252A">
            <w:pPr>
              <w:spacing w:line="351" w:lineRule="exact"/>
              <w:jc w:val="left"/>
              <w:rPr>
                <w:spacing w:val="-4"/>
              </w:rPr>
            </w:pPr>
          </w:p>
        </w:tc>
        <w:tc>
          <w:tcPr>
            <w:tcW w:w="3240" w:type="dxa"/>
            <w:tcBorders>
              <w:top w:val="single" w:sz="8" w:space="0" w:color="auto"/>
              <w:left w:val="single" w:sz="8" w:space="0" w:color="auto"/>
              <w:bottom w:val="single" w:sz="8" w:space="0" w:color="auto"/>
            </w:tcBorders>
          </w:tcPr>
          <w:p w:rsidR="002C2C7A" w:rsidRPr="00131710" w:rsidRDefault="002C2C7A" w:rsidP="00B0252A">
            <w:pPr>
              <w:spacing w:line="88" w:lineRule="atLeast"/>
              <w:jc w:val="left"/>
              <w:rPr>
                <w:spacing w:val="-4"/>
                <w:sz w:val="5"/>
              </w:rPr>
            </w:pPr>
          </w:p>
          <w:p w:rsidR="002C2C7A" w:rsidRPr="00131710" w:rsidRDefault="002C2C7A" w:rsidP="00B0252A">
            <w:pPr>
              <w:spacing w:line="175" w:lineRule="atLeast"/>
              <w:jc w:val="center"/>
              <w:rPr>
                <w:spacing w:val="-4"/>
              </w:rPr>
            </w:pPr>
            <w:r w:rsidRPr="00131710">
              <w:rPr>
                <w:rFonts w:hint="eastAsia"/>
                <w:spacing w:val="-4"/>
              </w:rPr>
              <w:t>品　　　　　　　名</w:t>
            </w:r>
          </w:p>
          <w:p w:rsidR="002C2C7A" w:rsidRPr="00131710" w:rsidRDefault="002C2C7A" w:rsidP="00B0252A">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atLeast"/>
              <w:jc w:val="center"/>
              <w:rPr>
                <w:spacing w:val="-4"/>
              </w:rPr>
            </w:pPr>
            <w:r w:rsidRPr="00131710">
              <w:rPr>
                <w:rFonts w:hint="eastAsia"/>
                <w:spacing w:val="-4"/>
              </w:rPr>
              <w:t>数　　　　　量</w:t>
            </w:r>
          </w:p>
          <w:p w:rsidR="002C2C7A" w:rsidRPr="00131710" w:rsidRDefault="002C2C7A" w:rsidP="00B0252A">
            <w:pPr>
              <w:spacing w:line="88" w:lineRule="atLeast"/>
              <w:jc w:val="center"/>
              <w:rPr>
                <w:spacing w:val="-4"/>
                <w:sz w:val="5"/>
              </w:rPr>
            </w:pPr>
          </w:p>
        </w:tc>
        <w:tc>
          <w:tcPr>
            <w:tcW w:w="2160" w:type="dxa"/>
            <w:tcBorders>
              <w:top w:val="single" w:sz="8" w:space="0" w:color="auto"/>
              <w:left w:val="single" w:sz="4" w:space="0" w:color="auto"/>
              <w:bottom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atLeast"/>
              <w:jc w:val="center"/>
              <w:rPr>
                <w:spacing w:val="-4"/>
              </w:rPr>
            </w:pPr>
            <w:r w:rsidRPr="00131710">
              <w:rPr>
                <w:rFonts w:hint="eastAsia"/>
                <w:spacing w:val="-4"/>
              </w:rPr>
              <w:t>備　　　　　考</w:t>
            </w:r>
          </w:p>
          <w:p w:rsidR="002C2C7A" w:rsidRPr="00131710" w:rsidRDefault="002C2C7A" w:rsidP="00B0252A">
            <w:pPr>
              <w:spacing w:line="88" w:lineRule="atLeast"/>
              <w:jc w:val="center"/>
              <w:rPr>
                <w:spacing w:val="-4"/>
                <w:sz w:val="5"/>
              </w:rPr>
            </w:pPr>
          </w:p>
        </w:tc>
        <w:tc>
          <w:tcPr>
            <w:tcW w:w="180" w:type="dxa"/>
            <w:vMerge w:val="restart"/>
            <w:tcBorders>
              <w:left w:val="single" w:sz="8" w:space="0" w:color="auto"/>
              <w:right w:val="single" w:sz="8" w:space="0" w:color="auto"/>
            </w:tcBorders>
          </w:tcPr>
          <w:p w:rsidR="002C2C7A" w:rsidRPr="00131710" w:rsidRDefault="002C2C7A" w:rsidP="00B0252A">
            <w:pPr>
              <w:spacing w:line="88" w:lineRule="atLeast"/>
              <w:jc w:val="center"/>
              <w:rPr>
                <w:spacing w:val="-4"/>
                <w:sz w:val="5"/>
              </w:rPr>
            </w:pPr>
          </w:p>
          <w:p w:rsidR="002C2C7A" w:rsidRPr="00131710" w:rsidRDefault="002C2C7A" w:rsidP="00B0252A">
            <w:pPr>
              <w:spacing w:line="175" w:lineRule="exact"/>
              <w:jc w:val="center"/>
              <w:rPr>
                <w:spacing w:val="-4"/>
              </w:rPr>
            </w:pPr>
          </w:p>
          <w:p w:rsidR="002C2C7A" w:rsidRPr="00131710" w:rsidRDefault="002C2C7A" w:rsidP="00B0252A">
            <w:pPr>
              <w:spacing w:line="175" w:lineRule="exact"/>
              <w:jc w:val="center"/>
              <w:rPr>
                <w:spacing w:val="-4"/>
              </w:rPr>
            </w:pPr>
          </w:p>
          <w:p w:rsidR="002C2C7A" w:rsidRPr="00131710" w:rsidRDefault="002C2C7A" w:rsidP="00B0252A">
            <w:pPr>
              <w:spacing w:line="351" w:lineRule="exact"/>
              <w:jc w:val="center"/>
              <w:rPr>
                <w:spacing w:val="-4"/>
              </w:rPr>
            </w:pPr>
          </w:p>
          <w:p w:rsidR="002C2C7A" w:rsidRPr="00131710" w:rsidRDefault="002C2C7A" w:rsidP="00B0252A">
            <w:pPr>
              <w:spacing w:line="351" w:lineRule="exact"/>
              <w:jc w:val="center"/>
              <w:rPr>
                <w:spacing w:val="-4"/>
              </w:rPr>
            </w:pPr>
          </w:p>
          <w:p w:rsidR="002C2C7A" w:rsidRPr="00131710" w:rsidRDefault="002C2C7A" w:rsidP="00B0252A">
            <w:pPr>
              <w:spacing w:line="351" w:lineRule="exact"/>
              <w:jc w:val="center"/>
              <w:rPr>
                <w:spacing w:val="-4"/>
              </w:rPr>
            </w:pPr>
          </w:p>
          <w:p w:rsidR="002C2C7A" w:rsidRPr="00131710" w:rsidRDefault="002C2C7A" w:rsidP="00B0252A">
            <w:pPr>
              <w:spacing w:line="351" w:lineRule="exact"/>
              <w:jc w:val="center"/>
              <w:rPr>
                <w:spacing w:val="-4"/>
              </w:rPr>
            </w:pPr>
          </w:p>
          <w:p w:rsidR="002C2C7A" w:rsidRPr="00131710" w:rsidRDefault="002C2C7A" w:rsidP="00B0252A">
            <w:pPr>
              <w:spacing w:line="351" w:lineRule="exact"/>
              <w:rPr>
                <w:spacing w:val="-4"/>
              </w:rPr>
            </w:pPr>
          </w:p>
          <w:p w:rsidR="002C2C7A" w:rsidRPr="00131710" w:rsidRDefault="002C2C7A" w:rsidP="00B0252A">
            <w:pPr>
              <w:spacing w:line="351" w:lineRule="exact"/>
              <w:jc w:val="center"/>
              <w:rPr>
                <w:spacing w:val="-4"/>
              </w:rPr>
            </w:pPr>
          </w:p>
          <w:p w:rsidR="002C2C7A" w:rsidRPr="00131710" w:rsidRDefault="002C2C7A" w:rsidP="00B0252A">
            <w:pPr>
              <w:spacing w:line="351" w:lineRule="exact"/>
              <w:jc w:val="center"/>
              <w:rPr>
                <w:spacing w:val="-4"/>
              </w:rPr>
            </w:pPr>
          </w:p>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8"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8"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8"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4"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rPr>
          <w:cantSplit/>
          <w:trHeight w:val="351"/>
        </w:trPr>
        <w:tc>
          <w:tcPr>
            <w:tcW w:w="180" w:type="dxa"/>
            <w:vMerge/>
            <w:tcBorders>
              <w:left w:val="single" w:sz="8" w:space="0" w:color="auto"/>
            </w:tcBorders>
          </w:tcPr>
          <w:p w:rsidR="002C2C7A" w:rsidRPr="00131710" w:rsidRDefault="002C2C7A" w:rsidP="00B0252A">
            <w:pPr>
              <w:spacing w:line="351" w:lineRule="exact"/>
              <w:jc w:val="center"/>
              <w:rPr>
                <w:spacing w:val="-4"/>
              </w:rPr>
            </w:pPr>
          </w:p>
        </w:tc>
        <w:tc>
          <w:tcPr>
            <w:tcW w:w="3240" w:type="dxa"/>
            <w:tcBorders>
              <w:top w:val="single" w:sz="4" w:space="0" w:color="auto"/>
              <w:left w:val="single" w:sz="8" w:space="0" w:color="auto"/>
              <w:bottom w:val="single" w:sz="8"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8" w:space="0" w:color="auto"/>
            </w:tcBorders>
          </w:tcPr>
          <w:p w:rsidR="002C2C7A" w:rsidRPr="00131710" w:rsidRDefault="002C2C7A" w:rsidP="00B0252A">
            <w:pPr>
              <w:spacing w:line="176" w:lineRule="atLeast"/>
              <w:rPr>
                <w:spacing w:val="-4"/>
                <w:sz w:val="14"/>
              </w:rPr>
            </w:pPr>
          </w:p>
        </w:tc>
        <w:tc>
          <w:tcPr>
            <w:tcW w:w="2160" w:type="dxa"/>
            <w:tcBorders>
              <w:top w:val="single" w:sz="4" w:space="0" w:color="auto"/>
              <w:left w:val="single" w:sz="4" w:space="0" w:color="auto"/>
              <w:bottom w:val="single" w:sz="8" w:space="0" w:color="auto"/>
            </w:tcBorders>
          </w:tcPr>
          <w:p w:rsidR="002C2C7A" w:rsidRPr="00131710" w:rsidRDefault="002C2C7A" w:rsidP="00B0252A">
            <w:pPr>
              <w:spacing w:line="176" w:lineRule="atLeast"/>
              <w:rPr>
                <w:spacing w:val="-4"/>
                <w:sz w:val="14"/>
              </w:rPr>
            </w:pPr>
          </w:p>
        </w:tc>
        <w:tc>
          <w:tcPr>
            <w:tcW w:w="180" w:type="dxa"/>
            <w:vMerge/>
            <w:tcBorders>
              <w:left w:val="single" w:sz="8" w:space="0" w:color="auto"/>
              <w:right w:val="single" w:sz="8" w:space="0" w:color="auto"/>
            </w:tcBorders>
          </w:tcPr>
          <w:p w:rsidR="002C2C7A" w:rsidRPr="00131710" w:rsidRDefault="002C2C7A" w:rsidP="00B0252A">
            <w:pPr>
              <w:spacing w:line="351" w:lineRule="exact"/>
              <w:jc w:val="center"/>
              <w:rPr>
                <w:spacing w:val="-4"/>
              </w:rPr>
            </w:pPr>
          </w:p>
        </w:tc>
      </w:tr>
      <w:tr w:rsidR="002C2C7A" w:rsidRPr="00131710" w:rsidTr="00B0252A">
        <w:tc>
          <w:tcPr>
            <w:tcW w:w="7920" w:type="dxa"/>
            <w:gridSpan w:val="5"/>
            <w:tcBorders>
              <w:left w:val="single" w:sz="8" w:space="0" w:color="auto"/>
              <w:bottom w:val="single" w:sz="8" w:space="0" w:color="auto"/>
              <w:right w:val="single" w:sz="8" w:space="0" w:color="auto"/>
            </w:tcBorders>
          </w:tcPr>
          <w:p w:rsidR="002C2C7A" w:rsidRPr="00131710" w:rsidRDefault="002C2C7A" w:rsidP="00B0252A">
            <w:pPr>
              <w:spacing w:line="176" w:lineRule="atLeast"/>
              <w:jc w:val="center"/>
              <w:rPr>
                <w:spacing w:val="-4"/>
                <w:sz w:val="14"/>
              </w:rPr>
            </w:pPr>
          </w:p>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平成　　年　　月　　日　　　　株式会社ダイエー　　　　　　　　　　　　　　　　　印</w:t>
            </w:r>
          </w:p>
          <w:p w:rsidR="002C2C7A" w:rsidRPr="00131710" w:rsidRDefault="002C2C7A" w:rsidP="00B0252A">
            <w:pPr>
              <w:jc w:val="left"/>
              <w:rPr>
                <w:spacing w:val="-4"/>
              </w:rPr>
            </w:pPr>
            <w:r w:rsidRPr="00131710">
              <w:rPr>
                <w:rFonts w:hint="eastAsia"/>
                <w:spacing w:val="-2"/>
              </w:rPr>
              <w:t xml:space="preserve"> </w:t>
            </w:r>
            <w:r w:rsidRPr="00131710">
              <w:rPr>
                <w:rFonts w:hint="eastAsia"/>
                <w:spacing w:val="-4"/>
              </w:rPr>
              <w:t xml:space="preserve">　　　　　　　　　　　　　　　　尼崎市　　　　　　　　　　　　　　　　　　　　　　印</w:t>
            </w:r>
          </w:p>
          <w:p w:rsidR="002C2C7A" w:rsidRPr="00131710" w:rsidRDefault="002C2C7A" w:rsidP="00B0252A">
            <w:pPr>
              <w:spacing w:line="176" w:lineRule="atLeast"/>
              <w:jc w:val="left"/>
              <w:rPr>
                <w:spacing w:val="-4"/>
                <w:sz w:val="14"/>
              </w:rPr>
            </w:pPr>
          </w:p>
        </w:tc>
      </w:tr>
    </w:tbl>
    <w:p w:rsidR="002C2C7A" w:rsidRPr="00131710" w:rsidRDefault="002C2C7A" w:rsidP="002C2C7A">
      <w:pPr>
        <w:wordWrap w:val="0"/>
        <w:spacing w:line="351" w:lineRule="exact"/>
        <w:jc w:val="left"/>
      </w:pPr>
    </w:p>
    <w:p w:rsidR="002C2C7A" w:rsidRPr="00131710" w:rsidRDefault="002C2C7A" w:rsidP="002C2C7A">
      <w:pPr>
        <w:pStyle w:val="2"/>
        <w:numPr>
          <w:ilvl w:val="0"/>
          <w:numId w:val="0"/>
        </w:numPr>
        <w:rPr>
          <w:rFonts w:hAnsi="ＭＳ ゴシック"/>
          <w:b/>
          <w:szCs w:val="28"/>
        </w:rPr>
      </w:pPr>
      <w:r w:rsidRPr="00763C03">
        <w:rPr>
          <w:rFonts w:hAnsi="ＭＳ ゴシック" w:hint="eastAsia"/>
          <w:b/>
          <w:bCs/>
          <w:w w:val="81"/>
          <w:kern w:val="0"/>
          <w:szCs w:val="28"/>
          <w:fitText w:val="9133" w:id="2031835136"/>
        </w:rPr>
        <w:t>災害時における生鮮食料品等の供給協力等相互応援に関する協定書(</w:t>
      </w:r>
      <w:r w:rsidR="00B0252A" w:rsidRPr="00763C03">
        <w:rPr>
          <w:rFonts w:hAnsi="ＭＳ ゴシック" w:hint="eastAsia"/>
          <w:b/>
          <w:bCs/>
          <w:w w:val="81"/>
          <w:kern w:val="0"/>
          <w:szCs w:val="28"/>
          <w:fitText w:val="9133" w:id="2031835136"/>
        </w:rPr>
        <w:t>各都市</w:t>
      </w:r>
      <w:r w:rsidRPr="00763C03">
        <w:rPr>
          <w:rFonts w:hAnsi="ＭＳ ゴシック" w:hint="eastAsia"/>
          <w:b/>
          <w:bCs/>
          <w:w w:val="81"/>
          <w:kern w:val="0"/>
          <w:szCs w:val="28"/>
          <w:fitText w:val="9133" w:id="2031835136"/>
        </w:rPr>
        <w:t>中央卸売市場</w:t>
      </w:r>
      <w:r w:rsidRPr="00763C03">
        <w:rPr>
          <w:rFonts w:hAnsi="ＭＳ ゴシック" w:hint="eastAsia"/>
          <w:b/>
          <w:bCs/>
          <w:spacing w:val="-11"/>
          <w:w w:val="81"/>
          <w:kern w:val="0"/>
          <w:szCs w:val="28"/>
          <w:fitText w:val="9133" w:id="2031835136"/>
        </w:rPr>
        <w:t>)</w:t>
      </w: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rPr>
          <w:sz w:val="21"/>
          <w:szCs w:val="21"/>
        </w:rPr>
      </w:pPr>
      <w:r w:rsidRPr="00131710">
        <w:rPr>
          <w:rFonts w:hint="eastAsia"/>
          <w:sz w:val="21"/>
          <w:szCs w:val="21"/>
        </w:rPr>
        <w:t>（趣　旨）</w:t>
      </w:r>
    </w:p>
    <w:p w:rsidR="005C1674" w:rsidRPr="00131710" w:rsidRDefault="005C1674" w:rsidP="00407502">
      <w:pPr>
        <w:pStyle w:val="a3"/>
        <w:spacing w:line="280" w:lineRule="atLeast"/>
        <w:ind w:left="210" w:right="23" w:hangingChars="100" w:hanging="210"/>
        <w:rPr>
          <w:sz w:val="21"/>
          <w:szCs w:val="21"/>
        </w:rPr>
      </w:pPr>
      <w:r w:rsidRPr="00131710">
        <w:rPr>
          <w:rFonts w:hint="eastAsia"/>
          <w:sz w:val="21"/>
          <w:szCs w:val="21"/>
        </w:rPr>
        <w:t>第１条 この協定は、京都市、大阪府、大阪市、神戸市、姫路市、尼崎市、奈良県及び和歌山市の各都市において災害（災害対策基本法（昭和３６年法律第２３３号）第２条第１号に定める災害をいう。以下同じ。）が発生し、災害を受けた都市（以下「甲」という。）の中央卸売市場独自では生鮮食品等を被災者に対して十分に供給できない場合において、災害を受けていない都市（以下「乙」という。）に対して行う生鮮食品等の供給等の協力要請及び支援に関して定めるものとする。</w:t>
      </w:r>
    </w:p>
    <w:p w:rsidR="00B0252A" w:rsidRPr="00131710" w:rsidRDefault="00B0252A" w:rsidP="00407502">
      <w:pPr>
        <w:pStyle w:val="a3"/>
        <w:spacing w:line="280" w:lineRule="atLeast"/>
        <w:ind w:left="210" w:right="23" w:hangingChars="100" w:hanging="210"/>
        <w:rPr>
          <w:sz w:val="21"/>
          <w:szCs w:val="21"/>
        </w:rPr>
      </w:pPr>
      <w:r w:rsidRPr="00131710">
        <w:rPr>
          <w:rFonts w:hint="eastAsia"/>
          <w:sz w:val="21"/>
          <w:szCs w:val="21"/>
        </w:rPr>
        <w:t>（１） 災害対策基本法（昭和３６年法律第２２３号）第２条第１号に定める災害</w:t>
      </w:r>
    </w:p>
    <w:p w:rsidR="00B0252A" w:rsidRPr="00131710" w:rsidRDefault="00B0252A" w:rsidP="00407502">
      <w:pPr>
        <w:pStyle w:val="a3"/>
        <w:spacing w:line="280" w:lineRule="atLeast"/>
        <w:ind w:left="661" w:right="23" w:hangingChars="315" w:hanging="661"/>
        <w:rPr>
          <w:sz w:val="21"/>
          <w:szCs w:val="21"/>
        </w:rPr>
      </w:pPr>
      <w:r w:rsidRPr="00131710">
        <w:rPr>
          <w:rFonts w:hint="eastAsia"/>
          <w:sz w:val="21"/>
          <w:szCs w:val="21"/>
        </w:rPr>
        <w:t>（２） 武力攻撃事態等における国民の保護のための措置に関する法律（平成１６年法律第１１２号）に定める武力攻撃災害又は緊急対処事態における災害</w:t>
      </w:r>
    </w:p>
    <w:p w:rsidR="00B0252A" w:rsidRPr="00131710" w:rsidRDefault="00B0252A" w:rsidP="00407502">
      <w:pPr>
        <w:pStyle w:val="a3"/>
        <w:spacing w:line="280" w:lineRule="atLeast"/>
        <w:ind w:left="210" w:right="23" w:hangingChars="100" w:hanging="210"/>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供給</w:t>
      </w:r>
      <w:r w:rsidRPr="00131710">
        <w:rPr>
          <w:rFonts w:hint="eastAsia"/>
          <w:sz w:val="21"/>
          <w:szCs w:val="21"/>
        </w:rPr>
        <w:t>協力</w:t>
      </w:r>
      <w:r w:rsidR="005C1674" w:rsidRPr="00131710">
        <w:rPr>
          <w:rFonts w:hint="eastAsia"/>
          <w:sz w:val="21"/>
          <w:szCs w:val="21"/>
        </w:rPr>
        <w:t>の</w:t>
      </w:r>
      <w:r w:rsidRPr="00131710">
        <w:rPr>
          <w:rFonts w:hint="eastAsia"/>
          <w:sz w:val="21"/>
          <w:szCs w:val="21"/>
        </w:rPr>
        <w:t>要請</w:t>
      </w:r>
      <w:r w:rsidR="005C1674" w:rsidRPr="00131710">
        <w:rPr>
          <w:rFonts w:hint="eastAsia"/>
          <w:sz w:val="21"/>
          <w:szCs w:val="21"/>
        </w:rPr>
        <w:t>等</w:t>
      </w:r>
      <w:r w:rsidRPr="00131710">
        <w:rPr>
          <w:rFonts w:hint="eastAsia"/>
          <w:sz w:val="21"/>
          <w:szCs w:val="21"/>
        </w:rPr>
        <w:t>）</w:t>
      </w:r>
    </w:p>
    <w:p w:rsidR="00B0252A" w:rsidRPr="00131710" w:rsidRDefault="005C1674" w:rsidP="00407502">
      <w:pPr>
        <w:pStyle w:val="a3"/>
        <w:spacing w:line="280" w:lineRule="atLeast"/>
        <w:ind w:left="210" w:right="23" w:hangingChars="100" w:hanging="210"/>
        <w:rPr>
          <w:sz w:val="21"/>
          <w:szCs w:val="21"/>
        </w:rPr>
      </w:pPr>
      <w:r w:rsidRPr="00131710">
        <w:rPr>
          <w:rFonts w:hint="eastAsia"/>
          <w:sz w:val="21"/>
          <w:szCs w:val="21"/>
        </w:rPr>
        <w:t>第２条 甲は、緊急に生鮮食料品等の確保をはかる必要のあるときは、乙に対して生鮮食料品等の供給について協力を要請することができる。ただし、甲が要請をすることが困難な場合には、乙間で協議して必要な支援を行うものとする。</w:t>
      </w:r>
    </w:p>
    <w:p w:rsidR="00B0252A" w:rsidRPr="00131710" w:rsidRDefault="00B0252A" w:rsidP="00407502">
      <w:pPr>
        <w:pStyle w:val="a3"/>
        <w:spacing w:line="280" w:lineRule="atLeast"/>
        <w:ind w:left="210" w:right="23" w:hangingChars="100" w:hanging="210"/>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供給協力</w:t>
      </w:r>
      <w:r w:rsidRPr="00131710">
        <w:rPr>
          <w:rFonts w:hint="eastAsia"/>
          <w:sz w:val="21"/>
          <w:szCs w:val="21"/>
        </w:rPr>
        <w:t>）</w:t>
      </w:r>
    </w:p>
    <w:p w:rsidR="00B0252A" w:rsidRPr="00131710" w:rsidRDefault="005C1674" w:rsidP="00407502">
      <w:pPr>
        <w:pStyle w:val="a3"/>
        <w:spacing w:line="280" w:lineRule="atLeast"/>
        <w:ind w:left="210" w:right="-2" w:hangingChars="100" w:hanging="210"/>
        <w:rPr>
          <w:sz w:val="21"/>
          <w:szCs w:val="21"/>
        </w:rPr>
      </w:pPr>
      <w:r w:rsidRPr="00131710">
        <w:rPr>
          <w:rFonts w:hint="eastAsia"/>
          <w:sz w:val="21"/>
          <w:szCs w:val="21"/>
        </w:rPr>
        <w:t>第３条 乙は、甲から前条の規定による要請を受けたときは、速やかにこれに応じ、極力その要請内容の実現に努めるものとする。</w:t>
      </w:r>
    </w:p>
    <w:p w:rsidR="005C1674" w:rsidRPr="00131710" w:rsidRDefault="005C1674" w:rsidP="00407502">
      <w:pPr>
        <w:pStyle w:val="a3"/>
        <w:spacing w:line="280" w:lineRule="atLeast"/>
        <w:ind w:left="210" w:right="720" w:hangingChars="100" w:hanging="210"/>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供給協力要請の手続</w:t>
      </w:r>
      <w:r w:rsidRPr="00131710">
        <w:rPr>
          <w:rFonts w:hint="eastAsia"/>
          <w:sz w:val="21"/>
          <w:szCs w:val="21"/>
        </w:rPr>
        <w:t>）</w:t>
      </w:r>
    </w:p>
    <w:p w:rsidR="00B0252A" w:rsidRPr="00131710" w:rsidRDefault="005C1674" w:rsidP="00407502">
      <w:pPr>
        <w:pStyle w:val="a3"/>
        <w:spacing w:line="280" w:lineRule="atLeast"/>
        <w:ind w:left="210" w:right="23" w:hangingChars="100" w:hanging="210"/>
        <w:rPr>
          <w:sz w:val="21"/>
          <w:szCs w:val="21"/>
        </w:rPr>
      </w:pPr>
      <w:r w:rsidRPr="00131710">
        <w:rPr>
          <w:rFonts w:hint="eastAsia"/>
          <w:sz w:val="21"/>
          <w:szCs w:val="21"/>
        </w:rPr>
        <w:t>第４条 甲は、乙に対して第２条の規定による要請を行うときは、被害の状況及び必要とする生鮮食料品等の品名・数量等を明らかにし、第７条に定める連絡担当部局を通じて口頭・電話・電信等により要請し、後日、速やかに文書を送付するものとする。</w:t>
      </w:r>
    </w:p>
    <w:p w:rsidR="005C1674" w:rsidRPr="00131710" w:rsidRDefault="005C1674" w:rsidP="00B0252A">
      <w:pPr>
        <w:wordWrap w:val="0"/>
        <w:spacing w:line="280" w:lineRule="atLeast"/>
        <w:ind w:right="720"/>
        <w:jc w:val="left"/>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運搬協力の要請</w:t>
      </w:r>
      <w:r w:rsidRPr="00131710">
        <w:rPr>
          <w:rFonts w:hint="eastAsia"/>
          <w:sz w:val="21"/>
          <w:szCs w:val="21"/>
        </w:rPr>
        <w:t>）</w:t>
      </w:r>
    </w:p>
    <w:p w:rsidR="00B0252A" w:rsidRPr="00131710" w:rsidRDefault="005C1674" w:rsidP="00407502">
      <w:pPr>
        <w:pStyle w:val="a3"/>
        <w:spacing w:line="280" w:lineRule="atLeast"/>
        <w:ind w:left="210" w:right="23" w:hangingChars="100" w:hanging="210"/>
        <w:rPr>
          <w:sz w:val="21"/>
          <w:szCs w:val="21"/>
        </w:rPr>
      </w:pPr>
      <w:r w:rsidRPr="00131710">
        <w:rPr>
          <w:rFonts w:hint="eastAsia"/>
          <w:sz w:val="21"/>
          <w:szCs w:val="21"/>
        </w:rPr>
        <w:t>第５条 甲は、必要に応じ、生鮮食料品等の運搬につき乙に対して協力を求めることができるものとする。</w:t>
      </w:r>
    </w:p>
    <w:p w:rsidR="005C1674" w:rsidRPr="00131710" w:rsidRDefault="005C1674" w:rsidP="00B0252A">
      <w:pPr>
        <w:wordWrap w:val="0"/>
        <w:spacing w:line="280" w:lineRule="atLeast"/>
        <w:ind w:right="720"/>
        <w:jc w:val="left"/>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協力経費の負担</w:t>
      </w:r>
      <w:r w:rsidRPr="00131710">
        <w:rPr>
          <w:rFonts w:hint="eastAsia"/>
          <w:sz w:val="21"/>
          <w:szCs w:val="21"/>
        </w:rPr>
        <w:t>）</w:t>
      </w:r>
    </w:p>
    <w:p w:rsidR="00B0252A" w:rsidRPr="00131710" w:rsidRDefault="005C1674" w:rsidP="00407502">
      <w:pPr>
        <w:pStyle w:val="a3"/>
        <w:spacing w:line="280" w:lineRule="atLeast"/>
        <w:ind w:left="210" w:right="23" w:hangingChars="100" w:hanging="210"/>
        <w:rPr>
          <w:sz w:val="21"/>
          <w:szCs w:val="21"/>
        </w:rPr>
      </w:pPr>
      <w:r w:rsidRPr="00131710">
        <w:rPr>
          <w:rFonts w:hint="eastAsia"/>
          <w:sz w:val="21"/>
          <w:szCs w:val="21"/>
        </w:rPr>
        <w:t>第６条 第２条及び前条に基づく協力及び支援に要した経費負担は、甲乙協議のうえ決定する。なお、乙が自主的に行う救援物資の供給に伴う費用は乙の負担とする。</w:t>
      </w:r>
    </w:p>
    <w:p w:rsidR="005C1674" w:rsidRPr="00131710" w:rsidRDefault="005C1674" w:rsidP="00407502">
      <w:pPr>
        <w:pStyle w:val="a3"/>
        <w:spacing w:line="280" w:lineRule="atLeast"/>
        <w:ind w:leftChars="100" w:left="180" w:firstLine="210"/>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連絡担当部局</w:t>
      </w:r>
      <w:r w:rsidRPr="00131710">
        <w:rPr>
          <w:rFonts w:hint="eastAsia"/>
          <w:sz w:val="21"/>
          <w:szCs w:val="21"/>
        </w:rPr>
        <w:t>）</w:t>
      </w:r>
    </w:p>
    <w:p w:rsidR="00B0252A" w:rsidRPr="00131710" w:rsidRDefault="005C1674" w:rsidP="00407502">
      <w:pPr>
        <w:pStyle w:val="a3"/>
        <w:spacing w:line="280" w:lineRule="atLeast"/>
        <w:ind w:left="210" w:right="23" w:hangingChars="100" w:hanging="210"/>
        <w:rPr>
          <w:sz w:val="21"/>
          <w:szCs w:val="21"/>
        </w:rPr>
      </w:pPr>
      <w:r w:rsidRPr="00131710">
        <w:rPr>
          <w:rFonts w:hint="eastAsia"/>
          <w:sz w:val="21"/>
          <w:szCs w:val="21"/>
        </w:rPr>
        <w:t>第７条 この協定を締結する都市の中央卸売市場は、あらかじめ連絡担当部局を定め、災害が発生したときは、速やかに相互に連絡をとるものとする。</w:t>
      </w:r>
    </w:p>
    <w:p w:rsidR="005C1674" w:rsidRPr="00131710" w:rsidRDefault="005C1674" w:rsidP="00407502">
      <w:pPr>
        <w:pStyle w:val="a3"/>
        <w:spacing w:line="280" w:lineRule="atLeast"/>
        <w:ind w:left="210" w:right="23" w:hangingChars="100" w:hanging="210"/>
        <w:rPr>
          <w:sz w:val="21"/>
          <w:szCs w:val="21"/>
        </w:rPr>
      </w:pPr>
    </w:p>
    <w:p w:rsidR="00B0252A" w:rsidRPr="00131710" w:rsidRDefault="00B0252A" w:rsidP="00B0252A">
      <w:pPr>
        <w:wordWrap w:val="0"/>
        <w:spacing w:line="280" w:lineRule="atLeast"/>
        <w:ind w:right="720"/>
        <w:jc w:val="left"/>
        <w:rPr>
          <w:sz w:val="21"/>
          <w:szCs w:val="21"/>
        </w:rPr>
      </w:pPr>
      <w:r w:rsidRPr="00131710">
        <w:rPr>
          <w:rFonts w:hint="eastAsia"/>
          <w:sz w:val="21"/>
          <w:szCs w:val="21"/>
        </w:rPr>
        <w:t>（</w:t>
      </w:r>
      <w:r w:rsidR="005C1674" w:rsidRPr="00131710">
        <w:rPr>
          <w:rFonts w:hint="eastAsia"/>
          <w:sz w:val="21"/>
          <w:szCs w:val="21"/>
        </w:rPr>
        <w:t>協　　議</w:t>
      </w:r>
      <w:r w:rsidRPr="00131710">
        <w:rPr>
          <w:rFonts w:hint="eastAsia"/>
          <w:sz w:val="21"/>
          <w:szCs w:val="21"/>
        </w:rPr>
        <w:t>）</w:t>
      </w:r>
    </w:p>
    <w:p w:rsidR="00B0252A" w:rsidRPr="00131710" w:rsidRDefault="005C1674" w:rsidP="00407502">
      <w:pPr>
        <w:pStyle w:val="a3"/>
        <w:spacing w:line="280" w:lineRule="atLeast"/>
        <w:ind w:left="210" w:right="-2" w:hangingChars="100" w:hanging="210"/>
        <w:rPr>
          <w:sz w:val="21"/>
          <w:szCs w:val="21"/>
        </w:rPr>
      </w:pPr>
      <w:r w:rsidRPr="00131710">
        <w:rPr>
          <w:rFonts w:hint="eastAsia"/>
          <w:sz w:val="21"/>
          <w:szCs w:val="21"/>
        </w:rPr>
        <w:t>第８条 この協定の実施に関し必要な事項及びこの協定に定めのない事項については、この協定を締結する都市の中央卸売市場が協議して定めるものとする。</w:t>
      </w:r>
    </w:p>
    <w:p w:rsidR="005C1674" w:rsidRPr="00131710" w:rsidRDefault="005C1674" w:rsidP="00407502">
      <w:pPr>
        <w:pStyle w:val="a3"/>
        <w:spacing w:line="280" w:lineRule="atLeast"/>
        <w:ind w:left="210" w:right="720" w:hangingChars="100" w:hanging="210"/>
        <w:rPr>
          <w:sz w:val="21"/>
          <w:szCs w:val="21"/>
        </w:rPr>
      </w:pPr>
    </w:p>
    <w:p w:rsidR="00B0252A" w:rsidRPr="00131710" w:rsidRDefault="00B0252A" w:rsidP="00407502">
      <w:pPr>
        <w:pStyle w:val="a3"/>
        <w:spacing w:line="280" w:lineRule="atLeast"/>
        <w:ind w:left="210" w:right="720" w:hangingChars="100" w:hanging="210"/>
        <w:rPr>
          <w:sz w:val="21"/>
          <w:szCs w:val="21"/>
        </w:rPr>
      </w:pPr>
      <w:r w:rsidRPr="00131710">
        <w:rPr>
          <w:rFonts w:hint="eastAsia"/>
          <w:sz w:val="21"/>
          <w:szCs w:val="21"/>
        </w:rPr>
        <w:t>（</w:t>
      </w:r>
      <w:r w:rsidR="005C1674" w:rsidRPr="00131710">
        <w:rPr>
          <w:rFonts w:hint="eastAsia"/>
          <w:sz w:val="21"/>
          <w:szCs w:val="21"/>
        </w:rPr>
        <w:t>雑　　則</w:t>
      </w:r>
      <w:r w:rsidRPr="00131710">
        <w:rPr>
          <w:rFonts w:hint="eastAsia"/>
          <w:sz w:val="21"/>
          <w:szCs w:val="21"/>
        </w:rPr>
        <w:t>）</w:t>
      </w:r>
    </w:p>
    <w:p w:rsidR="005C1674" w:rsidRPr="00131710" w:rsidRDefault="005C1674" w:rsidP="00407502">
      <w:pPr>
        <w:pStyle w:val="a3"/>
        <w:spacing w:line="280" w:lineRule="atLeast"/>
        <w:ind w:left="210" w:right="-2" w:hangingChars="100" w:hanging="210"/>
        <w:rPr>
          <w:sz w:val="21"/>
          <w:szCs w:val="21"/>
        </w:rPr>
      </w:pPr>
      <w:r w:rsidRPr="00131710">
        <w:rPr>
          <w:rFonts w:hint="eastAsia"/>
          <w:sz w:val="21"/>
          <w:szCs w:val="21"/>
        </w:rPr>
        <w:t>第９条 この協定の締結を証するため、本協定書９通を作成し、各中央卸売市場は記名押印のうえ、各１通を保有する。</w:t>
      </w:r>
    </w:p>
    <w:p w:rsidR="005C1674" w:rsidRPr="00131710" w:rsidRDefault="005C1674" w:rsidP="00407502">
      <w:pPr>
        <w:pStyle w:val="a3"/>
        <w:spacing w:line="280" w:lineRule="atLeast"/>
        <w:ind w:left="210" w:right="-2" w:hangingChars="100" w:hanging="210"/>
        <w:rPr>
          <w:sz w:val="21"/>
          <w:szCs w:val="21"/>
        </w:rPr>
      </w:pPr>
    </w:p>
    <w:p w:rsidR="005C1674" w:rsidRPr="00131710" w:rsidRDefault="005C1674" w:rsidP="00407502">
      <w:pPr>
        <w:pStyle w:val="a3"/>
        <w:spacing w:line="280" w:lineRule="atLeast"/>
        <w:ind w:left="210" w:right="720" w:hangingChars="100" w:hanging="210"/>
        <w:rPr>
          <w:sz w:val="21"/>
          <w:szCs w:val="21"/>
        </w:rPr>
      </w:pPr>
      <w:r w:rsidRPr="00131710">
        <w:rPr>
          <w:rFonts w:hint="eastAsia"/>
          <w:sz w:val="21"/>
          <w:szCs w:val="21"/>
        </w:rPr>
        <w:t xml:space="preserve">附　</w:t>
      </w:r>
      <w:r w:rsidR="00407502" w:rsidRPr="00131710">
        <w:rPr>
          <w:rFonts w:hint="eastAsia"/>
          <w:sz w:val="21"/>
          <w:szCs w:val="21"/>
        </w:rPr>
        <w:t xml:space="preserve">　</w:t>
      </w:r>
      <w:r w:rsidRPr="00131710">
        <w:rPr>
          <w:rFonts w:hint="eastAsia"/>
          <w:sz w:val="21"/>
          <w:szCs w:val="21"/>
        </w:rPr>
        <w:t>則</w:t>
      </w:r>
    </w:p>
    <w:p w:rsidR="005C1674" w:rsidRPr="00131710" w:rsidRDefault="005C1674" w:rsidP="00407502">
      <w:pPr>
        <w:pStyle w:val="a3"/>
        <w:spacing w:line="280" w:lineRule="atLeast"/>
        <w:ind w:left="210" w:right="720" w:hangingChars="100" w:hanging="210"/>
        <w:rPr>
          <w:sz w:val="21"/>
          <w:szCs w:val="21"/>
        </w:rPr>
      </w:pPr>
      <w:r w:rsidRPr="00131710">
        <w:rPr>
          <w:rFonts w:hint="eastAsia"/>
          <w:sz w:val="21"/>
          <w:szCs w:val="21"/>
        </w:rPr>
        <w:t>１　この協定は、平成１９年７月５日から効力を生ずる。</w:t>
      </w:r>
    </w:p>
    <w:p w:rsidR="005C1674" w:rsidRPr="00131710" w:rsidRDefault="005C1674" w:rsidP="00407502">
      <w:pPr>
        <w:pStyle w:val="a3"/>
        <w:spacing w:line="280" w:lineRule="atLeast"/>
        <w:ind w:left="210" w:right="-2" w:hangingChars="100" w:hanging="210"/>
        <w:rPr>
          <w:sz w:val="21"/>
          <w:szCs w:val="21"/>
        </w:rPr>
      </w:pPr>
      <w:r w:rsidRPr="00131710">
        <w:rPr>
          <w:rFonts w:hint="eastAsia"/>
          <w:sz w:val="21"/>
          <w:szCs w:val="21"/>
        </w:rPr>
        <w:t>２　旧「災害時における生鮮食料品等の供給協力等相互応援に関する協定」（平成８年５月２８日）は廃止する。</w:t>
      </w:r>
    </w:p>
    <w:p w:rsidR="00407502" w:rsidRPr="00131710" w:rsidRDefault="00407502" w:rsidP="00407502">
      <w:pPr>
        <w:pStyle w:val="a3"/>
        <w:spacing w:line="280" w:lineRule="atLeast"/>
        <w:ind w:left="210" w:right="720" w:hangingChars="100" w:hanging="210"/>
        <w:rPr>
          <w:sz w:val="21"/>
          <w:szCs w:val="21"/>
        </w:rPr>
      </w:pPr>
    </w:p>
    <w:p w:rsidR="005C1674" w:rsidRPr="00131710" w:rsidRDefault="005C1674" w:rsidP="00407502">
      <w:pPr>
        <w:pStyle w:val="a3"/>
        <w:spacing w:line="280" w:lineRule="atLeast"/>
        <w:ind w:left="210" w:right="720" w:hangingChars="100" w:hanging="210"/>
        <w:rPr>
          <w:sz w:val="21"/>
          <w:szCs w:val="21"/>
        </w:rPr>
      </w:pPr>
      <w:r w:rsidRPr="00131710">
        <w:rPr>
          <w:rFonts w:hint="eastAsia"/>
          <w:sz w:val="21"/>
          <w:szCs w:val="21"/>
        </w:rPr>
        <w:t>平成１９年７月５日</w:t>
      </w: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京都市中央卸売市場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第一市場長　　北　島　誠　一</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大阪府中央卸売市場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場　　　長　　矢　野　　　学</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大阪市中央卸売市場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市　場　長　　堂　山　達　志</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神戸市中央卸売市場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本　場　長　　上 運 天 英 一</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東部市場長　　高　橋　正　幸</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姫路市中央卸売市場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場　　　長　　坪　田　明　彦</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奈良県中央卸売市場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場　　　長　　上　田　善　康</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 xml:space="preserve">　和歌山県中央卸売市場</w:t>
      </w:r>
    </w:p>
    <w:p w:rsidR="00407502"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市　場　長　　森　本　信　幸</w:t>
      </w:r>
    </w:p>
    <w:p w:rsidR="00407502" w:rsidRPr="00131710" w:rsidRDefault="00407502" w:rsidP="00407502">
      <w:pPr>
        <w:pStyle w:val="a3"/>
        <w:spacing w:line="280" w:lineRule="atLeast"/>
        <w:ind w:left="2880" w:right="1440" w:firstLineChars="200" w:firstLine="420"/>
        <w:rPr>
          <w:sz w:val="21"/>
          <w:szCs w:val="21"/>
        </w:rPr>
      </w:pPr>
    </w:p>
    <w:p w:rsidR="00407502" w:rsidRPr="00131710" w:rsidRDefault="00407502" w:rsidP="00407502">
      <w:pPr>
        <w:pStyle w:val="a3"/>
        <w:tabs>
          <w:tab w:val="left" w:pos="8364"/>
        </w:tabs>
        <w:spacing w:line="280" w:lineRule="atLeast"/>
        <w:ind w:left="210" w:right="1440" w:hangingChars="100" w:hanging="210"/>
        <w:jc w:val="center"/>
        <w:rPr>
          <w:sz w:val="21"/>
          <w:szCs w:val="21"/>
        </w:rPr>
      </w:pPr>
      <w:r w:rsidRPr="00131710">
        <w:rPr>
          <w:rFonts w:hint="eastAsia"/>
          <w:sz w:val="21"/>
          <w:szCs w:val="21"/>
        </w:rPr>
        <w:t>尼崎市中央</w:t>
      </w:r>
      <w:r w:rsidR="005C1674" w:rsidRPr="00131710">
        <w:rPr>
          <w:rFonts w:hint="eastAsia"/>
          <w:sz w:val="21"/>
          <w:szCs w:val="21"/>
        </w:rPr>
        <w:t>卸売市場</w:t>
      </w:r>
    </w:p>
    <w:p w:rsidR="005C1674" w:rsidRPr="00131710" w:rsidRDefault="00407502" w:rsidP="00407502">
      <w:pPr>
        <w:pStyle w:val="a3"/>
        <w:spacing w:line="280" w:lineRule="atLeast"/>
        <w:ind w:left="2880" w:right="1440" w:firstLineChars="200" w:firstLine="420"/>
        <w:rPr>
          <w:sz w:val="21"/>
          <w:szCs w:val="21"/>
        </w:rPr>
      </w:pPr>
      <w:r w:rsidRPr="00131710">
        <w:rPr>
          <w:rFonts w:hint="eastAsia"/>
          <w:sz w:val="21"/>
          <w:szCs w:val="21"/>
        </w:rPr>
        <w:t>場　　　長　　田 口 日 出 男</w:t>
      </w:r>
    </w:p>
    <w:p w:rsidR="00B0252A" w:rsidRPr="00131710" w:rsidRDefault="00B0252A" w:rsidP="00A52828">
      <w:pPr>
        <w:wordWrap w:val="0"/>
        <w:ind w:right="720"/>
        <w:jc w:val="left"/>
      </w:pPr>
    </w:p>
    <w:p w:rsidR="00B0252A" w:rsidRPr="00131710" w:rsidRDefault="00B0252A" w:rsidP="00A52828">
      <w:pPr>
        <w:wordWrap w:val="0"/>
        <w:ind w:right="720"/>
        <w:jc w:val="left"/>
      </w:pPr>
    </w:p>
    <w:p w:rsidR="00B0252A" w:rsidRPr="00131710" w:rsidRDefault="00B0252A"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550363" w:rsidRPr="00131710" w:rsidRDefault="00550363" w:rsidP="00A52828">
      <w:pPr>
        <w:wordWrap w:val="0"/>
        <w:ind w:right="720"/>
        <w:jc w:val="left"/>
      </w:pPr>
    </w:p>
    <w:p w:rsidR="002C2C7A" w:rsidRDefault="002C2C7A" w:rsidP="00A52828">
      <w:pPr>
        <w:wordWrap w:val="0"/>
        <w:spacing w:line="351" w:lineRule="exact"/>
        <w:ind w:right="720"/>
        <w:jc w:val="left"/>
      </w:pPr>
    </w:p>
    <w:p w:rsidR="00572FB2" w:rsidRPr="00131710" w:rsidRDefault="00572FB2" w:rsidP="00A52828">
      <w:pPr>
        <w:wordWrap w:val="0"/>
        <w:spacing w:line="351" w:lineRule="exact"/>
        <w:ind w:right="720"/>
        <w:jc w:val="left"/>
      </w:pPr>
    </w:p>
    <w:p w:rsidR="00BB56CD" w:rsidRPr="00131710" w:rsidRDefault="002C2C7A" w:rsidP="00747D3F">
      <w:pPr>
        <w:pStyle w:val="2"/>
        <w:numPr>
          <w:ilvl w:val="0"/>
          <w:numId w:val="0"/>
        </w:numPr>
        <w:rPr>
          <w:rFonts w:hAnsi="ＭＳ ゴシック"/>
          <w:b/>
          <w:szCs w:val="28"/>
        </w:rPr>
      </w:pPr>
      <w:r w:rsidRPr="00572FB2">
        <w:rPr>
          <w:rFonts w:hAnsi="ＭＳ ゴシック" w:hint="eastAsia"/>
          <w:b/>
          <w:bCs/>
          <w:w w:val="79"/>
          <w:kern w:val="0"/>
          <w:szCs w:val="28"/>
          <w:fitText w:val="9133" w:id="2031834880"/>
        </w:rPr>
        <w:t>全国公設地方卸売市場協議会災害時相互</w:t>
      </w:r>
      <w:r w:rsidR="00BB56CD" w:rsidRPr="00572FB2">
        <w:rPr>
          <w:rFonts w:hAnsi="ＭＳ ゴシック" w:hint="eastAsia"/>
          <w:b/>
          <w:bCs/>
          <w:w w:val="79"/>
          <w:kern w:val="0"/>
          <w:szCs w:val="28"/>
          <w:fitText w:val="9133" w:id="2031834880"/>
        </w:rPr>
        <w:t>応援に関する協定書</w:t>
      </w:r>
      <w:r w:rsidR="00B07EE2" w:rsidRPr="00572FB2">
        <w:rPr>
          <w:rFonts w:hAnsi="ＭＳ ゴシック" w:hint="eastAsia"/>
          <w:b/>
          <w:bCs/>
          <w:w w:val="79"/>
          <w:kern w:val="0"/>
          <w:szCs w:val="28"/>
          <w:fitText w:val="9133" w:id="2031834880"/>
        </w:rPr>
        <w:t>(</w:t>
      </w:r>
      <w:r w:rsidRPr="00572FB2">
        <w:rPr>
          <w:rFonts w:hAnsi="ＭＳ ゴシック" w:hint="eastAsia"/>
          <w:b/>
          <w:bCs/>
          <w:w w:val="79"/>
          <w:kern w:val="0"/>
          <w:szCs w:val="28"/>
          <w:fitText w:val="9133" w:id="2031834880"/>
        </w:rPr>
        <w:t>全国公設地方卸売市場協議会</w:t>
      </w:r>
      <w:r w:rsidR="00B07EE2" w:rsidRPr="00572FB2">
        <w:rPr>
          <w:rFonts w:hAnsi="ＭＳ ゴシック" w:hint="eastAsia"/>
          <w:b/>
          <w:bCs/>
          <w:spacing w:val="28"/>
          <w:w w:val="79"/>
          <w:kern w:val="0"/>
          <w:szCs w:val="28"/>
          <w:fitText w:val="9133" w:id="2031834880"/>
        </w:rPr>
        <w:t>)</w:t>
      </w:r>
      <w:bookmarkEnd w:id="27"/>
    </w:p>
    <w:p w:rsidR="00BB56CD" w:rsidRPr="00131710" w:rsidRDefault="00BB56CD" w:rsidP="00BB56CD">
      <w:pPr>
        <w:wordWrap w:val="0"/>
        <w:spacing w:line="351" w:lineRule="exact"/>
        <w:ind w:left="360" w:right="720"/>
        <w:jc w:val="left"/>
      </w:pP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（趣旨）　</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第１条　全国公設地方卸売市場協議会各会員（以下「会員」という。）は、いずれかの開設市の区域において、地震等による大規模な災害が発生し、</w:t>
      </w:r>
      <w:r w:rsidRPr="00131710">
        <w:rPr>
          <w:rFonts w:hAnsi="ＭＳ 明朝" w:cs="メイリオ" w:hint="eastAsia"/>
          <w:kern w:val="0"/>
          <w:sz w:val="21"/>
          <w:szCs w:val="21"/>
        </w:rPr>
        <w:t>被災した開設市（以下「被災市」という。）が、独自では十分な生鮮食料品の確保ができない場合において、災害を受けていない会員開設市が友愛的精神に基づき、救援協力し、緊急・応援措置として、</w:t>
      </w:r>
      <w:r w:rsidRPr="00131710">
        <w:rPr>
          <w:rFonts w:hAnsi="ＭＳ 明朝" w:cs="メイリオ" w:hint="eastAsia"/>
          <w:sz w:val="21"/>
          <w:szCs w:val="21"/>
        </w:rPr>
        <w:t>被災市における生鮮食料品の確保及び市場機能の復旧対策を図ることを目的に、次のとおり協定を締結する。</w:t>
      </w:r>
    </w:p>
    <w:p w:rsidR="00B0252A" w:rsidRPr="00131710" w:rsidRDefault="00B0252A" w:rsidP="002F1ECA">
      <w:pPr>
        <w:spacing w:line="360" w:lineRule="exact"/>
        <w:ind w:left="246" w:hangingChars="117" w:hanging="246"/>
        <w:rPr>
          <w:rFonts w:hAnsi="ＭＳ 明朝" w:cs="メイリオ"/>
          <w:sz w:val="21"/>
          <w:szCs w:val="21"/>
        </w:rPr>
      </w:pPr>
    </w:p>
    <w:p w:rsidR="00B0252A" w:rsidRPr="00131710" w:rsidRDefault="00B0252A" w:rsidP="00B0252A">
      <w:pPr>
        <w:spacing w:line="360" w:lineRule="exact"/>
        <w:outlineLvl w:val="0"/>
        <w:rPr>
          <w:rFonts w:hAnsi="ＭＳ 明朝" w:cs="メイリオ"/>
          <w:sz w:val="21"/>
          <w:szCs w:val="21"/>
        </w:rPr>
      </w:pPr>
      <w:r w:rsidRPr="00131710">
        <w:rPr>
          <w:rFonts w:hAnsi="ＭＳ 明朝" w:cs="メイリオ" w:hint="eastAsia"/>
          <w:sz w:val="21"/>
          <w:szCs w:val="21"/>
        </w:rPr>
        <w:t xml:space="preserve">　（応援の種類）</w:t>
      </w: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第２条　応援の種類は、次のとおりとする。</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(1)　被災者に供給する生鮮食料品の提供</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(2)　被災者に供給する生鮮食料品の提供に係る搬送</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(3)　被災市の市場事業の継続のために必要な資機材、物資等の斡旋又は提供</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(4)　前各号に掲げるもののほか、特に要請があったもの</w:t>
      </w:r>
    </w:p>
    <w:p w:rsidR="00B0252A" w:rsidRPr="00131710" w:rsidRDefault="00B0252A" w:rsidP="00B0252A">
      <w:pPr>
        <w:spacing w:line="360" w:lineRule="exact"/>
        <w:ind w:firstLine="242"/>
        <w:rPr>
          <w:rFonts w:hAnsi="ＭＳ 明朝" w:cs="メイリオ"/>
          <w:sz w:val="21"/>
          <w:szCs w:val="21"/>
        </w:rPr>
      </w:pP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（応援要請の手続き）</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 xml:space="preserve">第３条　</w:t>
      </w:r>
      <w:r w:rsidRPr="00131710">
        <w:rPr>
          <w:rFonts w:hAnsi="ＭＳ 明朝" w:cs="メイリオ" w:hint="eastAsia"/>
          <w:spacing w:val="8"/>
          <w:kern w:val="0"/>
          <w:sz w:val="21"/>
          <w:szCs w:val="21"/>
        </w:rPr>
        <w:t>被災市は、応援の要請をしようとする場合、次に掲げる事項を明らかにして</w:t>
      </w:r>
      <w:r w:rsidRPr="00131710">
        <w:rPr>
          <w:rFonts w:hAnsi="ＭＳ 明朝" w:cs="メイリオ" w:hint="eastAsia"/>
          <w:spacing w:val="5"/>
          <w:kern w:val="0"/>
          <w:sz w:val="21"/>
          <w:szCs w:val="21"/>
        </w:rPr>
        <w:t>、</w:t>
      </w:r>
      <w:r w:rsidRPr="00131710">
        <w:rPr>
          <w:rFonts w:hAnsi="ＭＳ 明朝" w:cs="メイリオ" w:hint="eastAsia"/>
          <w:sz w:val="21"/>
          <w:szCs w:val="21"/>
        </w:rPr>
        <w:t>全国公設地方卸売市場協議会会長（以下「会長」という。）に電話等による要請を行い、後日速やかに当該事項を記載した文書を提出するものとする。</w:t>
      </w: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(1)　被害の状況</w:t>
      </w: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(2)　前条第１号に掲げる応援を要請するときは、その品名、数量</w:t>
      </w: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(3)　前条第２号に掲げる応援を要請するときは、被害の状況に応じた有効な搬送手段</w:t>
      </w: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(4)　前条第３号に掲げる応援を要請するときは、資機材、物資等の品名、数量等</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(5)　連絡窓口</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(6)　応援の期間</w:t>
      </w:r>
    </w:p>
    <w:p w:rsidR="00B0252A" w:rsidRPr="00131710" w:rsidRDefault="00B0252A" w:rsidP="00B0252A">
      <w:pPr>
        <w:spacing w:line="360" w:lineRule="exact"/>
        <w:ind w:firstLine="242"/>
        <w:rPr>
          <w:rFonts w:hAnsi="ＭＳ 明朝" w:cs="メイリオ"/>
          <w:sz w:val="21"/>
          <w:szCs w:val="21"/>
        </w:rPr>
      </w:pPr>
      <w:r w:rsidRPr="00131710">
        <w:rPr>
          <w:rFonts w:hAnsi="ＭＳ 明朝" w:cs="メイリオ" w:hint="eastAsia"/>
          <w:sz w:val="21"/>
          <w:szCs w:val="21"/>
        </w:rPr>
        <w:t>(7)　前各号に掲げるもののほか、必要な事項</w:t>
      </w:r>
    </w:p>
    <w:p w:rsidR="00B0252A" w:rsidRPr="00131710" w:rsidRDefault="00B0252A" w:rsidP="00B0252A">
      <w:pPr>
        <w:spacing w:line="360" w:lineRule="exact"/>
        <w:ind w:firstLine="242"/>
        <w:rPr>
          <w:rFonts w:hAnsi="ＭＳ 明朝" w:cs="メイリオ"/>
          <w:sz w:val="21"/>
          <w:szCs w:val="21"/>
        </w:rPr>
      </w:pP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（応援体制）</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第４条　会長は、被災市から応援の要請を受けたときは、速やかに会員による応援体制を整えるものとする。</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２　会長が、被災市となったときは、全国公設地方卸売市場協議会副会長が、代理を務める。</w:t>
      </w:r>
    </w:p>
    <w:p w:rsidR="00B0252A" w:rsidRPr="00131710" w:rsidRDefault="00B0252A" w:rsidP="002F1ECA">
      <w:pPr>
        <w:spacing w:line="360" w:lineRule="exact"/>
        <w:ind w:left="246" w:hangingChars="117" w:hanging="246"/>
        <w:rPr>
          <w:rFonts w:hAnsi="ＭＳ 明朝" w:cs="メイリオ"/>
          <w:sz w:val="21"/>
          <w:szCs w:val="21"/>
        </w:rPr>
      </w:pPr>
    </w:p>
    <w:p w:rsidR="00B0252A" w:rsidRPr="00131710" w:rsidRDefault="00B0252A" w:rsidP="00B0252A">
      <w:pPr>
        <w:spacing w:line="360" w:lineRule="exact"/>
        <w:rPr>
          <w:rFonts w:hAnsi="ＭＳ 明朝" w:cs="メイリオ"/>
          <w:sz w:val="21"/>
          <w:szCs w:val="21"/>
        </w:rPr>
      </w:pPr>
      <w:r w:rsidRPr="00131710">
        <w:rPr>
          <w:rFonts w:hAnsi="ＭＳ 明朝" w:cs="メイリオ" w:hint="eastAsia"/>
          <w:sz w:val="21"/>
          <w:szCs w:val="21"/>
        </w:rPr>
        <w:t xml:space="preserve">　（応援の実施）</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第５条　会長から要請された会員は、速やかにこれに応じ、可能な限り応援に努めるものとする。</w:t>
      </w:r>
    </w:p>
    <w:p w:rsidR="002F1ECA" w:rsidRPr="00131710" w:rsidRDefault="002F1ECA" w:rsidP="002F1ECA">
      <w:pPr>
        <w:spacing w:line="360" w:lineRule="exact"/>
        <w:ind w:left="246" w:hangingChars="117" w:hanging="246"/>
        <w:rPr>
          <w:rFonts w:hAnsi="ＭＳ 明朝" w:cs="メイリオ"/>
          <w:sz w:val="21"/>
          <w:szCs w:val="21"/>
        </w:rPr>
      </w:pP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 xml:space="preserve">　（応援経費の負担）</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第６条　応援に要した経費は、原則として被災市の負担とする。</w:t>
      </w:r>
      <w:r w:rsidRPr="00131710">
        <w:rPr>
          <w:rFonts w:hAnsi="ＭＳ 明朝" w:cs="メイリオ"/>
          <w:sz w:val="21"/>
          <w:szCs w:val="21"/>
        </w:rPr>
        <w:t>ただし、</w:t>
      </w:r>
      <w:r w:rsidRPr="00131710">
        <w:rPr>
          <w:rFonts w:hAnsi="ＭＳ 明朝" w:cs="メイリオ" w:hint="eastAsia"/>
          <w:sz w:val="21"/>
          <w:szCs w:val="21"/>
        </w:rPr>
        <w:t>被災市と応援を実施した会員</w:t>
      </w:r>
      <w:r w:rsidRPr="00131710">
        <w:rPr>
          <w:rFonts w:hAnsi="ＭＳ 明朝" w:cs="メイリオ"/>
          <w:sz w:val="21"/>
          <w:szCs w:val="21"/>
        </w:rPr>
        <w:t>間の協議によっては、この限りで</w:t>
      </w:r>
      <w:r w:rsidRPr="00131710">
        <w:rPr>
          <w:rFonts w:hAnsi="ＭＳ 明朝" w:cs="メイリオ" w:hint="eastAsia"/>
          <w:sz w:val="21"/>
          <w:szCs w:val="21"/>
        </w:rPr>
        <w:t>ない。</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 xml:space="preserve">２　</w:t>
      </w:r>
      <w:r w:rsidRPr="00131710">
        <w:rPr>
          <w:rFonts w:hAnsi="ＭＳ 明朝" w:cs="メイリオ"/>
          <w:sz w:val="21"/>
          <w:szCs w:val="21"/>
        </w:rPr>
        <w:t>応援の要請をした被災市が前項に規定する経費を支弁する時間的余裕がなく、かつ、応援の要請をした被災市からの要請があった場合は、応援を実施した</w:t>
      </w:r>
      <w:r w:rsidRPr="00131710">
        <w:rPr>
          <w:rFonts w:hAnsi="ＭＳ 明朝" w:cs="メイリオ" w:hint="eastAsia"/>
          <w:sz w:val="21"/>
          <w:szCs w:val="21"/>
        </w:rPr>
        <w:t>会員</w:t>
      </w:r>
      <w:r w:rsidRPr="00131710">
        <w:rPr>
          <w:rFonts w:hAnsi="ＭＳ 明朝" w:cs="メイリオ"/>
          <w:sz w:val="21"/>
          <w:szCs w:val="21"/>
        </w:rPr>
        <w:t>は、一時、立替支弁するものとする。</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 xml:space="preserve">３　</w:t>
      </w:r>
      <w:r w:rsidRPr="00131710">
        <w:rPr>
          <w:rFonts w:hAnsi="ＭＳ 明朝" w:cs="メイリオ"/>
          <w:sz w:val="21"/>
          <w:szCs w:val="21"/>
        </w:rPr>
        <w:t>応援を実施した</w:t>
      </w:r>
      <w:r w:rsidRPr="00131710">
        <w:rPr>
          <w:rFonts w:hAnsi="ＭＳ 明朝" w:cs="メイリオ" w:hint="eastAsia"/>
          <w:sz w:val="21"/>
          <w:szCs w:val="21"/>
        </w:rPr>
        <w:t>会員</w:t>
      </w:r>
      <w:r w:rsidRPr="00131710">
        <w:rPr>
          <w:rFonts w:hAnsi="ＭＳ 明朝" w:cs="メイリオ"/>
          <w:sz w:val="21"/>
          <w:szCs w:val="21"/>
        </w:rPr>
        <w:t>が、前項の規定に基づく経費の負担をした場合には、この協定に基づき、負担した経費の精算をするものとする。</w:t>
      </w:r>
    </w:p>
    <w:p w:rsidR="00B0252A" w:rsidRPr="00131710" w:rsidRDefault="00B0252A" w:rsidP="00B0252A">
      <w:pPr>
        <w:spacing w:line="360" w:lineRule="exact"/>
        <w:outlineLvl w:val="0"/>
        <w:rPr>
          <w:rFonts w:hAnsi="ＭＳ 明朝" w:cs="メイリオ"/>
          <w:sz w:val="21"/>
          <w:szCs w:val="21"/>
        </w:rPr>
      </w:pPr>
    </w:p>
    <w:p w:rsidR="00B0252A" w:rsidRPr="00131710" w:rsidRDefault="00B0252A" w:rsidP="002F1ECA">
      <w:pPr>
        <w:spacing w:line="360" w:lineRule="exact"/>
        <w:ind w:firstLineChars="100" w:firstLine="210"/>
        <w:outlineLvl w:val="0"/>
        <w:rPr>
          <w:rFonts w:hAnsi="ＭＳ 明朝" w:cs="メイリオ"/>
          <w:sz w:val="21"/>
          <w:szCs w:val="21"/>
        </w:rPr>
      </w:pPr>
      <w:r w:rsidRPr="00131710">
        <w:rPr>
          <w:rFonts w:hAnsi="ＭＳ 明朝" w:cs="メイリオ" w:hint="eastAsia"/>
          <w:sz w:val="21"/>
          <w:szCs w:val="21"/>
        </w:rPr>
        <w:t>（連絡担当部局）</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第７条　会員は、災害に備え、連絡を円滑に行うため、常に連絡担当部局を相互に明らかにしておくものとする。</w:t>
      </w:r>
    </w:p>
    <w:p w:rsidR="00B0252A" w:rsidRPr="00131710" w:rsidRDefault="00B0252A" w:rsidP="002F1ECA">
      <w:pPr>
        <w:spacing w:line="360" w:lineRule="exact"/>
        <w:ind w:left="246" w:hangingChars="117" w:hanging="246"/>
        <w:rPr>
          <w:rFonts w:hAnsi="ＭＳ 明朝" w:cs="メイリオ"/>
          <w:sz w:val="21"/>
          <w:szCs w:val="21"/>
        </w:rPr>
      </w:pPr>
    </w:p>
    <w:p w:rsidR="00B0252A" w:rsidRPr="00131710" w:rsidRDefault="00B0252A" w:rsidP="00B0252A">
      <w:pPr>
        <w:spacing w:line="360" w:lineRule="exact"/>
        <w:outlineLvl w:val="0"/>
        <w:rPr>
          <w:rFonts w:hAnsi="ＭＳ 明朝" w:cs="メイリオ"/>
          <w:sz w:val="21"/>
          <w:szCs w:val="21"/>
        </w:rPr>
      </w:pPr>
      <w:r w:rsidRPr="00131710">
        <w:rPr>
          <w:rFonts w:hAnsi="ＭＳ 明朝" w:cs="メイリオ" w:hint="eastAsia"/>
          <w:sz w:val="21"/>
          <w:szCs w:val="21"/>
        </w:rPr>
        <w:t xml:space="preserve">　（協議）</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第８条　この協定の実施に関し必要な事項、この協定に定めのない事項及び疑義を生じた事項については、その都度、会員が協議して定めるものとする。</w:t>
      </w:r>
    </w:p>
    <w:p w:rsidR="00B0252A" w:rsidRPr="00131710" w:rsidRDefault="00B0252A" w:rsidP="002F1ECA">
      <w:pPr>
        <w:spacing w:line="360" w:lineRule="exact"/>
        <w:ind w:left="246" w:hangingChars="117" w:hanging="246"/>
        <w:rPr>
          <w:rFonts w:hAnsi="ＭＳ 明朝" w:cs="メイリオ"/>
          <w:sz w:val="21"/>
          <w:szCs w:val="21"/>
        </w:rPr>
      </w:pPr>
    </w:p>
    <w:p w:rsidR="00B0252A" w:rsidRPr="00131710" w:rsidRDefault="00B0252A" w:rsidP="002F1ECA">
      <w:pPr>
        <w:spacing w:line="360" w:lineRule="exact"/>
        <w:ind w:leftChars="100" w:left="216" w:hangingChars="17" w:hanging="36"/>
        <w:rPr>
          <w:rFonts w:hAnsi="ＭＳ 明朝" w:cs="メイリオ"/>
          <w:sz w:val="21"/>
          <w:szCs w:val="21"/>
        </w:rPr>
      </w:pPr>
      <w:r w:rsidRPr="00131710">
        <w:rPr>
          <w:rFonts w:hAnsi="ＭＳ 明朝" w:cs="メイリオ" w:hint="eastAsia"/>
          <w:sz w:val="21"/>
          <w:szCs w:val="21"/>
        </w:rPr>
        <w:t>（協定の効力）</w:t>
      </w: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第９条　この協定は、全国公設地方卸売市場協議会に加盟する会員を前提に締結するものである。よって、会員から脱退したときは、協定の効力は当然に失うものとする。</w:t>
      </w:r>
    </w:p>
    <w:p w:rsidR="00B0252A" w:rsidRPr="00131710" w:rsidRDefault="00B0252A" w:rsidP="002F1ECA">
      <w:pPr>
        <w:spacing w:line="360" w:lineRule="exact"/>
        <w:ind w:left="246" w:hangingChars="117" w:hanging="246"/>
        <w:rPr>
          <w:rFonts w:hAnsi="ＭＳ 明朝" w:cs="メイリオ"/>
          <w:sz w:val="21"/>
          <w:szCs w:val="21"/>
        </w:rPr>
      </w:pPr>
    </w:p>
    <w:p w:rsidR="00B0252A" w:rsidRPr="00131710" w:rsidRDefault="00B0252A" w:rsidP="002F1ECA">
      <w:pPr>
        <w:spacing w:line="360" w:lineRule="exact"/>
        <w:ind w:left="246" w:hangingChars="117" w:hanging="246"/>
        <w:rPr>
          <w:rFonts w:hAnsi="ＭＳ 明朝" w:cs="メイリオ"/>
          <w:sz w:val="21"/>
          <w:szCs w:val="21"/>
        </w:rPr>
      </w:pPr>
      <w:r w:rsidRPr="00131710">
        <w:rPr>
          <w:rFonts w:hAnsi="ＭＳ 明朝" w:cs="メイリオ" w:hint="eastAsia"/>
          <w:sz w:val="21"/>
          <w:szCs w:val="21"/>
        </w:rPr>
        <w:t xml:space="preserve">　　この協定の締結は、会長への同意書の提出をもって成立したものとみなす。</w:t>
      </w:r>
    </w:p>
    <w:p w:rsidR="00B0252A" w:rsidRPr="00131710" w:rsidRDefault="00B0252A" w:rsidP="00B0252A">
      <w:pPr>
        <w:spacing w:line="360" w:lineRule="exact"/>
        <w:rPr>
          <w:rFonts w:hAnsi="ＭＳ 明朝" w:cs="メイリオ"/>
          <w:sz w:val="21"/>
          <w:szCs w:val="21"/>
        </w:rPr>
      </w:pPr>
    </w:p>
    <w:p w:rsidR="00B0252A" w:rsidRPr="00131710" w:rsidRDefault="00B0252A" w:rsidP="00B0252A">
      <w:pPr>
        <w:spacing w:line="360" w:lineRule="exact"/>
        <w:rPr>
          <w:rFonts w:hAnsi="ＭＳ 明朝" w:cs="メイリオ"/>
          <w:sz w:val="21"/>
          <w:szCs w:val="21"/>
        </w:rPr>
      </w:pPr>
    </w:p>
    <w:p w:rsidR="00B0252A" w:rsidRPr="00131710" w:rsidRDefault="00B0252A" w:rsidP="00B0252A">
      <w:pPr>
        <w:spacing w:line="360" w:lineRule="exact"/>
        <w:rPr>
          <w:rFonts w:hAnsi="ＭＳ 明朝" w:cs="メイリオ"/>
          <w:sz w:val="21"/>
          <w:szCs w:val="21"/>
        </w:rPr>
      </w:pPr>
    </w:p>
    <w:p w:rsidR="00B0252A" w:rsidRPr="00131710" w:rsidRDefault="00B0252A" w:rsidP="002F1ECA">
      <w:pPr>
        <w:spacing w:line="360" w:lineRule="exact"/>
        <w:ind w:firstLineChars="2100" w:firstLine="4410"/>
        <w:rPr>
          <w:rFonts w:hAnsi="ＭＳ 明朝" w:cs="メイリオ"/>
          <w:sz w:val="21"/>
          <w:szCs w:val="21"/>
        </w:rPr>
      </w:pPr>
      <w:r w:rsidRPr="00131710">
        <w:rPr>
          <w:rFonts w:hAnsi="ＭＳ 明朝" w:cs="メイリオ" w:hint="eastAsia"/>
          <w:sz w:val="21"/>
          <w:szCs w:val="21"/>
        </w:rPr>
        <w:t>平成29年9月1日</w:t>
      </w:r>
    </w:p>
    <w:p w:rsidR="00B0252A" w:rsidRPr="00131710" w:rsidRDefault="00B0252A" w:rsidP="002F1ECA">
      <w:pPr>
        <w:spacing w:line="360" w:lineRule="exact"/>
        <w:ind w:firstLineChars="2100" w:firstLine="4410"/>
        <w:rPr>
          <w:rFonts w:hAnsi="ＭＳ 明朝" w:cs="メイリオ"/>
          <w:sz w:val="21"/>
          <w:szCs w:val="21"/>
        </w:rPr>
      </w:pPr>
    </w:p>
    <w:p w:rsidR="00B0252A" w:rsidRPr="00131710" w:rsidRDefault="00B0252A" w:rsidP="002F1ECA">
      <w:pPr>
        <w:spacing w:line="360" w:lineRule="exact"/>
        <w:ind w:firstLineChars="2100" w:firstLine="4410"/>
        <w:rPr>
          <w:rFonts w:hAnsi="ＭＳ 明朝" w:cs="メイリオ"/>
          <w:sz w:val="21"/>
          <w:szCs w:val="21"/>
        </w:rPr>
      </w:pPr>
      <w:r w:rsidRPr="00131710">
        <w:rPr>
          <w:rFonts w:hAnsi="ＭＳ 明朝" w:cs="メイリオ" w:hint="eastAsia"/>
          <w:sz w:val="21"/>
          <w:szCs w:val="21"/>
        </w:rPr>
        <w:t>全国公設地方卸売市場協議会会長</w:t>
      </w:r>
    </w:p>
    <w:p w:rsidR="00B0252A" w:rsidRPr="00131710" w:rsidRDefault="00B0252A" w:rsidP="002F1ECA">
      <w:pPr>
        <w:spacing w:line="360" w:lineRule="exact"/>
        <w:ind w:firstLineChars="2100" w:firstLine="4410"/>
        <w:rPr>
          <w:rFonts w:hAnsi="ＭＳ 明朝" w:cs="メイリオ"/>
          <w:sz w:val="21"/>
          <w:szCs w:val="21"/>
        </w:rPr>
      </w:pPr>
    </w:p>
    <w:p w:rsidR="00B0252A" w:rsidRPr="00131710" w:rsidRDefault="00B0252A" w:rsidP="002F1ECA">
      <w:pPr>
        <w:spacing w:line="360" w:lineRule="exact"/>
        <w:ind w:firstLineChars="2100" w:firstLine="4410"/>
        <w:rPr>
          <w:rFonts w:hAnsi="ＭＳ 明朝" w:cs="メイリオ"/>
          <w:sz w:val="21"/>
          <w:szCs w:val="21"/>
        </w:rPr>
      </w:pPr>
      <w:r w:rsidRPr="00131710">
        <w:rPr>
          <w:rFonts w:hAnsi="ＭＳ 明朝" w:cs="メイリオ" w:hint="eastAsia"/>
          <w:sz w:val="21"/>
          <w:szCs w:val="21"/>
        </w:rPr>
        <w:t>豊田市長　太　田　稔　彦</w:t>
      </w: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Default="00B0252A" w:rsidP="00B0252A">
      <w:pPr>
        <w:wordWrap w:val="0"/>
        <w:spacing w:line="280" w:lineRule="atLeast"/>
        <w:ind w:right="23"/>
        <w:jc w:val="left"/>
      </w:pPr>
    </w:p>
    <w:p w:rsidR="00482D0D" w:rsidRPr="00131710" w:rsidRDefault="00482D0D"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B0252A" w:rsidP="00B0252A">
      <w:pPr>
        <w:wordWrap w:val="0"/>
        <w:spacing w:line="280" w:lineRule="atLeast"/>
        <w:ind w:right="23"/>
        <w:jc w:val="left"/>
      </w:pPr>
    </w:p>
    <w:p w:rsidR="00B0252A" w:rsidRPr="00131710" w:rsidRDefault="00763C03" w:rsidP="00B0252A">
      <w:pPr>
        <w:spacing w:line="360" w:lineRule="exact"/>
        <w:rPr>
          <w:rFonts w:ascii="メイリオ" w:eastAsia="メイリオ" w:hAnsi="メイリオ" w:cs="メイリオ"/>
          <w:b/>
          <w:sz w:val="20"/>
        </w:rPr>
      </w:pPr>
      <w:r>
        <w:rPr>
          <w:rFonts w:ascii="メイリオ" w:eastAsia="メイリオ" w:hAnsi="メイリオ" w:cs="メイリオ"/>
          <w:b/>
          <w:noProof/>
          <w:sz w:val="20"/>
        </w:rPr>
        <w:object w:dxaOrig="1440" w:dyaOrig="1440">
          <v:shape id="_x0000_s3558" type="#_x0000_t75" style="position:absolute;left:0;text-align:left;margin-left:.2pt;margin-top:-15.8pt;width:462.5pt;height:720.2pt;z-index:251859968">
            <v:imagedata r:id="rId11" o:title=""/>
          </v:shape>
          <o:OLEObject Type="Embed" ProgID="Excel.Sheet.8" ShapeID="_x0000_s3558" DrawAspect="Content" ObjectID="_1666433623" r:id="rId12"/>
        </w:object>
      </w: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0252A" w:rsidRPr="00131710" w:rsidRDefault="00B0252A" w:rsidP="00B0252A">
      <w:pPr>
        <w:spacing w:line="360" w:lineRule="exact"/>
        <w:rPr>
          <w:rFonts w:ascii="メイリオ" w:eastAsia="メイリオ" w:hAnsi="メイリオ" w:cs="メイリオ"/>
          <w:b/>
          <w:sz w:val="20"/>
        </w:rPr>
      </w:pPr>
    </w:p>
    <w:p w:rsidR="00BB56CD" w:rsidRPr="00131710" w:rsidRDefault="00BB56CD" w:rsidP="00BB56CD">
      <w:pPr>
        <w:wordWrap w:val="0"/>
        <w:ind w:left="180" w:right="720"/>
        <w:jc w:val="left"/>
      </w:pPr>
    </w:p>
    <w:p w:rsidR="00B0252A" w:rsidRPr="00131710" w:rsidRDefault="00BB56CD" w:rsidP="00B0252A">
      <w:pPr>
        <w:wordWrap w:val="0"/>
        <w:ind w:left="180" w:right="720"/>
        <w:jc w:val="left"/>
      </w:pPr>
      <w:r w:rsidRPr="00131710">
        <w:rPr>
          <w:rFonts w:hint="eastAsia"/>
        </w:rPr>
        <w:t xml:space="preserve">　　</w:t>
      </w:r>
      <w:bookmarkStart w:id="28" w:name="_Toc394064141"/>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Pr="00131710" w:rsidRDefault="00B0252A" w:rsidP="00B0252A">
      <w:pPr>
        <w:wordWrap w:val="0"/>
        <w:ind w:left="180" w:right="720"/>
        <w:jc w:val="left"/>
      </w:pPr>
    </w:p>
    <w:p w:rsidR="00B0252A" w:rsidRDefault="00B0252A" w:rsidP="00B0252A">
      <w:pPr>
        <w:wordWrap w:val="0"/>
        <w:ind w:left="180" w:right="720"/>
        <w:jc w:val="left"/>
      </w:pPr>
    </w:p>
    <w:p w:rsidR="00272ABD" w:rsidRDefault="00272ABD" w:rsidP="00B0252A">
      <w:pPr>
        <w:wordWrap w:val="0"/>
        <w:ind w:left="180" w:right="720"/>
        <w:jc w:val="left"/>
      </w:pPr>
    </w:p>
    <w:p w:rsidR="007B0D4D" w:rsidRDefault="007B0D4D" w:rsidP="00B0252A">
      <w:pPr>
        <w:wordWrap w:val="0"/>
        <w:ind w:left="180" w:right="720"/>
        <w:jc w:val="left"/>
      </w:pPr>
    </w:p>
    <w:p w:rsidR="00BB56CD" w:rsidRPr="00131710" w:rsidRDefault="00F7521D" w:rsidP="00747D3F">
      <w:pPr>
        <w:pStyle w:val="2"/>
        <w:numPr>
          <w:ilvl w:val="0"/>
          <w:numId w:val="0"/>
        </w:numPr>
        <w:rPr>
          <w:rFonts w:hAnsi="ＭＳ ゴシック"/>
          <w:b/>
          <w:szCs w:val="28"/>
        </w:rPr>
      </w:pPr>
      <w:bookmarkStart w:id="29" w:name="_Toc379293848"/>
      <w:r w:rsidRPr="00763C03">
        <w:rPr>
          <w:rFonts w:hAnsi="ＭＳ ゴシック" w:hint="eastAsia"/>
          <w:b/>
          <w:w w:val="95"/>
          <w:kern w:val="0"/>
          <w:szCs w:val="28"/>
          <w:fitText w:val="9133" w:id="2031848704"/>
        </w:rPr>
        <w:t>災害時における物資供給の応援に関する協定書</w:t>
      </w:r>
      <w:bookmarkEnd w:id="29"/>
      <w:r w:rsidRPr="00763C03">
        <w:rPr>
          <w:rFonts w:hAnsi="ＭＳ ゴシック" w:hint="eastAsia"/>
          <w:b/>
          <w:w w:val="95"/>
          <w:kern w:val="0"/>
          <w:szCs w:val="28"/>
          <w:fitText w:val="9133" w:id="2031848704"/>
        </w:rPr>
        <w:t>（段ボール製簡易ベッド等</w:t>
      </w:r>
      <w:r w:rsidRPr="00763C03">
        <w:rPr>
          <w:rFonts w:hAnsi="ＭＳ ゴシック" w:hint="eastAsia"/>
          <w:b/>
          <w:spacing w:val="11"/>
          <w:w w:val="95"/>
          <w:kern w:val="0"/>
          <w:szCs w:val="28"/>
          <w:fitText w:val="9133" w:id="2031848704"/>
        </w:rPr>
        <w:t>）</w:t>
      </w:r>
      <w:bookmarkEnd w:id="28"/>
    </w:p>
    <w:p w:rsidR="00F7521D" w:rsidRPr="00131710" w:rsidRDefault="00F7521D" w:rsidP="00F7521D">
      <w:pPr>
        <w:wordWrap w:val="0"/>
        <w:spacing w:line="317" w:lineRule="exact"/>
        <w:ind w:left="180" w:right="180"/>
        <w:jc w:val="left"/>
      </w:pPr>
    </w:p>
    <w:p w:rsidR="00F7521D" w:rsidRPr="00131710" w:rsidRDefault="00F7521D" w:rsidP="00F7521D">
      <w:pPr>
        <w:wordWrap w:val="0"/>
        <w:spacing w:line="317" w:lineRule="atLeast"/>
        <w:ind w:leftChars="100" w:left="180" w:right="180" w:firstLineChars="100" w:firstLine="180"/>
        <w:jc w:val="left"/>
      </w:pPr>
      <w:r w:rsidRPr="00131710">
        <w:rPr>
          <w:rFonts w:hint="eastAsia"/>
        </w:rPr>
        <w:t>尼崎市（以下「甲」という。）と○○○○○○（以下「乙」という。）との間において、次のとおり物資の応援に関する協定を締結する。</w:t>
      </w: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right="180" w:firstLineChars="100" w:firstLine="180"/>
        <w:jc w:val="left"/>
      </w:pPr>
      <w:r w:rsidRPr="00131710">
        <w:rPr>
          <w:rFonts w:hint="eastAsia"/>
        </w:rPr>
        <w:t>（趣　旨）</w:t>
      </w:r>
    </w:p>
    <w:p w:rsidR="00F7521D" w:rsidRPr="00131710" w:rsidRDefault="00F7521D" w:rsidP="00F7521D">
      <w:pPr>
        <w:wordWrap w:val="0"/>
        <w:spacing w:line="317" w:lineRule="atLeast"/>
        <w:ind w:leftChars="133" w:left="419" w:right="180" w:hangingChars="100" w:hanging="180"/>
        <w:jc w:val="left"/>
      </w:pPr>
      <w:r w:rsidRPr="00131710">
        <w:rPr>
          <w:rFonts w:hint="eastAsia"/>
        </w:rPr>
        <w:t>第１条　この協定は、地震、風水害、大火災その他による災害（以下「災害」という。）が発生した場合において、甲から乙に対して行う物資供給の応援の要請に関し、その手続き等について定めるものとする。</w:t>
      </w:r>
    </w:p>
    <w:p w:rsidR="00F7521D" w:rsidRPr="00131710" w:rsidRDefault="00F7521D" w:rsidP="00F7521D">
      <w:pPr>
        <w:wordWrap w:val="0"/>
        <w:spacing w:line="317" w:lineRule="atLeast"/>
        <w:ind w:right="180" w:firstLineChars="100" w:firstLine="180"/>
        <w:jc w:val="left"/>
      </w:pPr>
      <w:r w:rsidRPr="00131710">
        <w:rPr>
          <w:rFonts w:hint="eastAsia"/>
        </w:rPr>
        <w:t>（協力要請）</w:t>
      </w:r>
    </w:p>
    <w:p w:rsidR="00F7521D" w:rsidRPr="00131710" w:rsidRDefault="00F7521D" w:rsidP="00F7521D">
      <w:pPr>
        <w:wordWrap w:val="0"/>
        <w:spacing w:line="317" w:lineRule="atLeast"/>
        <w:ind w:leftChars="133" w:left="419" w:right="180" w:hangingChars="100" w:hanging="180"/>
        <w:jc w:val="left"/>
      </w:pPr>
      <w:r w:rsidRPr="00131710">
        <w:rPr>
          <w:rFonts w:hint="eastAsia"/>
        </w:rPr>
        <w:t>第２条　甲は、災害時における応急措置のため、緊急に物資の確保を図る必要が生じたときは、乙の保有する物資の調達を要請するものとする。</w:t>
      </w:r>
    </w:p>
    <w:p w:rsidR="00F7521D" w:rsidRPr="00131710" w:rsidRDefault="00F7521D" w:rsidP="00F7521D">
      <w:pPr>
        <w:wordWrap w:val="0"/>
        <w:spacing w:line="317" w:lineRule="atLeast"/>
        <w:ind w:right="180" w:firstLineChars="100" w:firstLine="180"/>
        <w:jc w:val="left"/>
      </w:pPr>
      <w:r w:rsidRPr="00131710">
        <w:rPr>
          <w:rFonts w:hint="eastAsia"/>
        </w:rPr>
        <w:t>（協力の実施）</w:t>
      </w:r>
    </w:p>
    <w:p w:rsidR="00F7521D" w:rsidRPr="00131710" w:rsidRDefault="00F7521D" w:rsidP="00F7521D">
      <w:pPr>
        <w:wordWrap w:val="0"/>
        <w:spacing w:line="317" w:lineRule="atLeast"/>
        <w:ind w:right="180" w:firstLineChars="100" w:firstLine="180"/>
        <w:jc w:val="left"/>
      </w:pPr>
      <w:r w:rsidRPr="00131710">
        <w:rPr>
          <w:rFonts w:hint="eastAsia"/>
        </w:rPr>
        <w:t>第３条　乙は、甲から前条の要請を受けたときは、保有物資を優先的に供給するものとする。</w:t>
      </w:r>
    </w:p>
    <w:p w:rsidR="00F7521D" w:rsidRPr="00131710" w:rsidRDefault="00F7521D" w:rsidP="00F7521D">
      <w:pPr>
        <w:wordWrap w:val="0"/>
        <w:spacing w:line="317" w:lineRule="atLeast"/>
        <w:ind w:right="180" w:firstLineChars="100" w:firstLine="180"/>
        <w:jc w:val="left"/>
      </w:pPr>
      <w:r w:rsidRPr="00131710">
        <w:rPr>
          <w:rFonts w:hint="eastAsia"/>
        </w:rPr>
        <w:t>（物資の種類）</w:t>
      </w:r>
    </w:p>
    <w:p w:rsidR="00F7521D" w:rsidRPr="00131710" w:rsidRDefault="00F7521D" w:rsidP="00F7521D">
      <w:pPr>
        <w:wordWrap w:val="0"/>
        <w:spacing w:line="317" w:lineRule="atLeast"/>
        <w:ind w:right="180" w:firstLineChars="100" w:firstLine="180"/>
        <w:jc w:val="left"/>
      </w:pPr>
      <w:r w:rsidRPr="00131710">
        <w:rPr>
          <w:rFonts w:hint="eastAsia"/>
        </w:rPr>
        <w:t>第４条　物資の種類は次のとおりとし、乙が取り扱っているもののうち、甲が緊急に必要なものとする。</w:t>
      </w:r>
    </w:p>
    <w:p w:rsidR="00F7521D" w:rsidRPr="00131710" w:rsidRDefault="00F7521D" w:rsidP="00F7521D">
      <w:pPr>
        <w:wordWrap w:val="0"/>
        <w:spacing w:line="317" w:lineRule="atLeast"/>
        <w:ind w:right="180" w:firstLineChars="50" w:firstLine="90"/>
        <w:jc w:val="left"/>
      </w:pPr>
      <w:r w:rsidRPr="00131710">
        <w:rPr>
          <w:rFonts w:hint="eastAsia"/>
        </w:rPr>
        <w:t xml:space="preserve">　(1) 段ボール製品（段ボールシート及び段ボールケース）</w:t>
      </w:r>
    </w:p>
    <w:p w:rsidR="00F7521D" w:rsidRPr="00131710" w:rsidRDefault="00F7521D" w:rsidP="00F7521D">
      <w:pPr>
        <w:wordWrap w:val="0"/>
        <w:spacing w:line="317" w:lineRule="atLeast"/>
        <w:ind w:right="180" w:firstLineChars="150" w:firstLine="270"/>
        <w:jc w:val="left"/>
      </w:pPr>
      <w:r w:rsidRPr="00131710">
        <w:rPr>
          <w:rFonts w:hint="eastAsia"/>
        </w:rPr>
        <w:t>(2) 段ボール製簡易ベッド</w:t>
      </w:r>
    </w:p>
    <w:p w:rsidR="00F7521D" w:rsidRPr="00131710" w:rsidRDefault="00F7521D" w:rsidP="00F7521D">
      <w:pPr>
        <w:wordWrap w:val="0"/>
        <w:spacing w:line="317" w:lineRule="atLeast"/>
        <w:ind w:right="180" w:firstLineChars="150" w:firstLine="270"/>
        <w:jc w:val="left"/>
      </w:pPr>
      <w:r w:rsidRPr="00131710">
        <w:rPr>
          <w:rFonts w:hint="eastAsia"/>
        </w:rPr>
        <w:t>(3) その他乙の取扱商品</w:t>
      </w:r>
    </w:p>
    <w:p w:rsidR="00F7521D" w:rsidRPr="00131710" w:rsidRDefault="00F7521D" w:rsidP="00F7521D">
      <w:pPr>
        <w:wordWrap w:val="0"/>
        <w:spacing w:line="317" w:lineRule="atLeast"/>
        <w:ind w:right="180" w:firstLineChars="100" w:firstLine="180"/>
        <w:jc w:val="left"/>
      </w:pPr>
      <w:r w:rsidRPr="00131710">
        <w:rPr>
          <w:rFonts w:hint="eastAsia"/>
        </w:rPr>
        <w:t>（調達要請の方法）</w:t>
      </w:r>
    </w:p>
    <w:p w:rsidR="00F7521D" w:rsidRPr="00131710" w:rsidRDefault="00F7521D" w:rsidP="00F7521D">
      <w:pPr>
        <w:wordWrap w:val="0"/>
        <w:spacing w:line="317" w:lineRule="atLeast"/>
        <w:ind w:leftChars="100" w:left="360" w:right="180" w:hangingChars="100" w:hanging="180"/>
        <w:jc w:val="left"/>
      </w:pPr>
      <w:r w:rsidRPr="00131710">
        <w:rPr>
          <w:rFonts w:hint="eastAsia"/>
        </w:rPr>
        <w:t>第５条　甲が前条に掲げる物資の調達を受けようとするときは、出荷要請書（第１号様式）をもって乙に要請するものとする。ただし、緊急を要するときは、口頭をもって要請し、事後、出荷要請書を提出するものとする。</w:t>
      </w:r>
    </w:p>
    <w:p w:rsidR="00F7521D" w:rsidRPr="00131710" w:rsidRDefault="00F7521D" w:rsidP="00F7521D">
      <w:pPr>
        <w:wordWrap w:val="0"/>
        <w:spacing w:line="317" w:lineRule="atLeast"/>
        <w:ind w:right="180" w:firstLineChars="100" w:firstLine="180"/>
        <w:jc w:val="left"/>
      </w:pPr>
      <w:r w:rsidRPr="00131710">
        <w:rPr>
          <w:rFonts w:hint="eastAsia"/>
        </w:rPr>
        <w:t>（物資の取引）</w:t>
      </w:r>
    </w:p>
    <w:p w:rsidR="00F7521D" w:rsidRPr="00131710" w:rsidRDefault="00F7521D" w:rsidP="00F7521D">
      <w:pPr>
        <w:wordWrap w:val="0"/>
        <w:spacing w:line="317" w:lineRule="atLeast"/>
        <w:ind w:leftChars="100" w:left="360" w:right="180" w:hangingChars="100" w:hanging="180"/>
        <w:jc w:val="left"/>
      </w:pPr>
      <w:r w:rsidRPr="00131710">
        <w:rPr>
          <w:rFonts w:hint="eastAsia"/>
        </w:rPr>
        <w:t>第６条  物資の引渡場所は、甲乙協議のうえ定めるものとし、当該場所において市職員が乙の提出する出荷確認書（第２号様式）により調達物資を確認のうえ引き取るものとする。</w:t>
      </w:r>
    </w:p>
    <w:p w:rsidR="00F7521D" w:rsidRPr="00131710" w:rsidRDefault="00F7521D" w:rsidP="00F7521D">
      <w:pPr>
        <w:wordWrap w:val="0"/>
        <w:spacing w:line="317" w:lineRule="atLeast"/>
        <w:ind w:right="180" w:firstLineChars="100" w:firstLine="180"/>
        <w:jc w:val="left"/>
      </w:pPr>
      <w:r w:rsidRPr="00131710">
        <w:rPr>
          <w:rFonts w:hint="eastAsia"/>
        </w:rPr>
        <w:t>（経費の負担）</w:t>
      </w:r>
    </w:p>
    <w:p w:rsidR="00F7521D" w:rsidRPr="00131710" w:rsidRDefault="00F7521D" w:rsidP="00F7521D">
      <w:pPr>
        <w:wordWrap w:val="0"/>
        <w:spacing w:line="317" w:lineRule="atLeast"/>
        <w:ind w:leftChars="100" w:left="360" w:right="180" w:hangingChars="100" w:hanging="180"/>
        <w:jc w:val="left"/>
      </w:pPr>
      <w:r w:rsidRPr="00131710">
        <w:rPr>
          <w:rFonts w:hint="eastAsia"/>
        </w:rPr>
        <w:t>第７条　乙が供給した物資の代金及びその他必要経費については、甲乙協議の上決定し、甲が負担するものとする。</w:t>
      </w:r>
    </w:p>
    <w:p w:rsidR="00F7521D" w:rsidRPr="00131710" w:rsidRDefault="00F7521D" w:rsidP="00F7521D">
      <w:pPr>
        <w:wordWrap w:val="0"/>
        <w:spacing w:line="317" w:lineRule="atLeast"/>
        <w:ind w:right="180" w:firstLineChars="100" w:firstLine="180"/>
        <w:jc w:val="left"/>
      </w:pPr>
      <w:r w:rsidRPr="00131710">
        <w:rPr>
          <w:rFonts w:hint="eastAsia"/>
        </w:rPr>
        <w:t>（物資の価格）</w:t>
      </w:r>
    </w:p>
    <w:p w:rsidR="00F7521D" w:rsidRPr="00131710" w:rsidRDefault="00F7521D" w:rsidP="00F7521D">
      <w:pPr>
        <w:wordWrap w:val="0"/>
        <w:spacing w:line="317" w:lineRule="atLeast"/>
        <w:ind w:right="180" w:firstLineChars="100" w:firstLine="180"/>
        <w:jc w:val="left"/>
      </w:pPr>
      <w:r w:rsidRPr="00131710">
        <w:rPr>
          <w:rFonts w:hint="eastAsia"/>
        </w:rPr>
        <w:t>第８条　物資の価格は、災害発生直前における販売価格を基準とし、甲乙協議の上決定するものとする。</w:t>
      </w:r>
    </w:p>
    <w:p w:rsidR="00F7521D" w:rsidRPr="00131710" w:rsidRDefault="00F7521D" w:rsidP="00F7521D">
      <w:pPr>
        <w:wordWrap w:val="0"/>
        <w:spacing w:line="317" w:lineRule="atLeast"/>
        <w:ind w:right="180" w:firstLineChars="100" w:firstLine="180"/>
        <w:jc w:val="left"/>
      </w:pPr>
      <w:r w:rsidRPr="00131710">
        <w:rPr>
          <w:rFonts w:hint="eastAsia"/>
        </w:rPr>
        <w:t>（定めのない事項等の処理）</w:t>
      </w:r>
    </w:p>
    <w:p w:rsidR="00F7521D" w:rsidRPr="00131710" w:rsidRDefault="00F7521D" w:rsidP="00F7521D">
      <w:pPr>
        <w:wordWrap w:val="0"/>
        <w:spacing w:line="317" w:lineRule="atLeast"/>
        <w:ind w:leftChars="100" w:left="360" w:right="180" w:hangingChars="100" w:hanging="180"/>
        <w:jc w:val="left"/>
      </w:pPr>
      <w:r w:rsidRPr="00131710">
        <w:rPr>
          <w:rFonts w:hint="eastAsia"/>
        </w:rPr>
        <w:t>第９条　この協定に定めのない事項については、法令（尼崎市の条例等を含む。）の定めによるもののほか、甲、乙協議して定めるものとする。</w:t>
      </w:r>
    </w:p>
    <w:p w:rsidR="00F7521D" w:rsidRPr="00131710" w:rsidRDefault="00F7521D" w:rsidP="00F7521D">
      <w:pPr>
        <w:wordWrap w:val="0"/>
        <w:spacing w:line="317" w:lineRule="atLeast"/>
        <w:ind w:right="180" w:firstLineChars="50" w:firstLine="90"/>
        <w:jc w:val="left"/>
      </w:pPr>
      <w:r w:rsidRPr="00131710">
        <w:rPr>
          <w:rFonts w:hint="eastAsia"/>
        </w:rPr>
        <w:t>（改正又は廃止）</w:t>
      </w:r>
    </w:p>
    <w:p w:rsidR="00F7521D" w:rsidRPr="00131710" w:rsidRDefault="00F7521D" w:rsidP="00F7521D">
      <w:pPr>
        <w:wordWrap w:val="0"/>
        <w:spacing w:line="317" w:lineRule="atLeast"/>
        <w:ind w:right="180" w:firstLineChars="100" w:firstLine="180"/>
        <w:jc w:val="left"/>
      </w:pPr>
      <w:r w:rsidRPr="00131710">
        <w:rPr>
          <w:rFonts w:hint="eastAsia"/>
        </w:rPr>
        <w:t>第１０条　この協定の改正又廃止は、甲又は乙が、３ヶ月以上前に相手方に通告して行うことができる。</w:t>
      </w:r>
    </w:p>
    <w:p w:rsidR="00F7521D" w:rsidRPr="00131710" w:rsidRDefault="00F7521D" w:rsidP="00F7521D">
      <w:pPr>
        <w:wordWrap w:val="0"/>
        <w:spacing w:line="317" w:lineRule="atLeast"/>
        <w:ind w:right="180" w:firstLineChars="50" w:firstLine="90"/>
        <w:jc w:val="left"/>
      </w:pPr>
      <w:r w:rsidRPr="00131710">
        <w:rPr>
          <w:rFonts w:hint="eastAsia"/>
        </w:rPr>
        <w:t>（協　議）</w:t>
      </w:r>
    </w:p>
    <w:p w:rsidR="00F7521D" w:rsidRPr="00131710" w:rsidRDefault="00F7521D" w:rsidP="00F7521D">
      <w:pPr>
        <w:wordWrap w:val="0"/>
        <w:spacing w:line="317" w:lineRule="atLeast"/>
        <w:ind w:right="180" w:firstLineChars="100" w:firstLine="180"/>
        <w:jc w:val="left"/>
      </w:pPr>
      <w:r w:rsidRPr="00131710">
        <w:rPr>
          <w:rFonts w:hint="eastAsia"/>
        </w:rPr>
        <w:t>第１１条　この協定に定めのない事項については、その都度、甲、乙協議して定めるものとする。</w:t>
      </w: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r w:rsidRPr="00131710">
        <w:rPr>
          <w:rFonts w:hint="eastAsia"/>
        </w:rPr>
        <w:t>この協定の成立を証するため、本書２通を作成し、甲乙両者記名押印のうえ、各時１通を保有する。</w:t>
      </w: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right="180" w:firstLineChars="200" w:firstLine="360"/>
        <w:jc w:val="left"/>
      </w:pPr>
      <w:r w:rsidRPr="00131710">
        <w:rPr>
          <w:rFonts w:hint="eastAsia"/>
        </w:rPr>
        <w:t>平成２３年１１月２２日</w:t>
      </w: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r w:rsidRPr="00131710">
        <w:rPr>
          <w:rFonts w:hint="eastAsia"/>
        </w:rPr>
        <w:t xml:space="preserve">　　　　　　甲　　尼崎市東七松町1丁目23番1号</w:t>
      </w:r>
    </w:p>
    <w:p w:rsidR="00F7521D" w:rsidRPr="00131710" w:rsidRDefault="00F7521D" w:rsidP="00F7521D">
      <w:pPr>
        <w:wordWrap w:val="0"/>
        <w:spacing w:line="317" w:lineRule="atLeast"/>
        <w:ind w:left="180" w:right="180" w:firstLineChars="100" w:firstLine="180"/>
        <w:jc w:val="left"/>
      </w:pPr>
      <w:r w:rsidRPr="00131710">
        <w:rPr>
          <w:rFonts w:hint="eastAsia"/>
        </w:rPr>
        <w:t xml:space="preserve">　　　　　　　　　　　　　　　　　　　　尼崎市長</w:t>
      </w:r>
    </w:p>
    <w:p w:rsidR="00F7521D" w:rsidRPr="00131710" w:rsidRDefault="00F7521D" w:rsidP="00F7521D">
      <w:pPr>
        <w:wordWrap w:val="0"/>
        <w:spacing w:line="317" w:lineRule="atLeast"/>
        <w:ind w:left="180" w:right="180" w:firstLineChars="100" w:firstLine="180"/>
        <w:jc w:val="left"/>
      </w:pPr>
      <w:r w:rsidRPr="00131710">
        <w:rPr>
          <w:rFonts w:hint="eastAsia"/>
        </w:rPr>
        <w:t xml:space="preserve">　　　　　　　　　　　　　　　　　　　　　　　　 稲村　和美</w:t>
      </w:r>
    </w:p>
    <w:p w:rsidR="00F7521D" w:rsidRPr="00131710" w:rsidRDefault="00F7521D" w:rsidP="00814C11">
      <w:pPr>
        <w:wordWrap w:val="0"/>
        <w:spacing w:line="317" w:lineRule="atLeast"/>
        <w:ind w:left="180" w:right="180" w:firstLineChars="100" w:firstLine="180"/>
        <w:jc w:val="left"/>
      </w:pPr>
      <w:r w:rsidRPr="00131710">
        <w:rPr>
          <w:rFonts w:hint="eastAsia"/>
        </w:rPr>
        <w:t xml:space="preserve">　　　　　　乙　　別記（協定締結先）のとおり</w:t>
      </w:r>
    </w:p>
    <w:p w:rsidR="00F7521D" w:rsidRPr="00131710" w:rsidRDefault="00763C03" w:rsidP="00F7521D">
      <w:pPr>
        <w:wordWrap w:val="0"/>
        <w:spacing w:line="317" w:lineRule="atLeast"/>
        <w:ind w:left="180" w:right="180" w:firstLineChars="100" w:firstLine="180"/>
        <w:jc w:val="left"/>
      </w:pPr>
      <w:r>
        <w:rPr>
          <w:noProof/>
        </w:rPr>
        <w:pict>
          <v:rect id="_x0000_s1558" style="position:absolute;left:0;text-align:left;margin-left:1in;margin-top:10.75pt;width:5in;height:212pt;z-index:251625472">
            <v:textbox style="mso-next-textbox:#_x0000_s1558" inset="5.85pt,.7pt,5.85pt,.7pt">
              <w:txbxContent>
                <w:p w:rsidR="00D50E52" w:rsidRDefault="00D50E52" w:rsidP="00B85721">
                  <w:pPr>
                    <w:wordWrap w:val="0"/>
                    <w:ind w:leftChars="100" w:left="180" w:rightChars="100" w:right="180" w:firstLineChars="100" w:firstLine="180"/>
                    <w:jc w:val="left"/>
                  </w:pPr>
                  <w:r>
                    <w:rPr>
                      <w:rFonts w:hint="eastAsia"/>
                    </w:rPr>
                    <w:t>（協定締結先）</w:t>
                  </w:r>
                </w:p>
                <w:p w:rsidR="00D50E52" w:rsidRPr="00762F1C" w:rsidRDefault="00D50E52" w:rsidP="00B85721">
                  <w:pPr>
                    <w:wordWrap w:val="0"/>
                    <w:ind w:leftChars="100" w:left="180" w:rightChars="100" w:right="180" w:firstLineChars="100" w:firstLine="180"/>
                    <w:jc w:val="left"/>
                  </w:pPr>
                  <w:r>
                    <w:rPr>
                      <w:rFonts w:hint="eastAsia"/>
                    </w:rPr>
                    <w:t xml:space="preserve">(1)セッツカートン株式会社　代表取締役社長　</w:t>
                  </w:r>
                  <w:r w:rsidRPr="00762F1C">
                    <w:rPr>
                      <w:rFonts w:hint="eastAsia"/>
                    </w:rPr>
                    <w:t xml:space="preserve">丹羽　俊雄　</w:t>
                  </w:r>
                </w:p>
                <w:p w:rsidR="00D50E52" w:rsidRPr="00762F1C" w:rsidRDefault="00D50E52" w:rsidP="00B85721">
                  <w:pPr>
                    <w:wordWrap w:val="0"/>
                    <w:ind w:leftChars="100" w:left="180" w:rightChars="100" w:right="180" w:firstLineChars="250" w:firstLine="450"/>
                    <w:jc w:val="left"/>
                  </w:pPr>
                  <w:r w:rsidRPr="00762F1C">
                    <w:rPr>
                      <w:rFonts w:hint="eastAsia"/>
                    </w:rPr>
                    <w:t>伊丹市東有岡5-33</w:t>
                  </w:r>
                </w:p>
                <w:p w:rsidR="00D50E52" w:rsidRPr="00762F1C" w:rsidRDefault="00D50E52" w:rsidP="00B85721">
                  <w:pPr>
                    <w:wordWrap w:val="0"/>
                    <w:ind w:leftChars="100" w:left="180" w:rightChars="100" w:right="180" w:firstLineChars="100" w:firstLine="180"/>
                    <w:jc w:val="left"/>
                  </w:pPr>
                  <w:r w:rsidRPr="00762F1C">
                    <w:rPr>
                      <w:rFonts w:hint="eastAsia"/>
                    </w:rPr>
                    <w:t>(2)株式会社カワグチマック工業　代表取締役社長　川口　徹</w:t>
                  </w:r>
                </w:p>
                <w:p w:rsidR="00D50E52" w:rsidRPr="00762F1C" w:rsidRDefault="00D50E52" w:rsidP="00B85721">
                  <w:pPr>
                    <w:wordWrap w:val="0"/>
                    <w:ind w:rightChars="100" w:right="180" w:firstLineChars="350" w:firstLine="630"/>
                    <w:jc w:val="left"/>
                  </w:pPr>
                  <w:r w:rsidRPr="00762F1C">
                    <w:rPr>
                      <w:rFonts w:hint="eastAsia"/>
                    </w:rPr>
                    <w:t xml:space="preserve">尼崎市南初島町12-9　　　　</w:t>
                  </w:r>
                </w:p>
                <w:p w:rsidR="00D50E52" w:rsidRPr="00762F1C" w:rsidRDefault="00D50E52" w:rsidP="00B85721">
                  <w:pPr>
                    <w:wordWrap w:val="0"/>
                    <w:ind w:leftChars="100" w:left="180" w:rightChars="100" w:right="180" w:firstLineChars="100" w:firstLine="180"/>
                    <w:jc w:val="left"/>
                  </w:pPr>
                  <w:r w:rsidRPr="00762F1C">
                    <w:rPr>
                      <w:rFonts w:hint="eastAsia"/>
                    </w:rPr>
                    <w:t>(3)神崎紙器工業株式会社　代表取締役社長　池田　誠喜</w:t>
                  </w:r>
                </w:p>
                <w:p w:rsidR="00D50E52" w:rsidRPr="00762F1C" w:rsidRDefault="00D50E52" w:rsidP="00B85721">
                  <w:pPr>
                    <w:wordWrap w:val="0"/>
                    <w:ind w:leftChars="100" w:left="180" w:rightChars="100" w:right="180" w:firstLineChars="250" w:firstLine="450"/>
                    <w:jc w:val="left"/>
                  </w:pPr>
                  <w:r w:rsidRPr="00762F1C">
                    <w:rPr>
                      <w:rFonts w:hint="eastAsia"/>
                    </w:rPr>
                    <w:t xml:space="preserve">尼崎市神崎町16-18　</w:t>
                  </w:r>
                </w:p>
                <w:p w:rsidR="00D50E52" w:rsidRPr="00762F1C" w:rsidRDefault="00D50E52" w:rsidP="00B85721">
                  <w:pPr>
                    <w:wordWrap w:val="0"/>
                    <w:ind w:leftChars="100" w:left="180" w:rightChars="100" w:right="180" w:firstLineChars="100" w:firstLine="180"/>
                    <w:jc w:val="left"/>
                  </w:pPr>
                  <w:r w:rsidRPr="00762F1C">
                    <w:rPr>
                      <w:rFonts w:hint="eastAsia"/>
                    </w:rPr>
                    <w:t>(4)タルタニパック株式会社　取締役社長　樽谷　清孝</w:t>
                  </w:r>
                </w:p>
                <w:p w:rsidR="00D50E52" w:rsidRPr="00762F1C" w:rsidRDefault="00D50E52" w:rsidP="00B85721">
                  <w:pPr>
                    <w:wordWrap w:val="0"/>
                    <w:ind w:leftChars="100" w:left="180" w:rightChars="100" w:right="180" w:firstLineChars="250" w:firstLine="450"/>
                    <w:jc w:val="left"/>
                  </w:pPr>
                  <w:r w:rsidRPr="00762F1C">
                    <w:rPr>
                      <w:rFonts w:hint="eastAsia"/>
                    </w:rPr>
                    <w:t xml:space="preserve">尼崎市道意町7-1-3　　　　</w:t>
                  </w:r>
                </w:p>
                <w:p w:rsidR="00D50E52" w:rsidRDefault="00D50E52" w:rsidP="00B85721">
                  <w:pPr>
                    <w:wordWrap w:val="0"/>
                    <w:ind w:leftChars="100" w:left="180" w:rightChars="100" w:right="180" w:firstLineChars="100" w:firstLine="180"/>
                    <w:jc w:val="left"/>
                  </w:pPr>
                  <w:r>
                    <w:rPr>
                      <w:rFonts w:hint="eastAsia"/>
                    </w:rPr>
                    <w:t>(5) 山下印刷紙器株式会社　取締役社長　　山下　修司</w:t>
                  </w:r>
                </w:p>
                <w:p w:rsidR="00D50E52" w:rsidRDefault="00D50E52" w:rsidP="00B85721">
                  <w:pPr>
                    <w:ind w:firstLineChars="350" w:firstLine="630"/>
                  </w:pPr>
                  <w:r>
                    <w:rPr>
                      <w:rFonts w:hint="eastAsia"/>
                    </w:rPr>
                    <w:t>大阪市此花区西九条6-1-14</w:t>
                  </w:r>
                </w:p>
              </w:txbxContent>
            </v:textbox>
          </v:rect>
        </w:pict>
      </w: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spacing w:line="317" w:lineRule="atLeast"/>
      </w:pPr>
      <w:r w:rsidRPr="00131710">
        <w:br w:type="page"/>
      </w:r>
      <w:r w:rsidRPr="00131710">
        <w:rPr>
          <w:rFonts w:hint="eastAsia"/>
        </w:rPr>
        <w:t>（第１号様式）</w:t>
      </w:r>
    </w:p>
    <w:p w:rsidR="00F7521D" w:rsidRPr="00131710" w:rsidRDefault="00F7521D" w:rsidP="00F7521D">
      <w:pPr>
        <w:spacing w:line="317" w:lineRule="atLeast"/>
        <w:ind w:firstLineChars="4107" w:firstLine="7393"/>
        <w:rPr>
          <w:lang w:eastAsia="zh-CN"/>
        </w:rPr>
      </w:pPr>
      <w:r w:rsidRPr="00131710">
        <w:rPr>
          <w:rFonts w:hint="eastAsia"/>
          <w:lang w:eastAsia="zh-CN"/>
        </w:rPr>
        <w:t>第　　　　　号</w:t>
      </w:r>
    </w:p>
    <w:p w:rsidR="00F7521D" w:rsidRPr="00131710" w:rsidRDefault="00F7521D" w:rsidP="00F7521D">
      <w:pPr>
        <w:spacing w:line="317" w:lineRule="atLeast"/>
        <w:ind w:firstLineChars="4007" w:firstLine="7213"/>
        <w:rPr>
          <w:lang w:eastAsia="zh-CN"/>
        </w:rPr>
      </w:pPr>
      <w:r w:rsidRPr="00131710">
        <w:rPr>
          <w:rFonts w:hint="eastAsia"/>
          <w:lang w:eastAsia="zh-CN"/>
        </w:rPr>
        <w:t xml:space="preserve">　年　　月　　日</w:t>
      </w:r>
    </w:p>
    <w:p w:rsidR="00F7521D" w:rsidRPr="00131710" w:rsidRDefault="00F7521D" w:rsidP="00F7521D">
      <w:pPr>
        <w:spacing w:line="317" w:lineRule="atLeast"/>
        <w:rPr>
          <w:lang w:eastAsia="zh-CN"/>
        </w:rPr>
      </w:pPr>
      <w:r w:rsidRPr="00131710">
        <w:rPr>
          <w:rFonts w:hint="eastAsia"/>
          <w:lang w:eastAsia="zh-CN"/>
        </w:rPr>
        <w:t xml:space="preserve">　　　　　　　様</w:t>
      </w:r>
    </w:p>
    <w:p w:rsidR="00F7521D" w:rsidRPr="00131710" w:rsidRDefault="00F7521D" w:rsidP="00F7521D">
      <w:pPr>
        <w:spacing w:line="317" w:lineRule="atLeast"/>
        <w:rPr>
          <w:lang w:eastAsia="zh-TW"/>
        </w:rPr>
      </w:pPr>
      <w:r w:rsidRPr="00131710">
        <w:rPr>
          <w:rFonts w:hint="eastAsia"/>
          <w:lang w:eastAsia="zh-TW"/>
        </w:rPr>
        <w:t xml:space="preserve">　　　　　　　　　　　　　　　　　　　　　　　　　　　</w:t>
      </w:r>
      <w:r w:rsidRPr="00131710">
        <w:rPr>
          <w:rFonts w:hint="eastAsia"/>
          <w:lang w:eastAsia="zh-CN"/>
        </w:rPr>
        <w:t xml:space="preserve">　</w:t>
      </w:r>
      <w:r w:rsidRPr="00131710">
        <w:rPr>
          <w:rFonts w:hint="eastAsia"/>
          <w:lang w:eastAsia="zh-TW"/>
        </w:rPr>
        <w:t xml:space="preserve">　</w:t>
      </w:r>
      <w:r w:rsidRPr="00131710">
        <w:rPr>
          <w:rFonts w:hint="eastAsia"/>
          <w:lang w:eastAsia="zh-CN"/>
        </w:rPr>
        <w:t xml:space="preserve">　　　　　　</w:t>
      </w:r>
      <w:r w:rsidRPr="00131710">
        <w:rPr>
          <w:rFonts w:hint="eastAsia"/>
          <w:lang w:eastAsia="zh-TW"/>
        </w:rPr>
        <w:t>尼　崎　市　長</w:t>
      </w:r>
    </w:p>
    <w:p w:rsidR="00F7521D" w:rsidRPr="00131710" w:rsidRDefault="00F7521D" w:rsidP="00F7521D">
      <w:pPr>
        <w:spacing w:line="317" w:lineRule="atLeast"/>
        <w:rPr>
          <w:lang w:eastAsia="zh-CN"/>
        </w:rPr>
      </w:pPr>
      <w:r w:rsidRPr="00131710">
        <w:rPr>
          <w:rFonts w:hint="eastAsia"/>
          <w:lang w:eastAsia="zh-CN"/>
        </w:rPr>
        <w:t xml:space="preserve">　　　　　　　　　　　　　　　　　　　　　　　　　　　　　　　　　　　　　　　　　　　　　　　印</w:t>
      </w:r>
    </w:p>
    <w:p w:rsidR="00F7521D" w:rsidRPr="00131710" w:rsidRDefault="00F7521D" w:rsidP="00F7521D">
      <w:pPr>
        <w:spacing w:line="317" w:lineRule="atLeast"/>
        <w:rPr>
          <w:lang w:eastAsia="zh-CN"/>
        </w:rPr>
      </w:pPr>
    </w:p>
    <w:p w:rsidR="00F7521D" w:rsidRPr="00131710" w:rsidRDefault="00F7521D" w:rsidP="00F7521D">
      <w:pPr>
        <w:spacing w:line="317" w:lineRule="atLeast"/>
        <w:jc w:val="center"/>
        <w:rPr>
          <w:lang w:eastAsia="zh-TW"/>
        </w:rPr>
      </w:pPr>
      <w:r w:rsidRPr="00131710">
        <w:rPr>
          <w:rFonts w:hint="eastAsia"/>
          <w:lang w:eastAsia="zh-TW"/>
        </w:rPr>
        <w:t>出　　荷　　要　　請　　書</w:t>
      </w:r>
    </w:p>
    <w:p w:rsidR="00F7521D" w:rsidRPr="00131710" w:rsidRDefault="00F7521D" w:rsidP="00F7521D">
      <w:pPr>
        <w:spacing w:line="317" w:lineRule="atLeast"/>
        <w:rPr>
          <w:lang w:eastAsia="zh-TW"/>
        </w:rPr>
      </w:pPr>
    </w:p>
    <w:p w:rsidR="00F7521D" w:rsidRPr="00131710" w:rsidRDefault="00F7521D" w:rsidP="00F7521D">
      <w:pPr>
        <w:spacing w:line="317" w:lineRule="atLeast"/>
      </w:pPr>
      <w:r w:rsidRPr="00131710">
        <w:rPr>
          <w:rFonts w:hint="eastAsia"/>
          <w:lang w:eastAsia="zh-TW"/>
        </w:rPr>
        <w:t xml:space="preserve">　</w:t>
      </w:r>
      <w:r w:rsidRPr="00131710">
        <w:rPr>
          <w:rFonts w:hint="eastAsia"/>
        </w:rPr>
        <w:t>「災害時における物資供給の応援に関する協定」に基づき、次の物資の供給を要請します。</w:t>
      </w:r>
    </w:p>
    <w:p w:rsidR="00F7521D" w:rsidRPr="00131710" w:rsidRDefault="00F7521D" w:rsidP="00F7521D">
      <w:pPr>
        <w:spacing w:line="317" w:lineRule="atLeast"/>
      </w:pPr>
    </w:p>
    <w:p w:rsidR="00F7521D" w:rsidRPr="00131710" w:rsidRDefault="00F7521D" w:rsidP="00F7521D">
      <w:pPr>
        <w:spacing w:line="317"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F7521D" w:rsidRPr="00131710" w:rsidTr="00C43580">
        <w:trPr>
          <w:trHeight w:val="537"/>
        </w:trPr>
        <w:tc>
          <w:tcPr>
            <w:tcW w:w="2900" w:type="dxa"/>
            <w:vAlign w:val="center"/>
          </w:tcPr>
          <w:p w:rsidR="00F7521D" w:rsidRPr="00131710" w:rsidRDefault="00F7521D" w:rsidP="00C43580">
            <w:pPr>
              <w:spacing w:line="317" w:lineRule="atLeast"/>
              <w:jc w:val="center"/>
            </w:pPr>
            <w:r w:rsidRPr="00131710">
              <w:rPr>
                <w:rFonts w:hint="eastAsia"/>
              </w:rPr>
              <w:t>品　　名</w:t>
            </w:r>
          </w:p>
        </w:tc>
        <w:tc>
          <w:tcPr>
            <w:tcW w:w="2901" w:type="dxa"/>
            <w:vAlign w:val="center"/>
          </w:tcPr>
          <w:p w:rsidR="00F7521D" w:rsidRPr="00131710" w:rsidRDefault="00F7521D" w:rsidP="00C43580">
            <w:pPr>
              <w:spacing w:line="317" w:lineRule="atLeast"/>
              <w:jc w:val="center"/>
              <w:rPr>
                <w:lang w:eastAsia="zh-TW"/>
              </w:rPr>
            </w:pPr>
            <w:r w:rsidRPr="00131710">
              <w:rPr>
                <w:rFonts w:hint="eastAsia"/>
              </w:rPr>
              <w:t>数　　量</w:t>
            </w:r>
          </w:p>
        </w:tc>
        <w:tc>
          <w:tcPr>
            <w:tcW w:w="2901" w:type="dxa"/>
            <w:vAlign w:val="center"/>
          </w:tcPr>
          <w:p w:rsidR="00F7521D" w:rsidRPr="00131710" w:rsidRDefault="00F7521D" w:rsidP="00C43580">
            <w:pPr>
              <w:spacing w:line="317" w:lineRule="atLeast"/>
              <w:jc w:val="center"/>
              <w:rPr>
                <w:lang w:eastAsia="zh-TW"/>
              </w:rPr>
            </w:pPr>
            <w:r w:rsidRPr="00131710">
              <w:rPr>
                <w:rFonts w:hint="eastAsia"/>
              </w:rPr>
              <w:t>備　　考</w:t>
            </w: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bl>
    <w:p w:rsidR="00F7521D" w:rsidRPr="00131710" w:rsidRDefault="00F7521D" w:rsidP="00F7521D">
      <w:pPr>
        <w:spacing w:line="317" w:lineRule="atLeast"/>
      </w:pPr>
    </w:p>
    <w:p w:rsidR="00F7521D" w:rsidRPr="00131710" w:rsidRDefault="00F7521D" w:rsidP="00A52828">
      <w:pPr>
        <w:wordWrap w:val="0"/>
        <w:spacing w:line="317" w:lineRule="atLeast"/>
        <w:ind w:right="180"/>
        <w:jc w:val="left"/>
      </w:pPr>
    </w:p>
    <w:p w:rsidR="00F7521D" w:rsidRPr="00131710" w:rsidRDefault="00F7521D" w:rsidP="00A52828">
      <w:pPr>
        <w:wordWrap w:val="0"/>
        <w:spacing w:line="317" w:lineRule="atLeast"/>
        <w:ind w:right="180"/>
        <w:jc w:val="left"/>
      </w:pPr>
    </w:p>
    <w:p w:rsidR="00F7521D" w:rsidRPr="00131710" w:rsidRDefault="00F7521D" w:rsidP="00A52828">
      <w:pPr>
        <w:wordWrap w:val="0"/>
        <w:spacing w:line="317" w:lineRule="atLeast"/>
        <w:ind w:right="180"/>
        <w:jc w:val="left"/>
      </w:pPr>
    </w:p>
    <w:p w:rsidR="00F7521D" w:rsidRPr="00131710" w:rsidRDefault="00F7521D" w:rsidP="00A52828">
      <w:pPr>
        <w:wordWrap w:val="0"/>
        <w:spacing w:line="317" w:lineRule="atLeast"/>
        <w:ind w:right="180"/>
        <w:jc w:val="left"/>
      </w:pPr>
    </w:p>
    <w:p w:rsidR="00F7521D" w:rsidRPr="00131710" w:rsidRDefault="00F7521D" w:rsidP="00A52828">
      <w:pPr>
        <w:wordWrap w:val="0"/>
        <w:spacing w:line="317" w:lineRule="atLeast"/>
        <w:ind w:right="180"/>
        <w:jc w:val="left"/>
      </w:pPr>
    </w:p>
    <w:p w:rsidR="00F7521D" w:rsidRPr="00131710" w:rsidRDefault="00F7521D" w:rsidP="00F7521D">
      <w:pPr>
        <w:spacing w:line="317" w:lineRule="atLeast"/>
        <w:rPr>
          <w:lang w:eastAsia="zh-CN"/>
        </w:rPr>
      </w:pPr>
      <w:r w:rsidRPr="00131710">
        <w:br w:type="page"/>
      </w:r>
      <w:r w:rsidRPr="00131710">
        <w:rPr>
          <w:rFonts w:hint="eastAsia"/>
          <w:lang w:eastAsia="zh-CN"/>
        </w:rPr>
        <w:t>（第</w:t>
      </w:r>
      <w:r w:rsidRPr="00131710">
        <w:rPr>
          <w:rFonts w:hint="eastAsia"/>
        </w:rPr>
        <w:t>２</w:t>
      </w:r>
      <w:r w:rsidRPr="00131710">
        <w:rPr>
          <w:rFonts w:hint="eastAsia"/>
          <w:lang w:eastAsia="zh-CN"/>
        </w:rPr>
        <w:t>号様式）</w:t>
      </w:r>
    </w:p>
    <w:p w:rsidR="00F7521D" w:rsidRPr="00131710" w:rsidRDefault="00F7521D" w:rsidP="00F7521D">
      <w:pPr>
        <w:spacing w:line="317" w:lineRule="atLeast"/>
      </w:pPr>
    </w:p>
    <w:p w:rsidR="00F7521D" w:rsidRPr="00131710" w:rsidRDefault="00F7521D" w:rsidP="00F7521D">
      <w:pPr>
        <w:spacing w:line="317" w:lineRule="atLeast"/>
        <w:jc w:val="center"/>
        <w:rPr>
          <w:lang w:eastAsia="zh-TW"/>
        </w:rPr>
      </w:pPr>
      <w:r w:rsidRPr="00131710">
        <w:rPr>
          <w:rFonts w:hint="eastAsia"/>
          <w:lang w:eastAsia="zh-TW"/>
        </w:rPr>
        <w:t>出　　荷　　確　　認　　書</w:t>
      </w:r>
    </w:p>
    <w:p w:rsidR="00F7521D" w:rsidRPr="00131710" w:rsidRDefault="00F7521D" w:rsidP="00F7521D">
      <w:pPr>
        <w:spacing w:line="317" w:lineRule="atLeast"/>
        <w:rPr>
          <w:lang w:eastAsia="zh-TW"/>
        </w:rPr>
      </w:pPr>
    </w:p>
    <w:p w:rsidR="00F7521D" w:rsidRPr="00131710" w:rsidRDefault="00F7521D" w:rsidP="00F7521D">
      <w:pPr>
        <w:spacing w:line="317" w:lineRule="atLeast"/>
      </w:pPr>
      <w:r w:rsidRPr="00131710">
        <w:rPr>
          <w:rFonts w:hint="eastAsia"/>
        </w:rPr>
        <w:t xml:space="preserve">　「災害時における物資供給の応援に関する協定」に基づき、次の物資の出荷したことを確認します。</w:t>
      </w:r>
    </w:p>
    <w:p w:rsidR="00F7521D" w:rsidRPr="00131710" w:rsidRDefault="00F7521D" w:rsidP="00F7521D">
      <w:pPr>
        <w:spacing w:line="317" w:lineRule="atLeast"/>
      </w:pPr>
    </w:p>
    <w:p w:rsidR="00F7521D" w:rsidRPr="00131710" w:rsidRDefault="00F7521D" w:rsidP="00F7521D">
      <w:pPr>
        <w:spacing w:line="317"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F7521D" w:rsidRPr="00131710" w:rsidTr="00C43580">
        <w:trPr>
          <w:trHeight w:val="537"/>
        </w:trPr>
        <w:tc>
          <w:tcPr>
            <w:tcW w:w="2900" w:type="dxa"/>
            <w:vAlign w:val="center"/>
          </w:tcPr>
          <w:p w:rsidR="00F7521D" w:rsidRPr="00131710" w:rsidRDefault="00F7521D" w:rsidP="00C43580">
            <w:pPr>
              <w:spacing w:line="317" w:lineRule="atLeast"/>
              <w:jc w:val="center"/>
            </w:pPr>
            <w:r w:rsidRPr="00131710">
              <w:rPr>
                <w:rFonts w:hint="eastAsia"/>
              </w:rPr>
              <w:t>品　　名</w:t>
            </w:r>
          </w:p>
        </w:tc>
        <w:tc>
          <w:tcPr>
            <w:tcW w:w="2901" w:type="dxa"/>
            <w:vAlign w:val="center"/>
          </w:tcPr>
          <w:p w:rsidR="00F7521D" w:rsidRPr="00131710" w:rsidRDefault="00F7521D" w:rsidP="00C43580">
            <w:pPr>
              <w:spacing w:line="317" w:lineRule="atLeast"/>
              <w:jc w:val="center"/>
              <w:rPr>
                <w:lang w:eastAsia="zh-TW"/>
              </w:rPr>
            </w:pPr>
            <w:r w:rsidRPr="00131710">
              <w:rPr>
                <w:rFonts w:hint="eastAsia"/>
              </w:rPr>
              <w:t>数　　量</w:t>
            </w:r>
          </w:p>
        </w:tc>
        <w:tc>
          <w:tcPr>
            <w:tcW w:w="2901" w:type="dxa"/>
            <w:vAlign w:val="center"/>
          </w:tcPr>
          <w:p w:rsidR="00F7521D" w:rsidRPr="00131710" w:rsidRDefault="00F7521D" w:rsidP="00C43580">
            <w:pPr>
              <w:spacing w:line="317" w:lineRule="atLeast"/>
              <w:jc w:val="center"/>
              <w:rPr>
                <w:lang w:eastAsia="zh-TW"/>
              </w:rPr>
            </w:pPr>
            <w:r w:rsidRPr="00131710">
              <w:rPr>
                <w:rFonts w:hint="eastAsia"/>
              </w:rPr>
              <w:t>備　　考</w:t>
            </w: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r w:rsidR="00F7521D" w:rsidRPr="00131710" w:rsidTr="00C43580">
        <w:trPr>
          <w:trHeight w:val="360"/>
        </w:trPr>
        <w:tc>
          <w:tcPr>
            <w:tcW w:w="2900" w:type="dxa"/>
          </w:tcPr>
          <w:p w:rsidR="00F7521D" w:rsidRPr="00131710" w:rsidRDefault="00F7521D" w:rsidP="00C43580">
            <w:pPr>
              <w:spacing w:line="317" w:lineRule="atLeast"/>
            </w:pPr>
          </w:p>
          <w:p w:rsidR="00F7521D" w:rsidRPr="00131710" w:rsidRDefault="00F7521D" w:rsidP="00C43580">
            <w:pPr>
              <w:spacing w:line="317" w:lineRule="atLeast"/>
            </w:pPr>
          </w:p>
        </w:tc>
        <w:tc>
          <w:tcPr>
            <w:tcW w:w="2901" w:type="dxa"/>
          </w:tcPr>
          <w:p w:rsidR="00F7521D" w:rsidRPr="00131710" w:rsidRDefault="00F7521D" w:rsidP="00C43580">
            <w:pPr>
              <w:spacing w:line="317" w:lineRule="atLeast"/>
              <w:rPr>
                <w:lang w:eastAsia="zh-TW"/>
              </w:rPr>
            </w:pPr>
          </w:p>
        </w:tc>
        <w:tc>
          <w:tcPr>
            <w:tcW w:w="2901" w:type="dxa"/>
          </w:tcPr>
          <w:p w:rsidR="00F7521D" w:rsidRPr="00131710" w:rsidRDefault="00F7521D" w:rsidP="00C43580">
            <w:pPr>
              <w:spacing w:line="317" w:lineRule="atLeast"/>
              <w:rPr>
                <w:lang w:eastAsia="zh-TW"/>
              </w:rPr>
            </w:pPr>
          </w:p>
        </w:tc>
      </w:tr>
    </w:tbl>
    <w:p w:rsidR="00F7521D" w:rsidRPr="00131710" w:rsidRDefault="00F7521D" w:rsidP="00F7521D">
      <w:pPr>
        <w:spacing w:line="317" w:lineRule="atLeast"/>
        <w:rPr>
          <w:lang w:eastAsia="zh-TW"/>
        </w:rPr>
      </w:pPr>
    </w:p>
    <w:p w:rsidR="00F7521D" w:rsidRPr="00131710" w:rsidRDefault="00F7521D" w:rsidP="00F7521D">
      <w:pPr>
        <w:spacing w:line="317" w:lineRule="atLeast"/>
      </w:pPr>
      <w:r w:rsidRPr="00131710">
        <w:rPr>
          <w:rFonts w:hint="eastAsia"/>
          <w:lang w:eastAsia="zh-CN"/>
        </w:rPr>
        <w:t xml:space="preserve">　</w:t>
      </w:r>
      <w:r w:rsidRPr="00131710">
        <w:rPr>
          <w:rFonts w:hint="eastAsia"/>
        </w:rPr>
        <w:t xml:space="preserve">　　</w:t>
      </w:r>
      <w:r w:rsidRPr="00131710">
        <w:rPr>
          <w:rFonts w:hint="eastAsia"/>
          <w:lang w:eastAsia="zh-CN"/>
        </w:rPr>
        <w:t>年　　月　　日</w:t>
      </w:r>
    </w:p>
    <w:p w:rsidR="00F7521D" w:rsidRPr="00131710" w:rsidRDefault="00F7521D" w:rsidP="00F7521D">
      <w:pPr>
        <w:spacing w:line="317" w:lineRule="atLeast"/>
      </w:pPr>
    </w:p>
    <w:p w:rsidR="00F7521D" w:rsidRPr="00131710" w:rsidRDefault="00F7521D" w:rsidP="00F7521D">
      <w:pPr>
        <w:spacing w:line="317" w:lineRule="atLeast"/>
        <w:rPr>
          <w:lang w:eastAsia="zh-CN"/>
        </w:rPr>
      </w:pPr>
      <w:r w:rsidRPr="00131710">
        <w:rPr>
          <w:rFonts w:hint="eastAsia"/>
          <w:lang w:eastAsia="zh-CN"/>
        </w:rPr>
        <w:t xml:space="preserve">　　　　　　　　　　　　　　　　　　　　　　　　　　　会　社　名　   　　</w:t>
      </w:r>
      <w:r w:rsidRPr="00131710">
        <w:rPr>
          <w:rFonts w:hint="eastAsia"/>
        </w:rPr>
        <w:t xml:space="preserve">　　　　　　　</w:t>
      </w:r>
      <w:r w:rsidRPr="00131710">
        <w:rPr>
          <w:rFonts w:hint="eastAsia"/>
          <w:lang w:eastAsia="zh-CN"/>
        </w:rPr>
        <w:t xml:space="preserve">　　印</w:t>
      </w:r>
    </w:p>
    <w:p w:rsidR="00F7521D" w:rsidRPr="00131710" w:rsidRDefault="00F7521D" w:rsidP="00F7521D">
      <w:pPr>
        <w:spacing w:line="317" w:lineRule="atLeast"/>
        <w:ind w:firstLineChars="2688" w:firstLine="4838"/>
        <w:rPr>
          <w:lang w:eastAsia="zh-TW"/>
        </w:rPr>
      </w:pPr>
      <w:r w:rsidRPr="00131710">
        <w:rPr>
          <w:rFonts w:hint="eastAsia"/>
          <w:lang w:eastAsia="zh-TW"/>
        </w:rPr>
        <w:t xml:space="preserve">尼　崎　市　　   </w:t>
      </w:r>
      <w:r w:rsidRPr="00131710">
        <w:rPr>
          <w:rFonts w:hint="eastAsia"/>
        </w:rPr>
        <w:t xml:space="preserve">　　　　　　　</w:t>
      </w:r>
      <w:r w:rsidRPr="00131710">
        <w:rPr>
          <w:rFonts w:hint="eastAsia"/>
          <w:lang w:eastAsia="zh-TW"/>
        </w:rPr>
        <w:t xml:space="preserve">　　　印</w:t>
      </w: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spacing w:line="317" w:lineRule="atLeast"/>
        <w:ind w:left="180" w:right="180" w:firstLineChars="100" w:firstLine="180"/>
        <w:jc w:val="left"/>
      </w:pPr>
    </w:p>
    <w:p w:rsidR="00F7521D" w:rsidRPr="00131710" w:rsidRDefault="00F7521D" w:rsidP="00F7521D">
      <w:pPr>
        <w:wordWrap w:val="0"/>
        <w:ind w:right="180"/>
        <w:jc w:val="left"/>
      </w:pPr>
    </w:p>
    <w:p w:rsidR="00F7521D" w:rsidRPr="00131710" w:rsidRDefault="00F7521D" w:rsidP="00F7521D">
      <w:pPr>
        <w:wordWrap w:val="0"/>
        <w:ind w:right="180"/>
        <w:jc w:val="left"/>
        <w:rPr>
          <w:rFonts w:ascii="ＭＳ ゴシック" w:eastAsia="ＭＳ ゴシック" w:hAnsi="ＭＳ ゴシック"/>
          <w:sz w:val="24"/>
          <w:szCs w:val="24"/>
        </w:rPr>
        <w:sectPr w:rsidR="00F7521D" w:rsidRPr="00131710" w:rsidSect="001B60A7">
          <w:endnotePr>
            <w:numStart w:val="0"/>
          </w:endnotePr>
          <w:pgSz w:w="11906" w:h="16838" w:code="9"/>
          <w:pgMar w:top="1021" w:right="1418" w:bottom="1021" w:left="1418" w:header="720" w:footer="284" w:gutter="0"/>
          <w:cols w:space="720"/>
          <w:docGrid w:linePitch="245"/>
        </w:sectPr>
      </w:pPr>
    </w:p>
    <w:p w:rsidR="00BB56CD" w:rsidRPr="00131710" w:rsidRDefault="00F7521D" w:rsidP="00747D3F">
      <w:pPr>
        <w:pStyle w:val="2"/>
        <w:numPr>
          <w:ilvl w:val="0"/>
          <w:numId w:val="0"/>
        </w:numPr>
        <w:rPr>
          <w:rFonts w:hAnsi="ＭＳ ゴシック"/>
          <w:b/>
          <w:szCs w:val="28"/>
        </w:rPr>
      </w:pPr>
      <w:bookmarkStart w:id="30" w:name="_Toc394064143"/>
      <w:r w:rsidRPr="00763C03">
        <w:rPr>
          <w:rFonts w:hAnsi="ＭＳ ゴシック" w:hint="eastAsia"/>
          <w:b/>
          <w:w w:val="95"/>
          <w:kern w:val="0"/>
          <w:szCs w:val="28"/>
          <w:fitText w:val="9133" w:id="2031839744"/>
        </w:rPr>
        <w:t>災害時における支援協力に関する協定書</w:t>
      </w:r>
      <w:r w:rsidR="00B07EE2" w:rsidRPr="00763C03">
        <w:rPr>
          <w:rFonts w:hAnsi="ＭＳ ゴシック" w:hint="eastAsia"/>
          <w:b/>
          <w:w w:val="95"/>
          <w:kern w:val="0"/>
          <w:szCs w:val="28"/>
          <w:fitText w:val="9133" w:id="2031839744"/>
        </w:rPr>
        <w:t>(イオンマルシェ(株)イオン尼崎店</w:t>
      </w:r>
      <w:r w:rsidR="00B07EE2" w:rsidRPr="00763C03">
        <w:rPr>
          <w:rFonts w:hAnsi="ＭＳ ゴシック" w:hint="eastAsia"/>
          <w:b/>
          <w:spacing w:val="19"/>
          <w:w w:val="95"/>
          <w:kern w:val="0"/>
          <w:szCs w:val="28"/>
          <w:fitText w:val="9133" w:id="2031839744"/>
        </w:rPr>
        <w:t>)</w:t>
      </w:r>
      <w:bookmarkEnd w:id="30"/>
    </w:p>
    <w:p w:rsidR="00F7521D" w:rsidRPr="00131710" w:rsidRDefault="00F7521D" w:rsidP="00F7521D"/>
    <w:p w:rsidR="00F7521D" w:rsidRPr="00131710" w:rsidRDefault="00F7521D" w:rsidP="00F7521D">
      <w:pPr>
        <w:pStyle w:val="32"/>
        <w:wordWrap/>
        <w:autoSpaceDE/>
        <w:autoSpaceDN/>
        <w:spacing w:line="360" w:lineRule="auto"/>
        <w:ind w:left="0" w:firstLineChars="100" w:firstLine="206"/>
        <w:jc w:val="both"/>
        <w:rPr>
          <w:rFonts w:hAnsi="ＭＳ 明朝"/>
          <w:sz w:val="20"/>
        </w:rPr>
      </w:pPr>
      <w:r w:rsidRPr="00131710">
        <w:rPr>
          <w:rFonts w:hAnsi="ＭＳ 明朝" w:hint="eastAsia"/>
          <w:sz w:val="20"/>
        </w:rPr>
        <w:t>尼崎市（以下「甲」という。）とイオンマルシェ株式会社カルフール尼崎（以下「乙」という。）とは、次のとおり災害時における支援協力に関する協定を締結する。</w:t>
      </w:r>
    </w:p>
    <w:p w:rsidR="00F7521D" w:rsidRPr="00131710" w:rsidRDefault="00F7521D" w:rsidP="00F7521D">
      <w:pPr>
        <w:spacing w:line="360" w:lineRule="auto"/>
        <w:rPr>
          <w:rFonts w:hAnsi="ＭＳ 明朝"/>
          <w:sz w:val="20"/>
        </w:rPr>
      </w:pPr>
      <w:r w:rsidRPr="00131710">
        <w:rPr>
          <w:rFonts w:hAnsi="ＭＳ 明朝" w:hint="eastAsia"/>
          <w:sz w:val="20"/>
        </w:rPr>
        <w:t>（目的）</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第１条　この協定は、地震等による大規模な災害（以下「災害」という。）が発生し、又は発生するおそれがある場合において、甲から乙に対して行う支援協力の要請に関し、その手続き等について定め、もって、災害応急対策及び災害復旧対策が円滑に実施されることを目的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（物資協力要請）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第２条　甲は災害時における応急処置のため、緊急に物資等を調達する必要があると認めるときは、乙の保有する物資等の供給を要請できるものとする。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（協力の実施）</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第３条　乙は、甲から前条の要請を受けたときは、物資の供給について速やかに対応する。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（物資の範囲）</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第４条　甲が乙に要請する物資等は、次の各号に掲げるもののうち、乙が保有又は調達可能な物資とする。</w:t>
      </w:r>
    </w:p>
    <w:p w:rsidR="00F7521D" w:rsidRPr="00131710" w:rsidRDefault="00F7521D" w:rsidP="00F7521D">
      <w:pPr>
        <w:spacing w:line="360" w:lineRule="auto"/>
        <w:ind w:leftChars="100" w:left="180"/>
        <w:rPr>
          <w:rFonts w:hAnsi="ＭＳ 明朝"/>
          <w:sz w:val="20"/>
        </w:rPr>
      </w:pPr>
      <w:r w:rsidRPr="00131710">
        <w:rPr>
          <w:rFonts w:hAnsi="ＭＳ 明朝" w:hint="eastAsia"/>
          <w:sz w:val="20"/>
        </w:rPr>
        <w:t>⑴　別表に掲げる物質</w:t>
      </w:r>
    </w:p>
    <w:p w:rsidR="00F7521D" w:rsidRPr="00131710" w:rsidRDefault="00F7521D" w:rsidP="00F7521D">
      <w:pPr>
        <w:spacing w:line="360" w:lineRule="auto"/>
        <w:ind w:leftChars="100" w:left="180"/>
        <w:rPr>
          <w:rFonts w:hAnsi="ＭＳ 明朝"/>
          <w:sz w:val="20"/>
        </w:rPr>
      </w:pPr>
      <w:r w:rsidRPr="00131710">
        <w:rPr>
          <w:rFonts w:hAnsi="ＭＳ 明朝" w:hint="eastAsia"/>
          <w:sz w:val="20"/>
        </w:rPr>
        <w:t>⑵　その他、甲が指定する物資</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（要請の方法）</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第５条　甲が前条に掲げる物資の供給を受けようとするときは、出荷要請書（第１号様式）をもって乙に要請するものとする。但し、緊急を要するときは、口頭でもって申し出を行い、事後に出荷要請書を提出す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（物資の引渡し）</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第６条　物資の運搬は、甲が指定する場所に、乙において運搬するものとし、甲は指定場所に職員を派遣し、調達物資を確認のうえ、これを引き取るものとする。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２　甲は物資を確認後、速やかに出荷確認書（第２号様式）を乙に提出するものとする。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（費用負担）</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第７条　乙が供給した物資の代金及び物資の運搬を行ったときに要する費用は、甲が負担するものとする。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２　甲は前項に基づく請求があったときは、乙に対し３０日以内に代金を支払うものとする。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（物資の価格）</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第８条　物資の価格は、災害が発生する直前における適正な価格とする。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（避難場所の提供）</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第９条　乙は、災害で津波が発生し、若しくは発生するおそれがある場合又は台風その他これに準ずる豪雨若しくは高潮により洪水が発生し、若しくは発生するおそれがある場合（以下「洪水等」という。）、乙が所有又は管理する駐車場（以下「施設」という。）を公共福祉の立場から一時避難場所として提供するものとする。一時とは洪水等による浸水危険がなくなるまで、若しくは甲が別途、避難施設を設置するまでの間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２　施設の使用料は無料とする。但し、施設が一時避難場所として使用された場合の施設又は備品の破損については、原則として甲が復旧にかかる費用を負担するものとする。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３　乙は、施設に被災者が避難した際に発生した事故等に対する責任は一切負わないものとする。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４　乙は、当該建物の増改築等により施設の面積等に変更が生じる場合又は何らかの事情により施設の使用が不可能となるときには、事前に甲に連絡するものとする。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５　甲は、施設の使用にあたっては、事前に乙に対しその旨を文書又は口頭で通知するものとするが、緊急を要するときはこの限りでない。但し、できるだけ早い時期に、乙に対し使用した旨の通知を行う。また、施設の使用を終了するときもその旨を文書又は口頭で通知するものとする。</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（使用範囲）</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第１０条　甲は、次の表に掲げる範囲を一時避難場所として使用するものとする。</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6783"/>
      </w:tblGrid>
      <w:tr w:rsidR="00F7521D" w:rsidRPr="00131710" w:rsidTr="00C43580">
        <w:trPr>
          <w:trHeight w:val="873"/>
        </w:trPr>
        <w:tc>
          <w:tcPr>
            <w:tcW w:w="2064" w:type="dxa"/>
            <w:vAlign w:val="center"/>
          </w:tcPr>
          <w:p w:rsidR="00F7521D" w:rsidRPr="00131710" w:rsidRDefault="00F7521D" w:rsidP="00C43580">
            <w:pPr>
              <w:jc w:val="center"/>
              <w:rPr>
                <w:rFonts w:hAnsi="ＭＳ 明朝"/>
                <w:sz w:val="20"/>
              </w:rPr>
            </w:pPr>
            <w:r w:rsidRPr="00D5360F">
              <w:rPr>
                <w:rFonts w:hAnsi="ＭＳ 明朝" w:hint="eastAsia"/>
                <w:spacing w:val="162"/>
                <w:kern w:val="0"/>
                <w:sz w:val="20"/>
                <w:fitText w:val="1776" w:id="640939264"/>
              </w:rPr>
              <w:t>避難場</w:t>
            </w:r>
            <w:r w:rsidRPr="00D5360F">
              <w:rPr>
                <w:rFonts w:hAnsi="ＭＳ 明朝" w:hint="eastAsia"/>
                <w:spacing w:val="2"/>
                <w:kern w:val="0"/>
                <w:sz w:val="20"/>
                <w:fitText w:val="1776" w:id="640939264"/>
              </w:rPr>
              <w:t>所</w:t>
            </w:r>
          </w:p>
        </w:tc>
        <w:tc>
          <w:tcPr>
            <w:tcW w:w="6783" w:type="dxa"/>
          </w:tcPr>
          <w:p w:rsidR="00F7521D" w:rsidRPr="00131710" w:rsidRDefault="00F7521D" w:rsidP="00C43580">
            <w:pPr>
              <w:rPr>
                <w:rFonts w:hAnsi="ＭＳ 明朝"/>
                <w:sz w:val="20"/>
              </w:rPr>
            </w:pPr>
            <w:r w:rsidRPr="00131710">
              <w:rPr>
                <w:rFonts w:hAnsi="ＭＳ 明朝" w:hint="eastAsia"/>
                <w:sz w:val="20"/>
              </w:rPr>
              <w:t>３階駐車場（約１３，４００平方メートル）</w:t>
            </w:r>
          </w:p>
          <w:p w:rsidR="00F7521D" w:rsidRPr="00131710" w:rsidRDefault="00F7521D" w:rsidP="00C43580">
            <w:pPr>
              <w:pStyle w:val="a7"/>
              <w:rPr>
                <w:rFonts w:hAnsi="ＭＳ 明朝"/>
                <w:sz w:val="20"/>
              </w:rPr>
            </w:pPr>
            <w:r w:rsidRPr="00131710">
              <w:rPr>
                <w:rFonts w:hAnsi="ＭＳ 明朝" w:hint="eastAsia"/>
                <w:sz w:val="20"/>
              </w:rPr>
              <w:t>４階駐車場（約１１，１００平方メートル）</w:t>
            </w:r>
          </w:p>
        </w:tc>
      </w:tr>
      <w:tr w:rsidR="00F7521D" w:rsidRPr="00131710" w:rsidTr="00C43580">
        <w:trPr>
          <w:trHeight w:val="437"/>
        </w:trPr>
        <w:tc>
          <w:tcPr>
            <w:tcW w:w="2064" w:type="dxa"/>
            <w:vAlign w:val="center"/>
          </w:tcPr>
          <w:p w:rsidR="00F7521D" w:rsidRPr="00131710" w:rsidRDefault="00F7521D" w:rsidP="00C43580">
            <w:pPr>
              <w:jc w:val="center"/>
              <w:rPr>
                <w:rFonts w:hAnsi="ＭＳ 明朝"/>
                <w:sz w:val="20"/>
              </w:rPr>
            </w:pPr>
            <w:r w:rsidRPr="00131710">
              <w:rPr>
                <w:rFonts w:hAnsi="ＭＳ 明朝" w:hint="eastAsia"/>
                <w:sz w:val="20"/>
              </w:rPr>
              <w:t>収容可能人員</w:t>
            </w:r>
          </w:p>
        </w:tc>
        <w:tc>
          <w:tcPr>
            <w:tcW w:w="6783" w:type="dxa"/>
          </w:tcPr>
          <w:p w:rsidR="00F7521D" w:rsidRPr="00131710" w:rsidRDefault="00F7521D" w:rsidP="00C43580">
            <w:pPr>
              <w:rPr>
                <w:rFonts w:hAnsi="ＭＳ 明朝"/>
                <w:sz w:val="20"/>
              </w:rPr>
            </w:pPr>
            <w:r w:rsidRPr="00131710">
              <w:rPr>
                <w:rFonts w:hAnsi="ＭＳ 明朝" w:hint="eastAsia"/>
                <w:sz w:val="20"/>
              </w:rPr>
              <w:t>約１２，２５０人</w:t>
            </w:r>
          </w:p>
        </w:tc>
      </w:tr>
      <w:tr w:rsidR="00F7521D" w:rsidRPr="00131710" w:rsidTr="00C43580">
        <w:trPr>
          <w:trHeight w:val="437"/>
        </w:trPr>
        <w:tc>
          <w:tcPr>
            <w:tcW w:w="2064" w:type="dxa"/>
            <w:vAlign w:val="center"/>
          </w:tcPr>
          <w:p w:rsidR="00F7521D" w:rsidRPr="00131710" w:rsidRDefault="00F7521D" w:rsidP="00C43580">
            <w:pPr>
              <w:jc w:val="center"/>
              <w:rPr>
                <w:rFonts w:hAnsi="ＭＳ 明朝"/>
                <w:sz w:val="20"/>
              </w:rPr>
            </w:pPr>
            <w:r w:rsidRPr="00D5360F">
              <w:rPr>
                <w:rFonts w:hAnsi="ＭＳ 明朝" w:hint="eastAsia"/>
                <w:spacing w:val="162"/>
                <w:kern w:val="0"/>
                <w:sz w:val="20"/>
                <w:fitText w:val="1776" w:id="640939265"/>
              </w:rPr>
              <w:t>避難経</w:t>
            </w:r>
            <w:r w:rsidRPr="00D5360F">
              <w:rPr>
                <w:rFonts w:hAnsi="ＭＳ 明朝" w:hint="eastAsia"/>
                <w:spacing w:val="2"/>
                <w:kern w:val="0"/>
                <w:sz w:val="20"/>
                <w:fitText w:val="1776" w:id="640939265"/>
              </w:rPr>
              <w:t>路</w:t>
            </w:r>
          </w:p>
        </w:tc>
        <w:tc>
          <w:tcPr>
            <w:tcW w:w="6783" w:type="dxa"/>
          </w:tcPr>
          <w:p w:rsidR="00F7521D" w:rsidRPr="00131710" w:rsidRDefault="00F7521D" w:rsidP="00C43580">
            <w:pPr>
              <w:rPr>
                <w:rFonts w:hAnsi="ＭＳ 明朝"/>
                <w:sz w:val="20"/>
              </w:rPr>
            </w:pPr>
            <w:r w:rsidRPr="00131710">
              <w:rPr>
                <w:rFonts w:hAnsi="ＭＳ 明朝" w:hint="eastAsia"/>
                <w:sz w:val="20"/>
              </w:rPr>
              <w:t>施設南西及び北東スロープ、施設南東屋外階段</w:t>
            </w:r>
          </w:p>
        </w:tc>
      </w:tr>
      <w:tr w:rsidR="00F7521D" w:rsidRPr="00131710" w:rsidTr="00C43580">
        <w:trPr>
          <w:trHeight w:val="437"/>
        </w:trPr>
        <w:tc>
          <w:tcPr>
            <w:tcW w:w="2064" w:type="dxa"/>
          </w:tcPr>
          <w:p w:rsidR="00F7521D" w:rsidRPr="00131710" w:rsidRDefault="00F7521D" w:rsidP="00C43580">
            <w:pPr>
              <w:rPr>
                <w:rFonts w:hAnsi="ＭＳ 明朝"/>
                <w:sz w:val="20"/>
              </w:rPr>
            </w:pPr>
            <w:r w:rsidRPr="00131710">
              <w:rPr>
                <w:rFonts w:hAnsi="ＭＳ 明朝" w:hint="eastAsia"/>
                <w:sz w:val="20"/>
              </w:rPr>
              <w:t>入　　　　口</w:t>
            </w:r>
          </w:p>
        </w:tc>
        <w:tc>
          <w:tcPr>
            <w:tcW w:w="6783" w:type="dxa"/>
          </w:tcPr>
          <w:p w:rsidR="00F7521D" w:rsidRPr="00131710" w:rsidRDefault="00F7521D" w:rsidP="00C43580">
            <w:pPr>
              <w:rPr>
                <w:rFonts w:hAnsi="ＭＳ 明朝"/>
                <w:sz w:val="20"/>
              </w:rPr>
            </w:pPr>
            <w:r w:rsidRPr="00131710">
              <w:rPr>
                <w:rFonts w:hAnsi="ＭＳ 明朝" w:hint="eastAsia"/>
                <w:sz w:val="20"/>
              </w:rPr>
              <w:t>施設南西、北東、南東</w:t>
            </w:r>
          </w:p>
        </w:tc>
      </w:tr>
    </w:tbl>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（改正又は廃止）</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第１１条　この協定の改廃又は廃止は、甲又は乙が文書をもって１ヶ月前以前に相手側に通知をしない限り、その効力を持続するものとする。</w:t>
      </w:r>
    </w:p>
    <w:p w:rsidR="00F7521D" w:rsidRPr="00131710" w:rsidRDefault="00F7521D" w:rsidP="00F7521D">
      <w:pPr>
        <w:spacing w:line="360" w:lineRule="auto"/>
        <w:ind w:left="200" w:hangingChars="100" w:hanging="200"/>
        <w:rPr>
          <w:rFonts w:hAnsi="ＭＳ 明朝"/>
          <w:sz w:val="20"/>
        </w:rPr>
      </w:pPr>
      <w:r w:rsidRPr="00131710">
        <w:rPr>
          <w:rFonts w:hAnsi="ＭＳ 明朝" w:hint="eastAsia"/>
          <w:sz w:val="20"/>
        </w:rPr>
        <w:t>（協議）</w:t>
      </w: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第１２条　この協定の解釈に疑義を生じた場合及びこの協定に定めのない事項については、法令（尼崎市の条例等を含む。）に定めるところによるもののほか、その都度、甲、乙協議して定めるものとする。</w:t>
      </w:r>
    </w:p>
    <w:p w:rsidR="00F7521D" w:rsidRPr="00131710" w:rsidRDefault="00F7521D" w:rsidP="00F7521D">
      <w:pPr>
        <w:spacing w:line="360" w:lineRule="auto"/>
        <w:ind w:left="200" w:hangingChars="100" w:hanging="200"/>
        <w:rPr>
          <w:rFonts w:hAnsi="ＭＳ 明朝"/>
          <w:sz w:val="20"/>
        </w:rPr>
      </w:pPr>
    </w:p>
    <w:p w:rsidR="00F7521D" w:rsidRPr="00131710" w:rsidRDefault="00F7521D" w:rsidP="00F7521D">
      <w:pPr>
        <w:pStyle w:val="a9"/>
        <w:wordWrap/>
        <w:spacing w:line="360" w:lineRule="auto"/>
        <w:ind w:left="20" w:hanging="200"/>
        <w:rPr>
          <w:rFonts w:hAnsi="ＭＳ 明朝"/>
          <w:sz w:val="20"/>
        </w:rPr>
      </w:pPr>
      <w:r w:rsidRPr="00131710">
        <w:rPr>
          <w:rFonts w:hAnsi="ＭＳ 明朝" w:hint="eastAsia"/>
          <w:sz w:val="20"/>
        </w:rPr>
        <w:t>この協定の成立を証明するため、本書２通を作成し、甲乙記名押印のうえ、各１通を保有する。</w:t>
      </w:r>
    </w:p>
    <w:p w:rsidR="00F7521D" w:rsidRPr="00131710" w:rsidRDefault="00F7521D" w:rsidP="00482D0D">
      <w:pPr>
        <w:rPr>
          <w:rFonts w:hAnsi="ＭＳ 明朝"/>
          <w:sz w:val="21"/>
          <w:szCs w:val="21"/>
        </w:rPr>
      </w:pPr>
      <w:r w:rsidRPr="00131710">
        <w:rPr>
          <w:rFonts w:hAnsi="ＭＳ 明朝" w:hint="eastAsia"/>
          <w:sz w:val="21"/>
          <w:szCs w:val="21"/>
        </w:rPr>
        <w:t xml:space="preserve">　平成１９年１１月３０日</w:t>
      </w:r>
    </w:p>
    <w:p w:rsidR="00F7521D" w:rsidRPr="00131710" w:rsidRDefault="00F7521D" w:rsidP="00F7521D">
      <w:pPr>
        <w:ind w:left="210" w:hangingChars="100" w:hanging="210"/>
        <w:rPr>
          <w:rFonts w:hAnsi="ＭＳ 明朝"/>
          <w:sz w:val="21"/>
          <w:szCs w:val="21"/>
        </w:rPr>
      </w:pPr>
    </w:p>
    <w:p w:rsidR="00F7521D" w:rsidRPr="00131710" w:rsidRDefault="00F7521D" w:rsidP="00F7521D">
      <w:pPr>
        <w:ind w:left="210" w:hangingChars="100" w:hanging="210"/>
        <w:rPr>
          <w:rFonts w:hAnsi="ＭＳ 明朝"/>
          <w:sz w:val="21"/>
          <w:szCs w:val="21"/>
        </w:rPr>
      </w:pPr>
      <w:r w:rsidRPr="00131710">
        <w:rPr>
          <w:rFonts w:hAnsi="ＭＳ 明朝" w:hint="eastAsia"/>
          <w:sz w:val="21"/>
          <w:szCs w:val="21"/>
        </w:rPr>
        <w:t xml:space="preserve">　　　　　　　甲　尼崎市東七松町１丁目２３番１号</w:t>
      </w:r>
    </w:p>
    <w:p w:rsidR="00F7521D" w:rsidRPr="00131710" w:rsidRDefault="00F7521D" w:rsidP="00F7521D">
      <w:pPr>
        <w:ind w:left="210" w:hangingChars="100" w:hanging="210"/>
        <w:rPr>
          <w:rFonts w:hAnsi="ＭＳ 明朝"/>
          <w:sz w:val="21"/>
          <w:szCs w:val="21"/>
        </w:rPr>
      </w:pPr>
      <w:r w:rsidRPr="00131710">
        <w:rPr>
          <w:rFonts w:hAnsi="ＭＳ 明朝" w:hint="eastAsia"/>
          <w:sz w:val="21"/>
          <w:szCs w:val="21"/>
        </w:rPr>
        <w:t xml:space="preserve">　　　　　　　　　　尼　崎　市</w:t>
      </w:r>
    </w:p>
    <w:p w:rsidR="00F7521D" w:rsidRPr="00131710" w:rsidRDefault="00F7521D" w:rsidP="00F7521D">
      <w:pPr>
        <w:ind w:left="210" w:hangingChars="100" w:hanging="210"/>
        <w:rPr>
          <w:rFonts w:hAnsi="ＭＳ 明朝"/>
          <w:sz w:val="21"/>
          <w:szCs w:val="21"/>
        </w:rPr>
      </w:pPr>
      <w:r w:rsidRPr="00131710">
        <w:rPr>
          <w:rFonts w:hAnsi="ＭＳ 明朝" w:hint="eastAsia"/>
          <w:sz w:val="21"/>
          <w:szCs w:val="21"/>
        </w:rPr>
        <w:t xml:space="preserve">　　　　　　　　　　　代表者　尼崎市長　白　井　　文</w:t>
      </w:r>
    </w:p>
    <w:p w:rsidR="00F7521D" w:rsidRPr="00131710" w:rsidRDefault="00F7521D" w:rsidP="00F7521D">
      <w:pPr>
        <w:ind w:left="210" w:hangingChars="100" w:hanging="210"/>
        <w:rPr>
          <w:rFonts w:hAnsi="ＭＳ 明朝"/>
          <w:sz w:val="21"/>
          <w:szCs w:val="21"/>
        </w:rPr>
      </w:pPr>
    </w:p>
    <w:p w:rsidR="00F7521D" w:rsidRPr="00131710" w:rsidRDefault="00F7521D" w:rsidP="00F7521D">
      <w:pPr>
        <w:ind w:rightChars="329" w:right="592" w:firstLineChars="695" w:firstLine="1459"/>
        <w:rPr>
          <w:rFonts w:hAnsi="ＭＳ 明朝"/>
          <w:sz w:val="21"/>
          <w:szCs w:val="21"/>
        </w:rPr>
      </w:pPr>
      <w:r w:rsidRPr="00131710">
        <w:rPr>
          <w:rFonts w:hAnsi="ＭＳ 明朝" w:hint="eastAsia"/>
          <w:sz w:val="21"/>
          <w:szCs w:val="21"/>
        </w:rPr>
        <w:t>乙　尼崎市次屋３丁目１３番１８号</w:t>
      </w:r>
    </w:p>
    <w:p w:rsidR="00F7521D" w:rsidRPr="00131710" w:rsidRDefault="00F7521D" w:rsidP="00F7521D">
      <w:pPr>
        <w:ind w:rightChars="284" w:right="511" w:firstLineChars="695" w:firstLine="1459"/>
        <w:rPr>
          <w:rFonts w:hAnsi="ＭＳ 明朝"/>
          <w:sz w:val="21"/>
          <w:szCs w:val="21"/>
        </w:rPr>
      </w:pPr>
      <w:r w:rsidRPr="00131710">
        <w:rPr>
          <w:rFonts w:hAnsi="ＭＳ 明朝" w:hint="eastAsia"/>
          <w:sz w:val="21"/>
          <w:szCs w:val="21"/>
        </w:rPr>
        <w:t xml:space="preserve">　　　イオンマルシェ株式会社カルフール尼崎</w:t>
      </w:r>
    </w:p>
    <w:p w:rsidR="00F7521D" w:rsidRPr="00131710" w:rsidRDefault="00F7521D" w:rsidP="00F7521D">
      <w:pPr>
        <w:ind w:rightChars="329" w:right="592" w:firstLineChars="695" w:firstLine="1459"/>
        <w:rPr>
          <w:rFonts w:hAnsi="ＭＳ 明朝"/>
          <w:sz w:val="21"/>
          <w:szCs w:val="21"/>
        </w:rPr>
      </w:pPr>
      <w:r w:rsidRPr="00131710">
        <w:rPr>
          <w:rFonts w:hAnsi="ＭＳ 明朝" w:hint="eastAsia"/>
          <w:sz w:val="21"/>
          <w:szCs w:val="21"/>
        </w:rPr>
        <w:t xml:space="preserve">　　　　　　　　店　長　　青　木　　繁</w:t>
      </w:r>
    </w:p>
    <w:p w:rsidR="00F7521D" w:rsidRPr="00131710" w:rsidRDefault="00F7521D" w:rsidP="00F7521D">
      <w:pPr>
        <w:rPr>
          <w:rFonts w:hAnsi="ＭＳ 明朝"/>
          <w:sz w:val="20"/>
        </w:rPr>
      </w:pPr>
      <w:r w:rsidRPr="00131710">
        <w:rPr>
          <w:rFonts w:hAnsi="ＭＳ 明朝" w:hint="eastAsia"/>
          <w:sz w:val="20"/>
        </w:rPr>
        <w:t xml:space="preserve">　　　　　　　　　　　　　（現：</w:t>
      </w:r>
      <w:r w:rsidR="0045254F" w:rsidRPr="00131710">
        <w:rPr>
          <w:rFonts w:hAnsi="ＭＳ 明朝" w:hint="eastAsia"/>
          <w:sz w:val="20"/>
        </w:rPr>
        <w:t>イオンリテール</w:t>
      </w:r>
      <w:r w:rsidRPr="00131710">
        <w:rPr>
          <w:rFonts w:hAnsi="ＭＳ 明朝" w:hint="eastAsia"/>
          <w:sz w:val="20"/>
        </w:rPr>
        <w:t>株式会社</w:t>
      </w:r>
      <w:r w:rsidR="0045254F" w:rsidRPr="00131710">
        <w:rPr>
          <w:rFonts w:hAnsi="ＭＳ 明朝" w:hint="eastAsia"/>
          <w:sz w:val="20"/>
        </w:rPr>
        <w:t xml:space="preserve">近畿北陸カンパニー　</w:t>
      </w:r>
      <w:r w:rsidRPr="00131710">
        <w:rPr>
          <w:rFonts w:hAnsi="ＭＳ 明朝" w:hint="eastAsia"/>
          <w:sz w:val="20"/>
        </w:rPr>
        <w:t>イオン尼崎店）</w:t>
      </w:r>
    </w:p>
    <w:p w:rsidR="00F7521D" w:rsidRDefault="00F7521D" w:rsidP="00F7521D">
      <w:pPr>
        <w:rPr>
          <w:rFonts w:hAnsi="ＭＳ 明朝"/>
          <w:sz w:val="20"/>
        </w:rPr>
      </w:pPr>
    </w:p>
    <w:p w:rsidR="00482D0D" w:rsidRDefault="00482D0D" w:rsidP="00F7521D">
      <w:pPr>
        <w:rPr>
          <w:rFonts w:hAnsi="ＭＳ 明朝"/>
          <w:sz w:val="20"/>
        </w:rPr>
      </w:pPr>
    </w:p>
    <w:p w:rsidR="00482D0D" w:rsidRPr="00131710" w:rsidRDefault="00482D0D" w:rsidP="00F7521D">
      <w:pPr>
        <w:rPr>
          <w:rFonts w:hAnsi="ＭＳ 明朝"/>
          <w:sz w:val="20"/>
        </w:rPr>
      </w:pPr>
    </w:p>
    <w:p w:rsidR="00F7521D" w:rsidRPr="00131710" w:rsidRDefault="00F7521D" w:rsidP="00F7521D">
      <w:pPr>
        <w:rPr>
          <w:rFonts w:hAnsi="ＭＳ 明朝"/>
          <w:sz w:val="22"/>
        </w:rPr>
      </w:pPr>
      <w:r w:rsidRPr="00131710">
        <w:rPr>
          <w:rFonts w:hAnsi="ＭＳ 明朝" w:hint="eastAsia"/>
          <w:sz w:val="22"/>
        </w:rPr>
        <w:t>別表</w:t>
      </w:r>
    </w:p>
    <w:p w:rsidR="00F7521D" w:rsidRPr="00131710" w:rsidRDefault="00F7521D" w:rsidP="00F7521D">
      <w:pPr>
        <w:rPr>
          <w:sz w:val="22"/>
        </w:rPr>
      </w:pPr>
    </w:p>
    <w:p w:rsidR="00F7521D" w:rsidRPr="00131710" w:rsidRDefault="00F7521D" w:rsidP="00F7521D">
      <w:pPr>
        <w:rPr>
          <w:rFonts w:hAnsi="ＭＳ 明朝"/>
          <w:sz w:val="22"/>
        </w:rPr>
      </w:pPr>
      <w:r w:rsidRPr="00131710">
        <w:rPr>
          <w:rFonts w:hAnsi="ＭＳ 明朝" w:hint="eastAsia"/>
          <w:sz w:val="22"/>
        </w:rPr>
        <w:t xml:space="preserve">　災害時の主な必要物資一覧表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4351"/>
      </w:tblGrid>
      <w:tr w:rsidR="00F7521D" w:rsidRPr="00131710" w:rsidTr="00C43580">
        <w:trPr>
          <w:trHeight w:val="894"/>
        </w:trPr>
        <w:tc>
          <w:tcPr>
            <w:tcW w:w="4351" w:type="dxa"/>
            <w:vAlign w:val="center"/>
          </w:tcPr>
          <w:p w:rsidR="00F7521D" w:rsidRPr="00131710" w:rsidRDefault="00F7521D" w:rsidP="00C43580">
            <w:pPr>
              <w:jc w:val="center"/>
              <w:rPr>
                <w:rFonts w:hAnsi="ＭＳ 明朝"/>
                <w:sz w:val="22"/>
              </w:rPr>
            </w:pPr>
            <w:r w:rsidRPr="00131710">
              <w:rPr>
                <w:rFonts w:hAnsi="ＭＳ 明朝" w:hint="eastAsia"/>
                <w:sz w:val="22"/>
              </w:rPr>
              <w:t>災害発生直後に必要な物資</w:t>
            </w:r>
          </w:p>
          <w:p w:rsidR="00F7521D" w:rsidRPr="00131710" w:rsidRDefault="00F7521D" w:rsidP="00C43580">
            <w:pPr>
              <w:jc w:val="center"/>
              <w:rPr>
                <w:rFonts w:hAnsi="ＭＳ 明朝"/>
                <w:sz w:val="22"/>
              </w:rPr>
            </w:pPr>
            <w:r w:rsidRPr="00131710">
              <w:rPr>
                <w:rFonts w:hAnsi="ＭＳ 明朝" w:hint="eastAsia"/>
                <w:sz w:val="22"/>
              </w:rPr>
              <w:t>（概ね発災～３日間程度）</w:t>
            </w:r>
          </w:p>
        </w:tc>
        <w:tc>
          <w:tcPr>
            <w:tcW w:w="4351" w:type="dxa"/>
            <w:vAlign w:val="center"/>
          </w:tcPr>
          <w:p w:rsidR="00F7521D" w:rsidRPr="00131710" w:rsidRDefault="00F7521D" w:rsidP="00C43580">
            <w:pPr>
              <w:jc w:val="center"/>
              <w:rPr>
                <w:rFonts w:hAnsi="ＭＳ 明朝"/>
                <w:sz w:val="22"/>
              </w:rPr>
            </w:pPr>
            <w:r w:rsidRPr="00131710">
              <w:rPr>
                <w:rFonts w:hAnsi="ＭＳ 明朝" w:hint="eastAsia"/>
                <w:sz w:val="22"/>
              </w:rPr>
              <w:t>その後に必要な物資</w:t>
            </w:r>
          </w:p>
        </w:tc>
      </w:tr>
      <w:tr w:rsidR="00F7521D" w:rsidRPr="00131710" w:rsidTr="00C43580">
        <w:trPr>
          <w:trHeight w:val="5565"/>
        </w:trPr>
        <w:tc>
          <w:tcPr>
            <w:tcW w:w="4351" w:type="dxa"/>
          </w:tcPr>
          <w:p w:rsidR="00F7521D" w:rsidRPr="00131710" w:rsidRDefault="00F7521D" w:rsidP="00C43580">
            <w:pPr>
              <w:rPr>
                <w:rFonts w:hAnsi="ＭＳ 明朝"/>
                <w:sz w:val="22"/>
              </w:rPr>
            </w:pPr>
          </w:p>
          <w:p w:rsidR="00F7521D" w:rsidRPr="00131710" w:rsidRDefault="00F7521D" w:rsidP="00C43580">
            <w:pPr>
              <w:rPr>
                <w:rFonts w:hAnsi="ＭＳ 明朝"/>
                <w:sz w:val="22"/>
              </w:rPr>
            </w:pPr>
            <w:r w:rsidRPr="00131710">
              <w:rPr>
                <w:rFonts w:hAnsi="ＭＳ 明朝" w:hint="eastAsia"/>
                <w:sz w:val="22"/>
              </w:rPr>
              <w:t>食料品</w:t>
            </w:r>
          </w:p>
          <w:p w:rsidR="00F7521D" w:rsidRPr="00131710" w:rsidRDefault="00F7521D" w:rsidP="00C43580">
            <w:pPr>
              <w:ind w:leftChars="100" w:left="180"/>
              <w:rPr>
                <w:rFonts w:hAnsi="ＭＳ 明朝"/>
                <w:sz w:val="21"/>
                <w:szCs w:val="21"/>
              </w:rPr>
            </w:pPr>
            <w:r w:rsidRPr="00131710">
              <w:rPr>
                <w:rFonts w:hAnsi="ＭＳ 明朝" w:hint="eastAsia"/>
                <w:sz w:val="21"/>
                <w:szCs w:val="21"/>
              </w:rPr>
              <w:t>おにぎり、パン類、カップ麺、飲料水、牛乳、粉ミルク、</w:t>
            </w:r>
          </w:p>
          <w:p w:rsidR="00F7521D" w:rsidRPr="00131710" w:rsidRDefault="00F7521D" w:rsidP="00C43580">
            <w:pPr>
              <w:ind w:leftChars="100" w:left="180"/>
              <w:rPr>
                <w:rFonts w:hAnsi="ＭＳ 明朝"/>
                <w:sz w:val="21"/>
                <w:szCs w:val="21"/>
              </w:rPr>
            </w:pPr>
            <w:r w:rsidRPr="00131710">
              <w:rPr>
                <w:rFonts w:hAnsi="ＭＳ 明朝" w:hint="eastAsia"/>
                <w:sz w:val="21"/>
                <w:szCs w:val="21"/>
              </w:rPr>
              <w:t>缶詰（イージーオープン）</w:t>
            </w:r>
          </w:p>
          <w:p w:rsidR="00F7521D" w:rsidRPr="00131710" w:rsidRDefault="00F7521D" w:rsidP="00C43580">
            <w:pPr>
              <w:rPr>
                <w:rFonts w:hAnsi="ＭＳ 明朝"/>
                <w:sz w:val="22"/>
              </w:rPr>
            </w:pPr>
          </w:p>
          <w:p w:rsidR="00F7521D" w:rsidRPr="00131710" w:rsidRDefault="00F7521D" w:rsidP="00C43580">
            <w:pPr>
              <w:rPr>
                <w:rFonts w:hAnsi="ＭＳ 明朝"/>
                <w:sz w:val="22"/>
              </w:rPr>
            </w:pPr>
            <w:r w:rsidRPr="00131710">
              <w:rPr>
                <w:rFonts w:hAnsi="ＭＳ 明朝" w:hint="eastAsia"/>
                <w:sz w:val="22"/>
              </w:rPr>
              <w:t>生活必需品</w:t>
            </w:r>
          </w:p>
          <w:p w:rsidR="00F7521D" w:rsidRPr="00131710" w:rsidRDefault="00F7521D" w:rsidP="00C43580">
            <w:pPr>
              <w:ind w:leftChars="100" w:left="180"/>
              <w:rPr>
                <w:rFonts w:hAnsi="ＭＳ 明朝"/>
                <w:sz w:val="21"/>
                <w:szCs w:val="21"/>
              </w:rPr>
            </w:pPr>
            <w:r w:rsidRPr="00131710">
              <w:rPr>
                <w:rFonts w:hAnsi="ＭＳ 明朝" w:hint="eastAsia"/>
                <w:sz w:val="21"/>
                <w:szCs w:val="21"/>
              </w:rPr>
              <w:t>毛布、紙おむつ、生理用品、哺乳瓶、</w:t>
            </w:r>
          </w:p>
          <w:p w:rsidR="00F7521D" w:rsidRPr="00131710" w:rsidRDefault="00F7521D" w:rsidP="00C43580">
            <w:pPr>
              <w:ind w:leftChars="100" w:left="180"/>
              <w:rPr>
                <w:rFonts w:hAnsi="ＭＳ 明朝"/>
                <w:sz w:val="21"/>
                <w:szCs w:val="21"/>
              </w:rPr>
            </w:pPr>
            <w:r w:rsidRPr="00131710">
              <w:rPr>
                <w:rFonts w:hAnsi="ＭＳ 明朝" w:hint="eastAsia"/>
                <w:sz w:val="21"/>
                <w:szCs w:val="21"/>
              </w:rPr>
              <w:t>ラジオ、乾電池、懐中電灯、箸、</w:t>
            </w:r>
          </w:p>
          <w:p w:rsidR="00F7521D" w:rsidRPr="00131710" w:rsidRDefault="00F7521D" w:rsidP="00C43580">
            <w:pPr>
              <w:ind w:leftChars="100" w:left="180"/>
              <w:rPr>
                <w:rFonts w:hAnsi="ＭＳ 明朝"/>
                <w:sz w:val="21"/>
                <w:szCs w:val="21"/>
              </w:rPr>
            </w:pPr>
            <w:r w:rsidRPr="00131710">
              <w:rPr>
                <w:rFonts w:hAnsi="ＭＳ 明朝" w:hint="eastAsia"/>
                <w:sz w:val="21"/>
                <w:szCs w:val="21"/>
              </w:rPr>
              <w:t>スプーン、使い捨て食器類、ラップ、</w:t>
            </w:r>
          </w:p>
          <w:p w:rsidR="00F7521D" w:rsidRPr="00131710" w:rsidRDefault="00F7521D" w:rsidP="00C43580">
            <w:pPr>
              <w:ind w:leftChars="100" w:left="180"/>
              <w:rPr>
                <w:rFonts w:hAnsi="ＭＳ 明朝"/>
                <w:sz w:val="21"/>
                <w:szCs w:val="21"/>
              </w:rPr>
            </w:pPr>
            <w:r w:rsidRPr="00131710">
              <w:rPr>
                <w:rFonts w:hAnsi="ＭＳ 明朝" w:hint="eastAsia"/>
                <w:sz w:val="21"/>
                <w:szCs w:val="21"/>
              </w:rPr>
              <w:t>固形燃料、ウェットティッシュ、ゴミ袋、蚊取り線香（夏季）、</w:t>
            </w:r>
          </w:p>
          <w:p w:rsidR="00F7521D" w:rsidRPr="00131710" w:rsidRDefault="00F7521D" w:rsidP="00C43580">
            <w:pPr>
              <w:ind w:leftChars="100" w:left="180"/>
              <w:rPr>
                <w:rFonts w:hAnsi="ＭＳ 明朝"/>
                <w:sz w:val="22"/>
              </w:rPr>
            </w:pPr>
            <w:r w:rsidRPr="00131710">
              <w:rPr>
                <w:rFonts w:hAnsi="ＭＳ 明朝" w:hint="eastAsia"/>
                <w:sz w:val="21"/>
                <w:szCs w:val="21"/>
              </w:rPr>
              <w:t>使い捨てカイロ（冬季）</w:t>
            </w:r>
          </w:p>
        </w:tc>
        <w:tc>
          <w:tcPr>
            <w:tcW w:w="4351" w:type="dxa"/>
          </w:tcPr>
          <w:p w:rsidR="00F7521D" w:rsidRPr="00131710" w:rsidRDefault="00F7521D" w:rsidP="00C43580">
            <w:pPr>
              <w:rPr>
                <w:rFonts w:hAnsi="ＭＳ 明朝"/>
                <w:sz w:val="22"/>
              </w:rPr>
            </w:pPr>
          </w:p>
          <w:p w:rsidR="00F7521D" w:rsidRPr="00131710" w:rsidRDefault="00F7521D" w:rsidP="00C43580">
            <w:pPr>
              <w:rPr>
                <w:rFonts w:hAnsi="ＭＳ 明朝"/>
                <w:sz w:val="22"/>
              </w:rPr>
            </w:pPr>
            <w:r w:rsidRPr="00131710">
              <w:rPr>
                <w:rFonts w:hAnsi="ＭＳ 明朝" w:hint="eastAsia"/>
                <w:sz w:val="22"/>
              </w:rPr>
              <w:t>食料品</w:t>
            </w:r>
          </w:p>
          <w:p w:rsidR="00F7521D" w:rsidRPr="00131710" w:rsidRDefault="00F7521D" w:rsidP="00C43580">
            <w:pPr>
              <w:ind w:leftChars="100" w:left="180"/>
              <w:rPr>
                <w:rFonts w:hAnsi="ＭＳ 明朝"/>
                <w:sz w:val="21"/>
                <w:szCs w:val="21"/>
              </w:rPr>
            </w:pPr>
            <w:r w:rsidRPr="00131710">
              <w:rPr>
                <w:rFonts w:hAnsi="ＭＳ 明朝" w:hint="eastAsia"/>
                <w:sz w:val="21"/>
                <w:szCs w:val="21"/>
              </w:rPr>
              <w:t>精米、即席麺、食パン、レトルト食品、漬物、梅干、野菜、調味料、肉類、</w:t>
            </w:r>
          </w:p>
          <w:p w:rsidR="00F7521D" w:rsidRPr="00131710" w:rsidRDefault="00F7521D" w:rsidP="00C43580">
            <w:pPr>
              <w:ind w:leftChars="100" w:left="180"/>
              <w:rPr>
                <w:rFonts w:hAnsi="ＭＳ 明朝"/>
                <w:sz w:val="21"/>
                <w:szCs w:val="21"/>
              </w:rPr>
            </w:pPr>
            <w:r w:rsidRPr="00131710">
              <w:rPr>
                <w:rFonts w:hAnsi="ＭＳ 明朝" w:hint="eastAsia"/>
                <w:sz w:val="21"/>
                <w:szCs w:val="21"/>
              </w:rPr>
              <w:t>菓子類、果物、お茶</w:t>
            </w:r>
          </w:p>
          <w:p w:rsidR="00F7521D" w:rsidRPr="00131710" w:rsidRDefault="00F7521D" w:rsidP="00C43580">
            <w:pPr>
              <w:rPr>
                <w:rFonts w:hAnsi="ＭＳ 明朝"/>
                <w:sz w:val="22"/>
              </w:rPr>
            </w:pPr>
          </w:p>
          <w:p w:rsidR="00F7521D" w:rsidRPr="00131710" w:rsidRDefault="00F7521D" w:rsidP="00C43580">
            <w:pPr>
              <w:rPr>
                <w:rFonts w:hAnsi="ＭＳ 明朝"/>
                <w:sz w:val="22"/>
              </w:rPr>
            </w:pPr>
            <w:r w:rsidRPr="00131710">
              <w:rPr>
                <w:rFonts w:hAnsi="ＭＳ 明朝" w:hint="eastAsia"/>
                <w:sz w:val="22"/>
              </w:rPr>
              <w:t>生活必需品</w:t>
            </w:r>
          </w:p>
          <w:p w:rsidR="00F7521D" w:rsidRPr="00131710" w:rsidRDefault="00F7521D" w:rsidP="00C43580">
            <w:pPr>
              <w:ind w:leftChars="100" w:left="180"/>
              <w:rPr>
                <w:rFonts w:hAnsi="ＭＳ 明朝"/>
                <w:sz w:val="21"/>
                <w:szCs w:val="21"/>
              </w:rPr>
            </w:pPr>
            <w:r w:rsidRPr="00131710">
              <w:rPr>
                <w:rFonts w:hAnsi="ＭＳ 明朝" w:hint="eastAsia"/>
                <w:sz w:val="21"/>
                <w:szCs w:val="21"/>
              </w:rPr>
              <w:t>タオル、肌着、履物、作業服、軍手、鍋、炊飯用具、簡易コンロ、カセットボンベ、石鹸、歯ブラシ、ティッシュペーパー、常備薬、救急セット、防水シート</w:t>
            </w:r>
          </w:p>
        </w:tc>
      </w:tr>
    </w:tbl>
    <w:p w:rsidR="00F7521D" w:rsidRPr="00131710" w:rsidRDefault="00F7521D" w:rsidP="00F7521D">
      <w:pPr>
        <w:rPr>
          <w:rFonts w:hAnsi="ＭＳ 明朝"/>
        </w:rPr>
      </w:pPr>
    </w:p>
    <w:p w:rsidR="00D3072B" w:rsidRPr="00131710" w:rsidRDefault="00D3072B" w:rsidP="00F7521D">
      <w:pPr>
        <w:rPr>
          <w:rFonts w:hAnsi="ＭＳ 明朝"/>
        </w:rPr>
      </w:pPr>
    </w:p>
    <w:p w:rsidR="00D3072B" w:rsidRPr="00131710" w:rsidRDefault="00D3072B" w:rsidP="00F7521D">
      <w:pPr>
        <w:rPr>
          <w:rFonts w:hAnsi="ＭＳ 明朝"/>
        </w:rPr>
      </w:pPr>
    </w:p>
    <w:p w:rsidR="00D3072B" w:rsidRPr="00131710" w:rsidRDefault="00D3072B" w:rsidP="00F7521D">
      <w:pPr>
        <w:rPr>
          <w:rFonts w:hAnsi="ＭＳ 明朝"/>
        </w:rPr>
      </w:pPr>
    </w:p>
    <w:p w:rsidR="00D3072B" w:rsidRPr="00131710" w:rsidRDefault="00D3072B" w:rsidP="00F7521D">
      <w:pPr>
        <w:rPr>
          <w:rFonts w:hAnsi="ＭＳ 明朝"/>
        </w:rPr>
      </w:pPr>
    </w:p>
    <w:p w:rsidR="00D3072B" w:rsidRPr="00131710" w:rsidRDefault="00D3072B" w:rsidP="00F7521D">
      <w:pPr>
        <w:rPr>
          <w:rFonts w:hAnsi="ＭＳ 明朝"/>
        </w:rPr>
      </w:pPr>
    </w:p>
    <w:p w:rsidR="00D3072B" w:rsidRDefault="00D3072B"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482D0D" w:rsidRDefault="00482D0D" w:rsidP="00F7521D">
      <w:pPr>
        <w:rPr>
          <w:rFonts w:hAnsi="ＭＳ 明朝"/>
        </w:rPr>
      </w:pPr>
    </w:p>
    <w:p w:rsidR="00E54430" w:rsidRPr="00131710" w:rsidRDefault="00E54430" w:rsidP="00F7521D">
      <w:pPr>
        <w:rPr>
          <w:rFonts w:hAnsi="ＭＳ 明朝"/>
        </w:rPr>
      </w:pPr>
    </w:p>
    <w:p w:rsidR="00D3072B" w:rsidRPr="00131710" w:rsidRDefault="00D3072B" w:rsidP="00F7521D">
      <w:pPr>
        <w:rPr>
          <w:rFonts w:hAnsi="ＭＳ 明朝"/>
        </w:rPr>
      </w:pPr>
    </w:p>
    <w:p w:rsidR="00547FA8" w:rsidRPr="00547FA8" w:rsidRDefault="00547FA8" w:rsidP="00547FA8">
      <w:pPr>
        <w:tabs>
          <w:tab w:val="left" w:pos="4500"/>
        </w:tabs>
        <w:jc w:val="center"/>
        <w:rPr>
          <w:rFonts w:asciiTheme="majorEastAsia" w:eastAsiaTheme="majorEastAsia" w:hAnsiTheme="majorEastAsia"/>
          <w:b/>
          <w:sz w:val="28"/>
          <w:szCs w:val="28"/>
        </w:rPr>
      </w:pPr>
      <w:r w:rsidRPr="00763C03">
        <w:rPr>
          <w:rFonts w:asciiTheme="majorEastAsia" w:eastAsiaTheme="majorEastAsia" w:hAnsiTheme="majorEastAsia" w:hint="eastAsia"/>
          <w:b/>
          <w:w w:val="78"/>
          <w:kern w:val="0"/>
          <w:sz w:val="28"/>
          <w:szCs w:val="28"/>
          <w:fitText w:val="8992" w:id="-2127367422"/>
        </w:rPr>
        <w:t>災害時における支援協力に関する協定書の一部変更覚書(イオンマルシェ(株)イオン尼崎店</w:t>
      </w:r>
      <w:r w:rsidRPr="00763C03">
        <w:rPr>
          <w:rFonts w:asciiTheme="majorEastAsia" w:eastAsiaTheme="majorEastAsia" w:hAnsiTheme="majorEastAsia" w:hint="eastAsia"/>
          <w:b/>
          <w:spacing w:val="-23"/>
          <w:w w:val="78"/>
          <w:kern w:val="0"/>
          <w:sz w:val="28"/>
          <w:szCs w:val="28"/>
          <w:fitText w:val="8992" w:id="-2127367422"/>
        </w:rPr>
        <w:t>)</w:t>
      </w:r>
    </w:p>
    <w:p w:rsidR="00547FA8" w:rsidRPr="00BC48B6" w:rsidRDefault="00547FA8" w:rsidP="00547FA8">
      <w:pPr>
        <w:rPr>
          <w:rFonts w:hAnsi="ＭＳ 明朝"/>
          <w:b/>
          <w:sz w:val="23"/>
          <w:szCs w:val="23"/>
        </w:rPr>
      </w:pPr>
    </w:p>
    <w:p w:rsidR="00547FA8" w:rsidRPr="00BC48B6" w:rsidRDefault="00547FA8" w:rsidP="00547FA8">
      <w:pPr>
        <w:rPr>
          <w:rFonts w:hAnsi="ＭＳ 明朝"/>
          <w:sz w:val="23"/>
          <w:szCs w:val="23"/>
        </w:rPr>
      </w:pPr>
      <w:r w:rsidRPr="00BC48B6">
        <w:rPr>
          <w:rFonts w:hAnsi="ＭＳ 明朝" w:hint="eastAsia"/>
          <w:sz w:val="23"/>
          <w:szCs w:val="23"/>
        </w:rPr>
        <w:t xml:space="preserve">　尼崎市（以下「甲」という。）及び</w:t>
      </w:r>
      <w:r>
        <w:rPr>
          <w:rFonts w:hAnsi="ＭＳ 明朝" w:hint="eastAsia"/>
          <w:sz w:val="23"/>
          <w:szCs w:val="23"/>
        </w:rPr>
        <w:t>イオンリテール株式会社近畿カンパニー</w:t>
      </w:r>
      <w:r w:rsidRPr="00BC48B6">
        <w:rPr>
          <w:rFonts w:hAnsi="ＭＳ 明朝" w:hint="eastAsia"/>
          <w:sz w:val="23"/>
          <w:szCs w:val="23"/>
        </w:rPr>
        <w:t>（以下「乙」という。）は、甲と乙との間で締結された</w:t>
      </w:r>
      <w:r>
        <w:rPr>
          <w:rFonts w:hAnsi="ＭＳ 明朝" w:hint="eastAsia"/>
          <w:sz w:val="23"/>
          <w:szCs w:val="23"/>
        </w:rPr>
        <w:t>平成１９年１１月３０日</w:t>
      </w:r>
      <w:r w:rsidRPr="00BC48B6">
        <w:rPr>
          <w:rFonts w:hAnsi="ＭＳ 明朝" w:hint="eastAsia"/>
          <w:sz w:val="23"/>
          <w:szCs w:val="23"/>
        </w:rPr>
        <w:t>付け</w:t>
      </w:r>
      <w:r>
        <w:rPr>
          <w:rFonts w:hAnsi="ＭＳ 明朝" w:hint="eastAsia"/>
          <w:sz w:val="23"/>
          <w:szCs w:val="23"/>
        </w:rPr>
        <w:t>｢災害時における支援協力に</w:t>
      </w:r>
      <w:r w:rsidRPr="00BC48B6">
        <w:rPr>
          <w:rFonts w:hAnsi="ＭＳ 明朝" w:hint="eastAsia"/>
          <w:sz w:val="23"/>
          <w:szCs w:val="23"/>
        </w:rPr>
        <w:t>関する協定｣の一部変更について、</w:t>
      </w:r>
      <w:r>
        <w:rPr>
          <w:rFonts w:hAnsi="ＭＳ 明朝" w:hint="eastAsia"/>
          <w:sz w:val="23"/>
          <w:szCs w:val="23"/>
        </w:rPr>
        <w:t>次のとおり覚書</w:t>
      </w:r>
      <w:r w:rsidRPr="00BC48B6">
        <w:rPr>
          <w:rFonts w:hAnsi="ＭＳ 明朝" w:hint="eastAsia"/>
          <w:sz w:val="23"/>
          <w:szCs w:val="23"/>
        </w:rPr>
        <w:t>を締結する。</w:t>
      </w:r>
    </w:p>
    <w:p w:rsidR="00547FA8" w:rsidRDefault="00547FA8" w:rsidP="00547FA8">
      <w:pPr>
        <w:rPr>
          <w:rFonts w:hAnsi="ＭＳ 明朝"/>
          <w:sz w:val="23"/>
          <w:szCs w:val="23"/>
        </w:rPr>
      </w:pPr>
      <w:r>
        <w:rPr>
          <w:rFonts w:hAnsi="ＭＳ 明朝" w:hint="eastAsia"/>
          <w:sz w:val="23"/>
          <w:szCs w:val="23"/>
        </w:rPr>
        <w:t xml:space="preserve">　</w:t>
      </w:r>
    </w:p>
    <w:p w:rsidR="00547FA8" w:rsidRDefault="00547FA8" w:rsidP="00547FA8">
      <w:pPr>
        <w:rPr>
          <w:rFonts w:hAnsi="ＭＳ 明朝"/>
          <w:sz w:val="23"/>
          <w:szCs w:val="23"/>
        </w:rPr>
      </w:pPr>
      <w:r>
        <w:rPr>
          <w:rFonts w:hAnsi="ＭＳ 明朝" w:hint="eastAsia"/>
          <w:sz w:val="23"/>
          <w:szCs w:val="23"/>
        </w:rPr>
        <w:t xml:space="preserve">　1．乙の名称を次のように改める。</w:t>
      </w:r>
    </w:p>
    <w:p w:rsidR="00547FA8" w:rsidRPr="00813EE0" w:rsidRDefault="00547FA8" w:rsidP="00547FA8">
      <w:pPr>
        <w:ind w:firstLineChars="200" w:firstLine="460"/>
        <w:rPr>
          <w:rFonts w:hAnsi="ＭＳ 明朝"/>
          <w:sz w:val="23"/>
          <w:szCs w:val="23"/>
        </w:rPr>
      </w:pPr>
      <w:r>
        <w:rPr>
          <w:rFonts w:hAnsi="ＭＳ 明朝" w:hint="eastAsia"/>
          <w:sz w:val="23"/>
          <w:szCs w:val="23"/>
        </w:rPr>
        <w:t xml:space="preserve">イオンリテール株式会社　近畿カンパニー　</w:t>
      </w:r>
    </w:p>
    <w:p w:rsidR="00547FA8" w:rsidRDefault="00547FA8" w:rsidP="00547FA8">
      <w:pPr>
        <w:rPr>
          <w:rFonts w:hAnsi="ＭＳ 明朝"/>
          <w:sz w:val="23"/>
          <w:szCs w:val="23"/>
        </w:rPr>
      </w:pPr>
      <w:r w:rsidRPr="00BC48B6">
        <w:rPr>
          <w:rFonts w:hAnsi="ＭＳ 明朝" w:hint="eastAsia"/>
          <w:sz w:val="23"/>
          <w:szCs w:val="23"/>
        </w:rPr>
        <w:t xml:space="preserve">　</w:t>
      </w:r>
    </w:p>
    <w:p w:rsidR="00547FA8" w:rsidRPr="00BC48B6" w:rsidRDefault="00547FA8" w:rsidP="00547FA8">
      <w:pPr>
        <w:ind w:firstLineChars="100" w:firstLine="230"/>
        <w:rPr>
          <w:rFonts w:hAnsi="ＭＳ 明朝"/>
          <w:sz w:val="23"/>
          <w:szCs w:val="23"/>
        </w:rPr>
      </w:pPr>
      <w:r>
        <w:rPr>
          <w:rFonts w:hAnsi="ＭＳ 明朝" w:hint="eastAsia"/>
          <w:sz w:val="23"/>
          <w:szCs w:val="23"/>
        </w:rPr>
        <w:t>2．</w:t>
      </w:r>
      <w:r w:rsidRPr="00BC48B6">
        <w:rPr>
          <w:rFonts w:hAnsi="ＭＳ 明朝" w:hint="eastAsia"/>
          <w:sz w:val="23"/>
          <w:szCs w:val="23"/>
        </w:rPr>
        <w:t>第</w:t>
      </w:r>
      <w:r>
        <w:rPr>
          <w:rFonts w:hAnsi="ＭＳ 明朝" w:hint="eastAsia"/>
          <w:sz w:val="23"/>
          <w:szCs w:val="23"/>
        </w:rPr>
        <w:t>４</w:t>
      </w:r>
      <w:r w:rsidRPr="00BC48B6">
        <w:rPr>
          <w:rFonts w:hAnsi="ＭＳ 明朝" w:hint="eastAsia"/>
          <w:sz w:val="23"/>
          <w:szCs w:val="23"/>
        </w:rPr>
        <w:t>条別表</w:t>
      </w:r>
      <w:r>
        <w:rPr>
          <w:rFonts w:hAnsi="ＭＳ 明朝" w:hint="eastAsia"/>
          <w:sz w:val="23"/>
          <w:szCs w:val="23"/>
        </w:rPr>
        <w:t>の品目に「液体ミルク」を追加する</w:t>
      </w:r>
      <w:r w:rsidRPr="00BC48B6">
        <w:rPr>
          <w:rFonts w:hAnsi="ＭＳ 明朝" w:hint="eastAsia"/>
          <w:sz w:val="23"/>
          <w:szCs w:val="23"/>
        </w:rPr>
        <w:t>。</w:t>
      </w:r>
    </w:p>
    <w:p w:rsidR="00547FA8" w:rsidRPr="00BC48B6" w:rsidRDefault="00547FA8" w:rsidP="00547FA8">
      <w:pPr>
        <w:ind w:firstLineChars="200" w:firstLine="460"/>
        <w:rPr>
          <w:rFonts w:hAnsi="ＭＳ 明朝"/>
          <w:sz w:val="23"/>
          <w:szCs w:val="23"/>
        </w:rPr>
      </w:pPr>
      <w:r w:rsidRPr="00BC48B6">
        <w:rPr>
          <w:rFonts w:hAnsi="ＭＳ 明朝" w:hint="eastAsia"/>
          <w:sz w:val="23"/>
          <w:szCs w:val="23"/>
        </w:rPr>
        <w:t>別表</w:t>
      </w:r>
    </w:p>
    <w:p w:rsidR="00547FA8" w:rsidRPr="00BC48B6" w:rsidRDefault="00547FA8" w:rsidP="00547FA8">
      <w:pPr>
        <w:ind w:firstLineChars="200" w:firstLine="460"/>
        <w:rPr>
          <w:rFonts w:hAnsi="ＭＳ 明朝"/>
          <w:sz w:val="23"/>
          <w:szCs w:val="23"/>
        </w:rPr>
      </w:pPr>
      <w:r>
        <w:rPr>
          <w:rFonts w:hAnsi="ＭＳ 明朝" w:hint="eastAsia"/>
          <w:sz w:val="23"/>
          <w:szCs w:val="23"/>
        </w:rPr>
        <w:t>災害時の主な必要物資一覧表</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280"/>
      </w:tblGrid>
      <w:tr w:rsidR="00547FA8" w:rsidRPr="00BC48B6" w:rsidTr="00955690">
        <w:trPr>
          <w:trHeight w:val="964"/>
          <w:jc w:val="center"/>
        </w:trPr>
        <w:tc>
          <w:tcPr>
            <w:tcW w:w="3998" w:type="dxa"/>
            <w:shd w:val="clear" w:color="auto" w:fill="auto"/>
            <w:vAlign w:val="center"/>
          </w:tcPr>
          <w:p w:rsidR="00547FA8" w:rsidRDefault="00547FA8" w:rsidP="00955690">
            <w:pPr>
              <w:jc w:val="center"/>
              <w:rPr>
                <w:rFonts w:hAnsi="ＭＳ 明朝"/>
                <w:sz w:val="23"/>
                <w:szCs w:val="23"/>
              </w:rPr>
            </w:pPr>
            <w:r>
              <w:rPr>
                <w:rFonts w:hAnsi="ＭＳ 明朝" w:hint="eastAsia"/>
                <w:sz w:val="23"/>
                <w:szCs w:val="23"/>
              </w:rPr>
              <w:t>災害発生直後に必要な物資</w:t>
            </w:r>
          </w:p>
          <w:p w:rsidR="00547FA8" w:rsidRPr="00BC48B6" w:rsidRDefault="00547FA8" w:rsidP="00955690">
            <w:pPr>
              <w:jc w:val="center"/>
              <w:rPr>
                <w:rFonts w:hAnsi="ＭＳ 明朝"/>
                <w:sz w:val="23"/>
                <w:szCs w:val="23"/>
              </w:rPr>
            </w:pPr>
            <w:r>
              <w:rPr>
                <w:rFonts w:hAnsi="ＭＳ 明朝" w:hint="eastAsia"/>
                <w:sz w:val="23"/>
                <w:szCs w:val="23"/>
              </w:rPr>
              <w:t xml:space="preserve">（概ね発災～３日間程度）　</w:t>
            </w:r>
          </w:p>
        </w:tc>
        <w:tc>
          <w:tcPr>
            <w:tcW w:w="4280" w:type="dxa"/>
          </w:tcPr>
          <w:p w:rsidR="00547FA8" w:rsidRPr="008A5B2E" w:rsidRDefault="00547FA8" w:rsidP="00955690">
            <w:pPr>
              <w:ind w:firstLineChars="300" w:firstLine="690"/>
              <w:rPr>
                <w:rFonts w:hAnsi="ＭＳ 明朝"/>
                <w:sz w:val="23"/>
                <w:szCs w:val="23"/>
              </w:rPr>
            </w:pPr>
          </w:p>
          <w:p w:rsidR="00547FA8" w:rsidRDefault="00547FA8" w:rsidP="00955690">
            <w:pPr>
              <w:ind w:firstLineChars="400" w:firstLine="920"/>
              <w:jc w:val="left"/>
              <w:rPr>
                <w:rFonts w:hAnsi="ＭＳ 明朝"/>
                <w:sz w:val="23"/>
                <w:szCs w:val="23"/>
              </w:rPr>
            </w:pPr>
            <w:r>
              <w:rPr>
                <w:rFonts w:hAnsi="ＭＳ 明朝" w:hint="eastAsia"/>
                <w:sz w:val="23"/>
                <w:szCs w:val="23"/>
              </w:rPr>
              <w:t xml:space="preserve">その後に必要な物資　　　　</w:t>
            </w:r>
          </w:p>
        </w:tc>
      </w:tr>
      <w:tr w:rsidR="00547FA8" w:rsidRPr="00BC48B6" w:rsidTr="00955690">
        <w:trPr>
          <w:trHeight w:val="315"/>
          <w:jc w:val="center"/>
        </w:trPr>
        <w:tc>
          <w:tcPr>
            <w:tcW w:w="3998" w:type="dxa"/>
            <w:shd w:val="clear" w:color="auto" w:fill="auto"/>
          </w:tcPr>
          <w:p w:rsidR="00547FA8" w:rsidRDefault="00547FA8" w:rsidP="00955690">
            <w:pPr>
              <w:jc w:val="center"/>
              <w:rPr>
                <w:rFonts w:hAnsi="ＭＳ 明朝"/>
                <w:szCs w:val="21"/>
              </w:rPr>
            </w:pPr>
          </w:p>
          <w:p w:rsidR="00547FA8" w:rsidRDefault="00547FA8" w:rsidP="00955690">
            <w:pPr>
              <w:jc w:val="left"/>
              <w:rPr>
                <w:rFonts w:hAnsi="ＭＳ 明朝"/>
                <w:szCs w:val="21"/>
              </w:rPr>
            </w:pPr>
            <w:r>
              <w:rPr>
                <w:rFonts w:hAnsi="ＭＳ 明朝" w:hint="eastAsia"/>
                <w:szCs w:val="21"/>
              </w:rPr>
              <w:t>食料品</w:t>
            </w:r>
          </w:p>
          <w:p w:rsidR="00547FA8" w:rsidRDefault="00547FA8" w:rsidP="00955690">
            <w:pPr>
              <w:ind w:left="180" w:hangingChars="100" w:hanging="180"/>
              <w:jc w:val="left"/>
              <w:rPr>
                <w:rFonts w:hAnsi="ＭＳ 明朝"/>
                <w:szCs w:val="21"/>
              </w:rPr>
            </w:pPr>
            <w:r>
              <w:rPr>
                <w:rFonts w:hAnsi="ＭＳ 明朝" w:hint="eastAsia"/>
                <w:szCs w:val="21"/>
              </w:rPr>
              <w:t xml:space="preserve">　おにぎり、パン類、カップ麺、飲料水、牛乳、粉ミルク、</w:t>
            </w:r>
            <w:r w:rsidRPr="008B026B">
              <w:rPr>
                <w:rFonts w:hAnsi="ＭＳ 明朝" w:hint="eastAsia"/>
                <w:szCs w:val="21"/>
                <w:u w:val="single"/>
              </w:rPr>
              <w:t>液体ミルク</w:t>
            </w:r>
            <w:r>
              <w:rPr>
                <w:rFonts w:hAnsi="ＭＳ 明朝" w:hint="eastAsia"/>
                <w:szCs w:val="21"/>
              </w:rPr>
              <w:t>、</w:t>
            </w:r>
          </w:p>
          <w:p w:rsidR="00547FA8" w:rsidRDefault="00547FA8" w:rsidP="00955690">
            <w:pPr>
              <w:ind w:leftChars="100" w:left="180"/>
              <w:jc w:val="left"/>
              <w:rPr>
                <w:rFonts w:hAnsi="ＭＳ 明朝"/>
                <w:szCs w:val="21"/>
              </w:rPr>
            </w:pPr>
            <w:r>
              <w:rPr>
                <w:rFonts w:hAnsi="ＭＳ 明朝" w:hint="eastAsia"/>
                <w:szCs w:val="21"/>
              </w:rPr>
              <w:t>缶詰（イージーオープン）</w:t>
            </w:r>
          </w:p>
          <w:p w:rsidR="00547FA8" w:rsidRDefault="00547FA8" w:rsidP="00955690">
            <w:pPr>
              <w:jc w:val="left"/>
              <w:rPr>
                <w:rFonts w:hAnsi="ＭＳ 明朝"/>
                <w:szCs w:val="21"/>
              </w:rPr>
            </w:pPr>
          </w:p>
          <w:p w:rsidR="00547FA8" w:rsidRDefault="00547FA8" w:rsidP="00955690">
            <w:pPr>
              <w:jc w:val="left"/>
              <w:rPr>
                <w:rFonts w:hAnsi="ＭＳ 明朝"/>
                <w:szCs w:val="21"/>
              </w:rPr>
            </w:pPr>
            <w:r>
              <w:rPr>
                <w:rFonts w:hAnsi="ＭＳ 明朝" w:hint="eastAsia"/>
                <w:szCs w:val="21"/>
              </w:rPr>
              <w:t>生活必需品</w:t>
            </w:r>
          </w:p>
          <w:p w:rsidR="00547FA8" w:rsidRDefault="00547FA8" w:rsidP="00955690">
            <w:pPr>
              <w:jc w:val="left"/>
              <w:rPr>
                <w:rFonts w:hAnsi="ＭＳ 明朝"/>
                <w:szCs w:val="21"/>
              </w:rPr>
            </w:pPr>
            <w:r>
              <w:rPr>
                <w:rFonts w:hAnsi="ＭＳ 明朝" w:hint="eastAsia"/>
                <w:szCs w:val="21"/>
              </w:rPr>
              <w:t xml:space="preserve">　毛布、紙おむつ、生理用品、哺乳瓶、</w:t>
            </w:r>
          </w:p>
          <w:p w:rsidR="00547FA8" w:rsidRDefault="00547FA8" w:rsidP="00955690">
            <w:pPr>
              <w:ind w:firstLineChars="100" w:firstLine="180"/>
              <w:jc w:val="left"/>
              <w:rPr>
                <w:rFonts w:hAnsi="ＭＳ 明朝"/>
                <w:szCs w:val="21"/>
              </w:rPr>
            </w:pPr>
            <w:r>
              <w:rPr>
                <w:rFonts w:hAnsi="ＭＳ 明朝" w:hint="eastAsia"/>
                <w:szCs w:val="21"/>
              </w:rPr>
              <w:t>ラジオ、乾電池、懐中電灯、箸、</w:t>
            </w:r>
          </w:p>
          <w:p w:rsidR="00547FA8" w:rsidRDefault="00547FA8" w:rsidP="00955690">
            <w:pPr>
              <w:ind w:firstLineChars="100" w:firstLine="180"/>
              <w:jc w:val="left"/>
              <w:rPr>
                <w:rFonts w:hAnsi="ＭＳ 明朝"/>
                <w:szCs w:val="21"/>
              </w:rPr>
            </w:pPr>
            <w:r>
              <w:rPr>
                <w:rFonts w:hAnsi="ＭＳ 明朝" w:hint="eastAsia"/>
                <w:szCs w:val="21"/>
              </w:rPr>
              <w:t>スプーン、使い捨て食器類、ラップ、</w:t>
            </w:r>
          </w:p>
          <w:p w:rsidR="00547FA8" w:rsidRDefault="00547FA8" w:rsidP="00955690">
            <w:pPr>
              <w:ind w:leftChars="100" w:left="180"/>
              <w:jc w:val="left"/>
              <w:rPr>
                <w:rFonts w:hAnsi="ＭＳ 明朝"/>
                <w:szCs w:val="21"/>
              </w:rPr>
            </w:pPr>
            <w:r>
              <w:rPr>
                <w:rFonts w:hAnsi="ＭＳ 明朝" w:hint="eastAsia"/>
                <w:szCs w:val="21"/>
              </w:rPr>
              <w:t>固形燃料、ウェットティッシュ、ゴミ袋、蚊取り線香（夏季）、</w:t>
            </w:r>
          </w:p>
          <w:p w:rsidR="00547FA8" w:rsidRDefault="00547FA8" w:rsidP="00955690">
            <w:pPr>
              <w:ind w:leftChars="100" w:left="180"/>
              <w:jc w:val="left"/>
              <w:rPr>
                <w:rFonts w:hAnsi="ＭＳ 明朝"/>
                <w:szCs w:val="21"/>
              </w:rPr>
            </w:pPr>
            <w:r>
              <w:rPr>
                <w:rFonts w:hAnsi="ＭＳ 明朝" w:hint="eastAsia"/>
                <w:szCs w:val="21"/>
              </w:rPr>
              <w:t>使い捨てカイロ（冬季）</w:t>
            </w:r>
          </w:p>
          <w:p w:rsidR="00547FA8" w:rsidRDefault="00547FA8" w:rsidP="00955690">
            <w:pPr>
              <w:jc w:val="left"/>
              <w:rPr>
                <w:rFonts w:hAnsi="ＭＳ 明朝"/>
                <w:szCs w:val="21"/>
              </w:rPr>
            </w:pPr>
          </w:p>
          <w:p w:rsidR="00547FA8" w:rsidRPr="00BC48B6" w:rsidRDefault="00547FA8" w:rsidP="00955690">
            <w:pPr>
              <w:jc w:val="left"/>
              <w:rPr>
                <w:rFonts w:hAnsi="ＭＳ 明朝"/>
                <w:sz w:val="23"/>
                <w:szCs w:val="23"/>
              </w:rPr>
            </w:pPr>
          </w:p>
        </w:tc>
        <w:tc>
          <w:tcPr>
            <w:tcW w:w="4280" w:type="dxa"/>
          </w:tcPr>
          <w:p w:rsidR="00547FA8" w:rsidRDefault="00547FA8" w:rsidP="00955690">
            <w:pPr>
              <w:jc w:val="center"/>
              <w:rPr>
                <w:rFonts w:hAnsi="ＭＳ 明朝"/>
                <w:szCs w:val="21"/>
              </w:rPr>
            </w:pPr>
          </w:p>
          <w:p w:rsidR="00547FA8" w:rsidRDefault="00547FA8" w:rsidP="00955690">
            <w:pPr>
              <w:jc w:val="left"/>
              <w:rPr>
                <w:rFonts w:hAnsi="ＭＳ 明朝"/>
                <w:szCs w:val="21"/>
              </w:rPr>
            </w:pPr>
            <w:r>
              <w:rPr>
                <w:rFonts w:hAnsi="ＭＳ 明朝" w:hint="eastAsia"/>
                <w:szCs w:val="21"/>
              </w:rPr>
              <w:t>食料品</w:t>
            </w:r>
          </w:p>
          <w:p w:rsidR="00547FA8" w:rsidRDefault="00547FA8" w:rsidP="00955690">
            <w:pPr>
              <w:ind w:left="180" w:hangingChars="100" w:hanging="180"/>
              <w:jc w:val="left"/>
              <w:rPr>
                <w:rFonts w:hAnsi="ＭＳ 明朝"/>
                <w:szCs w:val="21"/>
              </w:rPr>
            </w:pPr>
            <w:r>
              <w:rPr>
                <w:rFonts w:hAnsi="ＭＳ 明朝" w:hint="eastAsia"/>
                <w:szCs w:val="21"/>
              </w:rPr>
              <w:t xml:space="preserve">　精米、即席麺、食パン、レトルト食品、漬物、梅干、野菜、調味料、肉類、菓子類、果物、お茶</w:t>
            </w:r>
          </w:p>
          <w:p w:rsidR="00547FA8" w:rsidRDefault="00547FA8" w:rsidP="00955690">
            <w:pPr>
              <w:jc w:val="left"/>
              <w:rPr>
                <w:rFonts w:hAnsi="ＭＳ 明朝"/>
                <w:szCs w:val="21"/>
              </w:rPr>
            </w:pPr>
          </w:p>
          <w:p w:rsidR="00547FA8" w:rsidRDefault="00547FA8" w:rsidP="00955690">
            <w:pPr>
              <w:jc w:val="left"/>
              <w:rPr>
                <w:rFonts w:hAnsi="ＭＳ 明朝"/>
                <w:szCs w:val="21"/>
              </w:rPr>
            </w:pPr>
            <w:r>
              <w:rPr>
                <w:rFonts w:hAnsi="ＭＳ 明朝" w:hint="eastAsia"/>
                <w:szCs w:val="21"/>
              </w:rPr>
              <w:t>生活必需品</w:t>
            </w:r>
          </w:p>
          <w:p w:rsidR="00547FA8" w:rsidRDefault="00547FA8" w:rsidP="00955690">
            <w:pPr>
              <w:ind w:left="180" w:hangingChars="100" w:hanging="180"/>
              <w:jc w:val="left"/>
              <w:rPr>
                <w:rFonts w:hAnsi="ＭＳ 明朝"/>
                <w:szCs w:val="21"/>
              </w:rPr>
            </w:pPr>
            <w:r>
              <w:rPr>
                <w:rFonts w:hAnsi="ＭＳ 明朝" w:hint="eastAsia"/>
                <w:szCs w:val="21"/>
              </w:rPr>
              <w:t xml:space="preserve">　タオル、肌着、履物、作業服、軍手、</w:t>
            </w:r>
          </w:p>
          <w:p w:rsidR="00547FA8" w:rsidRPr="00BC48B6" w:rsidRDefault="00547FA8" w:rsidP="00955690">
            <w:pPr>
              <w:ind w:leftChars="100" w:left="180"/>
              <w:jc w:val="left"/>
              <w:rPr>
                <w:rFonts w:hAnsi="ＭＳ 明朝"/>
                <w:szCs w:val="21"/>
              </w:rPr>
            </w:pPr>
            <w:r>
              <w:rPr>
                <w:rFonts w:hAnsi="ＭＳ 明朝" w:hint="eastAsia"/>
                <w:szCs w:val="21"/>
              </w:rPr>
              <w:t>鍋、炊飯用具、簡易コンロ、カセットボンベ、石鹸、歯ブラシ、ティッシュペーパー、常備薬、救急セット、防水シート</w:t>
            </w:r>
          </w:p>
        </w:tc>
      </w:tr>
    </w:tbl>
    <w:p w:rsidR="00547FA8" w:rsidRPr="00BC48B6" w:rsidRDefault="00547FA8" w:rsidP="00547FA8">
      <w:pPr>
        <w:ind w:firstLineChars="100" w:firstLine="230"/>
        <w:rPr>
          <w:rFonts w:hAnsi="ＭＳ 明朝"/>
          <w:sz w:val="23"/>
          <w:szCs w:val="23"/>
        </w:rPr>
      </w:pPr>
      <w:r>
        <w:rPr>
          <w:rFonts w:hAnsi="ＭＳ 明朝" w:hint="eastAsia"/>
          <w:sz w:val="23"/>
          <w:szCs w:val="23"/>
        </w:rPr>
        <w:t>甲</w:t>
      </w:r>
      <w:r w:rsidRPr="00BC48B6">
        <w:rPr>
          <w:rFonts w:hAnsi="ＭＳ 明朝" w:hint="eastAsia"/>
          <w:sz w:val="23"/>
          <w:szCs w:val="23"/>
        </w:rPr>
        <w:t>乙</w:t>
      </w:r>
      <w:r>
        <w:rPr>
          <w:rFonts w:hAnsi="ＭＳ 明朝" w:hint="eastAsia"/>
          <w:sz w:val="23"/>
          <w:szCs w:val="23"/>
        </w:rPr>
        <w:t>合意の証として本書を２通作成し、甲、乙各１通を保有するものとする。</w:t>
      </w:r>
    </w:p>
    <w:p w:rsidR="00547FA8" w:rsidRPr="00BB7EB6" w:rsidRDefault="00547FA8" w:rsidP="00547FA8">
      <w:pPr>
        <w:rPr>
          <w:rFonts w:hAnsi="ＭＳ 明朝"/>
          <w:sz w:val="23"/>
          <w:szCs w:val="23"/>
        </w:rPr>
      </w:pPr>
    </w:p>
    <w:p w:rsidR="00547FA8" w:rsidRPr="00BC48B6" w:rsidRDefault="00B30CDA" w:rsidP="00547FA8">
      <w:pPr>
        <w:rPr>
          <w:rFonts w:hAnsi="ＭＳ 明朝"/>
          <w:sz w:val="23"/>
          <w:szCs w:val="23"/>
        </w:rPr>
      </w:pPr>
      <w:r>
        <w:rPr>
          <w:rFonts w:hAnsi="ＭＳ 明朝" w:hint="eastAsia"/>
          <w:sz w:val="23"/>
          <w:szCs w:val="23"/>
        </w:rPr>
        <w:t>令和元年９月１３</w:t>
      </w:r>
      <w:r w:rsidR="00547FA8" w:rsidRPr="00BC48B6">
        <w:rPr>
          <w:rFonts w:hAnsi="ＭＳ 明朝" w:hint="eastAsia"/>
          <w:sz w:val="23"/>
          <w:szCs w:val="23"/>
        </w:rPr>
        <w:t>日</w:t>
      </w:r>
    </w:p>
    <w:p w:rsidR="00547FA8" w:rsidRDefault="00547FA8" w:rsidP="00547FA8">
      <w:pPr>
        <w:ind w:firstLineChars="200" w:firstLine="460"/>
        <w:rPr>
          <w:rFonts w:hAnsi="ＭＳ 明朝"/>
          <w:sz w:val="23"/>
          <w:szCs w:val="23"/>
        </w:rPr>
      </w:pPr>
    </w:p>
    <w:p w:rsidR="00547FA8" w:rsidRPr="00BC48B6" w:rsidRDefault="00547FA8" w:rsidP="00547FA8">
      <w:pPr>
        <w:ind w:firstLineChars="1800" w:firstLine="4140"/>
        <w:rPr>
          <w:rFonts w:hAnsi="ＭＳ 明朝"/>
          <w:sz w:val="23"/>
          <w:szCs w:val="23"/>
        </w:rPr>
      </w:pPr>
      <w:r w:rsidRPr="00BC48B6">
        <w:rPr>
          <w:rFonts w:hAnsi="ＭＳ 明朝" w:hint="eastAsia"/>
          <w:sz w:val="23"/>
          <w:szCs w:val="23"/>
        </w:rPr>
        <w:t>（甲）尼崎市東七松町１丁目２３番１号</w:t>
      </w:r>
    </w:p>
    <w:p w:rsidR="00547FA8" w:rsidRPr="00BC48B6" w:rsidRDefault="00547FA8" w:rsidP="00547FA8">
      <w:pPr>
        <w:ind w:right="460" w:firstLineChars="2100" w:firstLine="4830"/>
        <w:rPr>
          <w:rFonts w:hAnsi="ＭＳ 明朝"/>
          <w:sz w:val="23"/>
          <w:szCs w:val="23"/>
        </w:rPr>
      </w:pPr>
      <w:r w:rsidRPr="00BC48B6">
        <w:rPr>
          <w:rFonts w:hAnsi="ＭＳ 明朝" w:hint="eastAsia"/>
          <w:sz w:val="23"/>
          <w:szCs w:val="23"/>
        </w:rPr>
        <w:t>尼</w:t>
      </w:r>
      <w:r>
        <w:rPr>
          <w:rFonts w:hAnsi="ＭＳ 明朝" w:hint="eastAsia"/>
          <w:sz w:val="23"/>
          <w:szCs w:val="23"/>
        </w:rPr>
        <w:t xml:space="preserve">　</w:t>
      </w:r>
      <w:r w:rsidRPr="00BC48B6">
        <w:rPr>
          <w:rFonts w:hAnsi="ＭＳ 明朝" w:hint="eastAsia"/>
          <w:sz w:val="23"/>
          <w:szCs w:val="23"/>
        </w:rPr>
        <w:t>崎</w:t>
      </w:r>
      <w:r>
        <w:rPr>
          <w:rFonts w:hAnsi="ＭＳ 明朝" w:hint="eastAsia"/>
          <w:sz w:val="23"/>
          <w:szCs w:val="23"/>
        </w:rPr>
        <w:t xml:space="preserve">　</w:t>
      </w:r>
      <w:r w:rsidRPr="00BC48B6">
        <w:rPr>
          <w:rFonts w:hAnsi="ＭＳ 明朝" w:hint="eastAsia"/>
          <w:sz w:val="23"/>
          <w:szCs w:val="23"/>
        </w:rPr>
        <w:t>市</w:t>
      </w:r>
      <w:r>
        <w:rPr>
          <w:rFonts w:hAnsi="ＭＳ 明朝" w:hint="eastAsia"/>
          <w:sz w:val="23"/>
          <w:szCs w:val="23"/>
        </w:rPr>
        <w:t xml:space="preserve">　</w:t>
      </w:r>
    </w:p>
    <w:p w:rsidR="00547FA8" w:rsidRPr="00BC48B6" w:rsidRDefault="00547FA8" w:rsidP="00547FA8">
      <w:pPr>
        <w:ind w:right="345"/>
        <w:jc w:val="right"/>
        <w:rPr>
          <w:rFonts w:hAnsi="ＭＳ 明朝"/>
          <w:sz w:val="23"/>
          <w:szCs w:val="23"/>
        </w:rPr>
      </w:pPr>
      <w:r>
        <w:rPr>
          <w:rFonts w:hAnsi="ＭＳ 明朝" w:hint="eastAsia"/>
          <w:sz w:val="23"/>
          <w:szCs w:val="23"/>
        </w:rPr>
        <w:t>代表者　尼崎市長　稲　村　　和　美</w:t>
      </w:r>
    </w:p>
    <w:p w:rsidR="00547FA8" w:rsidRPr="002016BE" w:rsidRDefault="00547FA8" w:rsidP="00547FA8">
      <w:pPr>
        <w:ind w:firstLineChars="1300" w:firstLine="2990"/>
        <w:rPr>
          <w:rFonts w:hAnsi="ＭＳ 明朝"/>
          <w:sz w:val="23"/>
          <w:szCs w:val="23"/>
        </w:rPr>
      </w:pPr>
    </w:p>
    <w:p w:rsidR="00547FA8" w:rsidRDefault="00547FA8" w:rsidP="00547FA8">
      <w:pPr>
        <w:ind w:firstLineChars="1800" w:firstLine="4140"/>
        <w:rPr>
          <w:rFonts w:hAnsi="ＭＳ 明朝"/>
          <w:sz w:val="23"/>
          <w:szCs w:val="23"/>
        </w:rPr>
      </w:pPr>
      <w:r w:rsidRPr="00BC48B6">
        <w:rPr>
          <w:rFonts w:hAnsi="ＭＳ 明朝" w:hint="eastAsia"/>
          <w:sz w:val="23"/>
          <w:szCs w:val="23"/>
        </w:rPr>
        <w:t>（乙）</w:t>
      </w:r>
      <w:r>
        <w:rPr>
          <w:rFonts w:hAnsi="ＭＳ 明朝" w:hint="eastAsia"/>
          <w:sz w:val="23"/>
          <w:szCs w:val="23"/>
        </w:rPr>
        <w:t>大阪市福島区海老江１丁目１番２３</w:t>
      </w:r>
      <w:r w:rsidRPr="00BC48B6">
        <w:rPr>
          <w:rFonts w:hAnsi="ＭＳ 明朝" w:hint="eastAsia"/>
          <w:sz w:val="23"/>
          <w:szCs w:val="23"/>
        </w:rPr>
        <w:t>号</w:t>
      </w:r>
    </w:p>
    <w:p w:rsidR="00547FA8" w:rsidRDefault="00547FA8" w:rsidP="00547FA8">
      <w:pPr>
        <w:ind w:right="115"/>
        <w:jc w:val="right"/>
        <w:rPr>
          <w:rFonts w:hAnsi="ＭＳ 明朝"/>
          <w:sz w:val="23"/>
          <w:szCs w:val="23"/>
        </w:rPr>
      </w:pPr>
      <w:r>
        <w:rPr>
          <w:rFonts w:hAnsi="ＭＳ 明朝" w:hint="eastAsia"/>
          <w:sz w:val="23"/>
          <w:szCs w:val="23"/>
        </w:rPr>
        <w:t>イオンリテール株式会社近畿カンパニー</w:t>
      </w:r>
    </w:p>
    <w:p w:rsidR="00547FA8" w:rsidRPr="00547FA8" w:rsidRDefault="00547FA8" w:rsidP="00FB23A0">
      <w:pPr>
        <w:ind w:firstLineChars="2100" w:firstLine="4830"/>
        <w:rPr>
          <w:rFonts w:hAnsi="ＭＳ 明朝"/>
          <w:sz w:val="23"/>
          <w:szCs w:val="23"/>
        </w:rPr>
      </w:pPr>
      <w:r>
        <w:rPr>
          <w:rFonts w:hAnsi="ＭＳ 明朝" w:hint="eastAsia"/>
          <w:sz w:val="23"/>
          <w:szCs w:val="23"/>
        </w:rPr>
        <w:t xml:space="preserve">支社長　</w:t>
      </w:r>
      <w:r w:rsidRPr="00FA740D">
        <w:rPr>
          <w:rFonts w:hAnsi="ＭＳ 明朝" w:hint="eastAsia"/>
          <w:sz w:val="23"/>
          <w:szCs w:val="23"/>
        </w:rPr>
        <w:t>土</w:t>
      </w:r>
      <w:r>
        <w:rPr>
          <w:rFonts w:hAnsi="ＭＳ 明朝" w:hint="eastAsia"/>
          <w:sz w:val="23"/>
          <w:szCs w:val="23"/>
        </w:rPr>
        <w:t xml:space="preserve">　</w:t>
      </w:r>
      <w:r w:rsidRPr="00FA740D">
        <w:rPr>
          <w:rFonts w:hAnsi="ＭＳ 明朝" w:hint="eastAsia"/>
          <w:sz w:val="23"/>
          <w:szCs w:val="23"/>
        </w:rPr>
        <w:t xml:space="preserve">谷 </w:t>
      </w:r>
      <w:r>
        <w:rPr>
          <w:rFonts w:hAnsi="ＭＳ 明朝" w:hint="eastAsia"/>
          <w:sz w:val="23"/>
          <w:szCs w:val="23"/>
        </w:rPr>
        <w:t xml:space="preserve">　</w:t>
      </w:r>
      <w:r w:rsidRPr="00FA740D">
        <w:rPr>
          <w:rFonts w:hAnsi="ＭＳ 明朝" w:hint="eastAsia"/>
          <w:sz w:val="23"/>
          <w:szCs w:val="23"/>
        </w:rPr>
        <w:t>美</w:t>
      </w:r>
      <w:r>
        <w:rPr>
          <w:rFonts w:hAnsi="ＭＳ 明朝" w:hint="eastAsia"/>
          <w:sz w:val="23"/>
          <w:szCs w:val="23"/>
        </w:rPr>
        <w:t xml:space="preserve">　</w:t>
      </w:r>
      <w:r w:rsidRPr="00FA740D">
        <w:rPr>
          <w:rFonts w:hAnsi="ＭＳ 明朝" w:hint="eastAsia"/>
          <w:sz w:val="23"/>
          <w:szCs w:val="23"/>
        </w:rPr>
        <w:t>津</w:t>
      </w:r>
      <w:r>
        <w:rPr>
          <w:rFonts w:hAnsi="ＭＳ 明朝" w:hint="eastAsia"/>
          <w:sz w:val="23"/>
          <w:szCs w:val="23"/>
        </w:rPr>
        <w:t xml:space="preserve">　</w:t>
      </w:r>
      <w:r w:rsidRPr="00FA740D">
        <w:rPr>
          <w:rFonts w:hAnsi="ＭＳ 明朝" w:hint="eastAsia"/>
          <w:sz w:val="23"/>
          <w:szCs w:val="23"/>
        </w:rPr>
        <w:t>子</w:t>
      </w:r>
    </w:p>
    <w:p w:rsidR="00381644" w:rsidRPr="00131710" w:rsidRDefault="00381644" w:rsidP="00381644">
      <w:pPr>
        <w:pStyle w:val="2"/>
        <w:numPr>
          <w:ilvl w:val="0"/>
          <w:numId w:val="0"/>
        </w:numPr>
        <w:rPr>
          <w:rFonts w:hAnsi="ＭＳ ゴシック"/>
          <w:b/>
          <w:szCs w:val="28"/>
        </w:rPr>
      </w:pPr>
      <w:r w:rsidRPr="00763C03">
        <w:rPr>
          <w:rFonts w:hAnsi="ＭＳ ゴシック" w:hint="eastAsia"/>
          <w:b/>
          <w:bCs/>
          <w:w w:val="87"/>
          <w:kern w:val="0"/>
          <w:szCs w:val="28"/>
          <w:fitText w:val="9133" w:id="2031848960"/>
        </w:rPr>
        <w:t>災害時における物資調達に関する協定書(コストコホールセールジャパン株式会社</w:t>
      </w:r>
      <w:r w:rsidRPr="00763C03">
        <w:rPr>
          <w:rFonts w:hAnsi="ＭＳ ゴシック" w:hint="eastAsia"/>
          <w:b/>
          <w:bCs/>
          <w:spacing w:val="26"/>
          <w:w w:val="87"/>
          <w:kern w:val="0"/>
          <w:szCs w:val="28"/>
          <w:fitText w:val="9133" w:id="2031848960"/>
        </w:rPr>
        <w:t>)</w:t>
      </w:r>
    </w:p>
    <w:p w:rsidR="00381644" w:rsidRPr="00131710" w:rsidRDefault="00381644" w:rsidP="00381644"/>
    <w:p w:rsidR="00381644" w:rsidRPr="00131710" w:rsidRDefault="00381644" w:rsidP="00381644">
      <w:pPr>
        <w:jc w:val="right"/>
        <w:rPr>
          <w:rFonts w:hAnsi="ＭＳ 明朝"/>
          <w:szCs w:val="18"/>
        </w:rPr>
      </w:pPr>
      <w:r w:rsidRPr="00131710">
        <w:rPr>
          <w:rFonts w:hint="eastAsia"/>
          <w:sz w:val="22"/>
        </w:rPr>
        <w:t xml:space="preserve">　</w:t>
      </w:r>
      <w:r w:rsidRPr="00131710">
        <w:rPr>
          <w:rFonts w:hAnsi="ＭＳ 明朝" w:hint="eastAsia"/>
          <w:szCs w:val="18"/>
        </w:rPr>
        <w:t>平成</w:t>
      </w:r>
      <w:r w:rsidRPr="00131710">
        <w:rPr>
          <w:rFonts w:hAnsi="ＭＳ 明朝"/>
          <w:szCs w:val="18"/>
        </w:rPr>
        <w:t>27</w:t>
      </w:r>
      <w:r w:rsidRPr="00131710">
        <w:rPr>
          <w:rFonts w:hAnsi="ＭＳ 明朝" w:hint="eastAsia"/>
          <w:szCs w:val="18"/>
        </w:rPr>
        <w:t>年</w:t>
      </w:r>
      <w:r w:rsidRPr="00131710">
        <w:rPr>
          <w:rFonts w:hAnsi="ＭＳ 明朝"/>
          <w:szCs w:val="18"/>
        </w:rPr>
        <w:t>7</w:t>
      </w:r>
      <w:r w:rsidRPr="00131710">
        <w:rPr>
          <w:rFonts w:hAnsi="ＭＳ 明朝" w:hint="eastAsia"/>
          <w:szCs w:val="18"/>
        </w:rPr>
        <w:t>月</w:t>
      </w:r>
      <w:r w:rsidRPr="00131710">
        <w:rPr>
          <w:rFonts w:hAnsi="ＭＳ 明朝"/>
          <w:szCs w:val="18"/>
        </w:rPr>
        <w:t>31</w:t>
      </w:r>
      <w:r w:rsidRPr="00131710">
        <w:rPr>
          <w:rFonts w:hAnsi="ＭＳ 明朝" w:hint="eastAsia"/>
          <w:szCs w:val="18"/>
        </w:rPr>
        <w:t>日</w:t>
      </w:r>
    </w:p>
    <w:p w:rsidR="00381644" w:rsidRPr="00131710" w:rsidRDefault="00381644" w:rsidP="00381644">
      <w:pPr>
        <w:pStyle w:val="16"/>
        <w:ind w:leftChars="0" w:left="0" w:right="420"/>
        <w:jc w:val="right"/>
        <w:rPr>
          <w:rFonts w:ascii="ＭＳ 明朝" w:hAnsi="ＭＳ 明朝"/>
          <w:sz w:val="18"/>
          <w:szCs w:val="18"/>
          <w:shd w:val="pct15" w:color="auto" w:fill="FFFFFF"/>
        </w:rPr>
      </w:pPr>
      <w:r w:rsidRPr="00131710">
        <w:rPr>
          <w:rFonts w:ascii="ＭＳ 明朝" w:hAnsi="ＭＳ 明朝"/>
          <w:sz w:val="18"/>
          <w:szCs w:val="18"/>
          <w:bdr w:val="single" w:sz="4" w:space="0" w:color="auto"/>
        </w:rPr>
        <w:t>July</w:t>
      </w:r>
      <w:r w:rsidRPr="00131710">
        <w:rPr>
          <w:rFonts w:ascii="ＭＳ 明朝" w:hAnsi="ＭＳ 明朝" w:hint="eastAsia"/>
          <w:sz w:val="18"/>
          <w:szCs w:val="18"/>
          <w:bdr w:val="single" w:sz="4" w:space="0" w:color="auto"/>
        </w:rPr>
        <w:t xml:space="preserve">　</w:t>
      </w:r>
      <w:r w:rsidRPr="00131710">
        <w:rPr>
          <w:rFonts w:ascii="ＭＳ 明朝" w:hAnsi="ＭＳ 明朝"/>
          <w:sz w:val="18"/>
          <w:szCs w:val="18"/>
          <w:bdr w:val="single" w:sz="4" w:space="0" w:color="auto"/>
        </w:rPr>
        <w:t>31, 2015</w:t>
      </w:r>
    </w:p>
    <w:p w:rsidR="00381644" w:rsidRPr="00131710" w:rsidRDefault="00381644" w:rsidP="00381644">
      <w:pPr>
        <w:jc w:val="right"/>
        <w:rPr>
          <w:rFonts w:hAnsi="ＭＳ 明朝"/>
          <w:szCs w:val="18"/>
        </w:rPr>
      </w:pPr>
    </w:p>
    <w:p w:rsidR="00381644" w:rsidRPr="00131710" w:rsidRDefault="00381644" w:rsidP="00381644">
      <w:pPr>
        <w:ind w:right="735"/>
        <w:jc w:val="right"/>
        <w:rPr>
          <w:rFonts w:hAnsi="ＭＳ 明朝"/>
          <w:szCs w:val="18"/>
        </w:rPr>
      </w:pPr>
      <w:r w:rsidRPr="00131710">
        <w:rPr>
          <w:rFonts w:hAnsi="ＭＳ 明朝" w:hint="eastAsia"/>
          <w:szCs w:val="18"/>
        </w:rPr>
        <w:t>甲　兵庫県尼崎市東七松町</w:t>
      </w:r>
      <w:r w:rsidRPr="00131710">
        <w:rPr>
          <w:rFonts w:hAnsi="ＭＳ 明朝"/>
          <w:szCs w:val="18"/>
        </w:rPr>
        <w:t>1</w:t>
      </w:r>
      <w:r w:rsidRPr="00131710">
        <w:rPr>
          <w:rFonts w:hAnsi="ＭＳ 明朝" w:hint="eastAsia"/>
          <w:szCs w:val="18"/>
        </w:rPr>
        <w:t>丁目</w:t>
      </w:r>
      <w:r w:rsidRPr="00131710">
        <w:rPr>
          <w:rFonts w:hAnsi="ＭＳ 明朝"/>
          <w:szCs w:val="18"/>
        </w:rPr>
        <w:t>23</w:t>
      </w:r>
      <w:r w:rsidRPr="00131710">
        <w:rPr>
          <w:rFonts w:hAnsi="ＭＳ 明朝" w:hint="eastAsia"/>
          <w:szCs w:val="18"/>
        </w:rPr>
        <w:t>番</w:t>
      </w:r>
      <w:r w:rsidRPr="00131710">
        <w:rPr>
          <w:rFonts w:hAnsi="ＭＳ 明朝"/>
          <w:szCs w:val="18"/>
        </w:rPr>
        <w:t>1</w:t>
      </w:r>
      <w:r w:rsidRPr="00131710">
        <w:rPr>
          <w:rFonts w:hAnsi="ＭＳ 明朝" w:hint="eastAsia"/>
          <w:szCs w:val="18"/>
        </w:rPr>
        <w:t xml:space="preserve">号　</w:t>
      </w:r>
    </w:p>
    <w:p w:rsidR="00381644" w:rsidRPr="00131710" w:rsidRDefault="00381644" w:rsidP="00381644">
      <w:pPr>
        <w:ind w:right="1680" w:firstLineChars="2600" w:firstLine="4680"/>
        <w:rPr>
          <w:rFonts w:hAnsi="ＭＳ 明朝"/>
          <w:szCs w:val="18"/>
        </w:rPr>
      </w:pPr>
      <w:r w:rsidRPr="00131710">
        <w:rPr>
          <w:rFonts w:hAnsi="ＭＳ 明朝" w:hint="eastAsia"/>
          <w:szCs w:val="18"/>
        </w:rPr>
        <w:t xml:space="preserve">尼崎市　</w:t>
      </w:r>
    </w:p>
    <w:p w:rsidR="00381644" w:rsidRPr="00131710" w:rsidRDefault="00381644" w:rsidP="00381644">
      <w:pPr>
        <w:ind w:right="630"/>
        <w:jc w:val="right"/>
        <w:rPr>
          <w:rFonts w:hAnsi="ＭＳ 明朝"/>
          <w:szCs w:val="18"/>
        </w:rPr>
      </w:pPr>
      <w:r w:rsidRPr="00131710">
        <w:rPr>
          <w:rFonts w:hAnsi="ＭＳ 明朝" w:hint="eastAsia"/>
          <w:szCs w:val="18"/>
        </w:rPr>
        <w:t>代表者　尼崎市長　　稲</w:t>
      </w:r>
      <w:r w:rsidRPr="00131710">
        <w:rPr>
          <w:rFonts w:hAnsi="ＭＳ 明朝"/>
          <w:szCs w:val="18"/>
        </w:rPr>
        <w:t xml:space="preserve"> </w:t>
      </w:r>
      <w:r w:rsidRPr="00131710">
        <w:rPr>
          <w:rFonts w:hAnsi="ＭＳ 明朝" w:hint="eastAsia"/>
          <w:szCs w:val="18"/>
        </w:rPr>
        <w:t xml:space="preserve">村　</w:t>
      </w:r>
      <w:r w:rsidRPr="00131710">
        <w:rPr>
          <w:rFonts w:hAnsi="ＭＳ 明朝"/>
          <w:szCs w:val="18"/>
        </w:rPr>
        <w:t xml:space="preserve"> </w:t>
      </w:r>
      <w:r w:rsidRPr="00131710">
        <w:rPr>
          <w:rFonts w:hAnsi="ＭＳ 明朝" w:hint="eastAsia"/>
          <w:szCs w:val="18"/>
        </w:rPr>
        <w:t>和</w:t>
      </w:r>
      <w:r w:rsidRPr="00131710">
        <w:rPr>
          <w:rFonts w:hAnsi="ＭＳ 明朝"/>
          <w:szCs w:val="18"/>
        </w:rPr>
        <w:t xml:space="preserve"> </w:t>
      </w:r>
      <w:r w:rsidRPr="00131710">
        <w:rPr>
          <w:rFonts w:hAnsi="ＭＳ 明朝" w:hint="eastAsia"/>
          <w:szCs w:val="18"/>
        </w:rPr>
        <w:t>美</w:t>
      </w:r>
    </w:p>
    <w:p w:rsidR="00381644" w:rsidRPr="00131710" w:rsidRDefault="00381644" w:rsidP="00381644">
      <w:pPr>
        <w:jc w:val="right"/>
        <w:rPr>
          <w:rFonts w:hAnsi="ＭＳ 明朝"/>
          <w:szCs w:val="18"/>
        </w:rPr>
      </w:pPr>
      <w:r w:rsidRPr="00131710">
        <w:rPr>
          <w:rFonts w:hAnsi="ＭＳ 明朝"/>
          <w:szCs w:val="18"/>
        </w:rPr>
        <w:t xml:space="preserve">   </w:t>
      </w:r>
      <w:r w:rsidRPr="00131710">
        <w:rPr>
          <w:rFonts w:hAnsi="ＭＳ 明朝" w:hint="eastAsia"/>
          <w:szCs w:val="18"/>
        </w:rPr>
        <w:t xml:space="preserve">　</w:t>
      </w:r>
      <w:r w:rsidRPr="00131710">
        <w:rPr>
          <w:rFonts w:hAnsi="ＭＳ 明朝"/>
          <w:szCs w:val="18"/>
        </w:rPr>
        <w:t>City</w:t>
      </w:r>
      <w:r w:rsidRPr="00131710">
        <w:rPr>
          <w:rFonts w:hAnsi="ＭＳ 明朝" w:hint="eastAsia"/>
          <w:szCs w:val="18"/>
        </w:rPr>
        <w:t xml:space="preserve">　　</w:t>
      </w:r>
      <w:r w:rsidRPr="00131710">
        <w:rPr>
          <w:rFonts w:hAnsi="ＭＳ 明朝"/>
          <w:szCs w:val="18"/>
        </w:rPr>
        <w:t>1-23-1 Higashinanamatsu-cho, Amagasaki city, Hyogo Prefecture</w:t>
      </w:r>
    </w:p>
    <w:p w:rsidR="00381644" w:rsidRPr="00131710" w:rsidRDefault="00381644" w:rsidP="00381644">
      <w:pPr>
        <w:ind w:right="420" w:firstLineChars="2050" w:firstLine="3690"/>
        <w:rPr>
          <w:rFonts w:hAnsi="ＭＳ 明朝"/>
          <w:szCs w:val="18"/>
        </w:rPr>
      </w:pPr>
      <w:r w:rsidRPr="00131710">
        <w:rPr>
          <w:rFonts w:hAnsi="ＭＳ 明朝"/>
          <w:szCs w:val="18"/>
        </w:rPr>
        <w:t>Amagasaki city</w:t>
      </w:r>
    </w:p>
    <w:p w:rsidR="00381644" w:rsidRPr="00131710" w:rsidRDefault="00381644" w:rsidP="00381644">
      <w:pPr>
        <w:ind w:firstLineChars="700" w:firstLine="1260"/>
        <w:jc w:val="right"/>
        <w:rPr>
          <w:rFonts w:hAnsi="ＭＳ 明朝"/>
          <w:szCs w:val="18"/>
        </w:rPr>
      </w:pPr>
      <w:r w:rsidRPr="00131710">
        <w:rPr>
          <w:rFonts w:hAnsi="ＭＳ 明朝"/>
          <w:szCs w:val="18"/>
        </w:rPr>
        <w:t>Representatives Amagasaki Mayor  Kazumi Inamura</w:t>
      </w:r>
    </w:p>
    <w:p w:rsidR="00381644" w:rsidRPr="00131710" w:rsidRDefault="00381644" w:rsidP="00381644">
      <w:pPr>
        <w:jc w:val="right"/>
        <w:rPr>
          <w:rFonts w:hAnsi="ＭＳ 明朝"/>
          <w:szCs w:val="18"/>
        </w:rPr>
      </w:pPr>
      <w:r w:rsidRPr="00131710">
        <w:rPr>
          <w:rFonts w:hAnsi="ＭＳ 明朝"/>
          <w:szCs w:val="18"/>
        </w:rPr>
        <w:t xml:space="preserve">                </w:t>
      </w:r>
      <w:r w:rsidRPr="00131710">
        <w:rPr>
          <w:rFonts w:hAnsi="ＭＳ 明朝" w:hint="eastAsia"/>
          <w:szCs w:val="18"/>
        </w:rPr>
        <w:t xml:space="preserve">　</w:t>
      </w:r>
    </w:p>
    <w:p w:rsidR="00381644" w:rsidRPr="00131710" w:rsidRDefault="00381644" w:rsidP="00381644">
      <w:pPr>
        <w:jc w:val="right"/>
        <w:rPr>
          <w:rFonts w:hAnsi="ＭＳ 明朝"/>
          <w:szCs w:val="18"/>
        </w:rPr>
      </w:pPr>
      <w:r w:rsidRPr="00131710">
        <w:rPr>
          <w:rFonts w:hAnsi="ＭＳ 明朝" w:hint="eastAsia"/>
          <w:szCs w:val="18"/>
        </w:rPr>
        <w:t xml:space="preserve">　　　　　乙　神奈川県川崎市川崎区池上新町三丁目</w:t>
      </w:r>
      <w:r w:rsidRPr="00131710">
        <w:rPr>
          <w:rFonts w:hAnsi="ＭＳ 明朝"/>
          <w:szCs w:val="18"/>
        </w:rPr>
        <w:t>1</w:t>
      </w:r>
      <w:r w:rsidRPr="00131710">
        <w:rPr>
          <w:rFonts w:hAnsi="ＭＳ 明朝" w:hint="eastAsia"/>
          <w:szCs w:val="18"/>
        </w:rPr>
        <w:t>番</w:t>
      </w:r>
      <w:r w:rsidRPr="00131710">
        <w:rPr>
          <w:rFonts w:hAnsi="ＭＳ 明朝"/>
          <w:szCs w:val="18"/>
        </w:rPr>
        <w:t>4</w:t>
      </w:r>
      <w:r w:rsidRPr="00131710">
        <w:rPr>
          <w:rFonts w:hAnsi="ＭＳ 明朝" w:hint="eastAsia"/>
          <w:szCs w:val="18"/>
        </w:rPr>
        <w:t>号</w:t>
      </w:r>
    </w:p>
    <w:p w:rsidR="00381644" w:rsidRPr="00131710" w:rsidRDefault="00381644" w:rsidP="00381644">
      <w:pPr>
        <w:ind w:right="420"/>
        <w:jc w:val="right"/>
        <w:rPr>
          <w:rFonts w:hAnsi="ＭＳ 明朝"/>
          <w:szCs w:val="18"/>
        </w:rPr>
      </w:pPr>
      <w:r w:rsidRPr="00131710">
        <w:rPr>
          <w:rFonts w:hAnsi="ＭＳ 明朝" w:hint="eastAsia"/>
          <w:szCs w:val="18"/>
        </w:rPr>
        <w:t>コストコホールセールジャパン株式会社</w:t>
      </w:r>
    </w:p>
    <w:p w:rsidR="00381644" w:rsidRPr="00131710" w:rsidRDefault="00381644" w:rsidP="00381644">
      <w:pPr>
        <w:ind w:right="420" w:firstLineChars="2750" w:firstLine="4950"/>
        <w:rPr>
          <w:rFonts w:hAnsi="ＭＳ 明朝"/>
          <w:szCs w:val="18"/>
        </w:rPr>
      </w:pPr>
      <w:r w:rsidRPr="00131710">
        <w:rPr>
          <w:rFonts w:hAnsi="ＭＳ 明朝" w:hint="eastAsia"/>
          <w:szCs w:val="18"/>
        </w:rPr>
        <w:t>代表取締役　ケン・テリオ</w:t>
      </w:r>
    </w:p>
    <w:p w:rsidR="00381644" w:rsidRPr="00131710" w:rsidRDefault="00381644" w:rsidP="00381644">
      <w:pPr>
        <w:jc w:val="right"/>
        <w:rPr>
          <w:rFonts w:hAnsi="ＭＳ 明朝"/>
          <w:szCs w:val="18"/>
        </w:rPr>
      </w:pPr>
      <w:r w:rsidRPr="00131710">
        <w:rPr>
          <w:rFonts w:hAnsi="ＭＳ 明朝"/>
          <w:szCs w:val="18"/>
        </w:rPr>
        <w:t xml:space="preserve">     Costco  3-1-4 Ikegamishin-cho, Kawasaki ward, Kawasaki city</w:t>
      </w:r>
    </w:p>
    <w:p w:rsidR="00381644" w:rsidRPr="00131710" w:rsidRDefault="00381644" w:rsidP="00381644">
      <w:pPr>
        <w:ind w:right="420" w:firstLineChars="2450" w:firstLine="4410"/>
        <w:rPr>
          <w:rFonts w:hAnsi="ＭＳ 明朝"/>
          <w:szCs w:val="18"/>
        </w:rPr>
      </w:pPr>
      <w:r w:rsidRPr="00131710">
        <w:rPr>
          <w:rFonts w:hAnsi="ＭＳ 明朝"/>
          <w:szCs w:val="18"/>
        </w:rPr>
        <w:t>Costco Wholesale Japan</w:t>
      </w:r>
    </w:p>
    <w:p w:rsidR="00381644" w:rsidRPr="00131710" w:rsidRDefault="00381644" w:rsidP="00381644">
      <w:pPr>
        <w:ind w:right="420"/>
        <w:jc w:val="center"/>
        <w:rPr>
          <w:rFonts w:hAnsi="ＭＳ 明朝"/>
          <w:szCs w:val="18"/>
        </w:rPr>
      </w:pPr>
      <w:r w:rsidRPr="00131710">
        <w:rPr>
          <w:rFonts w:hAnsi="ＭＳ 明朝"/>
          <w:szCs w:val="18"/>
        </w:rPr>
        <w:t xml:space="preserve">                                                  Representative Director  Ken Theriault</w:t>
      </w:r>
    </w:p>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尼崎市（以下「甲」という。）とコストコホールセールジャパン株式会社（以下「乙」という。）とは、尼崎倉庫店における災害救助に必要な食糧、生活必需品等（以下「物資」という。）の調達協力について、次のとおり協定を締結する。</w:t>
      </w:r>
    </w:p>
    <w:p w:rsidR="00381644" w:rsidRPr="00131710" w:rsidRDefault="00381644" w:rsidP="00381644">
      <w:pPr>
        <w:rPr>
          <w:rFonts w:hAnsi="ＭＳ 明朝"/>
          <w:szCs w:val="18"/>
        </w:rPr>
      </w:pPr>
      <w:r w:rsidRPr="00131710">
        <w:rPr>
          <w:rFonts w:hAnsi="ＭＳ 明朝"/>
          <w:szCs w:val="18"/>
        </w:rPr>
        <w:t>Amagasaki City (hereinafter referred to as "City") and Costco Wholesale Japan (hereinafter referred to as "Costco") have concluded agreement for procurement cooperation of food and necessities of life for disaster relief (hereinafter referred to as "supplies") at Amagasaki Warehouse as follows:</w:t>
      </w:r>
    </w:p>
    <w:p w:rsidR="00381644" w:rsidRPr="00131710" w:rsidRDefault="00381644" w:rsidP="00381644">
      <w:pPr>
        <w:rPr>
          <w:rFonts w:hAnsi="ＭＳ 明朝"/>
          <w:szCs w:val="18"/>
        </w:rPr>
      </w:pPr>
      <w:r w:rsidRPr="00131710">
        <w:rPr>
          <w:rFonts w:hAnsi="ＭＳ 明朝" w:hint="eastAsia"/>
          <w:szCs w:val="18"/>
        </w:rPr>
        <w:t>（趣旨）</w:t>
      </w:r>
    </w:p>
    <w:p w:rsidR="00381644" w:rsidRPr="00131710" w:rsidRDefault="00381644" w:rsidP="00381644">
      <w:pPr>
        <w:rPr>
          <w:rFonts w:hAnsi="ＭＳ 明朝"/>
          <w:szCs w:val="18"/>
        </w:rPr>
      </w:pPr>
      <w:r w:rsidRPr="00131710">
        <w:rPr>
          <w:rFonts w:hAnsi="ＭＳ 明朝" w:hint="eastAsia"/>
          <w:szCs w:val="18"/>
        </w:rPr>
        <w:t>第１条　この協定は、尼崎市に大規模な災害が発生し、又は発生するおそれがある場合において、甲が乙の協力を得て行う物資の調達を円滑に実施するため、必要な事項を定めるものとする。</w:t>
      </w:r>
    </w:p>
    <w:p w:rsidR="00381644" w:rsidRPr="00131710" w:rsidRDefault="00381644" w:rsidP="00381644">
      <w:pPr>
        <w:rPr>
          <w:rFonts w:hAnsi="ＭＳ 明朝"/>
          <w:szCs w:val="18"/>
        </w:rPr>
      </w:pPr>
      <w:r w:rsidRPr="00131710">
        <w:rPr>
          <w:rFonts w:hAnsi="ＭＳ 明朝"/>
          <w:szCs w:val="18"/>
        </w:rPr>
        <w:t>(Objective)</w:t>
      </w:r>
    </w:p>
    <w:p w:rsidR="00381644" w:rsidRPr="00131710" w:rsidRDefault="00381644" w:rsidP="00381644">
      <w:pPr>
        <w:rPr>
          <w:rFonts w:hAnsi="ＭＳ 明朝"/>
          <w:szCs w:val="18"/>
        </w:rPr>
      </w:pPr>
      <w:r w:rsidRPr="00131710">
        <w:rPr>
          <w:rFonts w:hAnsi="ＭＳ 明朝"/>
          <w:szCs w:val="18"/>
          <w:u w:val="single"/>
        </w:rPr>
        <w:t>Article 1</w:t>
      </w:r>
      <w:r w:rsidRPr="00131710">
        <w:rPr>
          <w:rFonts w:hAnsi="ＭＳ 明朝"/>
          <w:szCs w:val="18"/>
        </w:rPr>
        <w:t xml:space="preserve"> This agreement shall provide the necessary matters for smooth implementation of procurement supplies that City doing in cooperation with Costco in the case that a large scale disaster has occurred or is likely to occur in Amagasaki City.</w:t>
      </w:r>
    </w:p>
    <w:p w:rsidR="00381644" w:rsidRPr="00131710" w:rsidRDefault="00381644" w:rsidP="00381644">
      <w:pPr>
        <w:rPr>
          <w:rFonts w:hAnsi="ＭＳ 明朝"/>
          <w:szCs w:val="18"/>
        </w:rPr>
      </w:pPr>
      <w:r w:rsidRPr="00131710">
        <w:rPr>
          <w:rFonts w:hAnsi="ＭＳ 明朝" w:hint="eastAsia"/>
          <w:szCs w:val="18"/>
        </w:rPr>
        <w:t>（協力要請）</w:t>
      </w:r>
    </w:p>
    <w:p w:rsidR="00381644" w:rsidRPr="00131710" w:rsidRDefault="00381644" w:rsidP="00381644">
      <w:pPr>
        <w:rPr>
          <w:rFonts w:hAnsi="ＭＳ 明朝"/>
          <w:szCs w:val="18"/>
        </w:rPr>
      </w:pPr>
      <w:r w:rsidRPr="00131710">
        <w:rPr>
          <w:rFonts w:hAnsi="ＭＳ 明朝" w:hint="eastAsia"/>
          <w:szCs w:val="18"/>
        </w:rPr>
        <w:t>第２条　甲は、災害時において物資を必要とするときは、乙に対して乙の保有する物資の調達について協力を要請することができる。</w:t>
      </w:r>
    </w:p>
    <w:p w:rsidR="00381644" w:rsidRPr="00131710" w:rsidRDefault="00381644" w:rsidP="00381644">
      <w:pPr>
        <w:rPr>
          <w:rFonts w:hAnsi="ＭＳ 明朝"/>
          <w:szCs w:val="18"/>
        </w:rPr>
      </w:pPr>
      <w:r w:rsidRPr="00131710">
        <w:rPr>
          <w:rFonts w:hAnsi="ＭＳ 明朝"/>
          <w:szCs w:val="18"/>
        </w:rPr>
        <w:t>(Request for Cooperation)</w:t>
      </w:r>
    </w:p>
    <w:p w:rsidR="00381644" w:rsidRPr="00131710" w:rsidRDefault="00381644" w:rsidP="00381644">
      <w:pPr>
        <w:rPr>
          <w:rFonts w:hAnsi="ＭＳ 明朝"/>
          <w:szCs w:val="18"/>
          <w:u w:val="single"/>
        </w:rPr>
      </w:pPr>
      <w:r w:rsidRPr="00131710">
        <w:rPr>
          <w:rFonts w:hAnsi="ＭＳ 明朝"/>
          <w:szCs w:val="18"/>
          <w:u w:val="single"/>
        </w:rPr>
        <w:t>Article 2</w:t>
      </w:r>
      <w:r w:rsidRPr="00131710">
        <w:rPr>
          <w:rFonts w:hAnsi="ＭＳ 明朝"/>
          <w:szCs w:val="18"/>
        </w:rPr>
        <w:t xml:space="preserve"> City may request to Costco for the cooperation of procurement supplies which Costco has and holds when City needs supplies due to disasters.</w:t>
      </w:r>
    </w:p>
    <w:p w:rsidR="00381644" w:rsidRPr="00131710" w:rsidRDefault="00381644" w:rsidP="00381644">
      <w:pPr>
        <w:rPr>
          <w:rFonts w:hAnsi="ＭＳ 明朝"/>
          <w:szCs w:val="18"/>
        </w:rPr>
      </w:pPr>
    </w:p>
    <w:p w:rsidR="00381644" w:rsidRDefault="00381644" w:rsidP="00381644">
      <w:pPr>
        <w:rPr>
          <w:rFonts w:hAnsi="ＭＳ 明朝"/>
          <w:szCs w:val="18"/>
        </w:rPr>
      </w:pPr>
    </w:p>
    <w:p w:rsidR="00272ABD" w:rsidRPr="00131710" w:rsidRDefault="00272ABD"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（調達物資の範囲）</w:t>
      </w:r>
      <w:r w:rsidRPr="00131710">
        <w:rPr>
          <w:rFonts w:hAnsi="ＭＳ 明朝"/>
          <w:szCs w:val="18"/>
        </w:rPr>
        <w:t xml:space="preserve"> </w:t>
      </w:r>
    </w:p>
    <w:p w:rsidR="00381644" w:rsidRPr="00131710" w:rsidRDefault="00381644" w:rsidP="00381644">
      <w:pPr>
        <w:rPr>
          <w:rFonts w:hAnsi="ＭＳ 明朝"/>
          <w:szCs w:val="18"/>
        </w:rPr>
      </w:pPr>
      <w:r w:rsidRPr="00131710">
        <w:rPr>
          <w:rFonts w:hAnsi="ＭＳ 明朝" w:hint="eastAsia"/>
          <w:szCs w:val="18"/>
        </w:rPr>
        <w:t>第３条　甲が乙に供給を要請する物資は、次に掲げるもののうち、乙が保有する物資とする。</w:t>
      </w:r>
    </w:p>
    <w:p w:rsidR="00381644" w:rsidRPr="00131710" w:rsidRDefault="00381644" w:rsidP="0082052C">
      <w:pPr>
        <w:pStyle w:val="16"/>
        <w:numPr>
          <w:ilvl w:val="0"/>
          <w:numId w:val="15"/>
        </w:numPr>
        <w:ind w:leftChars="0"/>
        <w:rPr>
          <w:rFonts w:ascii="ＭＳ 明朝" w:hAnsi="ＭＳ 明朝"/>
          <w:sz w:val="18"/>
          <w:szCs w:val="18"/>
        </w:rPr>
      </w:pPr>
      <w:r w:rsidRPr="00131710">
        <w:rPr>
          <w:rFonts w:ascii="ＭＳ 明朝" w:hAnsi="ＭＳ 明朝" w:hint="eastAsia"/>
          <w:sz w:val="18"/>
          <w:szCs w:val="18"/>
        </w:rPr>
        <w:t>別表に掲げる物資</w:t>
      </w:r>
    </w:p>
    <w:p w:rsidR="00381644" w:rsidRPr="00131710" w:rsidRDefault="00381644" w:rsidP="0082052C">
      <w:pPr>
        <w:pStyle w:val="16"/>
        <w:numPr>
          <w:ilvl w:val="0"/>
          <w:numId w:val="15"/>
        </w:numPr>
        <w:ind w:leftChars="0"/>
        <w:rPr>
          <w:rFonts w:ascii="ＭＳ 明朝" w:hAnsi="ＭＳ 明朝"/>
          <w:sz w:val="18"/>
          <w:szCs w:val="18"/>
        </w:rPr>
      </w:pPr>
      <w:r w:rsidRPr="00131710">
        <w:rPr>
          <w:rFonts w:ascii="ＭＳ 明朝" w:hAnsi="ＭＳ 明朝" w:hint="eastAsia"/>
          <w:sz w:val="18"/>
          <w:szCs w:val="18"/>
        </w:rPr>
        <w:t>その他甲が指定する物資</w:t>
      </w:r>
    </w:p>
    <w:p w:rsidR="00381644" w:rsidRPr="00131710" w:rsidRDefault="00381644" w:rsidP="00381644">
      <w:pPr>
        <w:rPr>
          <w:rFonts w:hAnsi="ＭＳ 明朝"/>
          <w:szCs w:val="18"/>
        </w:rPr>
      </w:pPr>
      <w:r w:rsidRPr="00131710">
        <w:rPr>
          <w:rFonts w:hAnsi="ＭＳ 明朝"/>
          <w:szCs w:val="18"/>
        </w:rPr>
        <w:t>(Scope of Procurement Supplies)</w:t>
      </w:r>
    </w:p>
    <w:p w:rsidR="00381644" w:rsidRPr="00131710" w:rsidRDefault="00381644" w:rsidP="00381644">
      <w:pPr>
        <w:rPr>
          <w:rFonts w:hAnsi="ＭＳ 明朝"/>
          <w:szCs w:val="18"/>
        </w:rPr>
      </w:pPr>
      <w:r w:rsidRPr="00131710">
        <w:rPr>
          <w:rFonts w:hAnsi="ＭＳ 明朝"/>
          <w:szCs w:val="18"/>
          <w:u w:val="single"/>
        </w:rPr>
        <w:t>Article 3</w:t>
      </w:r>
      <w:r w:rsidRPr="00131710">
        <w:rPr>
          <w:rFonts w:hAnsi="ＭＳ 明朝"/>
          <w:szCs w:val="18"/>
        </w:rPr>
        <w:t xml:space="preserve"> Supplies that City requests to Costco is those that Costco has and holds from the following.</w:t>
      </w:r>
    </w:p>
    <w:p w:rsidR="00381644" w:rsidRPr="00131710" w:rsidRDefault="00381644" w:rsidP="0082052C">
      <w:pPr>
        <w:pStyle w:val="16"/>
        <w:numPr>
          <w:ilvl w:val="0"/>
          <w:numId w:val="16"/>
        </w:numPr>
        <w:ind w:leftChars="0"/>
        <w:rPr>
          <w:rFonts w:ascii="ＭＳ 明朝" w:hAnsi="ＭＳ 明朝"/>
          <w:sz w:val="18"/>
          <w:szCs w:val="18"/>
        </w:rPr>
      </w:pPr>
      <w:r w:rsidRPr="00131710">
        <w:rPr>
          <w:rFonts w:ascii="ＭＳ 明朝" w:hAnsi="ＭＳ 明朝"/>
          <w:sz w:val="18"/>
          <w:szCs w:val="18"/>
        </w:rPr>
        <w:t>Supplies set forth attached sheet</w:t>
      </w:r>
    </w:p>
    <w:p w:rsidR="00381644" w:rsidRPr="00131710" w:rsidRDefault="00381644" w:rsidP="0082052C">
      <w:pPr>
        <w:pStyle w:val="16"/>
        <w:numPr>
          <w:ilvl w:val="0"/>
          <w:numId w:val="16"/>
        </w:numPr>
        <w:ind w:leftChars="0"/>
        <w:rPr>
          <w:rFonts w:ascii="ＭＳ 明朝" w:hAnsi="ＭＳ 明朝"/>
          <w:sz w:val="18"/>
          <w:szCs w:val="18"/>
        </w:rPr>
      </w:pPr>
      <w:r w:rsidRPr="00131710">
        <w:rPr>
          <w:rFonts w:ascii="ＭＳ 明朝" w:hAnsi="ＭＳ 明朝"/>
          <w:sz w:val="18"/>
          <w:szCs w:val="18"/>
        </w:rPr>
        <w:t>Any other supplies designated by City</w:t>
      </w:r>
    </w:p>
    <w:p w:rsidR="00381644" w:rsidRPr="00131710" w:rsidRDefault="00381644" w:rsidP="00381644">
      <w:pPr>
        <w:rPr>
          <w:rFonts w:hAnsi="ＭＳ 明朝"/>
          <w:szCs w:val="18"/>
        </w:rPr>
      </w:pPr>
      <w:r w:rsidRPr="00131710">
        <w:rPr>
          <w:rFonts w:hAnsi="ＭＳ 明朝" w:hint="eastAsia"/>
          <w:szCs w:val="18"/>
        </w:rPr>
        <w:t>（協力の実施）</w:t>
      </w:r>
    </w:p>
    <w:p w:rsidR="00381644" w:rsidRPr="00131710" w:rsidRDefault="00381644" w:rsidP="00381644">
      <w:pPr>
        <w:rPr>
          <w:rFonts w:hAnsi="ＭＳ 明朝"/>
          <w:szCs w:val="18"/>
        </w:rPr>
      </w:pPr>
      <w:r w:rsidRPr="00131710">
        <w:rPr>
          <w:rFonts w:hAnsi="ＭＳ 明朝" w:hint="eastAsia"/>
          <w:szCs w:val="18"/>
        </w:rPr>
        <w:t>第４条　乙は、前条の規定により甲の要請を受けたときは、要請理由の内容及びその重大性並びに乙の状況を鑑みて、可能な限り協力するとともに、</w:t>
      </w:r>
      <w:r w:rsidRPr="00131710">
        <w:rPr>
          <w:rFonts w:hAnsi="ＭＳ 明朝" w:hint="eastAsia"/>
          <w:szCs w:val="18"/>
          <w:u w:color="FF0000"/>
        </w:rPr>
        <w:t>その措置の状況を甲に連絡するものとする。ただし、</w:t>
      </w:r>
      <w:r w:rsidRPr="00131710">
        <w:rPr>
          <w:rFonts w:hAnsi="ＭＳ 明朝" w:hint="eastAsia"/>
          <w:szCs w:val="18"/>
        </w:rPr>
        <w:t>次の事項に該当する場合は、この限りではない。</w:t>
      </w:r>
    </w:p>
    <w:p w:rsidR="00381644" w:rsidRPr="00131710" w:rsidRDefault="00381644" w:rsidP="00381644">
      <w:pPr>
        <w:rPr>
          <w:rFonts w:hAnsi="ＭＳ 明朝"/>
          <w:szCs w:val="18"/>
        </w:rPr>
      </w:pPr>
      <w:r w:rsidRPr="00131710">
        <w:rPr>
          <w:rFonts w:hAnsi="ＭＳ 明朝" w:hint="eastAsia"/>
          <w:szCs w:val="18"/>
        </w:rPr>
        <w:t>（１）</w:t>
      </w:r>
      <w:r w:rsidRPr="00131710">
        <w:rPr>
          <w:rFonts w:hAnsi="ＭＳ 明朝"/>
          <w:szCs w:val="18"/>
        </w:rPr>
        <w:tab/>
      </w:r>
      <w:r w:rsidRPr="00131710">
        <w:rPr>
          <w:rFonts w:hAnsi="ＭＳ 明朝" w:hint="eastAsia"/>
          <w:szCs w:val="18"/>
        </w:rPr>
        <w:t>災害により供給能力が低減した場合</w:t>
      </w:r>
    </w:p>
    <w:p w:rsidR="00381644" w:rsidRPr="00131710" w:rsidRDefault="00381644" w:rsidP="00381644">
      <w:pPr>
        <w:rPr>
          <w:rFonts w:hAnsi="ＭＳ 明朝"/>
          <w:szCs w:val="18"/>
        </w:rPr>
      </w:pPr>
      <w:r w:rsidRPr="00131710">
        <w:rPr>
          <w:rFonts w:hAnsi="ＭＳ 明朝" w:hint="eastAsia"/>
          <w:szCs w:val="18"/>
        </w:rPr>
        <w:t>（２）</w:t>
      </w:r>
      <w:r w:rsidRPr="00131710">
        <w:rPr>
          <w:rFonts w:hAnsi="ＭＳ 明朝"/>
          <w:szCs w:val="18"/>
        </w:rPr>
        <w:tab/>
      </w:r>
      <w:r w:rsidRPr="00131710">
        <w:rPr>
          <w:rFonts w:hAnsi="ＭＳ 明朝" w:hint="eastAsia"/>
          <w:szCs w:val="18"/>
        </w:rPr>
        <w:t>災害により他の優先義務が発生した場合</w:t>
      </w:r>
    </w:p>
    <w:p w:rsidR="00381644" w:rsidRPr="00131710" w:rsidRDefault="00381644" w:rsidP="00381644">
      <w:pPr>
        <w:rPr>
          <w:rFonts w:hAnsi="ＭＳ 明朝"/>
          <w:szCs w:val="18"/>
        </w:rPr>
      </w:pPr>
      <w:r w:rsidRPr="00131710">
        <w:rPr>
          <w:rFonts w:hAnsi="ＭＳ 明朝" w:hint="eastAsia"/>
          <w:szCs w:val="18"/>
        </w:rPr>
        <w:t>（３）</w:t>
      </w:r>
      <w:r w:rsidRPr="00131710">
        <w:rPr>
          <w:rFonts w:hAnsi="ＭＳ 明朝"/>
          <w:szCs w:val="18"/>
        </w:rPr>
        <w:tab/>
      </w:r>
      <w:r w:rsidRPr="00131710">
        <w:rPr>
          <w:rFonts w:hAnsi="ＭＳ 明朝" w:hint="eastAsia"/>
          <w:szCs w:val="18"/>
        </w:rPr>
        <w:t>乙が被災した場合</w:t>
      </w:r>
    </w:p>
    <w:p w:rsidR="00381644" w:rsidRPr="00131710" w:rsidRDefault="00381644" w:rsidP="00381644">
      <w:pPr>
        <w:rPr>
          <w:rFonts w:hAnsi="ＭＳ 明朝"/>
          <w:szCs w:val="18"/>
        </w:rPr>
      </w:pPr>
      <w:r w:rsidRPr="00131710">
        <w:rPr>
          <w:rFonts w:hAnsi="ＭＳ 明朝" w:hint="eastAsia"/>
          <w:szCs w:val="18"/>
        </w:rPr>
        <w:t>（４）</w:t>
      </w:r>
      <w:r w:rsidRPr="00131710">
        <w:rPr>
          <w:rFonts w:hAnsi="ＭＳ 明朝"/>
          <w:szCs w:val="18"/>
        </w:rPr>
        <w:tab/>
      </w:r>
      <w:r w:rsidRPr="00131710">
        <w:rPr>
          <w:rFonts w:hAnsi="ＭＳ 明朝" w:hint="eastAsia"/>
          <w:szCs w:val="18"/>
        </w:rPr>
        <w:t>乙が既存会員を優先すべきと判断した場合</w:t>
      </w:r>
    </w:p>
    <w:p w:rsidR="00381644" w:rsidRPr="00131710" w:rsidRDefault="00381644" w:rsidP="00381644">
      <w:pPr>
        <w:rPr>
          <w:rFonts w:hAnsi="ＭＳ 明朝"/>
          <w:szCs w:val="18"/>
        </w:rPr>
      </w:pPr>
      <w:r w:rsidRPr="00131710">
        <w:rPr>
          <w:rFonts w:hAnsi="ＭＳ 明朝"/>
          <w:szCs w:val="18"/>
        </w:rPr>
        <w:t>(Implementation of Cooperation)</w:t>
      </w:r>
    </w:p>
    <w:p w:rsidR="00381644" w:rsidRPr="00131710" w:rsidRDefault="00381644" w:rsidP="00381644">
      <w:pPr>
        <w:rPr>
          <w:rFonts w:hAnsi="ＭＳ 明朝"/>
          <w:szCs w:val="18"/>
        </w:rPr>
      </w:pPr>
      <w:r w:rsidRPr="00131710">
        <w:rPr>
          <w:rFonts w:hAnsi="ＭＳ 明朝"/>
          <w:szCs w:val="18"/>
          <w:u w:val="single"/>
        </w:rPr>
        <w:t>Article 4</w:t>
      </w:r>
      <w:r w:rsidRPr="00131710">
        <w:rPr>
          <w:rFonts w:hAnsi="ＭＳ 明朝"/>
          <w:szCs w:val="18"/>
        </w:rPr>
        <w:t xml:space="preserve"> Costco, upon receiving a request from City in pursuant to the provisions of the previous clause, shall endeavor to cooperate actively in preferential supplying and transporting of sales items, and contact City about the status of implementation of measures.; provided, however, that City understands that Costco may not be able to satisfy City’s request due to reduced capacity, damage to Costco, supplying its members, or other additional duties resulting from the Disaster.</w:t>
      </w:r>
    </w:p>
    <w:p w:rsidR="00381644" w:rsidRPr="00131710" w:rsidRDefault="00381644" w:rsidP="00381644">
      <w:pPr>
        <w:rPr>
          <w:rFonts w:hAnsi="ＭＳ 明朝"/>
          <w:szCs w:val="18"/>
        </w:rPr>
      </w:pPr>
      <w:r w:rsidRPr="00131710">
        <w:rPr>
          <w:rFonts w:hAnsi="ＭＳ 明朝"/>
          <w:szCs w:val="18"/>
        </w:rPr>
        <w:t xml:space="preserve"> </w:t>
      </w:r>
      <w:r w:rsidRPr="00131710">
        <w:rPr>
          <w:rFonts w:hAnsi="ＭＳ 明朝" w:hint="eastAsia"/>
          <w:szCs w:val="18"/>
        </w:rPr>
        <w:t>（要請手続）</w:t>
      </w:r>
    </w:p>
    <w:p w:rsidR="00381644" w:rsidRPr="00131710" w:rsidRDefault="00381644" w:rsidP="00381644">
      <w:pPr>
        <w:rPr>
          <w:rFonts w:hAnsi="ＭＳ 明朝"/>
          <w:szCs w:val="18"/>
        </w:rPr>
      </w:pPr>
      <w:r w:rsidRPr="00131710">
        <w:rPr>
          <w:rFonts w:hAnsi="ＭＳ 明朝" w:hint="eastAsia"/>
          <w:szCs w:val="18"/>
        </w:rPr>
        <w:t>第５条　甲は、出荷要請書（様式第１号）により、乙に対して要請手続を行うものとする。ただし、緊急を要するときは、口頭で要請し、事後速やかに出荷要請書を提出するものとする。</w:t>
      </w:r>
    </w:p>
    <w:p w:rsidR="00381644" w:rsidRPr="00131710" w:rsidRDefault="00381644" w:rsidP="00381644">
      <w:pPr>
        <w:rPr>
          <w:rFonts w:hAnsi="ＭＳ 明朝"/>
          <w:szCs w:val="18"/>
        </w:rPr>
      </w:pPr>
      <w:r w:rsidRPr="00131710">
        <w:rPr>
          <w:rFonts w:hAnsi="ＭＳ 明朝"/>
          <w:szCs w:val="18"/>
        </w:rPr>
        <w:t>(Request Procedure)</w:t>
      </w:r>
    </w:p>
    <w:p w:rsidR="00381644" w:rsidRPr="00131710" w:rsidRDefault="00381644" w:rsidP="00381644">
      <w:pPr>
        <w:rPr>
          <w:rFonts w:hAnsi="ＭＳ 明朝"/>
          <w:szCs w:val="18"/>
        </w:rPr>
      </w:pPr>
      <w:r w:rsidRPr="00131710">
        <w:rPr>
          <w:rFonts w:hAnsi="ＭＳ 明朝"/>
          <w:szCs w:val="18"/>
          <w:u w:val="single"/>
        </w:rPr>
        <w:t>Article 5</w:t>
      </w:r>
      <w:r w:rsidRPr="00131710">
        <w:rPr>
          <w:rFonts w:hAnsi="ＭＳ 明朝"/>
          <w:szCs w:val="18"/>
        </w:rPr>
        <w:t xml:space="preserve"> City shall request for Cooperation to Costco by Shipping request form (Form No.1). City shall, however, request to Costco orally and submit shipping request form quickly after the fact in a case of high emergency.</w:t>
      </w:r>
    </w:p>
    <w:p w:rsidR="00381644" w:rsidRPr="00131710" w:rsidRDefault="00381644" w:rsidP="00381644">
      <w:pPr>
        <w:rPr>
          <w:rFonts w:hAnsi="ＭＳ 明朝"/>
          <w:szCs w:val="18"/>
        </w:rPr>
      </w:pPr>
      <w:r w:rsidRPr="00131710">
        <w:rPr>
          <w:rFonts w:hAnsi="ＭＳ 明朝" w:hint="eastAsia"/>
          <w:szCs w:val="18"/>
        </w:rPr>
        <w:t>（運搬）</w:t>
      </w:r>
    </w:p>
    <w:p w:rsidR="00381644" w:rsidRPr="00131710" w:rsidRDefault="00381644" w:rsidP="00381644">
      <w:pPr>
        <w:rPr>
          <w:rFonts w:hAnsi="ＭＳ 明朝"/>
          <w:szCs w:val="18"/>
        </w:rPr>
      </w:pPr>
      <w:r w:rsidRPr="00131710">
        <w:rPr>
          <w:rFonts w:hAnsi="ＭＳ 明朝" w:hint="eastAsia"/>
          <w:szCs w:val="18"/>
        </w:rPr>
        <w:t>第６条　運搬は、乙又は乙の指定する者が行う。ただし、必要に応じて、乙は甲に対して運搬の協力を求めることができる。</w:t>
      </w:r>
    </w:p>
    <w:p w:rsidR="00381644" w:rsidRPr="00131710" w:rsidRDefault="00381644" w:rsidP="00381644">
      <w:pPr>
        <w:rPr>
          <w:rFonts w:hAnsi="ＭＳ 明朝"/>
          <w:szCs w:val="18"/>
        </w:rPr>
      </w:pPr>
      <w:r w:rsidRPr="00131710">
        <w:rPr>
          <w:rFonts w:hAnsi="ＭＳ 明朝"/>
          <w:szCs w:val="18"/>
        </w:rPr>
        <w:t>(Transportation)</w:t>
      </w:r>
    </w:p>
    <w:p w:rsidR="00381644" w:rsidRPr="00131710" w:rsidRDefault="00381644" w:rsidP="00381644">
      <w:pPr>
        <w:rPr>
          <w:rFonts w:hAnsi="ＭＳ 明朝"/>
          <w:szCs w:val="18"/>
        </w:rPr>
      </w:pPr>
      <w:r w:rsidRPr="00131710">
        <w:rPr>
          <w:rFonts w:hAnsi="ＭＳ 明朝"/>
          <w:szCs w:val="18"/>
          <w:u w:val="single"/>
        </w:rPr>
        <w:t>Article 6</w:t>
      </w:r>
      <w:r w:rsidRPr="00131710">
        <w:rPr>
          <w:rFonts w:hAnsi="ＭＳ 明朝"/>
          <w:szCs w:val="18"/>
        </w:rPr>
        <w:t xml:space="preserve"> Costco or any person designated by Costco shall transport. Costco may, however, request to City for the cooperation of transportation as needed.</w:t>
      </w:r>
    </w:p>
    <w:p w:rsidR="00381644" w:rsidRPr="00131710" w:rsidRDefault="00381644" w:rsidP="00381644">
      <w:pPr>
        <w:rPr>
          <w:rFonts w:hAnsi="ＭＳ 明朝"/>
          <w:szCs w:val="18"/>
        </w:rPr>
      </w:pPr>
      <w:r w:rsidRPr="00131710">
        <w:rPr>
          <w:rFonts w:hAnsi="ＭＳ 明朝" w:hint="eastAsia"/>
          <w:szCs w:val="18"/>
        </w:rPr>
        <w:t>（支払）</w:t>
      </w:r>
    </w:p>
    <w:p w:rsidR="00381644" w:rsidRPr="00131710" w:rsidRDefault="00381644" w:rsidP="00381644">
      <w:pPr>
        <w:rPr>
          <w:rFonts w:hAnsi="ＭＳ 明朝"/>
          <w:szCs w:val="18"/>
        </w:rPr>
      </w:pPr>
      <w:r w:rsidRPr="00131710">
        <w:rPr>
          <w:rFonts w:hAnsi="ＭＳ 明朝" w:hint="eastAsia"/>
          <w:szCs w:val="18"/>
        </w:rPr>
        <w:t>第７条　甲は、乙が提供した物資の代金及び運搬に要した経費（以下「代金等」という。）については、</w:t>
      </w:r>
      <w:r w:rsidRPr="00131710">
        <w:rPr>
          <w:rFonts w:hAnsi="ＭＳ 明朝" w:hint="eastAsia"/>
          <w:szCs w:val="18"/>
          <w:u w:color="FF0000"/>
        </w:rPr>
        <w:t>乙からの請求書に基づき</w:t>
      </w:r>
      <w:r w:rsidRPr="00131710">
        <w:rPr>
          <w:rFonts w:hAnsi="ＭＳ 明朝" w:hint="eastAsia"/>
          <w:szCs w:val="18"/>
        </w:rPr>
        <w:t>、遅滞なくその支払を行うものとする。</w:t>
      </w:r>
    </w:p>
    <w:p w:rsidR="00381644" w:rsidRPr="00131710" w:rsidRDefault="00381644" w:rsidP="00381644">
      <w:pPr>
        <w:rPr>
          <w:rFonts w:hAnsi="ＭＳ 明朝"/>
          <w:szCs w:val="18"/>
        </w:rPr>
      </w:pPr>
      <w:r w:rsidRPr="00131710">
        <w:rPr>
          <w:rFonts w:hAnsi="ＭＳ 明朝"/>
          <w:szCs w:val="18"/>
        </w:rPr>
        <w:t>(Payment)</w:t>
      </w:r>
    </w:p>
    <w:p w:rsidR="00381644" w:rsidRPr="00131710" w:rsidRDefault="00381644" w:rsidP="00381644">
      <w:pPr>
        <w:rPr>
          <w:rFonts w:hAnsi="ＭＳ 明朝"/>
          <w:szCs w:val="18"/>
        </w:rPr>
      </w:pPr>
      <w:r w:rsidRPr="00131710">
        <w:rPr>
          <w:rFonts w:hAnsi="ＭＳ 明朝"/>
          <w:szCs w:val="18"/>
          <w:u w:val="single"/>
        </w:rPr>
        <w:t>Article 7</w:t>
      </w:r>
      <w:r w:rsidRPr="00131710">
        <w:rPr>
          <w:rFonts w:hAnsi="ＭＳ 明朝"/>
          <w:szCs w:val="18"/>
        </w:rPr>
        <w:t xml:space="preserve"> City must pay the fee of supplies provided by Costco and fee of transportation (hereinafter referred to as “payment etc.”) based on a bill from Costco without delay.</w:t>
      </w:r>
    </w:p>
    <w:p w:rsidR="00381644" w:rsidRPr="00131710" w:rsidRDefault="00381644" w:rsidP="00381644">
      <w:pPr>
        <w:rPr>
          <w:rFonts w:hAnsi="ＭＳ 明朝"/>
          <w:szCs w:val="18"/>
        </w:rPr>
      </w:pPr>
      <w:r w:rsidRPr="00131710">
        <w:rPr>
          <w:rFonts w:hAnsi="ＭＳ 明朝" w:hint="eastAsia"/>
          <w:szCs w:val="18"/>
        </w:rPr>
        <w:t>２　甲が支払うべき代金等は、物資の供給及び搬出後、乙の提出する出荷確認書（様式第２号）等に基づき、甲、乙協議の上、災害時直前における適正価格をもって決定するものとする。</w:t>
      </w:r>
    </w:p>
    <w:p w:rsidR="00381644" w:rsidRPr="00131710" w:rsidRDefault="00381644" w:rsidP="00381644">
      <w:pPr>
        <w:rPr>
          <w:rFonts w:hAnsi="ＭＳ 明朝"/>
          <w:bCs/>
          <w:szCs w:val="18"/>
        </w:rPr>
      </w:pPr>
      <w:r w:rsidRPr="00131710">
        <w:rPr>
          <w:rFonts w:hAnsi="ＭＳ 明朝" w:hint="eastAsia"/>
          <w:szCs w:val="18"/>
          <w:u w:val="single"/>
        </w:rPr>
        <w:t>２</w:t>
      </w:r>
      <w:r w:rsidRPr="00131710">
        <w:rPr>
          <w:rFonts w:hAnsi="ＭＳ 明朝" w:hint="eastAsia"/>
          <w:szCs w:val="18"/>
        </w:rPr>
        <w:t xml:space="preserve">　</w:t>
      </w:r>
      <w:r w:rsidRPr="00131710">
        <w:rPr>
          <w:rFonts w:hAnsi="ＭＳ 明朝"/>
          <w:szCs w:val="18"/>
        </w:rPr>
        <w:t xml:space="preserve">Payment etc. that City should pay shall be decided </w:t>
      </w:r>
      <w:r w:rsidRPr="00131710">
        <w:rPr>
          <w:rFonts w:hAnsi="ＭＳ 明朝"/>
          <w:bCs/>
          <w:szCs w:val="18"/>
        </w:rPr>
        <w:t>after providing and carrying out supplies</w:t>
      </w:r>
      <w:r w:rsidRPr="00131710">
        <w:rPr>
          <w:rFonts w:hAnsi="ＭＳ 明朝"/>
          <w:szCs w:val="18"/>
        </w:rPr>
        <w:t xml:space="preserve"> as a reasonable price at the time just before disaster </w:t>
      </w:r>
      <w:r w:rsidRPr="00131710">
        <w:rPr>
          <w:rFonts w:hAnsi="ＭＳ 明朝"/>
          <w:bCs/>
          <w:szCs w:val="18"/>
        </w:rPr>
        <w:t>upon consultation between both parties based on shipment confirmation (Form No.2) submitted by Costco.</w:t>
      </w:r>
    </w:p>
    <w:p w:rsidR="00381644" w:rsidRPr="00131710" w:rsidRDefault="00381644" w:rsidP="00381644">
      <w:pPr>
        <w:rPr>
          <w:rFonts w:hAnsi="ＭＳ 明朝"/>
          <w:szCs w:val="18"/>
        </w:rPr>
      </w:pPr>
      <w:r w:rsidRPr="00131710">
        <w:rPr>
          <w:rFonts w:hAnsi="ＭＳ 明朝" w:hint="eastAsia"/>
          <w:szCs w:val="18"/>
        </w:rPr>
        <w:t>（有効期間）</w:t>
      </w:r>
    </w:p>
    <w:p w:rsidR="00381644" w:rsidRPr="00131710" w:rsidRDefault="00381644" w:rsidP="00381644">
      <w:pPr>
        <w:rPr>
          <w:rFonts w:hAnsi="ＭＳ 明朝"/>
          <w:szCs w:val="18"/>
        </w:rPr>
      </w:pPr>
      <w:r w:rsidRPr="00131710">
        <w:rPr>
          <w:rFonts w:hAnsi="ＭＳ 明朝" w:hint="eastAsia"/>
          <w:szCs w:val="18"/>
        </w:rPr>
        <w:t>第８条　この協定の有効期間は、締結の日から</w:t>
      </w:r>
      <w:r w:rsidRPr="00131710">
        <w:rPr>
          <w:rFonts w:hAnsi="ＭＳ 明朝"/>
          <w:szCs w:val="18"/>
        </w:rPr>
        <w:t>1</w:t>
      </w:r>
      <w:r w:rsidRPr="00131710">
        <w:rPr>
          <w:rFonts w:hAnsi="ＭＳ 明朝" w:hint="eastAsia"/>
          <w:szCs w:val="18"/>
        </w:rPr>
        <w:t>年間とする。ただし、この協定の有効期間満了の日前１箇月までの間に、甲、乙いずれかから何らかの意思表示がないときは、更に期間満了の日の翌日から１年間この協定を更新するものとし、以後同様とする。</w:t>
      </w:r>
    </w:p>
    <w:p w:rsidR="00381644" w:rsidRPr="00131710" w:rsidRDefault="00381644" w:rsidP="00381644">
      <w:pPr>
        <w:rPr>
          <w:rFonts w:hAnsi="ＭＳ 明朝"/>
          <w:szCs w:val="18"/>
        </w:rPr>
      </w:pPr>
      <w:r w:rsidRPr="00131710">
        <w:rPr>
          <w:rFonts w:hAnsi="ＭＳ 明朝"/>
          <w:szCs w:val="18"/>
        </w:rPr>
        <w:t>(Term of Agreement)</w:t>
      </w:r>
    </w:p>
    <w:p w:rsidR="00381644" w:rsidRPr="00131710" w:rsidRDefault="00381644" w:rsidP="00381644">
      <w:pPr>
        <w:rPr>
          <w:rFonts w:hAnsi="ＭＳ 明朝"/>
          <w:szCs w:val="18"/>
        </w:rPr>
      </w:pPr>
      <w:r w:rsidRPr="00131710">
        <w:rPr>
          <w:rFonts w:hAnsi="ＭＳ 明朝"/>
          <w:szCs w:val="18"/>
          <w:u w:val="single"/>
        </w:rPr>
        <w:t>Article 8</w:t>
      </w:r>
      <w:r w:rsidRPr="00131710">
        <w:rPr>
          <w:rFonts w:hAnsi="ＭＳ 明朝"/>
          <w:szCs w:val="18"/>
        </w:rPr>
        <w:t xml:space="preserve"> This Agreement shall be effective for 1 year from the day of conclusion. This agreement shall, however, be automatically renewed and continued from year to year unless either party gives to the other an expression of their intentions a month before the end of the term then in effect.</w:t>
      </w:r>
    </w:p>
    <w:p w:rsidR="00381644" w:rsidRPr="00131710" w:rsidRDefault="00381644" w:rsidP="00381644">
      <w:pPr>
        <w:rPr>
          <w:rFonts w:hAnsi="ＭＳ 明朝"/>
          <w:szCs w:val="18"/>
        </w:rPr>
      </w:pPr>
      <w:r w:rsidRPr="00131710">
        <w:rPr>
          <w:rFonts w:hAnsi="ＭＳ 明朝" w:hint="eastAsia"/>
          <w:szCs w:val="18"/>
        </w:rPr>
        <w:t>（協議）</w:t>
      </w:r>
    </w:p>
    <w:p w:rsidR="00381644" w:rsidRPr="00131710" w:rsidRDefault="00381644" w:rsidP="00381644">
      <w:pPr>
        <w:rPr>
          <w:rFonts w:hAnsi="ＭＳ 明朝"/>
          <w:szCs w:val="18"/>
        </w:rPr>
      </w:pPr>
      <w:r w:rsidRPr="00131710">
        <w:rPr>
          <w:rFonts w:hAnsi="ＭＳ 明朝" w:hint="eastAsia"/>
          <w:szCs w:val="18"/>
        </w:rPr>
        <w:t>第９条　この協定に定めのない事項及びこの協定の解釈に疑義を生じた場合については、その都度、甲、乙協議の上、決定するものとする。</w:t>
      </w:r>
    </w:p>
    <w:p w:rsidR="00381644" w:rsidRPr="00131710" w:rsidRDefault="00381644" w:rsidP="00381644">
      <w:pPr>
        <w:rPr>
          <w:rFonts w:hAnsi="ＭＳ 明朝"/>
          <w:szCs w:val="18"/>
        </w:rPr>
      </w:pPr>
      <w:r w:rsidRPr="00131710">
        <w:rPr>
          <w:rFonts w:hAnsi="ＭＳ 明朝"/>
          <w:szCs w:val="18"/>
        </w:rPr>
        <w:t>(Consultation)</w:t>
      </w:r>
    </w:p>
    <w:p w:rsidR="00381644" w:rsidRPr="00131710" w:rsidRDefault="00381644" w:rsidP="00381644">
      <w:pPr>
        <w:rPr>
          <w:rFonts w:hAnsi="ＭＳ 明朝"/>
          <w:szCs w:val="18"/>
        </w:rPr>
      </w:pPr>
      <w:r w:rsidRPr="00131710">
        <w:rPr>
          <w:rFonts w:hAnsi="ＭＳ 明朝"/>
          <w:szCs w:val="18"/>
          <w:u w:val="single"/>
        </w:rPr>
        <w:t>Article 9</w:t>
      </w:r>
      <w:r w:rsidRPr="00131710">
        <w:rPr>
          <w:rFonts w:hAnsi="ＭＳ 明朝"/>
          <w:szCs w:val="18"/>
        </w:rPr>
        <w:t xml:space="preserve"> Any question arising out of, or in connection with, this Agreement or any matter not stipulated herein shall be settled each time upon consultation between both parties.</w:t>
      </w:r>
    </w:p>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 xml:space="preserve">　この協定の締結の証として、本書２通を作成し、甲、乙記名押印のうえ、各自１通を保有する。</w:t>
      </w:r>
    </w:p>
    <w:p w:rsidR="00381644" w:rsidRPr="00131710" w:rsidRDefault="00381644" w:rsidP="00381644">
      <w:pPr>
        <w:rPr>
          <w:rFonts w:hAnsi="ＭＳ 明朝"/>
          <w:szCs w:val="18"/>
        </w:rPr>
      </w:pPr>
      <w:r w:rsidRPr="00131710">
        <w:rPr>
          <w:rFonts w:hAnsi="ＭＳ 明朝"/>
          <w:szCs w:val="18"/>
        </w:rPr>
        <w:t>In witness whereof, the parties hereto have executed this Agreement in duplicate by placing their signatures and seals hereon, and each party shall keep one of the originals.</w:t>
      </w:r>
    </w:p>
    <w:p w:rsidR="00381644" w:rsidRPr="00131710" w:rsidRDefault="00381644" w:rsidP="00381644">
      <w:pPr>
        <w:rPr>
          <w:rFonts w:hAnsi="ＭＳ 明朝"/>
          <w:szCs w:val="18"/>
        </w:rPr>
      </w:pPr>
    </w:p>
    <w:p w:rsidR="00381644" w:rsidRPr="00131710" w:rsidRDefault="00381644" w:rsidP="00381644">
      <w:pPr>
        <w:widowControl/>
        <w:jc w:val="left"/>
        <w:rPr>
          <w:rFonts w:hAnsi="ＭＳ 明朝"/>
          <w:szCs w:val="18"/>
        </w:rPr>
      </w:pPr>
      <w:r w:rsidRPr="00131710">
        <w:rPr>
          <w:rFonts w:hAnsi="ＭＳ 明朝"/>
          <w:szCs w:val="18"/>
        </w:rPr>
        <w:br w:type="page"/>
      </w:r>
      <w:r w:rsidRPr="00131710">
        <w:rPr>
          <w:rFonts w:hAnsi="ＭＳ 明朝" w:hint="eastAsia"/>
          <w:szCs w:val="18"/>
        </w:rPr>
        <w:t>別表（第３条関係）</w:t>
      </w:r>
      <w:r w:rsidRPr="00131710">
        <w:rPr>
          <w:rFonts w:hAnsi="ＭＳ 明朝"/>
          <w:szCs w:val="18"/>
        </w:rPr>
        <w:t>Appendix( Re:Art.3)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609"/>
      </w:tblGrid>
      <w:tr w:rsidR="00381644" w:rsidRPr="00131710" w:rsidTr="00BA0B80">
        <w:trPr>
          <w:jc w:val="center"/>
        </w:trPr>
        <w:tc>
          <w:tcPr>
            <w:tcW w:w="2093" w:type="dxa"/>
          </w:tcPr>
          <w:p w:rsidR="00381644" w:rsidRPr="00131710" w:rsidRDefault="00381644" w:rsidP="00BA0B80">
            <w:pPr>
              <w:jc w:val="center"/>
              <w:rPr>
                <w:rFonts w:hAnsi="ＭＳ 明朝"/>
                <w:szCs w:val="18"/>
              </w:rPr>
            </w:pPr>
            <w:r w:rsidRPr="00131710">
              <w:rPr>
                <w:rFonts w:hAnsi="ＭＳ 明朝" w:hint="eastAsia"/>
                <w:szCs w:val="18"/>
              </w:rPr>
              <w:t>物資の種類</w:t>
            </w:r>
          </w:p>
          <w:p w:rsidR="00381644" w:rsidRPr="00131710" w:rsidRDefault="00381644" w:rsidP="00BA0B80">
            <w:pPr>
              <w:jc w:val="center"/>
              <w:rPr>
                <w:rFonts w:hAnsi="ＭＳ 明朝"/>
                <w:szCs w:val="18"/>
              </w:rPr>
            </w:pPr>
            <w:r w:rsidRPr="00131710">
              <w:rPr>
                <w:rFonts w:hAnsi="ＭＳ 明朝"/>
                <w:szCs w:val="18"/>
              </w:rPr>
              <w:t>supplies</w:t>
            </w:r>
          </w:p>
        </w:tc>
        <w:tc>
          <w:tcPr>
            <w:tcW w:w="6609" w:type="dxa"/>
          </w:tcPr>
          <w:p w:rsidR="00381644" w:rsidRPr="00131710" w:rsidRDefault="00381644" w:rsidP="00BA0B80">
            <w:pPr>
              <w:jc w:val="center"/>
              <w:rPr>
                <w:rFonts w:hAnsi="ＭＳ 明朝"/>
                <w:szCs w:val="18"/>
              </w:rPr>
            </w:pPr>
            <w:r w:rsidRPr="00131710">
              <w:rPr>
                <w:rFonts w:hAnsi="ＭＳ 明朝" w:hint="eastAsia"/>
                <w:szCs w:val="18"/>
              </w:rPr>
              <w:t>品名</w:t>
            </w:r>
          </w:p>
          <w:p w:rsidR="00381644" w:rsidRPr="00131710" w:rsidRDefault="00381644" w:rsidP="00BA0B80">
            <w:pPr>
              <w:jc w:val="center"/>
              <w:rPr>
                <w:rFonts w:hAnsi="ＭＳ 明朝"/>
                <w:szCs w:val="18"/>
              </w:rPr>
            </w:pPr>
            <w:r w:rsidRPr="00131710">
              <w:rPr>
                <w:rFonts w:hAnsi="ＭＳ 明朝"/>
                <w:szCs w:val="18"/>
              </w:rPr>
              <w:t>the name of the Goods</w:t>
            </w:r>
          </w:p>
        </w:tc>
      </w:tr>
      <w:tr w:rsidR="00381644" w:rsidRPr="00131710" w:rsidTr="00BA0B80">
        <w:trPr>
          <w:trHeight w:val="807"/>
          <w:jc w:val="center"/>
        </w:trPr>
        <w:tc>
          <w:tcPr>
            <w:tcW w:w="2093" w:type="dxa"/>
          </w:tcPr>
          <w:p w:rsidR="00381644" w:rsidRPr="00131710" w:rsidRDefault="00381644" w:rsidP="00BA0B80">
            <w:pPr>
              <w:jc w:val="center"/>
              <w:rPr>
                <w:rFonts w:hAnsi="ＭＳ 明朝"/>
                <w:szCs w:val="18"/>
              </w:rPr>
            </w:pPr>
            <w:r w:rsidRPr="00131710">
              <w:rPr>
                <w:rFonts w:hAnsi="ＭＳ 明朝" w:hint="eastAsia"/>
                <w:szCs w:val="18"/>
              </w:rPr>
              <w:t>食糧</w:t>
            </w:r>
          </w:p>
          <w:p w:rsidR="00381644" w:rsidRPr="00131710" w:rsidRDefault="00381644" w:rsidP="00BA0B80">
            <w:pPr>
              <w:jc w:val="center"/>
              <w:rPr>
                <w:rFonts w:hAnsi="ＭＳ 明朝"/>
                <w:szCs w:val="18"/>
              </w:rPr>
            </w:pPr>
            <w:r w:rsidRPr="00131710">
              <w:rPr>
                <w:rFonts w:hAnsi="ＭＳ 明朝"/>
                <w:szCs w:val="18"/>
              </w:rPr>
              <w:t>Food</w:t>
            </w:r>
          </w:p>
        </w:tc>
        <w:tc>
          <w:tcPr>
            <w:tcW w:w="6609" w:type="dxa"/>
          </w:tcPr>
          <w:p w:rsidR="00381644" w:rsidRPr="00131710" w:rsidRDefault="00381644" w:rsidP="00BA0B80">
            <w:pPr>
              <w:jc w:val="left"/>
              <w:rPr>
                <w:rFonts w:hAnsi="ＭＳ 明朝"/>
                <w:szCs w:val="18"/>
              </w:rPr>
            </w:pPr>
            <w:r w:rsidRPr="00131710">
              <w:rPr>
                <w:rFonts w:hAnsi="ＭＳ 明朝" w:hint="eastAsia"/>
                <w:szCs w:val="18"/>
              </w:rPr>
              <w:t>米、パン、コーンフレーク、インスタント食品、レトルト食品、缶詰、粉ミルク、みそ、しょうゆ、食塩、砂糖、油、漬物、のり、ふりかけ、お茶漬け、卵、牛乳、豆乳、バナナ、ハム・ソーセージ、水、野菜・果物ジュース、清涼飲料水、めん類、肉、野菜、バター・ジャム、緑茶・紅茶・コーヒー、菓子、離乳食</w:t>
            </w:r>
          </w:p>
          <w:p w:rsidR="00381644" w:rsidRPr="00131710" w:rsidRDefault="00381644" w:rsidP="00BA0B80">
            <w:pPr>
              <w:shd w:val="clear" w:color="auto" w:fill="F5F5F5"/>
              <w:textAlignment w:val="top"/>
              <w:rPr>
                <w:rFonts w:hAnsi="ＭＳ 明朝"/>
                <w:szCs w:val="18"/>
              </w:rPr>
            </w:pPr>
            <w:r w:rsidRPr="00131710">
              <w:rPr>
                <w:rFonts w:hAnsi="ＭＳ 明朝"/>
                <w:szCs w:val="18"/>
              </w:rPr>
              <w:t>Rice</w:t>
            </w:r>
            <w:r w:rsidRPr="00131710">
              <w:rPr>
                <w:rFonts w:hAnsi="ＭＳ 明朝" w:hint="eastAsia"/>
                <w:szCs w:val="18"/>
              </w:rPr>
              <w:t>、</w:t>
            </w:r>
            <w:r w:rsidRPr="00131710">
              <w:rPr>
                <w:rFonts w:hAnsi="ＭＳ 明朝"/>
                <w:szCs w:val="18"/>
              </w:rPr>
              <w:t>Bread</w:t>
            </w:r>
            <w:r w:rsidRPr="00131710">
              <w:rPr>
                <w:rFonts w:hAnsi="ＭＳ 明朝" w:hint="eastAsia"/>
                <w:szCs w:val="18"/>
              </w:rPr>
              <w:t>、</w:t>
            </w:r>
            <w:r w:rsidRPr="00131710">
              <w:rPr>
                <w:rFonts w:hAnsi="ＭＳ 明朝"/>
                <w:szCs w:val="18"/>
              </w:rPr>
              <w:t>Cornflakes</w:t>
            </w:r>
            <w:r w:rsidRPr="00131710">
              <w:rPr>
                <w:rFonts w:hAnsi="ＭＳ 明朝" w:hint="eastAsia"/>
                <w:szCs w:val="18"/>
              </w:rPr>
              <w:t>、</w:t>
            </w:r>
            <w:r w:rsidRPr="00131710">
              <w:rPr>
                <w:rFonts w:hAnsi="ＭＳ 明朝"/>
                <w:szCs w:val="18"/>
              </w:rPr>
              <w:t>Instant food</w:t>
            </w:r>
            <w:r w:rsidRPr="00131710">
              <w:rPr>
                <w:rFonts w:hAnsi="ＭＳ 明朝" w:hint="eastAsia"/>
                <w:szCs w:val="18"/>
              </w:rPr>
              <w:t>、</w:t>
            </w:r>
            <w:r w:rsidRPr="00131710">
              <w:rPr>
                <w:rFonts w:hAnsi="ＭＳ 明朝"/>
                <w:szCs w:val="18"/>
              </w:rPr>
              <w:t>Retort food</w:t>
            </w:r>
            <w:r w:rsidRPr="00131710">
              <w:rPr>
                <w:rFonts w:hAnsi="ＭＳ 明朝" w:hint="eastAsia"/>
                <w:szCs w:val="18"/>
              </w:rPr>
              <w:t>、</w:t>
            </w:r>
            <w:r w:rsidRPr="00131710">
              <w:rPr>
                <w:rFonts w:hAnsi="ＭＳ 明朝"/>
                <w:szCs w:val="18"/>
              </w:rPr>
              <w:t>Canned food</w:t>
            </w:r>
            <w:r w:rsidRPr="00131710">
              <w:rPr>
                <w:rFonts w:hAnsi="ＭＳ 明朝" w:hint="eastAsia"/>
                <w:szCs w:val="18"/>
              </w:rPr>
              <w:t>、</w:t>
            </w:r>
            <w:r w:rsidRPr="00131710">
              <w:rPr>
                <w:rFonts w:hAnsi="ＭＳ 明朝" w:hint="eastAsia"/>
                <w:dstrike/>
                <w:szCs w:val="18"/>
              </w:rPr>
              <w:t>、</w:t>
            </w:r>
            <w:r w:rsidRPr="00131710">
              <w:rPr>
                <w:rFonts w:hAnsi="ＭＳ 明朝"/>
                <w:szCs w:val="18"/>
              </w:rPr>
              <w:t>Powdered milk</w:t>
            </w:r>
            <w:r w:rsidRPr="00131710">
              <w:rPr>
                <w:rFonts w:hAnsi="ＭＳ 明朝" w:hint="eastAsia"/>
                <w:szCs w:val="18"/>
              </w:rPr>
              <w:t>、</w:t>
            </w:r>
            <w:r w:rsidRPr="00131710">
              <w:rPr>
                <w:rFonts w:hAnsi="ＭＳ 明朝"/>
                <w:szCs w:val="18"/>
              </w:rPr>
              <w:t>Miso</w:t>
            </w:r>
            <w:r w:rsidRPr="00131710">
              <w:rPr>
                <w:rFonts w:hAnsi="ＭＳ 明朝" w:hint="eastAsia"/>
                <w:szCs w:val="18"/>
              </w:rPr>
              <w:t>、</w:t>
            </w:r>
            <w:r w:rsidRPr="00131710">
              <w:rPr>
                <w:rFonts w:hAnsi="ＭＳ 明朝"/>
                <w:szCs w:val="18"/>
              </w:rPr>
              <w:t>Soy sauce</w:t>
            </w:r>
            <w:r w:rsidRPr="00131710">
              <w:rPr>
                <w:rFonts w:hAnsi="ＭＳ 明朝" w:hint="eastAsia"/>
                <w:szCs w:val="18"/>
              </w:rPr>
              <w:t>、</w:t>
            </w:r>
            <w:r w:rsidRPr="00131710">
              <w:rPr>
                <w:rFonts w:hAnsi="ＭＳ 明朝"/>
                <w:szCs w:val="18"/>
              </w:rPr>
              <w:t>Salt</w:t>
            </w:r>
            <w:r w:rsidRPr="00131710">
              <w:rPr>
                <w:rFonts w:hAnsi="ＭＳ 明朝" w:hint="eastAsia"/>
                <w:szCs w:val="18"/>
              </w:rPr>
              <w:t>、</w:t>
            </w:r>
            <w:r w:rsidRPr="00131710">
              <w:rPr>
                <w:rFonts w:hAnsi="ＭＳ 明朝"/>
                <w:szCs w:val="18"/>
              </w:rPr>
              <w:t>Sugar</w:t>
            </w:r>
            <w:r w:rsidRPr="00131710">
              <w:rPr>
                <w:rFonts w:hAnsi="ＭＳ 明朝" w:hint="eastAsia"/>
                <w:szCs w:val="18"/>
              </w:rPr>
              <w:t>、</w:t>
            </w:r>
            <w:r w:rsidRPr="00131710">
              <w:rPr>
                <w:rFonts w:hAnsi="ＭＳ 明朝"/>
                <w:szCs w:val="18"/>
              </w:rPr>
              <w:t>Oil</w:t>
            </w:r>
            <w:r w:rsidRPr="00131710">
              <w:rPr>
                <w:rFonts w:hAnsi="ＭＳ 明朝" w:hint="eastAsia"/>
                <w:szCs w:val="18"/>
              </w:rPr>
              <w:t>、</w:t>
            </w:r>
            <w:r w:rsidRPr="00131710">
              <w:rPr>
                <w:rFonts w:hAnsi="ＭＳ 明朝"/>
                <w:szCs w:val="18"/>
              </w:rPr>
              <w:t>Pickles</w:t>
            </w:r>
            <w:r w:rsidRPr="00131710">
              <w:rPr>
                <w:rFonts w:hAnsi="ＭＳ 明朝" w:hint="eastAsia"/>
                <w:szCs w:val="18"/>
              </w:rPr>
              <w:t>、</w:t>
            </w:r>
            <w:r w:rsidRPr="00131710">
              <w:rPr>
                <w:rFonts w:hAnsi="ＭＳ 明朝"/>
                <w:szCs w:val="18"/>
              </w:rPr>
              <w:t>Seaweed</w:t>
            </w:r>
            <w:r w:rsidRPr="00131710">
              <w:rPr>
                <w:rFonts w:hAnsi="ＭＳ 明朝" w:hint="eastAsia"/>
                <w:szCs w:val="18"/>
              </w:rPr>
              <w:t>、</w:t>
            </w:r>
            <w:r w:rsidRPr="00131710">
              <w:rPr>
                <w:rFonts w:hAnsi="ＭＳ 明朝"/>
                <w:szCs w:val="18"/>
              </w:rPr>
              <w:t>Rice seasoning</w:t>
            </w:r>
            <w:r w:rsidRPr="00131710">
              <w:rPr>
                <w:rFonts w:hAnsi="ＭＳ 明朝" w:hint="eastAsia"/>
                <w:szCs w:val="18"/>
              </w:rPr>
              <w:t>、</w:t>
            </w:r>
            <w:r w:rsidRPr="00131710">
              <w:rPr>
                <w:rFonts w:hAnsi="ＭＳ 明朝"/>
                <w:szCs w:val="18"/>
              </w:rPr>
              <w:t>Egg</w:t>
            </w:r>
            <w:r w:rsidRPr="00131710">
              <w:rPr>
                <w:rFonts w:hAnsi="ＭＳ 明朝" w:hint="eastAsia"/>
                <w:szCs w:val="18"/>
              </w:rPr>
              <w:t>、</w:t>
            </w:r>
            <w:r w:rsidRPr="00131710">
              <w:rPr>
                <w:rFonts w:hAnsi="ＭＳ 明朝"/>
                <w:szCs w:val="18"/>
              </w:rPr>
              <w:t>Milk</w:t>
            </w:r>
            <w:r w:rsidRPr="00131710">
              <w:rPr>
                <w:rFonts w:hAnsi="ＭＳ 明朝" w:hint="eastAsia"/>
                <w:szCs w:val="18"/>
              </w:rPr>
              <w:t>、</w:t>
            </w:r>
            <w:r w:rsidRPr="00131710">
              <w:rPr>
                <w:rFonts w:hAnsi="ＭＳ 明朝"/>
                <w:szCs w:val="18"/>
              </w:rPr>
              <w:t>Soy milk</w:t>
            </w:r>
            <w:r w:rsidRPr="00131710">
              <w:rPr>
                <w:rFonts w:hAnsi="ＭＳ 明朝" w:hint="eastAsia"/>
                <w:szCs w:val="18"/>
              </w:rPr>
              <w:t>、</w:t>
            </w:r>
            <w:r w:rsidRPr="00131710">
              <w:rPr>
                <w:rFonts w:hAnsi="ＭＳ 明朝"/>
                <w:szCs w:val="18"/>
              </w:rPr>
              <w:t>Banana</w:t>
            </w:r>
            <w:r w:rsidRPr="00131710">
              <w:rPr>
                <w:rFonts w:hAnsi="ＭＳ 明朝" w:hint="eastAsia"/>
                <w:szCs w:val="18"/>
              </w:rPr>
              <w:t>、</w:t>
            </w:r>
            <w:r w:rsidRPr="00131710">
              <w:rPr>
                <w:rFonts w:hAnsi="ＭＳ 明朝"/>
                <w:szCs w:val="18"/>
              </w:rPr>
              <w:t>Ham/Sausage</w:t>
            </w:r>
            <w:r w:rsidRPr="00131710">
              <w:rPr>
                <w:rFonts w:hAnsi="ＭＳ 明朝" w:hint="eastAsia"/>
                <w:szCs w:val="18"/>
              </w:rPr>
              <w:t>、</w:t>
            </w:r>
            <w:r w:rsidRPr="00131710">
              <w:rPr>
                <w:rFonts w:hAnsi="ＭＳ 明朝"/>
                <w:szCs w:val="18"/>
              </w:rPr>
              <w:t>Water</w:t>
            </w:r>
            <w:r w:rsidRPr="00131710">
              <w:rPr>
                <w:rFonts w:hAnsi="ＭＳ 明朝" w:hint="eastAsia"/>
                <w:szCs w:val="18"/>
              </w:rPr>
              <w:t>、</w:t>
            </w:r>
            <w:r w:rsidRPr="00131710">
              <w:rPr>
                <w:rFonts w:hAnsi="ＭＳ 明朝"/>
                <w:szCs w:val="18"/>
              </w:rPr>
              <w:t>Vegetables Juice/Fruit Juice</w:t>
            </w:r>
            <w:r w:rsidRPr="00131710">
              <w:rPr>
                <w:rFonts w:hAnsi="ＭＳ 明朝" w:hint="eastAsia"/>
                <w:szCs w:val="18"/>
              </w:rPr>
              <w:t>、</w:t>
            </w:r>
            <w:r w:rsidRPr="00131710">
              <w:rPr>
                <w:rFonts w:hAnsi="ＭＳ 明朝"/>
                <w:szCs w:val="18"/>
              </w:rPr>
              <w:t>Soft drinks</w:t>
            </w:r>
            <w:r w:rsidRPr="00131710">
              <w:rPr>
                <w:rFonts w:hAnsi="ＭＳ 明朝" w:hint="eastAsia"/>
                <w:szCs w:val="18"/>
              </w:rPr>
              <w:t>、</w:t>
            </w:r>
            <w:r w:rsidRPr="00131710">
              <w:rPr>
                <w:rFonts w:hAnsi="ＭＳ 明朝"/>
                <w:szCs w:val="18"/>
              </w:rPr>
              <w:t>Noodles</w:t>
            </w:r>
            <w:r w:rsidRPr="00131710">
              <w:rPr>
                <w:rFonts w:hAnsi="ＭＳ 明朝" w:hint="eastAsia"/>
                <w:szCs w:val="18"/>
              </w:rPr>
              <w:t>、</w:t>
            </w:r>
            <w:r w:rsidRPr="00131710">
              <w:rPr>
                <w:rFonts w:hAnsi="ＭＳ 明朝"/>
                <w:szCs w:val="18"/>
              </w:rPr>
              <w:t>Meat</w:t>
            </w:r>
            <w:r w:rsidRPr="00131710">
              <w:rPr>
                <w:rFonts w:hAnsi="ＭＳ 明朝" w:hint="eastAsia"/>
                <w:szCs w:val="18"/>
              </w:rPr>
              <w:t>、</w:t>
            </w:r>
            <w:r w:rsidRPr="00131710">
              <w:rPr>
                <w:rFonts w:hAnsi="ＭＳ 明朝"/>
                <w:szCs w:val="18"/>
              </w:rPr>
              <w:t>Vegetables</w:t>
            </w:r>
            <w:r w:rsidRPr="00131710">
              <w:rPr>
                <w:rFonts w:hAnsi="ＭＳ 明朝" w:hint="eastAsia"/>
                <w:szCs w:val="18"/>
              </w:rPr>
              <w:t>、</w:t>
            </w:r>
            <w:r w:rsidRPr="00131710">
              <w:rPr>
                <w:rFonts w:hAnsi="ＭＳ 明朝"/>
                <w:szCs w:val="18"/>
              </w:rPr>
              <w:t>Butter</w:t>
            </w:r>
            <w:r w:rsidRPr="00131710">
              <w:rPr>
                <w:rFonts w:hAnsi="ＭＳ 明朝" w:hint="eastAsia"/>
                <w:szCs w:val="18"/>
              </w:rPr>
              <w:t>／</w:t>
            </w:r>
            <w:r w:rsidRPr="00131710">
              <w:rPr>
                <w:rFonts w:hAnsi="ＭＳ 明朝"/>
                <w:szCs w:val="18"/>
              </w:rPr>
              <w:t>Jam</w:t>
            </w:r>
            <w:r w:rsidRPr="00131710">
              <w:rPr>
                <w:rFonts w:hAnsi="ＭＳ 明朝" w:hint="eastAsia"/>
                <w:szCs w:val="18"/>
              </w:rPr>
              <w:t>、</w:t>
            </w:r>
            <w:r w:rsidRPr="00131710">
              <w:rPr>
                <w:rFonts w:hAnsi="ＭＳ 明朝"/>
                <w:szCs w:val="18"/>
              </w:rPr>
              <w:t>Tea</w:t>
            </w:r>
            <w:r w:rsidRPr="00131710">
              <w:rPr>
                <w:rFonts w:hAnsi="ＭＳ 明朝" w:hint="eastAsia"/>
                <w:szCs w:val="18"/>
              </w:rPr>
              <w:t>／</w:t>
            </w:r>
            <w:r w:rsidRPr="00131710">
              <w:rPr>
                <w:rFonts w:hAnsi="ＭＳ 明朝"/>
                <w:szCs w:val="18"/>
              </w:rPr>
              <w:t>Coffee</w:t>
            </w:r>
            <w:r w:rsidRPr="00131710">
              <w:rPr>
                <w:rFonts w:hAnsi="ＭＳ 明朝" w:hint="eastAsia"/>
                <w:szCs w:val="18"/>
              </w:rPr>
              <w:t>、</w:t>
            </w:r>
            <w:r w:rsidRPr="00131710">
              <w:rPr>
                <w:rFonts w:hAnsi="ＭＳ 明朝"/>
                <w:szCs w:val="18"/>
              </w:rPr>
              <w:t>Confectionery</w:t>
            </w:r>
            <w:r w:rsidRPr="00131710">
              <w:rPr>
                <w:rFonts w:hAnsi="ＭＳ 明朝" w:hint="eastAsia"/>
                <w:szCs w:val="18"/>
              </w:rPr>
              <w:t>、</w:t>
            </w:r>
            <w:r w:rsidRPr="00131710">
              <w:rPr>
                <w:rFonts w:hAnsi="ＭＳ 明朝"/>
                <w:szCs w:val="18"/>
              </w:rPr>
              <w:t>Baby food</w:t>
            </w:r>
          </w:p>
        </w:tc>
      </w:tr>
      <w:tr w:rsidR="00381644" w:rsidRPr="00131710" w:rsidTr="00BA0B80">
        <w:trPr>
          <w:trHeight w:val="807"/>
          <w:jc w:val="center"/>
        </w:trPr>
        <w:tc>
          <w:tcPr>
            <w:tcW w:w="2093" w:type="dxa"/>
          </w:tcPr>
          <w:p w:rsidR="00381644" w:rsidRPr="00131710" w:rsidRDefault="00381644" w:rsidP="00BA0B80">
            <w:pPr>
              <w:jc w:val="center"/>
              <w:rPr>
                <w:rFonts w:hAnsi="ＭＳ 明朝"/>
                <w:szCs w:val="18"/>
              </w:rPr>
            </w:pPr>
            <w:r w:rsidRPr="00131710">
              <w:rPr>
                <w:rFonts w:hAnsi="ＭＳ 明朝" w:hint="eastAsia"/>
                <w:szCs w:val="18"/>
              </w:rPr>
              <w:t>医療用品</w:t>
            </w:r>
          </w:p>
          <w:p w:rsidR="00381644" w:rsidRPr="00131710" w:rsidRDefault="00381644" w:rsidP="00BA0B80">
            <w:pPr>
              <w:jc w:val="center"/>
              <w:rPr>
                <w:rFonts w:hAnsi="ＭＳ 明朝"/>
                <w:szCs w:val="18"/>
              </w:rPr>
            </w:pPr>
            <w:r w:rsidRPr="00131710">
              <w:rPr>
                <w:rFonts w:hAnsi="ＭＳ 明朝"/>
                <w:szCs w:val="18"/>
              </w:rPr>
              <w:t>medical supplies</w:t>
            </w:r>
          </w:p>
        </w:tc>
        <w:tc>
          <w:tcPr>
            <w:tcW w:w="6609" w:type="dxa"/>
          </w:tcPr>
          <w:p w:rsidR="00381644" w:rsidRPr="00131710" w:rsidRDefault="00381644" w:rsidP="00BA0B80">
            <w:pPr>
              <w:jc w:val="left"/>
              <w:rPr>
                <w:rFonts w:hAnsi="ＭＳ 明朝"/>
                <w:szCs w:val="18"/>
              </w:rPr>
            </w:pPr>
            <w:r w:rsidRPr="00131710">
              <w:rPr>
                <w:rFonts w:hAnsi="ＭＳ 明朝" w:hint="eastAsia"/>
                <w:szCs w:val="18"/>
              </w:rPr>
              <w:t>絆創膏、※殺虫剤、うがい薬、消毒薬、保湿液、体温計、血圧計、マスク</w:t>
            </w:r>
          </w:p>
          <w:p w:rsidR="00381644" w:rsidRPr="00131710" w:rsidRDefault="00381644" w:rsidP="00BA0B80">
            <w:pPr>
              <w:jc w:val="left"/>
              <w:rPr>
                <w:rFonts w:hAnsi="ＭＳ 明朝"/>
                <w:szCs w:val="18"/>
              </w:rPr>
            </w:pPr>
            <w:r w:rsidRPr="00131710">
              <w:rPr>
                <w:rFonts w:hAnsi="ＭＳ 明朝"/>
                <w:szCs w:val="18"/>
              </w:rPr>
              <w:t>Band-Aid</w:t>
            </w:r>
            <w:r w:rsidRPr="00131710">
              <w:rPr>
                <w:rFonts w:hAnsi="ＭＳ 明朝" w:hint="eastAsia"/>
                <w:szCs w:val="18"/>
              </w:rPr>
              <w:t>、※</w:t>
            </w:r>
            <w:r w:rsidRPr="00131710">
              <w:rPr>
                <w:rFonts w:hAnsi="ＭＳ 明朝"/>
                <w:szCs w:val="18"/>
              </w:rPr>
              <w:t>Insecticide</w:t>
            </w:r>
            <w:r w:rsidRPr="00131710">
              <w:rPr>
                <w:rFonts w:hAnsi="ＭＳ 明朝" w:hint="eastAsia"/>
                <w:szCs w:val="18"/>
              </w:rPr>
              <w:t>、</w:t>
            </w:r>
            <w:r w:rsidRPr="00131710">
              <w:rPr>
                <w:rFonts w:hAnsi="ＭＳ 明朝"/>
                <w:szCs w:val="18"/>
              </w:rPr>
              <w:t>Gargles</w:t>
            </w:r>
            <w:r w:rsidRPr="00131710">
              <w:rPr>
                <w:rFonts w:hAnsi="ＭＳ 明朝" w:hint="eastAsia"/>
                <w:szCs w:val="18"/>
              </w:rPr>
              <w:t>、</w:t>
            </w:r>
            <w:r w:rsidRPr="00131710">
              <w:rPr>
                <w:rFonts w:hAnsi="ＭＳ 明朝"/>
                <w:szCs w:val="18"/>
              </w:rPr>
              <w:t>Disinfectant</w:t>
            </w:r>
            <w:r w:rsidRPr="00131710">
              <w:rPr>
                <w:rFonts w:hAnsi="ＭＳ 明朝" w:hint="eastAsia"/>
                <w:szCs w:val="18"/>
              </w:rPr>
              <w:t>、</w:t>
            </w:r>
            <w:r w:rsidRPr="00131710">
              <w:rPr>
                <w:rFonts w:hAnsi="ＭＳ 明朝"/>
                <w:szCs w:val="18"/>
              </w:rPr>
              <w:t>Moisturing liquid</w:t>
            </w:r>
            <w:r w:rsidRPr="00131710">
              <w:rPr>
                <w:rFonts w:hAnsi="ＭＳ 明朝" w:hint="eastAsia"/>
                <w:szCs w:val="18"/>
              </w:rPr>
              <w:t>、</w:t>
            </w:r>
            <w:r w:rsidRPr="00131710">
              <w:rPr>
                <w:rFonts w:hAnsi="ＭＳ 明朝"/>
                <w:szCs w:val="18"/>
              </w:rPr>
              <w:t>Clinical thermometers</w:t>
            </w:r>
            <w:r w:rsidRPr="00131710">
              <w:rPr>
                <w:rFonts w:hAnsi="ＭＳ 明朝" w:hint="eastAsia"/>
                <w:szCs w:val="18"/>
              </w:rPr>
              <w:t>、</w:t>
            </w:r>
            <w:r w:rsidRPr="00131710">
              <w:rPr>
                <w:rFonts w:hAnsi="ＭＳ 明朝"/>
                <w:szCs w:val="18"/>
              </w:rPr>
              <w:t>Sphygmomanometers</w:t>
            </w:r>
            <w:r w:rsidRPr="00131710">
              <w:rPr>
                <w:rFonts w:hAnsi="ＭＳ 明朝" w:hint="eastAsia"/>
                <w:szCs w:val="18"/>
              </w:rPr>
              <w:t>、</w:t>
            </w:r>
            <w:r w:rsidRPr="00131710">
              <w:rPr>
                <w:rFonts w:hAnsi="ＭＳ 明朝"/>
                <w:szCs w:val="18"/>
              </w:rPr>
              <w:t>Mask</w:t>
            </w:r>
          </w:p>
        </w:tc>
      </w:tr>
      <w:tr w:rsidR="00381644" w:rsidRPr="00131710" w:rsidTr="00BA0B80">
        <w:trPr>
          <w:trHeight w:val="807"/>
          <w:jc w:val="center"/>
        </w:trPr>
        <w:tc>
          <w:tcPr>
            <w:tcW w:w="2093" w:type="dxa"/>
          </w:tcPr>
          <w:p w:rsidR="00381644" w:rsidRPr="00131710" w:rsidRDefault="00381644" w:rsidP="00BA0B80">
            <w:pPr>
              <w:jc w:val="center"/>
              <w:rPr>
                <w:rFonts w:hAnsi="ＭＳ 明朝"/>
                <w:szCs w:val="18"/>
              </w:rPr>
            </w:pPr>
            <w:r w:rsidRPr="00131710">
              <w:rPr>
                <w:rFonts w:hAnsi="ＭＳ 明朝" w:hint="eastAsia"/>
                <w:szCs w:val="18"/>
              </w:rPr>
              <w:t>寝具、衣料</w:t>
            </w:r>
          </w:p>
          <w:p w:rsidR="00381644" w:rsidRPr="00131710" w:rsidRDefault="00381644" w:rsidP="00BA0B80">
            <w:pPr>
              <w:jc w:val="center"/>
              <w:rPr>
                <w:rFonts w:hAnsi="ＭＳ 明朝"/>
                <w:szCs w:val="18"/>
              </w:rPr>
            </w:pPr>
            <w:r w:rsidRPr="00131710">
              <w:rPr>
                <w:rFonts w:hAnsi="ＭＳ 明朝"/>
                <w:szCs w:val="18"/>
              </w:rPr>
              <w:t>Bedding, clothes</w:t>
            </w:r>
          </w:p>
        </w:tc>
        <w:tc>
          <w:tcPr>
            <w:tcW w:w="6609" w:type="dxa"/>
          </w:tcPr>
          <w:p w:rsidR="00381644" w:rsidRPr="00131710" w:rsidRDefault="00381644" w:rsidP="00BA0B80">
            <w:pPr>
              <w:jc w:val="left"/>
              <w:rPr>
                <w:rFonts w:hAnsi="ＭＳ 明朝"/>
                <w:szCs w:val="18"/>
              </w:rPr>
            </w:pPr>
            <w:r w:rsidRPr="00131710">
              <w:rPr>
                <w:rFonts w:hAnsi="ＭＳ 明朝" w:hint="eastAsia"/>
                <w:szCs w:val="18"/>
              </w:rPr>
              <w:t>毛布、寝具、下着、靴下、衣服、※防寒着、タオル</w:t>
            </w:r>
          </w:p>
          <w:p w:rsidR="00381644" w:rsidRPr="00131710" w:rsidRDefault="00381644" w:rsidP="00BA0B80">
            <w:pPr>
              <w:jc w:val="left"/>
              <w:rPr>
                <w:rFonts w:hAnsi="ＭＳ 明朝"/>
                <w:szCs w:val="18"/>
              </w:rPr>
            </w:pPr>
            <w:r w:rsidRPr="00131710">
              <w:rPr>
                <w:rFonts w:hAnsi="ＭＳ 明朝"/>
                <w:szCs w:val="18"/>
              </w:rPr>
              <w:t>Blankets</w:t>
            </w:r>
            <w:r w:rsidRPr="00131710">
              <w:rPr>
                <w:rFonts w:hAnsi="ＭＳ 明朝" w:hint="eastAsia"/>
                <w:szCs w:val="18"/>
              </w:rPr>
              <w:t>、</w:t>
            </w:r>
            <w:r w:rsidRPr="00131710">
              <w:rPr>
                <w:rFonts w:hAnsi="ＭＳ 明朝"/>
                <w:szCs w:val="18"/>
              </w:rPr>
              <w:t>Bedding</w:t>
            </w:r>
            <w:r w:rsidRPr="00131710">
              <w:rPr>
                <w:rFonts w:hAnsi="ＭＳ 明朝" w:hint="eastAsia"/>
                <w:szCs w:val="18"/>
              </w:rPr>
              <w:t>、</w:t>
            </w:r>
            <w:r w:rsidRPr="00131710">
              <w:rPr>
                <w:rFonts w:hAnsi="ＭＳ 明朝"/>
                <w:szCs w:val="18"/>
              </w:rPr>
              <w:t>Underwear</w:t>
            </w:r>
            <w:r w:rsidRPr="00131710">
              <w:rPr>
                <w:rFonts w:hAnsi="ＭＳ 明朝" w:hint="eastAsia"/>
                <w:szCs w:val="18"/>
              </w:rPr>
              <w:t>、</w:t>
            </w:r>
            <w:r w:rsidRPr="00131710">
              <w:rPr>
                <w:rFonts w:hAnsi="ＭＳ 明朝"/>
                <w:szCs w:val="18"/>
              </w:rPr>
              <w:t>Socks</w:t>
            </w:r>
            <w:r w:rsidRPr="00131710">
              <w:rPr>
                <w:rFonts w:hAnsi="ＭＳ 明朝" w:hint="eastAsia"/>
                <w:szCs w:val="18"/>
              </w:rPr>
              <w:t>、</w:t>
            </w:r>
            <w:r w:rsidRPr="00131710">
              <w:rPr>
                <w:rFonts w:hAnsi="ＭＳ 明朝"/>
                <w:szCs w:val="18"/>
              </w:rPr>
              <w:t>Clothes</w:t>
            </w:r>
            <w:r w:rsidRPr="00131710">
              <w:rPr>
                <w:rFonts w:hAnsi="ＭＳ 明朝" w:hint="eastAsia"/>
                <w:szCs w:val="18"/>
              </w:rPr>
              <w:t>、</w:t>
            </w:r>
            <w:r w:rsidRPr="00131710">
              <w:rPr>
                <w:rFonts w:hAnsi="ＭＳ 明朝"/>
                <w:szCs w:val="18"/>
              </w:rPr>
              <w:t>Overcoat against cold</w:t>
            </w:r>
            <w:r w:rsidRPr="00131710">
              <w:rPr>
                <w:rFonts w:hAnsi="ＭＳ 明朝" w:hint="eastAsia"/>
                <w:szCs w:val="18"/>
              </w:rPr>
              <w:t>、</w:t>
            </w:r>
            <w:r w:rsidRPr="00131710">
              <w:rPr>
                <w:rFonts w:hAnsi="ＭＳ 明朝"/>
                <w:szCs w:val="18"/>
              </w:rPr>
              <w:t>Towels</w:t>
            </w:r>
          </w:p>
        </w:tc>
      </w:tr>
      <w:tr w:rsidR="00381644" w:rsidRPr="00131710" w:rsidTr="00BA0B80">
        <w:trPr>
          <w:trHeight w:val="807"/>
          <w:jc w:val="center"/>
        </w:trPr>
        <w:tc>
          <w:tcPr>
            <w:tcW w:w="2093" w:type="dxa"/>
          </w:tcPr>
          <w:p w:rsidR="00381644" w:rsidRPr="00131710" w:rsidRDefault="00381644" w:rsidP="00BA0B80">
            <w:pPr>
              <w:jc w:val="center"/>
              <w:rPr>
                <w:rFonts w:hAnsi="ＭＳ 明朝"/>
                <w:szCs w:val="18"/>
              </w:rPr>
            </w:pPr>
            <w:r w:rsidRPr="00131710">
              <w:rPr>
                <w:rFonts w:hAnsi="ＭＳ 明朝" w:hint="eastAsia"/>
                <w:szCs w:val="18"/>
              </w:rPr>
              <w:t>日用品</w:t>
            </w:r>
          </w:p>
          <w:p w:rsidR="00381644" w:rsidRPr="00131710" w:rsidRDefault="00381644" w:rsidP="00BA0B80">
            <w:pPr>
              <w:jc w:val="center"/>
              <w:rPr>
                <w:rFonts w:hAnsi="ＭＳ 明朝"/>
                <w:szCs w:val="18"/>
              </w:rPr>
            </w:pPr>
            <w:r w:rsidRPr="00131710">
              <w:rPr>
                <w:rFonts w:hAnsi="ＭＳ 明朝"/>
                <w:szCs w:val="18"/>
              </w:rPr>
              <w:t>commodity</w:t>
            </w:r>
          </w:p>
        </w:tc>
        <w:tc>
          <w:tcPr>
            <w:tcW w:w="6609" w:type="dxa"/>
          </w:tcPr>
          <w:p w:rsidR="00381644" w:rsidRPr="00131710" w:rsidRDefault="00381644" w:rsidP="00BA0B80">
            <w:pPr>
              <w:jc w:val="left"/>
              <w:rPr>
                <w:rFonts w:hAnsi="ＭＳ 明朝"/>
                <w:szCs w:val="18"/>
              </w:rPr>
            </w:pPr>
            <w:r w:rsidRPr="00131710">
              <w:rPr>
                <w:rFonts w:hAnsi="ＭＳ 明朝" w:hint="eastAsia"/>
                <w:szCs w:val="18"/>
              </w:rPr>
              <w:t>カセットコンロ、カセットガスボンベ、なべ、食器、スプーン・フォーク、包丁、箸、紙皿、紙コップ、懐中電灯、電池、トイレットペーパー、キッチンペーパー、ウェットティッシュ、歯ブラシ、水歯磨き・歯磨き、口の洗浄液、生理用品、紙おむつ</w:t>
            </w:r>
            <w:r w:rsidRPr="00131710">
              <w:rPr>
                <w:rFonts w:hAnsi="ＭＳ 明朝"/>
                <w:szCs w:val="18"/>
              </w:rPr>
              <w:t>(</w:t>
            </w:r>
            <w:r w:rsidRPr="00131710">
              <w:rPr>
                <w:rFonts w:hAnsi="ＭＳ 明朝" w:hint="eastAsia"/>
                <w:szCs w:val="18"/>
              </w:rPr>
              <w:t>子ども用</w:t>
            </w:r>
            <w:r w:rsidRPr="00131710">
              <w:rPr>
                <w:rFonts w:hAnsi="ＭＳ 明朝"/>
                <w:szCs w:val="18"/>
              </w:rPr>
              <w:t>)</w:t>
            </w:r>
            <w:r w:rsidRPr="00131710">
              <w:rPr>
                <w:rFonts w:hAnsi="ＭＳ 明朝" w:hint="eastAsia"/>
                <w:szCs w:val="18"/>
              </w:rPr>
              <w:t>、紙おむつ</w:t>
            </w:r>
            <w:r w:rsidRPr="00131710">
              <w:rPr>
                <w:rFonts w:hAnsi="ＭＳ 明朝"/>
                <w:szCs w:val="18"/>
              </w:rPr>
              <w:t>(</w:t>
            </w:r>
            <w:r w:rsidRPr="00131710">
              <w:rPr>
                <w:rFonts w:hAnsi="ＭＳ 明朝" w:hint="eastAsia"/>
                <w:szCs w:val="18"/>
              </w:rPr>
              <w:t>大人用</w:t>
            </w:r>
            <w:r w:rsidRPr="00131710">
              <w:rPr>
                <w:rFonts w:hAnsi="ＭＳ 明朝"/>
                <w:szCs w:val="18"/>
              </w:rPr>
              <w:t>)</w:t>
            </w:r>
            <w:r w:rsidRPr="00131710">
              <w:rPr>
                <w:rFonts w:hAnsi="ＭＳ 明朝" w:hint="eastAsia"/>
                <w:szCs w:val="18"/>
              </w:rPr>
              <w:t>、ホイル、ラップ、洗剤、石けん、※使い捨てカイロ、テープ、ゴム手袋、靴、スリッパ、大人用尿パット、ペーパータオル、ハンドソープ、哺乳瓶、おしりふき、ゴミ袋、基礎化粧品、ねつさまシート（ひえピタ）</w:t>
            </w:r>
          </w:p>
          <w:p w:rsidR="00381644" w:rsidRPr="00131710" w:rsidRDefault="00381644" w:rsidP="00BA0B80">
            <w:pPr>
              <w:jc w:val="left"/>
              <w:rPr>
                <w:rFonts w:hAnsi="ＭＳ 明朝"/>
                <w:szCs w:val="18"/>
              </w:rPr>
            </w:pPr>
            <w:r w:rsidRPr="00131710">
              <w:rPr>
                <w:rFonts w:hAnsi="ＭＳ 明朝"/>
                <w:szCs w:val="18"/>
              </w:rPr>
              <w:t>Portable gas stove</w:t>
            </w:r>
            <w:r w:rsidRPr="00131710">
              <w:rPr>
                <w:rFonts w:hAnsi="ＭＳ 明朝" w:hint="eastAsia"/>
                <w:szCs w:val="18"/>
              </w:rPr>
              <w:t>、</w:t>
            </w:r>
            <w:r w:rsidRPr="00131710">
              <w:rPr>
                <w:rFonts w:hAnsi="ＭＳ 明朝"/>
                <w:szCs w:val="18"/>
              </w:rPr>
              <w:t>Cassette gas</w:t>
            </w:r>
            <w:r w:rsidRPr="00131710">
              <w:rPr>
                <w:rFonts w:hAnsi="ＭＳ 明朝" w:hint="eastAsia"/>
                <w:szCs w:val="18"/>
              </w:rPr>
              <w:t>、</w:t>
            </w:r>
            <w:r w:rsidRPr="00131710">
              <w:rPr>
                <w:rFonts w:hAnsi="ＭＳ 明朝"/>
                <w:szCs w:val="18"/>
              </w:rPr>
              <w:t>Pots and Pans</w:t>
            </w:r>
            <w:r w:rsidRPr="00131710">
              <w:rPr>
                <w:rFonts w:hAnsi="ＭＳ 明朝" w:hint="eastAsia"/>
                <w:szCs w:val="18"/>
              </w:rPr>
              <w:t>、</w:t>
            </w:r>
            <w:r w:rsidRPr="00131710">
              <w:rPr>
                <w:rFonts w:hAnsi="ＭＳ 明朝"/>
                <w:szCs w:val="18"/>
              </w:rPr>
              <w:t>Tableware</w:t>
            </w:r>
            <w:r w:rsidRPr="00131710">
              <w:rPr>
                <w:rFonts w:hAnsi="ＭＳ 明朝" w:hint="eastAsia"/>
                <w:szCs w:val="18"/>
              </w:rPr>
              <w:t>、</w:t>
            </w:r>
            <w:r w:rsidRPr="00131710">
              <w:rPr>
                <w:rFonts w:hAnsi="ＭＳ 明朝"/>
                <w:szCs w:val="18"/>
              </w:rPr>
              <w:t>Table spoons/Table forks</w:t>
            </w:r>
            <w:r w:rsidRPr="00131710">
              <w:rPr>
                <w:rFonts w:hAnsi="ＭＳ 明朝" w:hint="eastAsia"/>
                <w:szCs w:val="18"/>
              </w:rPr>
              <w:t>、</w:t>
            </w:r>
            <w:r w:rsidRPr="00131710">
              <w:rPr>
                <w:rFonts w:hAnsi="ＭＳ 明朝"/>
                <w:szCs w:val="18"/>
              </w:rPr>
              <w:t>Kitchen knife</w:t>
            </w:r>
            <w:r w:rsidRPr="00131710">
              <w:rPr>
                <w:rFonts w:hAnsi="ＭＳ 明朝" w:hint="eastAsia"/>
                <w:szCs w:val="18"/>
              </w:rPr>
              <w:t>、</w:t>
            </w:r>
            <w:r w:rsidRPr="00131710">
              <w:rPr>
                <w:rFonts w:hAnsi="ＭＳ 明朝"/>
                <w:szCs w:val="18"/>
              </w:rPr>
              <w:t>Chopsticks</w:t>
            </w:r>
            <w:r w:rsidRPr="00131710">
              <w:rPr>
                <w:rFonts w:hAnsi="ＭＳ 明朝" w:hint="eastAsia"/>
                <w:szCs w:val="18"/>
              </w:rPr>
              <w:t>、</w:t>
            </w:r>
            <w:r w:rsidRPr="00131710">
              <w:rPr>
                <w:rFonts w:hAnsi="ＭＳ 明朝"/>
                <w:szCs w:val="18"/>
              </w:rPr>
              <w:t>Paper trays</w:t>
            </w:r>
            <w:r w:rsidRPr="00131710">
              <w:rPr>
                <w:rFonts w:hAnsi="ＭＳ 明朝" w:hint="eastAsia"/>
                <w:szCs w:val="18"/>
              </w:rPr>
              <w:t>、</w:t>
            </w:r>
            <w:r w:rsidRPr="00131710">
              <w:rPr>
                <w:rFonts w:hAnsi="ＭＳ 明朝"/>
                <w:szCs w:val="18"/>
              </w:rPr>
              <w:t>Paper cups</w:t>
            </w:r>
            <w:r w:rsidRPr="00131710">
              <w:rPr>
                <w:rFonts w:hAnsi="ＭＳ 明朝" w:hint="eastAsia"/>
                <w:szCs w:val="18"/>
              </w:rPr>
              <w:t>、</w:t>
            </w:r>
            <w:r w:rsidRPr="00131710">
              <w:rPr>
                <w:rFonts w:hAnsi="ＭＳ 明朝"/>
                <w:szCs w:val="18"/>
              </w:rPr>
              <w:t>Flashlights</w:t>
            </w:r>
            <w:r w:rsidRPr="00131710">
              <w:rPr>
                <w:rFonts w:hAnsi="ＭＳ 明朝" w:hint="eastAsia"/>
                <w:szCs w:val="18"/>
              </w:rPr>
              <w:t>、</w:t>
            </w:r>
            <w:r w:rsidRPr="00131710">
              <w:rPr>
                <w:rFonts w:hAnsi="ＭＳ 明朝"/>
                <w:szCs w:val="18"/>
              </w:rPr>
              <w:t>Batteries</w:t>
            </w:r>
            <w:r w:rsidRPr="00131710">
              <w:rPr>
                <w:rFonts w:hAnsi="ＭＳ 明朝" w:hint="eastAsia"/>
                <w:szCs w:val="18"/>
              </w:rPr>
              <w:t>、</w:t>
            </w:r>
            <w:r w:rsidRPr="00131710">
              <w:rPr>
                <w:rFonts w:hAnsi="ＭＳ 明朝"/>
                <w:szCs w:val="18"/>
              </w:rPr>
              <w:t>Toilet paper</w:t>
            </w:r>
            <w:r w:rsidRPr="00131710">
              <w:rPr>
                <w:rFonts w:hAnsi="ＭＳ 明朝" w:hint="eastAsia"/>
                <w:szCs w:val="18"/>
              </w:rPr>
              <w:t>、</w:t>
            </w:r>
            <w:r w:rsidRPr="00131710">
              <w:rPr>
                <w:rFonts w:hAnsi="ＭＳ 明朝"/>
                <w:szCs w:val="18"/>
              </w:rPr>
              <w:t>Kitchen paper</w:t>
            </w:r>
            <w:r w:rsidRPr="00131710">
              <w:rPr>
                <w:rFonts w:hAnsi="ＭＳ 明朝" w:hint="eastAsia"/>
                <w:szCs w:val="18"/>
              </w:rPr>
              <w:t>、</w:t>
            </w:r>
            <w:r w:rsidRPr="00131710">
              <w:rPr>
                <w:rFonts w:hAnsi="ＭＳ 明朝"/>
                <w:szCs w:val="18"/>
              </w:rPr>
              <w:t>Wet wipes</w:t>
            </w:r>
            <w:r w:rsidRPr="00131710">
              <w:rPr>
                <w:rFonts w:hAnsi="ＭＳ 明朝" w:hint="eastAsia"/>
                <w:szCs w:val="18"/>
              </w:rPr>
              <w:t>、</w:t>
            </w:r>
            <w:r w:rsidRPr="00131710">
              <w:rPr>
                <w:rFonts w:hAnsi="ＭＳ 明朝"/>
                <w:szCs w:val="18"/>
              </w:rPr>
              <w:t>Toothbrush</w:t>
            </w:r>
            <w:r w:rsidRPr="00131710">
              <w:rPr>
                <w:rFonts w:hAnsi="ＭＳ 明朝" w:hint="eastAsia"/>
                <w:szCs w:val="18"/>
              </w:rPr>
              <w:t>、</w:t>
            </w:r>
            <w:r w:rsidRPr="00131710">
              <w:rPr>
                <w:rFonts w:hAnsi="ＭＳ 明朝"/>
                <w:szCs w:val="18"/>
              </w:rPr>
              <w:t>Dental powder</w:t>
            </w:r>
            <w:r w:rsidRPr="00131710">
              <w:rPr>
                <w:rFonts w:hAnsi="ＭＳ 明朝" w:hint="eastAsia"/>
                <w:szCs w:val="18"/>
              </w:rPr>
              <w:t>、</w:t>
            </w:r>
            <w:r w:rsidRPr="00131710">
              <w:rPr>
                <w:rFonts w:hAnsi="ＭＳ 明朝"/>
                <w:szCs w:val="18"/>
              </w:rPr>
              <w:t>Cleaning fluid of a mouth</w:t>
            </w:r>
            <w:r w:rsidRPr="00131710">
              <w:rPr>
                <w:rFonts w:hAnsi="ＭＳ 明朝" w:hint="eastAsia"/>
                <w:szCs w:val="18"/>
              </w:rPr>
              <w:t>、</w:t>
            </w:r>
            <w:r w:rsidRPr="00131710">
              <w:rPr>
                <w:rFonts w:hAnsi="ＭＳ 明朝"/>
                <w:szCs w:val="18"/>
              </w:rPr>
              <w:t>Sanitary products</w:t>
            </w:r>
            <w:r w:rsidRPr="00131710">
              <w:rPr>
                <w:rFonts w:hAnsi="ＭＳ 明朝" w:hint="eastAsia"/>
                <w:szCs w:val="18"/>
              </w:rPr>
              <w:t>、</w:t>
            </w:r>
            <w:r w:rsidRPr="00131710">
              <w:rPr>
                <w:rFonts w:hAnsi="ＭＳ 明朝"/>
                <w:szCs w:val="18"/>
              </w:rPr>
              <w:t>Disposable diapers</w:t>
            </w:r>
            <w:r w:rsidRPr="00131710">
              <w:rPr>
                <w:rFonts w:hAnsi="ＭＳ 明朝" w:hint="eastAsia"/>
                <w:szCs w:val="18"/>
              </w:rPr>
              <w:t>、</w:t>
            </w:r>
            <w:r w:rsidRPr="00131710">
              <w:rPr>
                <w:rFonts w:hAnsi="ＭＳ 明朝"/>
                <w:szCs w:val="18"/>
              </w:rPr>
              <w:t>Aluminum foil</w:t>
            </w:r>
            <w:r w:rsidRPr="00131710">
              <w:rPr>
                <w:rFonts w:hAnsi="ＭＳ 明朝" w:hint="eastAsia"/>
                <w:szCs w:val="18"/>
              </w:rPr>
              <w:t>、</w:t>
            </w:r>
            <w:r w:rsidRPr="00131710">
              <w:rPr>
                <w:rFonts w:hAnsi="ＭＳ 明朝"/>
                <w:szCs w:val="18"/>
              </w:rPr>
              <w:t>Plastic wrap</w:t>
            </w:r>
            <w:r w:rsidRPr="00131710">
              <w:rPr>
                <w:rFonts w:hAnsi="ＭＳ 明朝" w:hint="eastAsia"/>
                <w:szCs w:val="18"/>
              </w:rPr>
              <w:t>、</w:t>
            </w:r>
            <w:r w:rsidRPr="00131710">
              <w:rPr>
                <w:rFonts w:hAnsi="ＭＳ 明朝"/>
                <w:szCs w:val="18"/>
              </w:rPr>
              <w:t>Detergent</w:t>
            </w:r>
            <w:r w:rsidRPr="00131710">
              <w:rPr>
                <w:rFonts w:hAnsi="ＭＳ 明朝" w:hint="eastAsia"/>
                <w:szCs w:val="18"/>
              </w:rPr>
              <w:t>、</w:t>
            </w:r>
            <w:r w:rsidRPr="00131710">
              <w:rPr>
                <w:rFonts w:hAnsi="ＭＳ 明朝"/>
                <w:szCs w:val="18"/>
              </w:rPr>
              <w:t>Soap</w:t>
            </w:r>
            <w:r w:rsidRPr="00131710">
              <w:rPr>
                <w:rFonts w:hAnsi="ＭＳ 明朝" w:hint="eastAsia"/>
                <w:szCs w:val="18"/>
              </w:rPr>
              <w:t>、※</w:t>
            </w:r>
            <w:r w:rsidRPr="00131710">
              <w:rPr>
                <w:rFonts w:hAnsi="ＭＳ 明朝"/>
                <w:szCs w:val="18"/>
              </w:rPr>
              <w:t>Disposable body warmer</w:t>
            </w:r>
            <w:r w:rsidRPr="00131710">
              <w:rPr>
                <w:rFonts w:hAnsi="ＭＳ 明朝" w:hint="eastAsia"/>
                <w:szCs w:val="18"/>
              </w:rPr>
              <w:t>、</w:t>
            </w:r>
            <w:r w:rsidRPr="00131710">
              <w:rPr>
                <w:rFonts w:hAnsi="ＭＳ 明朝"/>
                <w:szCs w:val="18"/>
              </w:rPr>
              <w:t>Tape</w:t>
            </w:r>
            <w:r w:rsidRPr="00131710">
              <w:rPr>
                <w:rFonts w:hAnsi="ＭＳ 明朝" w:hint="eastAsia"/>
                <w:szCs w:val="18"/>
              </w:rPr>
              <w:t>、</w:t>
            </w:r>
            <w:r w:rsidRPr="00131710">
              <w:rPr>
                <w:rFonts w:hAnsi="ＭＳ 明朝"/>
                <w:szCs w:val="18"/>
              </w:rPr>
              <w:t>Rubber gloves</w:t>
            </w:r>
            <w:r w:rsidRPr="00131710">
              <w:rPr>
                <w:rFonts w:hAnsi="ＭＳ 明朝" w:hint="eastAsia"/>
                <w:szCs w:val="18"/>
              </w:rPr>
              <w:t>、</w:t>
            </w:r>
            <w:r w:rsidRPr="00131710">
              <w:rPr>
                <w:rFonts w:hAnsi="ＭＳ 明朝"/>
                <w:szCs w:val="18"/>
              </w:rPr>
              <w:t>Shoes</w:t>
            </w:r>
            <w:r w:rsidRPr="00131710">
              <w:rPr>
                <w:rFonts w:hAnsi="ＭＳ 明朝" w:hint="eastAsia"/>
                <w:szCs w:val="18"/>
              </w:rPr>
              <w:t>、</w:t>
            </w:r>
            <w:r w:rsidRPr="00131710">
              <w:rPr>
                <w:rFonts w:hAnsi="ＭＳ 明朝"/>
                <w:szCs w:val="18"/>
              </w:rPr>
              <w:t>Slippers</w:t>
            </w:r>
            <w:r w:rsidRPr="00131710">
              <w:rPr>
                <w:rFonts w:hAnsi="ＭＳ 明朝" w:hint="eastAsia"/>
                <w:szCs w:val="18"/>
              </w:rPr>
              <w:t>、</w:t>
            </w:r>
            <w:r w:rsidRPr="00131710">
              <w:rPr>
                <w:rFonts w:hAnsi="ＭＳ 明朝"/>
                <w:szCs w:val="18"/>
              </w:rPr>
              <w:t>Urine putt for adults</w:t>
            </w:r>
            <w:r w:rsidRPr="00131710">
              <w:rPr>
                <w:rFonts w:hAnsi="ＭＳ 明朝" w:hint="eastAsia"/>
                <w:szCs w:val="18"/>
              </w:rPr>
              <w:t>、</w:t>
            </w:r>
            <w:r w:rsidRPr="00131710">
              <w:rPr>
                <w:rFonts w:hAnsi="ＭＳ 明朝"/>
                <w:szCs w:val="18"/>
              </w:rPr>
              <w:t>Paper towels</w:t>
            </w:r>
            <w:r w:rsidRPr="00131710">
              <w:rPr>
                <w:rFonts w:hAnsi="ＭＳ 明朝" w:hint="eastAsia"/>
                <w:szCs w:val="18"/>
              </w:rPr>
              <w:t>、</w:t>
            </w:r>
            <w:r w:rsidRPr="00131710">
              <w:rPr>
                <w:rFonts w:hAnsi="ＭＳ 明朝"/>
                <w:szCs w:val="18"/>
              </w:rPr>
              <w:t>Hand soap</w:t>
            </w:r>
            <w:r w:rsidRPr="00131710">
              <w:rPr>
                <w:rFonts w:hAnsi="ＭＳ 明朝" w:hint="eastAsia"/>
                <w:szCs w:val="18"/>
              </w:rPr>
              <w:t>、</w:t>
            </w:r>
            <w:r w:rsidRPr="00131710">
              <w:rPr>
                <w:rFonts w:hAnsi="ＭＳ 明朝"/>
                <w:szCs w:val="18"/>
              </w:rPr>
              <w:t>Baby bottle</w:t>
            </w:r>
            <w:r w:rsidRPr="00131710">
              <w:rPr>
                <w:rFonts w:hAnsi="ＭＳ 明朝" w:hint="eastAsia"/>
                <w:szCs w:val="18"/>
              </w:rPr>
              <w:t>、</w:t>
            </w:r>
            <w:r w:rsidRPr="00131710">
              <w:rPr>
                <w:rFonts w:hAnsi="ＭＳ 明朝"/>
                <w:szCs w:val="18"/>
              </w:rPr>
              <w:t>Wipes</w:t>
            </w:r>
            <w:r w:rsidRPr="00131710">
              <w:rPr>
                <w:rFonts w:hAnsi="ＭＳ 明朝" w:hint="eastAsia"/>
                <w:szCs w:val="18"/>
              </w:rPr>
              <w:t>、</w:t>
            </w:r>
            <w:r w:rsidRPr="00131710">
              <w:rPr>
                <w:rFonts w:hAnsi="ＭＳ 明朝"/>
                <w:szCs w:val="18"/>
              </w:rPr>
              <w:t>Garbage bag</w:t>
            </w:r>
            <w:r w:rsidRPr="00131710">
              <w:rPr>
                <w:rFonts w:hAnsi="ＭＳ 明朝" w:hint="eastAsia"/>
                <w:szCs w:val="18"/>
              </w:rPr>
              <w:t>、</w:t>
            </w:r>
            <w:r w:rsidRPr="00131710">
              <w:rPr>
                <w:rFonts w:hAnsi="ＭＳ 明朝"/>
                <w:szCs w:val="18"/>
              </w:rPr>
              <w:t>Basic cosmetics</w:t>
            </w:r>
            <w:r w:rsidRPr="00131710">
              <w:rPr>
                <w:rFonts w:hAnsi="ＭＳ 明朝" w:hint="eastAsia"/>
                <w:szCs w:val="18"/>
              </w:rPr>
              <w:t>、</w:t>
            </w:r>
            <w:r w:rsidRPr="00131710">
              <w:rPr>
                <w:rFonts w:hAnsi="ＭＳ 明朝"/>
                <w:szCs w:val="18"/>
              </w:rPr>
              <w:t>Antlperile seat(Cassette cookstove)</w:t>
            </w:r>
          </w:p>
        </w:tc>
      </w:tr>
      <w:tr w:rsidR="00381644" w:rsidRPr="00131710" w:rsidTr="00BA0B80">
        <w:trPr>
          <w:trHeight w:val="807"/>
          <w:jc w:val="center"/>
        </w:trPr>
        <w:tc>
          <w:tcPr>
            <w:tcW w:w="2093" w:type="dxa"/>
          </w:tcPr>
          <w:p w:rsidR="00381644" w:rsidRPr="00131710" w:rsidRDefault="00381644" w:rsidP="00BA0B80">
            <w:pPr>
              <w:jc w:val="center"/>
              <w:rPr>
                <w:rFonts w:hAnsi="ＭＳ 明朝"/>
                <w:szCs w:val="18"/>
              </w:rPr>
            </w:pPr>
            <w:r w:rsidRPr="00131710">
              <w:rPr>
                <w:rFonts w:hAnsi="ＭＳ 明朝" w:hint="eastAsia"/>
                <w:szCs w:val="18"/>
              </w:rPr>
              <w:t>その他</w:t>
            </w:r>
          </w:p>
          <w:p w:rsidR="00381644" w:rsidRPr="00131710" w:rsidRDefault="00381644" w:rsidP="00BA0B80">
            <w:pPr>
              <w:jc w:val="center"/>
              <w:rPr>
                <w:rFonts w:hAnsi="ＭＳ 明朝"/>
                <w:szCs w:val="18"/>
              </w:rPr>
            </w:pPr>
            <w:r w:rsidRPr="00131710">
              <w:rPr>
                <w:rFonts w:hAnsi="ＭＳ 明朝"/>
                <w:szCs w:val="18"/>
              </w:rPr>
              <w:t>other</w:t>
            </w:r>
          </w:p>
        </w:tc>
        <w:tc>
          <w:tcPr>
            <w:tcW w:w="6609" w:type="dxa"/>
          </w:tcPr>
          <w:p w:rsidR="00381644" w:rsidRPr="00131710" w:rsidRDefault="00381644" w:rsidP="00BA0B80">
            <w:pPr>
              <w:jc w:val="left"/>
              <w:rPr>
                <w:rFonts w:hAnsi="ＭＳ 明朝"/>
                <w:szCs w:val="18"/>
              </w:rPr>
            </w:pPr>
            <w:r w:rsidRPr="00131710">
              <w:rPr>
                <w:rFonts w:hAnsi="ＭＳ 明朝" w:hint="eastAsia"/>
                <w:szCs w:val="18"/>
              </w:rPr>
              <w:t>ブルーシート、★※扇風機、※ストーブ、発電機、車用インバーター、台車、固形燃料、スコップ、モバイルバッテリー、テント</w:t>
            </w:r>
          </w:p>
          <w:p w:rsidR="00381644" w:rsidRPr="00131710" w:rsidRDefault="00381644" w:rsidP="00BA0B80">
            <w:pPr>
              <w:jc w:val="left"/>
              <w:rPr>
                <w:rFonts w:hAnsi="ＭＳ 明朝"/>
                <w:szCs w:val="18"/>
              </w:rPr>
            </w:pPr>
            <w:r w:rsidRPr="00131710">
              <w:rPr>
                <w:rFonts w:hAnsi="ＭＳ 明朝"/>
                <w:szCs w:val="18"/>
              </w:rPr>
              <w:t>Blue sheets</w:t>
            </w:r>
            <w:r w:rsidRPr="00131710">
              <w:rPr>
                <w:rFonts w:hAnsi="ＭＳ 明朝" w:hint="eastAsia"/>
                <w:szCs w:val="18"/>
              </w:rPr>
              <w:t>、★※</w:t>
            </w:r>
            <w:r w:rsidRPr="00131710">
              <w:rPr>
                <w:rFonts w:hAnsi="ＭＳ 明朝"/>
                <w:szCs w:val="18"/>
              </w:rPr>
              <w:t>Electric fans</w:t>
            </w:r>
            <w:r w:rsidRPr="00131710">
              <w:rPr>
                <w:rFonts w:hAnsi="ＭＳ 明朝" w:hint="eastAsia"/>
                <w:szCs w:val="18"/>
              </w:rPr>
              <w:t>、※</w:t>
            </w:r>
            <w:r w:rsidRPr="00131710">
              <w:rPr>
                <w:rFonts w:hAnsi="ＭＳ 明朝"/>
                <w:szCs w:val="18"/>
              </w:rPr>
              <w:t>Stoves</w:t>
            </w:r>
            <w:r w:rsidRPr="00131710">
              <w:rPr>
                <w:rFonts w:hAnsi="ＭＳ 明朝" w:hint="eastAsia"/>
                <w:szCs w:val="18"/>
              </w:rPr>
              <w:t>、</w:t>
            </w:r>
            <w:r w:rsidRPr="00131710">
              <w:rPr>
                <w:rFonts w:hAnsi="ＭＳ 明朝"/>
                <w:szCs w:val="18"/>
              </w:rPr>
              <w:t>Dynamos</w:t>
            </w:r>
            <w:r w:rsidRPr="00131710">
              <w:rPr>
                <w:rFonts w:hAnsi="ＭＳ 明朝" w:hint="eastAsia"/>
                <w:szCs w:val="18"/>
              </w:rPr>
              <w:t>、</w:t>
            </w:r>
            <w:r w:rsidRPr="00131710">
              <w:rPr>
                <w:rFonts w:hAnsi="ＭＳ 明朝"/>
                <w:szCs w:val="18"/>
              </w:rPr>
              <w:t>The inverter for car</w:t>
            </w:r>
            <w:r w:rsidRPr="00131710">
              <w:rPr>
                <w:rFonts w:hAnsi="ＭＳ 明朝" w:hint="eastAsia"/>
                <w:szCs w:val="18"/>
              </w:rPr>
              <w:t>、</w:t>
            </w:r>
            <w:r w:rsidRPr="00131710">
              <w:rPr>
                <w:rFonts w:hAnsi="ＭＳ 明朝"/>
                <w:szCs w:val="18"/>
              </w:rPr>
              <w:t>Hand carts</w:t>
            </w:r>
            <w:r w:rsidRPr="00131710">
              <w:rPr>
                <w:rFonts w:hAnsi="ＭＳ 明朝" w:hint="eastAsia"/>
                <w:szCs w:val="18"/>
              </w:rPr>
              <w:t>、</w:t>
            </w:r>
            <w:r w:rsidRPr="00131710">
              <w:rPr>
                <w:rFonts w:hAnsi="ＭＳ 明朝"/>
                <w:szCs w:val="18"/>
              </w:rPr>
              <w:t>Solid fuel</w:t>
            </w:r>
            <w:r w:rsidRPr="00131710">
              <w:rPr>
                <w:rFonts w:hAnsi="ＭＳ 明朝" w:hint="eastAsia"/>
                <w:szCs w:val="18"/>
              </w:rPr>
              <w:t>、</w:t>
            </w:r>
            <w:r w:rsidRPr="00131710">
              <w:rPr>
                <w:rFonts w:hAnsi="ＭＳ 明朝"/>
                <w:szCs w:val="18"/>
              </w:rPr>
              <w:t>Shovels</w:t>
            </w:r>
            <w:r w:rsidRPr="00131710">
              <w:rPr>
                <w:rFonts w:hAnsi="ＭＳ 明朝" w:hint="eastAsia"/>
                <w:szCs w:val="18"/>
              </w:rPr>
              <w:t>、</w:t>
            </w:r>
            <w:r w:rsidRPr="00131710">
              <w:rPr>
                <w:rFonts w:hAnsi="ＭＳ 明朝"/>
                <w:szCs w:val="18"/>
              </w:rPr>
              <w:t>Mobile batteies</w:t>
            </w:r>
            <w:r w:rsidRPr="00131710">
              <w:rPr>
                <w:rFonts w:hAnsi="ＭＳ 明朝" w:hint="eastAsia"/>
                <w:szCs w:val="18"/>
              </w:rPr>
              <w:t>、</w:t>
            </w:r>
            <w:r w:rsidRPr="00131710">
              <w:rPr>
                <w:rFonts w:hAnsi="ＭＳ 明朝"/>
                <w:szCs w:val="18"/>
              </w:rPr>
              <w:t>Tent</w:t>
            </w:r>
          </w:p>
        </w:tc>
      </w:tr>
    </w:tbl>
    <w:p w:rsidR="00381644" w:rsidRPr="00131710" w:rsidRDefault="00381644" w:rsidP="00381644">
      <w:pPr>
        <w:ind w:left="180" w:hangingChars="100" w:hanging="180"/>
        <w:rPr>
          <w:rFonts w:hAnsi="ＭＳ 明朝"/>
          <w:szCs w:val="18"/>
        </w:rPr>
      </w:pPr>
      <w:r w:rsidRPr="00131710">
        <w:rPr>
          <w:rFonts w:hAnsi="ＭＳ 明朝" w:hint="eastAsia"/>
          <w:szCs w:val="18"/>
        </w:rPr>
        <w:t>※季節商品　※</w:t>
      </w:r>
      <w:r w:rsidRPr="00131710">
        <w:rPr>
          <w:rFonts w:hAnsi="ＭＳ 明朝"/>
          <w:szCs w:val="18"/>
        </w:rPr>
        <w:t>Seasonal supplies</w:t>
      </w:r>
    </w:p>
    <w:p w:rsidR="00381644" w:rsidRPr="00131710" w:rsidRDefault="00381644" w:rsidP="00381644">
      <w:pPr>
        <w:rPr>
          <w:rFonts w:hAnsi="ＭＳ 明朝"/>
          <w:szCs w:val="18"/>
        </w:rPr>
      </w:pPr>
      <w:r w:rsidRPr="00131710">
        <w:rPr>
          <w:rFonts w:hAnsi="ＭＳ 明朝"/>
          <w:szCs w:val="18"/>
        </w:rPr>
        <w:br w:type="page"/>
      </w:r>
      <w:r w:rsidRPr="00131710">
        <w:rPr>
          <w:rFonts w:hAnsi="ＭＳ 明朝" w:hint="eastAsia"/>
          <w:szCs w:val="18"/>
        </w:rPr>
        <w:t>様式第１号（第５条関係）</w:t>
      </w:r>
    </w:p>
    <w:p w:rsidR="00381644" w:rsidRPr="00131710" w:rsidRDefault="00381644" w:rsidP="00381644">
      <w:pPr>
        <w:rPr>
          <w:rFonts w:hAnsi="ＭＳ 明朝"/>
          <w:szCs w:val="18"/>
        </w:rPr>
      </w:pPr>
      <w:r w:rsidRPr="00131710">
        <w:rPr>
          <w:rFonts w:hAnsi="ＭＳ 明朝"/>
          <w:szCs w:val="18"/>
        </w:rPr>
        <w:t>Form No. 1</w:t>
      </w:r>
      <w:r w:rsidRPr="00131710">
        <w:rPr>
          <w:rFonts w:hAnsi="ＭＳ 明朝" w:hint="eastAsia"/>
          <w:szCs w:val="18"/>
        </w:rPr>
        <w:t xml:space="preserve">　</w:t>
      </w:r>
      <w:r w:rsidRPr="00131710">
        <w:rPr>
          <w:rFonts w:hAnsi="ＭＳ 明朝"/>
          <w:szCs w:val="18"/>
        </w:rPr>
        <w:t>( Re:Art.5)</w:t>
      </w:r>
    </w:p>
    <w:p w:rsidR="00381644" w:rsidRPr="00131710" w:rsidRDefault="00381644" w:rsidP="00381644">
      <w:pPr>
        <w:jc w:val="right"/>
        <w:rPr>
          <w:rFonts w:hAnsi="ＭＳ 明朝"/>
          <w:szCs w:val="18"/>
        </w:rPr>
      </w:pPr>
      <w:r w:rsidRPr="00131710">
        <w:rPr>
          <w:rFonts w:hAnsi="ＭＳ 明朝" w:hint="eastAsia"/>
          <w:szCs w:val="18"/>
        </w:rPr>
        <w:t>年　　月　　日</w:t>
      </w:r>
    </w:p>
    <w:p w:rsidR="00381644" w:rsidRPr="00131710" w:rsidRDefault="00381644" w:rsidP="00381644">
      <w:pPr>
        <w:jc w:val="right"/>
        <w:rPr>
          <w:rFonts w:hAnsi="ＭＳ 明朝"/>
          <w:szCs w:val="18"/>
        </w:rPr>
      </w:pPr>
      <w:r w:rsidRPr="00131710">
        <w:rPr>
          <w:rFonts w:hAnsi="ＭＳ 明朝"/>
          <w:szCs w:val="18"/>
        </w:rPr>
        <w:t>Year</w:t>
      </w:r>
      <w:r w:rsidRPr="00131710">
        <w:rPr>
          <w:rFonts w:hAnsi="ＭＳ 明朝" w:hint="eastAsia"/>
          <w:szCs w:val="18"/>
        </w:rPr>
        <w:t xml:space="preserve">　</w:t>
      </w:r>
      <w:r w:rsidRPr="00131710">
        <w:rPr>
          <w:rFonts w:hAnsi="ＭＳ 明朝"/>
          <w:szCs w:val="18"/>
        </w:rPr>
        <w:t>Month</w:t>
      </w:r>
      <w:r w:rsidRPr="00131710">
        <w:rPr>
          <w:rFonts w:hAnsi="ＭＳ 明朝" w:hint="eastAsia"/>
          <w:szCs w:val="18"/>
        </w:rPr>
        <w:t xml:space="preserve">　</w:t>
      </w:r>
      <w:r w:rsidRPr="00131710">
        <w:rPr>
          <w:rFonts w:hAnsi="ＭＳ 明朝"/>
          <w:szCs w:val="18"/>
        </w:rPr>
        <w:t>Day</w:t>
      </w:r>
    </w:p>
    <w:p w:rsidR="00381644" w:rsidRPr="00131710" w:rsidRDefault="00381644" w:rsidP="00381644">
      <w:pPr>
        <w:jc w:val="center"/>
        <w:rPr>
          <w:rFonts w:ascii="ＭＳ ゴシック" w:eastAsia="ＭＳ ゴシック" w:hAnsi="ＭＳ ゴシック"/>
          <w:b/>
          <w:sz w:val="32"/>
          <w:szCs w:val="32"/>
        </w:rPr>
      </w:pPr>
      <w:r w:rsidRPr="00131710">
        <w:rPr>
          <w:rFonts w:ascii="ＭＳ ゴシック" w:eastAsia="ＭＳ ゴシック" w:hAnsi="ＭＳ ゴシック" w:hint="eastAsia"/>
          <w:b/>
          <w:sz w:val="32"/>
          <w:szCs w:val="32"/>
        </w:rPr>
        <w:t>出　荷　要　請　書</w:t>
      </w:r>
    </w:p>
    <w:p w:rsidR="00381644" w:rsidRPr="00131710" w:rsidRDefault="00381644" w:rsidP="00381644">
      <w:pPr>
        <w:jc w:val="center"/>
        <w:rPr>
          <w:rFonts w:hAnsi="ＭＳ 明朝"/>
          <w:szCs w:val="18"/>
        </w:rPr>
      </w:pPr>
      <w:r w:rsidRPr="00131710">
        <w:rPr>
          <w:rFonts w:hAnsi="ＭＳ 明朝"/>
          <w:szCs w:val="18"/>
        </w:rPr>
        <w:t>Shipping Request Form</w:t>
      </w:r>
    </w:p>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 xml:space="preserve">　コストコホールセールジャパン株式会社</w:t>
      </w:r>
    </w:p>
    <w:p w:rsidR="00381644" w:rsidRPr="00131710" w:rsidRDefault="00381644" w:rsidP="00381644">
      <w:pPr>
        <w:rPr>
          <w:rFonts w:hAnsi="ＭＳ 明朝"/>
          <w:szCs w:val="18"/>
        </w:rPr>
      </w:pPr>
      <w:r w:rsidRPr="00131710">
        <w:rPr>
          <w:rFonts w:hAnsi="ＭＳ 明朝" w:hint="eastAsia"/>
          <w:szCs w:val="18"/>
        </w:rPr>
        <w:t xml:space="preserve">　尼崎倉庫店　倉庫店長　宛</w:t>
      </w:r>
    </w:p>
    <w:p w:rsidR="00381644" w:rsidRPr="00131710" w:rsidRDefault="00381644" w:rsidP="00381644">
      <w:pPr>
        <w:rPr>
          <w:rFonts w:hAnsi="ＭＳ 明朝"/>
          <w:szCs w:val="18"/>
        </w:rPr>
      </w:pPr>
      <w:r w:rsidRPr="00131710">
        <w:rPr>
          <w:rFonts w:hAnsi="ＭＳ 明朝" w:hint="eastAsia"/>
          <w:szCs w:val="18"/>
        </w:rPr>
        <w:t xml:space="preserve">　</w:t>
      </w:r>
      <w:r w:rsidRPr="00131710">
        <w:rPr>
          <w:rFonts w:hAnsi="ＭＳ 明朝"/>
          <w:szCs w:val="18"/>
        </w:rPr>
        <w:t>To Costco Wholesale Japan Amagasaki Warehouse</w:t>
      </w:r>
    </w:p>
    <w:p w:rsidR="00381644" w:rsidRPr="00131710" w:rsidRDefault="00381644" w:rsidP="00381644">
      <w:pPr>
        <w:rPr>
          <w:rFonts w:hAnsi="ＭＳ 明朝"/>
          <w:szCs w:val="18"/>
        </w:rPr>
      </w:pPr>
    </w:p>
    <w:p w:rsidR="00381644" w:rsidRPr="00131710" w:rsidRDefault="00381644" w:rsidP="00381644">
      <w:pPr>
        <w:ind w:firstLineChars="2339" w:firstLine="4210"/>
        <w:rPr>
          <w:rFonts w:hAnsi="ＭＳ 明朝"/>
          <w:szCs w:val="18"/>
        </w:rPr>
      </w:pPr>
      <w:r w:rsidRPr="00131710">
        <w:rPr>
          <w:rFonts w:hAnsi="ＭＳ 明朝" w:hint="eastAsia"/>
          <w:szCs w:val="18"/>
        </w:rPr>
        <w:t>尼崎市長　　　　　　　　　　　　㊞</w:t>
      </w:r>
    </w:p>
    <w:p w:rsidR="00381644" w:rsidRPr="00131710" w:rsidRDefault="00381644" w:rsidP="00381644">
      <w:pPr>
        <w:ind w:firstLineChars="2339" w:firstLine="4210"/>
        <w:rPr>
          <w:rFonts w:hAnsi="ＭＳ 明朝"/>
          <w:szCs w:val="18"/>
        </w:rPr>
      </w:pPr>
      <w:r w:rsidRPr="00131710">
        <w:rPr>
          <w:rFonts w:hAnsi="ＭＳ 明朝"/>
          <w:szCs w:val="18"/>
        </w:rPr>
        <w:t xml:space="preserve">Mayor of Amagasaki </w:t>
      </w:r>
    </w:p>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災害時における物資調達に関する協定書第５条の規定により、次の物資の供給を要請します。</w:t>
      </w:r>
    </w:p>
    <w:p w:rsidR="00381644" w:rsidRPr="00131710" w:rsidRDefault="00381644" w:rsidP="00381644">
      <w:pPr>
        <w:jc w:val="left"/>
        <w:rPr>
          <w:rFonts w:hAnsi="ＭＳ 明朝"/>
          <w:szCs w:val="18"/>
        </w:rPr>
      </w:pPr>
      <w:r w:rsidRPr="00131710">
        <w:rPr>
          <w:rFonts w:hAnsi="ＭＳ 明朝"/>
          <w:szCs w:val="18"/>
        </w:rPr>
        <w:t>I will request for providing supplies listed below pursuant to the provision of Article 5 of “AGREEMENT WITH THE PROCUREMENT OF SUPPLIES AT THE TIME OF DISASTER”.</w:t>
      </w:r>
    </w:p>
    <w:p w:rsidR="00381644" w:rsidRPr="00131710" w:rsidRDefault="00381644" w:rsidP="00381644">
      <w:pPr>
        <w:rPr>
          <w:rFonts w:hAnsi="ＭＳ 明朝"/>
          <w:szCs w:val="18"/>
        </w:rPr>
      </w:pPr>
    </w:p>
    <w:p w:rsidR="00381644" w:rsidRPr="00131710" w:rsidRDefault="00381644" w:rsidP="00381644">
      <w:pPr>
        <w:rPr>
          <w:rFonts w:hAnsi="ＭＳ 明朝"/>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5"/>
        <w:gridCol w:w="1134"/>
        <w:gridCol w:w="1984"/>
        <w:gridCol w:w="1988"/>
      </w:tblGrid>
      <w:tr w:rsidR="00381644" w:rsidRPr="00131710" w:rsidTr="00BA0B80">
        <w:tc>
          <w:tcPr>
            <w:tcW w:w="1951" w:type="dxa"/>
          </w:tcPr>
          <w:p w:rsidR="00381644" w:rsidRPr="00131710" w:rsidRDefault="00381644" w:rsidP="00BA0B80">
            <w:pPr>
              <w:jc w:val="center"/>
              <w:rPr>
                <w:rFonts w:hAnsi="ＭＳ 明朝"/>
                <w:szCs w:val="18"/>
              </w:rPr>
            </w:pPr>
            <w:r w:rsidRPr="00131710">
              <w:rPr>
                <w:rFonts w:hAnsi="ＭＳ 明朝" w:cs="ＭＳ 明朝" w:hint="eastAsia"/>
                <w:szCs w:val="18"/>
              </w:rPr>
              <w:t>品</w:t>
            </w:r>
            <w:r w:rsidRPr="00131710">
              <w:rPr>
                <w:rFonts w:hAnsi="ＭＳ 明朝" w:hint="eastAsia"/>
                <w:szCs w:val="18"/>
              </w:rPr>
              <w:t>名</w:t>
            </w:r>
          </w:p>
          <w:p w:rsidR="00381644" w:rsidRPr="00131710" w:rsidRDefault="00381644" w:rsidP="00BA0B80">
            <w:pPr>
              <w:jc w:val="center"/>
              <w:rPr>
                <w:rFonts w:hAnsi="ＭＳ 明朝"/>
                <w:szCs w:val="18"/>
              </w:rPr>
            </w:pPr>
            <w:r w:rsidRPr="00131710">
              <w:rPr>
                <w:rFonts w:hAnsi="ＭＳ 明朝"/>
                <w:szCs w:val="18"/>
              </w:rPr>
              <w:t>the name of the Goods</w:t>
            </w:r>
          </w:p>
        </w:tc>
        <w:tc>
          <w:tcPr>
            <w:tcW w:w="1985" w:type="dxa"/>
          </w:tcPr>
          <w:p w:rsidR="00381644" w:rsidRPr="00131710" w:rsidRDefault="00381644" w:rsidP="00BA0B80">
            <w:pPr>
              <w:jc w:val="center"/>
              <w:rPr>
                <w:rFonts w:hAnsi="ＭＳ 明朝"/>
                <w:szCs w:val="18"/>
              </w:rPr>
            </w:pPr>
            <w:r w:rsidRPr="00131710">
              <w:rPr>
                <w:rFonts w:hAnsi="ＭＳ 明朝" w:cs="ＭＳ 明朝" w:hint="eastAsia"/>
                <w:szCs w:val="18"/>
              </w:rPr>
              <w:t>規</w:t>
            </w:r>
            <w:r w:rsidRPr="00131710">
              <w:rPr>
                <w:rFonts w:hAnsi="ＭＳ 明朝" w:hint="eastAsia"/>
                <w:szCs w:val="18"/>
              </w:rPr>
              <w:t>格</w:t>
            </w:r>
          </w:p>
          <w:p w:rsidR="00381644" w:rsidRPr="00131710" w:rsidRDefault="00381644" w:rsidP="00BA0B80">
            <w:pPr>
              <w:jc w:val="center"/>
              <w:rPr>
                <w:rFonts w:hAnsi="ＭＳ 明朝"/>
                <w:szCs w:val="18"/>
              </w:rPr>
            </w:pPr>
            <w:r w:rsidRPr="00131710">
              <w:rPr>
                <w:rFonts w:hAnsi="ＭＳ 明朝"/>
                <w:szCs w:val="18"/>
              </w:rPr>
              <w:t>standard</w:t>
            </w:r>
          </w:p>
        </w:tc>
        <w:tc>
          <w:tcPr>
            <w:tcW w:w="1134" w:type="dxa"/>
          </w:tcPr>
          <w:p w:rsidR="00381644" w:rsidRPr="00131710" w:rsidRDefault="00381644" w:rsidP="00BA0B80">
            <w:pPr>
              <w:jc w:val="center"/>
              <w:rPr>
                <w:rFonts w:hAnsi="ＭＳ 明朝"/>
                <w:szCs w:val="18"/>
              </w:rPr>
            </w:pPr>
            <w:r w:rsidRPr="00131710">
              <w:rPr>
                <w:rFonts w:hAnsi="ＭＳ 明朝" w:cs="ＭＳ 明朝" w:hint="eastAsia"/>
                <w:szCs w:val="18"/>
              </w:rPr>
              <w:t>数</w:t>
            </w:r>
            <w:r w:rsidRPr="00131710">
              <w:rPr>
                <w:rFonts w:hAnsi="ＭＳ 明朝" w:hint="eastAsia"/>
                <w:szCs w:val="18"/>
              </w:rPr>
              <w:t>量</w:t>
            </w:r>
          </w:p>
          <w:p w:rsidR="00381644" w:rsidRPr="00131710" w:rsidRDefault="00381644" w:rsidP="00BA0B80">
            <w:pPr>
              <w:jc w:val="center"/>
              <w:rPr>
                <w:rFonts w:hAnsi="ＭＳ 明朝"/>
                <w:szCs w:val="18"/>
              </w:rPr>
            </w:pPr>
            <w:r w:rsidRPr="00131710">
              <w:rPr>
                <w:rFonts w:hAnsi="ＭＳ 明朝"/>
                <w:szCs w:val="18"/>
              </w:rPr>
              <w:t>quantity</w:t>
            </w:r>
          </w:p>
        </w:tc>
        <w:tc>
          <w:tcPr>
            <w:tcW w:w="1984" w:type="dxa"/>
          </w:tcPr>
          <w:p w:rsidR="00381644" w:rsidRPr="00131710" w:rsidRDefault="00381644" w:rsidP="00BA0B80">
            <w:pPr>
              <w:jc w:val="center"/>
              <w:rPr>
                <w:rFonts w:hAnsi="ＭＳ 明朝"/>
                <w:szCs w:val="18"/>
              </w:rPr>
            </w:pPr>
            <w:r w:rsidRPr="00131710">
              <w:rPr>
                <w:rFonts w:hAnsi="ＭＳ 明朝" w:cs="ＭＳ 明朝" w:hint="eastAsia"/>
                <w:szCs w:val="18"/>
              </w:rPr>
              <w:t>引渡場</w:t>
            </w:r>
            <w:r w:rsidRPr="00131710">
              <w:rPr>
                <w:rFonts w:hAnsi="ＭＳ 明朝" w:hint="eastAsia"/>
                <w:szCs w:val="18"/>
              </w:rPr>
              <w:t>所</w:t>
            </w:r>
          </w:p>
          <w:p w:rsidR="00381644" w:rsidRPr="00131710" w:rsidRDefault="00381644" w:rsidP="00BA0B80">
            <w:pPr>
              <w:jc w:val="center"/>
              <w:rPr>
                <w:rFonts w:hAnsi="ＭＳ 明朝"/>
                <w:szCs w:val="18"/>
              </w:rPr>
            </w:pPr>
            <w:r w:rsidRPr="00131710">
              <w:rPr>
                <w:rFonts w:hAnsi="ＭＳ 明朝"/>
                <w:szCs w:val="18"/>
              </w:rPr>
              <w:t>delivery place</w:t>
            </w:r>
          </w:p>
        </w:tc>
        <w:tc>
          <w:tcPr>
            <w:tcW w:w="1988" w:type="dxa"/>
          </w:tcPr>
          <w:p w:rsidR="00381644" w:rsidRPr="00131710" w:rsidRDefault="00381644" w:rsidP="00BA0B80">
            <w:pPr>
              <w:jc w:val="center"/>
              <w:rPr>
                <w:rFonts w:hAnsi="ＭＳ 明朝"/>
                <w:szCs w:val="18"/>
              </w:rPr>
            </w:pPr>
            <w:r w:rsidRPr="00131710">
              <w:rPr>
                <w:rFonts w:hAnsi="ＭＳ 明朝" w:cs="ＭＳ 明朝" w:hint="eastAsia"/>
                <w:szCs w:val="18"/>
              </w:rPr>
              <w:t>引渡日</w:t>
            </w:r>
            <w:r w:rsidRPr="00131710">
              <w:rPr>
                <w:rFonts w:hAnsi="ＭＳ 明朝" w:hint="eastAsia"/>
                <w:szCs w:val="18"/>
              </w:rPr>
              <w:t>時</w:t>
            </w:r>
          </w:p>
          <w:p w:rsidR="00381644" w:rsidRPr="00131710" w:rsidRDefault="00381644" w:rsidP="00BA0B80">
            <w:pPr>
              <w:jc w:val="center"/>
              <w:rPr>
                <w:rFonts w:hAnsi="ＭＳ 明朝"/>
                <w:szCs w:val="18"/>
              </w:rPr>
            </w:pPr>
            <w:r w:rsidRPr="00131710">
              <w:rPr>
                <w:rFonts w:hAnsi="ＭＳ 明朝"/>
                <w:szCs w:val="18"/>
              </w:rPr>
              <w:t>delivery date and time</w:t>
            </w:r>
          </w:p>
        </w:tc>
      </w:tr>
      <w:tr w:rsidR="00381644" w:rsidRPr="00131710" w:rsidTr="00BA0B80">
        <w:trPr>
          <w:trHeight w:val="2862"/>
        </w:trPr>
        <w:tc>
          <w:tcPr>
            <w:tcW w:w="1951" w:type="dxa"/>
          </w:tcPr>
          <w:p w:rsidR="00381644" w:rsidRPr="00131710" w:rsidRDefault="00381644" w:rsidP="00BA0B80">
            <w:pPr>
              <w:rPr>
                <w:rFonts w:hAnsi="ＭＳ 明朝"/>
                <w:szCs w:val="18"/>
              </w:rPr>
            </w:pPr>
          </w:p>
        </w:tc>
        <w:tc>
          <w:tcPr>
            <w:tcW w:w="1985" w:type="dxa"/>
          </w:tcPr>
          <w:p w:rsidR="00381644" w:rsidRPr="00131710" w:rsidRDefault="00381644" w:rsidP="00BA0B80">
            <w:pPr>
              <w:rPr>
                <w:rFonts w:hAnsi="ＭＳ 明朝"/>
                <w:szCs w:val="18"/>
              </w:rPr>
            </w:pPr>
          </w:p>
        </w:tc>
        <w:tc>
          <w:tcPr>
            <w:tcW w:w="1134" w:type="dxa"/>
          </w:tcPr>
          <w:p w:rsidR="00381644" w:rsidRPr="00131710" w:rsidRDefault="00381644" w:rsidP="00BA0B80">
            <w:pPr>
              <w:rPr>
                <w:rFonts w:hAnsi="ＭＳ 明朝"/>
                <w:szCs w:val="18"/>
              </w:rPr>
            </w:pPr>
          </w:p>
        </w:tc>
        <w:tc>
          <w:tcPr>
            <w:tcW w:w="1984" w:type="dxa"/>
          </w:tcPr>
          <w:p w:rsidR="00381644" w:rsidRPr="00131710" w:rsidRDefault="00381644" w:rsidP="00BA0B80">
            <w:pPr>
              <w:rPr>
                <w:rFonts w:hAnsi="ＭＳ 明朝"/>
                <w:szCs w:val="18"/>
              </w:rPr>
            </w:pPr>
          </w:p>
        </w:tc>
        <w:tc>
          <w:tcPr>
            <w:tcW w:w="1988" w:type="dxa"/>
          </w:tcPr>
          <w:p w:rsidR="00381644" w:rsidRPr="00131710" w:rsidRDefault="00381644" w:rsidP="00BA0B80">
            <w:pPr>
              <w:rPr>
                <w:rFonts w:hAnsi="ＭＳ 明朝"/>
                <w:szCs w:val="18"/>
              </w:rPr>
            </w:pPr>
          </w:p>
        </w:tc>
      </w:tr>
    </w:tbl>
    <w:p w:rsidR="00381644" w:rsidRPr="00131710" w:rsidRDefault="00381644" w:rsidP="00381644">
      <w:pPr>
        <w:rPr>
          <w:rFonts w:hAnsi="ＭＳ 明朝"/>
          <w:szCs w:val="18"/>
        </w:rPr>
      </w:pPr>
    </w:p>
    <w:p w:rsidR="00381644" w:rsidRPr="00131710" w:rsidRDefault="00381644" w:rsidP="00381644">
      <w:pPr>
        <w:widowControl/>
        <w:jc w:val="left"/>
        <w:rPr>
          <w:rFonts w:hAnsi="ＭＳ 明朝"/>
          <w:szCs w:val="18"/>
        </w:rPr>
      </w:pPr>
      <w:r w:rsidRPr="00131710">
        <w:rPr>
          <w:rFonts w:hAnsi="ＭＳ 明朝"/>
          <w:kern w:val="0"/>
          <w:szCs w:val="18"/>
        </w:rPr>
        <w:br w:type="page"/>
      </w:r>
      <w:r w:rsidRPr="00131710">
        <w:rPr>
          <w:rFonts w:hAnsi="ＭＳ 明朝" w:hint="eastAsia"/>
          <w:szCs w:val="18"/>
        </w:rPr>
        <w:t>様式第２号（第７条関係）</w:t>
      </w:r>
    </w:p>
    <w:p w:rsidR="00381644" w:rsidRPr="00131710" w:rsidRDefault="00381644" w:rsidP="00381644">
      <w:pPr>
        <w:rPr>
          <w:rFonts w:hAnsi="ＭＳ 明朝"/>
          <w:szCs w:val="18"/>
        </w:rPr>
      </w:pPr>
      <w:r w:rsidRPr="00131710">
        <w:rPr>
          <w:rFonts w:hAnsi="ＭＳ 明朝"/>
          <w:szCs w:val="18"/>
        </w:rPr>
        <w:t>Form No. 2</w:t>
      </w:r>
      <w:r w:rsidRPr="00131710">
        <w:rPr>
          <w:rFonts w:hAnsi="ＭＳ 明朝" w:hint="eastAsia"/>
          <w:szCs w:val="18"/>
        </w:rPr>
        <w:t xml:space="preserve">　</w:t>
      </w:r>
      <w:r w:rsidRPr="00131710">
        <w:rPr>
          <w:rFonts w:hAnsi="ＭＳ 明朝"/>
          <w:szCs w:val="18"/>
        </w:rPr>
        <w:t>( Re:Art.7)</w:t>
      </w:r>
    </w:p>
    <w:p w:rsidR="00381644" w:rsidRPr="00131710" w:rsidRDefault="00381644" w:rsidP="00381644">
      <w:pPr>
        <w:rPr>
          <w:rFonts w:hAnsi="ＭＳ 明朝"/>
          <w:szCs w:val="18"/>
        </w:rPr>
      </w:pPr>
    </w:p>
    <w:p w:rsidR="00381644" w:rsidRPr="00131710" w:rsidRDefault="00381644" w:rsidP="00381644">
      <w:pPr>
        <w:jc w:val="right"/>
        <w:rPr>
          <w:rFonts w:hAnsi="ＭＳ 明朝"/>
          <w:szCs w:val="18"/>
        </w:rPr>
      </w:pPr>
      <w:r w:rsidRPr="00131710">
        <w:rPr>
          <w:rFonts w:hAnsi="ＭＳ 明朝" w:hint="eastAsia"/>
          <w:szCs w:val="18"/>
        </w:rPr>
        <w:t>年　　月　　日</w:t>
      </w:r>
    </w:p>
    <w:p w:rsidR="00381644" w:rsidRPr="00131710" w:rsidRDefault="00381644" w:rsidP="00381644">
      <w:pPr>
        <w:jc w:val="right"/>
        <w:rPr>
          <w:rFonts w:hAnsi="ＭＳ 明朝"/>
          <w:szCs w:val="18"/>
        </w:rPr>
      </w:pPr>
      <w:r w:rsidRPr="00131710">
        <w:rPr>
          <w:rFonts w:hAnsi="ＭＳ 明朝"/>
          <w:szCs w:val="18"/>
        </w:rPr>
        <w:t>Year</w:t>
      </w:r>
      <w:r w:rsidRPr="00131710">
        <w:rPr>
          <w:rFonts w:hAnsi="ＭＳ 明朝" w:hint="eastAsia"/>
          <w:szCs w:val="18"/>
        </w:rPr>
        <w:t xml:space="preserve">　</w:t>
      </w:r>
      <w:r w:rsidRPr="00131710">
        <w:rPr>
          <w:rFonts w:hAnsi="ＭＳ 明朝"/>
          <w:szCs w:val="18"/>
        </w:rPr>
        <w:t>Month</w:t>
      </w:r>
      <w:r w:rsidRPr="00131710">
        <w:rPr>
          <w:rFonts w:hAnsi="ＭＳ 明朝" w:hint="eastAsia"/>
          <w:szCs w:val="18"/>
        </w:rPr>
        <w:t xml:space="preserve">　</w:t>
      </w:r>
      <w:r w:rsidRPr="00131710">
        <w:rPr>
          <w:rFonts w:hAnsi="ＭＳ 明朝"/>
          <w:szCs w:val="18"/>
        </w:rPr>
        <w:t>Day</w:t>
      </w:r>
    </w:p>
    <w:p w:rsidR="00381644" w:rsidRPr="00131710" w:rsidRDefault="00381644" w:rsidP="00381644">
      <w:pPr>
        <w:jc w:val="right"/>
        <w:rPr>
          <w:rFonts w:hAnsi="ＭＳ 明朝"/>
          <w:szCs w:val="18"/>
        </w:rPr>
      </w:pPr>
    </w:p>
    <w:p w:rsidR="00381644" w:rsidRPr="00131710" w:rsidRDefault="00381644" w:rsidP="00381644">
      <w:pPr>
        <w:jc w:val="center"/>
        <w:rPr>
          <w:rFonts w:ascii="ＭＳ ゴシック" w:eastAsia="ＭＳ ゴシック" w:hAnsi="ＭＳ ゴシック"/>
          <w:b/>
          <w:sz w:val="32"/>
          <w:szCs w:val="32"/>
        </w:rPr>
      </w:pPr>
      <w:r w:rsidRPr="00131710">
        <w:rPr>
          <w:rFonts w:ascii="ＭＳ ゴシック" w:eastAsia="ＭＳ ゴシック" w:hAnsi="ＭＳ ゴシック" w:hint="eastAsia"/>
          <w:b/>
          <w:sz w:val="32"/>
          <w:szCs w:val="32"/>
        </w:rPr>
        <w:t>出　荷　確　認　書</w:t>
      </w:r>
    </w:p>
    <w:p w:rsidR="00381644" w:rsidRPr="00131710" w:rsidRDefault="00381644" w:rsidP="00381644">
      <w:pPr>
        <w:jc w:val="center"/>
        <w:rPr>
          <w:rFonts w:hAnsi="ＭＳ 明朝"/>
          <w:szCs w:val="18"/>
        </w:rPr>
      </w:pPr>
      <w:r w:rsidRPr="00131710">
        <w:rPr>
          <w:rFonts w:hAnsi="ＭＳ 明朝"/>
          <w:szCs w:val="18"/>
        </w:rPr>
        <w:t>Shipment confirmation</w:t>
      </w:r>
    </w:p>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 xml:space="preserve">　尼　崎　市　長　様</w:t>
      </w:r>
    </w:p>
    <w:p w:rsidR="00381644" w:rsidRPr="00131710" w:rsidRDefault="00381644" w:rsidP="00381644">
      <w:pPr>
        <w:ind w:firstLineChars="100" w:firstLine="180"/>
        <w:rPr>
          <w:rFonts w:hAnsi="ＭＳ 明朝"/>
          <w:szCs w:val="18"/>
        </w:rPr>
      </w:pPr>
      <w:r w:rsidRPr="00131710">
        <w:rPr>
          <w:rFonts w:hAnsi="ＭＳ 明朝"/>
          <w:szCs w:val="18"/>
        </w:rPr>
        <w:t>To Mayor of Amagasaki</w:t>
      </w:r>
    </w:p>
    <w:p w:rsidR="00381644" w:rsidRPr="00131710" w:rsidRDefault="00381644" w:rsidP="00381644">
      <w:pPr>
        <w:ind w:leftChars="2565" w:left="4617"/>
        <w:jc w:val="left"/>
        <w:rPr>
          <w:rFonts w:hAnsi="ＭＳ 明朝"/>
          <w:szCs w:val="18"/>
        </w:rPr>
      </w:pPr>
      <w:r w:rsidRPr="00131710">
        <w:rPr>
          <w:rFonts w:hAnsi="ＭＳ 明朝" w:hint="eastAsia"/>
          <w:szCs w:val="18"/>
        </w:rPr>
        <w:t>コストコホールセールジャパン株式会社</w:t>
      </w:r>
    </w:p>
    <w:p w:rsidR="00381644" w:rsidRPr="00131710" w:rsidRDefault="00381644" w:rsidP="00381644">
      <w:pPr>
        <w:ind w:leftChars="2565" w:left="4617"/>
        <w:jc w:val="left"/>
        <w:rPr>
          <w:rFonts w:hAnsi="ＭＳ 明朝"/>
          <w:szCs w:val="18"/>
        </w:rPr>
      </w:pPr>
      <w:r w:rsidRPr="00131710">
        <w:rPr>
          <w:rFonts w:hAnsi="ＭＳ 明朝" w:hint="eastAsia"/>
          <w:szCs w:val="18"/>
        </w:rPr>
        <w:t>尼崎倉庫店倉庫店長　〇〇〇〇　　　　　㊞</w:t>
      </w:r>
    </w:p>
    <w:p w:rsidR="00381644" w:rsidRPr="00131710" w:rsidRDefault="00381644" w:rsidP="00381644">
      <w:pPr>
        <w:rPr>
          <w:rFonts w:hAnsi="ＭＳ 明朝"/>
          <w:szCs w:val="18"/>
        </w:rPr>
      </w:pPr>
    </w:p>
    <w:p w:rsidR="00381644" w:rsidRPr="00131710" w:rsidRDefault="00381644" w:rsidP="00381644">
      <w:pPr>
        <w:ind w:firstLineChars="200" w:firstLine="360"/>
        <w:rPr>
          <w:rFonts w:hAnsi="ＭＳ 明朝"/>
          <w:szCs w:val="18"/>
        </w:rPr>
      </w:pPr>
      <w:r w:rsidRPr="00131710">
        <w:rPr>
          <w:rFonts w:hAnsi="ＭＳ 明朝" w:hint="eastAsia"/>
          <w:szCs w:val="18"/>
        </w:rPr>
        <w:t>年　　月　　日付けの出荷要請書により、次の物資を供給したことを報告します。</w:t>
      </w:r>
    </w:p>
    <w:p w:rsidR="00381644" w:rsidRPr="00131710" w:rsidRDefault="00381644" w:rsidP="00381644">
      <w:pPr>
        <w:rPr>
          <w:rFonts w:hAnsi="ＭＳ 明朝"/>
          <w:szCs w:val="18"/>
        </w:rPr>
      </w:pPr>
      <w:r w:rsidRPr="00131710">
        <w:rPr>
          <w:rFonts w:hAnsi="ＭＳ 明朝"/>
          <w:szCs w:val="18"/>
        </w:rPr>
        <w:t xml:space="preserve">I will report that we provided the supplies listed below by the “Shipping request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5"/>
        <w:gridCol w:w="1134"/>
        <w:gridCol w:w="3969"/>
      </w:tblGrid>
      <w:tr w:rsidR="00381644" w:rsidRPr="00131710" w:rsidTr="00BA0B80">
        <w:trPr>
          <w:trHeight w:val="840"/>
        </w:trPr>
        <w:tc>
          <w:tcPr>
            <w:tcW w:w="1951" w:type="dxa"/>
          </w:tcPr>
          <w:p w:rsidR="00381644" w:rsidRPr="00131710" w:rsidRDefault="00381644" w:rsidP="00BA0B80">
            <w:pPr>
              <w:jc w:val="center"/>
              <w:rPr>
                <w:rFonts w:hAnsi="ＭＳ 明朝"/>
                <w:szCs w:val="18"/>
              </w:rPr>
            </w:pPr>
            <w:r w:rsidRPr="00131710">
              <w:rPr>
                <w:rFonts w:hAnsi="ＭＳ 明朝" w:cs="ＭＳ 明朝" w:hint="eastAsia"/>
                <w:szCs w:val="18"/>
              </w:rPr>
              <w:t>品</w:t>
            </w:r>
            <w:r w:rsidRPr="00131710">
              <w:rPr>
                <w:rFonts w:hAnsi="ＭＳ 明朝" w:hint="eastAsia"/>
                <w:szCs w:val="18"/>
              </w:rPr>
              <w:t>名</w:t>
            </w:r>
          </w:p>
          <w:p w:rsidR="00381644" w:rsidRPr="00131710" w:rsidRDefault="00381644" w:rsidP="00BA0B80">
            <w:pPr>
              <w:jc w:val="center"/>
              <w:rPr>
                <w:rFonts w:hAnsi="ＭＳ 明朝"/>
                <w:szCs w:val="18"/>
              </w:rPr>
            </w:pPr>
            <w:r w:rsidRPr="00131710">
              <w:rPr>
                <w:rFonts w:hAnsi="ＭＳ 明朝"/>
                <w:szCs w:val="18"/>
              </w:rPr>
              <w:t>the name of the Goods</w:t>
            </w:r>
          </w:p>
        </w:tc>
        <w:tc>
          <w:tcPr>
            <w:tcW w:w="1985" w:type="dxa"/>
          </w:tcPr>
          <w:p w:rsidR="00381644" w:rsidRPr="00131710" w:rsidRDefault="00381644" w:rsidP="00BA0B80">
            <w:pPr>
              <w:jc w:val="center"/>
              <w:rPr>
                <w:rFonts w:hAnsi="ＭＳ 明朝"/>
                <w:szCs w:val="18"/>
              </w:rPr>
            </w:pPr>
            <w:r w:rsidRPr="00131710">
              <w:rPr>
                <w:rFonts w:hAnsi="ＭＳ 明朝" w:cs="ＭＳ 明朝" w:hint="eastAsia"/>
                <w:szCs w:val="18"/>
              </w:rPr>
              <w:t>規</w:t>
            </w:r>
            <w:r w:rsidRPr="00131710">
              <w:rPr>
                <w:rFonts w:hAnsi="ＭＳ 明朝" w:hint="eastAsia"/>
                <w:szCs w:val="18"/>
              </w:rPr>
              <w:t>格</w:t>
            </w:r>
          </w:p>
          <w:p w:rsidR="00381644" w:rsidRPr="00131710" w:rsidRDefault="00381644" w:rsidP="00BA0B80">
            <w:pPr>
              <w:jc w:val="center"/>
              <w:rPr>
                <w:rFonts w:hAnsi="ＭＳ 明朝"/>
                <w:szCs w:val="18"/>
              </w:rPr>
            </w:pPr>
            <w:r w:rsidRPr="00131710">
              <w:rPr>
                <w:rFonts w:hAnsi="ＭＳ 明朝"/>
                <w:szCs w:val="18"/>
              </w:rPr>
              <w:t>standard</w:t>
            </w:r>
          </w:p>
        </w:tc>
        <w:tc>
          <w:tcPr>
            <w:tcW w:w="1134" w:type="dxa"/>
          </w:tcPr>
          <w:p w:rsidR="00381644" w:rsidRPr="00131710" w:rsidRDefault="00381644" w:rsidP="00BA0B80">
            <w:pPr>
              <w:jc w:val="center"/>
              <w:rPr>
                <w:rFonts w:hAnsi="ＭＳ 明朝"/>
                <w:szCs w:val="18"/>
              </w:rPr>
            </w:pPr>
            <w:r w:rsidRPr="00131710">
              <w:rPr>
                <w:rFonts w:hAnsi="ＭＳ 明朝" w:cs="ＭＳ 明朝" w:hint="eastAsia"/>
                <w:szCs w:val="18"/>
              </w:rPr>
              <w:t>数</w:t>
            </w:r>
            <w:r w:rsidRPr="00131710">
              <w:rPr>
                <w:rFonts w:hAnsi="ＭＳ 明朝" w:hint="eastAsia"/>
                <w:szCs w:val="18"/>
              </w:rPr>
              <w:t>量</w:t>
            </w:r>
          </w:p>
          <w:p w:rsidR="00381644" w:rsidRPr="00131710" w:rsidRDefault="00381644" w:rsidP="00BA0B80">
            <w:pPr>
              <w:jc w:val="center"/>
              <w:rPr>
                <w:rFonts w:hAnsi="ＭＳ 明朝"/>
                <w:szCs w:val="18"/>
              </w:rPr>
            </w:pPr>
            <w:r w:rsidRPr="00131710">
              <w:rPr>
                <w:rFonts w:hAnsi="ＭＳ 明朝"/>
                <w:szCs w:val="18"/>
              </w:rPr>
              <w:t>quantity</w:t>
            </w:r>
          </w:p>
        </w:tc>
        <w:tc>
          <w:tcPr>
            <w:tcW w:w="3969" w:type="dxa"/>
          </w:tcPr>
          <w:p w:rsidR="00381644" w:rsidRPr="00131710" w:rsidRDefault="00381644" w:rsidP="00BA0B80">
            <w:pPr>
              <w:jc w:val="center"/>
              <w:rPr>
                <w:rFonts w:hAnsi="ＭＳ 明朝"/>
                <w:szCs w:val="18"/>
              </w:rPr>
            </w:pPr>
            <w:r w:rsidRPr="00131710">
              <w:rPr>
                <w:rFonts w:hAnsi="ＭＳ 明朝" w:cs="ＭＳ 明朝" w:hint="eastAsia"/>
                <w:szCs w:val="18"/>
              </w:rPr>
              <w:t>備</w:t>
            </w:r>
            <w:r w:rsidRPr="00131710">
              <w:rPr>
                <w:rFonts w:hAnsi="ＭＳ 明朝" w:hint="eastAsia"/>
                <w:szCs w:val="18"/>
              </w:rPr>
              <w:t>考</w:t>
            </w:r>
          </w:p>
          <w:p w:rsidR="00381644" w:rsidRPr="00131710" w:rsidRDefault="00381644" w:rsidP="00BA0B80">
            <w:pPr>
              <w:jc w:val="center"/>
              <w:rPr>
                <w:rFonts w:hAnsi="ＭＳ 明朝"/>
                <w:szCs w:val="18"/>
              </w:rPr>
            </w:pPr>
            <w:r w:rsidRPr="00131710">
              <w:rPr>
                <w:rFonts w:hAnsi="ＭＳ 明朝"/>
                <w:szCs w:val="18"/>
              </w:rPr>
              <w:t>notes</w:t>
            </w:r>
          </w:p>
        </w:tc>
      </w:tr>
      <w:tr w:rsidR="00381644" w:rsidRPr="00131710" w:rsidTr="00BA0B80">
        <w:trPr>
          <w:trHeight w:val="2862"/>
        </w:trPr>
        <w:tc>
          <w:tcPr>
            <w:tcW w:w="1951" w:type="dxa"/>
          </w:tcPr>
          <w:p w:rsidR="00381644" w:rsidRPr="00131710" w:rsidRDefault="00381644" w:rsidP="00BA0B80">
            <w:pPr>
              <w:rPr>
                <w:rFonts w:hAnsi="ＭＳ 明朝"/>
                <w:szCs w:val="18"/>
              </w:rPr>
            </w:pPr>
          </w:p>
        </w:tc>
        <w:tc>
          <w:tcPr>
            <w:tcW w:w="1985" w:type="dxa"/>
          </w:tcPr>
          <w:p w:rsidR="00381644" w:rsidRPr="00131710" w:rsidRDefault="00381644" w:rsidP="00BA0B80">
            <w:pPr>
              <w:rPr>
                <w:rFonts w:hAnsi="ＭＳ 明朝"/>
                <w:szCs w:val="18"/>
              </w:rPr>
            </w:pPr>
          </w:p>
        </w:tc>
        <w:tc>
          <w:tcPr>
            <w:tcW w:w="1134" w:type="dxa"/>
          </w:tcPr>
          <w:p w:rsidR="00381644" w:rsidRPr="00131710" w:rsidRDefault="00381644" w:rsidP="00BA0B80">
            <w:pPr>
              <w:rPr>
                <w:rFonts w:hAnsi="ＭＳ 明朝"/>
                <w:szCs w:val="18"/>
              </w:rPr>
            </w:pPr>
          </w:p>
        </w:tc>
        <w:tc>
          <w:tcPr>
            <w:tcW w:w="3969" w:type="dxa"/>
          </w:tcPr>
          <w:p w:rsidR="00381644" w:rsidRPr="00131710" w:rsidRDefault="00381644" w:rsidP="00BA0B80">
            <w:pPr>
              <w:rPr>
                <w:rFonts w:hAnsi="ＭＳ 明朝"/>
                <w:szCs w:val="18"/>
              </w:rPr>
            </w:pPr>
          </w:p>
        </w:tc>
      </w:tr>
    </w:tbl>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供給者</w:t>
      </w:r>
      <w:r w:rsidRPr="00131710">
        <w:rPr>
          <w:rFonts w:hAnsi="ＭＳ 明朝"/>
          <w:szCs w:val="18"/>
        </w:rPr>
        <w:t xml:space="preserve"> provider</w:t>
      </w:r>
    </w:p>
    <w:p w:rsidR="00381644" w:rsidRPr="00131710" w:rsidRDefault="00381644" w:rsidP="00381644">
      <w:pPr>
        <w:rPr>
          <w:rFonts w:hAnsi="ＭＳ 明朝"/>
          <w:szCs w:val="18"/>
        </w:rPr>
      </w:pPr>
      <w:r w:rsidRPr="00131710">
        <w:rPr>
          <w:rFonts w:hAnsi="ＭＳ 明朝" w:hint="eastAsia"/>
          <w:szCs w:val="18"/>
        </w:rPr>
        <w:t xml:space="preserve">　所在地</w:t>
      </w:r>
      <w:r w:rsidRPr="00131710">
        <w:rPr>
          <w:rFonts w:hAnsi="ＭＳ 明朝"/>
          <w:szCs w:val="18"/>
        </w:rPr>
        <w:t xml:space="preserve"> address</w:t>
      </w:r>
    </w:p>
    <w:p w:rsidR="00381644" w:rsidRPr="00131710" w:rsidRDefault="00381644" w:rsidP="00381644">
      <w:pPr>
        <w:rPr>
          <w:rFonts w:hAnsi="ＭＳ 明朝"/>
          <w:szCs w:val="18"/>
        </w:rPr>
      </w:pPr>
      <w:r w:rsidRPr="00131710">
        <w:rPr>
          <w:rFonts w:hAnsi="ＭＳ 明朝" w:hint="eastAsia"/>
          <w:szCs w:val="18"/>
        </w:rPr>
        <w:t xml:space="preserve">　名　称</w:t>
      </w:r>
      <w:r w:rsidRPr="00131710">
        <w:rPr>
          <w:rFonts w:hAnsi="ＭＳ 明朝"/>
          <w:szCs w:val="18"/>
        </w:rPr>
        <w:t xml:space="preserve"> company name</w:t>
      </w:r>
    </w:p>
    <w:p w:rsidR="00381644" w:rsidRPr="00131710" w:rsidRDefault="00381644" w:rsidP="00381644">
      <w:pPr>
        <w:rPr>
          <w:rFonts w:hAnsi="ＭＳ 明朝"/>
          <w:szCs w:val="18"/>
        </w:rPr>
      </w:pPr>
      <w:r w:rsidRPr="00131710">
        <w:rPr>
          <w:rFonts w:hAnsi="ＭＳ 明朝" w:hint="eastAsia"/>
          <w:szCs w:val="18"/>
        </w:rPr>
        <w:t xml:space="preserve">　代表者</w:t>
      </w:r>
      <w:r w:rsidRPr="00131710">
        <w:rPr>
          <w:rFonts w:hAnsi="ＭＳ 明朝"/>
          <w:szCs w:val="18"/>
        </w:rPr>
        <w:t xml:space="preserve"> representative</w:t>
      </w:r>
      <w:r w:rsidRPr="00131710">
        <w:rPr>
          <w:rFonts w:hAnsi="ＭＳ 明朝" w:hint="eastAsia"/>
          <w:szCs w:val="18"/>
        </w:rPr>
        <w:t xml:space="preserve">　　　　　　　　　　　　　　　　　㊞</w:t>
      </w:r>
    </w:p>
    <w:p w:rsidR="00381644" w:rsidRPr="00131710" w:rsidRDefault="00381644" w:rsidP="00381644">
      <w:pPr>
        <w:rPr>
          <w:rFonts w:hAnsi="ＭＳ 明朝"/>
          <w:szCs w:val="18"/>
        </w:rPr>
      </w:pPr>
    </w:p>
    <w:p w:rsidR="00381644" w:rsidRPr="00131710" w:rsidRDefault="00381644" w:rsidP="00381644">
      <w:pPr>
        <w:rPr>
          <w:rFonts w:hAnsi="ＭＳ 明朝"/>
          <w:szCs w:val="18"/>
        </w:rPr>
      </w:pPr>
      <w:r w:rsidRPr="00131710">
        <w:rPr>
          <w:rFonts w:hAnsi="ＭＳ 明朝" w:hint="eastAsia"/>
          <w:szCs w:val="18"/>
        </w:rPr>
        <w:t xml:space="preserve">受取確認者　</w:t>
      </w:r>
      <w:r w:rsidRPr="00131710">
        <w:rPr>
          <w:rFonts w:hAnsi="ＭＳ 明朝"/>
          <w:szCs w:val="18"/>
        </w:rPr>
        <w:t>receiving confirmer</w:t>
      </w:r>
      <w:r w:rsidRPr="00131710">
        <w:rPr>
          <w:rFonts w:hAnsi="ＭＳ 明朝" w:hint="eastAsia"/>
          <w:szCs w:val="18"/>
        </w:rPr>
        <w:t xml:space="preserve">　　　　　　　　　　　　　㊞</w:t>
      </w:r>
    </w:p>
    <w:p w:rsidR="00381644" w:rsidRPr="00131710" w:rsidRDefault="00381644" w:rsidP="00381644">
      <w:pPr>
        <w:rPr>
          <w:rFonts w:hAnsi="ＭＳ 明朝"/>
          <w:szCs w:val="18"/>
        </w:rPr>
      </w:pPr>
    </w:p>
    <w:p w:rsidR="00381644" w:rsidRPr="00131710" w:rsidRDefault="00381644" w:rsidP="00381644">
      <w:pPr>
        <w:ind w:left="180" w:hangingChars="100" w:hanging="180"/>
      </w:pPr>
    </w:p>
    <w:p w:rsidR="00D3072B" w:rsidRPr="00131710" w:rsidRDefault="00D3072B" w:rsidP="00381644">
      <w:pPr>
        <w:ind w:left="180" w:hangingChars="100" w:hanging="180"/>
      </w:pPr>
    </w:p>
    <w:p w:rsidR="00D3072B" w:rsidRPr="00131710" w:rsidRDefault="00D3072B" w:rsidP="00381644">
      <w:pPr>
        <w:ind w:left="180" w:hangingChars="100" w:hanging="180"/>
      </w:pPr>
    </w:p>
    <w:p w:rsidR="00D3072B" w:rsidRPr="00131710" w:rsidRDefault="00D3072B" w:rsidP="00381644">
      <w:pPr>
        <w:ind w:left="180" w:hangingChars="100" w:hanging="180"/>
      </w:pPr>
    </w:p>
    <w:p w:rsidR="00D3072B" w:rsidRDefault="00D3072B" w:rsidP="00381644">
      <w:pPr>
        <w:ind w:left="180" w:hangingChars="100" w:hanging="180"/>
      </w:pPr>
    </w:p>
    <w:p w:rsidR="007D5A57" w:rsidRPr="00A159A7" w:rsidRDefault="007D5A57" w:rsidP="007D5A57">
      <w:pPr>
        <w:tabs>
          <w:tab w:val="left" w:pos="4500"/>
        </w:tabs>
        <w:jc w:val="left"/>
        <w:rPr>
          <w:rFonts w:asciiTheme="majorEastAsia" w:eastAsiaTheme="majorEastAsia" w:hAnsiTheme="majorEastAsia"/>
          <w:b/>
          <w:sz w:val="28"/>
          <w:szCs w:val="28"/>
        </w:rPr>
      </w:pPr>
      <w:r w:rsidRPr="00A159A7">
        <w:rPr>
          <w:rFonts w:asciiTheme="majorEastAsia" w:eastAsiaTheme="majorEastAsia" w:hAnsiTheme="majorEastAsia" w:hint="eastAsia"/>
          <w:b/>
          <w:w w:val="72"/>
          <w:kern w:val="0"/>
          <w:sz w:val="28"/>
          <w:szCs w:val="28"/>
          <w:fitText w:val="8917" w:id="2071656449"/>
        </w:rPr>
        <w:t>災害時における物資調達に関する協定書の一部変更覚書(コストコホールセールジャパン株式会社</w:t>
      </w:r>
      <w:r w:rsidRPr="00A159A7">
        <w:rPr>
          <w:rFonts w:asciiTheme="majorEastAsia" w:eastAsiaTheme="majorEastAsia" w:hAnsiTheme="majorEastAsia" w:hint="eastAsia"/>
          <w:b/>
          <w:spacing w:val="12"/>
          <w:w w:val="72"/>
          <w:kern w:val="0"/>
          <w:sz w:val="28"/>
          <w:szCs w:val="28"/>
          <w:fitText w:val="8917" w:id="2071656449"/>
        </w:rPr>
        <w:t>)</w:t>
      </w:r>
    </w:p>
    <w:p w:rsidR="007D5A57" w:rsidRDefault="007D5A57" w:rsidP="007D5A57">
      <w:pPr>
        <w:rPr>
          <w:rFonts w:hAnsi="ＭＳ 明朝"/>
          <w:b/>
          <w:sz w:val="23"/>
          <w:szCs w:val="23"/>
        </w:rPr>
      </w:pPr>
    </w:p>
    <w:p w:rsidR="007D5A57" w:rsidRDefault="007D5A57" w:rsidP="007D5A57">
      <w:pPr>
        <w:rPr>
          <w:rFonts w:hAnsi="ＭＳ 明朝"/>
          <w:sz w:val="23"/>
          <w:szCs w:val="23"/>
        </w:rPr>
      </w:pPr>
      <w:r>
        <w:rPr>
          <w:rFonts w:hAnsi="ＭＳ 明朝" w:hint="eastAsia"/>
          <w:sz w:val="23"/>
          <w:szCs w:val="23"/>
        </w:rPr>
        <w:t xml:space="preserve">　尼崎市（以下「甲」という。）及びコストコホールセールジャパン株式会社（以下「乙」という。）は、甲と乙との間で締結された平成２７年７月３１日付け｢災害時における物資調達に関する協定書（尼崎倉庫店）｣の一部変更について、次のとおり覚書を締結する。</w:t>
      </w:r>
    </w:p>
    <w:p w:rsidR="007D5A57" w:rsidRDefault="007D5A57" w:rsidP="007D5A57">
      <w:pPr>
        <w:rPr>
          <w:rFonts w:hAnsi="ＭＳ 明朝"/>
          <w:sz w:val="23"/>
          <w:szCs w:val="23"/>
        </w:rPr>
      </w:pPr>
    </w:p>
    <w:p w:rsidR="007D5A57" w:rsidRDefault="007D5A57" w:rsidP="007D5A57">
      <w:pPr>
        <w:numPr>
          <w:ilvl w:val="0"/>
          <w:numId w:val="29"/>
        </w:numPr>
        <w:autoSpaceDE/>
        <w:autoSpaceDN/>
        <w:spacing w:line="240" w:lineRule="auto"/>
        <w:rPr>
          <w:rFonts w:hAnsi="ＭＳ 明朝"/>
          <w:sz w:val="23"/>
          <w:szCs w:val="23"/>
        </w:rPr>
      </w:pPr>
      <w:r>
        <w:rPr>
          <w:rFonts w:hAnsi="ＭＳ 明朝" w:hint="eastAsia"/>
          <w:sz w:val="23"/>
          <w:szCs w:val="23"/>
        </w:rPr>
        <w:t>第３条別表の品目に「液体ミルク」を追加する。</w:t>
      </w:r>
    </w:p>
    <w:p w:rsidR="007D5A57" w:rsidRDefault="007D5A57" w:rsidP="007D5A57">
      <w:pPr>
        <w:rPr>
          <w:rFonts w:hAnsi="ＭＳ 明朝"/>
          <w:sz w:val="23"/>
          <w:szCs w:val="23"/>
        </w:rPr>
      </w:pPr>
    </w:p>
    <w:p w:rsidR="007D5A57" w:rsidRDefault="007D5A57" w:rsidP="007D5A57">
      <w:pPr>
        <w:widowControl/>
        <w:jc w:val="left"/>
        <w:rPr>
          <w:rFonts w:ascii="Century"/>
          <w:color w:val="000000"/>
          <w:sz w:val="21"/>
          <w:szCs w:val="24"/>
        </w:rPr>
      </w:pPr>
      <w:r>
        <w:rPr>
          <w:rFonts w:hint="eastAsia"/>
          <w:color w:val="000000"/>
        </w:rPr>
        <w:t>別表（第３条関係）</w:t>
      </w:r>
      <w:r>
        <w:rPr>
          <w:color w:val="000000"/>
        </w:rPr>
        <w:t>Appendix( Re:Art.3)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609"/>
      </w:tblGrid>
      <w:tr w:rsidR="007D5A57" w:rsidRPr="007D5A57" w:rsidTr="007D5A57">
        <w:trPr>
          <w:jc w:val="center"/>
        </w:trPr>
        <w:tc>
          <w:tcPr>
            <w:tcW w:w="2093"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物資の種類</w:t>
            </w:r>
          </w:p>
          <w:p w:rsidR="007D5A57" w:rsidRPr="007D5A57" w:rsidRDefault="007D5A57">
            <w:pPr>
              <w:jc w:val="center"/>
              <w:rPr>
                <w:color w:val="000000" w:themeColor="text1"/>
                <w:szCs w:val="18"/>
              </w:rPr>
            </w:pPr>
            <w:r w:rsidRPr="007D5A57">
              <w:rPr>
                <w:color w:val="000000" w:themeColor="text1"/>
                <w:szCs w:val="18"/>
              </w:rPr>
              <w:t>supplies</w:t>
            </w:r>
          </w:p>
        </w:tc>
        <w:tc>
          <w:tcPr>
            <w:tcW w:w="6609"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品名</w:t>
            </w:r>
          </w:p>
          <w:p w:rsidR="007D5A57" w:rsidRPr="007D5A57" w:rsidRDefault="007D5A57">
            <w:pPr>
              <w:jc w:val="center"/>
              <w:rPr>
                <w:color w:val="000000" w:themeColor="text1"/>
                <w:szCs w:val="18"/>
              </w:rPr>
            </w:pPr>
            <w:r w:rsidRPr="007D5A57">
              <w:rPr>
                <w:color w:val="000000" w:themeColor="text1"/>
                <w:szCs w:val="18"/>
              </w:rPr>
              <w:t>the name of the Goods</w:t>
            </w:r>
          </w:p>
        </w:tc>
      </w:tr>
      <w:tr w:rsidR="007D5A57" w:rsidRPr="007D5A57" w:rsidTr="007D5A57">
        <w:trPr>
          <w:trHeight w:val="807"/>
          <w:jc w:val="center"/>
        </w:trPr>
        <w:tc>
          <w:tcPr>
            <w:tcW w:w="2093"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食糧</w:t>
            </w:r>
          </w:p>
          <w:p w:rsidR="007D5A57" w:rsidRPr="007D5A57" w:rsidRDefault="007D5A57">
            <w:pPr>
              <w:jc w:val="center"/>
              <w:rPr>
                <w:color w:val="000000" w:themeColor="text1"/>
                <w:szCs w:val="18"/>
              </w:rPr>
            </w:pPr>
            <w:r w:rsidRPr="007D5A57">
              <w:rPr>
                <w:color w:val="000000" w:themeColor="text1"/>
                <w:szCs w:val="18"/>
              </w:rPr>
              <w:t>Food</w:t>
            </w:r>
          </w:p>
        </w:tc>
        <w:tc>
          <w:tcPr>
            <w:tcW w:w="6609"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left"/>
              <w:rPr>
                <w:color w:val="000000" w:themeColor="text1"/>
                <w:szCs w:val="18"/>
              </w:rPr>
            </w:pPr>
            <w:r w:rsidRPr="007D5A57">
              <w:rPr>
                <w:rFonts w:hint="eastAsia"/>
                <w:color w:val="000000" w:themeColor="text1"/>
                <w:szCs w:val="18"/>
              </w:rPr>
              <w:t>米、パン、コーンフレーク、インスタント食品、レトルト食品、缶詰、粉ミルク、</w:t>
            </w:r>
            <w:r w:rsidRPr="007D5A57">
              <w:rPr>
                <w:rFonts w:hint="eastAsia"/>
                <w:color w:val="000000" w:themeColor="text1"/>
                <w:szCs w:val="18"/>
                <w:u w:val="single"/>
              </w:rPr>
              <w:t>液体ミルク</w:t>
            </w:r>
            <w:r w:rsidRPr="007D5A57">
              <w:rPr>
                <w:rFonts w:hint="eastAsia"/>
                <w:color w:val="000000" w:themeColor="text1"/>
                <w:szCs w:val="18"/>
              </w:rPr>
              <w:t>、みそ、しょうゆ、食塩、砂糖、油、漬物、のり、ふりかけ、お茶漬け、卵、牛乳、豆乳、バナナ、ハム・ソーセージ、水、野菜・果物ジュース、清涼飲料水、めん類、肉、野菜、バター・ジャム、緑茶・紅茶・コーヒー、菓子、離乳食</w:t>
            </w:r>
          </w:p>
          <w:p w:rsidR="007D5A57" w:rsidRPr="007D5A57" w:rsidRDefault="007D5A57">
            <w:pPr>
              <w:shd w:val="clear" w:color="auto" w:fill="F5F5F5"/>
              <w:textAlignment w:val="top"/>
              <w:rPr>
                <w:color w:val="000000" w:themeColor="text1"/>
                <w:sz w:val="21"/>
                <w:szCs w:val="24"/>
              </w:rPr>
            </w:pPr>
            <w:r w:rsidRPr="007D5A57">
              <w:rPr>
                <w:color w:val="000000" w:themeColor="text1"/>
                <w:szCs w:val="18"/>
              </w:rPr>
              <w:t>Rice</w:t>
            </w:r>
            <w:r w:rsidRPr="007D5A57">
              <w:rPr>
                <w:rFonts w:hint="eastAsia"/>
                <w:color w:val="000000" w:themeColor="text1"/>
                <w:szCs w:val="18"/>
              </w:rPr>
              <w:t>、</w:t>
            </w:r>
            <w:r w:rsidRPr="007D5A57">
              <w:rPr>
                <w:color w:val="000000" w:themeColor="text1"/>
                <w:szCs w:val="18"/>
              </w:rPr>
              <w:t>Bread</w:t>
            </w:r>
            <w:r w:rsidRPr="007D5A57">
              <w:rPr>
                <w:rFonts w:hint="eastAsia"/>
                <w:color w:val="000000" w:themeColor="text1"/>
                <w:szCs w:val="18"/>
              </w:rPr>
              <w:t>、</w:t>
            </w:r>
            <w:r w:rsidRPr="007D5A57">
              <w:rPr>
                <w:color w:val="000000" w:themeColor="text1"/>
                <w:szCs w:val="18"/>
              </w:rPr>
              <w:t>Cornflakes</w:t>
            </w:r>
            <w:r w:rsidRPr="007D5A57">
              <w:rPr>
                <w:rFonts w:hint="eastAsia"/>
                <w:color w:val="000000" w:themeColor="text1"/>
                <w:szCs w:val="18"/>
              </w:rPr>
              <w:t>、</w:t>
            </w:r>
            <w:r w:rsidRPr="007D5A57">
              <w:rPr>
                <w:color w:val="000000" w:themeColor="text1"/>
                <w:szCs w:val="18"/>
              </w:rPr>
              <w:t>Instant food</w:t>
            </w:r>
            <w:r w:rsidRPr="007D5A57">
              <w:rPr>
                <w:rFonts w:hint="eastAsia"/>
                <w:color w:val="000000" w:themeColor="text1"/>
                <w:szCs w:val="18"/>
              </w:rPr>
              <w:t>、</w:t>
            </w:r>
            <w:r w:rsidRPr="007D5A57">
              <w:rPr>
                <w:color w:val="000000" w:themeColor="text1"/>
                <w:szCs w:val="18"/>
              </w:rPr>
              <w:t>Retort food</w:t>
            </w:r>
            <w:r w:rsidRPr="007D5A57">
              <w:rPr>
                <w:rFonts w:hint="eastAsia"/>
                <w:color w:val="000000" w:themeColor="text1"/>
                <w:szCs w:val="18"/>
              </w:rPr>
              <w:t>、</w:t>
            </w:r>
            <w:r w:rsidRPr="007D5A57">
              <w:rPr>
                <w:color w:val="000000" w:themeColor="text1"/>
                <w:szCs w:val="18"/>
              </w:rPr>
              <w:t>Canned food</w:t>
            </w:r>
            <w:r w:rsidRPr="007D5A57">
              <w:rPr>
                <w:rFonts w:hint="eastAsia"/>
                <w:color w:val="000000" w:themeColor="text1"/>
                <w:szCs w:val="18"/>
              </w:rPr>
              <w:t>、</w:t>
            </w:r>
            <w:r w:rsidRPr="007D5A57">
              <w:rPr>
                <w:color w:val="000000" w:themeColor="text1"/>
                <w:szCs w:val="18"/>
              </w:rPr>
              <w:t>Powdered milk</w:t>
            </w:r>
            <w:r w:rsidRPr="007D5A57">
              <w:rPr>
                <w:rFonts w:hint="eastAsia"/>
                <w:color w:val="000000" w:themeColor="text1"/>
                <w:szCs w:val="18"/>
              </w:rPr>
              <w:t>、</w:t>
            </w:r>
            <w:r w:rsidRPr="007D5A57">
              <w:rPr>
                <w:color w:val="000000" w:themeColor="text1"/>
                <w:szCs w:val="18"/>
                <w:u w:val="single"/>
              </w:rPr>
              <w:t>Liquid milk</w:t>
            </w:r>
            <w:r w:rsidRPr="007D5A57">
              <w:rPr>
                <w:rFonts w:hint="eastAsia"/>
                <w:color w:val="000000" w:themeColor="text1"/>
                <w:szCs w:val="18"/>
              </w:rPr>
              <w:t>、</w:t>
            </w:r>
            <w:r w:rsidRPr="007D5A57">
              <w:rPr>
                <w:color w:val="000000" w:themeColor="text1"/>
                <w:szCs w:val="18"/>
              </w:rPr>
              <w:t>Miso</w:t>
            </w:r>
            <w:r w:rsidRPr="007D5A57">
              <w:rPr>
                <w:rFonts w:hint="eastAsia"/>
                <w:color w:val="000000" w:themeColor="text1"/>
                <w:szCs w:val="18"/>
              </w:rPr>
              <w:t>、</w:t>
            </w:r>
            <w:r w:rsidRPr="007D5A57">
              <w:rPr>
                <w:color w:val="000000" w:themeColor="text1"/>
                <w:szCs w:val="18"/>
              </w:rPr>
              <w:t>Soy sauce</w:t>
            </w:r>
            <w:r w:rsidRPr="007D5A57">
              <w:rPr>
                <w:rFonts w:hint="eastAsia"/>
                <w:color w:val="000000" w:themeColor="text1"/>
                <w:szCs w:val="18"/>
              </w:rPr>
              <w:t>、</w:t>
            </w:r>
            <w:r w:rsidRPr="007D5A57">
              <w:rPr>
                <w:color w:val="000000" w:themeColor="text1"/>
                <w:szCs w:val="18"/>
              </w:rPr>
              <w:t>Salt</w:t>
            </w:r>
            <w:r w:rsidRPr="007D5A57">
              <w:rPr>
                <w:rFonts w:hint="eastAsia"/>
                <w:color w:val="000000" w:themeColor="text1"/>
                <w:szCs w:val="18"/>
              </w:rPr>
              <w:t>、</w:t>
            </w:r>
            <w:r w:rsidRPr="007D5A57">
              <w:rPr>
                <w:color w:val="000000" w:themeColor="text1"/>
                <w:szCs w:val="18"/>
              </w:rPr>
              <w:t>Sugar</w:t>
            </w:r>
            <w:r w:rsidRPr="007D5A57">
              <w:rPr>
                <w:rFonts w:hint="eastAsia"/>
                <w:color w:val="000000" w:themeColor="text1"/>
                <w:szCs w:val="18"/>
              </w:rPr>
              <w:t>、</w:t>
            </w:r>
            <w:r w:rsidRPr="007D5A57">
              <w:rPr>
                <w:color w:val="000000" w:themeColor="text1"/>
                <w:szCs w:val="18"/>
              </w:rPr>
              <w:t>Oil</w:t>
            </w:r>
            <w:r w:rsidRPr="007D5A57">
              <w:rPr>
                <w:rFonts w:hint="eastAsia"/>
                <w:color w:val="000000" w:themeColor="text1"/>
                <w:szCs w:val="18"/>
              </w:rPr>
              <w:t>、</w:t>
            </w:r>
            <w:r w:rsidRPr="007D5A57">
              <w:rPr>
                <w:color w:val="000000" w:themeColor="text1"/>
                <w:szCs w:val="18"/>
              </w:rPr>
              <w:t>Pickles</w:t>
            </w:r>
            <w:r w:rsidRPr="007D5A57">
              <w:rPr>
                <w:rFonts w:hint="eastAsia"/>
                <w:color w:val="000000" w:themeColor="text1"/>
                <w:szCs w:val="18"/>
              </w:rPr>
              <w:t>、</w:t>
            </w:r>
            <w:r w:rsidRPr="007D5A57">
              <w:rPr>
                <w:color w:val="000000" w:themeColor="text1"/>
                <w:szCs w:val="18"/>
              </w:rPr>
              <w:t>Seaweed</w:t>
            </w:r>
            <w:r w:rsidRPr="007D5A57">
              <w:rPr>
                <w:rFonts w:hint="eastAsia"/>
                <w:color w:val="000000" w:themeColor="text1"/>
                <w:szCs w:val="18"/>
              </w:rPr>
              <w:t>、</w:t>
            </w:r>
            <w:r w:rsidRPr="007D5A57">
              <w:rPr>
                <w:color w:val="000000" w:themeColor="text1"/>
                <w:szCs w:val="18"/>
              </w:rPr>
              <w:t>Rice seasoning</w:t>
            </w:r>
            <w:r w:rsidRPr="007D5A57">
              <w:rPr>
                <w:rFonts w:hint="eastAsia"/>
                <w:color w:val="000000" w:themeColor="text1"/>
                <w:szCs w:val="18"/>
              </w:rPr>
              <w:t>、</w:t>
            </w:r>
            <w:r w:rsidRPr="007D5A57">
              <w:rPr>
                <w:color w:val="000000" w:themeColor="text1"/>
                <w:szCs w:val="18"/>
              </w:rPr>
              <w:t>Egg</w:t>
            </w:r>
            <w:r w:rsidRPr="007D5A57">
              <w:rPr>
                <w:rFonts w:hint="eastAsia"/>
                <w:color w:val="000000" w:themeColor="text1"/>
                <w:szCs w:val="18"/>
              </w:rPr>
              <w:t>、</w:t>
            </w:r>
            <w:r w:rsidRPr="007D5A57">
              <w:rPr>
                <w:color w:val="000000" w:themeColor="text1"/>
                <w:szCs w:val="18"/>
              </w:rPr>
              <w:t>Milk</w:t>
            </w:r>
            <w:r w:rsidRPr="007D5A57">
              <w:rPr>
                <w:rFonts w:hint="eastAsia"/>
                <w:color w:val="000000" w:themeColor="text1"/>
                <w:szCs w:val="18"/>
              </w:rPr>
              <w:t>、</w:t>
            </w:r>
            <w:r w:rsidRPr="007D5A57">
              <w:rPr>
                <w:color w:val="000000" w:themeColor="text1"/>
                <w:szCs w:val="18"/>
              </w:rPr>
              <w:t>Soy milk</w:t>
            </w:r>
            <w:r w:rsidRPr="007D5A57">
              <w:rPr>
                <w:rFonts w:hint="eastAsia"/>
                <w:color w:val="000000" w:themeColor="text1"/>
                <w:szCs w:val="18"/>
              </w:rPr>
              <w:t>、</w:t>
            </w:r>
            <w:r w:rsidRPr="007D5A57">
              <w:rPr>
                <w:color w:val="000000" w:themeColor="text1"/>
                <w:szCs w:val="18"/>
              </w:rPr>
              <w:t>Banana</w:t>
            </w:r>
            <w:r w:rsidRPr="007D5A57">
              <w:rPr>
                <w:rFonts w:hint="eastAsia"/>
                <w:color w:val="000000" w:themeColor="text1"/>
                <w:szCs w:val="18"/>
              </w:rPr>
              <w:t>、</w:t>
            </w:r>
            <w:r w:rsidRPr="007D5A57">
              <w:rPr>
                <w:color w:val="000000" w:themeColor="text1"/>
                <w:szCs w:val="18"/>
              </w:rPr>
              <w:t>Ham/Sausage</w:t>
            </w:r>
            <w:r w:rsidRPr="007D5A57">
              <w:rPr>
                <w:rFonts w:hint="eastAsia"/>
                <w:color w:val="000000" w:themeColor="text1"/>
                <w:szCs w:val="18"/>
              </w:rPr>
              <w:t>、</w:t>
            </w:r>
            <w:r w:rsidRPr="007D5A57">
              <w:rPr>
                <w:color w:val="000000" w:themeColor="text1"/>
                <w:szCs w:val="18"/>
              </w:rPr>
              <w:t>Water</w:t>
            </w:r>
            <w:r w:rsidRPr="007D5A57">
              <w:rPr>
                <w:rFonts w:hint="eastAsia"/>
                <w:color w:val="000000" w:themeColor="text1"/>
                <w:szCs w:val="18"/>
              </w:rPr>
              <w:t>、</w:t>
            </w:r>
            <w:r w:rsidRPr="007D5A57">
              <w:rPr>
                <w:color w:val="000000" w:themeColor="text1"/>
                <w:szCs w:val="18"/>
              </w:rPr>
              <w:t>Vegetables Juice/Fruit Juice</w:t>
            </w:r>
            <w:r w:rsidRPr="007D5A57">
              <w:rPr>
                <w:rFonts w:hint="eastAsia"/>
                <w:color w:val="000000" w:themeColor="text1"/>
                <w:szCs w:val="18"/>
              </w:rPr>
              <w:t>、</w:t>
            </w:r>
            <w:r w:rsidRPr="007D5A57">
              <w:rPr>
                <w:color w:val="000000" w:themeColor="text1"/>
                <w:szCs w:val="18"/>
              </w:rPr>
              <w:t>Soft drinks</w:t>
            </w:r>
            <w:r w:rsidRPr="007D5A57">
              <w:rPr>
                <w:rFonts w:hint="eastAsia"/>
                <w:color w:val="000000" w:themeColor="text1"/>
                <w:szCs w:val="18"/>
              </w:rPr>
              <w:t>、</w:t>
            </w:r>
            <w:r w:rsidRPr="007D5A57">
              <w:rPr>
                <w:color w:val="000000" w:themeColor="text1"/>
                <w:szCs w:val="18"/>
              </w:rPr>
              <w:t>Noodles</w:t>
            </w:r>
            <w:r w:rsidRPr="007D5A57">
              <w:rPr>
                <w:rFonts w:hint="eastAsia"/>
                <w:color w:val="000000" w:themeColor="text1"/>
                <w:szCs w:val="18"/>
              </w:rPr>
              <w:t>、</w:t>
            </w:r>
            <w:r w:rsidRPr="007D5A57">
              <w:rPr>
                <w:color w:val="000000" w:themeColor="text1"/>
                <w:szCs w:val="18"/>
              </w:rPr>
              <w:t>Meat</w:t>
            </w:r>
            <w:r w:rsidRPr="007D5A57">
              <w:rPr>
                <w:rFonts w:hint="eastAsia"/>
                <w:color w:val="000000" w:themeColor="text1"/>
                <w:szCs w:val="18"/>
              </w:rPr>
              <w:t>、</w:t>
            </w:r>
            <w:r w:rsidRPr="007D5A57">
              <w:rPr>
                <w:color w:val="000000" w:themeColor="text1"/>
                <w:szCs w:val="18"/>
              </w:rPr>
              <w:t>Vegetables</w:t>
            </w:r>
            <w:r w:rsidRPr="007D5A57">
              <w:rPr>
                <w:rFonts w:hint="eastAsia"/>
                <w:color w:val="000000" w:themeColor="text1"/>
                <w:szCs w:val="18"/>
              </w:rPr>
              <w:t>、</w:t>
            </w:r>
            <w:r w:rsidRPr="007D5A57">
              <w:rPr>
                <w:color w:val="000000" w:themeColor="text1"/>
                <w:szCs w:val="18"/>
              </w:rPr>
              <w:t>Butter</w:t>
            </w:r>
            <w:r w:rsidRPr="007D5A57">
              <w:rPr>
                <w:rFonts w:hint="eastAsia"/>
                <w:color w:val="000000" w:themeColor="text1"/>
                <w:szCs w:val="18"/>
              </w:rPr>
              <w:t>／</w:t>
            </w:r>
            <w:r w:rsidRPr="007D5A57">
              <w:rPr>
                <w:color w:val="000000" w:themeColor="text1"/>
                <w:szCs w:val="18"/>
              </w:rPr>
              <w:t>Jam</w:t>
            </w:r>
            <w:r w:rsidRPr="007D5A57">
              <w:rPr>
                <w:rFonts w:hint="eastAsia"/>
                <w:color w:val="000000" w:themeColor="text1"/>
                <w:szCs w:val="18"/>
              </w:rPr>
              <w:t>、</w:t>
            </w:r>
            <w:r w:rsidRPr="007D5A57">
              <w:rPr>
                <w:color w:val="000000" w:themeColor="text1"/>
                <w:szCs w:val="18"/>
              </w:rPr>
              <w:t>Tea</w:t>
            </w:r>
            <w:r w:rsidRPr="007D5A57">
              <w:rPr>
                <w:rFonts w:hint="eastAsia"/>
                <w:color w:val="000000" w:themeColor="text1"/>
                <w:szCs w:val="18"/>
              </w:rPr>
              <w:t>／</w:t>
            </w:r>
            <w:r w:rsidRPr="007D5A57">
              <w:rPr>
                <w:color w:val="000000" w:themeColor="text1"/>
                <w:szCs w:val="18"/>
              </w:rPr>
              <w:t>Coffee</w:t>
            </w:r>
            <w:r w:rsidRPr="007D5A57">
              <w:rPr>
                <w:rFonts w:hint="eastAsia"/>
                <w:color w:val="000000" w:themeColor="text1"/>
                <w:szCs w:val="18"/>
              </w:rPr>
              <w:t>、</w:t>
            </w:r>
            <w:r w:rsidRPr="007D5A57">
              <w:rPr>
                <w:color w:val="000000" w:themeColor="text1"/>
                <w:szCs w:val="18"/>
              </w:rPr>
              <w:t>Confectionery</w:t>
            </w:r>
            <w:r w:rsidRPr="007D5A57">
              <w:rPr>
                <w:rFonts w:hint="eastAsia"/>
                <w:color w:val="000000" w:themeColor="text1"/>
              </w:rPr>
              <w:t>、</w:t>
            </w:r>
            <w:r w:rsidRPr="007D5A57">
              <w:rPr>
                <w:color w:val="000000" w:themeColor="text1"/>
                <w:szCs w:val="18"/>
              </w:rPr>
              <w:t>Baby food</w:t>
            </w:r>
          </w:p>
        </w:tc>
      </w:tr>
      <w:tr w:rsidR="007D5A57" w:rsidRPr="007D5A57" w:rsidTr="007D5A57">
        <w:trPr>
          <w:trHeight w:val="807"/>
          <w:jc w:val="center"/>
        </w:trPr>
        <w:tc>
          <w:tcPr>
            <w:tcW w:w="2093"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医療用品</w:t>
            </w:r>
          </w:p>
          <w:p w:rsidR="007D5A57" w:rsidRPr="007D5A57" w:rsidRDefault="007D5A57">
            <w:pPr>
              <w:jc w:val="center"/>
              <w:rPr>
                <w:color w:val="000000" w:themeColor="text1"/>
                <w:szCs w:val="18"/>
              </w:rPr>
            </w:pPr>
            <w:r w:rsidRPr="007D5A57">
              <w:rPr>
                <w:color w:val="000000" w:themeColor="text1"/>
                <w:szCs w:val="18"/>
              </w:rPr>
              <w:t>medical supplies</w:t>
            </w:r>
          </w:p>
        </w:tc>
        <w:tc>
          <w:tcPr>
            <w:tcW w:w="6609"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left"/>
              <w:rPr>
                <w:color w:val="000000" w:themeColor="text1"/>
                <w:szCs w:val="18"/>
              </w:rPr>
            </w:pPr>
            <w:r w:rsidRPr="007D5A57">
              <w:rPr>
                <w:rFonts w:hint="eastAsia"/>
                <w:color w:val="000000" w:themeColor="text1"/>
                <w:szCs w:val="18"/>
              </w:rPr>
              <w:t>絆創膏、※殺虫剤、うがい薬、消毒薬、保湿液、体温計、血圧計、マスク</w:t>
            </w:r>
          </w:p>
          <w:p w:rsidR="007D5A57" w:rsidRPr="007D5A57" w:rsidRDefault="007D5A57">
            <w:pPr>
              <w:jc w:val="left"/>
              <w:rPr>
                <w:color w:val="000000" w:themeColor="text1"/>
                <w:szCs w:val="18"/>
              </w:rPr>
            </w:pPr>
            <w:r w:rsidRPr="007D5A57">
              <w:rPr>
                <w:color w:val="000000" w:themeColor="text1"/>
                <w:szCs w:val="18"/>
              </w:rPr>
              <w:t>Band-Aid</w:t>
            </w:r>
            <w:r w:rsidRPr="007D5A57">
              <w:rPr>
                <w:rFonts w:hint="eastAsia"/>
                <w:color w:val="000000" w:themeColor="text1"/>
                <w:szCs w:val="18"/>
              </w:rPr>
              <w:t>、※</w:t>
            </w:r>
            <w:r w:rsidRPr="007D5A57">
              <w:rPr>
                <w:color w:val="000000" w:themeColor="text1"/>
                <w:szCs w:val="18"/>
              </w:rPr>
              <w:t>Insecticide</w:t>
            </w:r>
            <w:r w:rsidRPr="007D5A57">
              <w:rPr>
                <w:rFonts w:hint="eastAsia"/>
                <w:color w:val="000000" w:themeColor="text1"/>
                <w:szCs w:val="18"/>
              </w:rPr>
              <w:t>、</w:t>
            </w:r>
            <w:r w:rsidRPr="007D5A57">
              <w:rPr>
                <w:color w:val="000000" w:themeColor="text1"/>
                <w:szCs w:val="18"/>
              </w:rPr>
              <w:t>Gargles</w:t>
            </w:r>
            <w:r w:rsidRPr="007D5A57">
              <w:rPr>
                <w:rFonts w:hint="eastAsia"/>
                <w:color w:val="000000" w:themeColor="text1"/>
                <w:szCs w:val="18"/>
              </w:rPr>
              <w:t>、</w:t>
            </w:r>
            <w:r w:rsidRPr="007D5A57">
              <w:rPr>
                <w:color w:val="000000" w:themeColor="text1"/>
                <w:szCs w:val="18"/>
              </w:rPr>
              <w:t>Disinfectant</w:t>
            </w:r>
            <w:r w:rsidRPr="007D5A57">
              <w:rPr>
                <w:rFonts w:hint="eastAsia"/>
                <w:color w:val="000000" w:themeColor="text1"/>
                <w:szCs w:val="18"/>
              </w:rPr>
              <w:t>、</w:t>
            </w:r>
            <w:r w:rsidRPr="007D5A57">
              <w:rPr>
                <w:color w:val="000000" w:themeColor="text1"/>
                <w:szCs w:val="18"/>
              </w:rPr>
              <w:t>Moisturing liquid</w:t>
            </w:r>
            <w:r w:rsidRPr="007D5A57">
              <w:rPr>
                <w:rFonts w:hint="eastAsia"/>
                <w:color w:val="000000" w:themeColor="text1"/>
                <w:szCs w:val="18"/>
              </w:rPr>
              <w:t>、</w:t>
            </w:r>
            <w:r w:rsidRPr="007D5A57">
              <w:rPr>
                <w:color w:val="000000" w:themeColor="text1"/>
                <w:szCs w:val="18"/>
              </w:rPr>
              <w:t>Clinical thermometers</w:t>
            </w:r>
            <w:r w:rsidRPr="007D5A57">
              <w:rPr>
                <w:rFonts w:hint="eastAsia"/>
                <w:color w:val="000000" w:themeColor="text1"/>
                <w:szCs w:val="18"/>
              </w:rPr>
              <w:t>、</w:t>
            </w:r>
            <w:r w:rsidRPr="007D5A57">
              <w:rPr>
                <w:color w:val="000000" w:themeColor="text1"/>
                <w:szCs w:val="18"/>
              </w:rPr>
              <w:t>Sphygmomanometers</w:t>
            </w:r>
            <w:r w:rsidRPr="007D5A57">
              <w:rPr>
                <w:rFonts w:hint="eastAsia"/>
                <w:color w:val="000000" w:themeColor="text1"/>
                <w:szCs w:val="18"/>
              </w:rPr>
              <w:t>、</w:t>
            </w:r>
            <w:r w:rsidRPr="007D5A57">
              <w:rPr>
                <w:color w:val="000000" w:themeColor="text1"/>
                <w:szCs w:val="18"/>
              </w:rPr>
              <w:t>Mask</w:t>
            </w:r>
          </w:p>
        </w:tc>
      </w:tr>
      <w:tr w:rsidR="007D5A57" w:rsidRPr="007D5A57" w:rsidTr="007D5A57">
        <w:trPr>
          <w:trHeight w:val="807"/>
          <w:jc w:val="center"/>
        </w:trPr>
        <w:tc>
          <w:tcPr>
            <w:tcW w:w="2093"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寝具、衣料</w:t>
            </w:r>
          </w:p>
          <w:p w:rsidR="007D5A57" w:rsidRPr="007D5A57" w:rsidRDefault="007D5A57">
            <w:pPr>
              <w:jc w:val="center"/>
              <w:rPr>
                <w:color w:val="000000" w:themeColor="text1"/>
                <w:szCs w:val="18"/>
              </w:rPr>
            </w:pPr>
            <w:r w:rsidRPr="007D5A57">
              <w:rPr>
                <w:color w:val="000000" w:themeColor="text1"/>
                <w:szCs w:val="18"/>
              </w:rPr>
              <w:t>Bedding, clothes</w:t>
            </w:r>
          </w:p>
        </w:tc>
        <w:tc>
          <w:tcPr>
            <w:tcW w:w="6609"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left"/>
              <w:rPr>
                <w:color w:val="000000" w:themeColor="text1"/>
                <w:szCs w:val="18"/>
              </w:rPr>
            </w:pPr>
            <w:r w:rsidRPr="007D5A57">
              <w:rPr>
                <w:rFonts w:hint="eastAsia"/>
                <w:color w:val="000000" w:themeColor="text1"/>
                <w:szCs w:val="18"/>
              </w:rPr>
              <w:t>毛布、寝具、下着、靴下、衣服、※防寒着、タオル</w:t>
            </w:r>
          </w:p>
          <w:p w:rsidR="007D5A57" w:rsidRPr="007D5A57" w:rsidRDefault="007D5A57">
            <w:pPr>
              <w:jc w:val="left"/>
              <w:rPr>
                <w:color w:val="000000" w:themeColor="text1"/>
                <w:szCs w:val="18"/>
              </w:rPr>
            </w:pPr>
            <w:r w:rsidRPr="007D5A57">
              <w:rPr>
                <w:color w:val="000000" w:themeColor="text1"/>
                <w:szCs w:val="18"/>
              </w:rPr>
              <w:t>Blankets</w:t>
            </w:r>
            <w:r w:rsidRPr="007D5A57">
              <w:rPr>
                <w:rFonts w:hint="eastAsia"/>
                <w:color w:val="000000" w:themeColor="text1"/>
                <w:szCs w:val="18"/>
              </w:rPr>
              <w:t>、</w:t>
            </w:r>
            <w:r w:rsidRPr="007D5A57">
              <w:rPr>
                <w:color w:val="000000" w:themeColor="text1"/>
                <w:szCs w:val="18"/>
              </w:rPr>
              <w:t>Bedding</w:t>
            </w:r>
            <w:r w:rsidRPr="007D5A57">
              <w:rPr>
                <w:rFonts w:hint="eastAsia"/>
                <w:color w:val="000000" w:themeColor="text1"/>
                <w:szCs w:val="18"/>
              </w:rPr>
              <w:t>、</w:t>
            </w:r>
            <w:r w:rsidRPr="007D5A57">
              <w:rPr>
                <w:color w:val="000000" w:themeColor="text1"/>
                <w:szCs w:val="18"/>
              </w:rPr>
              <w:t>Underwear</w:t>
            </w:r>
            <w:r w:rsidRPr="007D5A57">
              <w:rPr>
                <w:rFonts w:hint="eastAsia"/>
                <w:color w:val="000000" w:themeColor="text1"/>
                <w:szCs w:val="18"/>
              </w:rPr>
              <w:t>、</w:t>
            </w:r>
            <w:r w:rsidRPr="007D5A57">
              <w:rPr>
                <w:color w:val="000000" w:themeColor="text1"/>
                <w:szCs w:val="18"/>
              </w:rPr>
              <w:t>Socks</w:t>
            </w:r>
            <w:r w:rsidRPr="007D5A57">
              <w:rPr>
                <w:rFonts w:hint="eastAsia"/>
                <w:color w:val="000000" w:themeColor="text1"/>
                <w:szCs w:val="18"/>
              </w:rPr>
              <w:t>、</w:t>
            </w:r>
            <w:r w:rsidRPr="007D5A57">
              <w:rPr>
                <w:color w:val="000000" w:themeColor="text1"/>
                <w:szCs w:val="18"/>
              </w:rPr>
              <w:t>Clothes</w:t>
            </w:r>
            <w:r w:rsidRPr="007D5A57">
              <w:rPr>
                <w:rFonts w:hint="eastAsia"/>
                <w:color w:val="000000" w:themeColor="text1"/>
                <w:szCs w:val="18"/>
              </w:rPr>
              <w:t>、※</w:t>
            </w:r>
            <w:r w:rsidRPr="007D5A57">
              <w:rPr>
                <w:color w:val="000000" w:themeColor="text1"/>
                <w:szCs w:val="18"/>
              </w:rPr>
              <w:t>Overcoat against cold</w:t>
            </w:r>
            <w:r w:rsidRPr="007D5A57">
              <w:rPr>
                <w:rFonts w:hint="eastAsia"/>
                <w:color w:val="000000" w:themeColor="text1"/>
                <w:szCs w:val="18"/>
              </w:rPr>
              <w:t>、</w:t>
            </w:r>
            <w:r w:rsidRPr="007D5A57">
              <w:rPr>
                <w:color w:val="000000" w:themeColor="text1"/>
                <w:szCs w:val="18"/>
              </w:rPr>
              <w:t>Towels</w:t>
            </w:r>
          </w:p>
        </w:tc>
      </w:tr>
      <w:tr w:rsidR="007D5A57" w:rsidRPr="007D5A57" w:rsidTr="007D5A57">
        <w:trPr>
          <w:trHeight w:val="807"/>
          <w:jc w:val="center"/>
        </w:trPr>
        <w:tc>
          <w:tcPr>
            <w:tcW w:w="2093"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日用品</w:t>
            </w:r>
          </w:p>
          <w:p w:rsidR="007D5A57" w:rsidRPr="007D5A57" w:rsidRDefault="007D5A57">
            <w:pPr>
              <w:jc w:val="center"/>
              <w:rPr>
                <w:color w:val="000000" w:themeColor="text1"/>
                <w:szCs w:val="18"/>
              </w:rPr>
            </w:pPr>
            <w:r w:rsidRPr="007D5A57">
              <w:rPr>
                <w:color w:val="000000" w:themeColor="text1"/>
                <w:szCs w:val="18"/>
              </w:rPr>
              <w:t>commodity</w:t>
            </w:r>
          </w:p>
        </w:tc>
        <w:tc>
          <w:tcPr>
            <w:tcW w:w="6609"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left"/>
              <w:rPr>
                <w:color w:val="000000" w:themeColor="text1"/>
                <w:szCs w:val="18"/>
              </w:rPr>
            </w:pPr>
            <w:r w:rsidRPr="007D5A57">
              <w:rPr>
                <w:rFonts w:hint="eastAsia"/>
                <w:color w:val="000000" w:themeColor="text1"/>
                <w:szCs w:val="18"/>
              </w:rPr>
              <w:t>カセットコンロ、カセットガスボンベ、なべ、食器、スプーン・フォーク、包丁、箸、紙皿、紙コップ、懐中電灯、電池、トイレットペーパー、キッチンペーパー、ウェットティッシュ、歯ブラシ、水歯磨き・歯磨き、口の洗浄液、生理用品、紙おむつ</w:t>
            </w:r>
            <w:r w:rsidRPr="007D5A57">
              <w:rPr>
                <w:color w:val="000000" w:themeColor="text1"/>
                <w:szCs w:val="18"/>
              </w:rPr>
              <w:t>(</w:t>
            </w:r>
            <w:r w:rsidRPr="007D5A57">
              <w:rPr>
                <w:rFonts w:hint="eastAsia"/>
                <w:color w:val="000000" w:themeColor="text1"/>
                <w:szCs w:val="18"/>
              </w:rPr>
              <w:t>子ども用</w:t>
            </w:r>
            <w:r w:rsidRPr="007D5A57">
              <w:rPr>
                <w:color w:val="000000" w:themeColor="text1"/>
                <w:szCs w:val="18"/>
              </w:rPr>
              <w:t>)</w:t>
            </w:r>
            <w:r w:rsidRPr="007D5A57">
              <w:rPr>
                <w:rFonts w:hint="eastAsia"/>
                <w:color w:val="000000" w:themeColor="text1"/>
                <w:szCs w:val="18"/>
              </w:rPr>
              <w:t>、紙おむつ</w:t>
            </w:r>
            <w:r w:rsidRPr="007D5A57">
              <w:rPr>
                <w:color w:val="000000" w:themeColor="text1"/>
                <w:szCs w:val="18"/>
              </w:rPr>
              <w:t>(</w:t>
            </w:r>
            <w:r w:rsidRPr="007D5A57">
              <w:rPr>
                <w:rFonts w:hint="eastAsia"/>
                <w:color w:val="000000" w:themeColor="text1"/>
                <w:szCs w:val="18"/>
              </w:rPr>
              <w:t>大人用</w:t>
            </w:r>
            <w:r w:rsidRPr="007D5A57">
              <w:rPr>
                <w:color w:val="000000" w:themeColor="text1"/>
                <w:szCs w:val="18"/>
              </w:rPr>
              <w:t>)</w:t>
            </w:r>
            <w:r w:rsidRPr="007D5A57">
              <w:rPr>
                <w:rFonts w:hint="eastAsia"/>
                <w:color w:val="000000" w:themeColor="text1"/>
                <w:szCs w:val="18"/>
              </w:rPr>
              <w:t>、ホイル、ラップ、洗剤、石けん、※使い捨てカイロ、テープ、ゴム手袋、靴、スリッパ、大人用尿パット、ペーパータオル、ハンドソープ、哺乳瓶、おしりふき、ゴミ袋、基礎化粧品、ねつさまシート（ひえピタ）</w:t>
            </w:r>
          </w:p>
          <w:p w:rsidR="007D5A57" w:rsidRPr="007D5A57" w:rsidRDefault="007D5A57">
            <w:pPr>
              <w:jc w:val="left"/>
              <w:rPr>
                <w:color w:val="000000" w:themeColor="text1"/>
                <w:szCs w:val="18"/>
              </w:rPr>
            </w:pPr>
            <w:r w:rsidRPr="007D5A57">
              <w:rPr>
                <w:color w:val="000000" w:themeColor="text1"/>
                <w:szCs w:val="18"/>
              </w:rPr>
              <w:t>Portable gas stove</w:t>
            </w:r>
            <w:r w:rsidRPr="007D5A57">
              <w:rPr>
                <w:rFonts w:hint="eastAsia"/>
                <w:color w:val="000000" w:themeColor="text1"/>
                <w:szCs w:val="18"/>
              </w:rPr>
              <w:t>、</w:t>
            </w:r>
            <w:r w:rsidRPr="007D5A57">
              <w:rPr>
                <w:color w:val="000000" w:themeColor="text1"/>
                <w:szCs w:val="18"/>
              </w:rPr>
              <w:t>Cassette gas</w:t>
            </w:r>
            <w:r w:rsidRPr="007D5A57">
              <w:rPr>
                <w:rFonts w:hint="eastAsia"/>
                <w:color w:val="000000" w:themeColor="text1"/>
                <w:szCs w:val="18"/>
              </w:rPr>
              <w:t>、</w:t>
            </w:r>
            <w:r w:rsidRPr="007D5A57">
              <w:rPr>
                <w:color w:val="000000" w:themeColor="text1"/>
                <w:szCs w:val="18"/>
              </w:rPr>
              <w:t>Pots and Pans</w:t>
            </w:r>
            <w:r w:rsidRPr="007D5A57">
              <w:rPr>
                <w:rFonts w:hint="eastAsia"/>
                <w:color w:val="000000" w:themeColor="text1"/>
                <w:szCs w:val="18"/>
              </w:rPr>
              <w:t>、</w:t>
            </w:r>
            <w:r w:rsidRPr="007D5A57">
              <w:rPr>
                <w:color w:val="000000" w:themeColor="text1"/>
                <w:szCs w:val="18"/>
              </w:rPr>
              <w:t>Tableware</w:t>
            </w:r>
            <w:r w:rsidRPr="007D5A57">
              <w:rPr>
                <w:rFonts w:hint="eastAsia"/>
                <w:color w:val="000000" w:themeColor="text1"/>
                <w:szCs w:val="18"/>
              </w:rPr>
              <w:t>、</w:t>
            </w:r>
            <w:r w:rsidRPr="007D5A57">
              <w:rPr>
                <w:color w:val="000000" w:themeColor="text1"/>
                <w:szCs w:val="18"/>
              </w:rPr>
              <w:t>Table spoons/Table forks</w:t>
            </w:r>
            <w:r w:rsidRPr="007D5A57">
              <w:rPr>
                <w:rFonts w:hint="eastAsia"/>
                <w:color w:val="000000" w:themeColor="text1"/>
                <w:szCs w:val="18"/>
              </w:rPr>
              <w:t>、</w:t>
            </w:r>
            <w:r w:rsidRPr="007D5A57">
              <w:rPr>
                <w:color w:val="000000" w:themeColor="text1"/>
                <w:szCs w:val="18"/>
              </w:rPr>
              <w:t>Kitchen knife</w:t>
            </w:r>
            <w:r w:rsidRPr="007D5A57">
              <w:rPr>
                <w:rFonts w:hint="eastAsia"/>
                <w:color w:val="000000" w:themeColor="text1"/>
                <w:szCs w:val="18"/>
              </w:rPr>
              <w:t>、</w:t>
            </w:r>
            <w:r w:rsidRPr="007D5A57">
              <w:rPr>
                <w:color w:val="000000" w:themeColor="text1"/>
                <w:szCs w:val="18"/>
              </w:rPr>
              <w:t>Chopsticks</w:t>
            </w:r>
            <w:r w:rsidRPr="007D5A57">
              <w:rPr>
                <w:rFonts w:hint="eastAsia"/>
                <w:color w:val="000000" w:themeColor="text1"/>
                <w:szCs w:val="18"/>
              </w:rPr>
              <w:t>、</w:t>
            </w:r>
            <w:r w:rsidRPr="007D5A57">
              <w:rPr>
                <w:color w:val="000000" w:themeColor="text1"/>
                <w:szCs w:val="18"/>
              </w:rPr>
              <w:t>Paper trays</w:t>
            </w:r>
            <w:r w:rsidRPr="007D5A57">
              <w:rPr>
                <w:rFonts w:hint="eastAsia"/>
                <w:color w:val="000000" w:themeColor="text1"/>
                <w:szCs w:val="18"/>
              </w:rPr>
              <w:t>、</w:t>
            </w:r>
            <w:r w:rsidRPr="007D5A57">
              <w:rPr>
                <w:color w:val="000000" w:themeColor="text1"/>
                <w:szCs w:val="18"/>
              </w:rPr>
              <w:t>Paper cups</w:t>
            </w:r>
            <w:r w:rsidRPr="007D5A57">
              <w:rPr>
                <w:rFonts w:hint="eastAsia"/>
                <w:color w:val="000000" w:themeColor="text1"/>
                <w:szCs w:val="18"/>
              </w:rPr>
              <w:t>、</w:t>
            </w:r>
            <w:r w:rsidRPr="007D5A57">
              <w:rPr>
                <w:color w:val="000000" w:themeColor="text1"/>
                <w:szCs w:val="18"/>
              </w:rPr>
              <w:t>Flashlights</w:t>
            </w:r>
            <w:r w:rsidRPr="007D5A57">
              <w:rPr>
                <w:rFonts w:hint="eastAsia"/>
                <w:color w:val="000000" w:themeColor="text1"/>
                <w:szCs w:val="18"/>
              </w:rPr>
              <w:t>、</w:t>
            </w:r>
            <w:r w:rsidRPr="007D5A57">
              <w:rPr>
                <w:color w:val="000000" w:themeColor="text1"/>
                <w:szCs w:val="18"/>
              </w:rPr>
              <w:t>Batteries</w:t>
            </w:r>
            <w:r w:rsidRPr="007D5A57">
              <w:rPr>
                <w:rFonts w:hint="eastAsia"/>
                <w:color w:val="000000" w:themeColor="text1"/>
                <w:szCs w:val="18"/>
              </w:rPr>
              <w:t>、</w:t>
            </w:r>
            <w:r w:rsidRPr="007D5A57">
              <w:rPr>
                <w:color w:val="000000" w:themeColor="text1"/>
                <w:szCs w:val="18"/>
              </w:rPr>
              <w:t>Toilet paper</w:t>
            </w:r>
            <w:r w:rsidRPr="007D5A57">
              <w:rPr>
                <w:rFonts w:hint="eastAsia"/>
                <w:color w:val="000000" w:themeColor="text1"/>
                <w:szCs w:val="18"/>
              </w:rPr>
              <w:t>、</w:t>
            </w:r>
            <w:r w:rsidRPr="007D5A57">
              <w:rPr>
                <w:color w:val="000000" w:themeColor="text1"/>
                <w:szCs w:val="18"/>
              </w:rPr>
              <w:t>Kitchen paper</w:t>
            </w:r>
            <w:r w:rsidRPr="007D5A57">
              <w:rPr>
                <w:rFonts w:hint="eastAsia"/>
                <w:color w:val="000000" w:themeColor="text1"/>
                <w:szCs w:val="18"/>
              </w:rPr>
              <w:t>、</w:t>
            </w:r>
            <w:r w:rsidRPr="007D5A57">
              <w:rPr>
                <w:color w:val="000000" w:themeColor="text1"/>
                <w:szCs w:val="18"/>
              </w:rPr>
              <w:t>Wet wipes</w:t>
            </w:r>
            <w:r w:rsidRPr="007D5A57">
              <w:rPr>
                <w:rFonts w:hint="eastAsia"/>
                <w:color w:val="000000" w:themeColor="text1"/>
                <w:szCs w:val="18"/>
              </w:rPr>
              <w:t>、</w:t>
            </w:r>
            <w:r w:rsidRPr="007D5A57">
              <w:rPr>
                <w:color w:val="000000" w:themeColor="text1"/>
                <w:szCs w:val="18"/>
              </w:rPr>
              <w:t>Toothbrush</w:t>
            </w:r>
            <w:r w:rsidRPr="007D5A57">
              <w:rPr>
                <w:rFonts w:hint="eastAsia"/>
                <w:color w:val="000000" w:themeColor="text1"/>
                <w:szCs w:val="18"/>
              </w:rPr>
              <w:t>、</w:t>
            </w:r>
            <w:r w:rsidRPr="007D5A57">
              <w:rPr>
                <w:color w:val="000000" w:themeColor="text1"/>
                <w:szCs w:val="18"/>
              </w:rPr>
              <w:t>Dental powder</w:t>
            </w:r>
            <w:r w:rsidRPr="007D5A57">
              <w:rPr>
                <w:rFonts w:hint="eastAsia"/>
                <w:color w:val="000000" w:themeColor="text1"/>
                <w:szCs w:val="18"/>
              </w:rPr>
              <w:t>、</w:t>
            </w:r>
            <w:r w:rsidRPr="007D5A57">
              <w:rPr>
                <w:color w:val="000000" w:themeColor="text1"/>
                <w:szCs w:val="18"/>
              </w:rPr>
              <w:t>Cleaning fluid of a mouth</w:t>
            </w:r>
            <w:r w:rsidRPr="007D5A57">
              <w:rPr>
                <w:rFonts w:hint="eastAsia"/>
                <w:color w:val="000000" w:themeColor="text1"/>
                <w:szCs w:val="18"/>
              </w:rPr>
              <w:t>、</w:t>
            </w:r>
            <w:r w:rsidRPr="007D5A57">
              <w:rPr>
                <w:color w:val="000000" w:themeColor="text1"/>
                <w:szCs w:val="18"/>
              </w:rPr>
              <w:t>Sanitary products</w:t>
            </w:r>
            <w:r w:rsidRPr="007D5A57">
              <w:rPr>
                <w:rFonts w:hint="eastAsia"/>
                <w:color w:val="000000" w:themeColor="text1"/>
                <w:szCs w:val="18"/>
              </w:rPr>
              <w:t>、</w:t>
            </w:r>
            <w:r w:rsidRPr="007D5A57">
              <w:rPr>
                <w:color w:val="000000" w:themeColor="text1"/>
                <w:szCs w:val="18"/>
              </w:rPr>
              <w:t>Disposable diapers</w:t>
            </w:r>
            <w:r w:rsidRPr="007D5A57">
              <w:rPr>
                <w:rFonts w:hint="eastAsia"/>
                <w:color w:val="000000" w:themeColor="text1"/>
                <w:szCs w:val="18"/>
              </w:rPr>
              <w:t>、</w:t>
            </w:r>
            <w:r w:rsidRPr="007D5A57">
              <w:rPr>
                <w:color w:val="000000" w:themeColor="text1"/>
                <w:szCs w:val="18"/>
              </w:rPr>
              <w:t>Aluminum foil</w:t>
            </w:r>
            <w:r w:rsidRPr="007D5A57">
              <w:rPr>
                <w:rFonts w:hint="eastAsia"/>
                <w:color w:val="000000" w:themeColor="text1"/>
                <w:szCs w:val="18"/>
              </w:rPr>
              <w:t>、</w:t>
            </w:r>
            <w:r w:rsidRPr="007D5A57">
              <w:rPr>
                <w:color w:val="000000" w:themeColor="text1"/>
                <w:szCs w:val="18"/>
              </w:rPr>
              <w:t>Plastic wrap</w:t>
            </w:r>
            <w:r w:rsidRPr="007D5A57">
              <w:rPr>
                <w:rFonts w:hint="eastAsia"/>
                <w:color w:val="000000" w:themeColor="text1"/>
                <w:szCs w:val="18"/>
              </w:rPr>
              <w:t>、</w:t>
            </w:r>
            <w:r w:rsidRPr="007D5A57">
              <w:rPr>
                <w:color w:val="000000" w:themeColor="text1"/>
                <w:szCs w:val="18"/>
              </w:rPr>
              <w:t>Detergent</w:t>
            </w:r>
            <w:r w:rsidRPr="007D5A57">
              <w:rPr>
                <w:rFonts w:hint="eastAsia"/>
                <w:color w:val="000000" w:themeColor="text1"/>
                <w:szCs w:val="18"/>
              </w:rPr>
              <w:t>、</w:t>
            </w:r>
            <w:r w:rsidRPr="007D5A57">
              <w:rPr>
                <w:color w:val="000000" w:themeColor="text1"/>
                <w:szCs w:val="18"/>
              </w:rPr>
              <w:t>Soap</w:t>
            </w:r>
            <w:r w:rsidRPr="007D5A57">
              <w:rPr>
                <w:rFonts w:hint="eastAsia"/>
                <w:color w:val="000000" w:themeColor="text1"/>
                <w:szCs w:val="18"/>
              </w:rPr>
              <w:t>、※</w:t>
            </w:r>
            <w:r w:rsidRPr="007D5A57">
              <w:rPr>
                <w:color w:val="000000" w:themeColor="text1"/>
                <w:szCs w:val="18"/>
              </w:rPr>
              <w:t>Disposable body warmer</w:t>
            </w:r>
            <w:r w:rsidRPr="007D5A57">
              <w:rPr>
                <w:rFonts w:hint="eastAsia"/>
                <w:color w:val="000000" w:themeColor="text1"/>
                <w:szCs w:val="18"/>
              </w:rPr>
              <w:t>、</w:t>
            </w:r>
            <w:r w:rsidRPr="007D5A57">
              <w:rPr>
                <w:color w:val="000000" w:themeColor="text1"/>
                <w:szCs w:val="18"/>
              </w:rPr>
              <w:t>Tape</w:t>
            </w:r>
            <w:r w:rsidRPr="007D5A57">
              <w:rPr>
                <w:rFonts w:hint="eastAsia"/>
                <w:color w:val="000000" w:themeColor="text1"/>
                <w:szCs w:val="18"/>
              </w:rPr>
              <w:t>、</w:t>
            </w:r>
            <w:r w:rsidRPr="007D5A57">
              <w:rPr>
                <w:color w:val="000000" w:themeColor="text1"/>
                <w:szCs w:val="18"/>
              </w:rPr>
              <w:t>Rubber gloves</w:t>
            </w:r>
            <w:r w:rsidRPr="007D5A57">
              <w:rPr>
                <w:rFonts w:hint="eastAsia"/>
                <w:color w:val="000000" w:themeColor="text1"/>
                <w:szCs w:val="18"/>
              </w:rPr>
              <w:t>、</w:t>
            </w:r>
            <w:r w:rsidRPr="007D5A57">
              <w:rPr>
                <w:color w:val="000000" w:themeColor="text1"/>
                <w:szCs w:val="18"/>
              </w:rPr>
              <w:t>Shoes</w:t>
            </w:r>
            <w:r w:rsidRPr="007D5A57">
              <w:rPr>
                <w:rFonts w:hint="eastAsia"/>
                <w:color w:val="000000" w:themeColor="text1"/>
                <w:szCs w:val="18"/>
              </w:rPr>
              <w:t>、</w:t>
            </w:r>
            <w:r w:rsidRPr="007D5A57">
              <w:rPr>
                <w:color w:val="000000" w:themeColor="text1"/>
                <w:szCs w:val="18"/>
              </w:rPr>
              <w:t>Slippers</w:t>
            </w:r>
            <w:r w:rsidRPr="007D5A57">
              <w:rPr>
                <w:rFonts w:hint="eastAsia"/>
                <w:color w:val="000000" w:themeColor="text1"/>
                <w:szCs w:val="18"/>
              </w:rPr>
              <w:t>、</w:t>
            </w:r>
            <w:r w:rsidRPr="007D5A57">
              <w:rPr>
                <w:color w:val="000000" w:themeColor="text1"/>
                <w:szCs w:val="18"/>
              </w:rPr>
              <w:t>Urine putt for adults</w:t>
            </w:r>
            <w:r w:rsidRPr="007D5A57">
              <w:rPr>
                <w:rFonts w:hint="eastAsia"/>
                <w:color w:val="000000" w:themeColor="text1"/>
                <w:szCs w:val="18"/>
              </w:rPr>
              <w:t>、</w:t>
            </w:r>
            <w:r w:rsidRPr="007D5A57">
              <w:rPr>
                <w:color w:val="000000" w:themeColor="text1"/>
                <w:szCs w:val="18"/>
              </w:rPr>
              <w:t>Paper towels</w:t>
            </w:r>
            <w:r w:rsidRPr="007D5A57">
              <w:rPr>
                <w:rFonts w:hint="eastAsia"/>
                <w:color w:val="000000" w:themeColor="text1"/>
                <w:szCs w:val="18"/>
              </w:rPr>
              <w:t>、</w:t>
            </w:r>
            <w:r w:rsidRPr="007D5A57">
              <w:rPr>
                <w:color w:val="000000" w:themeColor="text1"/>
                <w:szCs w:val="18"/>
              </w:rPr>
              <w:t>Hand soap</w:t>
            </w:r>
            <w:r w:rsidRPr="007D5A57">
              <w:rPr>
                <w:rFonts w:hint="eastAsia"/>
                <w:color w:val="000000" w:themeColor="text1"/>
                <w:szCs w:val="18"/>
              </w:rPr>
              <w:t>、</w:t>
            </w:r>
            <w:r w:rsidRPr="007D5A57">
              <w:rPr>
                <w:color w:val="000000" w:themeColor="text1"/>
                <w:szCs w:val="18"/>
              </w:rPr>
              <w:t>Baby bottle</w:t>
            </w:r>
            <w:r w:rsidRPr="007D5A57">
              <w:rPr>
                <w:rFonts w:hint="eastAsia"/>
                <w:color w:val="000000" w:themeColor="text1"/>
                <w:szCs w:val="18"/>
              </w:rPr>
              <w:t>、</w:t>
            </w:r>
            <w:r w:rsidRPr="007D5A57">
              <w:rPr>
                <w:color w:val="000000" w:themeColor="text1"/>
                <w:szCs w:val="18"/>
              </w:rPr>
              <w:t>Wipes</w:t>
            </w:r>
            <w:r w:rsidRPr="007D5A57">
              <w:rPr>
                <w:rFonts w:hint="eastAsia"/>
                <w:color w:val="000000" w:themeColor="text1"/>
                <w:szCs w:val="18"/>
              </w:rPr>
              <w:t>、</w:t>
            </w:r>
            <w:r w:rsidRPr="007D5A57">
              <w:rPr>
                <w:color w:val="000000" w:themeColor="text1"/>
                <w:szCs w:val="18"/>
              </w:rPr>
              <w:t>Garbage bag</w:t>
            </w:r>
            <w:r w:rsidRPr="007D5A57">
              <w:rPr>
                <w:rFonts w:hint="eastAsia"/>
                <w:color w:val="000000" w:themeColor="text1"/>
                <w:szCs w:val="18"/>
              </w:rPr>
              <w:t>、</w:t>
            </w:r>
            <w:r w:rsidRPr="007D5A57">
              <w:rPr>
                <w:color w:val="000000" w:themeColor="text1"/>
                <w:szCs w:val="18"/>
              </w:rPr>
              <w:t>Basic cosmetics</w:t>
            </w:r>
            <w:r w:rsidRPr="007D5A57">
              <w:rPr>
                <w:rFonts w:hint="eastAsia"/>
                <w:color w:val="000000" w:themeColor="text1"/>
                <w:szCs w:val="18"/>
              </w:rPr>
              <w:t>、</w:t>
            </w:r>
            <w:r w:rsidRPr="007D5A57">
              <w:rPr>
                <w:strike/>
                <w:color w:val="000000" w:themeColor="text1"/>
                <w:szCs w:val="18"/>
              </w:rPr>
              <w:t>Antlperile seat(Cassette cookstove)</w:t>
            </w:r>
            <w:r w:rsidRPr="007D5A57">
              <w:rPr>
                <w:rFonts w:hint="eastAsia"/>
                <w:color w:val="000000" w:themeColor="text1"/>
                <w:szCs w:val="18"/>
              </w:rPr>
              <w:t xml:space="preserve">　</w:t>
            </w:r>
            <w:r w:rsidRPr="007D5A57">
              <w:rPr>
                <w:color w:val="000000" w:themeColor="text1"/>
              </w:rPr>
              <w:t xml:space="preserve"> </w:t>
            </w:r>
            <w:r w:rsidRPr="007D5A57">
              <w:rPr>
                <w:color w:val="000000" w:themeColor="text1"/>
                <w:szCs w:val="18"/>
              </w:rPr>
              <w:t>Antipyretic sheet(cooling gel sheet)</w:t>
            </w:r>
          </w:p>
        </w:tc>
      </w:tr>
      <w:tr w:rsidR="007D5A57" w:rsidRPr="007D5A57" w:rsidTr="007D5A57">
        <w:trPr>
          <w:trHeight w:val="807"/>
          <w:jc w:val="center"/>
        </w:trPr>
        <w:tc>
          <w:tcPr>
            <w:tcW w:w="2093"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center"/>
              <w:rPr>
                <w:color w:val="000000" w:themeColor="text1"/>
                <w:szCs w:val="18"/>
              </w:rPr>
            </w:pPr>
            <w:r w:rsidRPr="007D5A57">
              <w:rPr>
                <w:rFonts w:hint="eastAsia"/>
                <w:color w:val="000000" w:themeColor="text1"/>
                <w:szCs w:val="18"/>
              </w:rPr>
              <w:t>その他</w:t>
            </w:r>
          </w:p>
          <w:p w:rsidR="007D5A57" w:rsidRPr="007D5A57" w:rsidRDefault="007D5A57">
            <w:pPr>
              <w:jc w:val="center"/>
              <w:rPr>
                <w:color w:val="000000" w:themeColor="text1"/>
                <w:szCs w:val="18"/>
              </w:rPr>
            </w:pPr>
            <w:r w:rsidRPr="007D5A57">
              <w:rPr>
                <w:color w:val="000000" w:themeColor="text1"/>
                <w:szCs w:val="18"/>
              </w:rPr>
              <w:t>other</w:t>
            </w:r>
          </w:p>
        </w:tc>
        <w:tc>
          <w:tcPr>
            <w:tcW w:w="6609" w:type="dxa"/>
            <w:tcBorders>
              <w:top w:val="single" w:sz="4" w:space="0" w:color="auto"/>
              <w:left w:val="single" w:sz="4" w:space="0" w:color="auto"/>
              <w:bottom w:val="single" w:sz="4" w:space="0" w:color="auto"/>
              <w:right w:val="single" w:sz="4" w:space="0" w:color="auto"/>
            </w:tcBorders>
            <w:hideMark/>
          </w:tcPr>
          <w:p w:rsidR="007D5A57" w:rsidRPr="007D5A57" w:rsidRDefault="007D5A57">
            <w:pPr>
              <w:jc w:val="left"/>
              <w:rPr>
                <w:color w:val="000000" w:themeColor="text1"/>
                <w:szCs w:val="18"/>
              </w:rPr>
            </w:pPr>
            <w:r w:rsidRPr="007D5A57">
              <w:rPr>
                <w:rFonts w:hint="eastAsia"/>
                <w:color w:val="000000" w:themeColor="text1"/>
                <w:szCs w:val="18"/>
              </w:rPr>
              <w:t>ブルーシート、★※扇風機、※ストーブ、発電機、車用インバーター、台車、固形燃料、スコップ、モバイルバッテリー、テント</w:t>
            </w:r>
          </w:p>
          <w:p w:rsidR="007D5A57" w:rsidRPr="007D5A57" w:rsidRDefault="007D5A57">
            <w:pPr>
              <w:jc w:val="left"/>
              <w:rPr>
                <w:color w:val="000000" w:themeColor="text1"/>
                <w:szCs w:val="18"/>
              </w:rPr>
            </w:pPr>
            <w:r w:rsidRPr="007D5A57">
              <w:rPr>
                <w:color w:val="000000" w:themeColor="text1"/>
                <w:szCs w:val="18"/>
              </w:rPr>
              <w:t>Blue sheets</w:t>
            </w:r>
            <w:r w:rsidRPr="007D5A57">
              <w:rPr>
                <w:rFonts w:hint="eastAsia"/>
                <w:color w:val="000000" w:themeColor="text1"/>
                <w:szCs w:val="18"/>
              </w:rPr>
              <w:t>、★※</w:t>
            </w:r>
            <w:r w:rsidRPr="007D5A57">
              <w:rPr>
                <w:color w:val="000000" w:themeColor="text1"/>
                <w:szCs w:val="18"/>
              </w:rPr>
              <w:t>Electric fans</w:t>
            </w:r>
            <w:r w:rsidRPr="007D5A57">
              <w:rPr>
                <w:rFonts w:hint="eastAsia"/>
                <w:color w:val="000000" w:themeColor="text1"/>
                <w:szCs w:val="18"/>
              </w:rPr>
              <w:t>、※</w:t>
            </w:r>
            <w:r w:rsidRPr="007D5A57">
              <w:rPr>
                <w:color w:val="000000" w:themeColor="text1"/>
                <w:szCs w:val="18"/>
              </w:rPr>
              <w:t>Stoves</w:t>
            </w:r>
            <w:r w:rsidRPr="007D5A57">
              <w:rPr>
                <w:rFonts w:hint="eastAsia"/>
                <w:color w:val="000000" w:themeColor="text1"/>
                <w:szCs w:val="18"/>
              </w:rPr>
              <w:t>、</w:t>
            </w:r>
            <w:r w:rsidRPr="007D5A57">
              <w:rPr>
                <w:color w:val="000000" w:themeColor="text1"/>
                <w:szCs w:val="18"/>
              </w:rPr>
              <w:t>Dynamos</w:t>
            </w:r>
            <w:r w:rsidRPr="007D5A57">
              <w:rPr>
                <w:rFonts w:hint="eastAsia"/>
                <w:color w:val="000000" w:themeColor="text1"/>
                <w:szCs w:val="18"/>
              </w:rPr>
              <w:t>、</w:t>
            </w:r>
            <w:r w:rsidRPr="007D5A57">
              <w:rPr>
                <w:color w:val="000000" w:themeColor="text1"/>
                <w:szCs w:val="18"/>
              </w:rPr>
              <w:t>The inverter for car</w:t>
            </w:r>
            <w:r w:rsidRPr="007D5A57">
              <w:rPr>
                <w:rFonts w:hint="eastAsia"/>
                <w:color w:val="000000" w:themeColor="text1"/>
                <w:szCs w:val="18"/>
              </w:rPr>
              <w:t>、</w:t>
            </w:r>
            <w:r w:rsidRPr="007D5A57">
              <w:rPr>
                <w:color w:val="000000" w:themeColor="text1"/>
                <w:szCs w:val="18"/>
              </w:rPr>
              <w:t>Hand carts</w:t>
            </w:r>
            <w:r w:rsidRPr="007D5A57">
              <w:rPr>
                <w:rFonts w:hint="eastAsia"/>
                <w:color w:val="000000" w:themeColor="text1"/>
                <w:szCs w:val="18"/>
              </w:rPr>
              <w:t>、</w:t>
            </w:r>
            <w:r w:rsidRPr="007D5A57">
              <w:rPr>
                <w:color w:val="000000" w:themeColor="text1"/>
                <w:szCs w:val="18"/>
              </w:rPr>
              <w:t>Solid fuel</w:t>
            </w:r>
            <w:r w:rsidRPr="007D5A57">
              <w:rPr>
                <w:rFonts w:hint="eastAsia"/>
                <w:color w:val="000000" w:themeColor="text1"/>
                <w:szCs w:val="18"/>
              </w:rPr>
              <w:t>、</w:t>
            </w:r>
            <w:r w:rsidRPr="007D5A57">
              <w:rPr>
                <w:color w:val="000000" w:themeColor="text1"/>
                <w:szCs w:val="18"/>
              </w:rPr>
              <w:t>Shovels</w:t>
            </w:r>
            <w:r w:rsidRPr="007D5A57">
              <w:rPr>
                <w:rFonts w:hint="eastAsia"/>
                <w:color w:val="000000" w:themeColor="text1"/>
                <w:szCs w:val="18"/>
              </w:rPr>
              <w:t>、</w:t>
            </w:r>
            <w:r w:rsidRPr="007D5A57">
              <w:rPr>
                <w:color w:val="000000" w:themeColor="text1"/>
                <w:szCs w:val="18"/>
              </w:rPr>
              <w:t>Mobile batteies</w:t>
            </w:r>
            <w:r w:rsidRPr="007D5A57">
              <w:rPr>
                <w:rFonts w:hint="eastAsia"/>
                <w:color w:val="000000" w:themeColor="text1"/>
                <w:szCs w:val="18"/>
              </w:rPr>
              <w:t>、</w:t>
            </w:r>
            <w:r w:rsidRPr="007D5A57">
              <w:rPr>
                <w:color w:val="000000" w:themeColor="text1"/>
                <w:szCs w:val="18"/>
              </w:rPr>
              <w:t>Tent</w:t>
            </w:r>
          </w:p>
        </w:tc>
      </w:tr>
    </w:tbl>
    <w:p w:rsidR="007D5A57" w:rsidRDefault="007D5A57" w:rsidP="007D5A57">
      <w:pPr>
        <w:ind w:left="180" w:hangingChars="100" w:hanging="180"/>
        <w:rPr>
          <w:rFonts w:ascii="Century"/>
          <w:color w:val="000000"/>
          <w:sz w:val="21"/>
          <w:szCs w:val="24"/>
        </w:rPr>
      </w:pPr>
      <w:r>
        <w:rPr>
          <w:rFonts w:hint="eastAsia"/>
          <w:color w:val="000000"/>
        </w:rPr>
        <w:t>※季節商品　※</w:t>
      </w:r>
      <w:r>
        <w:rPr>
          <w:color w:val="000000"/>
        </w:rPr>
        <w:t>Seasonal supplies</w:t>
      </w:r>
    </w:p>
    <w:p w:rsidR="007D5A57" w:rsidRDefault="007D5A57" w:rsidP="007D5A57">
      <w:pPr>
        <w:rPr>
          <w:rFonts w:ascii="ＭＳ ゴシック" w:eastAsia="ＭＳ ゴシック" w:hAnsi="ＭＳ ゴシック"/>
          <w:sz w:val="23"/>
          <w:szCs w:val="23"/>
        </w:rPr>
      </w:pPr>
    </w:p>
    <w:p w:rsidR="007D5A57" w:rsidRDefault="007D5A57" w:rsidP="007D5A57">
      <w:pPr>
        <w:ind w:firstLineChars="100" w:firstLine="230"/>
        <w:rPr>
          <w:rFonts w:hAnsi="ＭＳ 明朝"/>
          <w:sz w:val="23"/>
          <w:szCs w:val="23"/>
        </w:rPr>
      </w:pPr>
      <w:r>
        <w:rPr>
          <w:rFonts w:hAnsi="ＭＳ 明朝" w:hint="eastAsia"/>
          <w:sz w:val="23"/>
          <w:szCs w:val="23"/>
        </w:rPr>
        <w:t>甲乙合意の証として本書を２通作成し、甲、乙各１通を保有するものとする。</w:t>
      </w:r>
    </w:p>
    <w:p w:rsidR="007D5A57" w:rsidRDefault="007D5A57" w:rsidP="007D5A57">
      <w:pPr>
        <w:rPr>
          <w:rFonts w:hAnsi="ＭＳ 明朝"/>
          <w:sz w:val="23"/>
          <w:szCs w:val="23"/>
        </w:rPr>
      </w:pPr>
    </w:p>
    <w:p w:rsidR="007D5A57" w:rsidRDefault="00AA35DD" w:rsidP="007D5A57">
      <w:pPr>
        <w:rPr>
          <w:rFonts w:hAnsi="ＭＳ 明朝"/>
          <w:sz w:val="23"/>
          <w:szCs w:val="23"/>
        </w:rPr>
      </w:pPr>
      <w:r>
        <w:rPr>
          <w:rFonts w:hAnsi="ＭＳ 明朝" w:hint="eastAsia"/>
          <w:sz w:val="23"/>
          <w:szCs w:val="23"/>
        </w:rPr>
        <w:t>令和元年９</w:t>
      </w:r>
      <w:r w:rsidR="007D5A57">
        <w:rPr>
          <w:rFonts w:hAnsi="ＭＳ 明朝" w:hint="eastAsia"/>
          <w:sz w:val="23"/>
          <w:szCs w:val="23"/>
        </w:rPr>
        <w:t>月</w:t>
      </w:r>
      <w:r>
        <w:rPr>
          <w:rFonts w:hAnsi="ＭＳ 明朝" w:hint="eastAsia"/>
          <w:sz w:val="23"/>
          <w:szCs w:val="23"/>
        </w:rPr>
        <w:t>１３</w:t>
      </w:r>
      <w:r w:rsidR="007D5A57">
        <w:rPr>
          <w:rFonts w:hAnsi="ＭＳ 明朝" w:hint="eastAsia"/>
          <w:sz w:val="23"/>
          <w:szCs w:val="23"/>
        </w:rPr>
        <w:t>日</w:t>
      </w:r>
    </w:p>
    <w:p w:rsidR="007D5A57" w:rsidRDefault="007D5A57" w:rsidP="007D5A57">
      <w:pPr>
        <w:rPr>
          <w:rFonts w:hAnsi="ＭＳ 明朝"/>
          <w:sz w:val="23"/>
          <w:szCs w:val="23"/>
        </w:rPr>
      </w:pPr>
    </w:p>
    <w:p w:rsidR="007D5A57" w:rsidRDefault="007D5A57" w:rsidP="007D5A57">
      <w:pPr>
        <w:ind w:right="840"/>
        <w:jc w:val="right"/>
        <w:rPr>
          <w:rFonts w:ascii="Century"/>
          <w:color w:val="000000"/>
          <w:sz w:val="21"/>
          <w:szCs w:val="24"/>
        </w:rPr>
      </w:pPr>
      <w:r>
        <w:rPr>
          <w:rFonts w:hint="eastAsia"/>
          <w:color w:val="000000"/>
        </w:rPr>
        <w:t>甲　兵庫県尼崎市東七松町</w:t>
      </w:r>
      <w:r>
        <w:rPr>
          <w:color w:val="000000"/>
        </w:rPr>
        <w:t>1</w:t>
      </w:r>
      <w:r>
        <w:rPr>
          <w:rFonts w:hint="eastAsia"/>
          <w:color w:val="000000"/>
        </w:rPr>
        <w:t>丁目</w:t>
      </w:r>
      <w:r>
        <w:rPr>
          <w:color w:val="000000"/>
        </w:rPr>
        <w:t>23</w:t>
      </w:r>
      <w:r>
        <w:rPr>
          <w:rFonts w:hint="eastAsia"/>
          <w:color w:val="000000"/>
        </w:rPr>
        <w:t>番</w:t>
      </w:r>
      <w:r>
        <w:rPr>
          <w:color w:val="000000"/>
        </w:rPr>
        <w:t>1</w:t>
      </w:r>
      <w:r>
        <w:rPr>
          <w:rFonts w:hint="eastAsia"/>
          <w:color w:val="000000"/>
        </w:rPr>
        <w:t xml:space="preserve">号　</w:t>
      </w:r>
    </w:p>
    <w:p w:rsidR="007D5A57" w:rsidRDefault="007D5A57" w:rsidP="00A159A7">
      <w:pPr>
        <w:ind w:right="1680" w:firstLineChars="3100" w:firstLine="5580"/>
        <w:rPr>
          <w:color w:val="000000"/>
        </w:rPr>
      </w:pPr>
      <w:r>
        <w:rPr>
          <w:rFonts w:hint="eastAsia"/>
          <w:color w:val="000000"/>
        </w:rPr>
        <w:t xml:space="preserve">尼崎市　</w:t>
      </w:r>
    </w:p>
    <w:p w:rsidR="007D5A57" w:rsidRDefault="007D5A57" w:rsidP="00A159A7">
      <w:pPr>
        <w:wordWrap w:val="0"/>
        <w:ind w:right="-2" w:firstLineChars="3200" w:firstLine="5760"/>
        <w:rPr>
          <w:color w:val="000000"/>
        </w:rPr>
      </w:pPr>
      <w:r>
        <w:rPr>
          <w:rFonts w:hint="eastAsia"/>
          <w:color w:val="000000"/>
        </w:rPr>
        <w:t>代表者　尼崎市長　　稲</w:t>
      </w:r>
      <w:r>
        <w:rPr>
          <w:color w:val="000000"/>
        </w:rPr>
        <w:t xml:space="preserve"> </w:t>
      </w:r>
      <w:r>
        <w:rPr>
          <w:rFonts w:hint="eastAsia"/>
          <w:color w:val="000000"/>
        </w:rPr>
        <w:t xml:space="preserve">村　</w:t>
      </w:r>
      <w:r>
        <w:rPr>
          <w:color w:val="000000"/>
        </w:rPr>
        <w:t xml:space="preserve"> </w:t>
      </w:r>
      <w:r>
        <w:rPr>
          <w:rFonts w:hint="eastAsia"/>
          <w:color w:val="000000"/>
        </w:rPr>
        <w:t>和</w:t>
      </w:r>
      <w:r>
        <w:rPr>
          <w:color w:val="000000"/>
        </w:rPr>
        <w:t xml:space="preserve"> </w:t>
      </w:r>
      <w:r>
        <w:rPr>
          <w:rFonts w:hint="eastAsia"/>
          <w:color w:val="000000"/>
        </w:rPr>
        <w:t>美</w:t>
      </w:r>
      <w:r w:rsidR="00FB23A0">
        <w:rPr>
          <w:color w:val="000000"/>
        </w:rPr>
        <w:t xml:space="preserve">   </w:t>
      </w:r>
    </w:p>
    <w:p w:rsidR="007D5A57" w:rsidRDefault="007D5A57" w:rsidP="00FB23A0">
      <w:pPr>
        <w:ind w:right="720"/>
        <w:rPr>
          <w:color w:val="000000"/>
        </w:rPr>
      </w:pPr>
    </w:p>
    <w:p w:rsidR="007D5A57" w:rsidRDefault="007D5A57" w:rsidP="007D5A57">
      <w:pPr>
        <w:jc w:val="right"/>
        <w:rPr>
          <w:color w:val="000000"/>
        </w:rPr>
      </w:pPr>
      <w:r>
        <w:rPr>
          <w:color w:val="000000"/>
        </w:rPr>
        <w:t xml:space="preserve">                </w:t>
      </w:r>
      <w:r>
        <w:rPr>
          <w:rFonts w:hint="eastAsia"/>
          <w:color w:val="000000"/>
        </w:rPr>
        <w:t xml:space="preserve">　</w:t>
      </w:r>
    </w:p>
    <w:p w:rsidR="007D5A57" w:rsidRDefault="007D5A57" w:rsidP="007D5A57">
      <w:pPr>
        <w:ind w:right="105"/>
        <w:jc w:val="right"/>
        <w:rPr>
          <w:color w:val="000000"/>
        </w:rPr>
      </w:pPr>
      <w:r>
        <w:rPr>
          <w:rFonts w:hint="eastAsia"/>
          <w:color w:val="000000"/>
        </w:rPr>
        <w:t>乙　神奈川県川崎市川崎区池上新町三丁目</w:t>
      </w:r>
      <w:r>
        <w:rPr>
          <w:color w:val="000000"/>
        </w:rPr>
        <w:t>1</w:t>
      </w:r>
      <w:r>
        <w:rPr>
          <w:rFonts w:hint="eastAsia"/>
          <w:color w:val="000000"/>
        </w:rPr>
        <w:t>番</w:t>
      </w:r>
      <w:r>
        <w:rPr>
          <w:color w:val="000000"/>
        </w:rPr>
        <w:t>4</w:t>
      </w:r>
      <w:r>
        <w:rPr>
          <w:rFonts w:hint="eastAsia"/>
          <w:color w:val="000000"/>
        </w:rPr>
        <w:t>号</w:t>
      </w:r>
    </w:p>
    <w:p w:rsidR="007D5A57" w:rsidRDefault="007D5A57" w:rsidP="007D5A57">
      <w:pPr>
        <w:ind w:right="630"/>
        <w:jc w:val="right"/>
        <w:rPr>
          <w:color w:val="000000"/>
        </w:rPr>
      </w:pPr>
      <w:r>
        <w:rPr>
          <w:rFonts w:hint="eastAsia"/>
          <w:color w:val="000000"/>
        </w:rPr>
        <w:t>コストコホールセールジャパン株式会社</w:t>
      </w:r>
    </w:p>
    <w:p w:rsidR="007D5A57" w:rsidRDefault="007D5A57" w:rsidP="00A159A7">
      <w:pPr>
        <w:ind w:right="420" w:firstLineChars="3000" w:firstLine="5400"/>
        <w:rPr>
          <w:color w:val="000000"/>
        </w:rPr>
      </w:pPr>
      <w:r>
        <w:rPr>
          <w:rFonts w:hint="eastAsia"/>
          <w:color w:val="000000"/>
        </w:rPr>
        <w:t xml:space="preserve">代表取締役　</w:t>
      </w:r>
      <w:r>
        <w:rPr>
          <w:color w:val="000000"/>
        </w:rPr>
        <w:t xml:space="preserve">        </w:t>
      </w:r>
      <w:r>
        <w:rPr>
          <w:rFonts w:hint="eastAsia"/>
          <w:color w:val="000000"/>
        </w:rPr>
        <w:t>ケ</w:t>
      </w:r>
      <w:r>
        <w:rPr>
          <w:color w:val="000000"/>
        </w:rPr>
        <w:t xml:space="preserve"> </w:t>
      </w:r>
      <w:r>
        <w:rPr>
          <w:rFonts w:hint="eastAsia"/>
          <w:color w:val="000000"/>
        </w:rPr>
        <w:t>ン・テ</w:t>
      </w:r>
      <w:r>
        <w:rPr>
          <w:color w:val="000000"/>
        </w:rPr>
        <w:t xml:space="preserve"> </w:t>
      </w:r>
      <w:r>
        <w:rPr>
          <w:rFonts w:hint="eastAsia"/>
          <w:color w:val="000000"/>
        </w:rPr>
        <w:t>リ</w:t>
      </w:r>
      <w:r>
        <w:rPr>
          <w:color w:val="000000"/>
        </w:rPr>
        <w:t xml:space="preserve"> </w:t>
      </w:r>
      <w:r>
        <w:rPr>
          <w:rFonts w:hint="eastAsia"/>
          <w:color w:val="000000"/>
        </w:rPr>
        <w:t>オ</w:t>
      </w:r>
      <w:r>
        <w:rPr>
          <w:color w:val="000000"/>
        </w:rPr>
        <w:t xml:space="preserve">   </w:t>
      </w:r>
    </w:p>
    <w:p w:rsidR="007D5A57" w:rsidRDefault="007D5A57" w:rsidP="007D5A57">
      <w:pPr>
        <w:ind w:right="42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Default="007D5A57" w:rsidP="007D5A57">
      <w:pPr>
        <w:ind w:left="180" w:hangingChars="100" w:hanging="180"/>
        <w:rPr>
          <w:color w:val="000000"/>
        </w:rPr>
      </w:pPr>
    </w:p>
    <w:p w:rsidR="007D5A57" w:rsidRPr="00131710" w:rsidRDefault="007D5A57" w:rsidP="007D5A57">
      <w:pPr>
        <w:ind w:left="180" w:hangingChars="100" w:hanging="180"/>
      </w:pPr>
    </w:p>
    <w:p w:rsidR="006805A5" w:rsidRPr="00131710" w:rsidRDefault="006805A5" w:rsidP="00A54110">
      <w:pPr>
        <w:pStyle w:val="2"/>
        <w:numPr>
          <w:ilvl w:val="0"/>
          <w:numId w:val="0"/>
        </w:numPr>
        <w:rPr>
          <w:rFonts w:hAnsi="ＭＳ ゴシック"/>
          <w:b/>
          <w:bCs/>
          <w:szCs w:val="28"/>
        </w:rPr>
      </w:pPr>
      <w:bookmarkStart w:id="31" w:name="_Toc394064142"/>
      <w:bookmarkStart w:id="32" w:name="_Toc394064144"/>
      <w:r w:rsidRPr="00763C03">
        <w:rPr>
          <w:rFonts w:hAnsi="ＭＳ ゴシック" w:hint="eastAsia"/>
          <w:b/>
          <w:bCs/>
          <w:w w:val="77"/>
          <w:kern w:val="0"/>
          <w:szCs w:val="28"/>
          <w:fitText w:val="9133" w:id="2031833856"/>
        </w:rPr>
        <w:t>災害時における畳の提供等に関する協定(５日で５０００枚の約束。プロジェクト実行委員会</w:t>
      </w:r>
      <w:r w:rsidRPr="00763C03">
        <w:rPr>
          <w:rFonts w:hAnsi="ＭＳ ゴシック" w:hint="eastAsia"/>
          <w:b/>
          <w:bCs/>
          <w:spacing w:val="-9"/>
          <w:w w:val="77"/>
          <w:kern w:val="0"/>
          <w:szCs w:val="28"/>
          <w:fitText w:val="9133" w:id="2031833856"/>
        </w:rPr>
        <w:t>)</w:t>
      </w:r>
    </w:p>
    <w:p w:rsidR="00C77B21" w:rsidRPr="00131710" w:rsidRDefault="00C77B21" w:rsidP="00272ABD">
      <w:pPr>
        <w:rPr>
          <w:rFonts w:hAnsi="ＭＳ 明朝"/>
          <w:sz w:val="32"/>
        </w:rPr>
      </w:pPr>
    </w:p>
    <w:p w:rsidR="00C77B21" w:rsidRPr="00131710" w:rsidRDefault="00C77B21" w:rsidP="00C77B21">
      <w:pPr>
        <w:ind w:firstLineChars="200" w:firstLine="420"/>
        <w:jc w:val="right"/>
        <w:rPr>
          <w:sz w:val="21"/>
        </w:rPr>
      </w:pPr>
      <w:r w:rsidRPr="00131710">
        <w:rPr>
          <w:rFonts w:hint="eastAsia"/>
          <w:sz w:val="21"/>
        </w:rPr>
        <w:t>平成２８年１２月２０日</w:t>
      </w:r>
    </w:p>
    <w:p w:rsidR="00C77B21" w:rsidRPr="00131710" w:rsidRDefault="00C77B21" w:rsidP="00C77B21">
      <w:pPr>
        <w:rPr>
          <w:sz w:val="21"/>
        </w:rPr>
      </w:pPr>
    </w:p>
    <w:p w:rsidR="00C77B21" w:rsidRPr="00131710" w:rsidRDefault="00C77B21" w:rsidP="00C77B21">
      <w:pPr>
        <w:ind w:firstLineChars="1687" w:firstLine="3543"/>
        <w:rPr>
          <w:sz w:val="21"/>
        </w:rPr>
      </w:pPr>
      <w:r w:rsidRPr="00131710">
        <w:rPr>
          <w:rFonts w:hint="eastAsia"/>
          <w:sz w:val="21"/>
        </w:rPr>
        <w:t>甲　　尼崎市東七松町１丁目２３番１号</w:t>
      </w:r>
    </w:p>
    <w:p w:rsidR="00C77B21" w:rsidRPr="00131710" w:rsidRDefault="00C77B21" w:rsidP="00C77B21">
      <w:pPr>
        <w:ind w:firstLineChars="2160" w:firstLine="4536"/>
        <w:rPr>
          <w:sz w:val="21"/>
        </w:rPr>
      </w:pPr>
      <w:r w:rsidRPr="00131710">
        <w:rPr>
          <w:rFonts w:hint="eastAsia"/>
          <w:sz w:val="21"/>
        </w:rPr>
        <w:t>尼　崎　市</w:t>
      </w:r>
    </w:p>
    <w:p w:rsidR="00C77B21" w:rsidRPr="00131710" w:rsidRDefault="00C77B21" w:rsidP="00C77B21">
      <w:pPr>
        <w:ind w:firstLineChars="2295" w:firstLine="4819"/>
        <w:rPr>
          <w:sz w:val="21"/>
        </w:rPr>
      </w:pPr>
      <w:r w:rsidRPr="00131710">
        <w:rPr>
          <w:rFonts w:hint="eastAsia"/>
          <w:sz w:val="21"/>
        </w:rPr>
        <w:t>代表者　尼崎市長</w:t>
      </w:r>
      <w:r w:rsidRPr="00131710">
        <w:rPr>
          <w:rFonts w:hAnsi="ＭＳ 明朝" w:hint="eastAsia"/>
          <w:sz w:val="21"/>
          <w:szCs w:val="21"/>
        </w:rPr>
        <w:t xml:space="preserve">　　</w:t>
      </w:r>
      <w:r w:rsidRPr="00131710">
        <w:rPr>
          <w:rFonts w:hint="eastAsia"/>
          <w:sz w:val="21"/>
        </w:rPr>
        <w:t>稲　村　和　美　　印</w:t>
      </w:r>
    </w:p>
    <w:p w:rsidR="00C77B21" w:rsidRPr="00131710" w:rsidRDefault="00C77B21" w:rsidP="00C77B21">
      <w:pPr>
        <w:ind w:firstLineChars="2000" w:firstLine="4200"/>
        <w:rPr>
          <w:sz w:val="21"/>
        </w:rPr>
      </w:pPr>
    </w:p>
    <w:p w:rsidR="00C77B21" w:rsidRPr="00131710" w:rsidRDefault="00C77B21" w:rsidP="00C77B21">
      <w:pPr>
        <w:ind w:firstLineChars="1687" w:firstLine="3543"/>
        <w:rPr>
          <w:rFonts w:hAnsi="ＭＳ 明朝"/>
          <w:sz w:val="21"/>
          <w:szCs w:val="21"/>
        </w:rPr>
      </w:pPr>
      <w:r w:rsidRPr="00131710">
        <w:rPr>
          <w:rFonts w:hAnsi="ＭＳ 明朝" w:hint="eastAsia"/>
          <w:sz w:val="21"/>
          <w:szCs w:val="21"/>
        </w:rPr>
        <w:t>乙　　神戸市兵庫区永沢町３丁目８番８号</w:t>
      </w:r>
    </w:p>
    <w:p w:rsidR="00C77B21" w:rsidRPr="00131710" w:rsidRDefault="00C77B21" w:rsidP="00C77B21">
      <w:pPr>
        <w:spacing w:line="360" w:lineRule="auto"/>
        <w:ind w:firstLineChars="2160" w:firstLine="4536"/>
        <w:rPr>
          <w:rFonts w:ascii="ＭＳ Ｐ明朝" w:eastAsia="ＭＳ Ｐ明朝" w:hAnsi="ＭＳ Ｐ明朝"/>
          <w:sz w:val="21"/>
          <w:szCs w:val="21"/>
        </w:rPr>
      </w:pPr>
      <w:r w:rsidRPr="00131710">
        <w:rPr>
          <w:rFonts w:ascii="ＭＳ Ｐ明朝" w:eastAsia="ＭＳ Ｐ明朝" w:hAnsi="ＭＳ Ｐ明朝" w:hint="eastAsia"/>
          <w:sz w:val="21"/>
          <w:szCs w:val="21"/>
        </w:rPr>
        <w:t>５日で５０００枚の約束。プロジェクト実行委員会</w:t>
      </w:r>
    </w:p>
    <w:p w:rsidR="00C77B21" w:rsidRPr="00131710" w:rsidRDefault="00C77B21" w:rsidP="00C77B21">
      <w:pPr>
        <w:ind w:firstLineChars="1890" w:firstLine="3969"/>
        <w:rPr>
          <w:rFonts w:hAnsi="ＭＳ 明朝"/>
          <w:sz w:val="32"/>
        </w:rPr>
      </w:pPr>
      <w:r w:rsidRPr="00131710">
        <w:rPr>
          <w:rFonts w:hAnsi="ＭＳ 明朝" w:hint="eastAsia"/>
          <w:sz w:val="21"/>
          <w:szCs w:val="21"/>
        </w:rPr>
        <w:t>代表者　事務局長・発起人　　前　田　敏　康　　印</w:t>
      </w:r>
    </w:p>
    <w:p w:rsidR="006805A5" w:rsidRPr="00131710" w:rsidRDefault="006805A5" w:rsidP="006805A5">
      <w:pPr>
        <w:rPr>
          <w:rFonts w:hAnsi="ＭＳ 明朝"/>
          <w:sz w:val="21"/>
        </w:rPr>
      </w:pPr>
    </w:p>
    <w:p w:rsidR="006805A5" w:rsidRPr="00131710" w:rsidRDefault="006805A5" w:rsidP="00C77B21">
      <w:pPr>
        <w:ind w:firstLineChars="100" w:firstLine="210"/>
        <w:rPr>
          <w:rFonts w:hAnsi="ＭＳ 明朝"/>
          <w:sz w:val="21"/>
        </w:rPr>
      </w:pPr>
      <w:r w:rsidRPr="00131710">
        <w:rPr>
          <w:rFonts w:hAnsi="ＭＳ 明朝" w:hint="eastAsia"/>
          <w:sz w:val="21"/>
        </w:rPr>
        <w:t>尼崎市（以下「甲」という。）と５日で5000枚の約束。プロジェクト実行委員会（以下「乙」という。）とは、尼崎市内に地震や風水害等の災害が発生し、又は発生するおそれがある場合（以下「災害時」という。）において、甲が指定する避難所等に対し、乙が行う畳の優先的な提供等について、次のとおり協定を締結する。</w:t>
      </w:r>
    </w:p>
    <w:p w:rsidR="006805A5" w:rsidRPr="00131710" w:rsidRDefault="006805A5" w:rsidP="006805A5">
      <w:pPr>
        <w:rPr>
          <w:rFonts w:hAnsi="ＭＳ 明朝"/>
          <w:sz w:val="21"/>
        </w:rPr>
      </w:pPr>
      <w:r w:rsidRPr="00131710">
        <w:rPr>
          <w:rFonts w:hAnsi="ＭＳ 明朝" w:hint="eastAsia"/>
          <w:sz w:val="21"/>
        </w:rPr>
        <w:t xml:space="preserve">　（目的）</w:t>
      </w:r>
    </w:p>
    <w:p w:rsidR="006805A5" w:rsidRPr="00131710" w:rsidRDefault="006805A5" w:rsidP="00C77B21">
      <w:pPr>
        <w:ind w:left="195" w:hangingChars="93" w:hanging="195"/>
        <w:rPr>
          <w:rFonts w:hAnsi="ＭＳ 明朝"/>
          <w:sz w:val="21"/>
        </w:rPr>
      </w:pPr>
      <w:r w:rsidRPr="00131710">
        <w:rPr>
          <w:rFonts w:hAnsi="ＭＳ 明朝" w:hint="eastAsia"/>
          <w:sz w:val="21"/>
        </w:rPr>
        <w:t>第１条　この協定は、災害時に避難所等における良好な生活環境の確保を図ることを目的とする。</w:t>
      </w:r>
    </w:p>
    <w:p w:rsidR="006805A5" w:rsidRPr="00131710" w:rsidRDefault="006805A5" w:rsidP="006805A5">
      <w:pPr>
        <w:rPr>
          <w:rFonts w:hAnsi="ＭＳ 明朝"/>
          <w:sz w:val="21"/>
        </w:rPr>
      </w:pPr>
      <w:r w:rsidRPr="00131710">
        <w:rPr>
          <w:rFonts w:hAnsi="ＭＳ 明朝" w:hint="eastAsia"/>
          <w:sz w:val="21"/>
        </w:rPr>
        <w:t xml:space="preserve">　（支援要請）</w:t>
      </w:r>
    </w:p>
    <w:p w:rsidR="006805A5" w:rsidRPr="00131710" w:rsidRDefault="006805A5" w:rsidP="00C77B21">
      <w:pPr>
        <w:ind w:left="210" w:rightChars="-62" w:right="-112" w:hangingChars="100" w:hanging="210"/>
        <w:jc w:val="left"/>
        <w:rPr>
          <w:rFonts w:hAnsi="ＭＳ 明朝"/>
          <w:sz w:val="21"/>
          <w:szCs w:val="21"/>
        </w:rPr>
      </w:pPr>
      <w:r w:rsidRPr="00131710">
        <w:rPr>
          <w:rFonts w:hint="eastAsia"/>
          <w:sz w:val="21"/>
        </w:rPr>
        <w:t>第２条　甲は、災害時において畳を必要とするときは、乙に対して必要枚数、日時、場所等を記載した支援要請書（</w:t>
      </w:r>
      <w:r w:rsidRPr="00131710">
        <w:rPr>
          <w:rFonts w:hAnsi="ＭＳ 明朝" w:hint="eastAsia"/>
          <w:sz w:val="21"/>
          <w:szCs w:val="21"/>
        </w:rPr>
        <w:t>様式第１号</w:t>
      </w:r>
      <w:r w:rsidRPr="00131710">
        <w:rPr>
          <w:rFonts w:hint="eastAsia"/>
          <w:sz w:val="21"/>
        </w:rPr>
        <w:t>）により要請を行うものとする。ただ</w:t>
      </w:r>
      <w:r w:rsidRPr="00131710">
        <w:rPr>
          <w:rFonts w:hint="eastAsia"/>
          <w:kern w:val="0"/>
          <w:sz w:val="21"/>
        </w:rPr>
        <w:t>し、当該支援要請書による要請を行う時間的余裕がない場合は、一旦電話等により要請を行い、その後速やかに当該支援要請書を提出するものとす</w:t>
      </w:r>
      <w:r w:rsidRPr="00131710">
        <w:rPr>
          <w:rFonts w:hint="eastAsia"/>
          <w:sz w:val="21"/>
        </w:rPr>
        <w:t>る。</w:t>
      </w:r>
    </w:p>
    <w:p w:rsidR="006805A5" w:rsidRPr="00131710" w:rsidRDefault="006805A5" w:rsidP="006805A5">
      <w:pPr>
        <w:rPr>
          <w:rFonts w:hAnsi="ＭＳ 明朝"/>
          <w:sz w:val="21"/>
        </w:rPr>
      </w:pPr>
      <w:r w:rsidRPr="00131710">
        <w:rPr>
          <w:rFonts w:hAnsi="ＭＳ 明朝" w:hint="eastAsia"/>
          <w:sz w:val="21"/>
        </w:rPr>
        <w:t xml:space="preserve">　（支援の実施）</w:t>
      </w:r>
    </w:p>
    <w:p w:rsidR="006805A5" w:rsidRPr="00131710" w:rsidRDefault="006805A5" w:rsidP="00C77B21">
      <w:pPr>
        <w:ind w:leftChars="6" w:left="221" w:hangingChars="100" w:hanging="210"/>
        <w:rPr>
          <w:rFonts w:hAnsi="ＭＳ 明朝"/>
          <w:sz w:val="21"/>
        </w:rPr>
      </w:pPr>
      <w:r w:rsidRPr="00131710">
        <w:rPr>
          <w:rFonts w:hAnsi="ＭＳ 明朝" w:hint="eastAsia"/>
          <w:sz w:val="21"/>
        </w:rPr>
        <w:t>第３条　乙は、第２条の規定により要請を受けたときは、可能な限り、当該要請の内容を実施するものとする。</w:t>
      </w:r>
    </w:p>
    <w:p w:rsidR="006805A5" w:rsidRPr="00131710" w:rsidRDefault="006805A5" w:rsidP="00C77B21">
      <w:pPr>
        <w:ind w:leftChars="6" w:left="221" w:hangingChars="100" w:hanging="210"/>
        <w:rPr>
          <w:rFonts w:hAnsi="ＭＳ 明朝"/>
          <w:sz w:val="21"/>
        </w:rPr>
      </w:pPr>
      <w:r w:rsidRPr="00131710">
        <w:rPr>
          <w:rFonts w:hAnsi="ＭＳ 明朝" w:hint="eastAsia"/>
          <w:sz w:val="21"/>
        </w:rPr>
        <w:t>２　次に掲げる作業については、その都度甲乙協議の上、協力して実施するものとする。</w:t>
      </w:r>
    </w:p>
    <w:p w:rsidR="006805A5" w:rsidRPr="00131710" w:rsidRDefault="006805A5" w:rsidP="00C77B21">
      <w:pPr>
        <w:ind w:leftChars="6" w:left="221" w:hangingChars="100" w:hanging="210"/>
        <w:rPr>
          <w:rFonts w:hAnsi="ＭＳ 明朝"/>
          <w:sz w:val="21"/>
        </w:rPr>
      </w:pPr>
      <w:r w:rsidRPr="00131710">
        <w:rPr>
          <w:rFonts w:hAnsi="ＭＳ 明朝" w:hint="eastAsia"/>
          <w:sz w:val="21"/>
        </w:rPr>
        <w:t xml:space="preserve">　(１)　避難所等までの畳の輸送</w:t>
      </w:r>
    </w:p>
    <w:p w:rsidR="006805A5" w:rsidRPr="00131710" w:rsidRDefault="006805A5" w:rsidP="00C77B21">
      <w:pPr>
        <w:ind w:leftChars="6" w:left="221" w:hangingChars="100" w:hanging="210"/>
        <w:rPr>
          <w:rFonts w:hAnsi="ＭＳ 明朝"/>
          <w:sz w:val="21"/>
        </w:rPr>
      </w:pPr>
      <w:r w:rsidRPr="00131710">
        <w:rPr>
          <w:rFonts w:hAnsi="ＭＳ 明朝" w:hint="eastAsia"/>
          <w:sz w:val="21"/>
        </w:rPr>
        <w:t xml:space="preserve">　(２)　利用後の畳の処理</w:t>
      </w:r>
    </w:p>
    <w:p w:rsidR="006805A5" w:rsidRPr="00131710" w:rsidRDefault="006805A5" w:rsidP="006805A5">
      <w:pPr>
        <w:rPr>
          <w:rFonts w:hAnsi="ＭＳ 明朝"/>
          <w:sz w:val="21"/>
        </w:rPr>
      </w:pPr>
      <w:r w:rsidRPr="00131710">
        <w:rPr>
          <w:rFonts w:hAnsi="ＭＳ 明朝" w:hint="eastAsia"/>
          <w:sz w:val="21"/>
        </w:rPr>
        <w:t xml:space="preserve">　（支援の報告）</w:t>
      </w:r>
    </w:p>
    <w:p w:rsidR="006805A5" w:rsidRPr="00131710" w:rsidRDefault="006805A5" w:rsidP="00C77B21">
      <w:pPr>
        <w:ind w:leftChars="6" w:left="221" w:hangingChars="100" w:hanging="210"/>
        <w:rPr>
          <w:rFonts w:hAnsi="ＭＳ 明朝"/>
          <w:sz w:val="21"/>
        </w:rPr>
      </w:pPr>
      <w:r w:rsidRPr="00131710">
        <w:rPr>
          <w:rFonts w:hAnsi="ＭＳ 明朝" w:hint="eastAsia"/>
          <w:sz w:val="21"/>
        </w:rPr>
        <w:t>第４条　乙は、前条第１項の規定により第２条の規定による要請の内容を実施し、又は前条第２項の規定による協議に基づき同項第１号若しくは第２号の作業を実施したときは、当該業務の終了後速やかに、支援報告書（様式第２号）により甲に報告するものとする。</w:t>
      </w:r>
    </w:p>
    <w:p w:rsidR="006805A5" w:rsidRPr="00131710" w:rsidRDefault="006805A5" w:rsidP="006805A5">
      <w:pPr>
        <w:rPr>
          <w:rFonts w:hAnsi="ＭＳ 明朝"/>
          <w:sz w:val="21"/>
        </w:rPr>
      </w:pPr>
      <w:r w:rsidRPr="00131710">
        <w:rPr>
          <w:rFonts w:hAnsi="ＭＳ 明朝" w:hint="eastAsia"/>
          <w:sz w:val="21"/>
        </w:rPr>
        <w:t xml:space="preserve">　（費用の負担）</w:t>
      </w:r>
    </w:p>
    <w:p w:rsidR="006805A5" w:rsidRPr="00131710" w:rsidRDefault="006805A5" w:rsidP="00C77B21">
      <w:pPr>
        <w:ind w:left="210" w:hangingChars="100" w:hanging="210"/>
        <w:rPr>
          <w:rFonts w:hAnsi="ＭＳ 明朝"/>
          <w:sz w:val="21"/>
        </w:rPr>
      </w:pPr>
      <w:r w:rsidRPr="00131710">
        <w:rPr>
          <w:rFonts w:hAnsi="ＭＳ 明朝" w:hint="eastAsia"/>
          <w:sz w:val="21"/>
        </w:rPr>
        <w:t>第５条　乙が甲に提供する畳及び輸送に係る費用は無償とし、その他畳の提供にあたり生じる費用は甲乙協議の上決定するものとする。</w:t>
      </w:r>
    </w:p>
    <w:p w:rsidR="006805A5" w:rsidRPr="00131710" w:rsidRDefault="006805A5" w:rsidP="006805A5">
      <w:pPr>
        <w:wordWrap w:val="0"/>
        <w:ind w:rightChars="-62" w:right="-112"/>
        <w:jc w:val="left"/>
        <w:rPr>
          <w:sz w:val="21"/>
        </w:rPr>
      </w:pPr>
      <w:r w:rsidRPr="00131710">
        <w:rPr>
          <w:rFonts w:hint="eastAsia"/>
          <w:sz w:val="21"/>
        </w:rPr>
        <w:t xml:space="preserve">　（連絡責任者）</w:t>
      </w:r>
    </w:p>
    <w:p w:rsidR="006805A5" w:rsidRPr="00131710" w:rsidRDefault="006805A5" w:rsidP="00C77B21">
      <w:pPr>
        <w:wordWrap w:val="0"/>
        <w:ind w:left="210" w:rightChars="-62" w:right="-112" w:hangingChars="100" w:hanging="210"/>
        <w:jc w:val="left"/>
        <w:rPr>
          <w:sz w:val="21"/>
        </w:rPr>
      </w:pPr>
      <w:r w:rsidRPr="00131710">
        <w:rPr>
          <w:rFonts w:hint="eastAsia"/>
          <w:sz w:val="21"/>
        </w:rPr>
        <w:t>第６条　甲及び乙は、要請及び協力に関する事項の伝達を正確かつ円滑に行うため、お互いの窓口となる連絡先及びその担当者名を情報連絡先一覧表（様式３号）により相互に通知するものとし、これに変更があった場合は、速やかに相手方に当該変更事項について連絡するものとする。</w:t>
      </w:r>
    </w:p>
    <w:p w:rsidR="006805A5" w:rsidRPr="00131710" w:rsidRDefault="006805A5" w:rsidP="006805A5">
      <w:pPr>
        <w:rPr>
          <w:rFonts w:hAnsi="ＭＳ 明朝"/>
          <w:sz w:val="21"/>
        </w:rPr>
      </w:pPr>
      <w:r w:rsidRPr="00131710">
        <w:rPr>
          <w:rFonts w:hAnsi="ＭＳ 明朝" w:hint="eastAsia"/>
          <w:sz w:val="21"/>
        </w:rPr>
        <w:t xml:space="preserve">　（訓練への参加）</w:t>
      </w:r>
    </w:p>
    <w:p w:rsidR="006805A5" w:rsidRPr="00131710" w:rsidRDefault="006805A5" w:rsidP="00C77B21">
      <w:pPr>
        <w:ind w:left="210" w:hangingChars="100" w:hanging="210"/>
        <w:rPr>
          <w:rFonts w:hAnsi="ＭＳ 明朝"/>
          <w:sz w:val="21"/>
        </w:rPr>
      </w:pPr>
      <w:r w:rsidRPr="00131710">
        <w:rPr>
          <w:rFonts w:hAnsi="ＭＳ 明朝" w:hint="eastAsia"/>
          <w:sz w:val="21"/>
        </w:rPr>
        <w:t>第７条　乙は、この協定に基づく業務が災害時に円滑に行われるよう、甲が行う防災訓練等に積極的に参加するものとする。</w:t>
      </w:r>
    </w:p>
    <w:p w:rsidR="006805A5" w:rsidRPr="00131710" w:rsidRDefault="006805A5" w:rsidP="006805A5">
      <w:pPr>
        <w:rPr>
          <w:rFonts w:hAnsi="ＭＳ 明朝"/>
          <w:sz w:val="21"/>
        </w:rPr>
      </w:pPr>
      <w:r w:rsidRPr="00131710">
        <w:rPr>
          <w:rFonts w:hAnsi="ＭＳ 明朝" w:hint="eastAsia"/>
          <w:sz w:val="21"/>
        </w:rPr>
        <w:t xml:space="preserve">　（有効期間）</w:t>
      </w:r>
    </w:p>
    <w:p w:rsidR="006805A5" w:rsidRPr="00131710" w:rsidRDefault="006805A5" w:rsidP="00C77B21">
      <w:pPr>
        <w:ind w:left="195" w:hangingChars="93" w:hanging="195"/>
        <w:rPr>
          <w:rFonts w:hAnsi="ＭＳ 明朝"/>
          <w:sz w:val="21"/>
        </w:rPr>
      </w:pPr>
      <w:r w:rsidRPr="00131710">
        <w:rPr>
          <w:rFonts w:hAnsi="ＭＳ 明朝" w:hint="eastAsia"/>
          <w:sz w:val="21"/>
        </w:rPr>
        <w:t>第８条　この協定の有効期間は、協定締結の日から平成２９年３月３１日までとする。ただし、有効期間満了の３０日前までに、甲又は乙がこの協定を終了する旨の意思表示を書面によって行わない場合は、期間満了の翌日から起算して１年間、この協定と同一の条件をもって更新されるものとし、以降も同様とする。</w:t>
      </w:r>
    </w:p>
    <w:p w:rsidR="006805A5" w:rsidRPr="00131710" w:rsidRDefault="006805A5" w:rsidP="00FB23A0">
      <w:pPr>
        <w:ind w:firstLineChars="100" w:firstLine="210"/>
        <w:rPr>
          <w:rFonts w:hAnsi="ＭＳ 明朝"/>
          <w:sz w:val="21"/>
        </w:rPr>
      </w:pPr>
      <w:r w:rsidRPr="00131710">
        <w:rPr>
          <w:rFonts w:hAnsi="ＭＳ 明朝" w:hint="eastAsia"/>
          <w:sz w:val="21"/>
        </w:rPr>
        <w:t>（協議）</w:t>
      </w:r>
    </w:p>
    <w:p w:rsidR="006805A5" w:rsidRPr="00131710" w:rsidRDefault="006805A5" w:rsidP="006805A5">
      <w:pPr>
        <w:rPr>
          <w:rFonts w:hAnsi="ＭＳ 明朝"/>
          <w:sz w:val="21"/>
        </w:rPr>
      </w:pPr>
      <w:r w:rsidRPr="00131710">
        <w:rPr>
          <w:rFonts w:hAnsi="ＭＳ 明朝" w:hint="eastAsia"/>
          <w:sz w:val="21"/>
        </w:rPr>
        <w:t>第９条　この協定に定めのない事項及びこの協定に定める事項について疑義が生じたときは、その都度、甲乙協議して定めるものとする。</w:t>
      </w:r>
    </w:p>
    <w:p w:rsidR="006805A5" w:rsidRPr="00131710" w:rsidRDefault="006805A5" w:rsidP="006805A5">
      <w:pPr>
        <w:rPr>
          <w:rFonts w:hAnsi="ＭＳ 明朝"/>
          <w:sz w:val="21"/>
          <w:szCs w:val="21"/>
        </w:rPr>
      </w:pPr>
      <w:r w:rsidRPr="00131710">
        <w:rPr>
          <w:rFonts w:hAnsi="ＭＳ 明朝" w:hint="eastAsia"/>
          <w:sz w:val="21"/>
          <w:szCs w:val="21"/>
        </w:rPr>
        <w:t xml:space="preserve">　この協定の成立を証するため、本書２通を作成し、甲乙記名押印の上、各自その１通を保有する。</w:t>
      </w:r>
    </w:p>
    <w:p w:rsidR="00C77B21" w:rsidRPr="00131710" w:rsidRDefault="00C77B21" w:rsidP="00C77B21">
      <w:pPr>
        <w:wordWrap w:val="0"/>
        <w:jc w:val="right"/>
        <w:rPr>
          <w:rFonts w:hAnsi="ＭＳ 明朝"/>
          <w:sz w:val="21"/>
          <w:szCs w:val="21"/>
        </w:rPr>
      </w:pPr>
      <w:r w:rsidRPr="00131710">
        <w:rPr>
          <w:rFonts w:hAnsi="ＭＳ 明朝" w:hint="eastAsia"/>
          <w:sz w:val="21"/>
          <w:szCs w:val="21"/>
        </w:rPr>
        <w:t xml:space="preserve">以　上　　</w:t>
      </w:r>
    </w:p>
    <w:p w:rsidR="006805A5" w:rsidRPr="00131710" w:rsidRDefault="006805A5"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Pr="00131710" w:rsidRDefault="00C77B21" w:rsidP="006805A5">
      <w:pPr>
        <w:rPr>
          <w:sz w:val="21"/>
        </w:rPr>
      </w:pPr>
    </w:p>
    <w:p w:rsidR="00C77B21" w:rsidRDefault="00C77B21" w:rsidP="006805A5">
      <w:pPr>
        <w:rPr>
          <w:sz w:val="21"/>
        </w:rPr>
      </w:pPr>
    </w:p>
    <w:p w:rsidR="00FF1AE2" w:rsidRPr="00131710" w:rsidRDefault="00FF1AE2" w:rsidP="006805A5">
      <w:pPr>
        <w:rPr>
          <w:sz w:val="21"/>
        </w:rPr>
      </w:pPr>
    </w:p>
    <w:p w:rsidR="006805A5" w:rsidRPr="00131710" w:rsidRDefault="006805A5" w:rsidP="006805A5">
      <w:pPr>
        <w:rPr>
          <w:sz w:val="21"/>
          <w:szCs w:val="21"/>
        </w:rPr>
      </w:pPr>
      <w:r w:rsidRPr="00131710">
        <w:rPr>
          <w:rFonts w:hint="eastAsia"/>
          <w:sz w:val="21"/>
          <w:szCs w:val="21"/>
        </w:rPr>
        <w:t>様式第１号（第２条関係）</w:t>
      </w:r>
    </w:p>
    <w:p w:rsidR="006805A5" w:rsidRPr="00131710" w:rsidRDefault="006805A5" w:rsidP="006805A5">
      <w:pPr>
        <w:rPr>
          <w:sz w:val="21"/>
          <w:szCs w:val="21"/>
        </w:rPr>
      </w:pPr>
    </w:p>
    <w:p w:rsidR="006805A5" w:rsidRPr="00131710" w:rsidRDefault="006805A5" w:rsidP="006805A5">
      <w:pPr>
        <w:jc w:val="right"/>
        <w:rPr>
          <w:sz w:val="21"/>
          <w:szCs w:val="21"/>
        </w:rPr>
      </w:pPr>
      <w:r w:rsidRPr="00131710">
        <w:rPr>
          <w:rFonts w:hint="eastAsia"/>
          <w:sz w:val="21"/>
          <w:szCs w:val="21"/>
        </w:rPr>
        <w:t xml:space="preserve">　　年　　月　　日</w:t>
      </w:r>
    </w:p>
    <w:p w:rsidR="006805A5" w:rsidRPr="00131710" w:rsidRDefault="006805A5" w:rsidP="006805A5">
      <w:pPr>
        <w:rPr>
          <w:sz w:val="21"/>
          <w:szCs w:val="21"/>
        </w:rPr>
      </w:pPr>
    </w:p>
    <w:p w:rsidR="006805A5" w:rsidRPr="00131710" w:rsidRDefault="006805A5" w:rsidP="00C77B21">
      <w:pPr>
        <w:wordWrap w:val="0"/>
        <w:ind w:rightChars="-62" w:right="-112" w:firstLineChars="100" w:firstLine="210"/>
        <w:jc w:val="left"/>
        <w:rPr>
          <w:sz w:val="21"/>
          <w:szCs w:val="21"/>
        </w:rPr>
      </w:pPr>
      <w:r w:rsidRPr="00131710">
        <w:rPr>
          <w:rFonts w:hint="eastAsia"/>
          <w:sz w:val="21"/>
          <w:szCs w:val="21"/>
        </w:rPr>
        <w:t>５日で５０００枚の約束。</w:t>
      </w:r>
    </w:p>
    <w:p w:rsidR="006805A5" w:rsidRPr="00131710" w:rsidRDefault="006805A5" w:rsidP="00C77B21">
      <w:pPr>
        <w:wordWrap w:val="0"/>
        <w:ind w:rightChars="-62" w:right="-112" w:firstLineChars="100" w:firstLine="210"/>
        <w:jc w:val="left"/>
        <w:rPr>
          <w:sz w:val="21"/>
          <w:szCs w:val="21"/>
        </w:rPr>
      </w:pPr>
      <w:r w:rsidRPr="00131710">
        <w:rPr>
          <w:rFonts w:hint="eastAsia"/>
          <w:sz w:val="21"/>
          <w:szCs w:val="21"/>
        </w:rPr>
        <w:t>プロジェクト実行委員会　様</w:t>
      </w:r>
    </w:p>
    <w:p w:rsidR="006805A5" w:rsidRPr="00131710" w:rsidRDefault="006805A5" w:rsidP="006805A5">
      <w:pPr>
        <w:rPr>
          <w:sz w:val="21"/>
          <w:szCs w:val="21"/>
        </w:rPr>
      </w:pPr>
    </w:p>
    <w:p w:rsidR="006805A5" w:rsidRPr="00131710" w:rsidRDefault="006805A5" w:rsidP="00C77B21">
      <w:pPr>
        <w:wordWrap w:val="0"/>
        <w:ind w:leftChars="1909" w:left="3436" w:right="-1" w:firstLineChars="780" w:firstLine="1638"/>
        <w:rPr>
          <w:sz w:val="21"/>
          <w:szCs w:val="21"/>
        </w:rPr>
      </w:pPr>
      <w:r w:rsidRPr="00131710">
        <w:rPr>
          <w:rFonts w:hint="eastAsia"/>
          <w:sz w:val="21"/>
          <w:szCs w:val="21"/>
        </w:rPr>
        <w:t>尼崎市長　稲　村　和　美</w:t>
      </w:r>
    </w:p>
    <w:p w:rsidR="006805A5" w:rsidRPr="00131710" w:rsidRDefault="006805A5" w:rsidP="006805A5">
      <w:pPr>
        <w:rPr>
          <w:sz w:val="21"/>
          <w:szCs w:val="21"/>
        </w:rPr>
      </w:pPr>
    </w:p>
    <w:p w:rsidR="006805A5" w:rsidRPr="00131710" w:rsidRDefault="006805A5" w:rsidP="006805A5">
      <w:pPr>
        <w:rPr>
          <w:sz w:val="21"/>
          <w:szCs w:val="21"/>
        </w:rPr>
      </w:pPr>
    </w:p>
    <w:p w:rsidR="006805A5" w:rsidRPr="00131710" w:rsidRDefault="006805A5" w:rsidP="006805A5">
      <w:pPr>
        <w:jc w:val="center"/>
        <w:rPr>
          <w:sz w:val="21"/>
          <w:szCs w:val="21"/>
        </w:rPr>
      </w:pPr>
      <w:r w:rsidRPr="00131710">
        <w:rPr>
          <w:rFonts w:hint="eastAsia"/>
          <w:sz w:val="21"/>
          <w:szCs w:val="21"/>
        </w:rPr>
        <w:t>支　援　要　請　書</w:t>
      </w:r>
    </w:p>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 xml:space="preserve">　災害時における畳の提供等に関する協定第２条の規定に基づき、次のとおり要請します。</w:t>
      </w:r>
    </w:p>
    <w:p w:rsidR="006805A5" w:rsidRPr="00131710" w:rsidRDefault="006805A5" w:rsidP="006805A5">
      <w:pPr>
        <w:rPr>
          <w:sz w:val="21"/>
          <w:szCs w:val="21"/>
        </w:rPr>
      </w:pPr>
    </w:p>
    <w:p w:rsidR="006805A5" w:rsidRPr="00131710" w:rsidRDefault="006805A5" w:rsidP="006805A5">
      <w:pPr>
        <w:jc w:val="center"/>
        <w:rPr>
          <w:sz w:val="21"/>
          <w:szCs w:val="21"/>
        </w:rPr>
      </w:pPr>
      <w:r w:rsidRPr="00131710">
        <w:rPr>
          <w:rFonts w:hint="eastAsia"/>
          <w:sz w:val="21"/>
          <w:szCs w:val="21"/>
        </w:rPr>
        <w:t>記</w:t>
      </w:r>
    </w:p>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１　畳の調達</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2835"/>
        <w:gridCol w:w="1843"/>
      </w:tblGrid>
      <w:tr w:rsidR="006805A5" w:rsidRPr="00131710" w:rsidTr="00C048C8">
        <w:trPr>
          <w:trHeight w:val="711"/>
        </w:trPr>
        <w:tc>
          <w:tcPr>
            <w:tcW w:w="3893" w:type="dxa"/>
            <w:shd w:val="clear" w:color="auto" w:fill="auto"/>
            <w:vAlign w:val="center"/>
          </w:tcPr>
          <w:p w:rsidR="006805A5" w:rsidRPr="00131710" w:rsidRDefault="006805A5" w:rsidP="00C048C8">
            <w:pPr>
              <w:jc w:val="center"/>
              <w:rPr>
                <w:sz w:val="21"/>
                <w:szCs w:val="21"/>
              </w:rPr>
            </w:pPr>
            <w:r w:rsidRPr="00131710">
              <w:rPr>
                <w:rFonts w:hint="eastAsia"/>
                <w:sz w:val="21"/>
                <w:szCs w:val="21"/>
              </w:rPr>
              <w:t>畳輸送場所（避難所等）</w:t>
            </w:r>
          </w:p>
        </w:tc>
        <w:tc>
          <w:tcPr>
            <w:tcW w:w="2835" w:type="dxa"/>
            <w:shd w:val="clear" w:color="auto" w:fill="auto"/>
            <w:vAlign w:val="center"/>
          </w:tcPr>
          <w:p w:rsidR="006805A5" w:rsidRPr="00131710" w:rsidRDefault="006805A5" w:rsidP="00C048C8">
            <w:pPr>
              <w:jc w:val="center"/>
              <w:rPr>
                <w:sz w:val="21"/>
                <w:szCs w:val="21"/>
              </w:rPr>
            </w:pPr>
            <w:r w:rsidRPr="00131710">
              <w:rPr>
                <w:rFonts w:hint="eastAsia"/>
                <w:sz w:val="21"/>
                <w:szCs w:val="21"/>
              </w:rPr>
              <w:t>畳枚数</w:t>
            </w:r>
          </w:p>
        </w:tc>
        <w:tc>
          <w:tcPr>
            <w:tcW w:w="1843" w:type="dxa"/>
            <w:shd w:val="clear" w:color="auto" w:fill="auto"/>
            <w:vAlign w:val="center"/>
          </w:tcPr>
          <w:p w:rsidR="006805A5" w:rsidRPr="00131710" w:rsidRDefault="006805A5" w:rsidP="00C048C8">
            <w:pPr>
              <w:jc w:val="center"/>
              <w:rPr>
                <w:sz w:val="21"/>
                <w:szCs w:val="21"/>
              </w:rPr>
            </w:pPr>
            <w:r w:rsidRPr="00131710">
              <w:rPr>
                <w:rFonts w:hint="eastAsia"/>
                <w:sz w:val="21"/>
                <w:szCs w:val="21"/>
              </w:rPr>
              <w:t>備考</w:t>
            </w:r>
          </w:p>
        </w:tc>
      </w:tr>
      <w:tr w:rsidR="006805A5" w:rsidRPr="00131710" w:rsidTr="00C048C8">
        <w:trPr>
          <w:trHeight w:val="1625"/>
        </w:trPr>
        <w:tc>
          <w:tcPr>
            <w:tcW w:w="3893" w:type="dxa"/>
            <w:shd w:val="clear" w:color="auto" w:fill="auto"/>
            <w:vAlign w:val="center"/>
          </w:tcPr>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tc>
        <w:tc>
          <w:tcPr>
            <w:tcW w:w="2835" w:type="dxa"/>
            <w:shd w:val="clear" w:color="auto" w:fill="auto"/>
            <w:vAlign w:val="center"/>
          </w:tcPr>
          <w:p w:rsidR="006805A5" w:rsidRPr="00131710" w:rsidRDefault="006805A5" w:rsidP="00C048C8">
            <w:pPr>
              <w:rPr>
                <w:sz w:val="21"/>
                <w:szCs w:val="21"/>
              </w:rPr>
            </w:pPr>
          </w:p>
        </w:tc>
        <w:tc>
          <w:tcPr>
            <w:tcW w:w="1843" w:type="dxa"/>
            <w:shd w:val="clear" w:color="auto" w:fill="auto"/>
            <w:vAlign w:val="center"/>
          </w:tcPr>
          <w:p w:rsidR="006805A5" w:rsidRPr="00131710" w:rsidRDefault="006805A5" w:rsidP="00C048C8">
            <w:pPr>
              <w:rPr>
                <w:sz w:val="21"/>
                <w:szCs w:val="21"/>
              </w:rPr>
            </w:pPr>
          </w:p>
        </w:tc>
      </w:tr>
    </w:tbl>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２　その他（特記事項）</w:t>
      </w:r>
    </w:p>
    <w:p w:rsidR="006805A5" w:rsidRPr="00131710" w:rsidRDefault="006805A5" w:rsidP="006805A5">
      <w:pPr>
        <w:rPr>
          <w:sz w:val="21"/>
          <w:szCs w:val="21"/>
        </w:rPr>
      </w:pPr>
      <w:r w:rsidRPr="00131710">
        <w:rPr>
          <w:sz w:val="21"/>
          <w:szCs w:val="21"/>
        </w:rPr>
        <w:br w:type="page"/>
      </w:r>
    </w:p>
    <w:p w:rsidR="006805A5" w:rsidRPr="00131710" w:rsidRDefault="006805A5" w:rsidP="006805A5">
      <w:pPr>
        <w:rPr>
          <w:rFonts w:hAnsi="ＭＳ 明朝"/>
          <w:sz w:val="21"/>
          <w:szCs w:val="21"/>
        </w:rPr>
      </w:pPr>
      <w:r w:rsidRPr="00131710">
        <w:rPr>
          <w:rFonts w:hAnsi="ＭＳ 明朝" w:hint="eastAsia"/>
          <w:sz w:val="21"/>
          <w:szCs w:val="21"/>
        </w:rPr>
        <w:t>様式２号（第４条関係）</w:t>
      </w:r>
    </w:p>
    <w:p w:rsidR="006805A5" w:rsidRPr="00131710" w:rsidRDefault="006805A5" w:rsidP="006805A5">
      <w:pPr>
        <w:rPr>
          <w:rFonts w:hAnsi="ＭＳ 明朝"/>
          <w:sz w:val="21"/>
          <w:szCs w:val="21"/>
        </w:rPr>
      </w:pPr>
    </w:p>
    <w:p w:rsidR="006805A5" w:rsidRPr="00131710" w:rsidRDefault="006805A5" w:rsidP="006805A5">
      <w:pPr>
        <w:jc w:val="right"/>
        <w:rPr>
          <w:sz w:val="21"/>
          <w:szCs w:val="21"/>
        </w:rPr>
      </w:pPr>
      <w:r w:rsidRPr="00131710">
        <w:rPr>
          <w:rFonts w:hint="eastAsia"/>
          <w:sz w:val="21"/>
          <w:szCs w:val="21"/>
        </w:rPr>
        <w:t>年　　月　　日</w:t>
      </w:r>
    </w:p>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尼崎市長　稲　村　和　美　様</w:t>
      </w:r>
    </w:p>
    <w:p w:rsidR="006805A5" w:rsidRPr="00131710" w:rsidRDefault="006805A5" w:rsidP="00C77B21">
      <w:pPr>
        <w:ind w:firstLineChars="100" w:firstLine="210"/>
        <w:rPr>
          <w:sz w:val="21"/>
          <w:szCs w:val="21"/>
        </w:rPr>
      </w:pPr>
    </w:p>
    <w:p w:rsidR="006805A5" w:rsidRPr="00131710" w:rsidRDefault="006805A5" w:rsidP="00C77B21">
      <w:pPr>
        <w:wordWrap w:val="0"/>
        <w:ind w:leftChars="2591" w:left="4664" w:rightChars="-62" w:right="-112" w:firstLineChars="100" w:firstLine="210"/>
        <w:jc w:val="left"/>
        <w:rPr>
          <w:sz w:val="21"/>
          <w:szCs w:val="21"/>
        </w:rPr>
      </w:pPr>
      <w:r w:rsidRPr="00131710">
        <w:rPr>
          <w:rFonts w:hint="eastAsia"/>
          <w:sz w:val="21"/>
          <w:szCs w:val="21"/>
        </w:rPr>
        <w:t>５日で５０００枚の約束。</w:t>
      </w:r>
    </w:p>
    <w:p w:rsidR="006805A5" w:rsidRPr="00131710" w:rsidRDefault="006805A5" w:rsidP="00C77B21">
      <w:pPr>
        <w:wordWrap w:val="0"/>
        <w:ind w:leftChars="2591" w:left="4664" w:rightChars="-62" w:right="-112" w:firstLineChars="100" w:firstLine="210"/>
        <w:jc w:val="left"/>
        <w:rPr>
          <w:sz w:val="21"/>
          <w:szCs w:val="21"/>
        </w:rPr>
      </w:pPr>
      <w:r w:rsidRPr="00131710">
        <w:rPr>
          <w:rFonts w:hint="eastAsia"/>
          <w:sz w:val="21"/>
          <w:szCs w:val="21"/>
        </w:rPr>
        <w:t xml:space="preserve">プロジェクト実行委員会　</w:t>
      </w:r>
    </w:p>
    <w:p w:rsidR="006805A5" w:rsidRPr="00131710" w:rsidRDefault="006805A5" w:rsidP="006805A5">
      <w:pPr>
        <w:rPr>
          <w:sz w:val="21"/>
          <w:szCs w:val="21"/>
        </w:rPr>
      </w:pPr>
    </w:p>
    <w:p w:rsidR="006805A5" w:rsidRPr="00131710" w:rsidRDefault="006805A5" w:rsidP="006805A5">
      <w:pPr>
        <w:rPr>
          <w:sz w:val="21"/>
          <w:szCs w:val="21"/>
        </w:rPr>
      </w:pPr>
    </w:p>
    <w:p w:rsidR="006805A5" w:rsidRPr="00131710" w:rsidRDefault="006805A5" w:rsidP="006805A5">
      <w:pPr>
        <w:jc w:val="center"/>
        <w:rPr>
          <w:sz w:val="21"/>
          <w:szCs w:val="21"/>
        </w:rPr>
      </w:pPr>
      <w:r w:rsidRPr="00131710">
        <w:rPr>
          <w:rFonts w:hint="eastAsia"/>
          <w:sz w:val="21"/>
          <w:szCs w:val="21"/>
        </w:rPr>
        <w:t>支　援　報　告　書</w:t>
      </w:r>
    </w:p>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 xml:space="preserve">　災害時における畳の提供等に関する協定第４条の規定に基づき、次のとおり報告します。</w:t>
      </w:r>
    </w:p>
    <w:p w:rsidR="006805A5" w:rsidRPr="00131710" w:rsidRDefault="006805A5" w:rsidP="006805A5">
      <w:pPr>
        <w:rPr>
          <w:sz w:val="21"/>
          <w:szCs w:val="21"/>
        </w:rPr>
      </w:pPr>
    </w:p>
    <w:p w:rsidR="006805A5" w:rsidRPr="00131710" w:rsidRDefault="006805A5" w:rsidP="006805A5">
      <w:pPr>
        <w:pStyle w:val="af2"/>
        <w:rPr>
          <w:sz w:val="21"/>
          <w:szCs w:val="21"/>
        </w:rPr>
      </w:pPr>
      <w:r w:rsidRPr="00131710">
        <w:rPr>
          <w:rFonts w:hint="eastAsia"/>
          <w:sz w:val="21"/>
          <w:szCs w:val="21"/>
        </w:rPr>
        <w:t>記</w:t>
      </w:r>
    </w:p>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１　畳の調達</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2835"/>
        <w:gridCol w:w="1843"/>
      </w:tblGrid>
      <w:tr w:rsidR="006805A5" w:rsidRPr="00131710" w:rsidTr="00C048C8">
        <w:trPr>
          <w:trHeight w:val="711"/>
        </w:trPr>
        <w:tc>
          <w:tcPr>
            <w:tcW w:w="3893" w:type="dxa"/>
            <w:shd w:val="clear" w:color="auto" w:fill="auto"/>
            <w:vAlign w:val="center"/>
          </w:tcPr>
          <w:p w:rsidR="006805A5" w:rsidRPr="00131710" w:rsidRDefault="006805A5" w:rsidP="00C048C8">
            <w:pPr>
              <w:jc w:val="center"/>
              <w:rPr>
                <w:sz w:val="21"/>
                <w:szCs w:val="21"/>
              </w:rPr>
            </w:pPr>
            <w:r w:rsidRPr="00131710">
              <w:rPr>
                <w:rFonts w:hint="eastAsia"/>
                <w:sz w:val="21"/>
                <w:szCs w:val="21"/>
              </w:rPr>
              <w:t>畳輸送場所（避難所等）</w:t>
            </w:r>
          </w:p>
        </w:tc>
        <w:tc>
          <w:tcPr>
            <w:tcW w:w="2835" w:type="dxa"/>
            <w:shd w:val="clear" w:color="auto" w:fill="auto"/>
            <w:vAlign w:val="center"/>
          </w:tcPr>
          <w:p w:rsidR="006805A5" w:rsidRPr="00131710" w:rsidRDefault="006805A5" w:rsidP="00C048C8">
            <w:pPr>
              <w:jc w:val="center"/>
              <w:rPr>
                <w:sz w:val="21"/>
                <w:szCs w:val="21"/>
              </w:rPr>
            </w:pPr>
            <w:r w:rsidRPr="00131710">
              <w:rPr>
                <w:rFonts w:hint="eastAsia"/>
                <w:sz w:val="21"/>
                <w:szCs w:val="21"/>
              </w:rPr>
              <w:t>畳枚数</w:t>
            </w:r>
          </w:p>
        </w:tc>
        <w:tc>
          <w:tcPr>
            <w:tcW w:w="1843" w:type="dxa"/>
            <w:shd w:val="clear" w:color="auto" w:fill="auto"/>
            <w:vAlign w:val="center"/>
          </w:tcPr>
          <w:p w:rsidR="006805A5" w:rsidRPr="00131710" w:rsidRDefault="006805A5" w:rsidP="00C048C8">
            <w:pPr>
              <w:jc w:val="center"/>
              <w:rPr>
                <w:sz w:val="21"/>
                <w:szCs w:val="21"/>
              </w:rPr>
            </w:pPr>
            <w:r w:rsidRPr="00131710">
              <w:rPr>
                <w:rFonts w:hint="eastAsia"/>
                <w:sz w:val="21"/>
                <w:szCs w:val="21"/>
              </w:rPr>
              <w:t>備考</w:t>
            </w:r>
          </w:p>
        </w:tc>
      </w:tr>
      <w:tr w:rsidR="006805A5" w:rsidRPr="00131710" w:rsidTr="00C048C8">
        <w:trPr>
          <w:trHeight w:val="1625"/>
        </w:trPr>
        <w:tc>
          <w:tcPr>
            <w:tcW w:w="3893" w:type="dxa"/>
            <w:shd w:val="clear" w:color="auto" w:fill="auto"/>
            <w:vAlign w:val="center"/>
          </w:tcPr>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p w:rsidR="006805A5" w:rsidRPr="00131710" w:rsidRDefault="006805A5" w:rsidP="00C048C8">
            <w:pPr>
              <w:jc w:val="center"/>
              <w:rPr>
                <w:sz w:val="21"/>
                <w:szCs w:val="21"/>
              </w:rPr>
            </w:pPr>
          </w:p>
        </w:tc>
        <w:tc>
          <w:tcPr>
            <w:tcW w:w="2835" w:type="dxa"/>
            <w:shd w:val="clear" w:color="auto" w:fill="auto"/>
            <w:vAlign w:val="center"/>
          </w:tcPr>
          <w:p w:rsidR="006805A5" w:rsidRPr="00131710" w:rsidRDefault="006805A5" w:rsidP="00C048C8">
            <w:pPr>
              <w:rPr>
                <w:sz w:val="21"/>
                <w:szCs w:val="21"/>
              </w:rPr>
            </w:pPr>
          </w:p>
        </w:tc>
        <w:tc>
          <w:tcPr>
            <w:tcW w:w="1843" w:type="dxa"/>
            <w:shd w:val="clear" w:color="auto" w:fill="auto"/>
            <w:vAlign w:val="center"/>
          </w:tcPr>
          <w:p w:rsidR="006805A5" w:rsidRPr="00131710" w:rsidRDefault="006805A5" w:rsidP="00C048C8">
            <w:pPr>
              <w:rPr>
                <w:sz w:val="21"/>
                <w:szCs w:val="21"/>
              </w:rPr>
            </w:pPr>
          </w:p>
        </w:tc>
      </w:tr>
    </w:tbl>
    <w:p w:rsidR="006805A5" w:rsidRPr="00131710" w:rsidRDefault="006805A5" w:rsidP="006805A5">
      <w:pPr>
        <w:rPr>
          <w:sz w:val="21"/>
          <w:szCs w:val="21"/>
        </w:rPr>
      </w:pPr>
    </w:p>
    <w:p w:rsidR="006805A5" w:rsidRPr="00131710" w:rsidRDefault="006805A5" w:rsidP="006805A5">
      <w:pPr>
        <w:rPr>
          <w:sz w:val="21"/>
          <w:szCs w:val="21"/>
        </w:rPr>
      </w:pPr>
      <w:r w:rsidRPr="00131710">
        <w:rPr>
          <w:rFonts w:hint="eastAsia"/>
          <w:sz w:val="21"/>
          <w:szCs w:val="21"/>
        </w:rPr>
        <w:t>２　その他（特記事項）</w:t>
      </w: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p>
    <w:p w:rsidR="006805A5" w:rsidRPr="00131710" w:rsidRDefault="006805A5" w:rsidP="006805A5">
      <w:pPr>
        <w:rPr>
          <w:rFonts w:hAnsi="ＭＳ 明朝"/>
          <w:sz w:val="21"/>
          <w:szCs w:val="21"/>
        </w:rPr>
      </w:pPr>
      <w:r w:rsidRPr="00131710">
        <w:rPr>
          <w:rFonts w:hAnsi="ＭＳ 明朝" w:hint="eastAsia"/>
          <w:sz w:val="21"/>
          <w:szCs w:val="21"/>
        </w:rPr>
        <w:t>様式３号（第６条関係）</w:t>
      </w:r>
    </w:p>
    <w:p w:rsidR="006805A5" w:rsidRPr="00131710" w:rsidRDefault="006805A5" w:rsidP="00625430">
      <w:pPr>
        <w:ind w:left="210" w:hangingChars="100" w:hanging="210"/>
        <w:rPr>
          <w:rFonts w:hAnsi="ＭＳ 明朝"/>
          <w:sz w:val="21"/>
          <w:szCs w:val="21"/>
        </w:rPr>
      </w:pPr>
    </w:p>
    <w:p w:rsidR="006805A5" w:rsidRPr="00131710" w:rsidRDefault="006805A5" w:rsidP="00625430">
      <w:pPr>
        <w:ind w:left="210" w:hangingChars="100" w:hanging="210"/>
        <w:jc w:val="center"/>
        <w:rPr>
          <w:rFonts w:hAnsi="ＭＳ 明朝"/>
          <w:sz w:val="21"/>
          <w:szCs w:val="21"/>
        </w:rPr>
      </w:pPr>
      <w:r w:rsidRPr="00131710">
        <w:rPr>
          <w:rFonts w:hAnsi="ＭＳ 明朝" w:hint="eastAsia"/>
          <w:sz w:val="21"/>
          <w:szCs w:val="21"/>
        </w:rPr>
        <w:t>情　報　連　絡　先　一　覧　表</w:t>
      </w:r>
    </w:p>
    <w:p w:rsidR="006805A5" w:rsidRPr="00131710" w:rsidRDefault="006805A5" w:rsidP="00625430">
      <w:pPr>
        <w:ind w:left="210" w:hangingChars="100" w:hanging="210"/>
        <w:rPr>
          <w:rFonts w:hAnsi="ＭＳ 明朝"/>
          <w:sz w:val="21"/>
          <w:szCs w:val="21"/>
        </w:rPr>
      </w:pPr>
    </w:p>
    <w:p w:rsidR="006805A5" w:rsidRPr="00131710" w:rsidRDefault="006805A5" w:rsidP="00625430">
      <w:pPr>
        <w:ind w:left="210" w:hangingChars="100" w:hanging="210"/>
        <w:rPr>
          <w:rFonts w:hAnsi="ＭＳ 明朝"/>
          <w:sz w:val="21"/>
          <w:szCs w:val="21"/>
        </w:rPr>
      </w:pPr>
      <w:r w:rsidRPr="00131710">
        <w:rPr>
          <w:rFonts w:hAnsi="ＭＳ 明朝" w:hint="eastAsia"/>
          <w:sz w:val="21"/>
          <w:szCs w:val="21"/>
        </w:rPr>
        <w:t>１　甲（尼崎市）</w:t>
      </w:r>
    </w:p>
    <w:p w:rsidR="006805A5" w:rsidRPr="00131710" w:rsidRDefault="006805A5" w:rsidP="00625430">
      <w:pPr>
        <w:ind w:left="210" w:hangingChars="100" w:hanging="210"/>
        <w:rPr>
          <w:rFonts w:hAnsi="ＭＳ 明朝"/>
          <w:sz w:val="21"/>
          <w:szCs w:val="21"/>
        </w:rPr>
      </w:pPr>
      <w:r w:rsidRPr="00131710">
        <w:rPr>
          <w:rFonts w:hAnsi="ＭＳ 明朝" w:hint="eastAsia"/>
          <w:sz w:val="21"/>
          <w:szCs w:val="21"/>
        </w:rPr>
        <w:t>災害時の支援に関する連絡責任者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3002"/>
        <w:gridCol w:w="974"/>
        <w:gridCol w:w="3394"/>
      </w:tblGrid>
      <w:tr w:rsidR="006805A5" w:rsidRPr="00131710" w:rsidTr="00C048C8">
        <w:tc>
          <w:tcPr>
            <w:tcW w:w="1425" w:type="dxa"/>
          </w:tcPr>
          <w:p w:rsidR="006805A5" w:rsidRPr="00131710" w:rsidRDefault="006805A5" w:rsidP="00C048C8">
            <w:pPr>
              <w:rPr>
                <w:rFonts w:hAnsi="ＭＳ 明朝"/>
                <w:sz w:val="21"/>
                <w:szCs w:val="21"/>
              </w:rPr>
            </w:pPr>
            <w:r w:rsidRPr="00131710">
              <w:rPr>
                <w:rFonts w:hAnsi="ＭＳ 明朝" w:hint="eastAsia"/>
                <w:sz w:val="21"/>
                <w:szCs w:val="21"/>
              </w:rPr>
              <w:t>担当課・職名</w:t>
            </w:r>
          </w:p>
        </w:tc>
        <w:tc>
          <w:tcPr>
            <w:tcW w:w="7370" w:type="dxa"/>
            <w:gridSpan w:val="3"/>
          </w:tcPr>
          <w:p w:rsidR="006805A5" w:rsidRPr="00131710" w:rsidRDefault="006805A5" w:rsidP="00C048C8">
            <w:pPr>
              <w:rPr>
                <w:rFonts w:hAnsi="ＭＳ 明朝"/>
                <w:sz w:val="21"/>
                <w:szCs w:val="21"/>
              </w:rPr>
            </w:pPr>
          </w:p>
        </w:tc>
      </w:tr>
      <w:tr w:rsidR="006805A5" w:rsidRPr="00131710" w:rsidTr="00C048C8">
        <w:tc>
          <w:tcPr>
            <w:tcW w:w="1425" w:type="dxa"/>
          </w:tcPr>
          <w:p w:rsidR="006805A5" w:rsidRPr="00131710" w:rsidRDefault="006805A5" w:rsidP="00C048C8">
            <w:pPr>
              <w:jc w:val="center"/>
              <w:rPr>
                <w:rFonts w:hAnsi="ＭＳ 明朝"/>
                <w:sz w:val="21"/>
                <w:szCs w:val="21"/>
              </w:rPr>
            </w:pPr>
            <w:r w:rsidRPr="00131710">
              <w:rPr>
                <w:rFonts w:hAnsi="ＭＳ 明朝" w:hint="eastAsia"/>
                <w:sz w:val="21"/>
                <w:szCs w:val="21"/>
              </w:rPr>
              <w:t>TEL</w:t>
            </w:r>
          </w:p>
        </w:tc>
        <w:tc>
          <w:tcPr>
            <w:tcW w:w="3002" w:type="dxa"/>
          </w:tcPr>
          <w:p w:rsidR="006805A5" w:rsidRPr="00131710" w:rsidRDefault="006805A5" w:rsidP="00C048C8">
            <w:pPr>
              <w:rPr>
                <w:rFonts w:hAnsi="ＭＳ 明朝"/>
                <w:sz w:val="21"/>
                <w:szCs w:val="21"/>
              </w:rPr>
            </w:pPr>
          </w:p>
        </w:tc>
        <w:tc>
          <w:tcPr>
            <w:tcW w:w="974" w:type="dxa"/>
          </w:tcPr>
          <w:p w:rsidR="006805A5" w:rsidRPr="00131710" w:rsidRDefault="006805A5" w:rsidP="00C048C8">
            <w:pPr>
              <w:jc w:val="center"/>
              <w:rPr>
                <w:rFonts w:hAnsi="ＭＳ 明朝"/>
                <w:sz w:val="21"/>
                <w:szCs w:val="21"/>
              </w:rPr>
            </w:pPr>
            <w:r w:rsidRPr="00131710">
              <w:rPr>
                <w:rFonts w:hAnsi="ＭＳ 明朝" w:hint="eastAsia"/>
                <w:sz w:val="21"/>
                <w:szCs w:val="21"/>
              </w:rPr>
              <w:t>FAX</w:t>
            </w:r>
          </w:p>
        </w:tc>
        <w:tc>
          <w:tcPr>
            <w:tcW w:w="3394" w:type="dxa"/>
          </w:tcPr>
          <w:p w:rsidR="006805A5" w:rsidRPr="00131710" w:rsidRDefault="006805A5" w:rsidP="00C048C8">
            <w:pPr>
              <w:rPr>
                <w:rFonts w:hAnsi="ＭＳ 明朝"/>
                <w:sz w:val="21"/>
                <w:szCs w:val="21"/>
              </w:rPr>
            </w:pPr>
          </w:p>
        </w:tc>
      </w:tr>
      <w:tr w:rsidR="006805A5" w:rsidRPr="00131710" w:rsidTr="00C048C8">
        <w:tc>
          <w:tcPr>
            <w:tcW w:w="1425" w:type="dxa"/>
          </w:tcPr>
          <w:p w:rsidR="006805A5" w:rsidRPr="00131710" w:rsidRDefault="006805A5" w:rsidP="00C048C8">
            <w:pPr>
              <w:jc w:val="center"/>
              <w:rPr>
                <w:rFonts w:hAnsi="ＭＳ 明朝"/>
                <w:sz w:val="21"/>
                <w:szCs w:val="21"/>
              </w:rPr>
            </w:pPr>
            <w:r w:rsidRPr="00131710">
              <w:rPr>
                <w:rFonts w:hAnsi="ＭＳ 明朝" w:hint="eastAsia"/>
                <w:sz w:val="21"/>
                <w:szCs w:val="21"/>
              </w:rPr>
              <w:t>住所</w:t>
            </w:r>
          </w:p>
        </w:tc>
        <w:tc>
          <w:tcPr>
            <w:tcW w:w="7370" w:type="dxa"/>
            <w:gridSpan w:val="3"/>
          </w:tcPr>
          <w:p w:rsidR="006805A5" w:rsidRPr="00131710" w:rsidRDefault="006805A5" w:rsidP="00C048C8">
            <w:pPr>
              <w:rPr>
                <w:rFonts w:hAnsi="ＭＳ 明朝"/>
                <w:sz w:val="21"/>
                <w:szCs w:val="21"/>
              </w:rPr>
            </w:pPr>
          </w:p>
        </w:tc>
      </w:tr>
      <w:tr w:rsidR="006805A5" w:rsidRPr="00131710" w:rsidTr="00C048C8">
        <w:tc>
          <w:tcPr>
            <w:tcW w:w="1425" w:type="dxa"/>
          </w:tcPr>
          <w:p w:rsidR="006805A5" w:rsidRPr="00131710" w:rsidRDefault="006805A5" w:rsidP="00C048C8">
            <w:pPr>
              <w:jc w:val="center"/>
              <w:rPr>
                <w:rFonts w:hAnsi="ＭＳ 明朝"/>
                <w:sz w:val="21"/>
                <w:szCs w:val="21"/>
              </w:rPr>
            </w:pPr>
            <w:r w:rsidRPr="00131710">
              <w:rPr>
                <w:rFonts w:hAnsi="ＭＳ 明朝" w:hint="eastAsia"/>
                <w:sz w:val="21"/>
                <w:szCs w:val="21"/>
              </w:rPr>
              <w:t>ﾒｰﾙｱﾄﾞﾚｽ</w:t>
            </w:r>
          </w:p>
        </w:tc>
        <w:tc>
          <w:tcPr>
            <w:tcW w:w="7370" w:type="dxa"/>
            <w:gridSpan w:val="3"/>
          </w:tcPr>
          <w:p w:rsidR="006805A5" w:rsidRPr="00131710" w:rsidRDefault="006805A5" w:rsidP="00C048C8">
            <w:pPr>
              <w:rPr>
                <w:rFonts w:hAnsi="ＭＳ 明朝"/>
                <w:sz w:val="21"/>
                <w:szCs w:val="21"/>
              </w:rPr>
            </w:pPr>
          </w:p>
        </w:tc>
      </w:tr>
    </w:tbl>
    <w:p w:rsidR="006805A5" w:rsidRPr="00131710" w:rsidRDefault="006805A5" w:rsidP="00625430">
      <w:pPr>
        <w:ind w:left="210" w:hangingChars="100" w:hanging="210"/>
        <w:rPr>
          <w:rFonts w:hAnsi="ＭＳ 明朝"/>
          <w:sz w:val="21"/>
          <w:szCs w:val="21"/>
        </w:rPr>
      </w:pPr>
    </w:p>
    <w:p w:rsidR="006805A5" w:rsidRPr="00131710" w:rsidRDefault="006805A5" w:rsidP="00625430">
      <w:pPr>
        <w:ind w:left="210" w:hangingChars="100" w:hanging="210"/>
        <w:rPr>
          <w:rFonts w:hAnsi="ＭＳ 明朝"/>
          <w:sz w:val="21"/>
          <w:szCs w:val="21"/>
        </w:rPr>
      </w:pPr>
      <w:r w:rsidRPr="00131710">
        <w:rPr>
          <w:rFonts w:hAnsi="ＭＳ 明朝" w:hint="eastAsia"/>
          <w:sz w:val="21"/>
          <w:szCs w:val="21"/>
        </w:rPr>
        <w:t>協定締結に関する連絡責任者</w:t>
      </w:r>
    </w:p>
    <w:tbl>
      <w:tblPr>
        <w:tblW w:w="907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835"/>
        <w:gridCol w:w="1701"/>
        <w:gridCol w:w="3083"/>
      </w:tblGrid>
      <w:tr w:rsidR="006805A5" w:rsidRPr="00131710" w:rsidTr="00C048C8">
        <w:trPr>
          <w:trHeight w:val="354"/>
        </w:trPr>
        <w:tc>
          <w:tcPr>
            <w:tcW w:w="1458" w:type="dxa"/>
            <w:vAlign w:val="center"/>
          </w:tcPr>
          <w:p w:rsidR="006805A5" w:rsidRPr="00131710" w:rsidRDefault="006805A5" w:rsidP="00C048C8">
            <w:pPr>
              <w:rPr>
                <w:rFonts w:hAnsi="ＭＳ 明朝"/>
                <w:sz w:val="21"/>
                <w:szCs w:val="21"/>
              </w:rPr>
            </w:pPr>
            <w:r w:rsidRPr="00131710">
              <w:rPr>
                <w:rFonts w:hAnsi="ＭＳ 明朝" w:hint="eastAsia"/>
                <w:sz w:val="21"/>
                <w:szCs w:val="21"/>
              </w:rPr>
              <w:t>担当課・職名</w:t>
            </w:r>
          </w:p>
        </w:tc>
        <w:tc>
          <w:tcPr>
            <w:tcW w:w="7619" w:type="dxa"/>
            <w:gridSpan w:val="3"/>
            <w:vAlign w:val="center"/>
          </w:tcPr>
          <w:p w:rsidR="006805A5" w:rsidRPr="00131710" w:rsidRDefault="006805A5" w:rsidP="00C048C8">
            <w:pPr>
              <w:rPr>
                <w:rFonts w:hAnsi="ＭＳ 明朝"/>
                <w:sz w:val="21"/>
                <w:szCs w:val="21"/>
              </w:rPr>
            </w:pPr>
          </w:p>
        </w:tc>
      </w:tr>
      <w:tr w:rsidR="006805A5" w:rsidRPr="00131710" w:rsidTr="00C048C8">
        <w:tc>
          <w:tcPr>
            <w:tcW w:w="1458" w:type="dxa"/>
            <w:vAlign w:val="center"/>
          </w:tcPr>
          <w:p w:rsidR="006805A5" w:rsidRPr="00131710" w:rsidRDefault="006805A5" w:rsidP="00C048C8">
            <w:pPr>
              <w:jc w:val="center"/>
              <w:rPr>
                <w:rFonts w:hAnsi="ＭＳ 明朝"/>
                <w:sz w:val="21"/>
                <w:szCs w:val="21"/>
              </w:rPr>
            </w:pPr>
            <w:r w:rsidRPr="00131710">
              <w:rPr>
                <w:rFonts w:hAnsi="ＭＳ 明朝" w:hint="eastAsia"/>
                <w:sz w:val="21"/>
                <w:szCs w:val="21"/>
              </w:rPr>
              <w:t>TEL</w:t>
            </w:r>
          </w:p>
        </w:tc>
        <w:tc>
          <w:tcPr>
            <w:tcW w:w="2835" w:type="dxa"/>
          </w:tcPr>
          <w:p w:rsidR="006805A5" w:rsidRPr="00131710" w:rsidRDefault="006805A5" w:rsidP="00C048C8">
            <w:pPr>
              <w:rPr>
                <w:rFonts w:hAnsi="ＭＳ 明朝"/>
                <w:sz w:val="21"/>
                <w:szCs w:val="21"/>
              </w:rPr>
            </w:pPr>
          </w:p>
        </w:tc>
        <w:tc>
          <w:tcPr>
            <w:tcW w:w="1701" w:type="dxa"/>
          </w:tcPr>
          <w:p w:rsidR="006805A5" w:rsidRPr="00131710" w:rsidRDefault="006805A5" w:rsidP="00C048C8">
            <w:pPr>
              <w:jc w:val="center"/>
              <w:rPr>
                <w:rFonts w:hAnsi="ＭＳ 明朝"/>
                <w:sz w:val="21"/>
                <w:szCs w:val="21"/>
              </w:rPr>
            </w:pPr>
            <w:r w:rsidRPr="00131710">
              <w:rPr>
                <w:rFonts w:hAnsi="ＭＳ 明朝" w:hint="eastAsia"/>
                <w:sz w:val="21"/>
                <w:szCs w:val="21"/>
              </w:rPr>
              <w:t>FAX</w:t>
            </w:r>
          </w:p>
        </w:tc>
        <w:tc>
          <w:tcPr>
            <w:tcW w:w="3083" w:type="dxa"/>
          </w:tcPr>
          <w:p w:rsidR="006805A5" w:rsidRPr="00131710" w:rsidRDefault="006805A5" w:rsidP="00C048C8">
            <w:pPr>
              <w:rPr>
                <w:rFonts w:hAnsi="ＭＳ 明朝"/>
                <w:sz w:val="21"/>
                <w:szCs w:val="21"/>
              </w:rPr>
            </w:pPr>
          </w:p>
        </w:tc>
      </w:tr>
      <w:tr w:rsidR="006805A5" w:rsidRPr="00131710" w:rsidTr="00C048C8">
        <w:tc>
          <w:tcPr>
            <w:tcW w:w="1458" w:type="dxa"/>
          </w:tcPr>
          <w:p w:rsidR="006805A5" w:rsidRPr="00131710" w:rsidRDefault="006805A5" w:rsidP="00C048C8">
            <w:pPr>
              <w:jc w:val="center"/>
              <w:rPr>
                <w:rFonts w:hAnsi="ＭＳ 明朝"/>
                <w:sz w:val="21"/>
                <w:szCs w:val="21"/>
              </w:rPr>
            </w:pPr>
            <w:r w:rsidRPr="00131710">
              <w:rPr>
                <w:rFonts w:hAnsi="ＭＳ 明朝" w:hint="eastAsia"/>
                <w:sz w:val="21"/>
                <w:szCs w:val="21"/>
              </w:rPr>
              <w:t>住所</w:t>
            </w:r>
          </w:p>
        </w:tc>
        <w:tc>
          <w:tcPr>
            <w:tcW w:w="7619" w:type="dxa"/>
            <w:gridSpan w:val="3"/>
          </w:tcPr>
          <w:p w:rsidR="006805A5" w:rsidRPr="00131710" w:rsidRDefault="006805A5" w:rsidP="00C048C8">
            <w:pPr>
              <w:rPr>
                <w:rFonts w:hAnsi="ＭＳ 明朝"/>
                <w:sz w:val="21"/>
                <w:szCs w:val="21"/>
              </w:rPr>
            </w:pPr>
          </w:p>
        </w:tc>
      </w:tr>
      <w:tr w:rsidR="006805A5" w:rsidRPr="00131710" w:rsidTr="00C048C8">
        <w:tc>
          <w:tcPr>
            <w:tcW w:w="1458" w:type="dxa"/>
            <w:vAlign w:val="center"/>
          </w:tcPr>
          <w:p w:rsidR="006805A5" w:rsidRPr="00131710" w:rsidRDefault="006805A5" w:rsidP="00C048C8">
            <w:pPr>
              <w:jc w:val="center"/>
              <w:rPr>
                <w:rFonts w:hAnsi="ＭＳ 明朝"/>
                <w:sz w:val="21"/>
                <w:szCs w:val="21"/>
              </w:rPr>
            </w:pPr>
            <w:r w:rsidRPr="00131710">
              <w:rPr>
                <w:rFonts w:hAnsi="ＭＳ 明朝" w:hint="eastAsia"/>
                <w:sz w:val="21"/>
                <w:szCs w:val="21"/>
              </w:rPr>
              <w:t>ﾒｰﾙｱﾄﾞﾚｽ</w:t>
            </w:r>
          </w:p>
        </w:tc>
        <w:tc>
          <w:tcPr>
            <w:tcW w:w="7619" w:type="dxa"/>
            <w:gridSpan w:val="3"/>
          </w:tcPr>
          <w:p w:rsidR="006805A5" w:rsidRPr="00131710" w:rsidRDefault="006805A5" w:rsidP="00C048C8">
            <w:pPr>
              <w:rPr>
                <w:rFonts w:hAnsi="ＭＳ 明朝"/>
                <w:sz w:val="21"/>
                <w:szCs w:val="21"/>
              </w:rPr>
            </w:pPr>
          </w:p>
        </w:tc>
      </w:tr>
    </w:tbl>
    <w:p w:rsidR="006805A5" w:rsidRPr="00131710" w:rsidRDefault="006805A5" w:rsidP="006805A5">
      <w:pPr>
        <w:rPr>
          <w:rFonts w:hAnsi="ＭＳ 明朝"/>
          <w:sz w:val="21"/>
          <w:szCs w:val="21"/>
        </w:rPr>
      </w:pPr>
    </w:p>
    <w:p w:rsidR="006805A5" w:rsidRPr="00131710" w:rsidRDefault="006805A5" w:rsidP="00625430">
      <w:pPr>
        <w:ind w:left="210" w:hangingChars="100" w:hanging="210"/>
        <w:rPr>
          <w:rFonts w:hAnsi="ＭＳ 明朝"/>
          <w:sz w:val="21"/>
          <w:szCs w:val="21"/>
        </w:rPr>
      </w:pPr>
      <w:r w:rsidRPr="00131710">
        <w:rPr>
          <w:rFonts w:hAnsi="ＭＳ 明朝" w:hint="eastAsia"/>
          <w:sz w:val="21"/>
          <w:szCs w:val="21"/>
        </w:rPr>
        <w:t>２　乙（５日で５０００枚の約束。プロジェクト実行委員会）</w:t>
      </w:r>
    </w:p>
    <w:p w:rsidR="006805A5" w:rsidRPr="00131710" w:rsidRDefault="006805A5" w:rsidP="00625430">
      <w:pPr>
        <w:ind w:left="210" w:hangingChars="100" w:hanging="210"/>
        <w:rPr>
          <w:rFonts w:hAnsi="ＭＳ 明朝"/>
          <w:sz w:val="21"/>
          <w:szCs w:val="21"/>
        </w:rPr>
      </w:pPr>
      <w:r w:rsidRPr="00131710">
        <w:rPr>
          <w:rFonts w:hAnsi="ＭＳ 明朝" w:hint="eastAsia"/>
          <w:sz w:val="21"/>
          <w:szCs w:val="21"/>
        </w:rPr>
        <w:t>第１連絡責任者（尼崎市との連絡窓口）</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2641"/>
        <w:gridCol w:w="1162"/>
        <w:gridCol w:w="3251"/>
      </w:tblGrid>
      <w:tr w:rsidR="006805A5" w:rsidRPr="00131710" w:rsidTr="00C048C8">
        <w:tc>
          <w:tcPr>
            <w:tcW w:w="1741" w:type="dxa"/>
          </w:tcPr>
          <w:p w:rsidR="006805A5" w:rsidRPr="00131710" w:rsidRDefault="006805A5" w:rsidP="00C048C8">
            <w:pPr>
              <w:rPr>
                <w:rFonts w:hAnsi="ＭＳ 明朝"/>
                <w:sz w:val="21"/>
                <w:szCs w:val="21"/>
              </w:rPr>
            </w:pPr>
            <w:r w:rsidRPr="00131710">
              <w:rPr>
                <w:rFonts w:hAnsi="ＭＳ 明朝" w:hint="eastAsia"/>
                <w:sz w:val="21"/>
                <w:szCs w:val="21"/>
              </w:rPr>
              <w:t>実行委員会職名</w:t>
            </w:r>
          </w:p>
        </w:tc>
        <w:tc>
          <w:tcPr>
            <w:tcW w:w="2641" w:type="dxa"/>
          </w:tcPr>
          <w:p w:rsidR="006805A5" w:rsidRPr="00131710" w:rsidRDefault="006805A5" w:rsidP="00C048C8">
            <w:pPr>
              <w:rPr>
                <w:rFonts w:hAnsi="ＭＳ 明朝"/>
                <w:sz w:val="21"/>
                <w:szCs w:val="21"/>
              </w:rPr>
            </w:pPr>
          </w:p>
        </w:tc>
        <w:tc>
          <w:tcPr>
            <w:tcW w:w="1162" w:type="dxa"/>
          </w:tcPr>
          <w:p w:rsidR="006805A5" w:rsidRPr="00131710" w:rsidRDefault="006805A5" w:rsidP="00C048C8">
            <w:pPr>
              <w:jc w:val="center"/>
              <w:rPr>
                <w:rFonts w:hAnsi="ＭＳ 明朝"/>
                <w:sz w:val="21"/>
                <w:szCs w:val="21"/>
              </w:rPr>
            </w:pPr>
            <w:r w:rsidRPr="00131710">
              <w:rPr>
                <w:rFonts w:hAnsi="ＭＳ 明朝" w:hint="eastAsia"/>
                <w:sz w:val="21"/>
                <w:szCs w:val="21"/>
              </w:rPr>
              <w:t>氏名</w:t>
            </w:r>
          </w:p>
        </w:tc>
        <w:tc>
          <w:tcPr>
            <w:tcW w:w="3251" w:type="dxa"/>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TEL</w:t>
            </w:r>
          </w:p>
        </w:tc>
        <w:tc>
          <w:tcPr>
            <w:tcW w:w="2641" w:type="dxa"/>
          </w:tcPr>
          <w:p w:rsidR="006805A5" w:rsidRPr="00131710" w:rsidRDefault="006805A5" w:rsidP="00C048C8">
            <w:pPr>
              <w:rPr>
                <w:rFonts w:hAnsi="ＭＳ 明朝"/>
                <w:sz w:val="21"/>
                <w:szCs w:val="21"/>
              </w:rPr>
            </w:pPr>
          </w:p>
        </w:tc>
        <w:tc>
          <w:tcPr>
            <w:tcW w:w="1162" w:type="dxa"/>
          </w:tcPr>
          <w:p w:rsidR="006805A5" w:rsidRPr="00131710" w:rsidRDefault="006805A5" w:rsidP="00C048C8">
            <w:pPr>
              <w:jc w:val="center"/>
              <w:rPr>
                <w:rFonts w:hAnsi="ＭＳ 明朝"/>
                <w:sz w:val="21"/>
                <w:szCs w:val="21"/>
              </w:rPr>
            </w:pPr>
            <w:r w:rsidRPr="00131710">
              <w:rPr>
                <w:rFonts w:hAnsi="ＭＳ 明朝" w:hint="eastAsia"/>
                <w:sz w:val="21"/>
                <w:szCs w:val="21"/>
              </w:rPr>
              <w:t>TEL(携帯)</w:t>
            </w:r>
          </w:p>
        </w:tc>
        <w:tc>
          <w:tcPr>
            <w:tcW w:w="3251" w:type="dxa"/>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FAX</w:t>
            </w:r>
          </w:p>
        </w:tc>
        <w:tc>
          <w:tcPr>
            <w:tcW w:w="7054" w:type="dxa"/>
            <w:gridSpan w:val="3"/>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会社名・役職</w:t>
            </w:r>
          </w:p>
        </w:tc>
        <w:tc>
          <w:tcPr>
            <w:tcW w:w="7054" w:type="dxa"/>
            <w:gridSpan w:val="3"/>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住所</w:t>
            </w:r>
          </w:p>
        </w:tc>
        <w:tc>
          <w:tcPr>
            <w:tcW w:w="7054" w:type="dxa"/>
            <w:gridSpan w:val="3"/>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ﾒｰﾙｱﾄﾞﾚｽ</w:t>
            </w:r>
          </w:p>
        </w:tc>
        <w:tc>
          <w:tcPr>
            <w:tcW w:w="7054" w:type="dxa"/>
            <w:gridSpan w:val="3"/>
          </w:tcPr>
          <w:p w:rsidR="006805A5" w:rsidRPr="00131710" w:rsidRDefault="006805A5" w:rsidP="00C048C8">
            <w:pPr>
              <w:rPr>
                <w:rFonts w:hAnsi="ＭＳ 明朝"/>
                <w:sz w:val="21"/>
                <w:szCs w:val="21"/>
              </w:rPr>
            </w:pPr>
          </w:p>
        </w:tc>
      </w:tr>
    </w:tbl>
    <w:p w:rsidR="006805A5" w:rsidRPr="00131710" w:rsidRDefault="006805A5" w:rsidP="00625430">
      <w:pPr>
        <w:ind w:left="210" w:hangingChars="100" w:hanging="210"/>
        <w:rPr>
          <w:rFonts w:hAnsi="ＭＳ 明朝"/>
          <w:sz w:val="21"/>
          <w:szCs w:val="21"/>
        </w:rPr>
      </w:pPr>
    </w:p>
    <w:p w:rsidR="006805A5" w:rsidRPr="00131710" w:rsidRDefault="006805A5" w:rsidP="00625430">
      <w:pPr>
        <w:ind w:left="210" w:hangingChars="100" w:hanging="210"/>
        <w:rPr>
          <w:rFonts w:hAnsi="ＭＳ 明朝"/>
          <w:sz w:val="21"/>
          <w:szCs w:val="21"/>
        </w:rPr>
      </w:pPr>
      <w:r w:rsidRPr="00131710">
        <w:rPr>
          <w:rFonts w:hAnsi="ＭＳ 明朝" w:hint="eastAsia"/>
          <w:sz w:val="21"/>
          <w:szCs w:val="21"/>
        </w:rPr>
        <w:t>第２連絡責任者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2643"/>
        <w:gridCol w:w="1162"/>
        <w:gridCol w:w="3249"/>
      </w:tblGrid>
      <w:tr w:rsidR="006805A5" w:rsidRPr="00131710" w:rsidTr="00C048C8">
        <w:tc>
          <w:tcPr>
            <w:tcW w:w="1741" w:type="dxa"/>
          </w:tcPr>
          <w:p w:rsidR="006805A5" w:rsidRPr="00131710" w:rsidRDefault="006805A5" w:rsidP="00C048C8">
            <w:pPr>
              <w:rPr>
                <w:rFonts w:hAnsi="ＭＳ 明朝"/>
                <w:sz w:val="21"/>
                <w:szCs w:val="21"/>
              </w:rPr>
            </w:pPr>
            <w:r w:rsidRPr="00131710">
              <w:rPr>
                <w:rFonts w:hAnsi="ＭＳ 明朝" w:hint="eastAsia"/>
                <w:sz w:val="21"/>
                <w:szCs w:val="21"/>
              </w:rPr>
              <w:t>実行委員会職名</w:t>
            </w:r>
          </w:p>
        </w:tc>
        <w:tc>
          <w:tcPr>
            <w:tcW w:w="2643" w:type="dxa"/>
          </w:tcPr>
          <w:p w:rsidR="006805A5" w:rsidRPr="00131710" w:rsidRDefault="006805A5" w:rsidP="00C048C8">
            <w:pPr>
              <w:rPr>
                <w:rFonts w:hAnsi="ＭＳ 明朝"/>
                <w:sz w:val="21"/>
                <w:szCs w:val="21"/>
              </w:rPr>
            </w:pPr>
          </w:p>
        </w:tc>
        <w:tc>
          <w:tcPr>
            <w:tcW w:w="1162" w:type="dxa"/>
          </w:tcPr>
          <w:p w:rsidR="006805A5" w:rsidRPr="00131710" w:rsidRDefault="006805A5" w:rsidP="00C048C8">
            <w:pPr>
              <w:jc w:val="center"/>
              <w:rPr>
                <w:rFonts w:hAnsi="ＭＳ 明朝"/>
                <w:sz w:val="21"/>
                <w:szCs w:val="21"/>
              </w:rPr>
            </w:pPr>
            <w:r w:rsidRPr="00131710">
              <w:rPr>
                <w:rFonts w:hAnsi="ＭＳ 明朝" w:hint="eastAsia"/>
                <w:sz w:val="21"/>
                <w:szCs w:val="21"/>
              </w:rPr>
              <w:t>氏名</w:t>
            </w:r>
          </w:p>
        </w:tc>
        <w:tc>
          <w:tcPr>
            <w:tcW w:w="3249" w:type="dxa"/>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TEL</w:t>
            </w:r>
          </w:p>
        </w:tc>
        <w:tc>
          <w:tcPr>
            <w:tcW w:w="2643" w:type="dxa"/>
          </w:tcPr>
          <w:p w:rsidR="006805A5" w:rsidRPr="00131710" w:rsidRDefault="006805A5" w:rsidP="00C048C8">
            <w:pPr>
              <w:rPr>
                <w:rFonts w:hAnsi="ＭＳ 明朝"/>
                <w:sz w:val="21"/>
                <w:szCs w:val="21"/>
              </w:rPr>
            </w:pPr>
          </w:p>
        </w:tc>
        <w:tc>
          <w:tcPr>
            <w:tcW w:w="1162" w:type="dxa"/>
          </w:tcPr>
          <w:p w:rsidR="006805A5" w:rsidRPr="00131710" w:rsidRDefault="006805A5" w:rsidP="00C048C8">
            <w:pPr>
              <w:jc w:val="center"/>
              <w:rPr>
                <w:rFonts w:hAnsi="ＭＳ 明朝"/>
                <w:sz w:val="21"/>
                <w:szCs w:val="21"/>
              </w:rPr>
            </w:pPr>
            <w:r w:rsidRPr="00131710">
              <w:rPr>
                <w:rFonts w:hAnsi="ＭＳ 明朝" w:hint="eastAsia"/>
                <w:sz w:val="21"/>
                <w:szCs w:val="21"/>
              </w:rPr>
              <w:t>TEL(携帯)</w:t>
            </w:r>
          </w:p>
        </w:tc>
        <w:tc>
          <w:tcPr>
            <w:tcW w:w="3249" w:type="dxa"/>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FAX</w:t>
            </w:r>
          </w:p>
        </w:tc>
        <w:tc>
          <w:tcPr>
            <w:tcW w:w="7054" w:type="dxa"/>
            <w:gridSpan w:val="3"/>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会社名・役職</w:t>
            </w:r>
          </w:p>
        </w:tc>
        <w:tc>
          <w:tcPr>
            <w:tcW w:w="7054" w:type="dxa"/>
            <w:gridSpan w:val="3"/>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住所</w:t>
            </w:r>
          </w:p>
        </w:tc>
        <w:tc>
          <w:tcPr>
            <w:tcW w:w="7054" w:type="dxa"/>
            <w:gridSpan w:val="3"/>
          </w:tcPr>
          <w:p w:rsidR="006805A5" w:rsidRPr="00131710" w:rsidRDefault="006805A5" w:rsidP="00C048C8">
            <w:pPr>
              <w:rPr>
                <w:rFonts w:hAnsi="ＭＳ 明朝"/>
                <w:sz w:val="21"/>
                <w:szCs w:val="21"/>
              </w:rPr>
            </w:pPr>
          </w:p>
        </w:tc>
      </w:tr>
      <w:tr w:rsidR="006805A5" w:rsidRPr="00131710" w:rsidTr="00C048C8">
        <w:tc>
          <w:tcPr>
            <w:tcW w:w="1741" w:type="dxa"/>
          </w:tcPr>
          <w:p w:rsidR="006805A5" w:rsidRPr="00131710" w:rsidRDefault="006805A5" w:rsidP="00C048C8">
            <w:pPr>
              <w:jc w:val="center"/>
              <w:rPr>
                <w:rFonts w:hAnsi="ＭＳ 明朝"/>
                <w:sz w:val="21"/>
                <w:szCs w:val="21"/>
              </w:rPr>
            </w:pPr>
            <w:r w:rsidRPr="00131710">
              <w:rPr>
                <w:rFonts w:hAnsi="ＭＳ 明朝" w:hint="eastAsia"/>
                <w:sz w:val="21"/>
                <w:szCs w:val="21"/>
              </w:rPr>
              <w:t>ﾒｰﾙｱﾄﾞﾚｽ</w:t>
            </w:r>
          </w:p>
        </w:tc>
        <w:tc>
          <w:tcPr>
            <w:tcW w:w="7054" w:type="dxa"/>
            <w:gridSpan w:val="3"/>
          </w:tcPr>
          <w:p w:rsidR="006805A5" w:rsidRPr="00131710" w:rsidRDefault="006805A5" w:rsidP="00C048C8">
            <w:pPr>
              <w:rPr>
                <w:rFonts w:hAnsi="ＭＳ 明朝"/>
                <w:sz w:val="21"/>
                <w:szCs w:val="21"/>
              </w:rPr>
            </w:pPr>
          </w:p>
        </w:tc>
      </w:tr>
    </w:tbl>
    <w:p w:rsidR="006805A5" w:rsidRPr="00131710" w:rsidRDefault="006805A5" w:rsidP="006805A5">
      <w:pPr>
        <w:rPr>
          <w:sz w:val="21"/>
          <w:szCs w:val="21"/>
        </w:rPr>
      </w:pPr>
    </w:p>
    <w:p w:rsidR="006805A5" w:rsidRPr="00131710" w:rsidRDefault="006805A5" w:rsidP="006805A5">
      <w:pPr>
        <w:rPr>
          <w:sz w:val="21"/>
          <w:szCs w:val="21"/>
        </w:rPr>
      </w:pPr>
    </w:p>
    <w:p w:rsidR="006805A5" w:rsidRPr="00131710" w:rsidRDefault="006805A5" w:rsidP="006805A5">
      <w:pPr>
        <w:rPr>
          <w:sz w:val="21"/>
          <w:szCs w:val="21"/>
        </w:rPr>
      </w:pPr>
    </w:p>
    <w:p w:rsidR="006805A5" w:rsidRDefault="006805A5" w:rsidP="006805A5">
      <w:pPr>
        <w:rPr>
          <w:sz w:val="21"/>
          <w:szCs w:val="21"/>
        </w:rPr>
      </w:pPr>
    </w:p>
    <w:p w:rsidR="006805A5" w:rsidRPr="00131710" w:rsidRDefault="006805A5" w:rsidP="006805A5">
      <w:pPr>
        <w:rPr>
          <w:sz w:val="21"/>
          <w:szCs w:val="21"/>
        </w:rPr>
      </w:pPr>
    </w:p>
    <w:p w:rsidR="00332E80" w:rsidRPr="00131710" w:rsidRDefault="00332E80" w:rsidP="00332E80">
      <w:pPr>
        <w:pStyle w:val="2"/>
        <w:numPr>
          <w:ilvl w:val="0"/>
          <w:numId w:val="0"/>
        </w:numPr>
        <w:rPr>
          <w:szCs w:val="28"/>
        </w:rPr>
      </w:pPr>
      <w:r w:rsidRPr="00131710">
        <w:rPr>
          <w:rFonts w:hAnsi="ＭＳ ゴシック" w:hint="eastAsia"/>
          <w:b/>
          <w:bCs/>
          <w:szCs w:val="28"/>
        </w:rPr>
        <w:t>災害救助物資の供給等に関する協定書(株式会社ハークスレイ)</w:t>
      </w:r>
    </w:p>
    <w:p w:rsidR="00332E80" w:rsidRPr="00131710" w:rsidRDefault="00332E80" w:rsidP="007359DF">
      <w:pPr>
        <w:kinsoku w:val="0"/>
        <w:overflowPunct w:val="0"/>
        <w:rPr>
          <w:sz w:val="20"/>
          <w:szCs w:val="22"/>
        </w:rPr>
      </w:pPr>
      <w:r w:rsidRPr="00131710">
        <w:rPr>
          <w:sz w:val="22"/>
          <w:szCs w:val="22"/>
        </w:rPr>
        <w:br/>
      </w:r>
      <w:r w:rsidRPr="00131710">
        <w:rPr>
          <w:rFonts w:hAnsi="ＭＳ 明朝" w:hint="eastAsia"/>
          <w:sz w:val="22"/>
          <w:szCs w:val="22"/>
        </w:rPr>
        <w:t xml:space="preserve">　　　　　　　　　　　　　　　　　　　　　　　　　　　　　　　　　</w:t>
      </w:r>
      <w:r w:rsidRPr="00131710">
        <w:rPr>
          <w:rFonts w:hAnsi="ＭＳ 明朝" w:hint="eastAsia"/>
          <w:sz w:val="20"/>
          <w:szCs w:val="22"/>
        </w:rPr>
        <w:t>平成２９年２月３日</w:t>
      </w:r>
      <w:r w:rsidRPr="00131710">
        <w:rPr>
          <w:sz w:val="20"/>
          <w:szCs w:val="22"/>
        </w:rPr>
        <w:br/>
      </w:r>
      <w:r w:rsidRPr="00131710">
        <w:rPr>
          <w:sz w:val="20"/>
          <w:szCs w:val="22"/>
        </w:rPr>
        <w:t> </w:t>
      </w:r>
    </w:p>
    <w:p w:rsidR="00332E80" w:rsidRPr="00131710" w:rsidRDefault="00332E80" w:rsidP="00332E80">
      <w:pPr>
        <w:kinsoku w:val="0"/>
        <w:overflowPunct w:val="0"/>
        <w:ind w:right="808" w:firstLineChars="2200" w:firstLine="4400"/>
        <w:rPr>
          <w:sz w:val="20"/>
          <w:szCs w:val="22"/>
        </w:rPr>
      </w:pPr>
      <w:r w:rsidRPr="00131710">
        <w:rPr>
          <w:rFonts w:hAnsi="ＭＳ 明朝" w:hint="eastAsia"/>
          <w:sz w:val="20"/>
          <w:szCs w:val="22"/>
        </w:rPr>
        <w:t>（甲）　尼崎市</w:t>
      </w:r>
      <w:r w:rsidR="00D4681D">
        <w:rPr>
          <w:rFonts w:hAnsi="ＭＳ 明朝" w:hint="eastAsia"/>
          <w:sz w:val="20"/>
          <w:szCs w:val="22"/>
        </w:rPr>
        <w:t>東</w:t>
      </w:r>
      <w:r w:rsidRPr="00131710">
        <w:rPr>
          <w:rFonts w:hAnsi="ＭＳ 明朝" w:hint="eastAsia"/>
          <w:sz w:val="20"/>
          <w:szCs w:val="22"/>
        </w:rPr>
        <w:t>七松町１丁目２３番１号</w:t>
      </w:r>
      <w:r w:rsidRPr="00131710">
        <w:rPr>
          <w:sz w:val="20"/>
          <w:szCs w:val="22"/>
        </w:rPr>
        <w:br/>
      </w:r>
      <w:r w:rsidRPr="00131710">
        <w:rPr>
          <w:rFonts w:hAnsi="ＭＳ 明朝" w:hint="eastAsia"/>
          <w:sz w:val="20"/>
          <w:szCs w:val="22"/>
        </w:rPr>
        <w:t xml:space="preserve">　　　　　　　　　　　　　　　　　　　　　　　　　　　</w:t>
      </w:r>
      <w:r w:rsidRPr="00131710">
        <w:rPr>
          <w:rFonts w:hAnsi="ＭＳ 明朝" w:hint="eastAsia"/>
          <w:spacing w:val="102"/>
          <w:kern w:val="0"/>
          <w:sz w:val="20"/>
          <w:szCs w:val="22"/>
          <w:fitText w:val="1010" w:id="1500678144"/>
        </w:rPr>
        <w:t>尼崎</w:t>
      </w:r>
      <w:r w:rsidRPr="00131710">
        <w:rPr>
          <w:rFonts w:hAnsi="ＭＳ 明朝" w:hint="eastAsia"/>
          <w:spacing w:val="1"/>
          <w:kern w:val="0"/>
          <w:sz w:val="20"/>
          <w:szCs w:val="22"/>
          <w:fitText w:val="1010" w:id="1500678144"/>
        </w:rPr>
        <w:t>市</w:t>
      </w:r>
    </w:p>
    <w:p w:rsidR="00332E80" w:rsidRPr="00131710" w:rsidRDefault="00332E80" w:rsidP="00332E80">
      <w:pPr>
        <w:kinsoku w:val="0"/>
        <w:overflowPunct w:val="0"/>
        <w:ind w:right="1010" w:firstLineChars="1900" w:firstLine="3800"/>
        <w:jc w:val="right"/>
        <w:rPr>
          <w:sz w:val="20"/>
          <w:szCs w:val="22"/>
        </w:rPr>
      </w:pPr>
      <w:r w:rsidRPr="00131710">
        <w:rPr>
          <w:rFonts w:hAnsi="ＭＳ 明朝" w:hint="eastAsia"/>
          <w:sz w:val="20"/>
          <w:szCs w:val="22"/>
        </w:rPr>
        <w:t xml:space="preserve">代表者　尼崎市長　稲村　和美　　</w:t>
      </w:r>
    </w:p>
    <w:p w:rsidR="00332E80" w:rsidRPr="00131710" w:rsidRDefault="00332E80" w:rsidP="00332E80">
      <w:pPr>
        <w:kinsoku w:val="0"/>
        <w:overflowPunct w:val="0"/>
        <w:ind w:right="606" w:firstLineChars="1900" w:firstLine="3800"/>
        <w:jc w:val="right"/>
        <w:rPr>
          <w:sz w:val="20"/>
          <w:szCs w:val="22"/>
        </w:rPr>
      </w:pPr>
    </w:p>
    <w:p w:rsidR="00332E80" w:rsidRPr="00131710" w:rsidRDefault="00332E80" w:rsidP="00332E80">
      <w:pPr>
        <w:kinsoku w:val="0"/>
        <w:overflowPunct w:val="0"/>
        <w:ind w:right="808" w:firstLineChars="2200" w:firstLine="4400"/>
        <w:rPr>
          <w:sz w:val="20"/>
          <w:szCs w:val="22"/>
        </w:rPr>
      </w:pPr>
      <w:r w:rsidRPr="00131710">
        <w:rPr>
          <w:rFonts w:hAnsi="ＭＳ 明朝" w:hint="eastAsia"/>
          <w:sz w:val="20"/>
          <w:szCs w:val="22"/>
        </w:rPr>
        <w:t>（乙）　大阪市北区鶴野町３番１０号</w:t>
      </w:r>
      <w:r w:rsidRPr="00131710">
        <w:rPr>
          <w:sz w:val="20"/>
          <w:szCs w:val="22"/>
        </w:rPr>
        <w:br/>
      </w:r>
      <w:r w:rsidRPr="00131710">
        <w:rPr>
          <w:rFonts w:hAnsi="ＭＳ 明朝" w:hint="eastAsia"/>
          <w:sz w:val="20"/>
          <w:szCs w:val="22"/>
        </w:rPr>
        <w:t xml:space="preserve">　　　　　　　　　　　　　　　　　　　　　　　　　　　</w:t>
      </w:r>
      <w:r w:rsidRPr="00131710">
        <w:rPr>
          <w:rFonts w:hAnsi="ＭＳ 明朝" w:hint="eastAsia"/>
          <w:kern w:val="0"/>
          <w:sz w:val="20"/>
          <w:szCs w:val="22"/>
        </w:rPr>
        <w:t>株式会社ハークスレイ</w:t>
      </w:r>
    </w:p>
    <w:p w:rsidR="00332E80" w:rsidRPr="00131710" w:rsidRDefault="00332E80" w:rsidP="00332E80">
      <w:pPr>
        <w:kinsoku w:val="0"/>
        <w:overflowPunct w:val="0"/>
        <w:ind w:right="38" w:firstLineChars="1900" w:firstLine="3800"/>
        <w:rPr>
          <w:sz w:val="20"/>
          <w:szCs w:val="22"/>
        </w:rPr>
      </w:pPr>
      <w:r w:rsidRPr="00131710">
        <w:rPr>
          <w:rFonts w:hAnsi="ＭＳ 明朝" w:hint="eastAsia"/>
          <w:sz w:val="20"/>
          <w:szCs w:val="22"/>
        </w:rPr>
        <w:t xml:space="preserve">　　　　　　　　　</w:t>
      </w:r>
      <w:r w:rsidRPr="00131710">
        <w:rPr>
          <w:rFonts w:hAnsi="ＭＳ 明朝"/>
          <w:sz w:val="20"/>
          <w:szCs w:val="22"/>
        </w:rPr>
        <w:t xml:space="preserve"> </w:t>
      </w:r>
      <w:r w:rsidRPr="00131710">
        <w:rPr>
          <w:rFonts w:hAnsi="ＭＳ 明朝" w:hint="eastAsia"/>
          <w:sz w:val="20"/>
          <w:szCs w:val="22"/>
        </w:rPr>
        <w:t>代表取締役会長兼社長　青木　達也</w:t>
      </w:r>
    </w:p>
    <w:p w:rsidR="00332E80" w:rsidRPr="00131710" w:rsidRDefault="00332E80" w:rsidP="00332E80">
      <w:pPr>
        <w:kinsoku w:val="0"/>
        <w:overflowPunct w:val="0"/>
        <w:ind w:right="404"/>
        <w:rPr>
          <w:sz w:val="22"/>
          <w:szCs w:val="22"/>
        </w:rPr>
      </w:pP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 xml:space="preserve">　尼崎市（以下「甲」という。）と株式会社ハークスレイ（以下「乙」という。）とは、災害対策基本法(昭</w:t>
      </w:r>
    </w:p>
    <w:p w:rsidR="00332E80" w:rsidRPr="00131710" w:rsidRDefault="00332E80" w:rsidP="00332E80">
      <w:pPr>
        <w:rPr>
          <w:szCs w:val="18"/>
        </w:rPr>
      </w:pPr>
      <w:r w:rsidRPr="00131710">
        <w:rPr>
          <w:rFonts w:hint="eastAsia"/>
          <w:szCs w:val="18"/>
        </w:rPr>
        <w:t>和３６年法律第２２３号）に規定する地震・風水害その他の災害時の救助に必要な物資（以下「物資」とい</w:t>
      </w:r>
    </w:p>
    <w:p w:rsidR="00332E80" w:rsidRPr="00131710" w:rsidRDefault="00332E80" w:rsidP="00332E80">
      <w:pPr>
        <w:rPr>
          <w:szCs w:val="18"/>
        </w:rPr>
      </w:pPr>
      <w:r w:rsidRPr="00131710">
        <w:rPr>
          <w:rFonts w:hint="eastAsia"/>
          <w:szCs w:val="18"/>
        </w:rPr>
        <w:t>う。）の供給等について、次のとおり協定を締結する。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（要請）</w:t>
      </w:r>
    </w:p>
    <w:p w:rsidR="00332E80" w:rsidRPr="00131710" w:rsidRDefault="00332E80" w:rsidP="00332E80">
      <w:pPr>
        <w:rPr>
          <w:szCs w:val="18"/>
        </w:rPr>
      </w:pPr>
      <w:r w:rsidRPr="00131710">
        <w:rPr>
          <w:rFonts w:hint="eastAsia"/>
          <w:szCs w:val="18"/>
        </w:rPr>
        <w:t>第１条</w:t>
      </w:r>
      <w:r w:rsidRPr="00131710">
        <w:rPr>
          <w:rFonts w:hint="eastAsia"/>
          <w:szCs w:val="18"/>
        </w:rPr>
        <w:tab/>
        <w:t>甲は、尼崎市域内において災害が発生し、又は発生するおそれがあり、物資を調達する必要がある</w:t>
      </w:r>
    </w:p>
    <w:p w:rsidR="00332E80" w:rsidRPr="00131710" w:rsidRDefault="00332E80" w:rsidP="00332E80">
      <w:pPr>
        <w:rPr>
          <w:szCs w:val="18"/>
        </w:rPr>
      </w:pPr>
      <w:r w:rsidRPr="00131710">
        <w:rPr>
          <w:rFonts w:hint="eastAsia"/>
          <w:szCs w:val="18"/>
        </w:rPr>
        <w:t>と認めるときは、乙に対し、乙が保有する物資の供給を要請することができる。</w:t>
      </w:r>
    </w:p>
    <w:p w:rsidR="00332E80" w:rsidRPr="00131710" w:rsidRDefault="00332E80" w:rsidP="00332E80">
      <w:pPr>
        <w:rPr>
          <w:szCs w:val="18"/>
        </w:rPr>
      </w:pPr>
      <w:r w:rsidRPr="00131710">
        <w:rPr>
          <w:rFonts w:hint="eastAsia"/>
          <w:szCs w:val="18"/>
        </w:rPr>
        <w:t>２　前項の規定による要請は、出荷要請書（第１号様式）により行うものとする。ただし、事態が急迫して</w:t>
      </w:r>
    </w:p>
    <w:p w:rsidR="00332E80" w:rsidRPr="00131710" w:rsidRDefault="00332E80" w:rsidP="00332E80">
      <w:pPr>
        <w:rPr>
          <w:szCs w:val="18"/>
        </w:rPr>
      </w:pPr>
      <w:r w:rsidRPr="00131710">
        <w:rPr>
          <w:rFonts w:hint="eastAsia"/>
          <w:szCs w:val="18"/>
        </w:rPr>
        <w:t>出荷要請書（第１号様式）によることができない場合は、口頭又は電信若しくは電話その他の方法による</w:t>
      </w:r>
    </w:p>
    <w:p w:rsidR="00332E80" w:rsidRPr="00131710" w:rsidRDefault="00332E80" w:rsidP="00332E80">
      <w:pPr>
        <w:rPr>
          <w:szCs w:val="18"/>
        </w:rPr>
      </w:pPr>
      <w:r w:rsidRPr="00131710">
        <w:rPr>
          <w:rFonts w:hint="eastAsia"/>
          <w:szCs w:val="18"/>
        </w:rPr>
        <w:t>ことができる。</w:t>
      </w:r>
    </w:p>
    <w:p w:rsidR="00332E80" w:rsidRPr="00131710" w:rsidRDefault="00332E80" w:rsidP="00332E80">
      <w:pPr>
        <w:rPr>
          <w:szCs w:val="18"/>
        </w:rPr>
      </w:pPr>
      <w:r w:rsidRPr="00131710">
        <w:rPr>
          <w:rFonts w:hint="eastAsia"/>
          <w:szCs w:val="18"/>
        </w:rPr>
        <w:t>３　前項ただし書の場合において、甲は、事後に速やかに要請の内容を記載した出荷要請書（第１号様式）</w:t>
      </w:r>
    </w:p>
    <w:p w:rsidR="00332E80" w:rsidRPr="00131710" w:rsidRDefault="00332E80" w:rsidP="00332E80">
      <w:pPr>
        <w:rPr>
          <w:szCs w:val="18"/>
        </w:rPr>
      </w:pPr>
      <w:r w:rsidRPr="00131710">
        <w:rPr>
          <w:rFonts w:hint="eastAsia"/>
          <w:szCs w:val="18"/>
        </w:rPr>
        <w:t>を乙に提出する。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（協力）</w:t>
      </w:r>
    </w:p>
    <w:p w:rsidR="00332E80" w:rsidRPr="00131710" w:rsidRDefault="00332E80" w:rsidP="00332E80">
      <w:pPr>
        <w:rPr>
          <w:szCs w:val="18"/>
        </w:rPr>
      </w:pPr>
      <w:r w:rsidRPr="00131710">
        <w:rPr>
          <w:rFonts w:hint="eastAsia"/>
          <w:szCs w:val="18"/>
        </w:rPr>
        <w:t>第２条　乙は、甲から前条第１項の規定による要請があったときは、当該要請に対し可能な限り協力する。</w:t>
      </w:r>
    </w:p>
    <w:p w:rsidR="00332E80" w:rsidRPr="00131710" w:rsidRDefault="00332E80" w:rsidP="00332E80">
      <w:pPr>
        <w:rPr>
          <w:szCs w:val="18"/>
        </w:rPr>
      </w:pPr>
      <w:r w:rsidRPr="00131710">
        <w:rPr>
          <w:szCs w:val="18"/>
        </w:rPr>
        <w:t xml:space="preserve"> </w:t>
      </w:r>
    </w:p>
    <w:p w:rsidR="00332E80" w:rsidRPr="00131710" w:rsidRDefault="00332E80" w:rsidP="00332E80">
      <w:pPr>
        <w:rPr>
          <w:szCs w:val="18"/>
        </w:rPr>
      </w:pPr>
      <w:r w:rsidRPr="00131710">
        <w:rPr>
          <w:rFonts w:hint="eastAsia"/>
          <w:szCs w:val="18"/>
        </w:rPr>
        <w:t>（物資の範囲、報告）</w:t>
      </w:r>
    </w:p>
    <w:p w:rsidR="00332E80" w:rsidRPr="00131710" w:rsidRDefault="00332E80" w:rsidP="00332E80">
      <w:pPr>
        <w:rPr>
          <w:szCs w:val="18"/>
        </w:rPr>
      </w:pPr>
      <w:r w:rsidRPr="00131710">
        <w:rPr>
          <w:rFonts w:hint="eastAsia"/>
          <w:szCs w:val="18"/>
        </w:rPr>
        <w:t>第３条　甲が、乙に供給を要請する物資の範囲は、弁当類を中心とする食料品のうち要請を行う時点で、乙</w:t>
      </w:r>
    </w:p>
    <w:p w:rsidR="00332E80" w:rsidRPr="00131710" w:rsidRDefault="00332E80" w:rsidP="00332E80">
      <w:pPr>
        <w:rPr>
          <w:szCs w:val="18"/>
        </w:rPr>
      </w:pPr>
      <w:r w:rsidRPr="00131710">
        <w:rPr>
          <w:rFonts w:hint="eastAsia"/>
          <w:szCs w:val="18"/>
        </w:rPr>
        <w:t>が調達可能な物資とする。ただし、甲から乙が要請を受けた時点で、物流ラインの断絶等により物資の供</w:t>
      </w:r>
    </w:p>
    <w:p w:rsidR="00332E80" w:rsidRPr="00131710" w:rsidRDefault="00332E80" w:rsidP="00332E80">
      <w:pPr>
        <w:rPr>
          <w:szCs w:val="18"/>
        </w:rPr>
      </w:pPr>
      <w:r w:rsidRPr="00131710">
        <w:rPr>
          <w:rFonts w:hint="eastAsia"/>
          <w:szCs w:val="18"/>
        </w:rPr>
        <w:t>給ができない場合は、乙にて物資の調達の可否・日時・個数を決定することを甲は了承する。</w:t>
      </w:r>
    </w:p>
    <w:p w:rsidR="00332E80" w:rsidRPr="00131710" w:rsidRDefault="00332E80" w:rsidP="00332E80">
      <w:pPr>
        <w:rPr>
          <w:szCs w:val="18"/>
        </w:rPr>
      </w:pPr>
      <w:r w:rsidRPr="00131710">
        <w:rPr>
          <w:rFonts w:hint="eastAsia"/>
          <w:szCs w:val="18"/>
        </w:rPr>
        <w:t>２　この協定の目的を達成するため、乙はその供給可能商品、数量等について、甲の求めに応じて報告す</w:t>
      </w:r>
    </w:p>
    <w:p w:rsidR="00332E80" w:rsidRPr="00131710" w:rsidRDefault="00332E80" w:rsidP="00332E80">
      <w:pPr>
        <w:rPr>
          <w:szCs w:val="18"/>
        </w:rPr>
      </w:pPr>
      <w:r w:rsidRPr="00131710">
        <w:rPr>
          <w:rFonts w:hint="eastAsia"/>
          <w:szCs w:val="18"/>
        </w:rPr>
        <w:t>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（物資の引渡し）</w:t>
      </w:r>
    </w:p>
    <w:p w:rsidR="00332E80" w:rsidRPr="00131710" w:rsidRDefault="00332E80" w:rsidP="00332E80">
      <w:pPr>
        <w:rPr>
          <w:szCs w:val="18"/>
        </w:rPr>
      </w:pPr>
      <w:r w:rsidRPr="00131710">
        <w:rPr>
          <w:rFonts w:hint="eastAsia"/>
          <w:szCs w:val="18"/>
        </w:rPr>
        <w:t>第４条　物資の引渡場所は、避難場所等とし、甲乙協議の上、引渡場所を定めるものとする。また、当該引</w:t>
      </w:r>
    </w:p>
    <w:p w:rsidR="00332E80" w:rsidRPr="00131710" w:rsidRDefault="00332E80" w:rsidP="00332E80">
      <w:pPr>
        <w:rPr>
          <w:szCs w:val="18"/>
        </w:rPr>
      </w:pPr>
      <w:r w:rsidRPr="00131710">
        <w:rPr>
          <w:rFonts w:hint="eastAsia"/>
          <w:szCs w:val="18"/>
        </w:rPr>
        <w:t>渡場所までの物資の運搬は、乙が行うものとする。ただし、乙が当該運搬を行うことができない場合は、</w:t>
      </w:r>
    </w:p>
    <w:p w:rsidR="00332E80" w:rsidRPr="00131710" w:rsidRDefault="00332E80" w:rsidP="00332E80">
      <w:pPr>
        <w:rPr>
          <w:szCs w:val="18"/>
        </w:rPr>
      </w:pPr>
      <w:r w:rsidRPr="00131710">
        <w:rPr>
          <w:rFonts w:hint="eastAsia"/>
          <w:szCs w:val="18"/>
        </w:rPr>
        <w:t>甲が指定する者が当該運搬を行う。</w:t>
      </w:r>
    </w:p>
    <w:p w:rsidR="00332E80" w:rsidRPr="00131710" w:rsidRDefault="00332E80" w:rsidP="00332E80">
      <w:pPr>
        <w:rPr>
          <w:szCs w:val="18"/>
        </w:rPr>
      </w:pPr>
      <w:r w:rsidRPr="00131710">
        <w:rPr>
          <w:rFonts w:hint="eastAsia"/>
          <w:szCs w:val="18"/>
        </w:rPr>
        <w:t>２　物資の引渡日時は、甲が状況に応じ指示するものとする。また、甲は乙が提出する出荷確認書（第２号</w:t>
      </w:r>
    </w:p>
    <w:p w:rsidR="00332E80" w:rsidRPr="00131710" w:rsidRDefault="00332E80" w:rsidP="00332E80">
      <w:pPr>
        <w:rPr>
          <w:szCs w:val="18"/>
        </w:rPr>
      </w:pPr>
      <w:r w:rsidRPr="00131710">
        <w:rPr>
          <w:rFonts w:hint="eastAsia"/>
          <w:szCs w:val="18"/>
        </w:rPr>
        <w:t>様式）を確認した上で、物資の引渡しを受けるものとする。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 xml:space="preserve">（安全衛生管理） </w:t>
      </w:r>
    </w:p>
    <w:p w:rsidR="00332E80" w:rsidRPr="00131710" w:rsidRDefault="00332E80" w:rsidP="00332E80">
      <w:pPr>
        <w:rPr>
          <w:szCs w:val="18"/>
        </w:rPr>
      </w:pPr>
      <w:r w:rsidRPr="00131710">
        <w:rPr>
          <w:rFonts w:hint="eastAsia"/>
          <w:szCs w:val="18"/>
        </w:rPr>
        <w:t>第５条　甲及び乙は、物資が安全安心に消費されるために、物資の特性を十分に考慮し、製造・運搬・供給・保管・配布の各過程において、安全衛生管理面に特に注意しなければならず、第４条の引渡前については乙が、引渡後については甲が、それぞれ責任をもって安全衛生管理を行う。</w:t>
      </w:r>
    </w:p>
    <w:p w:rsidR="00332E80" w:rsidRPr="00131710" w:rsidRDefault="00332E80" w:rsidP="00332E80">
      <w:pPr>
        <w:rPr>
          <w:szCs w:val="18"/>
        </w:rPr>
      </w:pPr>
      <w:r w:rsidRPr="00131710">
        <w:rPr>
          <w:rFonts w:hint="eastAsia"/>
          <w:szCs w:val="18"/>
        </w:rPr>
        <w:t>２　前条の規定による引渡しの際、乙は、甲に物資の消費期限、提供個数及び保存条件について書面により</w:t>
      </w:r>
    </w:p>
    <w:p w:rsidR="00332E80" w:rsidRPr="00131710" w:rsidRDefault="00332E80" w:rsidP="00332E80">
      <w:pPr>
        <w:rPr>
          <w:szCs w:val="18"/>
        </w:rPr>
      </w:pPr>
      <w:r w:rsidRPr="00131710">
        <w:rPr>
          <w:rFonts w:hint="eastAsia"/>
          <w:szCs w:val="18"/>
        </w:rPr>
        <w:t>通知する。この場合において、甲は、当該通知に係る書面に基づき、乙の立会いの下、物資の検査を行う。</w:t>
      </w:r>
    </w:p>
    <w:p w:rsidR="00332E80" w:rsidRPr="00131710" w:rsidRDefault="00332E80" w:rsidP="00332E80">
      <w:pPr>
        <w:rPr>
          <w:szCs w:val="18"/>
        </w:rPr>
      </w:pPr>
      <w:r w:rsidRPr="00131710">
        <w:rPr>
          <w:rFonts w:hint="eastAsia"/>
          <w:szCs w:val="18"/>
        </w:rPr>
        <w:t>３　消費期限内に物資が消費されなかったことにより、又は引渡し後の安全衛生管理の瑕疵により、食中毒等安全衛生管理上の問題が生じた場合は、乙は一切の責任を負わない。</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（車両の通行）</w:t>
      </w:r>
    </w:p>
    <w:p w:rsidR="00332E80" w:rsidRPr="00131710" w:rsidRDefault="00332E80" w:rsidP="00332E80">
      <w:pPr>
        <w:rPr>
          <w:szCs w:val="18"/>
        </w:rPr>
      </w:pPr>
      <w:r w:rsidRPr="00131710">
        <w:rPr>
          <w:rFonts w:hint="eastAsia"/>
          <w:szCs w:val="18"/>
        </w:rPr>
        <w:t>第６条　甲は、乙が物資を運搬し、及び供給する際には、車両を緊急又は優先車両として通行できるように</w:t>
      </w:r>
    </w:p>
    <w:p w:rsidR="00332E80" w:rsidRPr="00131710" w:rsidRDefault="00332E80" w:rsidP="00332E80">
      <w:pPr>
        <w:rPr>
          <w:szCs w:val="18"/>
        </w:rPr>
      </w:pPr>
      <w:r w:rsidRPr="00131710">
        <w:rPr>
          <w:rFonts w:hint="eastAsia"/>
          <w:szCs w:val="18"/>
        </w:rPr>
        <w:t>可能な範囲で支援する。</w:t>
      </w:r>
    </w:p>
    <w:p w:rsidR="00332E80" w:rsidRPr="00131710" w:rsidRDefault="00332E80" w:rsidP="00332E80">
      <w:pPr>
        <w:rPr>
          <w:szCs w:val="18"/>
        </w:rPr>
      </w:pPr>
      <w:r w:rsidRPr="00131710">
        <w:rPr>
          <w:szCs w:val="18"/>
        </w:rPr>
        <w:t xml:space="preserve"> </w:t>
      </w:r>
    </w:p>
    <w:p w:rsidR="00332E80" w:rsidRPr="00131710" w:rsidRDefault="00332E80" w:rsidP="00332E80">
      <w:pPr>
        <w:rPr>
          <w:szCs w:val="18"/>
        </w:rPr>
      </w:pPr>
      <w:r w:rsidRPr="00131710">
        <w:rPr>
          <w:rFonts w:hint="eastAsia"/>
          <w:szCs w:val="18"/>
        </w:rPr>
        <w:t>（物資の代金等）</w:t>
      </w:r>
    </w:p>
    <w:p w:rsidR="00332E80" w:rsidRPr="00131710" w:rsidRDefault="00332E80" w:rsidP="00332E80">
      <w:pPr>
        <w:rPr>
          <w:szCs w:val="18"/>
        </w:rPr>
      </w:pPr>
      <w:r w:rsidRPr="00131710">
        <w:rPr>
          <w:rFonts w:hint="eastAsia"/>
          <w:szCs w:val="18"/>
        </w:rPr>
        <w:t>第７条　甲は、物資を引き取った後速やかに、乙の請求に基づきその代金を乙に支払うものとする。</w:t>
      </w:r>
    </w:p>
    <w:p w:rsidR="00332E80" w:rsidRPr="00131710" w:rsidRDefault="00332E80" w:rsidP="00332E80">
      <w:pPr>
        <w:rPr>
          <w:szCs w:val="18"/>
        </w:rPr>
      </w:pPr>
      <w:r w:rsidRPr="00131710">
        <w:rPr>
          <w:rFonts w:hint="eastAsia"/>
          <w:szCs w:val="18"/>
        </w:rPr>
        <w:t>２　物資の代金は、災害発生時の直前における販売価格を基準として、甲と乙が協議して決定する。</w:t>
      </w:r>
    </w:p>
    <w:p w:rsidR="00332E80" w:rsidRPr="00131710" w:rsidRDefault="00332E80" w:rsidP="00332E80">
      <w:pPr>
        <w:rPr>
          <w:szCs w:val="18"/>
        </w:rPr>
      </w:pPr>
      <w:r w:rsidRPr="00131710">
        <w:rPr>
          <w:rFonts w:hint="eastAsia"/>
          <w:szCs w:val="18"/>
        </w:rPr>
        <w:t>３　第４条の物資の引渡しについて、当該引渡場所までの運搬に係る乙が通常要した費用は、甲に請求する</w:t>
      </w:r>
    </w:p>
    <w:p w:rsidR="00332E80" w:rsidRPr="00131710" w:rsidRDefault="00332E80" w:rsidP="00332E80">
      <w:pPr>
        <w:rPr>
          <w:szCs w:val="18"/>
        </w:rPr>
      </w:pPr>
      <w:r w:rsidRPr="00131710">
        <w:rPr>
          <w:rFonts w:hint="eastAsia"/>
          <w:szCs w:val="18"/>
        </w:rPr>
        <w:t>ことができる。</w:t>
      </w:r>
    </w:p>
    <w:p w:rsidR="00332E80" w:rsidRPr="00131710" w:rsidRDefault="00332E80" w:rsidP="00332E80">
      <w:pPr>
        <w:rPr>
          <w:szCs w:val="18"/>
        </w:rPr>
      </w:pPr>
      <w:r w:rsidRPr="00131710">
        <w:rPr>
          <w:szCs w:val="18"/>
        </w:rPr>
        <w:t xml:space="preserve"> </w:t>
      </w:r>
    </w:p>
    <w:p w:rsidR="00332E80" w:rsidRPr="00131710" w:rsidRDefault="00332E80" w:rsidP="00332E80">
      <w:pPr>
        <w:rPr>
          <w:szCs w:val="18"/>
        </w:rPr>
      </w:pPr>
      <w:r w:rsidRPr="00131710">
        <w:rPr>
          <w:rFonts w:hint="eastAsia"/>
          <w:szCs w:val="18"/>
        </w:rPr>
        <w:t>（連絡責任先）</w:t>
      </w:r>
    </w:p>
    <w:p w:rsidR="00332E80" w:rsidRPr="00131710" w:rsidRDefault="00332E80" w:rsidP="00332E80">
      <w:pPr>
        <w:rPr>
          <w:szCs w:val="18"/>
        </w:rPr>
      </w:pPr>
      <w:r w:rsidRPr="00131710">
        <w:rPr>
          <w:rFonts w:hint="eastAsia"/>
          <w:szCs w:val="18"/>
        </w:rPr>
        <w:t>第８条　甲及び乙は、本協定に基づく担当部署を定めるとともに、連絡責任者を選定するものとする。</w:t>
      </w:r>
    </w:p>
    <w:p w:rsidR="00332E80" w:rsidRPr="00131710" w:rsidRDefault="00332E80" w:rsidP="00332E80">
      <w:pPr>
        <w:rPr>
          <w:szCs w:val="18"/>
        </w:rPr>
      </w:pPr>
      <w:r w:rsidRPr="00131710">
        <w:rPr>
          <w:rFonts w:hint="eastAsia"/>
          <w:szCs w:val="18"/>
        </w:rPr>
        <w:t>２　甲及び乙は、前項の規定により担当部署及び連絡責任者を定めた場合は相互に通知するものとする。</w:t>
      </w:r>
    </w:p>
    <w:p w:rsidR="00332E80" w:rsidRPr="00131710" w:rsidRDefault="00332E80" w:rsidP="00332E80">
      <w:pPr>
        <w:rPr>
          <w:szCs w:val="18"/>
        </w:rPr>
      </w:pPr>
      <w:r w:rsidRPr="00131710">
        <w:rPr>
          <w:szCs w:val="18"/>
        </w:rPr>
        <w:t xml:space="preserve"> </w:t>
      </w:r>
    </w:p>
    <w:p w:rsidR="00332E80" w:rsidRPr="00131710" w:rsidRDefault="00332E80" w:rsidP="00332E80">
      <w:pPr>
        <w:rPr>
          <w:szCs w:val="18"/>
        </w:rPr>
      </w:pPr>
      <w:r w:rsidRPr="00131710">
        <w:rPr>
          <w:rFonts w:hint="eastAsia"/>
          <w:szCs w:val="18"/>
        </w:rPr>
        <w:t>（効力）</w:t>
      </w:r>
    </w:p>
    <w:p w:rsidR="00332E80" w:rsidRPr="00131710" w:rsidRDefault="00332E80" w:rsidP="00332E80">
      <w:pPr>
        <w:rPr>
          <w:szCs w:val="18"/>
        </w:rPr>
      </w:pPr>
      <w:r w:rsidRPr="00131710">
        <w:rPr>
          <w:rFonts w:hint="eastAsia"/>
          <w:szCs w:val="18"/>
        </w:rPr>
        <w:t>第９条　この協定の有効期間は、協定締結の日から起算して１年間とする。ただし、有効期間満了日まで</w:t>
      </w:r>
    </w:p>
    <w:p w:rsidR="00332E80" w:rsidRPr="00131710" w:rsidRDefault="00332E80" w:rsidP="00332E80">
      <w:pPr>
        <w:rPr>
          <w:szCs w:val="18"/>
        </w:rPr>
      </w:pPr>
      <w:r w:rsidRPr="00131710">
        <w:rPr>
          <w:rFonts w:hint="eastAsia"/>
          <w:szCs w:val="18"/>
        </w:rPr>
        <w:t>に、甲乙のいずれからも意思表示がないときは更新されたものとし、以後も同様とする。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（解除）</w:t>
      </w:r>
    </w:p>
    <w:p w:rsidR="00332E80" w:rsidRPr="00131710" w:rsidRDefault="00332E80" w:rsidP="00332E80">
      <w:pPr>
        <w:rPr>
          <w:szCs w:val="18"/>
        </w:rPr>
      </w:pPr>
      <w:r w:rsidRPr="00131710">
        <w:rPr>
          <w:rFonts w:hint="eastAsia"/>
          <w:szCs w:val="18"/>
        </w:rPr>
        <w:t>第１０条　この協定を解除する場合は、甲乙いずれか一方が解除日１か月前までに書面により相手方に通知</w:t>
      </w:r>
    </w:p>
    <w:p w:rsidR="00332E80" w:rsidRPr="00131710" w:rsidRDefault="00332E80" w:rsidP="00332E80">
      <w:pPr>
        <w:rPr>
          <w:szCs w:val="18"/>
        </w:rPr>
      </w:pPr>
      <w:r w:rsidRPr="00131710">
        <w:rPr>
          <w:rFonts w:hint="eastAsia"/>
          <w:szCs w:val="18"/>
        </w:rPr>
        <w:t>するものとする。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（協議）</w:t>
      </w:r>
    </w:p>
    <w:p w:rsidR="00332E80" w:rsidRPr="00131710" w:rsidRDefault="00332E80" w:rsidP="00332E80">
      <w:pPr>
        <w:rPr>
          <w:szCs w:val="18"/>
        </w:rPr>
      </w:pPr>
      <w:r w:rsidRPr="00131710">
        <w:rPr>
          <w:rFonts w:hint="eastAsia"/>
          <w:szCs w:val="18"/>
        </w:rPr>
        <w:t>第１１条　この協定について疑義が生じた事項又はこの協定に定めのない事項については、必要に応じて甲</w:t>
      </w:r>
    </w:p>
    <w:p w:rsidR="00332E80" w:rsidRPr="00131710" w:rsidRDefault="00332E80" w:rsidP="00332E80">
      <w:pPr>
        <w:rPr>
          <w:szCs w:val="18"/>
        </w:rPr>
      </w:pPr>
      <w:r w:rsidRPr="00131710">
        <w:rPr>
          <w:rFonts w:hint="eastAsia"/>
          <w:szCs w:val="18"/>
        </w:rPr>
        <w:t>乙協議して定めるものとする。</w:t>
      </w:r>
    </w:p>
    <w:p w:rsidR="00332E80" w:rsidRPr="00131710" w:rsidRDefault="00332E80" w:rsidP="00332E80">
      <w:pPr>
        <w:rPr>
          <w:szCs w:val="18"/>
        </w:rPr>
      </w:pPr>
    </w:p>
    <w:p w:rsidR="00332E80" w:rsidRPr="00131710" w:rsidRDefault="00332E80" w:rsidP="00332E80">
      <w:pPr>
        <w:rPr>
          <w:szCs w:val="18"/>
        </w:rPr>
      </w:pPr>
      <w:r w:rsidRPr="00131710">
        <w:rPr>
          <w:rFonts w:hint="eastAsia"/>
          <w:szCs w:val="18"/>
        </w:rPr>
        <w:t>この協定の締結を証するため、この協定書２通を作成し、両者記名押印のうえ、各自その１通を保有する。</w:t>
      </w:r>
    </w:p>
    <w:p w:rsidR="00332E80" w:rsidRPr="00131710" w:rsidRDefault="00332E80" w:rsidP="00332E80">
      <w:pPr>
        <w:rPr>
          <w:szCs w:val="18"/>
        </w:rPr>
      </w:pPr>
    </w:p>
    <w:p w:rsidR="00332E80" w:rsidRPr="00131710" w:rsidRDefault="00332E80" w:rsidP="00332E80">
      <w:pPr>
        <w:jc w:val="right"/>
        <w:rPr>
          <w:szCs w:val="18"/>
        </w:rPr>
      </w:pPr>
      <w:r w:rsidRPr="00131710">
        <w:rPr>
          <w:rFonts w:hint="eastAsia"/>
          <w:szCs w:val="18"/>
        </w:rPr>
        <w:t xml:space="preserve">以　上　　　</w:t>
      </w:r>
    </w:p>
    <w:p w:rsidR="00332E80" w:rsidRPr="00131710" w:rsidRDefault="00332E80" w:rsidP="00332E80">
      <w:pPr>
        <w:spacing w:line="317" w:lineRule="atLeast"/>
        <w:rPr>
          <w:szCs w:val="18"/>
        </w:rPr>
      </w:pPr>
      <w:r w:rsidRPr="00131710">
        <w:rPr>
          <w:rFonts w:hint="eastAsia"/>
          <w:szCs w:val="18"/>
        </w:rPr>
        <w:t>（第１号様式）</w:t>
      </w:r>
    </w:p>
    <w:p w:rsidR="00332E80" w:rsidRPr="00131710" w:rsidRDefault="00332E80" w:rsidP="00332E80">
      <w:pPr>
        <w:spacing w:line="317" w:lineRule="atLeast"/>
        <w:jc w:val="right"/>
        <w:rPr>
          <w:szCs w:val="18"/>
          <w:lang w:eastAsia="zh-CN"/>
        </w:rPr>
      </w:pPr>
      <w:r w:rsidRPr="00131710">
        <w:rPr>
          <w:rFonts w:hint="eastAsia"/>
          <w:szCs w:val="18"/>
          <w:lang w:eastAsia="zh-CN"/>
        </w:rPr>
        <w:t>第　　　　　号</w:t>
      </w:r>
    </w:p>
    <w:p w:rsidR="00332E80" w:rsidRPr="00131710" w:rsidRDefault="00332E80" w:rsidP="00332E80">
      <w:pPr>
        <w:spacing w:line="317" w:lineRule="atLeast"/>
        <w:jc w:val="right"/>
        <w:rPr>
          <w:szCs w:val="18"/>
        </w:rPr>
      </w:pPr>
      <w:r w:rsidRPr="00131710">
        <w:rPr>
          <w:rFonts w:hint="eastAsia"/>
          <w:szCs w:val="18"/>
          <w:lang w:eastAsia="zh-CN"/>
        </w:rPr>
        <w:t>年　　月　　日</w:t>
      </w:r>
    </w:p>
    <w:p w:rsidR="00332E80" w:rsidRPr="00131710" w:rsidRDefault="00332E80" w:rsidP="00332E80">
      <w:pPr>
        <w:spacing w:line="317" w:lineRule="atLeast"/>
        <w:rPr>
          <w:szCs w:val="18"/>
          <w:lang w:eastAsia="zh-CN"/>
        </w:rPr>
      </w:pPr>
      <w:r w:rsidRPr="00131710">
        <w:rPr>
          <w:rFonts w:hint="eastAsia"/>
          <w:szCs w:val="18"/>
        </w:rPr>
        <w:t>株式会社ハークスレイ</w:t>
      </w:r>
      <w:r w:rsidRPr="00131710">
        <w:rPr>
          <w:rFonts w:hint="eastAsia"/>
          <w:szCs w:val="18"/>
          <w:lang w:eastAsia="zh-CN"/>
        </w:rPr>
        <w:t>様</w:t>
      </w:r>
      <w:r w:rsidRPr="00131710">
        <w:rPr>
          <w:rFonts w:hint="eastAsia"/>
          <w:szCs w:val="18"/>
          <w:lang w:eastAsia="zh-TW"/>
        </w:rPr>
        <w:t xml:space="preserve">　　　　　　　　　　　　　　　　　　　　　　　　</w:t>
      </w:r>
      <w:r w:rsidRPr="00131710">
        <w:rPr>
          <w:rFonts w:hint="eastAsia"/>
          <w:szCs w:val="18"/>
        </w:rPr>
        <w:t xml:space="preserve">　　　　　　　　　</w:t>
      </w:r>
    </w:p>
    <w:p w:rsidR="00332E80" w:rsidRPr="00131710" w:rsidRDefault="00332E80" w:rsidP="00332E80">
      <w:pPr>
        <w:wordWrap w:val="0"/>
        <w:spacing w:line="317" w:lineRule="atLeast"/>
        <w:jc w:val="right"/>
        <w:rPr>
          <w:szCs w:val="18"/>
        </w:rPr>
      </w:pPr>
      <w:r w:rsidRPr="00131710">
        <w:rPr>
          <w:rFonts w:hint="eastAsia"/>
          <w:szCs w:val="18"/>
        </w:rPr>
        <w:t xml:space="preserve">尼　崎　市　長　</w:t>
      </w:r>
      <w:r w:rsidRPr="00131710">
        <w:rPr>
          <w:rFonts w:hint="eastAsia"/>
          <w:szCs w:val="18"/>
          <w:lang w:eastAsia="zh-CN"/>
        </w:rPr>
        <w:t xml:space="preserve">　印</w:t>
      </w:r>
      <w:r w:rsidRPr="00131710">
        <w:rPr>
          <w:rFonts w:hint="eastAsia"/>
          <w:szCs w:val="18"/>
        </w:rPr>
        <w:t xml:space="preserve">　　</w:t>
      </w:r>
    </w:p>
    <w:p w:rsidR="00332E80" w:rsidRPr="00131710" w:rsidRDefault="00332E80" w:rsidP="00332E80">
      <w:pPr>
        <w:spacing w:line="317" w:lineRule="atLeast"/>
        <w:rPr>
          <w:szCs w:val="18"/>
          <w:lang w:eastAsia="zh-CN"/>
        </w:rPr>
      </w:pPr>
    </w:p>
    <w:p w:rsidR="00332E80" w:rsidRPr="00131710" w:rsidRDefault="00332E80" w:rsidP="00332E80">
      <w:pPr>
        <w:spacing w:line="317" w:lineRule="atLeast"/>
        <w:jc w:val="center"/>
        <w:rPr>
          <w:szCs w:val="18"/>
          <w:lang w:eastAsia="zh-TW"/>
        </w:rPr>
      </w:pPr>
      <w:r w:rsidRPr="00131710">
        <w:rPr>
          <w:rFonts w:hint="eastAsia"/>
          <w:szCs w:val="18"/>
          <w:lang w:eastAsia="zh-TW"/>
        </w:rPr>
        <w:t>出　　荷　　要　　請　　書</w:t>
      </w:r>
    </w:p>
    <w:p w:rsidR="00332E80" w:rsidRPr="00131710" w:rsidRDefault="00332E80" w:rsidP="00332E80">
      <w:pPr>
        <w:spacing w:line="317" w:lineRule="atLeast"/>
        <w:rPr>
          <w:szCs w:val="18"/>
          <w:lang w:eastAsia="zh-TW"/>
        </w:rPr>
      </w:pPr>
    </w:p>
    <w:p w:rsidR="00332E80" w:rsidRPr="00131710" w:rsidRDefault="00332E80" w:rsidP="00332E80">
      <w:pPr>
        <w:spacing w:line="317" w:lineRule="atLeast"/>
        <w:rPr>
          <w:szCs w:val="18"/>
        </w:rPr>
      </w:pPr>
      <w:r w:rsidRPr="00131710">
        <w:rPr>
          <w:rFonts w:hint="eastAsia"/>
          <w:szCs w:val="18"/>
          <w:lang w:eastAsia="zh-TW"/>
        </w:rPr>
        <w:t xml:space="preserve">　</w:t>
      </w:r>
      <w:r w:rsidRPr="00131710">
        <w:rPr>
          <w:rFonts w:hint="eastAsia"/>
          <w:szCs w:val="18"/>
        </w:rPr>
        <w:t>平成　　年　　月　　日付け「災害救助物資の供給等に関する協定書」に基づき、次の物資の供給を要請します。</w:t>
      </w:r>
    </w:p>
    <w:p w:rsidR="00332E80" w:rsidRPr="00131710" w:rsidRDefault="00332E80" w:rsidP="00332E80">
      <w:pPr>
        <w:spacing w:line="317" w:lineRule="atLeast"/>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32E80" w:rsidRPr="00131710" w:rsidTr="00343FA5">
        <w:trPr>
          <w:trHeight w:val="537"/>
        </w:trPr>
        <w:tc>
          <w:tcPr>
            <w:tcW w:w="2900" w:type="dxa"/>
            <w:vAlign w:val="center"/>
          </w:tcPr>
          <w:p w:rsidR="00332E80" w:rsidRPr="00131710" w:rsidRDefault="00332E80" w:rsidP="00343FA5">
            <w:pPr>
              <w:spacing w:line="317" w:lineRule="atLeast"/>
              <w:jc w:val="center"/>
              <w:rPr>
                <w:szCs w:val="18"/>
              </w:rPr>
            </w:pPr>
            <w:r w:rsidRPr="00131710">
              <w:rPr>
                <w:rFonts w:hint="eastAsia"/>
                <w:szCs w:val="18"/>
              </w:rPr>
              <w:t>品　　名</w:t>
            </w:r>
          </w:p>
        </w:tc>
        <w:tc>
          <w:tcPr>
            <w:tcW w:w="2901" w:type="dxa"/>
            <w:vAlign w:val="center"/>
          </w:tcPr>
          <w:p w:rsidR="00332E80" w:rsidRPr="00131710" w:rsidRDefault="00332E80" w:rsidP="00343FA5">
            <w:pPr>
              <w:spacing w:line="317" w:lineRule="atLeast"/>
              <w:jc w:val="center"/>
              <w:rPr>
                <w:szCs w:val="18"/>
                <w:lang w:eastAsia="zh-TW"/>
              </w:rPr>
            </w:pPr>
            <w:r w:rsidRPr="00131710">
              <w:rPr>
                <w:rFonts w:hint="eastAsia"/>
                <w:szCs w:val="18"/>
              </w:rPr>
              <w:t>数　　量</w:t>
            </w:r>
          </w:p>
        </w:tc>
        <w:tc>
          <w:tcPr>
            <w:tcW w:w="2901" w:type="dxa"/>
            <w:vAlign w:val="center"/>
          </w:tcPr>
          <w:p w:rsidR="00332E80" w:rsidRPr="00131710" w:rsidRDefault="00332E80" w:rsidP="00343FA5">
            <w:pPr>
              <w:spacing w:line="317" w:lineRule="atLeast"/>
              <w:jc w:val="center"/>
              <w:rPr>
                <w:szCs w:val="18"/>
                <w:lang w:eastAsia="zh-TW"/>
              </w:rPr>
            </w:pPr>
            <w:r w:rsidRPr="00131710">
              <w:rPr>
                <w:rFonts w:hint="eastAsia"/>
                <w:szCs w:val="18"/>
              </w:rPr>
              <w:t>備　　考</w:t>
            </w: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bl>
    <w:p w:rsidR="00332E80" w:rsidRPr="00131710" w:rsidRDefault="00332E80" w:rsidP="00332E80">
      <w:pPr>
        <w:wordWrap w:val="0"/>
        <w:spacing w:line="317" w:lineRule="atLeast"/>
        <w:ind w:left="180" w:right="180" w:firstLineChars="100" w:firstLine="180"/>
        <w:jc w:val="left"/>
        <w:rPr>
          <w:szCs w:val="18"/>
        </w:rPr>
      </w:pPr>
    </w:p>
    <w:p w:rsidR="00332E80" w:rsidRPr="00131710" w:rsidRDefault="00332E80" w:rsidP="00332E80">
      <w:pPr>
        <w:wordWrap w:val="0"/>
        <w:spacing w:line="317" w:lineRule="atLeast"/>
        <w:ind w:left="180" w:right="180" w:firstLineChars="100" w:firstLine="180"/>
        <w:jc w:val="left"/>
        <w:rPr>
          <w:szCs w:val="18"/>
        </w:rPr>
      </w:pPr>
    </w:p>
    <w:p w:rsidR="00332E80" w:rsidRPr="00131710" w:rsidRDefault="00332E80" w:rsidP="00332E80">
      <w:pPr>
        <w:wordWrap w:val="0"/>
        <w:spacing w:line="317" w:lineRule="atLeast"/>
        <w:ind w:left="180" w:right="180" w:firstLineChars="100" w:firstLine="180"/>
        <w:jc w:val="left"/>
        <w:rPr>
          <w:szCs w:val="18"/>
        </w:rPr>
      </w:pPr>
    </w:p>
    <w:p w:rsidR="00332E80" w:rsidRPr="00131710" w:rsidRDefault="00332E80" w:rsidP="00332E80">
      <w:pPr>
        <w:wordWrap w:val="0"/>
        <w:spacing w:line="317" w:lineRule="atLeast"/>
        <w:ind w:left="180" w:right="180" w:firstLineChars="100" w:firstLine="180"/>
        <w:jc w:val="left"/>
        <w:rPr>
          <w:szCs w:val="18"/>
        </w:rPr>
      </w:pPr>
    </w:p>
    <w:p w:rsidR="00332E80" w:rsidRPr="00131710" w:rsidRDefault="00332E80" w:rsidP="00332E80">
      <w:pPr>
        <w:ind w:firstLineChars="1700" w:firstLine="3060"/>
        <w:rPr>
          <w:rFonts w:hAnsi="ＭＳ 明朝"/>
          <w:szCs w:val="18"/>
        </w:rPr>
      </w:pPr>
      <w:r w:rsidRPr="00131710">
        <w:rPr>
          <w:rFonts w:hAnsi="ＭＳ 明朝" w:hint="eastAsia"/>
          <w:szCs w:val="18"/>
        </w:rPr>
        <w:t>（尼崎市連絡担当者）</w:t>
      </w:r>
    </w:p>
    <w:tbl>
      <w:tblPr>
        <w:tblW w:w="0" w:type="auto"/>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525"/>
      </w:tblGrid>
      <w:tr w:rsidR="00332E80" w:rsidRPr="00131710" w:rsidTr="00343FA5">
        <w:trPr>
          <w:trHeight w:val="196"/>
        </w:trPr>
        <w:tc>
          <w:tcPr>
            <w:tcW w:w="1930" w:type="dxa"/>
          </w:tcPr>
          <w:p w:rsidR="00332E80" w:rsidRPr="00131710" w:rsidRDefault="00332E80" w:rsidP="00343FA5">
            <w:pPr>
              <w:rPr>
                <w:rFonts w:hAnsi="ＭＳ 明朝"/>
                <w:szCs w:val="18"/>
              </w:rPr>
            </w:pPr>
            <w:r w:rsidRPr="00131710">
              <w:rPr>
                <w:rFonts w:hAnsi="ＭＳ 明朝" w:hint="eastAsia"/>
                <w:szCs w:val="18"/>
              </w:rPr>
              <w:t>所属</w:t>
            </w:r>
            <w:r w:rsidRPr="00131710">
              <w:rPr>
                <w:rFonts w:hAnsi="ＭＳ 明朝" w:hint="eastAsia"/>
                <w:szCs w:val="18"/>
              </w:rPr>
              <w:tab/>
            </w:r>
          </w:p>
        </w:tc>
        <w:tc>
          <w:tcPr>
            <w:tcW w:w="3525" w:type="dxa"/>
          </w:tcPr>
          <w:p w:rsidR="00332E80" w:rsidRPr="00131710" w:rsidRDefault="00332E80" w:rsidP="00343FA5">
            <w:pPr>
              <w:rPr>
                <w:rFonts w:hAnsi="ＭＳ 明朝"/>
                <w:szCs w:val="18"/>
              </w:rPr>
            </w:pPr>
          </w:p>
        </w:tc>
      </w:tr>
      <w:tr w:rsidR="00332E80" w:rsidRPr="00131710" w:rsidTr="00343FA5">
        <w:tc>
          <w:tcPr>
            <w:tcW w:w="1930" w:type="dxa"/>
          </w:tcPr>
          <w:p w:rsidR="00332E80" w:rsidRPr="00131710" w:rsidRDefault="00332E80" w:rsidP="00343FA5">
            <w:pPr>
              <w:rPr>
                <w:rFonts w:hAnsi="ＭＳ 明朝"/>
                <w:szCs w:val="18"/>
              </w:rPr>
            </w:pPr>
            <w:r w:rsidRPr="00131710">
              <w:rPr>
                <w:rFonts w:hAnsi="ＭＳ 明朝" w:hint="eastAsia"/>
                <w:szCs w:val="18"/>
              </w:rPr>
              <w:t>役職・氏名</w:t>
            </w:r>
          </w:p>
        </w:tc>
        <w:tc>
          <w:tcPr>
            <w:tcW w:w="3525" w:type="dxa"/>
          </w:tcPr>
          <w:p w:rsidR="00332E80" w:rsidRPr="00131710" w:rsidRDefault="00332E80" w:rsidP="00343FA5">
            <w:pPr>
              <w:ind w:left="126"/>
              <w:rPr>
                <w:rFonts w:hAnsi="ＭＳ 明朝"/>
                <w:szCs w:val="18"/>
              </w:rPr>
            </w:pPr>
          </w:p>
        </w:tc>
      </w:tr>
      <w:tr w:rsidR="00332E80" w:rsidRPr="00131710" w:rsidTr="00343FA5">
        <w:tc>
          <w:tcPr>
            <w:tcW w:w="1930" w:type="dxa"/>
          </w:tcPr>
          <w:p w:rsidR="00332E80" w:rsidRPr="00131710" w:rsidRDefault="00332E80" w:rsidP="00343FA5">
            <w:pPr>
              <w:rPr>
                <w:rFonts w:hAnsi="ＭＳ 明朝"/>
                <w:szCs w:val="18"/>
              </w:rPr>
            </w:pPr>
            <w:r w:rsidRPr="00131710">
              <w:rPr>
                <w:rFonts w:hAnsi="ＭＳ 明朝" w:hint="eastAsia"/>
                <w:szCs w:val="18"/>
              </w:rPr>
              <w:t>電話番号</w:t>
            </w:r>
            <w:r w:rsidRPr="00131710">
              <w:rPr>
                <w:rFonts w:hAnsi="ＭＳ 明朝" w:hint="eastAsia"/>
                <w:szCs w:val="18"/>
              </w:rPr>
              <w:tab/>
            </w:r>
          </w:p>
        </w:tc>
        <w:tc>
          <w:tcPr>
            <w:tcW w:w="3525" w:type="dxa"/>
          </w:tcPr>
          <w:p w:rsidR="00332E80" w:rsidRPr="00131710" w:rsidRDefault="00332E80" w:rsidP="00343FA5">
            <w:pPr>
              <w:rPr>
                <w:rFonts w:hAnsi="ＭＳ 明朝"/>
                <w:szCs w:val="18"/>
              </w:rPr>
            </w:pPr>
          </w:p>
        </w:tc>
      </w:tr>
    </w:tbl>
    <w:p w:rsidR="00332E80" w:rsidRPr="00131710" w:rsidRDefault="00332E80" w:rsidP="00332E80">
      <w:pPr>
        <w:rPr>
          <w:rFonts w:hAnsi="ＭＳ 明朝"/>
          <w:szCs w:val="18"/>
        </w:rPr>
      </w:pPr>
    </w:p>
    <w:p w:rsidR="00332E80" w:rsidRPr="00131710" w:rsidRDefault="00332E80" w:rsidP="00332E80">
      <w:pPr>
        <w:spacing w:line="317" w:lineRule="atLeast"/>
        <w:rPr>
          <w:szCs w:val="18"/>
          <w:lang w:eastAsia="zh-CN"/>
        </w:rPr>
      </w:pPr>
      <w:r w:rsidRPr="00131710">
        <w:rPr>
          <w:szCs w:val="18"/>
        </w:rPr>
        <w:br w:type="page"/>
      </w:r>
      <w:r w:rsidRPr="00131710">
        <w:rPr>
          <w:rFonts w:hint="eastAsia"/>
          <w:szCs w:val="18"/>
          <w:lang w:eastAsia="zh-CN"/>
        </w:rPr>
        <w:t>（第</w:t>
      </w:r>
      <w:r w:rsidRPr="00131710">
        <w:rPr>
          <w:rFonts w:hint="eastAsia"/>
          <w:szCs w:val="18"/>
        </w:rPr>
        <w:t>２</w:t>
      </w:r>
      <w:r w:rsidRPr="00131710">
        <w:rPr>
          <w:rFonts w:hint="eastAsia"/>
          <w:szCs w:val="18"/>
          <w:lang w:eastAsia="zh-CN"/>
        </w:rPr>
        <w:t>号様式）</w:t>
      </w:r>
    </w:p>
    <w:p w:rsidR="00332E80" w:rsidRPr="00131710" w:rsidRDefault="00332E80" w:rsidP="00332E80">
      <w:pPr>
        <w:spacing w:line="317" w:lineRule="atLeast"/>
        <w:jc w:val="right"/>
        <w:rPr>
          <w:szCs w:val="18"/>
        </w:rPr>
      </w:pPr>
      <w:r w:rsidRPr="00131710">
        <w:rPr>
          <w:rFonts w:hint="eastAsia"/>
          <w:szCs w:val="18"/>
          <w:lang w:eastAsia="zh-CN"/>
        </w:rPr>
        <w:t>年　　月　　日</w:t>
      </w:r>
    </w:p>
    <w:p w:rsidR="00332E80" w:rsidRPr="00131710" w:rsidRDefault="00332E80" w:rsidP="00332E80">
      <w:pPr>
        <w:spacing w:line="317" w:lineRule="atLeast"/>
        <w:jc w:val="right"/>
        <w:rPr>
          <w:szCs w:val="18"/>
        </w:rPr>
      </w:pPr>
    </w:p>
    <w:p w:rsidR="00332E80" w:rsidRPr="00131710" w:rsidRDefault="00332E80" w:rsidP="00332E80">
      <w:pPr>
        <w:spacing w:line="317" w:lineRule="atLeast"/>
        <w:jc w:val="center"/>
        <w:rPr>
          <w:szCs w:val="18"/>
          <w:lang w:eastAsia="zh-TW"/>
        </w:rPr>
      </w:pPr>
      <w:r w:rsidRPr="00131710">
        <w:rPr>
          <w:rFonts w:hint="eastAsia"/>
          <w:szCs w:val="18"/>
          <w:lang w:eastAsia="zh-TW"/>
        </w:rPr>
        <w:t>出　　荷　　確　　認　　書</w:t>
      </w:r>
    </w:p>
    <w:p w:rsidR="00332E80" w:rsidRPr="00131710" w:rsidRDefault="00332E80" w:rsidP="00332E80">
      <w:pPr>
        <w:spacing w:line="317" w:lineRule="atLeast"/>
        <w:rPr>
          <w:szCs w:val="18"/>
          <w:lang w:eastAsia="zh-TW"/>
        </w:rPr>
      </w:pPr>
    </w:p>
    <w:p w:rsidR="00332E80" w:rsidRPr="00131710" w:rsidRDefault="00332E80" w:rsidP="00332E80">
      <w:pPr>
        <w:spacing w:line="317" w:lineRule="atLeast"/>
        <w:rPr>
          <w:szCs w:val="18"/>
        </w:rPr>
      </w:pPr>
      <w:r w:rsidRPr="00131710">
        <w:rPr>
          <w:rFonts w:hint="eastAsia"/>
          <w:szCs w:val="18"/>
        </w:rPr>
        <w:t xml:space="preserve">　平成　　年　　月　　日付け「災害救助物資の供給等に関する協定書」に基づき、次の物資の出荷したことを確認します。</w:t>
      </w:r>
    </w:p>
    <w:p w:rsidR="00332E80" w:rsidRPr="00131710" w:rsidRDefault="00332E80" w:rsidP="00332E80">
      <w:pPr>
        <w:spacing w:line="317" w:lineRule="atLeast"/>
        <w:rPr>
          <w:szCs w:val="18"/>
        </w:rPr>
      </w:pPr>
    </w:p>
    <w:p w:rsidR="00332E80" w:rsidRPr="00131710" w:rsidRDefault="00332E80" w:rsidP="00332E80">
      <w:pPr>
        <w:spacing w:line="317" w:lineRule="atLeast"/>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32E80" w:rsidRPr="00131710" w:rsidTr="00343FA5">
        <w:trPr>
          <w:trHeight w:val="537"/>
        </w:trPr>
        <w:tc>
          <w:tcPr>
            <w:tcW w:w="2900" w:type="dxa"/>
            <w:vAlign w:val="center"/>
          </w:tcPr>
          <w:p w:rsidR="00332E80" w:rsidRPr="00131710" w:rsidRDefault="00332E80" w:rsidP="00343FA5">
            <w:pPr>
              <w:spacing w:line="317" w:lineRule="atLeast"/>
              <w:jc w:val="center"/>
              <w:rPr>
                <w:szCs w:val="18"/>
              </w:rPr>
            </w:pPr>
            <w:r w:rsidRPr="00131710">
              <w:rPr>
                <w:rFonts w:hint="eastAsia"/>
                <w:szCs w:val="18"/>
              </w:rPr>
              <w:t>品　　名</w:t>
            </w:r>
          </w:p>
        </w:tc>
        <w:tc>
          <w:tcPr>
            <w:tcW w:w="2901" w:type="dxa"/>
            <w:vAlign w:val="center"/>
          </w:tcPr>
          <w:p w:rsidR="00332E80" w:rsidRPr="00131710" w:rsidRDefault="00332E80" w:rsidP="00343FA5">
            <w:pPr>
              <w:spacing w:line="317" w:lineRule="atLeast"/>
              <w:jc w:val="center"/>
              <w:rPr>
                <w:szCs w:val="18"/>
                <w:lang w:eastAsia="zh-TW"/>
              </w:rPr>
            </w:pPr>
            <w:r w:rsidRPr="00131710">
              <w:rPr>
                <w:rFonts w:hint="eastAsia"/>
                <w:szCs w:val="18"/>
              </w:rPr>
              <w:t>数　　量</w:t>
            </w:r>
          </w:p>
        </w:tc>
        <w:tc>
          <w:tcPr>
            <w:tcW w:w="2901" w:type="dxa"/>
            <w:vAlign w:val="center"/>
          </w:tcPr>
          <w:p w:rsidR="00332E80" w:rsidRPr="00131710" w:rsidRDefault="00332E80" w:rsidP="00343FA5">
            <w:pPr>
              <w:spacing w:line="317" w:lineRule="atLeast"/>
              <w:jc w:val="center"/>
              <w:rPr>
                <w:szCs w:val="18"/>
                <w:lang w:eastAsia="zh-TW"/>
              </w:rPr>
            </w:pPr>
            <w:r w:rsidRPr="00131710">
              <w:rPr>
                <w:rFonts w:hint="eastAsia"/>
                <w:szCs w:val="18"/>
              </w:rPr>
              <w:t>備　　考</w:t>
            </w: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r w:rsidR="00332E80" w:rsidRPr="00131710" w:rsidTr="00343FA5">
        <w:trPr>
          <w:trHeight w:val="360"/>
        </w:trPr>
        <w:tc>
          <w:tcPr>
            <w:tcW w:w="2900" w:type="dxa"/>
          </w:tcPr>
          <w:p w:rsidR="00332E80" w:rsidRPr="00131710" w:rsidRDefault="00332E80" w:rsidP="00343FA5">
            <w:pPr>
              <w:spacing w:line="317" w:lineRule="atLeast"/>
              <w:rPr>
                <w:szCs w:val="18"/>
              </w:rPr>
            </w:pPr>
          </w:p>
          <w:p w:rsidR="00332E80" w:rsidRPr="00131710" w:rsidRDefault="00332E80" w:rsidP="00343FA5">
            <w:pPr>
              <w:spacing w:line="317" w:lineRule="atLeast"/>
              <w:rPr>
                <w:szCs w:val="18"/>
              </w:rPr>
            </w:pPr>
          </w:p>
        </w:tc>
        <w:tc>
          <w:tcPr>
            <w:tcW w:w="2901" w:type="dxa"/>
          </w:tcPr>
          <w:p w:rsidR="00332E80" w:rsidRPr="00131710" w:rsidRDefault="00332E80" w:rsidP="00343FA5">
            <w:pPr>
              <w:spacing w:line="317" w:lineRule="atLeast"/>
              <w:rPr>
                <w:szCs w:val="18"/>
                <w:lang w:eastAsia="zh-TW"/>
              </w:rPr>
            </w:pPr>
          </w:p>
        </w:tc>
        <w:tc>
          <w:tcPr>
            <w:tcW w:w="2901" w:type="dxa"/>
          </w:tcPr>
          <w:p w:rsidR="00332E80" w:rsidRPr="00131710" w:rsidRDefault="00332E80" w:rsidP="00343FA5">
            <w:pPr>
              <w:spacing w:line="317" w:lineRule="atLeast"/>
              <w:rPr>
                <w:szCs w:val="18"/>
                <w:lang w:eastAsia="zh-TW"/>
              </w:rPr>
            </w:pPr>
          </w:p>
        </w:tc>
      </w:tr>
    </w:tbl>
    <w:p w:rsidR="00332E80" w:rsidRPr="00131710" w:rsidRDefault="00332E80" w:rsidP="00332E80">
      <w:pPr>
        <w:spacing w:line="317" w:lineRule="atLeast"/>
        <w:rPr>
          <w:szCs w:val="18"/>
          <w:lang w:eastAsia="zh-TW"/>
        </w:rPr>
      </w:pPr>
    </w:p>
    <w:p w:rsidR="00332E80" w:rsidRPr="00131710" w:rsidRDefault="00332E80" w:rsidP="00332E80">
      <w:pPr>
        <w:spacing w:line="317" w:lineRule="atLeast"/>
        <w:rPr>
          <w:szCs w:val="18"/>
        </w:rPr>
      </w:pPr>
    </w:p>
    <w:p w:rsidR="00332E80" w:rsidRPr="00131710" w:rsidRDefault="00332E80" w:rsidP="00332E80">
      <w:pPr>
        <w:spacing w:line="317" w:lineRule="atLeast"/>
        <w:rPr>
          <w:szCs w:val="18"/>
        </w:rPr>
      </w:pPr>
      <w:r w:rsidRPr="00131710">
        <w:rPr>
          <w:rFonts w:hint="eastAsia"/>
          <w:szCs w:val="18"/>
          <w:lang w:eastAsia="zh-CN"/>
        </w:rPr>
        <w:t xml:space="preserve">　　　　　　　　　　　　　　　　　　　　　　　　　</w:t>
      </w:r>
    </w:p>
    <w:p w:rsidR="00332E80" w:rsidRPr="00131710" w:rsidRDefault="00332E80" w:rsidP="00332E80">
      <w:pPr>
        <w:spacing w:line="317" w:lineRule="atLeast"/>
        <w:rPr>
          <w:szCs w:val="18"/>
        </w:rPr>
      </w:pPr>
    </w:p>
    <w:p w:rsidR="00332E80" w:rsidRPr="00131710" w:rsidRDefault="00332E80" w:rsidP="00332E80">
      <w:pPr>
        <w:spacing w:line="317" w:lineRule="atLeast"/>
        <w:jc w:val="right"/>
        <w:rPr>
          <w:szCs w:val="18"/>
          <w:lang w:eastAsia="zh-CN"/>
        </w:rPr>
      </w:pPr>
      <w:r w:rsidRPr="00131710">
        <w:rPr>
          <w:rFonts w:hint="eastAsia"/>
          <w:szCs w:val="18"/>
          <w:lang w:eastAsia="zh-CN"/>
        </w:rPr>
        <w:t>会　社　名</w:t>
      </w:r>
      <w:r w:rsidRPr="00131710">
        <w:rPr>
          <w:rFonts w:hint="eastAsia"/>
          <w:szCs w:val="18"/>
        </w:rPr>
        <w:t xml:space="preserve">　　　　　　　　　　　　　</w:t>
      </w:r>
      <w:r w:rsidRPr="00131710">
        <w:rPr>
          <w:rFonts w:hint="eastAsia"/>
          <w:szCs w:val="18"/>
          <w:lang w:eastAsia="zh-CN"/>
        </w:rPr>
        <w:t>印</w:t>
      </w:r>
    </w:p>
    <w:p w:rsidR="00332E80" w:rsidRPr="00131710" w:rsidRDefault="00332E80" w:rsidP="00332E80">
      <w:pPr>
        <w:spacing w:line="317" w:lineRule="atLeast"/>
        <w:jc w:val="right"/>
        <w:rPr>
          <w:szCs w:val="18"/>
          <w:lang w:eastAsia="zh-TW"/>
        </w:rPr>
      </w:pPr>
      <w:r w:rsidRPr="00131710">
        <w:rPr>
          <w:rFonts w:hint="eastAsia"/>
          <w:szCs w:val="18"/>
          <w:lang w:eastAsia="zh-TW"/>
        </w:rPr>
        <w:t xml:space="preserve">尼　崎　市　　   </w:t>
      </w:r>
      <w:r w:rsidRPr="00131710">
        <w:rPr>
          <w:rFonts w:hint="eastAsia"/>
          <w:szCs w:val="18"/>
        </w:rPr>
        <w:t xml:space="preserve">　　　　　　　</w:t>
      </w:r>
      <w:r w:rsidRPr="00131710">
        <w:rPr>
          <w:rFonts w:hint="eastAsia"/>
          <w:szCs w:val="18"/>
          <w:lang w:eastAsia="zh-TW"/>
        </w:rPr>
        <w:t xml:space="preserve">　</w:t>
      </w:r>
      <w:r w:rsidRPr="00131710">
        <w:rPr>
          <w:rFonts w:hint="eastAsia"/>
          <w:szCs w:val="18"/>
        </w:rPr>
        <w:t xml:space="preserve"> </w:t>
      </w:r>
      <w:r w:rsidRPr="00131710">
        <w:rPr>
          <w:rFonts w:hint="eastAsia"/>
          <w:szCs w:val="18"/>
          <w:lang w:eastAsia="zh-TW"/>
        </w:rPr>
        <w:t xml:space="preserve">　印</w:t>
      </w:r>
    </w:p>
    <w:p w:rsidR="00332E80" w:rsidRPr="00131710" w:rsidRDefault="00332E80" w:rsidP="00332E80">
      <w:pPr>
        <w:rPr>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r w:rsidRPr="00131710">
        <w:rPr>
          <w:rFonts w:hAnsi="ＭＳ 明朝" w:hint="eastAsia"/>
          <w:szCs w:val="18"/>
        </w:rPr>
        <w:t xml:space="preserve">　　　　　　　　　　　　　　　　　　（株式会社ハークスレイ連絡担当者）</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3490"/>
      </w:tblGrid>
      <w:tr w:rsidR="00332E80" w:rsidRPr="00131710" w:rsidTr="00343FA5">
        <w:trPr>
          <w:trHeight w:val="196"/>
        </w:trPr>
        <w:tc>
          <w:tcPr>
            <w:tcW w:w="1852" w:type="dxa"/>
          </w:tcPr>
          <w:p w:rsidR="00332E80" w:rsidRPr="00131710" w:rsidRDefault="00332E80" w:rsidP="00343FA5">
            <w:pPr>
              <w:jc w:val="center"/>
              <w:rPr>
                <w:rFonts w:hAnsi="ＭＳ 明朝"/>
                <w:szCs w:val="18"/>
              </w:rPr>
            </w:pPr>
            <w:r w:rsidRPr="00131710">
              <w:rPr>
                <w:rFonts w:hAnsi="ＭＳ 明朝" w:hint="eastAsia"/>
                <w:szCs w:val="18"/>
              </w:rPr>
              <w:t>所　　属</w:t>
            </w:r>
          </w:p>
        </w:tc>
        <w:tc>
          <w:tcPr>
            <w:tcW w:w="3490" w:type="dxa"/>
          </w:tcPr>
          <w:p w:rsidR="00332E80" w:rsidRPr="00131710" w:rsidRDefault="00332E80" w:rsidP="00343FA5">
            <w:pPr>
              <w:rPr>
                <w:rFonts w:hAnsi="ＭＳ 明朝"/>
                <w:szCs w:val="18"/>
              </w:rPr>
            </w:pPr>
          </w:p>
        </w:tc>
      </w:tr>
      <w:tr w:rsidR="00332E80" w:rsidRPr="00131710" w:rsidTr="00343FA5">
        <w:tc>
          <w:tcPr>
            <w:tcW w:w="1852" w:type="dxa"/>
          </w:tcPr>
          <w:p w:rsidR="00332E80" w:rsidRPr="00131710" w:rsidRDefault="00332E80" w:rsidP="00343FA5">
            <w:pPr>
              <w:jc w:val="center"/>
              <w:rPr>
                <w:rFonts w:hAnsi="ＭＳ 明朝"/>
                <w:szCs w:val="18"/>
              </w:rPr>
            </w:pPr>
            <w:r w:rsidRPr="00131710">
              <w:rPr>
                <w:rFonts w:hAnsi="ＭＳ 明朝" w:hint="eastAsia"/>
                <w:szCs w:val="18"/>
              </w:rPr>
              <w:t>氏　　名</w:t>
            </w:r>
          </w:p>
        </w:tc>
        <w:tc>
          <w:tcPr>
            <w:tcW w:w="3490" w:type="dxa"/>
          </w:tcPr>
          <w:p w:rsidR="00332E80" w:rsidRPr="00131710" w:rsidRDefault="00332E80" w:rsidP="00343FA5">
            <w:pPr>
              <w:rPr>
                <w:rFonts w:hAnsi="ＭＳ 明朝"/>
                <w:szCs w:val="18"/>
              </w:rPr>
            </w:pPr>
          </w:p>
        </w:tc>
      </w:tr>
      <w:tr w:rsidR="00332E80" w:rsidRPr="00131710" w:rsidTr="00343FA5">
        <w:tc>
          <w:tcPr>
            <w:tcW w:w="1852" w:type="dxa"/>
          </w:tcPr>
          <w:p w:rsidR="00332E80" w:rsidRPr="00131710" w:rsidRDefault="00332E80" w:rsidP="00343FA5">
            <w:pPr>
              <w:jc w:val="center"/>
              <w:rPr>
                <w:rFonts w:hAnsi="ＭＳ 明朝"/>
                <w:szCs w:val="18"/>
              </w:rPr>
            </w:pPr>
            <w:r w:rsidRPr="00131710">
              <w:rPr>
                <w:rFonts w:hAnsi="ＭＳ 明朝" w:hint="eastAsia"/>
                <w:szCs w:val="18"/>
              </w:rPr>
              <w:t>電話番号</w:t>
            </w:r>
          </w:p>
        </w:tc>
        <w:tc>
          <w:tcPr>
            <w:tcW w:w="3490" w:type="dxa"/>
          </w:tcPr>
          <w:p w:rsidR="00332E80" w:rsidRPr="00131710" w:rsidRDefault="00332E80" w:rsidP="00343FA5">
            <w:pPr>
              <w:rPr>
                <w:rFonts w:hAnsi="ＭＳ 明朝"/>
                <w:szCs w:val="18"/>
              </w:rPr>
            </w:pPr>
          </w:p>
        </w:tc>
      </w:tr>
    </w:tbl>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Pr>
        <w:rPr>
          <w:rFonts w:hAnsi="ＭＳ 明朝"/>
          <w:szCs w:val="18"/>
        </w:rPr>
      </w:pPr>
    </w:p>
    <w:p w:rsidR="00332E80" w:rsidRPr="00131710" w:rsidRDefault="00332E80" w:rsidP="00332E80"/>
    <w:p w:rsidR="00332E80" w:rsidRPr="00131710" w:rsidRDefault="00332E80" w:rsidP="00332E80"/>
    <w:p w:rsidR="002C57B3" w:rsidRPr="00131710" w:rsidRDefault="002C57B3" w:rsidP="002C57B3">
      <w:pPr>
        <w:pStyle w:val="2"/>
        <w:numPr>
          <w:ilvl w:val="0"/>
          <w:numId w:val="0"/>
        </w:numPr>
        <w:rPr>
          <w:rFonts w:hAnsi="ＭＳ ゴシック"/>
          <w:b/>
          <w:bCs/>
          <w:szCs w:val="28"/>
        </w:rPr>
      </w:pPr>
      <w:r w:rsidRPr="00763C03">
        <w:rPr>
          <w:rFonts w:hAnsi="ＭＳ ゴシック" w:hint="eastAsia"/>
          <w:b/>
          <w:bCs/>
          <w:w w:val="90"/>
          <w:kern w:val="0"/>
          <w:szCs w:val="28"/>
          <w:fitText w:val="9133" w:id="2031833600"/>
        </w:rPr>
        <w:t>災害時における物資等の輸送に関する協定書(赤帽兵庫県軽自動車運送協同組合</w:t>
      </w:r>
      <w:r w:rsidRPr="00763C03">
        <w:rPr>
          <w:rFonts w:hAnsi="ＭＳ ゴシック" w:hint="eastAsia"/>
          <w:b/>
          <w:bCs/>
          <w:spacing w:val="-42"/>
          <w:w w:val="90"/>
          <w:kern w:val="0"/>
          <w:szCs w:val="28"/>
          <w:fitText w:val="9133" w:id="2031833600"/>
        </w:rPr>
        <w:t>)</w:t>
      </w:r>
    </w:p>
    <w:bookmarkEnd w:id="31"/>
    <w:p w:rsidR="00A54110" w:rsidRPr="00131710" w:rsidRDefault="00A54110" w:rsidP="00A54110">
      <w:pPr>
        <w:ind w:rightChars="14" w:right="25"/>
        <w:rPr>
          <w:b/>
          <w:sz w:val="32"/>
          <w:szCs w:val="32"/>
        </w:rPr>
      </w:pPr>
    </w:p>
    <w:p w:rsidR="00A54110" w:rsidRPr="00131710" w:rsidRDefault="00A54110" w:rsidP="00A54110">
      <w:pPr>
        <w:pStyle w:val="32"/>
        <w:wordWrap/>
        <w:autoSpaceDE/>
        <w:autoSpaceDN/>
        <w:spacing w:line="440" w:lineRule="atLeast"/>
        <w:ind w:left="0" w:firstLineChars="100" w:firstLine="200"/>
        <w:jc w:val="both"/>
        <w:rPr>
          <w:rFonts w:hAnsi="ＭＳ 明朝"/>
          <w:sz w:val="20"/>
        </w:rPr>
      </w:pPr>
      <w:r w:rsidRPr="00131710">
        <w:rPr>
          <w:rFonts w:hAnsi="ＭＳ 明朝" w:hint="eastAsia"/>
          <w:spacing w:val="0"/>
          <w:sz w:val="20"/>
        </w:rPr>
        <w:t>尼崎市（以下「甲」という。）と赤帽兵庫県軽自動車運送協同組合（以下「乙」という。）との間において、地震・風水害等による災害（以下「災害」という。）時における自動車輸送等の業務の協力について、次のとおり協定を締結する。</w:t>
      </w:r>
    </w:p>
    <w:p w:rsidR="00A54110" w:rsidRPr="00131710" w:rsidRDefault="00A54110" w:rsidP="00A54110">
      <w:pPr>
        <w:spacing w:line="440" w:lineRule="atLeast"/>
        <w:rPr>
          <w:rFonts w:hAnsi="ＭＳ 明朝"/>
          <w:sz w:val="20"/>
        </w:rPr>
      </w:pPr>
      <w:r w:rsidRPr="00131710">
        <w:rPr>
          <w:rFonts w:hAnsi="ＭＳ 明朝" w:hint="eastAsia"/>
          <w:sz w:val="20"/>
        </w:rPr>
        <w:t>（協力の要請）</w:t>
      </w:r>
    </w:p>
    <w:p w:rsidR="00A54110" w:rsidRPr="00131710" w:rsidRDefault="00A54110" w:rsidP="00A54110">
      <w:pPr>
        <w:pStyle w:val="a9"/>
        <w:wordWrap/>
        <w:autoSpaceDE/>
        <w:autoSpaceDN/>
        <w:spacing w:line="440" w:lineRule="atLeast"/>
        <w:ind w:leftChars="0" w:left="200" w:right="0" w:hanging="200"/>
        <w:jc w:val="both"/>
        <w:rPr>
          <w:rFonts w:hAnsi="ＭＳ 明朝"/>
          <w:sz w:val="20"/>
        </w:rPr>
      </w:pPr>
      <w:r w:rsidRPr="00131710">
        <w:rPr>
          <w:rFonts w:hAnsi="ＭＳ 明朝" w:hint="eastAsia"/>
          <w:sz w:val="20"/>
        </w:rPr>
        <w:t>第１条　尼崎市内に災害が発生し、災害対策業務を実施するため軽自動車による輸送を必要とするときは、甲は乙に対し物資等輸送要請書（第１号様式）により要請するものとする。但し、緊急の場合で文書をもって要請するいとまがないときは、口頭で要請し、事後に要請書を提出するものとする。</w:t>
      </w:r>
    </w:p>
    <w:p w:rsidR="00A54110" w:rsidRPr="00131710" w:rsidRDefault="00A54110" w:rsidP="00A54110">
      <w:pPr>
        <w:spacing w:line="440" w:lineRule="atLeast"/>
        <w:rPr>
          <w:rFonts w:hAnsi="ＭＳ 明朝"/>
          <w:sz w:val="20"/>
        </w:rPr>
      </w:pPr>
      <w:r w:rsidRPr="00131710">
        <w:rPr>
          <w:rFonts w:hAnsi="ＭＳ 明朝" w:hint="eastAsia"/>
          <w:sz w:val="20"/>
        </w:rPr>
        <w:t>（協力の実施）</w:t>
      </w:r>
    </w:p>
    <w:p w:rsidR="00A54110" w:rsidRPr="00131710" w:rsidRDefault="00A54110" w:rsidP="00A54110">
      <w:pPr>
        <w:pStyle w:val="a9"/>
        <w:wordWrap/>
        <w:autoSpaceDE/>
        <w:autoSpaceDN/>
        <w:spacing w:line="440" w:lineRule="atLeast"/>
        <w:ind w:leftChars="0" w:left="200" w:right="0" w:hanging="200"/>
        <w:jc w:val="both"/>
        <w:rPr>
          <w:rFonts w:hAnsi="ＭＳ 明朝"/>
          <w:sz w:val="20"/>
        </w:rPr>
      </w:pPr>
      <w:r w:rsidRPr="00131710">
        <w:rPr>
          <w:rFonts w:hAnsi="ＭＳ 明朝" w:hint="eastAsia"/>
          <w:sz w:val="20"/>
        </w:rPr>
        <w:t>第２条　乙は、甲から前条の要請を受けたときは、業務上の支障、又はやむを得ない事由の無い限り速やかに協力するものとする。</w:t>
      </w:r>
    </w:p>
    <w:p w:rsidR="00A54110" w:rsidRPr="00131710" w:rsidRDefault="00A54110" w:rsidP="00A54110">
      <w:pPr>
        <w:autoSpaceDE/>
        <w:autoSpaceDN/>
        <w:spacing w:line="440" w:lineRule="atLeast"/>
        <w:rPr>
          <w:rFonts w:hAnsi="ＭＳ 明朝"/>
          <w:sz w:val="20"/>
        </w:rPr>
      </w:pPr>
      <w:r w:rsidRPr="00131710">
        <w:rPr>
          <w:rFonts w:hAnsi="ＭＳ 明朝" w:hint="eastAsia"/>
          <w:sz w:val="20"/>
        </w:rPr>
        <w:t>（業務の報告）</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第３条　乙は、前条に基づき協力した場合は、速やかに甲に対し、物資等輸送報告書（第２号様式）により報告するものとする。</w:t>
      </w:r>
    </w:p>
    <w:p w:rsidR="00A54110" w:rsidRPr="00131710" w:rsidRDefault="00A54110" w:rsidP="00A54110">
      <w:pPr>
        <w:spacing w:line="440" w:lineRule="atLeast"/>
        <w:rPr>
          <w:rFonts w:hAnsi="ＭＳ 明朝"/>
          <w:sz w:val="20"/>
        </w:rPr>
      </w:pPr>
      <w:r w:rsidRPr="00131710">
        <w:rPr>
          <w:rFonts w:hAnsi="ＭＳ 明朝" w:hint="eastAsia"/>
          <w:sz w:val="20"/>
        </w:rPr>
        <w:t>（経費の負担）</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第４条　自動車輸送の協力に要した経費は、甲が負担するものとする。</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２　甲が負担する価格は、災害が発生する直前における適正な価格（道路運送法の規定に基づき認可を受けた額）とし、甲乙協議のうえ決定する。</w:t>
      </w:r>
    </w:p>
    <w:p w:rsidR="00A54110" w:rsidRPr="00131710" w:rsidRDefault="00A54110" w:rsidP="00A54110">
      <w:pPr>
        <w:spacing w:line="440" w:lineRule="atLeast"/>
        <w:rPr>
          <w:rFonts w:hAnsi="ＭＳ 明朝"/>
          <w:sz w:val="20"/>
        </w:rPr>
      </w:pPr>
      <w:r w:rsidRPr="00131710">
        <w:rPr>
          <w:rFonts w:hAnsi="ＭＳ 明朝" w:hint="eastAsia"/>
          <w:sz w:val="20"/>
        </w:rPr>
        <w:t>（経費の支払）</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第５条　乙は、甲に対し第３条に定める報告を行い、確認を受けたのち、甲に対し運賃等の請求を行う。</w:t>
      </w:r>
    </w:p>
    <w:p w:rsidR="00A54110" w:rsidRPr="00131710" w:rsidRDefault="00A54110" w:rsidP="00A54110">
      <w:pPr>
        <w:autoSpaceDE/>
        <w:autoSpaceDN/>
        <w:spacing w:line="440" w:lineRule="atLeast"/>
        <w:ind w:leftChars="1" w:left="200" w:hangingChars="99" w:hanging="198"/>
        <w:rPr>
          <w:rFonts w:hAnsi="ＭＳ 明朝"/>
          <w:sz w:val="20"/>
        </w:rPr>
      </w:pPr>
      <w:r w:rsidRPr="00131710">
        <w:rPr>
          <w:rFonts w:hAnsi="ＭＳ 明朝" w:hint="eastAsia"/>
          <w:sz w:val="20"/>
        </w:rPr>
        <w:t>２　甲は前項に基づく請求があったときは、乙に対し３０日以内に代金を支払うものとする。</w:t>
      </w:r>
    </w:p>
    <w:p w:rsidR="00A54110" w:rsidRPr="00131710" w:rsidRDefault="00A54110" w:rsidP="00A54110">
      <w:pPr>
        <w:spacing w:line="440" w:lineRule="atLeast"/>
        <w:ind w:left="200" w:hangingChars="100" w:hanging="200"/>
        <w:rPr>
          <w:rFonts w:hAnsi="ＭＳ 明朝"/>
          <w:sz w:val="20"/>
        </w:rPr>
      </w:pPr>
      <w:r w:rsidRPr="00131710">
        <w:rPr>
          <w:rFonts w:hAnsi="ＭＳ 明朝" w:hint="eastAsia"/>
          <w:sz w:val="20"/>
        </w:rPr>
        <w:t>（事故等）</w:t>
      </w:r>
    </w:p>
    <w:p w:rsidR="00A54110" w:rsidRPr="00131710" w:rsidRDefault="00A54110" w:rsidP="00A54110">
      <w:pPr>
        <w:autoSpaceDE/>
        <w:autoSpaceDN/>
        <w:spacing w:line="440" w:lineRule="atLeast"/>
        <w:ind w:leftChars="1" w:left="200" w:hangingChars="99" w:hanging="198"/>
        <w:rPr>
          <w:rFonts w:hAnsi="ＭＳ 明朝"/>
          <w:sz w:val="20"/>
        </w:rPr>
      </w:pPr>
      <w:r w:rsidRPr="00131710">
        <w:rPr>
          <w:rFonts w:hAnsi="ＭＳ 明朝" w:hint="eastAsia"/>
          <w:sz w:val="20"/>
        </w:rPr>
        <w:t>第６条　乙の使用した車両が故障その他の理由により運行を中断したときは、乙は速やかに当該車両を交換し、その業務の継続に努めるものとする。</w:t>
      </w:r>
    </w:p>
    <w:p w:rsidR="00A54110" w:rsidRPr="00131710" w:rsidRDefault="00A54110" w:rsidP="00A54110">
      <w:pPr>
        <w:autoSpaceDE/>
        <w:autoSpaceDN/>
        <w:spacing w:line="440" w:lineRule="atLeast"/>
        <w:ind w:leftChars="1" w:left="200" w:hangingChars="99" w:hanging="198"/>
        <w:rPr>
          <w:rFonts w:hAnsi="ＭＳ 明朝"/>
          <w:sz w:val="20"/>
        </w:rPr>
      </w:pPr>
      <w:r w:rsidRPr="00131710">
        <w:rPr>
          <w:rFonts w:hAnsi="ＭＳ 明朝" w:hint="eastAsia"/>
          <w:sz w:val="20"/>
        </w:rPr>
        <w:t>２　乙は、その車両の運行に際し、事故が発生したときは、甲に対し速やかにその状況を報告するものとする。</w:t>
      </w:r>
    </w:p>
    <w:p w:rsidR="00A54110" w:rsidRPr="00131710" w:rsidRDefault="00A54110" w:rsidP="00A54110">
      <w:pPr>
        <w:spacing w:line="440" w:lineRule="atLeast"/>
        <w:ind w:left="200" w:hangingChars="100" w:hanging="200"/>
        <w:rPr>
          <w:rFonts w:hAnsi="ＭＳ 明朝"/>
          <w:sz w:val="20"/>
        </w:rPr>
      </w:pPr>
      <w:r w:rsidRPr="00131710">
        <w:rPr>
          <w:rFonts w:hAnsi="ＭＳ 明朝" w:hint="eastAsia"/>
          <w:sz w:val="20"/>
        </w:rPr>
        <w:t>（第三者に対する責任）</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第７条　乙は、その車両の運行に際し、乙の責に帰する理由により第三者に損害を与えたとき、又は輸送する物資等に損害を与えたときは、その賠償の責を負うものとする。</w:t>
      </w:r>
    </w:p>
    <w:p w:rsidR="00A54110" w:rsidRPr="00131710" w:rsidRDefault="00A54110" w:rsidP="00A54110">
      <w:pPr>
        <w:spacing w:line="440" w:lineRule="atLeast"/>
        <w:ind w:left="200" w:hangingChars="100" w:hanging="200"/>
        <w:rPr>
          <w:rFonts w:hAnsi="ＭＳ 明朝"/>
          <w:sz w:val="20"/>
        </w:rPr>
      </w:pP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（連絡責任者）</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第８条　第１条に掲げる要請事項の伝達、連絡の確実性及び円滑性を確保するため、あらかじめ甲乙とも連絡責任者を定めるものとし、災害の発生により必要が生じた場合は速やかに各連絡責任者に連絡するものとする。</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（平常時の協力）</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第９条　乙は、次に掲げる平常時における甲の防災啓発推進事業に対して、積極的に協力するものとする。</w:t>
      </w:r>
    </w:p>
    <w:p w:rsidR="00A54110" w:rsidRPr="00131710" w:rsidRDefault="00A54110" w:rsidP="00A54110">
      <w:pPr>
        <w:ind w:firstLineChars="50" w:firstLine="100"/>
        <w:rPr>
          <w:rFonts w:hAnsi="ＭＳ 明朝"/>
          <w:sz w:val="20"/>
        </w:rPr>
      </w:pPr>
      <w:r w:rsidRPr="00131710">
        <w:rPr>
          <w:rFonts w:hAnsi="ＭＳ 明朝" w:hint="eastAsia"/>
          <w:sz w:val="20"/>
        </w:rPr>
        <w:t>(1)  甲が実施する防災啓発推進事業</w:t>
      </w:r>
    </w:p>
    <w:p w:rsidR="00A54110" w:rsidRPr="00131710" w:rsidRDefault="00A54110" w:rsidP="00A54110">
      <w:pPr>
        <w:ind w:left="200" w:hangingChars="100" w:hanging="200"/>
        <w:rPr>
          <w:rFonts w:hAnsi="ＭＳ 明朝"/>
          <w:sz w:val="20"/>
        </w:rPr>
      </w:pPr>
      <w:r w:rsidRPr="00131710">
        <w:rPr>
          <w:rFonts w:hAnsi="ＭＳ 明朝" w:hint="eastAsia"/>
          <w:sz w:val="20"/>
        </w:rPr>
        <w:t xml:space="preserve"> (2)  甲が実施する防災総合訓練への参加</w:t>
      </w:r>
    </w:p>
    <w:p w:rsidR="00A54110" w:rsidRPr="00131710" w:rsidRDefault="00A54110" w:rsidP="00A54110">
      <w:pPr>
        <w:ind w:left="200" w:hangingChars="100" w:hanging="200"/>
        <w:rPr>
          <w:rFonts w:hAnsi="ＭＳ 明朝"/>
          <w:sz w:val="20"/>
        </w:rPr>
      </w:pPr>
      <w:r w:rsidRPr="00131710">
        <w:rPr>
          <w:rFonts w:hAnsi="ＭＳ 明朝" w:hint="eastAsia"/>
          <w:sz w:val="20"/>
        </w:rPr>
        <w:t>（改正又は廃止）</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第１０条　この協定の改廃又は廃止は、甲又は乙が文書をもって１ヶ月前以前に相手側に通知をしない限り、その効力を持続するものとする。</w:t>
      </w:r>
    </w:p>
    <w:p w:rsidR="00A54110" w:rsidRPr="00131710" w:rsidRDefault="00A54110" w:rsidP="00A54110">
      <w:pPr>
        <w:ind w:left="200" w:hangingChars="100" w:hanging="200"/>
        <w:rPr>
          <w:rFonts w:hAnsi="ＭＳ 明朝"/>
          <w:sz w:val="20"/>
        </w:rPr>
      </w:pPr>
      <w:r w:rsidRPr="00131710">
        <w:rPr>
          <w:rFonts w:hAnsi="ＭＳ 明朝" w:hint="eastAsia"/>
          <w:sz w:val="20"/>
        </w:rPr>
        <w:t>（協議）</w:t>
      </w:r>
    </w:p>
    <w:p w:rsidR="00A54110" w:rsidRPr="00131710" w:rsidRDefault="00A54110" w:rsidP="00A54110">
      <w:pPr>
        <w:autoSpaceDE/>
        <w:autoSpaceDN/>
        <w:spacing w:line="440" w:lineRule="atLeast"/>
        <w:ind w:left="200" w:hangingChars="100" w:hanging="200"/>
        <w:rPr>
          <w:rFonts w:hAnsi="ＭＳ 明朝"/>
          <w:sz w:val="20"/>
        </w:rPr>
      </w:pPr>
      <w:r w:rsidRPr="00131710">
        <w:rPr>
          <w:rFonts w:hAnsi="ＭＳ 明朝" w:hint="eastAsia"/>
          <w:sz w:val="20"/>
        </w:rPr>
        <w:t>第１１条　この協定の解釈に疑義を生じた場合及びこの協定に定めのない事項については、法令（尼崎市の条例等を含む。）に定めるところによるもののほか、その都度、甲、乙協議して定めるものとする。</w:t>
      </w:r>
    </w:p>
    <w:p w:rsidR="00A54110" w:rsidRPr="00131710" w:rsidRDefault="00A54110" w:rsidP="00A54110">
      <w:pPr>
        <w:spacing w:line="240" w:lineRule="exact"/>
        <w:ind w:left="200" w:hangingChars="100" w:hanging="200"/>
        <w:rPr>
          <w:rFonts w:hAnsi="ＭＳ 明朝"/>
          <w:sz w:val="20"/>
        </w:rPr>
      </w:pPr>
    </w:p>
    <w:p w:rsidR="00A54110" w:rsidRPr="00131710" w:rsidRDefault="00A54110" w:rsidP="00A54110">
      <w:pPr>
        <w:ind w:firstLineChars="100" w:firstLine="200"/>
        <w:rPr>
          <w:rFonts w:hAnsi="ＭＳ 明朝"/>
          <w:sz w:val="20"/>
        </w:rPr>
      </w:pPr>
      <w:r w:rsidRPr="00131710">
        <w:rPr>
          <w:rFonts w:hAnsi="ＭＳ 明朝" w:hint="eastAsia"/>
          <w:sz w:val="20"/>
        </w:rPr>
        <w:t>この協定の成立を証明するため、本書２通を作成し、甲乙記名押印のうえ、各１通を保有する。</w:t>
      </w:r>
    </w:p>
    <w:p w:rsidR="00A54110" w:rsidRPr="00131710" w:rsidRDefault="00A54110" w:rsidP="00A54110">
      <w:pPr>
        <w:ind w:left="200" w:hangingChars="100" w:hanging="200"/>
        <w:rPr>
          <w:rFonts w:hAnsi="ＭＳ 明朝"/>
          <w:sz w:val="20"/>
        </w:rPr>
      </w:pPr>
      <w:r w:rsidRPr="00131710">
        <w:rPr>
          <w:rFonts w:hAnsi="ＭＳ 明朝" w:hint="eastAsia"/>
          <w:sz w:val="20"/>
        </w:rPr>
        <w:t xml:space="preserve">　平成２１年２月１日</w:t>
      </w:r>
    </w:p>
    <w:p w:rsidR="00A54110" w:rsidRPr="00131710" w:rsidRDefault="00A54110" w:rsidP="00A54110">
      <w:pPr>
        <w:ind w:left="200" w:hangingChars="100" w:hanging="200"/>
        <w:rPr>
          <w:rFonts w:hAnsi="ＭＳ 明朝"/>
          <w:sz w:val="20"/>
        </w:rPr>
      </w:pPr>
      <w:r w:rsidRPr="00131710">
        <w:rPr>
          <w:rFonts w:hAnsi="ＭＳ 明朝" w:hint="eastAsia"/>
          <w:sz w:val="20"/>
        </w:rPr>
        <w:t xml:space="preserve">　　　　　　　甲　尼崎市東七松町１丁目２３番１号</w:t>
      </w:r>
    </w:p>
    <w:p w:rsidR="00A54110" w:rsidRPr="00131710" w:rsidRDefault="00A54110" w:rsidP="00A54110">
      <w:pPr>
        <w:ind w:left="200" w:hangingChars="100" w:hanging="200"/>
        <w:rPr>
          <w:rFonts w:hAnsi="ＭＳ 明朝"/>
          <w:sz w:val="20"/>
        </w:rPr>
      </w:pPr>
      <w:r w:rsidRPr="00131710">
        <w:rPr>
          <w:rFonts w:hAnsi="ＭＳ 明朝" w:hint="eastAsia"/>
          <w:sz w:val="20"/>
        </w:rPr>
        <w:t xml:space="preserve">　　　　　　　　　　尼　崎　市</w:t>
      </w:r>
    </w:p>
    <w:p w:rsidR="00A54110" w:rsidRDefault="00A54110" w:rsidP="00A54110">
      <w:pPr>
        <w:ind w:left="200" w:hangingChars="100" w:hanging="200"/>
        <w:rPr>
          <w:rFonts w:hAnsi="ＭＳ 明朝"/>
          <w:sz w:val="20"/>
        </w:rPr>
      </w:pPr>
      <w:r w:rsidRPr="00131710">
        <w:rPr>
          <w:rFonts w:hAnsi="ＭＳ 明朝" w:hint="eastAsia"/>
          <w:sz w:val="20"/>
        </w:rPr>
        <w:t xml:space="preserve">　　　　　　　　　　　代表者　尼崎市長　白　井　　文</w:t>
      </w:r>
    </w:p>
    <w:p w:rsidR="00283645" w:rsidRPr="00131710" w:rsidRDefault="00283645" w:rsidP="00A54110">
      <w:pPr>
        <w:ind w:left="200" w:hangingChars="100" w:hanging="200"/>
        <w:rPr>
          <w:rFonts w:hAnsi="ＭＳ 明朝"/>
          <w:sz w:val="20"/>
        </w:rPr>
      </w:pPr>
    </w:p>
    <w:p w:rsidR="00A54110" w:rsidRPr="00131710" w:rsidRDefault="00A54110" w:rsidP="00A54110">
      <w:pPr>
        <w:ind w:rightChars="329" w:right="592" w:firstLineChars="695" w:firstLine="1390"/>
        <w:rPr>
          <w:rFonts w:hAnsi="ＭＳ 明朝"/>
          <w:sz w:val="20"/>
        </w:rPr>
      </w:pPr>
      <w:r w:rsidRPr="00131710">
        <w:rPr>
          <w:rFonts w:hAnsi="ＭＳ 明朝" w:hint="eastAsia"/>
          <w:sz w:val="20"/>
        </w:rPr>
        <w:t>乙　神戸市西区大津和３丁目３番１０号</w:t>
      </w:r>
    </w:p>
    <w:p w:rsidR="00A54110" w:rsidRPr="00131710" w:rsidRDefault="00A54110" w:rsidP="00A54110">
      <w:pPr>
        <w:ind w:rightChars="284" w:right="511" w:firstLineChars="695" w:firstLine="1390"/>
        <w:rPr>
          <w:rFonts w:hAnsi="ＭＳ 明朝"/>
          <w:sz w:val="20"/>
        </w:rPr>
      </w:pPr>
      <w:r w:rsidRPr="00131710">
        <w:rPr>
          <w:rFonts w:hAnsi="ＭＳ 明朝" w:hint="eastAsia"/>
          <w:sz w:val="20"/>
        </w:rPr>
        <w:t xml:space="preserve">　　　赤帽兵庫県軽自動車運送協同組合</w:t>
      </w:r>
    </w:p>
    <w:p w:rsidR="00A54110" w:rsidRPr="00131710" w:rsidRDefault="00A54110" w:rsidP="00A54110">
      <w:pPr>
        <w:ind w:rightChars="329" w:right="592" w:firstLineChars="695" w:firstLine="1390"/>
        <w:rPr>
          <w:rFonts w:hAnsi="ＭＳ 明朝"/>
          <w:sz w:val="20"/>
        </w:rPr>
      </w:pPr>
      <w:r w:rsidRPr="00131710">
        <w:rPr>
          <w:rFonts w:hAnsi="ＭＳ 明朝" w:hint="eastAsia"/>
          <w:sz w:val="20"/>
        </w:rPr>
        <w:t xml:space="preserve">　　　　　　　　理事長　　岡 田  健 二</w:t>
      </w: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A54110" w:rsidRPr="00131710" w:rsidRDefault="00A54110" w:rsidP="00A54110">
      <w:pPr>
        <w:wordWrap w:val="0"/>
        <w:ind w:left="180" w:right="180" w:firstLineChars="100" w:firstLine="180"/>
        <w:jc w:val="left"/>
      </w:pPr>
    </w:p>
    <w:p w:rsidR="000C45F7" w:rsidRPr="00131710" w:rsidRDefault="00467FDA" w:rsidP="000C45F7">
      <w:pPr>
        <w:pStyle w:val="2"/>
        <w:numPr>
          <w:ilvl w:val="0"/>
          <w:numId w:val="0"/>
        </w:numPr>
        <w:rPr>
          <w:rFonts w:hAnsi="ＭＳ 明朝"/>
          <w:sz w:val="18"/>
          <w:szCs w:val="18"/>
        </w:rPr>
      </w:pPr>
      <w:r w:rsidRPr="00283645">
        <w:rPr>
          <w:rFonts w:hint="eastAsia"/>
          <w:b/>
          <w:spacing w:val="6"/>
          <w:w w:val="86"/>
          <w:kern w:val="0"/>
          <w:fitText w:val="8852" w:id="1504512515"/>
        </w:rPr>
        <w:t>災害時における支援物資の受入、配送等に関する協定書</w:t>
      </w:r>
      <w:r w:rsidR="000C45F7" w:rsidRPr="00283645">
        <w:rPr>
          <w:rFonts w:hint="eastAsia"/>
          <w:b/>
          <w:spacing w:val="6"/>
          <w:w w:val="86"/>
          <w:kern w:val="0"/>
          <w:fitText w:val="8852" w:id="1504512515"/>
        </w:rPr>
        <w:t>（</w:t>
      </w:r>
      <w:r w:rsidRPr="00283645">
        <w:rPr>
          <w:rFonts w:hint="eastAsia"/>
          <w:b/>
          <w:spacing w:val="6"/>
          <w:w w:val="86"/>
          <w:kern w:val="0"/>
          <w:fitText w:val="8852" w:id="1504512515"/>
        </w:rPr>
        <w:t>佐川急便株式会社</w:t>
      </w:r>
      <w:r w:rsidR="000C45F7" w:rsidRPr="00283645">
        <w:rPr>
          <w:rFonts w:hint="eastAsia"/>
          <w:b/>
          <w:spacing w:val="-8"/>
          <w:w w:val="86"/>
          <w:kern w:val="0"/>
          <w:fitText w:val="8852" w:id="1504512515"/>
        </w:rPr>
        <w:t>）</w:t>
      </w:r>
    </w:p>
    <w:p w:rsidR="007E0EB6" w:rsidRPr="00131710" w:rsidRDefault="007E0EB6" w:rsidP="007E0EB6">
      <w:pPr>
        <w:ind w:right="180"/>
        <w:jc w:val="right"/>
      </w:pPr>
      <w:r w:rsidRPr="00131710">
        <w:rPr>
          <w:rFonts w:hAnsi="ＭＳ 明朝" w:hint="eastAsia"/>
          <w:szCs w:val="18"/>
        </w:rPr>
        <w:t xml:space="preserve">平成28年10月５日　</w:t>
      </w:r>
    </w:p>
    <w:p w:rsidR="00467FDA" w:rsidRPr="00131710" w:rsidRDefault="00467FDA" w:rsidP="00A267DE">
      <w:pPr>
        <w:wordWrap w:val="0"/>
        <w:ind w:firstLineChars="1503" w:firstLine="2705"/>
        <w:jc w:val="left"/>
        <w:rPr>
          <w:rFonts w:hAnsi="ＭＳ 明朝"/>
          <w:szCs w:val="18"/>
        </w:rPr>
      </w:pPr>
      <w:r w:rsidRPr="00131710">
        <w:rPr>
          <w:rFonts w:hAnsi="ＭＳ 明朝" w:hint="eastAsia"/>
          <w:szCs w:val="18"/>
        </w:rPr>
        <w:t>（甲）　尼崎市東七松町１丁目23番１号</w:t>
      </w:r>
    </w:p>
    <w:p w:rsidR="00467FDA" w:rsidRPr="00131710" w:rsidRDefault="00467FDA" w:rsidP="00A267DE">
      <w:pPr>
        <w:wordWrap w:val="0"/>
        <w:ind w:firstLineChars="2004" w:firstLine="3607"/>
        <w:jc w:val="left"/>
        <w:rPr>
          <w:rFonts w:hAnsi="ＭＳ 明朝"/>
          <w:szCs w:val="18"/>
        </w:rPr>
      </w:pPr>
      <w:r w:rsidRPr="00131710">
        <w:rPr>
          <w:rFonts w:hAnsi="ＭＳ 明朝" w:hint="eastAsia"/>
          <w:szCs w:val="18"/>
        </w:rPr>
        <w:t>尼　崎　市</w:t>
      </w:r>
    </w:p>
    <w:p w:rsidR="00467FDA" w:rsidRPr="00131710" w:rsidRDefault="00283645" w:rsidP="00A267DE">
      <w:pPr>
        <w:ind w:firstLineChars="2219" w:firstLine="3994"/>
        <w:jc w:val="left"/>
        <w:rPr>
          <w:rFonts w:hAnsi="ＭＳ 明朝"/>
          <w:szCs w:val="18"/>
        </w:rPr>
      </w:pPr>
      <w:r>
        <w:rPr>
          <w:rFonts w:hAnsi="ＭＳ 明朝" w:hint="eastAsia"/>
          <w:szCs w:val="18"/>
        </w:rPr>
        <w:t>代表者　尼崎市長　稲　村　和　美</w:t>
      </w:r>
    </w:p>
    <w:p w:rsidR="00467FDA" w:rsidRPr="00131710" w:rsidRDefault="00467FDA" w:rsidP="00283645">
      <w:pPr>
        <w:ind w:right="720"/>
        <w:rPr>
          <w:rFonts w:hAnsi="ＭＳ 明朝"/>
          <w:szCs w:val="18"/>
        </w:rPr>
      </w:pPr>
    </w:p>
    <w:p w:rsidR="00467FDA" w:rsidRPr="00131710" w:rsidRDefault="00467FDA" w:rsidP="00A267DE">
      <w:pPr>
        <w:ind w:firstLineChars="1503" w:firstLine="2705"/>
        <w:jc w:val="left"/>
        <w:rPr>
          <w:rFonts w:hAnsi="ＭＳ 明朝"/>
          <w:szCs w:val="18"/>
        </w:rPr>
      </w:pPr>
      <w:r w:rsidRPr="00131710">
        <w:rPr>
          <w:rFonts w:hAnsi="ＭＳ 明朝" w:hint="eastAsia"/>
          <w:szCs w:val="18"/>
        </w:rPr>
        <w:t>（乙）　大阪市此花区島屋４丁目４番51</w:t>
      </w:r>
      <w:r w:rsidR="00283645">
        <w:rPr>
          <w:rFonts w:hAnsi="ＭＳ 明朝" w:hint="eastAsia"/>
          <w:szCs w:val="18"/>
        </w:rPr>
        <w:t>号</w:t>
      </w:r>
    </w:p>
    <w:p w:rsidR="00467FDA" w:rsidRPr="00131710" w:rsidRDefault="00467FDA" w:rsidP="00A267DE">
      <w:pPr>
        <w:ind w:firstLineChars="2004" w:firstLine="3607"/>
        <w:jc w:val="left"/>
        <w:rPr>
          <w:rFonts w:hAnsi="ＭＳ 明朝"/>
          <w:szCs w:val="18"/>
        </w:rPr>
      </w:pPr>
      <w:r w:rsidRPr="00131710">
        <w:rPr>
          <w:rFonts w:hAnsi="ＭＳ 明朝" w:hint="eastAsia"/>
          <w:szCs w:val="18"/>
        </w:rPr>
        <w:t xml:space="preserve">佐川急便株式会社 </w:t>
      </w:r>
    </w:p>
    <w:p w:rsidR="00467FDA" w:rsidRPr="00131710" w:rsidRDefault="00467FDA" w:rsidP="00A267DE">
      <w:pPr>
        <w:wordWrap w:val="0"/>
        <w:ind w:firstLineChars="2219" w:firstLine="3994"/>
        <w:jc w:val="left"/>
        <w:rPr>
          <w:rFonts w:hAnsi="ＭＳ 明朝"/>
          <w:szCs w:val="18"/>
        </w:rPr>
      </w:pPr>
      <w:r w:rsidRPr="00131710">
        <w:rPr>
          <w:rFonts w:hAnsi="ＭＳ 明朝" w:hint="eastAsia"/>
          <w:szCs w:val="18"/>
        </w:rPr>
        <w:t>関西支店長　谷　本　信　幸</w:t>
      </w:r>
    </w:p>
    <w:p w:rsidR="00467FDA" w:rsidRPr="00131710" w:rsidRDefault="00467FDA" w:rsidP="00283645">
      <w:pPr>
        <w:ind w:right="720"/>
        <w:rPr>
          <w:rFonts w:hAnsi="ＭＳ 明朝"/>
          <w:szCs w:val="18"/>
        </w:rPr>
      </w:pPr>
    </w:p>
    <w:p w:rsidR="00467FDA" w:rsidRPr="00131710" w:rsidRDefault="00467FDA" w:rsidP="00283645">
      <w:pPr>
        <w:spacing w:line="300" w:lineRule="atLeast"/>
        <w:ind w:firstLineChars="100" w:firstLine="180"/>
        <w:jc w:val="left"/>
        <w:rPr>
          <w:szCs w:val="18"/>
        </w:rPr>
      </w:pPr>
      <w:r w:rsidRPr="00131710">
        <w:rPr>
          <w:rFonts w:hint="eastAsia"/>
          <w:szCs w:val="18"/>
        </w:rPr>
        <w:t>災害時における支援物資の受入、配送等について、尼崎市（以下「甲」という。）と佐川急便株式会社（以下「乙」という。）との間に次のとおり協定する。</w:t>
      </w:r>
    </w:p>
    <w:p w:rsidR="00467FDA" w:rsidRPr="00131710" w:rsidRDefault="00467FDA" w:rsidP="00283645">
      <w:pPr>
        <w:spacing w:line="300" w:lineRule="atLeast"/>
        <w:jc w:val="left"/>
        <w:rPr>
          <w:szCs w:val="18"/>
        </w:rPr>
      </w:pPr>
      <w:r w:rsidRPr="00131710">
        <w:rPr>
          <w:rFonts w:hint="eastAsia"/>
          <w:szCs w:val="18"/>
        </w:rPr>
        <w:t>（趣旨）</w:t>
      </w:r>
    </w:p>
    <w:p w:rsidR="00467FDA" w:rsidRPr="00131710" w:rsidRDefault="00467FDA" w:rsidP="00283645">
      <w:pPr>
        <w:spacing w:line="300" w:lineRule="atLeast"/>
        <w:ind w:left="180" w:hangingChars="100" w:hanging="180"/>
        <w:jc w:val="left"/>
        <w:rPr>
          <w:szCs w:val="18"/>
        </w:rPr>
      </w:pPr>
      <w:r w:rsidRPr="00131710">
        <w:rPr>
          <w:rFonts w:hint="eastAsia"/>
          <w:szCs w:val="18"/>
        </w:rPr>
        <w:t>第１条　本協定は、尼崎市域内で災害が発生した場合において、その被災者に対して食料及び生活必需品等の支援物資（被災者のために甲が必要に応じて調達する物資及び被災者のために甲に対して甲以外の者から提供される物資をいう。以下同じ。）の安定供給を行うことにより、被災者の生活の安定を図ることを目的として、甲が乙に対して行う支援物資の受入、配送等の要請手続等について、必要な事項を定めるものとする。</w:t>
      </w:r>
    </w:p>
    <w:p w:rsidR="00467FDA" w:rsidRPr="00131710" w:rsidRDefault="00467FDA" w:rsidP="00283645">
      <w:pPr>
        <w:spacing w:line="300" w:lineRule="atLeast"/>
        <w:jc w:val="left"/>
        <w:rPr>
          <w:szCs w:val="18"/>
        </w:rPr>
      </w:pPr>
      <w:r w:rsidRPr="00131710">
        <w:rPr>
          <w:rFonts w:hint="eastAsia"/>
          <w:szCs w:val="18"/>
        </w:rPr>
        <w:t>（物資集積・搬送拠点の設置等）</w:t>
      </w:r>
    </w:p>
    <w:p w:rsidR="00467FDA" w:rsidRPr="00131710" w:rsidRDefault="00467FDA" w:rsidP="00283645">
      <w:pPr>
        <w:spacing w:line="300" w:lineRule="atLeast"/>
        <w:ind w:left="180" w:hangingChars="100" w:hanging="180"/>
        <w:jc w:val="left"/>
        <w:rPr>
          <w:szCs w:val="18"/>
        </w:rPr>
      </w:pPr>
      <w:r w:rsidRPr="00131710">
        <w:rPr>
          <w:rFonts w:hint="eastAsia"/>
          <w:szCs w:val="18"/>
        </w:rPr>
        <w:t>第２条　甲は、災害が発生した場合において、甲による避難所への支援物資の配送が円滑に行えないと認める場合は、支援物資の荷降ろし、仕分け、登録、分配及び積込み（以下「荷役作業」という。）を行い、又は配送等を行うための拠点となる施設（以下「物資集積・搬送拠点」という。）を設置する。</w:t>
      </w:r>
    </w:p>
    <w:p w:rsidR="00467FDA" w:rsidRPr="00131710" w:rsidRDefault="00467FDA" w:rsidP="00283645">
      <w:pPr>
        <w:spacing w:line="300" w:lineRule="atLeast"/>
        <w:ind w:left="180" w:hangingChars="100" w:hanging="180"/>
        <w:jc w:val="left"/>
        <w:rPr>
          <w:dstrike/>
          <w:szCs w:val="18"/>
        </w:rPr>
      </w:pPr>
      <w:r w:rsidRPr="00131710">
        <w:rPr>
          <w:rFonts w:hint="eastAsia"/>
          <w:szCs w:val="18"/>
        </w:rPr>
        <w:t>２　甲は、必要があると認めるときは、乙の承諾を得たうえで、乙又は乙の関係団体が所有する施設に物資集積・搬送拠点を設置することができる。</w:t>
      </w:r>
    </w:p>
    <w:p w:rsidR="00467FDA" w:rsidRPr="00131710" w:rsidRDefault="00467FDA" w:rsidP="00283645">
      <w:pPr>
        <w:spacing w:line="300" w:lineRule="atLeast"/>
        <w:ind w:left="720" w:hangingChars="400" w:hanging="720"/>
        <w:jc w:val="left"/>
        <w:rPr>
          <w:szCs w:val="18"/>
        </w:rPr>
      </w:pPr>
      <w:r w:rsidRPr="00131710">
        <w:rPr>
          <w:rFonts w:hint="eastAsia"/>
          <w:szCs w:val="18"/>
        </w:rPr>
        <w:t>（支援物資の受入れ及び配送並びに派遣の要請）</w:t>
      </w:r>
    </w:p>
    <w:p w:rsidR="00467FDA" w:rsidRPr="00131710" w:rsidRDefault="00467FDA" w:rsidP="00283645">
      <w:pPr>
        <w:spacing w:line="300" w:lineRule="atLeast"/>
        <w:ind w:left="180" w:hangingChars="100" w:hanging="180"/>
        <w:jc w:val="left"/>
        <w:rPr>
          <w:szCs w:val="18"/>
        </w:rPr>
      </w:pPr>
      <w:r w:rsidRPr="00131710">
        <w:rPr>
          <w:rFonts w:hint="eastAsia"/>
          <w:szCs w:val="18"/>
        </w:rPr>
        <w:t>第３条　甲は、前条の規定により物資集積・搬送拠点を設置しようとする場合には、あらかじめ、乙に対し当該物資集積・搬送拠点において次の各号に掲げる業務を行うことを書面により要請することができる。ただし、書面により要請するいとまがない場合には、口頭によるものとし、口頭による要請を行った場合は、その後速やかに書面を交付するものとする。</w:t>
      </w:r>
    </w:p>
    <w:p w:rsidR="00467FDA" w:rsidRPr="00131710" w:rsidRDefault="00467FDA" w:rsidP="00283645">
      <w:pPr>
        <w:spacing w:line="300" w:lineRule="atLeast"/>
        <w:ind w:left="2"/>
        <w:jc w:val="left"/>
        <w:rPr>
          <w:szCs w:val="18"/>
        </w:rPr>
      </w:pPr>
      <w:r w:rsidRPr="00131710">
        <w:rPr>
          <w:rFonts w:hint="eastAsia"/>
          <w:szCs w:val="18"/>
        </w:rPr>
        <w:t>（１）避難所等への支援物資の配送計画の策定及び配送の実施</w:t>
      </w:r>
    </w:p>
    <w:p w:rsidR="00467FDA" w:rsidRPr="00131710" w:rsidRDefault="00467FDA" w:rsidP="00283645">
      <w:pPr>
        <w:spacing w:line="300" w:lineRule="atLeast"/>
        <w:ind w:left="2"/>
        <w:jc w:val="left"/>
        <w:rPr>
          <w:szCs w:val="18"/>
        </w:rPr>
      </w:pPr>
      <w:r w:rsidRPr="00131710">
        <w:rPr>
          <w:rFonts w:hint="eastAsia"/>
          <w:szCs w:val="18"/>
        </w:rPr>
        <w:t>（２）配送時における支援物資に係る被災者のニーズの収集</w:t>
      </w:r>
    </w:p>
    <w:p w:rsidR="00467FDA" w:rsidRPr="00131710" w:rsidRDefault="00467FDA" w:rsidP="00283645">
      <w:pPr>
        <w:spacing w:line="300" w:lineRule="atLeast"/>
        <w:ind w:left="2"/>
        <w:jc w:val="left"/>
        <w:rPr>
          <w:szCs w:val="18"/>
        </w:rPr>
      </w:pPr>
      <w:r w:rsidRPr="00131710">
        <w:rPr>
          <w:rFonts w:hint="eastAsia"/>
          <w:szCs w:val="18"/>
        </w:rPr>
        <w:t>（３）甲から指示のあった物資集積・搬送拠点における荷役作業の実施</w:t>
      </w:r>
    </w:p>
    <w:p w:rsidR="00467FDA" w:rsidRPr="00131710" w:rsidRDefault="00467FDA" w:rsidP="00283645">
      <w:pPr>
        <w:spacing w:line="300" w:lineRule="atLeast"/>
        <w:ind w:left="2"/>
        <w:jc w:val="left"/>
        <w:rPr>
          <w:szCs w:val="18"/>
        </w:rPr>
      </w:pPr>
      <w:r w:rsidRPr="00131710">
        <w:rPr>
          <w:rFonts w:hint="eastAsia"/>
          <w:szCs w:val="18"/>
        </w:rPr>
        <w:t>（４）荷役作業に必要な人員及び機材の提供</w:t>
      </w:r>
    </w:p>
    <w:p w:rsidR="00467FDA" w:rsidRPr="00131710" w:rsidRDefault="00467FDA" w:rsidP="00283645">
      <w:pPr>
        <w:spacing w:line="300" w:lineRule="atLeast"/>
        <w:ind w:left="180" w:hangingChars="100" w:hanging="180"/>
        <w:jc w:val="left"/>
        <w:rPr>
          <w:szCs w:val="18"/>
        </w:rPr>
      </w:pPr>
      <w:r w:rsidRPr="00131710">
        <w:rPr>
          <w:rFonts w:hint="eastAsia"/>
          <w:szCs w:val="18"/>
        </w:rPr>
        <w:t>２　甲は、支援物資の受入れ、配送等を実施する上で必要と認めるときは、書面により、乙に対し支援物資の受入れ及び配送等に関する助言等を行う要員の派遣を要請することができる。</w:t>
      </w:r>
    </w:p>
    <w:p w:rsidR="00467FDA" w:rsidRPr="00131710" w:rsidRDefault="00467FDA" w:rsidP="00283645">
      <w:pPr>
        <w:spacing w:line="300" w:lineRule="atLeast"/>
        <w:jc w:val="left"/>
        <w:rPr>
          <w:szCs w:val="18"/>
        </w:rPr>
      </w:pPr>
      <w:r w:rsidRPr="00131710">
        <w:rPr>
          <w:rFonts w:hint="eastAsia"/>
          <w:szCs w:val="18"/>
        </w:rPr>
        <w:t>（支援物資の受入れ及び配送並びに派遣の実施）</w:t>
      </w:r>
    </w:p>
    <w:p w:rsidR="00467FDA" w:rsidRPr="00131710" w:rsidRDefault="00467FDA" w:rsidP="00283645">
      <w:pPr>
        <w:spacing w:line="300" w:lineRule="atLeast"/>
        <w:ind w:left="180" w:hangingChars="100" w:hanging="180"/>
        <w:jc w:val="left"/>
        <w:rPr>
          <w:dstrike/>
          <w:szCs w:val="18"/>
        </w:rPr>
      </w:pPr>
      <w:r w:rsidRPr="00131710">
        <w:rPr>
          <w:rFonts w:hint="eastAsia"/>
          <w:szCs w:val="18"/>
        </w:rPr>
        <w:t>第４条　乙は、前条の規定による派遣の要請があった場合は、可能な限り協力するものとする。</w:t>
      </w:r>
    </w:p>
    <w:p w:rsidR="00467FDA" w:rsidRPr="00131710" w:rsidRDefault="00467FDA" w:rsidP="00283645">
      <w:pPr>
        <w:spacing w:line="300" w:lineRule="atLeast"/>
        <w:jc w:val="left"/>
        <w:rPr>
          <w:szCs w:val="18"/>
        </w:rPr>
      </w:pPr>
      <w:r w:rsidRPr="00131710">
        <w:rPr>
          <w:rFonts w:hint="eastAsia"/>
          <w:szCs w:val="18"/>
        </w:rPr>
        <w:t>（報告）</w:t>
      </w:r>
    </w:p>
    <w:p w:rsidR="00467FDA" w:rsidRPr="00131710" w:rsidRDefault="00467FDA" w:rsidP="00283645">
      <w:pPr>
        <w:spacing w:line="300" w:lineRule="atLeast"/>
        <w:ind w:left="180" w:hangingChars="100" w:hanging="180"/>
        <w:jc w:val="left"/>
        <w:rPr>
          <w:szCs w:val="18"/>
        </w:rPr>
      </w:pPr>
      <w:r w:rsidRPr="00131710">
        <w:rPr>
          <w:rFonts w:hint="eastAsia"/>
          <w:szCs w:val="18"/>
        </w:rPr>
        <w:t>第５条　乙は、第３条第１項の規定による要請を受けて物資の受入れ及び配送を行った場合は、その内容等を書面により甲に報告するものとする。ただし、書面をもって報告するいとまがない場合には、口頭によるものとし、口頭による報告を行った場合は、その後速やかに書面により報告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２　乙は、第３条第２項の規定により派遣を行った場合は、その旨を書面により甲に報告するものとする。ただし、書面をもって報告するいとまがない場合には、口頭によるものとし、口頭による報告を行った場合は、その後速やかに書面により報告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３　甲は、第３条の規定により要請した内容に変更が生じた場合はその都度乙に変更内容を書面で通知するものとし、乙が前２項の規定により報告した内容に変更が生じた場合は、その都度甲に変更内容を書面で通知するものとする。</w:t>
      </w:r>
    </w:p>
    <w:p w:rsidR="00467FDA" w:rsidRPr="00131710" w:rsidRDefault="00467FDA" w:rsidP="00283645">
      <w:pPr>
        <w:spacing w:line="300" w:lineRule="atLeast"/>
        <w:ind w:left="720" w:hangingChars="400" w:hanging="720"/>
        <w:jc w:val="left"/>
        <w:rPr>
          <w:szCs w:val="18"/>
        </w:rPr>
      </w:pPr>
      <w:r w:rsidRPr="00131710">
        <w:rPr>
          <w:rFonts w:hint="eastAsia"/>
          <w:szCs w:val="18"/>
        </w:rPr>
        <w:t>（経費の負担及び請求等）</w:t>
      </w:r>
    </w:p>
    <w:p w:rsidR="00467FDA" w:rsidRPr="00131710" w:rsidRDefault="00467FDA" w:rsidP="00283645">
      <w:pPr>
        <w:spacing w:line="300" w:lineRule="atLeast"/>
        <w:ind w:left="257" w:hangingChars="143" w:hanging="257"/>
        <w:jc w:val="left"/>
        <w:rPr>
          <w:szCs w:val="18"/>
        </w:rPr>
      </w:pPr>
      <w:r w:rsidRPr="00131710">
        <w:rPr>
          <w:rFonts w:hint="eastAsia"/>
          <w:szCs w:val="18"/>
        </w:rPr>
        <w:t>第６条　甲が乙に要請した業務等（以下「業務等」という。）に要した経費は、甲が負担するものとする。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２　前項の経費の額は、法令その他で定めがあるものを除き、災害発生前に乙が定めている経費の額を基準として、甲乙協議のうえ決定するものとする。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３　甲は、乙から前項の規定により決定された経費の額に係る適法な支払請求書を受理したときは、乙に対し速やかに支払を行うものとする。</w:t>
      </w:r>
    </w:p>
    <w:p w:rsidR="00467FDA" w:rsidRPr="00131710" w:rsidRDefault="00467FDA" w:rsidP="00283645">
      <w:pPr>
        <w:spacing w:line="300" w:lineRule="atLeast"/>
        <w:ind w:left="720" w:hangingChars="400" w:hanging="720"/>
        <w:jc w:val="left"/>
        <w:rPr>
          <w:szCs w:val="18"/>
        </w:rPr>
      </w:pPr>
      <w:r w:rsidRPr="00131710">
        <w:rPr>
          <w:rFonts w:hint="eastAsia"/>
          <w:szCs w:val="18"/>
        </w:rPr>
        <w:t>（事故等）</w:t>
      </w:r>
    </w:p>
    <w:p w:rsidR="00467FDA" w:rsidRPr="00131710" w:rsidRDefault="00467FDA" w:rsidP="00283645">
      <w:pPr>
        <w:spacing w:line="300" w:lineRule="atLeast"/>
        <w:ind w:left="180" w:hangingChars="100" w:hanging="180"/>
        <w:jc w:val="left"/>
        <w:rPr>
          <w:szCs w:val="18"/>
        </w:rPr>
      </w:pPr>
      <w:r w:rsidRPr="00131710">
        <w:rPr>
          <w:rFonts w:hint="eastAsia"/>
          <w:szCs w:val="18"/>
        </w:rPr>
        <w:t>第７条　乙は、業務等の実施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467FDA" w:rsidRPr="00131710" w:rsidRDefault="00467FDA" w:rsidP="00283645">
      <w:pPr>
        <w:spacing w:line="300" w:lineRule="atLeast"/>
        <w:ind w:left="720" w:hangingChars="400" w:hanging="720"/>
        <w:jc w:val="left"/>
        <w:rPr>
          <w:szCs w:val="18"/>
        </w:rPr>
      </w:pPr>
      <w:r w:rsidRPr="00131710">
        <w:rPr>
          <w:rFonts w:hint="eastAsia"/>
          <w:szCs w:val="18"/>
        </w:rPr>
        <w:t>（損害の負担）</w:t>
      </w:r>
    </w:p>
    <w:p w:rsidR="00467FDA" w:rsidRPr="00131710" w:rsidRDefault="00467FDA" w:rsidP="00283645">
      <w:pPr>
        <w:spacing w:line="300" w:lineRule="atLeast"/>
        <w:ind w:left="180" w:hangingChars="100" w:hanging="180"/>
        <w:jc w:val="left"/>
        <w:rPr>
          <w:szCs w:val="18"/>
        </w:rPr>
      </w:pPr>
      <w:r w:rsidRPr="00131710">
        <w:rPr>
          <w:rFonts w:hint="eastAsia"/>
          <w:szCs w:val="18"/>
        </w:rPr>
        <w:t>第８条　支援物資の受入れ、配送等により甲に生じた損害の負担は、甲乙協議して定める。ただし、乙の責めに帰する理由により生じた損害の負担は、乙が負うものとする。</w:t>
      </w:r>
    </w:p>
    <w:p w:rsidR="00467FDA" w:rsidRPr="00131710" w:rsidRDefault="00467FDA" w:rsidP="00283645">
      <w:pPr>
        <w:spacing w:line="300" w:lineRule="atLeast"/>
        <w:ind w:left="720" w:hangingChars="400" w:hanging="720"/>
        <w:jc w:val="left"/>
        <w:rPr>
          <w:szCs w:val="18"/>
        </w:rPr>
      </w:pPr>
      <w:r w:rsidRPr="00131710">
        <w:rPr>
          <w:rFonts w:hint="eastAsia"/>
          <w:szCs w:val="18"/>
        </w:rPr>
        <w:t>（補償）</w:t>
      </w:r>
    </w:p>
    <w:p w:rsidR="00467FDA" w:rsidRPr="00131710" w:rsidRDefault="00467FDA" w:rsidP="00283645">
      <w:pPr>
        <w:spacing w:line="300" w:lineRule="atLeast"/>
        <w:ind w:left="180" w:hangingChars="100" w:hanging="180"/>
        <w:jc w:val="left"/>
        <w:rPr>
          <w:szCs w:val="18"/>
        </w:rPr>
      </w:pPr>
      <w:r w:rsidRPr="00131710">
        <w:rPr>
          <w:rFonts w:hint="eastAsia"/>
          <w:szCs w:val="18"/>
        </w:rPr>
        <w:t>第９条　本協定に基づいて業務等に従事した者が、その者の責に帰することができない理由により負傷し、疾病にかかり、又は死亡した場合は、次の各号に掲げる場合を除き、甲がその損害を補償する。</w:t>
      </w:r>
    </w:p>
    <w:p w:rsidR="00467FDA" w:rsidRPr="00131710" w:rsidRDefault="00467FDA" w:rsidP="00283645">
      <w:pPr>
        <w:spacing w:line="300" w:lineRule="atLeast"/>
        <w:ind w:left="515" w:hangingChars="286" w:hanging="515"/>
        <w:jc w:val="left"/>
        <w:rPr>
          <w:szCs w:val="18"/>
        </w:rPr>
      </w:pPr>
      <w:r w:rsidRPr="00131710">
        <w:rPr>
          <w:rFonts w:hint="eastAsia"/>
          <w:szCs w:val="18"/>
        </w:rPr>
        <w:t>（１）業務に従事する者の故意又は重大な過失による場合</w:t>
      </w:r>
    </w:p>
    <w:p w:rsidR="00467FDA" w:rsidRPr="00131710" w:rsidRDefault="00467FDA" w:rsidP="00283645">
      <w:pPr>
        <w:spacing w:line="300" w:lineRule="atLeast"/>
        <w:ind w:left="515" w:hangingChars="286" w:hanging="515"/>
        <w:jc w:val="left"/>
        <w:rPr>
          <w:szCs w:val="18"/>
        </w:rPr>
      </w:pPr>
      <w:r w:rsidRPr="00131710">
        <w:rPr>
          <w:rFonts w:hint="eastAsia"/>
          <w:szCs w:val="18"/>
        </w:rPr>
        <w:t>（２）当該損害につき、乙又は業務等に従事する者が締結した損害賠償保険契約により保険給付を受けることができる場合</w:t>
      </w:r>
    </w:p>
    <w:p w:rsidR="00467FDA" w:rsidRPr="00131710" w:rsidRDefault="00467FDA" w:rsidP="00283645">
      <w:pPr>
        <w:spacing w:line="300" w:lineRule="atLeast"/>
        <w:ind w:left="515" w:hangingChars="286" w:hanging="515"/>
        <w:jc w:val="left"/>
        <w:rPr>
          <w:szCs w:val="18"/>
        </w:rPr>
      </w:pPr>
      <w:r w:rsidRPr="00131710">
        <w:rPr>
          <w:rFonts w:hint="eastAsia"/>
          <w:szCs w:val="18"/>
        </w:rPr>
        <w:t>（３）当該損害が第三者の行為によるものであって、当該第三者から損害賠償を受けることができる場合</w:t>
      </w:r>
    </w:p>
    <w:p w:rsidR="00467FDA" w:rsidRPr="00131710" w:rsidRDefault="00467FDA" w:rsidP="00283645">
      <w:pPr>
        <w:spacing w:line="300" w:lineRule="atLeast"/>
        <w:ind w:left="515" w:hangingChars="286" w:hanging="515"/>
        <w:jc w:val="left"/>
        <w:rPr>
          <w:szCs w:val="18"/>
        </w:rPr>
      </w:pPr>
      <w:r w:rsidRPr="00131710">
        <w:rPr>
          <w:rFonts w:hint="eastAsia"/>
          <w:szCs w:val="18"/>
        </w:rPr>
        <w:t>（４）天災、テロ行為、戦争その他の不可抗力による場合</w:t>
      </w:r>
    </w:p>
    <w:p w:rsidR="00467FDA" w:rsidRPr="00131710" w:rsidRDefault="00467FDA" w:rsidP="00283645">
      <w:pPr>
        <w:spacing w:line="300" w:lineRule="atLeast"/>
        <w:jc w:val="left"/>
        <w:rPr>
          <w:szCs w:val="18"/>
        </w:rPr>
      </w:pPr>
      <w:r w:rsidRPr="00131710">
        <w:rPr>
          <w:rFonts w:hint="eastAsia"/>
          <w:szCs w:val="18"/>
        </w:rPr>
        <w:t>（機密の保持及び情報提供）</w:t>
      </w:r>
    </w:p>
    <w:p w:rsidR="00467FDA" w:rsidRPr="00131710" w:rsidRDefault="00467FDA" w:rsidP="00283645">
      <w:pPr>
        <w:spacing w:line="300" w:lineRule="atLeast"/>
        <w:ind w:left="180" w:hangingChars="100" w:hanging="180"/>
        <w:jc w:val="left"/>
        <w:rPr>
          <w:szCs w:val="18"/>
        </w:rPr>
      </w:pPr>
      <w:r w:rsidRPr="00131710">
        <w:rPr>
          <w:rFonts w:hint="eastAsia"/>
          <w:szCs w:val="18"/>
        </w:rPr>
        <w:t>第１０条　甲及び乙は、本協定に基づく業務等の処理上知り得た秘密を他人に漏らし、又は利用してはならない。業務等が終了し、又は本協定が解除された後についても同様とする。また、甲及び乙はそれぞれが知り得た災害に関する情報を互いに提供するよう努めるものとする。</w:t>
      </w:r>
    </w:p>
    <w:p w:rsidR="00467FDA" w:rsidRPr="00131710" w:rsidRDefault="00467FDA" w:rsidP="00283645">
      <w:pPr>
        <w:spacing w:line="300" w:lineRule="atLeast"/>
        <w:jc w:val="left"/>
        <w:rPr>
          <w:szCs w:val="18"/>
        </w:rPr>
      </w:pPr>
      <w:r w:rsidRPr="00131710">
        <w:rPr>
          <w:rFonts w:hint="eastAsia"/>
          <w:szCs w:val="18"/>
        </w:rPr>
        <w:t>（連絡責任先）</w:t>
      </w:r>
    </w:p>
    <w:p w:rsidR="00467FDA" w:rsidRPr="00131710" w:rsidRDefault="00467FDA" w:rsidP="00283645">
      <w:pPr>
        <w:spacing w:line="300" w:lineRule="atLeast"/>
        <w:ind w:left="180" w:hangingChars="100" w:hanging="180"/>
        <w:jc w:val="left"/>
        <w:rPr>
          <w:szCs w:val="18"/>
        </w:rPr>
      </w:pPr>
      <w:r w:rsidRPr="00131710">
        <w:rPr>
          <w:rFonts w:hint="eastAsia"/>
          <w:szCs w:val="18"/>
        </w:rPr>
        <w:t>第１１条　甲及び乙は、本協定に基づく担当部署を定めるとともに、連絡責任者を選定するものとする。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２　甲及び乙は、前項の規定により担当部署及び連絡責任者を定めた場合は相互に通知するものとする。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（協議）</w:t>
      </w:r>
    </w:p>
    <w:p w:rsidR="00467FDA" w:rsidRPr="00131710" w:rsidRDefault="00467FDA" w:rsidP="00283645">
      <w:pPr>
        <w:spacing w:line="300" w:lineRule="atLeast"/>
        <w:ind w:left="180" w:hangingChars="100" w:hanging="180"/>
        <w:jc w:val="left"/>
        <w:rPr>
          <w:szCs w:val="18"/>
        </w:rPr>
      </w:pPr>
      <w:r w:rsidRPr="00131710">
        <w:rPr>
          <w:rFonts w:hint="eastAsia"/>
          <w:szCs w:val="18"/>
        </w:rPr>
        <w:t>第１２条　本協定に定めのない事項及び本協定の内容に疑義が生じたときは、甲乙協議のうえ、決定するものとする。</w:t>
      </w:r>
    </w:p>
    <w:p w:rsidR="00467FDA" w:rsidRPr="00131710" w:rsidRDefault="00467FDA" w:rsidP="00283645">
      <w:pPr>
        <w:spacing w:line="300" w:lineRule="atLeast"/>
        <w:ind w:left="180" w:hangingChars="100" w:hanging="180"/>
        <w:jc w:val="left"/>
        <w:rPr>
          <w:szCs w:val="18"/>
        </w:rPr>
      </w:pPr>
      <w:r w:rsidRPr="00131710">
        <w:rPr>
          <w:rFonts w:hint="eastAsia"/>
          <w:szCs w:val="18"/>
        </w:rPr>
        <w:t>（有効期間）</w:t>
      </w:r>
    </w:p>
    <w:p w:rsidR="00467FDA" w:rsidRPr="00131710" w:rsidRDefault="00467FDA" w:rsidP="00283645">
      <w:pPr>
        <w:spacing w:line="300" w:lineRule="atLeast"/>
        <w:ind w:left="180" w:hangingChars="100" w:hanging="180"/>
        <w:jc w:val="left"/>
        <w:rPr>
          <w:szCs w:val="18"/>
        </w:rPr>
      </w:pPr>
      <w:r w:rsidRPr="00131710">
        <w:rPr>
          <w:rFonts w:hint="eastAsia"/>
          <w:szCs w:val="18"/>
        </w:rPr>
        <w:t>第１３条　本協定は、協定成立の日からその効力を有するものとし、甲又は乙が、書面により本協定の解除を通知しない限り、その効力は継続するものとする。</w:t>
      </w:r>
    </w:p>
    <w:p w:rsidR="00467FDA" w:rsidRPr="00131710" w:rsidRDefault="00467FDA" w:rsidP="00283645">
      <w:pPr>
        <w:spacing w:line="300" w:lineRule="atLeast"/>
        <w:ind w:leftChars="100" w:left="180"/>
        <w:jc w:val="left"/>
        <w:rPr>
          <w:szCs w:val="18"/>
        </w:rPr>
      </w:pPr>
      <w:r w:rsidRPr="00131710">
        <w:rPr>
          <w:rFonts w:hint="eastAsia"/>
          <w:szCs w:val="18"/>
        </w:rPr>
        <w:t>上記の協定の成立を証するため、本書２通を作成し、甲乙記名押印の上、各１通を所持する。</w:t>
      </w:r>
    </w:p>
    <w:p w:rsidR="00467FDA" w:rsidRDefault="00467FDA" w:rsidP="00283645">
      <w:pPr>
        <w:spacing w:line="300" w:lineRule="atLeast"/>
        <w:ind w:left="180" w:hangingChars="100" w:hanging="180"/>
        <w:jc w:val="right"/>
        <w:rPr>
          <w:szCs w:val="18"/>
        </w:rPr>
      </w:pPr>
      <w:r w:rsidRPr="00131710">
        <w:rPr>
          <w:rFonts w:hint="eastAsia"/>
          <w:szCs w:val="18"/>
        </w:rPr>
        <w:t xml:space="preserve">以　上　　</w:t>
      </w: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283645" w:rsidRDefault="00283645" w:rsidP="00283645">
      <w:pPr>
        <w:spacing w:line="300" w:lineRule="atLeast"/>
        <w:ind w:right="720"/>
        <w:rPr>
          <w:szCs w:val="18"/>
        </w:rPr>
      </w:pPr>
    </w:p>
    <w:p w:rsidR="00636A89" w:rsidRDefault="00636A89" w:rsidP="00283645">
      <w:pPr>
        <w:spacing w:line="300" w:lineRule="atLeast"/>
        <w:ind w:right="720"/>
        <w:rPr>
          <w:szCs w:val="18"/>
        </w:rPr>
      </w:pPr>
    </w:p>
    <w:p w:rsidR="00283645" w:rsidRDefault="00283645" w:rsidP="00283645">
      <w:pPr>
        <w:spacing w:line="300" w:lineRule="atLeast"/>
        <w:ind w:right="720"/>
        <w:rPr>
          <w:szCs w:val="18"/>
        </w:rPr>
      </w:pPr>
    </w:p>
    <w:p w:rsidR="00283645" w:rsidRPr="00131710" w:rsidRDefault="00283645" w:rsidP="00283645">
      <w:pPr>
        <w:spacing w:line="300" w:lineRule="atLeast"/>
        <w:ind w:right="720"/>
        <w:rPr>
          <w:szCs w:val="18"/>
        </w:rPr>
      </w:pPr>
    </w:p>
    <w:p w:rsidR="00467FDA" w:rsidRPr="00131710" w:rsidRDefault="00467FDA" w:rsidP="00467FDA">
      <w:pPr>
        <w:rPr>
          <w:sz w:val="20"/>
          <w:szCs w:val="21"/>
        </w:rPr>
      </w:pPr>
      <w:r w:rsidRPr="00131710">
        <w:rPr>
          <w:rFonts w:hint="eastAsia"/>
          <w:sz w:val="20"/>
          <w:szCs w:val="21"/>
        </w:rPr>
        <w:t>任意様式（第３条関係）</w:t>
      </w:r>
    </w:p>
    <w:p w:rsidR="00467FDA" w:rsidRPr="00131710" w:rsidRDefault="00467FDA" w:rsidP="00467FDA">
      <w:pPr>
        <w:jc w:val="right"/>
        <w:rPr>
          <w:sz w:val="20"/>
          <w:szCs w:val="21"/>
        </w:rPr>
      </w:pPr>
      <w:r w:rsidRPr="00131710">
        <w:rPr>
          <w:rFonts w:hint="eastAsia"/>
          <w:sz w:val="20"/>
          <w:szCs w:val="21"/>
        </w:rPr>
        <w:t>平成　　年　　月　　日</w:t>
      </w:r>
    </w:p>
    <w:p w:rsidR="00467FDA" w:rsidRPr="00131710" w:rsidRDefault="00467FDA" w:rsidP="00467FDA">
      <w:pPr>
        <w:rPr>
          <w:sz w:val="20"/>
          <w:szCs w:val="21"/>
        </w:rPr>
      </w:pPr>
    </w:p>
    <w:p w:rsidR="00467FDA" w:rsidRPr="00131710" w:rsidRDefault="00467FDA" w:rsidP="00467FDA">
      <w:pPr>
        <w:rPr>
          <w:sz w:val="20"/>
          <w:szCs w:val="21"/>
        </w:rPr>
      </w:pPr>
      <w:r w:rsidRPr="00131710">
        <w:rPr>
          <w:rFonts w:hint="eastAsia"/>
          <w:spacing w:val="20"/>
          <w:kern w:val="0"/>
          <w:sz w:val="20"/>
          <w:szCs w:val="21"/>
          <w:fitText w:val="1890" w:id="1259625216"/>
        </w:rPr>
        <w:t>佐川急便株式会</w:t>
      </w:r>
      <w:r w:rsidRPr="00131710">
        <w:rPr>
          <w:rFonts w:hint="eastAsia"/>
          <w:spacing w:val="5"/>
          <w:kern w:val="0"/>
          <w:sz w:val="20"/>
          <w:szCs w:val="21"/>
          <w:fitText w:val="1890" w:id="1259625216"/>
        </w:rPr>
        <w:t>社</w:t>
      </w:r>
      <w:r w:rsidRPr="00131710">
        <w:rPr>
          <w:sz w:val="20"/>
          <w:szCs w:val="21"/>
        </w:rPr>
        <w:br/>
      </w:r>
      <w:r w:rsidRPr="00131710">
        <w:rPr>
          <w:rFonts w:hint="eastAsia"/>
          <w:sz w:val="20"/>
          <w:szCs w:val="21"/>
        </w:rPr>
        <w:t>関　西　支　店　長　　様</w:t>
      </w:r>
    </w:p>
    <w:p w:rsidR="00467FDA" w:rsidRPr="00131710" w:rsidRDefault="00467FDA" w:rsidP="00467FDA">
      <w:pPr>
        <w:rPr>
          <w:sz w:val="20"/>
          <w:szCs w:val="21"/>
        </w:rPr>
      </w:pPr>
    </w:p>
    <w:p w:rsidR="00467FDA" w:rsidRPr="00131710" w:rsidRDefault="00467FDA" w:rsidP="00467FDA">
      <w:pPr>
        <w:wordWrap w:val="0"/>
        <w:jc w:val="right"/>
        <w:rPr>
          <w:sz w:val="20"/>
          <w:szCs w:val="21"/>
        </w:rPr>
      </w:pPr>
      <w:r w:rsidRPr="00131710">
        <w:rPr>
          <w:rFonts w:hint="eastAsia"/>
          <w:sz w:val="20"/>
          <w:szCs w:val="21"/>
        </w:rPr>
        <w:t xml:space="preserve">尼　崎　市　長　</w:t>
      </w:r>
    </w:p>
    <w:p w:rsidR="00467FDA" w:rsidRPr="00131710" w:rsidRDefault="00467FDA" w:rsidP="00467FDA">
      <w:pPr>
        <w:rPr>
          <w:sz w:val="20"/>
          <w:szCs w:val="21"/>
        </w:rPr>
      </w:pPr>
    </w:p>
    <w:p w:rsidR="00467FDA" w:rsidRPr="00131710" w:rsidRDefault="00467FDA" w:rsidP="00467FDA">
      <w:pPr>
        <w:rPr>
          <w:sz w:val="20"/>
          <w:szCs w:val="21"/>
        </w:rPr>
      </w:pPr>
    </w:p>
    <w:p w:rsidR="00467FDA" w:rsidRPr="00131710" w:rsidRDefault="00467FDA" w:rsidP="00467FDA">
      <w:pPr>
        <w:jc w:val="center"/>
        <w:rPr>
          <w:sz w:val="20"/>
          <w:szCs w:val="21"/>
        </w:rPr>
      </w:pPr>
      <w:r w:rsidRPr="00131710">
        <w:rPr>
          <w:rFonts w:hint="eastAsia"/>
          <w:sz w:val="20"/>
          <w:szCs w:val="21"/>
        </w:rPr>
        <w:t>要請書</w:t>
      </w:r>
    </w:p>
    <w:p w:rsidR="00467FDA" w:rsidRPr="00131710" w:rsidRDefault="00467FDA" w:rsidP="00467FDA">
      <w:pPr>
        <w:rPr>
          <w:sz w:val="20"/>
          <w:szCs w:val="21"/>
        </w:rPr>
      </w:pPr>
    </w:p>
    <w:p w:rsidR="00467FDA" w:rsidRPr="00131710" w:rsidRDefault="00467FDA" w:rsidP="00A267DE">
      <w:pPr>
        <w:ind w:firstLineChars="100" w:firstLine="200"/>
        <w:rPr>
          <w:sz w:val="20"/>
          <w:szCs w:val="21"/>
        </w:rPr>
      </w:pPr>
      <w:r w:rsidRPr="00131710">
        <w:rPr>
          <w:rFonts w:hint="eastAsia"/>
          <w:sz w:val="20"/>
          <w:szCs w:val="21"/>
        </w:rPr>
        <w:t>平成28年10月５日付「災害時における支援物資の受入、配送等に関する協定書」第３条に基づき、次の通り協力を要請します。</w:t>
      </w:r>
    </w:p>
    <w:p w:rsidR="00467FDA" w:rsidRPr="00131710" w:rsidRDefault="00467FDA" w:rsidP="00A267DE">
      <w:pPr>
        <w:ind w:firstLineChars="100" w:firstLine="200"/>
        <w:rPr>
          <w:sz w:val="20"/>
          <w:szCs w:val="21"/>
        </w:rPr>
      </w:pPr>
    </w:p>
    <w:p w:rsidR="00467FDA" w:rsidRPr="00131710" w:rsidRDefault="00467FDA" w:rsidP="00A267DE">
      <w:pPr>
        <w:ind w:firstLineChars="100" w:firstLine="200"/>
        <w:rPr>
          <w:sz w:val="20"/>
          <w:szCs w:val="21"/>
        </w:rPr>
      </w:pPr>
    </w:p>
    <w:p w:rsidR="00467FDA" w:rsidRPr="00131710" w:rsidRDefault="00467FDA" w:rsidP="00A267DE">
      <w:pPr>
        <w:ind w:firstLineChars="100" w:firstLine="200"/>
        <w:rPr>
          <w:sz w:val="20"/>
          <w:szCs w:val="21"/>
        </w:rPr>
      </w:pPr>
    </w:p>
    <w:p w:rsidR="00467FDA" w:rsidRPr="00131710" w:rsidRDefault="00467FDA" w:rsidP="00A267DE">
      <w:pPr>
        <w:ind w:firstLineChars="100" w:firstLine="200"/>
        <w:rPr>
          <w:sz w:val="20"/>
          <w:szCs w:val="21"/>
        </w:rPr>
      </w:pPr>
      <w:r w:rsidRPr="00131710">
        <w:rPr>
          <w:rFonts w:hint="eastAsia"/>
          <w:sz w:val="20"/>
          <w:szCs w:val="21"/>
        </w:rPr>
        <w:t>１　支援要請</w:t>
      </w:r>
    </w:p>
    <w:p w:rsidR="00467FDA" w:rsidRPr="00131710" w:rsidRDefault="00467FDA" w:rsidP="00A267DE">
      <w:pPr>
        <w:ind w:firstLineChars="100" w:firstLine="200"/>
        <w:rPr>
          <w:sz w:val="20"/>
          <w:szCs w:val="21"/>
        </w:rPr>
      </w:pPr>
      <w:r w:rsidRPr="00131710">
        <w:rPr>
          <w:rFonts w:hint="eastAsia"/>
          <w:sz w:val="20"/>
          <w:szCs w:val="21"/>
        </w:rPr>
        <w:t xml:space="preserve">　□　避難所等への支援物資の配送計画の策定及び配送の実施</w:t>
      </w:r>
    </w:p>
    <w:p w:rsidR="00467FDA" w:rsidRPr="00131710" w:rsidRDefault="00467FDA" w:rsidP="00A267DE">
      <w:pPr>
        <w:ind w:firstLineChars="100" w:firstLine="200"/>
        <w:rPr>
          <w:sz w:val="20"/>
          <w:szCs w:val="21"/>
        </w:rPr>
      </w:pPr>
      <w:r w:rsidRPr="00131710">
        <w:rPr>
          <w:rFonts w:hint="eastAsia"/>
          <w:sz w:val="20"/>
          <w:szCs w:val="21"/>
        </w:rPr>
        <w:t xml:space="preserve">　□　配送時における支援物資に係る被災者のニーズの収集</w:t>
      </w:r>
    </w:p>
    <w:p w:rsidR="00467FDA" w:rsidRPr="00131710" w:rsidRDefault="00467FDA" w:rsidP="00A267DE">
      <w:pPr>
        <w:ind w:firstLineChars="100" w:firstLine="200"/>
        <w:rPr>
          <w:sz w:val="20"/>
          <w:szCs w:val="21"/>
        </w:rPr>
      </w:pPr>
      <w:r w:rsidRPr="00131710">
        <w:rPr>
          <w:rFonts w:hint="eastAsia"/>
          <w:sz w:val="20"/>
          <w:szCs w:val="21"/>
        </w:rPr>
        <w:t xml:space="preserve">　□　物資集積・搬送拠点における荷役作業の実施</w:t>
      </w:r>
    </w:p>
    <w:p w:rsidR="00467FDA" w:rsidRPr="00131710" w:rsidRDefault="00467FDA" w:rsidP="00A267DE">
      <w:pPr>
        <w:ind w:firstLineChars="100" w:firstLine="200"/>
        <w:rPr>
          <w:sz w:val="20"/>
          <w:szCs w:val="21"/>
        </w:rPr>
      </w:pPr>
      <w:r w:rsidRPr="00131710">
        <w:rPr>
          <w:rFonts w:hint="eastAsia"/>
          <w:sz w:val="20"/>
          <w:szCs w:val="21"/>
        </w:rPr>
        <w:t xml:space="preserve">　□　荷役作業に必要な人員及び機材の提供</w:t>
      </w:r>
    </w:p>
    <w:p w:rsidR="00467FDA" w:rsidRPr="00131710" w:rsidRDefault="00467FDA" w:rsidP="00A267DE">
      <w:pPr>
        <w:ind w:firstLineChars="100" w:firstLine="200"/>
        <w:rPr>
          <w:sz w:val="20"/>
          <w:szCs w:val="21"/>
        </w:rPr>
      </w:pPr>
      <w:r w:rsidRPr="00131710">
        <w:rPr>
          <w:rFonts w:hint="eastAsia"/>
          <w:sz w:val="20"/>
          <w:szCs w:val="21"/>
        </w:rPr>
        <w:t xml:space="preserve">　□　支援物資の受入れ及び配送等に関する助言等を行う</w:t>
      </w:r>
      <w:r w:rsidR="00EB2ABC" w:rsidRPr="00131710">
        <w:rPr>
          <w:rFonts w:hint="eastAsia"/>
          <w:sz w:val="20"/>
          <w:szCs w:val="21"/>
        </w:rPr>
        <w:t>要員</w:t>
      </w:r>
      <w:r w:rsidRPr="00131710">
        <w:rPr>
          <w:rFonts w:hint="eastAsia"/>
          <w:sz w:val="20"/>
          <w:szCs w:val="21"/>
        </w:rPr>
        <w:t>の派遣</w:t>
      </w:r>
    </w:p>
    <w:p w:rsidR="00467FDA" w:rsidRPr="00131710" w:rsidRDefault="00467FDA" w:rsidP="00467FDA">
      <w:pPr>
        <w:rPr>
          <w:sz w:val="20"/>
          <w:szCs w:val="21"/>
        </w:rPr>
      </w:pPr>
    </w:p>
    <w:p w:rsidR="00467FDA" w:rsidRPr="00131710" w:rsidRDefault="00467FDA" w:rsidP="00467FDA">
      <w:pPr>
        <w:rPr>
          <w:sz w:val="20"/>
          <w:szCs w:val="21"/>
        </w:rPr>
      </w:pPr>
      <w:r w:rsidRPr="00131710">
        <w:rPr>
          <w:rFonts w:hint="eastAsia"/>
          <w:sz w:val="20"/>
          <w:szCs w:val="21"/>
        </w:rPr>
        <w:t xml:space="preserve">　２　その他参考となる事項</w:t>
      </w: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080102" w:rsidRPr="00131710" w:rsidRDefault="00080102" w:rsidP="00080102">
      <w:pPr>
        <w:rPr>
          <w:rFonts w:hAnsi="ＭＳ 明朝"/>
          <w:sz w:val="20"/>
        </w:rPr>
      </w:pPr>
    </w:p>
    <w:p w:rsidR="00080102" w:rsidRPr="00131710" w:rsidRDefault="00080102" w:rsidP="00080102">
      <w:pPr>
        <w:rPr>
          <w:rFonts w:hAnsi="ＭＳ 明朝"/>
          <w:sz w:val="20"/>
        </w:rPr>
      </w:pPr>
      <w:r w:rsidRPr="00131710">
        <w:rPr>
          <w:rFonts w:hAnsi="ＭＳ 明朝" w:hint="eastAsia"/>
          <w:sz w:val="20"/>
        </w:rPr>
        <w:t xml:space="preserve">　　　　　　　　　　　　</w:t>
      </w:r>
      <w:r w:rsidR="00BE6B57" w:rsidRPr="00131710">
        <w:rPr>
          <w:rFonts w:hAnsi="ＭＳ 明朝" w:hint="eastAsia"/>
          <w:sz w:val="20"/>
        </w:rPr>
        <w:t xml:space="preserve">　　</w:t>
      </w:r>
      <w:r w:rsidRPr="00131710">
        <w:rPr>
          <w:rFonts w:hAnsi="ＭＳ 明朝" w:hint="eastAsia"/>
          <w:sz w:val="20"/>
        </w:rPr>
        <w:t>（尼崎市連絡担当者）</w:t>
      </w:r>
    </w:p>
    <w:tbl>
      <w:tblPr>
        <w:tblW w:w="0" w:type="auto"/>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4045"/>
      </w:tblGrid>
      <w:tr w:rsidR="00080102" w:rsidRPr="00131710" w:rsidTr="009B5E49">
        <w:trPr>
          <w:trHeight w:val="196"/>
        </w:trPr>
        <w:tc>
          <w:tcPr>
            <w:tcW w:w="1995" w:type="dxa"/>
          </w:tcPr>
          <w:p w:rsidR="00080102" w:rsidRPr="00131710" w:rsidRDefault="00080102" w:rsidP="009B5E49">
            <w:pPr>
              <w:rPr>
                <w:rFonts w:hAnsi="ＭＳ 明朝"/>
                <w:sz w:val="20"/>
              </w:rPr>
            </w:pPr>
            <w:r w:rsidRPr="00131710">
              <w:rPr>
                <w:rFonts w:hAnsi="ＭＳ 明朝" w:hint="eastAsia"/>
                <w:sz w:val="20"/>
              </w:rPr>
              <w:t>所属</w:t>
            </w:r>
            <w:r w:rsidRPr="00131710">
              <w:rPr>
                <w:rFonts w:hAnsi="ＭＳ 明朝" w:hint="eastAsia"/>
                <w:sz w:val="20"/>
              </w:rPr>
              <w:tab/>
            </w:r>
          </w:p>
        </w:tc>
        <w:tc>
          <w:tcPr>
            <w:tcW w:w="4266" w:type="dxa"/>
          </w:tcPr>
          <w:p w:rsidR="00080102" w:rsidRPr="00131710" w:rsidRDefault="00080102" w:rsidP="009B5E49">
            <w:pPr>
              <w:rPr>
                <w:rFonts w:hAnsi="ＭＳ 明朝"/>
                <w:sz w:val="20"/>
              </w:rPr>
            </w:pPr>
          </w:p>
        </w:tc>
      </w:tr>
      <w:tr w:rsidR="00080102" w:rsidRPr="00131710" w:rsidTr="009B5E49">
        <w:tc>
          <w:tcPr>
            <w:tcW w:w="1995" w:type="dxa"/>
          </w:tcPr>
          <w:p w:rsidR="00080102" w:rsidRPr="00131710" w:rsidRDefault="00080102" w:rsidP="009B5E49">
            <w:pPr>
              <w:rPr>
                <w:rFonts w:hAnsi="ＭＳ 明朝"/>
                <w:sz w:val="20"/>
              </w:rPr>
            </w:pPr>
            <w:r w:rsidRPr="00131710">
              <w:rPr>
                <w:rFonts w:hAnsi="ＭＳ 明朝" w:hint="eastAsia"/>
                <w:sz w:val="20"/>
              </w:rPr>
              <w:t>役職・氏名</w:t>
            </w:r>
          </w:p>
        </w:tc>
        <w:tc>
          <w:tcPr>
            <w:tcW w:w="4266" w:type="dxa"/>
          </w:tcPr>
          <w:p w:rsidR="00080102" w:rsidRPr="00131710" w:rsidRDefault="00080102" w:rsidP="009B5E49">
            <w:pPr>
              <w:ind w:left="126"/>
              <w:rPr>
                <w:rFonts w:hAnsi="ＭＳ 明朝"/>
                <w:sz w:val="20"/>
              </w:rPr>
            </w:pPr>
          </w:p>
        </w:tc>
      </w:tr>
      <w:tr w:rsidR="00080102" w:rsidRPr="00131710" w:rsidTr="009B5E49">
        <w:tc>
          <w:tcPr>
            <w:tcW w:w="1995" w:type="dxa"/>
          </w:tcPr>
          <w:p w:rsidR="00080102" w:rsidRPr="00131710" w:rsidRDefault="00080102" w:rsidP="009B5E49">
            <w:pPr>
              <w:rPr>
                <w:rFonts w:hAnsi="ＭＳ 明朝"/>
                <w:sz w:val="20"/>
              </w:rPr>
            </w:pPr>
            <w:r w:rsidRPr="00131710">
              <w:rPr>
                <w:rFonts w:hAnsi="ＭＳ 明朝" w:hint="eastAsia"/>
                <w:sz w:val="20"/>
              </w:rPr>
              <w:t>電話番号</w:t>
            </w:r>
            <w:r w:rsidRPr="00131710">
              <w:rPr>
                <w:rFonts w:hAnsi="ＭＳ 明朝" w:hint="eastAsia"/>
                <w:sz w:val="20"/>
              </w:rPr>
              <w:tab/>
            </w:r>
          </w:p>
        </w:tc>
        <w:tc>
          <w:tcPr>
            <w:tcW w:w="4266" w:type="dxa"/>
          </w:tcPr>
          <w:p w:rsidR="00080102" w:rsidRPr="00131710" w:rsidRDefault="00080102" w:rsidP="009B5E49">
            <w:pPr>
              <w:rPr>
                <w:rFonts w:hAnsi="ＭＳ 明朝"/>
                <w:sz w:val="20"/>
              </w:rPr>
            </w:pPr>
          </w:p>
        </w:tc>
      </w:tr>
    </w:tbl>
    <w:p w:rsidR="00467FDA" w:rsidRPr="00131710" w:rsidRDefault="00467FDA" w:rsidP="00821079">
      <w:pPr>
        <w:pStyle w:val="2"/>
        <w:numPr>
          <w:ilvl w:val="0"/>
          <w:numId w:val="0"/>
        </w:numPr>
        <w:rPr>
          <w:b/>
        </w:rPr>
      </w:pPr>
      <w:r w:rsidRPr="00FB23A0">
        <w:rPr>
          <w:rFonts w:hint="eastAsia"/>
          <w:b/>
          <w:spacing w:val="6"/>
          <w:w w:val="86"/>
          <w:kern w:val="0"/>
          <w:fitText w:val="8852" w:id="1504513024"/>
        </w:rPr>
        <w:t>災害時における支援物資の受入、配送等に関する協定書(ヤマト運輸株式会社</w:t>
      </w:r>
      <w:r w:rsidRPr="00FB23A0">
        <w:rPr>
          <w:rFonts w:hint="eastAsia"/>
          <w:b/>
          <w:spacing w:val="-23"/>
          <w:w w:val="86"/>
          <w:kern w:val="0"/>
          <w:fitText w:val="8852" w:id="1504513024"/>
        </w:rPr>
        <w:t>)</w:t>
      </w:r>
    </w:p>
    <w:p w:rsidR="00821079" w:rsidRPr="00131710" w:rsidRDefault="00821079" w:rsidP="00A267DE">
      <w:pPr>
        <w:wordWrap w:val="0"/>
        <w:jc w:val="right"/>
        <w:rPr>
          <w:rFonts w:hAnsi="ＭＳ 明朝"/>
          <w:sz w:val="20"/>
          <w:szCs w:val="22"/>
        </w:rPr>
      </w:pPr>
    </w:p>
    <w:p w:rsidR="00467FDA" w:rsidRPr="00131710" w:rsidRDefault="00467FDA" w:rsidP="00821079">
      <w:pPr>
        <w:ind w:right="200"/>
        <w:jc w:val="right"/>
        <w:rPr>
          <w:rFonts w:hAnsi="ＭＳ 明朝"/>
          <w:sz w:val="20"/>
          <w:szCs w:val="22"/>
        </w:rPr>
      </w:pPr>
      <w:r w:rsidRPr="00131710">
        <w:rPr>
          <w:rFonts w:hAnsi="ＭＳ 明朝" w:hint="eastAsia"/>
          <w:sz w:val="20"/>
          <w:szCs w:val="22"/>
        </w:rPr>
        <w:t xml:space="preserve">平成28年10月21日　</w:t>
      </w:r>
    </w:p>
    <w:p w:rsidR="00467FDA" w:rsidRPr="00131710" w:rsidRDefault="00467FDA" w:rsidP="00A267DE">
      <w:pPr>
        <w:wordWrap w:val="0"/>
        <w:ind w:firstLineChars="1503" w:firstLine="3006"/>
        <w:jc w:val="left"/>
        <w:rPr>
          <w:rFonts w:hAnsi="ＭＳ 明朝"/>
          <w:sz w:val="20"/>
          <w:szCs w:val="22"/>
        </w:rPr>
      </w:pPr>
      <w:r w:rsidRPr="00131710">
        <w:rPr>
          <w:rFonts w:hAnsi="ＭＳ 明朝" w:hint="eastAsia"/>
          <w:sz w:val="20"/>
          <w:szCs w:val="22"/>
        </w:rPr>
        <w:t>（甲）　尼崎市東七松町１丁目23番１号</w:t>
      </w:r>
    </w:p>
    <w:p w:rsidR="00467FDA" w:rsidRPr="00131710" w:rsidRDefault="00467FDA" w:rsidP="00A267DE">
      <w:pPr>
        <w:wordWrap w:val="0"/>
        <w:ind w:firstLineChars="2004" w:firstLine="4008"/>
        <w:jc w:val="left"/>
        <w:rPr>
          <w:rFonts w:hAnsi="ＭＳ 明朝"/>
          <w:sz w:val="20"/>
          <w:szCs w:val="22"/>
        </w:rPr>
      </w:pPr>
      <w:r w:rsidRPr="00131710">
        <w:rPr>
          <w:rFonts w:hAnsi="ＭＳ 明朝" w:hint="eastAsia"/>
          <w:sz w:val="20"/>
          <w:szCs w:val="22"/>
        </w:rPr>
        <w:t>尼　崎　市</w:t>
      </w:r>
    </w:p>
    <w:p w:rsidR="00467FDA" w:rsidRPr="00131710" w:rsidRDefault="00467FDA" w:rsidP="00A267DE">
      <w:pPr>
        <w:ind w:firstLineChars="2219" w:firstLine="4438"/>
        <w:jc w:val="left"/>
        <w:rPr>
          <w:rFonts w:hAnsi="ＭＳ 明朝"/>
          <w:sz w:val="20"/>
          <w:szCs w:val="22"/>
        </w:rPr>
      </w:pPr>
      <w:r w:rsidRPr="00131710">
        <w:rPr>
          <w:rFonts w:hAnsi="ＭＳ 明朝" w:hint="eastAsia"/>
          <w:sz w:val="20"/>
          <w:szCs w:val="22"/>
        </w:rPr>
        <w:t xml:space="preserve">代表者　尼崎市長　稲　村　和　美　　　　　</w:t>
      </w:r>
    </w:p>
    <w:p w:rsidR="00467FDA" w:rsidRPr="00131710" w:rsidRDefault="00467FDA" w:rsidP="00467FDA">
      <w:pPr>
        <w:jc w:val="right"/>
        <w:rPr>
          <w:rFonts w:hAnsi="ＭＳ 明朝"/>
          <w:sz w:val="20"/>
          <w:szCs w:val="22"/>
        </w:rPr>
      </w:pPr>
    </w:p>
    <w:p w:rsidR="00467FDA" w:rsidRPr="00131710" w:rsidRDefault="00467FDA" w:rsidP="00A267DE">
      <w:pPr>
        <w:ind w:firstLineChars="1503" w:firstLine="3006"/>
        <w:jc w:val="left"/>
        <w:rPr>
          <w:rFonts w:hAnsi="ＭＳ 明朝"/>
          <w:sz w:val="20"/>
          <w:szCs w:val="22"/>
        </w:rPr>
      </w:pPr>
      <w:r w:rsidRPr="00131710">
        <w:rPr>
          <w:rFonts w:hAnsi="ＭＳ 明朝" w:hint="eastAsia"/>
          <w:sz w:val="20"/>
          <w:szCs w:val="22"/>
        </w:rPr>
        <w:t>（乙）　尼崎市中浜町26－4</w:t>
      </w:r>
    </w:p>
    <w:p w:rsidR="00467FDA" w:rsidRPr="00131710" w:rsidRDefault="00467FDA" w:rsidP="00A267DE">
      <w:pPr>
        <w:ind w:firstLineChars="1503" w:firstLine="3006"/>
        <w:jc w:val="left"/>
        <w:rPr>
          <w:rFonts w:hAnsi="ＭＳ 明朝"/>
          <w:sz w:val="20"/>
          <w:szCs w:val="22"/>
        </w:rPr>
      </w:pPr>
      <w:r w:rsidRPr="00131710">
        <w:rPr>
          <w:rFonts w:hAnsi="ＭＳ 明朝" w:hint="eastAsia"/>
          <w:sz w:val="20"/>
          <w:szCs w:val="22"/>
        </w:rPr>
        <w:t xml:space="preserve">　　　　　ヤマト運輸株式会社　西大阪主管支店</w:t>
      </w:r>
    </w:p>
    <w:p w:rsidR="00467FDA" w:rsidRPr="00131710" w:rsidRDefault="00467FDA" w:rsidP="00A267DE">
      <w:pPr>
        <w:ind w:firstLineChars="1503" w:firstLine="3006"/>
        <w:jc w:val="left"/>
        <w:rPr>
          <w:rFonts w:hAnsi="ＭＳ 明朝"/>
          <w:sz w:val="20"/>
          <w:szCs w:val="22"/>
        </w:rPr>
      </w:pPr>
      <w:r w:rsidRPr="00131710">
        <w:rPr>
          <w:rFonts w:hAnsi="ＭＳ 明朝" w:hint="eastAsia"/>
          <w:sz w:val="20"/>
          <w:szCs w:val="22"/>
        </w:rPr>
        <w:t xml:space="preserve">　　　　　　　　主管支店長　　中　村　良　一</w:t>
      </w:r>
    </w:p>
    <w:p w:rsidR="00467FDA" w:rsidRPr="00131710" w:rsidRDefault="00467FDA" w:rsidP="00467FDA">
      <w:pPr>
        <w:jc w:val="right"/>
        <w:rPr>
          <w:rFonts w:hAnsi="ＭＳ 明朝"/>
          <w:sz w:val="20"/>
          <w:szCs w:val="22"/>
        </w:rPr>
      </w:pPr>
    </w:p>
    <w:p w:rsidR="00467FDA" w:rsidRPr="00131710" w:rsidRDefault="00467FDA" w:rsidP="00283645">
      <w:pPr>
        <w:spacing w:line="320" w:lineRule="atLeast"/>
        <w:ind w:leftChars="100" w:left="180" w:firstLineChars="100" w:firstLine="200"/>
        <w:jc w:val="left"/>
        <w:rPr>
          <w:sz w:val="20"/>
          <w:szCs w:val="22"/>
        </w:rPr>
      </w:pPr>
      <w:r w:rsidRPr="00131710">
        <w:rPr>
          <w:rFonts w:hint="eastAsia"/>
          <w:sz w:val="20"/>
          <w:szCs w:val="22"/>
        </w:rPr>
        <w:t>災害時における支援物資の受入、配送等について、尼崎市（以下「甲」という。）とヤマト運輸株式会社　西大阪主管支店（以下「乙」という。）との間に次のとおり協定する。</w:t>
      </w:r>
    </w:p>
    <w:p w:rsidR="00467FDA" w:rsidRPr="00131710" w:rsidRDefault="00467FDA" w:rsidP="00283645">
      <w:pPr>
        <w:spacing w:line="320" w:lineRule="atLeast"/>
        <w:jc w:val="left"/>
        <w:rPr>
          <w:sz w:val="20"/>
          <w:szCs w:val="22"/>
        </w:rPr>
      </w:pPr>
      <w:r w:rsidRPr="00131710">
        <w:rPr>
          <w:rFonts w:hint="eastAsia"/>
          <w:sz w:val="20"/>
          <w:szCs w:val="22"/>
        </w:rPr>
        <w:t>（趣旨）</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第１条　本協定は、尼崎市域内で災害が発生した場合において、その被災者に対して食料及び生活必需品等の支援物資（被災者のために甲が必要に応じて調達する物資及び被災者のために甲に対して甲以外の者から提供される物資をいう。以下同じ。）の安定供給を行うことにより、被災者の生活の安定を図ることを目的として、甲が乙に対して行う支援物資の受入、配送等の要請手続等について、必要な事項を定めるものとする。</w:t>
      </w:r>
    </w:p>
    <w:p w:rsidR="00467FDA" w:rsidRPr="00131710" w:rsidRDefault="00467FDA" w:rsidP="00283645">
      <w:pPr>
        <w:spacing w:line="320" w:lineRule="atLeast"/>
        <w:jc w:val="left"/>
        <w:rPr>
          <w:sz w:val="20"/>
          <w:szCs w:val="22"/>
        </w:rPr>
      </w:pPr>
      <w:r w:rsidRPr="00131710">
        <w:rPr>
          <w:rFonts w:hint="eastAsia"/>
          <w:sz w:val="20"/>
          <w:szCs w:val="22"/>
        </w:rPr>
        <w:t>（物資集積・搬送拠点の設置等）</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第２条　甲は、災害が発生した場合において、甲による避難所への支援物資の配送が円滑に行えないと認める場合は、支援物資の荷降ろし、仕分け、登録、分配及び積込み（以下「荷役作業」という。）を行い、又は配送等を行うための拠点となる施設（以下「物資集積・搬送拠点」という。）を設置する。</w:t>
      </w:r>
    </w:p>
    <w:p w:rsidR="00467FDA" w:rsidRPr="00131710" w:rsidRDefault="00467FDA" w:rsidP="00283645">
      <w:pPr>
        <w:spacing w:line="320" w:lineRule="atLeast"/>
        <w:ind w:left="200" w:hangingChars="100" w:hanging="200"/>
        <w:jc w:val="left"/>
        <w:rPr>
          <w:dstrike/>
          <w:sz w:val="20"/>
          <w:szCs w:val="22"/>
        </w:rPr>
      </w:pPr>
      <w:r w:rsidRPr="00131710">
        <w:rPr>
          <w:rFonts w:hint="eastAsia"/>
          <w:sz w:val="20"/>
          <w:szCs w:val="22"/>
        </w:rPr>
        <w:t>２　甲は、必要があると認めるときは、乙の承諾を得たうえで、乙が所有する施設に物資集積・搬送拠点を設置することができる。</w:t>
      </w:r>
    </w:p>
    <w:p w:rsidR="00467FDA" w:rsidRPr="00131710" w:rsidRDefault="00467FDA" w:rsidP="00283645">
      <w:pPr>
        <w:spacing w:line="320" w:lineRule="atLeast"/>
        <w:ind w:left="800" w:hangingChars="400" w:hanging="800"/>
        <w:jc w:val="left"/>
        <w:rPr>
          <w:sz w:val="20"/>
          <w:szCs w:val="22"/>
        </w:rPr>
      </w:pPr>
      <w:r w:rsidRPr="00131710">
        <w:rPr>
          <w:rFonts w:hint="eastAsia"/>
          <w:sz w:val="20"/>
          <w:szCs w:val="22"/>
        </w:rPr>
        <w:t>（支援物資の受入れ及び配送並びに派遣の要請）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第３条　甲は、前条の規定により物資集積・搬送拠点を設置しようとする場合には、あらかじめ、乙に対し当該物資集積・搬送拠点において次の各号に掲げる業務を行うことを書面により要請することができる。ただし、書面により要請するいとまがない場合には、口頭によるものとし、口頭による要請を行った場合は、その後速やかに書面を交付するものとする。</w:t>
      </w:r>
    </w:p>
    <w:p w:rsidR="00467FDA" w:rsidRPr="00131710" w:rsidRDefault="00467FDA" w:rsidP="00283645">
      <w:pPr>
        <w:spacing w:line="320" w:lineRule="atLeast"/>
        <w:ind w:left="2"/>
        <w:jc w:val="left"/>
        <w:rPr>
          <w:sz w:val="20"/>
          <w:szCs w:val="22"/>
        </w:rPr>
      </w:pPr>
      <w:r w:rsidRPr="00131710">
        <w:rPr>
          <w:rFonts w:hint="eastAsia"/>
          <w:sz w:val="20"/>
          <w:szCs w:val="22"/>
        </w:rPr>
        <w:t>（１）避難所等への支援物資の配送計画の策定及び配送の実施</w:t>
      </w:r>
    </w:p>
    <w:p w:rsidR="00467FDA" w:rsidRPr="00131710" w:rsidRDefault="00467FDA" w:rsidP="00283645">
      <w:pPr>
        <w:spacing w:line="320" w:lineRule="atLeast"/>
        <w:ind w:left="2"/>
        <w:jc w:val="left"/>
        <w:rPr>
          <w:sz w:val="20"/>
          <w:szCs w:val="22"/>
        </w:rPr>
      </w:pPr>
      <w:r w:rsidRPr="00131710">
        <w:rPr>
          <w:rFonts w:hint="eastAsia"/>
          <w:sz w:val="20"/>
          <w:szCs w:val="22"/>
        </w:rPr>
        <w:t>（２）配送時における支援物資に係る被災者のニーズの収集</w:t>
      </w:r>
    </w:p>
    <w:p w:rsidR="00467FDA" w:rsidRPr="00131710" w:rsidRDefault="00467FDA" w:rsidP="00283645">
      <w:pPr>
        <w:spacing w:line="320" w:lineRule="atLeast"/>
        <w:ind w:left="2"/>
        <w:jc w:val="left"/>
        <w:rPr>
          <w:sz w:val="20"/>
          <w:szCs w:val="22"/>
        </w:rPr>
      </w:pPr>
      <w:r w:rsidRPr="00131710">
        <w:rPr>
          <w:rFonts w:hint="eastAsia"/>
          <w:sz w:val="20"/>
          <w:szCs w:val="22"/>
        </w:rPr>
        <w:t>（３）甲から指示のあった物資集積・搬送拠点における荷役作業の実施</w:t>
      </w:r>
    </w:p>
    <w:p w:rsidR="00467FDA" w:rsidRPr="00131710" w:rsidRDefault="00467FDA" w:rsidP="00283645">
      <w:pPr>
        <w:spacing w:line="320" w:lineRule="atLeast"/>
        <w:ind w:left="2"/>
        <w:jc w:val="left"/>
        <w:rPr>
          <w:sz w:val="20"/>
          <w:szCs w:val="22"/>
        </w:rPr>
      </w:pPr>
      <w:r w:rsidRPr="00131710">
        <w:rPr>
          <w:rFonts w:hint="eastAsia"/>
          <w:sz w:val="20"/>
          <w:szCs w:val="22"/>
        </w:rPr>
        <w:t>（４）荷役作業に必要な人員及び機材の提供</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２　甲は、支援物資の受入れ、配送等を実施する上で必要と認めるときは、書面により、乙に対し支援物資の受入れ及び配送等に関する助言等を行う要員の派遣を要請することができる。</w:t>
      </w:r>
    </w:p>
    <w:p w:rsidR="00467FDA" w:rsidRPr="00131710" w:rsidRDefault="00467FDA" w:rsidP="00283645">
      <w:pPr>
        <w:spacing w:line="320" w:lineRule="atLeast"/>
        <w:jc w:val="left"/>
        <w:rPr>
          <w:sz w:val="20"/>
          <w:szCs w:val="22"/>
        </w:rPr>
      </w:pPr>
      <w:r w:rsidRPr="00131710">
        <w:rPr>
          <w:rFonts w:hint="eastAsia"/>
          <w:sz w:val="20"/>
          <w:szCs w:val="22"/>
        </w:rPr>
        <w:t>（支援物資の受入れ及び配送並びに派遣の実施）</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第４条　乙は、前条の規定による派遣の要請があった場合は、自己の業務に支障がない範囲内において、可能な限り協力するものとする。</w:t>
      </w:r>
    </w:p>
    <w:p w:rsidR="00467FDA" w:rsidRPr="00131710" w:rsidRDefault="00467FDA" w:rsidP="00283645">
      <w:pPr>
        <w:spacing w:line="320" w:lineRule="atLeast"/>
        <w:jc w:val="left"/>
        <w:rPr>
          <w:sz w:val="20"/>
          <w:szCs w:val="22"/>
        </w:rPr>
      </w:pPr>
      <w:r w:rsidRPr="00131710">
        <w:rPr>
          <w:rFonts w:hint="eastAsia"/>
          <w:sz w:val="20"/>
          <w:szCs w:val="22"/>
        </w:rPr>
        <w:t>（報告）</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第５条　乙は、第３条第１項の規定による要請を受けて物資の受入れ及び配送を行った場合は、その内容等を書面により甲に報告するものとする。ただし、書面をもって報告するいとまがない場合には、口頭によるものとし、口頭による報告を行った場合は、その後速やかに書面により報告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２　乙は、第３条第２項の規定により派遣を行った場合は、その旨を書面により甲に報告するものとする。ただし、書面をもって報告するいとまがない場合には、口頭によるものとし、口頭による報告を行った場合は、その後速やかに書面により報告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３　甲は、第３条の規定により要請した内容に変更が生じた場合はその都度乙に変更内容を書面で通知するものとし、乙が前２項の規定により報告した内容に変更が生じた場合は、その都度甲に変更内容を書面で通知するものとする。</w:t>
      </w:r>
    </w:p>
    <w:p w:rsidR="00467FDA" w:rsidRPr="00131710" w:rsidRDefault="00467FDA" w:rsidP="00283645">
      <w:pPr>
        <w:spacing w:line="320" w:lineRule="atLeast"/>
        <w:ind w:left="800" w:hangingChars="400" w:hanging="800"/>
        <w:jc w:val="left"/>
        <w:rPr>
          <w:sz w:val="20"/>
          <w:szCs w:val="22"/>
        </w:rPr>
      </w:pPr>
      <w:r w:rsidRPr="00131710">
        <w:rPr>
          <w:rFonts w:hint="eastAsia"/>
          <w:sz w:val="20"/>
          <w:szCs w:val="22"/>
        </w:rPr>
        <w:t>（経費の負担及び請求等）</w:t>
      </w:r>
    </w:p>
    <w:p w:rsidR="00467FDA" w:rsidRPr="00131710" w:rsidRDefault="00467FDA" w:rsidP="00283645">
      <w:pPr>
        <w:spacing w:line="320" w:lineRule="atLeast"/>
        <w:ind w:left="286" w:hangingChars="143" w:hanging="286"/>
        <w:jc w:val="left"/>
        <w:rPr>
          <w:sz w:val="20"/>
          <w:szCs w:val="22"/>
        </w:rPr>
      </w:pPr>
      <w:r w:rsidRPr="00131710">
        <w:rPr>
          <w:rFonts w:hint="eastAsia"/>
          <w:sz w:val="20"/>
          <w:szCs w:val="22"/>
        </w:rPr>
        <w:t>第６条　甲が乙に要請した業務等（以下「業務等」という。）に要した経費は、甲が負担するものとする。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２　前項の経費の額は、法令その他で定めがあるものを除き、災害発生前に乙が定めている経費の額を基準として、甲乙協議のうえ決定するものとする。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３　甲は、乙から前項の規定により決定された経費の額に係る適法な支払請求書を受理したときは、乙に対し速やかに支払を行うものとする。</w:t>
      </w:r>
    </w:p>
    <w:p w:rsidR="00467FDA" w:rsidRPr="00131710" w:rsidRDefault="00467FDA" w:rsidP="00283645">
      <w:pPr>
        <w:spacing w:line="320" w:lineRule="atLeast"/>
        <w:ind w:left="800" w:hangingChars="400" w:hanging="800"/>
        <w:jc w:val="left"/>
        <w:rPr>
          <w:sz w:val="20"/>
          <w:szCs w:val="22"/>
        </w:rPr>
      </w:pPr>
      <w:r w:rsidRPr="00131710">
        <w:rPr>
          <w:rFonts w:hint="eastAsia"/>
          <w:sz w:val="20"/>
          <w:szCs w:val="22"/>
        </w:rPr>
        <w:t>（事故等）</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第７条　乙は、業務等の実施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467FDA" w:rsidRPr="00131710" w:rsidRDefault="00467FDA" w:rsidP="00283645">
      <w:pPr>
        <w:spacing w:line="320" w:lineRule="atLeast"/>
        <w:ind w:left="800" w:hangingChars="400" w:hanging="800"/>
        <w:jc w:val="left"/>
        <w:rPr>
          <w:sz w:val="20"/>
          <w:szCs w:val="22"/>
        </w:rPr>
      </w:pPr>
      <w:r w:rsidRPr="00131710">
        <w:rPr>
          <w:rFonts w:hint="eastAsia"/>
          <w:sz w:val="20"/>
          <w:szCs w:val="22"/>
        </w:rPr>
        <w:t>（損害の負担）</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第８条　乙の責めに帰する理由により生じた損害の負担は、乙が負うものとする。</w:t>
      </w:r>
    </w:p>
    <w:p w:rsidR="00467FDA" w:rsidRPr="00131710" w:rsidRDefault="00467FDA" w:rsidP="00283645">
      <w:pPr>
        <w:spacing w:line="320" w:lineRule="atLeast"/>
        <w:jc w:val="left"/>
        <w:rPr>
          <w:sz w:val="20"/>
          <w:szCs w:val="22"/>
        </w:rPr>
      </w:pPr>
      <w:r w:rsidRPr="00131710">
        <w:rPr>
          <w:rFonts w:hint="eastAsia"/>
          <w:sz w:val="20"/>
          <w:szCs w:val="22"/>
        </w:rPr>
        <w:t>（機密の保持及び情報提供）</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第９条　甲及び乙は、本協定に基づく業務等の処理上知り得た秘密を他人に漏らし、又は利用してはならない。業務等が終了し、又は本協定が解除された後についても同様とする。また、甲及び乙はそれぞれが知り得た災害に関する情報を互いに提供するよう努めるものとする。</w:t>
      </w:r>
    </w:p>
    <w:p w:rsidR="00467FDA" w:rsidRPr="00131710" w:rsidRDefault="00467FDA" w:rsidP="00283645">
      <w:pPr>
        <w:spacing w:line="320" w:lineRule="atLeast"/>
        <w:jc w:val="left"/>
        <w:rPr>
          <w:sz w:val="20"/>
          <w:szCs w:val="22"/>
        </w:rPr>
      </w:pPr>
      <w:r w:rsidRPr="00131710">
        <w:rPr>
          <w:rFonts w:hint="eastAsia"/>
          <w:sz w:val="20"/>
          <w:szCs w:val="22"/>
        </w:rPr>
        <w:t>（連絡責任先）</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第１０条　甲及び乙は、本協定に基づく担当部署を定めるとともに、連絡責任者を選定するものとする。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２　甲及び乙は、前項の規定により担当部署及び連絡責任者を定めた場合は相互に通知するものとする。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（協議）</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第１１条　本協定に定めのない事項及び本協定の内容に疑義が生じたときは、甲乙協議のうえ、決定するものとする。</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（有効期間）</w:t>
      </w:r>
    </w:p>
    <w:p w:rsidR="00467FDA" w:rsidRPr="00131710" w:rsidRDefault="00467FDA" w:rsidP="00283645">
      <w:pPr>
        <w:spacing w:line="320" w:lineRule="atLeast"/>
        <w:ind w:left="200" w:hangingChars="100" w:hanging="200"/>
        <w:jc w:val="left"/>
        <w:rPr>
          <w:sz w:val="20"/>
          <w:szCs w:val="22"/>
        </w:rPr>
      </w:pPr>
      <w:r w:rsidRPr="00131710">
        <w:rPr>
          <w:rFonts w:hint="eastAsia"/>
          <w:sz w:val="20"/>
          <w:szCs w:val="22"/>
        </w:rPr>
        <w:t>第１２条　本協定は、協定成立の日からその効力を有するものとし、甲又は乙が、書面により本協定の解除を通知しない限り、その効力は継続するものとする。</w:t>
      </w:r>
    </w:p>
    <w:p w:rsidR="00467FDA" w:rsidRPr="00131710" w:rsidRDefault="00467FDA" w:rsidP="00283645">
      <w:pPr>
        <w:spacing w:line="320" w:lineRule="atLeast"/>
        <w:ind w:leftChars="100" w:left="180"/>
        <w:jc w:val="left"/>
        <w:rPr>
          <w:sz w:val="20"/>
          <w:szCs w:val="22"/>
        </w:rPr>
      </w:pPr>
      <w:r w:rsidRPr="00131710">
        <w:rPr>
          <w:rFonts w:hint="eastAsia"/>
          <w:sz w:val="20"/>
          <w:szCs w:val="22"/>
        </w:rPr>
        <w:t>上記の協定の成立を証するため、本書２通を作成し、甲乙記名押印の上、各１通を所持する。</w:t>
      </w:r>
    </w:p>
    <w:p w:rsidR="00283645" w:rsidRDefault="00467FDA" w:rsidP="00283645">
      <w:pPr>
        <w:spacing w:line="320" w:lineRule="atLeast"/>
        <w:ind w:left="200" w:hangingChars="100" w:hanging="200"/>
        <w:jc w:val="right"/>
        <w:rPr>
          <w:sz w:val="20"/>
          <w:szCs w:val="22"/>
        </w:rPr>
      </w:pPr>
      <w:r w:rsidRPr="00131710">
        <w:rPr>
          <w:rFonts w:hint="eastAsia"/>
          <w:sz w:val="20"/>
          <w:szCs w:val="22"/>
        </w:rPr>
        <w:t xml:space="preserve">以　上　　</w:t>
      </w:r>
    </w:p>
    <w:p w:rsidR="00283645" w:rsidRDefault="00283645" w:rsidP="00283645">
      <w:pPr>
        <w:spacing w:line="320" w:lineRule="atLeast"/>
        <w:ind w:right="800"/>
        <w:rPr>
          <w:sz w:val="20"/>
          <w:szCs w:val="22"/>
        </w:rPr>
      </w:pPr>
    </w:p>
    <w:p w:rsidR="00283645" w:rsidRDefault="00283645" w:rsidP="00283645">
      <w:pPr>
        <w:spacing w:line="320" w:lineRule="atLeast"/>
        <w:ind w:right="800"/>
        <w:rPr>
          <w:sz w:val="20"/>
          <w:szCs w:val="22"/>
        </w:rPr>
      </w:pPr>
    </w:p>
    <w:p w:rsidR="00283645" w:rsidRDefault="00283645" w:rsidP="00283645">
      <w:pPr>
        <w:spacing w:line="320" w:lineRule="atLeast"/>
        <w:ind w:right="800"/>
        <w:rPr>
          <w:sz w:val="20"/>
          <w:szCs w:val="22"/>
        </w:rPr>
      </w:pPr>
    </w:p>
    <w:p w:rsidR="00283645" w:rsidRDefault="00283645" w:rsidP="00283645">
      <w:pPr>
        <w:spacing w:line="320" w:lineRule="atLeast"/>
        <w:ind w:right="800"/>
        <w:rPr>
          <w:sz w:val="20"/>
          <w:szCs w:val="22"/>
        </w:rPr>
      </w:pPr>
    </w:p>
    <w:p w:rsidR="00283645" w:rsidRDefault="00283645" w:rsidP="00283645">
      <w:pPr>
        <w:spacing w:line="320" w:lineRule="atLeast"/>
        <w:ind w:right="800"/>
        <w:rPr>
          <w:sz w:val="20"/>
          <w:szCs w:val="22"/>
        </w:rPr>
      </w:pPr>
    </w:p>
    <w:p w:rsidR="00283645" w:rsidRDefault="00283645" w:rsidP="00283645">
      <w:pPr>
        <w:spacing w:line="320" w:lineRule="atLeast"/>
        <w:ind w:right="800"/>
        <w:rPr>
          <w:sz w:val="20"/>
          <w:szCs w:val="22"/>
        </w:rPr>
      </w:pPr>
    </w:p>
    <w:p w:rsidR="00283645" w:rsidRDefault="00283645" w:rsidP="00283645">
      <w:pPr>
        <w:spacing w:line="320" w:lineRule="atLeast"/>
        <w:ind w:right="800"/>
        <w:rPr>
          <w:sz w:val="20"/>
          <w:szCs w:val="22"/>
        </w:rPr>
      </w:pPr>
    </w:p>
    <w:p w:rsidR="00283645" w:rsidRPr="00131710" w:rsidRDefault="00283645" w:rsidP="00283645">
      <w:pPr>
        <w:spacing w:line="320" w:lineRule="atLeast"/>
        <w:ind w:right="800"/>
        <w:rPr>
          <w:sz w:val="20"/>
          <w:szCs w:val="22"/>
        </w:rPr>
      </w:pPr>
    </w:p>
    <w:p w:rsidR="00467FDA" w:rsidRPr="00131710" w:rsidRDefault="00467FDA" w:rsidP="00467FDA">
      <w:pPr>
        <w:rPr>
          <w:sz w:val="20"/>
          <w:szCs w:val="21"/>
        </w:rPr>
      </w:pPr>
      <w:r w:rsidRPr="00131710">
        <w:rPr>
          <w:rFonts w:hint="eastAsia"/>
          <w:sz w:val="20"/>
          <w:szCs w:val="21"/>
        </w:rPr>
        <w:t>任意様式（第３条関係）</w:t>
      </w:r>
    </w:p>
    <w:p w:rsidR="00467FDA" w:rsidRPr="00131710" w:rsidRDefault="00467FDA" w:rsidP="00467FDA">
      <w:pPr>
        <w:jc w:val="right"/>
        <w:rPr>
          <w:sz w:val="20"/>
          <w:szCs w:val="21"/>
        </w:rPr>
      </w:pPr>
      <w:r w:rsidRPr="00131710">
        <w:rPr>
          <w:rFonts w:hint="eastAsia"/>
          <w:sz w:val="20"/>
          <w:szCs w:val="21"/>
        </w:rPr>
        <w:t>平成　　年　　月　　日</w:t>
      </w:r>
    </w:p>
    <w:p w:rsidR="00467FDA" w:rsidRPr="00131710" w:rsidRDefault="00467FDA" w:rsidP="00467FDA">
      <w:pPr>
        <w:rPr>
          <w:sz w:val="20"/>
          <w:szCs w:val="21"/>
        </w:rPr>
      </w:pPr>
    </w:p>
    <w:p w:rsidR="00467FDA" w:rsidRPr="00131710" w:rsidRDefault="00467FDA" w:rsidP="00467FDA">
      <w:pPr>
        <w:rPr>
          <w:sz w:val="20"/>
          <w:szCs w:val="21"/>
        </w:rPr>
      </w:pPr>
      <w:r w:rsidRPr="00131710">
        <w:rPr>
          <w:rFonts w:hint="eastAsia"/>
          <w:spacing w:val="32"/>
          <w:kern w:val="0"/>
          <w:sz w:val="20"/>
          <w:szCs w:val="21"/>
          <w:fitText w:val="2310" w:id="1259628032"/>
        </w:rPr>
        <w:t>ヤマト運輸株式会</w:t>
      </w:r>
      <w:r w:rsidRPr="00131710">
        <w:rPr>
          <w:rFonts w:hint="eastAsia"/>
          <w:spacing w:val="-1"/>
          <w:kern w:val="0"/>
          <w:sz w:val="20"/>
          <w:szCs w:val="21"/>
          <w:fitText w:val="2310" w:id="1259628032"/>
        </w:rPr>
        <w:t>社</w:t>
      </w:r>
      <w:r w:rsidRPr="00131710">
        <w:rPr>
          <w:sz w:val="20"/>
          <w:szCs w:val="21"/>
        </w:rPr>
        <w:br/>
      </w:r>
      <w:r w:rsidRPr="00131710">
        <w:rPr>
          <w:rFonts w:hint="eastAsia"/>
          <w:sz w:val="20"/>
          <w:szCs w:val="21"/>
        </w:rPr>
        <w:t>西大阪主管支店長　　様</w:t>
      </w:r>
    </w:p>
    <w:p w:rsidR="00467FDA" w:rsidRPr="00131710" w:rsidRDefault="00467FDA" w:rsidP="00467FDA">
      <w:pPr>
        <w:rPr>
          <w:sz w:val="20"/>
          <w:szCs w:val="21"/>
        </w:rPr>
      </w:pPr>
    </w:p>
    <w:p w:rsidR="00467FDA" w:rsidRPr="00131710" w:rsidRDefault="00467FDA" w:rsidP="00467FDA">
      <w:pPr>
        <w:wordWrap w:val="0"/>
        <w:jc w:val="right"/>
        <w:rPr>
          <w:sz w:val="20"/>
          <w:szCs w:val="21"/>
        </w:rPr>
      </w:pPr>
      <w:r w:rsidRPr="00131710">
        <w:rPr>
          <w:rFonts w:hint="eastAsia"/>
          <w:sz w:val="20"/>
          <w:szCs w:val="21"/>
        </w:rPr>
        <w:t xml:space="preserve">尼　崎　市　長　</w:t>
      </w:r>
    </w:p>
    <w:p w:rsidR="00467FDA" w:rsidRPr="00131710" w:rsidRDefault="00467FDA" w:rsidP="00467FDA">
      <w:pPr>
        <w:rPr>
          <w:sz w:val="20"/>
          <w:szCs w:val="21"/>
        </w:rPr>
      </w:pPr>
    </w:p>
    <w:p w:rsidR="00467FDA" w:rsidRPr="00131710" w:rsidRDefault="00467FDA" w:rsidP="00467FDA">
      <w:pPr>
        <w:rPr>
          <w:sz w:val="20"/>
          <w:szCs w:val="21"/>
        </w:rPr>
      </w:pPr>
    </w:p>
    <w:p w:rsidR="00467FDA" w:rsidRPr="00131710" w:rsidRDefault="00467FDA" w:rsidP="00467FDA">
      <w:pPr>
        <w:jc w:val="center"/>
        <w:rPr>
          <w:sz w:val="20"/>
          <w:szCs w:val="21"/>
        </w:rPr>
      </w:pPr>
      <w:r w:rsidRPr="00131710">
        <w:rPr>
          <w:rFonts w:hint="eastAsia"/>
          <w:sz w:val="20"/>
          <w:szCs w:val="21"/>
        </w:rPr>
        <w:t>要請書</w:t>
      </w:r>
    </w:p>
    <w:p w:rsidR="00467FDA" w:rsidRPr="00131710" w:rsidRDefault="00467FDA" w:rsidP="00467FDA">
      <w:pPr>
        <w:rPr>
          <w:sz w:val="20"/>
          <w:szCs w:val="21"/>
        </w:rPr>
      </w:pPr>
    </w:p>
    <w:p w:rsidR="00467FDA" w:rsidRPr="00131710" w:rsidRDefault="00467FDA" w:rsidP="00A267DE">
      <w:pPr>
        <w:ind w:firstLineChars="100" w:firstLine="200"/>
        <w:rPr>
          <w:sz w:val="20"/>
          <w:szCs w:val="21"/>
        </w:rPr>
      </w:pPr>
      <w:r w:rsidRPr="00131710">
        <w:rPr>
          <w:rFonts w:hint="eastAsia"/>
          <w:sz w:val="20"/>
          <w:szCs w:val="21"/>
        </w:rPr>
        <w:t>平成28年10月21日付「災害時における支援物資の受入、配送等に関する協定書」第3条に基づき、次の通り協力を要請します。</w:t>
      </w:r>
    </w:p>
    <w:p w:rsidR="00467FDA" w:rsidRPr="00131710" w:rsidRDefault="00467FDA" w:rsidP="00A267DE">
      <w:pPr>
        <w:ind w:firstLineChars="100" w:firstLine="200"/>
        <w:rPr>
          <w:sz w:val="20"/>
          <w:szCs w:val="21"/>
        </w:rPr>
      </w:pPr>
    </w:p>
    <w:p w:rsidR="00467FDA" w:rsidRPr="00131710" w:rsidRDefault="00467FDA" w:rsidP="00A267DE">
      <w:pPr>
        <w:ind w:firstLineChars="100" w:firstLine="200"/>
        <w:rPr>
          <w:sz w:val="20"/>
          <w:szCs w:val="21"/>
        </w:rPr>
      </w:pPr>
    </w:p>
    <w:p w:rsidR="00467FDA" w:rsidRPr="00131710" w:rsidRDefault="00467FDA" w:rsidP="00A267DE">
      <w:pPr>
        <w:ind w:firstLineChars="100" w:firstLine="200"/>
        <w:rPr>
          <w:sz w:val="20"/>
          <w:szCs w:val="21"/>
        </w:rPr>
      </w:pPr>
    </w:p>
    <w:p w:rsidR="00467FDA" w:rsidRPr="00131710" w:rsidRDefault="00467FDA" w:rsidP="00A267DE">
      <w:pPr>
        <w:ind w:firstLineChars="100" w:firstLine="200"/>
        <w:rPr>
          <w:sz w:val="20"/>
          <w:szCs w:val="21"/>
        </w:rPr>
      </w:pPr>
      <w:r w:rsidRPr="00131710">
        <w:rPr>
          <w:rFonts w:hint="eastAsia"/>
          <w:sz w:val="20"/>
          <w:szCs w:val="21"/>
        </w:rPr>
        <w:t>１　支援要請</w:t>
      </w:r>
    </w:p>
    <w:p w:rsidR="00467FDA" w:rsidRPr="00131710" w:rsidRDefault="00467FDA" w:rsidP="00A267DE">
      <w:pPr>
        <w:ind w:firstLineChars="100" w:firstLine="200"/>
        <w:rPr>
          <w:sz w:val="20"/>
          <w:szCs w:val="21"/>
        </w:rPr>
      </w:pPr>
      <w:r w:rsidRPr="00131710">
        <w:rPr>
          <w:rFonts w:hint="eastAsia"/>
          <w:sz w:val="20"/>
          <w:szCs w:val="21"/>
        </w:rPr>
        <w:t xml:space="preserve">　□　避難所等への支援物資の配送計画の策定及び配送の実施</w:t>
      </w:r>
    </w:p>
    <w:p w:rsidR="00467FDA" w:rsidRPr="00131710" w:rsidRDefault="00467FDA" w:rsidP="00A267DE">
      <w:pPr>
        <w:ind w:firstLineChars="100" w:firstLine="200"/>
        <w:rPr>
          <w:sz w:val="20"/>
          <w:szCs w:val="21"/>
        </w:rPr>
      </w:pPr>
      <w:r w:rsidRPr="00131710">
        <w:rPr>
          <w:rFonts w:hint="eastAsia"/>
          <w:sz w:val="20"/>
          <w:szCs w:val="21"/>
        </w:rPr>
        <w:t xml:space="preserve">　□　配送時における支援物資に係る被災者のニーズの収集</w:t>
      </w:r>
    </w:p>
    <w:p w:rsidR="00467FDA" w:rsidRPr="00131710" w:rsidRDefault="00467FDA" w:rsidP="00A267DE">
      <w:pPr>
        <w:ind w:firstLineChars="100" w:firstLine="200"/>
        <w:rPr>
          <w:sz w:val="20"/>
          <w:szCs w:val="21"/>
        </w:rPr>
      </w:pPr>
      <w:r w:rsidRPr="00131710">
        <w:rPr>
          <w:rFonts w:hint="eastAsia"/>
          <w:sz w:val="20"/>
          <w:szCs w:val="21"/>
        </w:rPr>
        <w:t xml:space="preserve">　□　物資集積・搬送拠点における荷役作業の実施</w:t>
      </w:r>
    </w:p>
    <w:p w:rsidR="00467FDA" w:rsidRPr="00131710" w:rsidRDefault="00467FDA" w:rsidP="00A267DE">
      <w:pPr>
        <w:ind w:firstLineChars="100" w:firstLine="200"/>
        <w:rPr>
          <w:sz w:val="20"/>
          <w:szCs w:val="21"/>
        </w:rPr>
      </w:pPr>
      <w:r w:rsidRPr="00131710">
        <w:rPr>
          <w:rFonts w:hint="eastAsia"/>
          <w:sz w:val="20"/>
          <w:szCs w:val="21"/>
        </w:rPr>
        <w:t xml:space="preserve">　□　荷役作業に必要な人員及び機材の提供</w:t>
      </w:r>
    </w:p>
    <w:p w:rsidR="00467FDA" w:rsidRPr="00131710" w:rsidRDefault="00467FDA" w:rsidP="00A267DE">
      <w:pPr>
        <w:ind w:firstLineChars="100" w:firstLine="200"/>
        <w:rPr>
          <w:sz w:val="20"/>
          <w:szCs w:val="21"/>
        </w:rPr>
      </w:pPr>
      <w:r w:rsidRPr="00131710">
        <w:rPr>
          <w:rFonts w:hint="eastAsia"/>
          <w:sz w:val="20"/>
          <w:szCs w:val="21"/>
        </w:rPr>
        <w:t xml:space="preserve">　□　支援物資の受入れ及び配送等に関する助言等を行う</w:t>
      </w:r>
      <w:r w:rsidR="00EB2ABC" w:rsidRPr="00131710">
        <w:rPr>
          <w:rFonts w:hint="eastAsia"/>
          <w:sz w:val="20"/>
          <w:szCs w:val="21"/>
        </w:rPr>
        <w:t>要員</w:t>
      </w:r>
      <w:r w:rsidRPr="00131710">
        <w:rPr>
          <w:rFonts w:hint="eastAsia"/>
          <w:sz w:val="20"/>
          <w:szCs w:val="21"/>
        </w:rPr>
        <w:t>の派遣</w:t>
      </w:r>
    </w:p>
    <w:p w:rsidR="00467FDA" w:rsidRPr="00131710" w:rsidRDefault="00467FDA" w:rsidP="00467FDA">
      <w:pPr>
        <w:rPr>
          <w:sz w:val="20"/>
          <w:szCs w:val="21"/>
        </w:rPr>
      </w:pPr>
    </w:p>
    <w:p w:rsidR="00467FDA" w:rsidRPr="00131710" w:rsidRDefault="00467FDA" w:rsidP="00467FDA">
      <w:pPr>
        <w:rPr>
          <w:sz w:val="20"/>
          <w:szCs w:val="21"/>
        </w:rPr>
      </w:pPr>
      <w:r w:rsidRPr="00131710">
        <w:rPr>
          <w:rFonts w:hint="eastAsia"/>
          <w:sz w:val="20"/>
          <w:szCs w:val="21"/>
        </w:rPr>
        <w:t xml:space="preserve">　２　その他参考となる事項</w:t>
      </w: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467FDA" w:rsidRPr="00131710" w:rsidRDefault="00467FDA" w:rsidP="000C45F7">
      <w:pPr>
        <w:rPr>
          <w:rFonts w:hAnsi="ＭＳ 明朝"/>
          <w:kern w:val="0"/>
          <w:sz w:val="20"/>
          <w:szCs w:val="21"/>
        </w:rPr>
      </w:pPr>
    </w:p>
    <w:p w:rsidR="008D67B4" w:rsidRPr="00131710" w:rsidRDefault="008D67B4" w:rsidP="00080102">
      <w:pPr>
        <w:rPr>
          <w:rFonts w:hAnsi="ＭＳ 明朝"/>
          <w:sz w:val="20"/>
        </w:rPr>
      </w:pPr>
    </w:p>
    <w:p w:rsidR="00080102" w:rsidRPr="00131710" w:rsidRDefault="00080102" w:rsidP="00080102">
      <w:pPr>
        <w:rPr>
          <w:rFonts w:hAnsi="ＭＳ 明朝"/>
          <w:sz w:val="20"/>
        </w:rPr>
      </w:pPr>
      <w:r w:rsidRPr="00131710">
        <w:rPr>
          <w:rFonts w:hAnsi="ＭＳ 明朝" w:hint="eastAsia"/>
          <w:sz w:val="20"/>
        </w:rPr>
        <w:t xml:space="preserve">　　　　　　　　　　　　</w:t>
      </w:r>
      <w:r w:rsidR="00BE6B57" w:rsidRPr="00131710">
        <w:rPr>
          <w:rFonts w:hAnsi="ＭＳ 明朝" w:hint="eastAsia"/>
          <w:sz w:val="20"/>
        </w:rPr>
        <w:t xml:space="preserve">　　</w:t>
      </w:r>
      <w:r w:rsidRPr="00131710">
        <w:rPr>
          <w:rFonts w:hAnsi="ＭＳ 明朝" w:hint="eastAsia"/>
          <w:sz w:val="20"/>
        </w:rPr>
        <w:t>（尼崎市連絡担当者）</w:t>
      </w:r>
    </w:p>
    <w:tbl>
      <w:tblPr>
        <w:tblW w:w="0" w:type="auto"/>
        <w:tblInd w:w="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4045"/>
      </w:tblGrid>
      <w:tr w:rsidR="00080102" w:rsidRPr="00131710" w:rsidTr="001A6396">
        <w:trPr>
          <w:trHeight w:val="196"/>
        </w:trPr>
        <w:tc>
          <w:tcPr>
            <w:tcW w:w="1932" w:type="dxa"/>
          </w:tcPr>
          <w:p w:rsidR="00080102" w:rsidRPr="00131710" w:rsidRDefault="00080102" w:rsidP="009B5E49">
            <w:pPr>
              <w:rPr>
                <w:rFonts w:hAnsi="ＭＳ 明朝"/>
                <w:sz w:val="20"/>
              </w:rPr>
            </w:pPr>
            <w:r w:rsidRPr="00131710">
              <w:rPr>
                <w:rFonts w:hAnsi="ＭＳ 明朝" w:hint="eastAsia"/>
                <w:sz w:val="20"/>
              </w:rPr>
              <w:t>所属</w:t>
            </w:r>
            <w:r w:rsidRPr="00131710">
              <w:rPr>
                <w:rFonts w:hAnsi="ＭＳ 明朝" w:hint="eastAsia"/>
                <w:sz w:val="20"/>
              </w:rPr>
              <w:tab/>
            </w:r>
          </w:p>
        </w:tc>
        <w:tc>
          <w:tcPr>
            <w:tcW w:w="4045" w:type="dxa"/>
          </w:tcPr>
          <w:p w:rsidR="00080102" w:rsidRPr="00131710" w:rsidRDefault="00080102" w:rsidP="009B5E49">
            <w:pPr>
              <w:rPr>
                <w:rFonts w:hAnsi="ＭＳ 明朝"/>
                <w:sz w:val="20"/>
              </w:rPr>
            </w:pPr>
          </w:p>
        </w:tc>
      </w:tr>
      <w:tr w:rsidR="00080102" w:rsidRPr="00131710" w:rsidTr="001A6396">
        <w:tc>
          <w:tcPr>
            <w:tcW w:w="1932" w:type="dxa"/>
          </w:tcPr>
          <w:p w:rsidR="00080102" w:rsidRPr="00131710" w:rsidRDefault="00080102" w:rsidP="009B5E49">
            <w:pPr>
              <w:rPr>
                <w:rFonts w:hAnsi="ＭＳ 明朝"/>
                <w:sz w:val="20"/>
              </w:rPr>
            </w:pPr>
            <w:r w:rsidRPr="00131710">
              <w:rPr>
                <w:rFonts w:hAnsi="ＭＳ 明朝" w:hint="eastAsia"/>
                <w:sz w:val="20"/>
              </w:rPr>
              <w:t>役職・氏名</w:t>
            </w:r>
          </w:p>
        </w:tc>
        <w:tc>
          <w:tcPr>
            <w:tcW w:w="4045" w:type="dxa"/>
          </w:tcPr>
          <w:p w:rsidR="00080102" w:rsidRPr="00131710" w:rsidRDefault="00080102" w:rsidP="009B5E49">
            <w:pPr>
              <w:ind w:left="126"/>
              <w:rPr>
                <w:rFonts w:hAnsi="ＭＳ 明朝"/>
                <w:sz w:val="20"/>
              </w:rPr>
            </w:pPr>
          </w:p>
        </w:tc>
      </w:tr>
      <w:tr w:rsidR="00080102" w:rsidRPr="00131710" w:rsidTr="001A6396">
        <w:tc>
          <w:tcPr>
            <w:tcW w:w="1932" w:type="dxa"/>
          </w:tcPr>
          <w:p w:rsidR="00080102" w:rsidRPr="00131710" w:rsidRDefault="00080102" w:rsidP="009B5E49">
            <w:pPr>
              <w:rPr>
                <w:rFonts w:hAnsi="ＭＳ 明朝"/>
                <w:sz w:val="20"/>
              </w:rPr>
            </w:pPr>
            <w:r w:rsidRPr="00131710">
              <w:rPr>
                <w:rFonts w:hAnsi="ＭＳ 明朝" w:hint="eastAsia"/>
                <w:sz w:val="20"/>
              </w:rPr>
              <w:t>電話番号</w:t>
            </w:r>
            <w:r w:rsidRPr="00131710">
              <w:rPr>
                <w:rFonts w:hAnsi="ＭＳ 明朝" w:hint="eastAsia"/>
                <w:sz w:val="20"/>
              </w:rPr>
              <w:tab/>
            </w:r>
          </w:p>
        </w:tc>
        <w:tc>
          <w:tcPr>
            <w:tcW w:w="4045" w:type="dxa"/>
          </w:tcPr>
          <w:p w:rsidR="00080102" w:rsidRPr="00131710" w:rsidRDefault="00080102" w:rsidP="009B5E49">
            <w:pPr>
              <w:rPr>
                <w:rFonts w:hAnsi="ＭＳ 明朝"/>
                <w:sz w:val="20"/>
              </w:rPr>
            </w:pPr>
          </w:p>
        </w:tc>
      </w:tr>
    </w:tbl>
    <w:p w:rsidR="008D67B4" w:rsidRPr="008D67B4" w:rsidRDefault="008D67B4" w:rsidP="008D67B4">
      <w:pPr>
        <w:autoSpaceDE/>
        <w:autoSpaceDN/>
        <w:spacing w:line="240" w:lineRule="auto"/>
        <w:jc w:val="left"/>
        <w:rPr>
          <w:rFonts w:asciiTheme="majorEastAsia" w:eastAsiaTheme="majorEastAsia" w:hAnsiTheme="majorEastAsia" w:cstheme="minorBidi"/>
          <w:b/>
          <w:color w:val="000000" w:themeColor="text1"/>
          <w:sz w:val="28"/>
          <w:szCs w:val="28"/>
        </w:rPr>
      </w:pPr>
      <w:bookmarkStart w:id="33" w:name="_Toc391298234"/>
      <w:bookmarkStart w:id="34" w:name="_Toc394064153"/>
      <w:bookmarkEnd w:id="32"/>
      <w:r w:rsidRPr="008D67B4">
        <w:rPr>
          <w:rFonts w:asciiTheme="majorEastAsia" w:eastAsiaTheme="majorEastAsia" w:hAnsiTheme="majorEastAsia" w:cstheme="minorBidi" w:hint="eastAsia"/>
          <w:b/>
          <w:color w:val="000000" w:themeColor="text1"/>
          <w:sz w:val="28"/>
          <w:szCs w:val="28"/>
        </w:rPr>
        <w:t>災害時における輸送業務の協力に関する協定</w:t>
      </w:r>
      <w:r>
        <w:rPr>
          <w:rFonts w:asciiTheme="majorEastAsia" w:eastAsiaTheme="majorEastAsia" w:hAnsiTheme="majorEastAsia" w:cstheme="minorBidi" w:hint="eastAsia"/>
          <w:b/>
          <w:color w:val="000000" w:themeColor="text1"/>
          <w:sz w:val="28"/>
          <w:szCs w:val="28"/>
        </w:rPr>
        <w:t>（阪神バス株式会社）</w:t>
      </w:r>
    </w:p>
    <w:p w:rsidR="008D67B4" w:rsidRPr="008D67B4" w:rsidRDefault="008D67B4" w:rsidP="008D67B4">
      <w:pPr>
        <w:autoSpaceDE/>
        <w:autoSpaceDN/>
        <w:spacing w:line="240" w:lineRule="auto"/>
        <w:ind w:right="-1"/>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firstLineChars="200" w:firstLine="420"/>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平成３０年１０月１７日</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firstLineChars="1600" w:firstLine="336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甲　　尼崎市東七松町１丁目２３番１号</w:t>
      </w:r>
    </w:p>
    <w:p w:rsidR="008D67B4" w:rsidRPr="008D67B4" w:rsidRDefault="008D67B4" w:rsidP="008D67B4">
      <w:pPr>
        <w:autoSpaceDE/>
        <w:autoSpaceDN/>
        <w:spacing w:line="240" w:lineRule="auto"/>
        <w:ind w:firstLineChars="2000" w:firstLine="420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尼　崎　市</w:t>
      </w:r>
    </w:p>
    <w:p w:rsidR="008D67B4" w:rsidRPr="008D67B4" w:rsidRDefault="008D67B4" w:rsidP="008D67B4">
      <w:pPr>
        <w:autoSpaceDE/>
        <w:autoSpaceDN/>
        <w:spacing w:line="240" w:lineRule="auto"/>
        <w:ind w:firstLineChars="2100" w:firstLine="44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代表者　尼　崎　市　長　稲　村　和　美　　印</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firstLineChars="1600" w:firstLine="336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乙　　尼崎市大庄川田町１０８番地の１</w:t>
      </w:r>
    </w:p>
    <w:p w:rsidR="008D67B4" w:rsidRPr="008D67B4" w:rsidRDefault="008D67B4" w:rsidP="008D67B4">
      <w:pPr>
        <w:autoSpaceDE/>
        <w:autoSpaceDN/>
        <w:spacing w:line="240" w:lineRule="auto"/>
        <w:ind w:firstLineChars="1900" w:firstLine="399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阪神バス株式会社</w:t>
      </w:r>
    </w:p>
    <w:p w:rsidR="008D67B4" w:rsidRPr="008D67B4" w:rsidRDefault="008D67B4" w:rsidP="008D67B4">
      <w:pPr>
        <w:autoSpaceDE/>
        <w:autoSpaceDN/>
        <w:spacing w:line="240" w:lineRule="auto"/>
        <w:ind w:firstLineChars="2100" w:firstLine="44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代表者　代表取締役社長　福　浦　秀　哉　　印</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firstLineChars="100" w:firstLine="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尼崎市（以下「甲」という。）と阪神バス株式会社（以下「乙」という。）は、災害対策基本法に定める災害（以下「災害」という）時に甲が実施する輸送業務について、次のとおり協定を締結する。</w:t>
      </w:r>
    </w:p>
    <w:p w:rsidR="008D67B4" w:rsidRPr="008D67B4" w:rsidRDefault="008D67B4" w:rsidP="008D67B4">
      <w:pPr>
        <w:autoSpaceDE/>
        <w:autoSpaceDN/>
        <w:spacing w:line="240" w:lineRule="auto"/>
        <w:ind w:firstLineChars="100" w:firstLine="21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（目的）</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第１条　この協定は、尼崎市内において災害が発生した場合又は発生する恐れがある場合、甲が乙の協力を得て、災害時における輸送業務を迅速に行うことを目的とする。</w:t>
      </w:r>
    </w:p>
    <w:p w:rsidR="008D67B4" w:rsidRPr="008D67B4" w:rsidRDefault="008D67B4" w:rsidP="008D67B4">
      <w:pPr>
        <w:autoSpaceDE/>
        <w:autoSpaceDN/>
        <w:spacing w:line="240" w:lineRule="auto"/>
        <w:ind w:left="420" w:hangingChars="200" w:hanging="42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left="420" w:hangingChars="200" w:hanging="42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（協力の要請）</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第２条　この協定に基づき、甲が乙に協力を要請する業務は、次のとおりとする。</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w:t>
      </w:r>
      <w:r w:rsidRPr="008D67B4">
        <w:rPr>
          <w:rFonts w:asciiTheme="minorEastAsia" w:eastAsiaTheme="minorEastAsia" w:hAnsiTheme="minorEastAsia" w:cstheme="minorBidi" w:hint="eastAsia"/>
          <w:color w:val="000000" w:themeColor="text1"/>
          <w:sz w:val="21"/>
          <w:szCs w:val="22"/>
        </w:rPr>
        <w:t>⑴</w:t>
      </w:r>
      <w:r w:rsidRPr="008D67B4">
        <w:rPr>
          <w:rFonts w:asciiTheme="minorHAnsi" w:eastAsiaTheme="minorEastAsia" w:hAnsiTheme="minorHAnsi" w:cstheme="minorBidi" w:hint="eastAsia"/>
          <w:color w:val="000000" w:themeColor="text1"/>
          <w:sz w:val="21"/>
          <w:szCs w:val="22"/>
        </w:rPr>
        <w:t xml:space="preserve">　尼崎市地域防災計画に定める輸送業務（被災者及び災害対策従事者等の輸送）</w:t>
      </w:r>
    </w:p>
    <w:p w:rsidR="008D67B4" w:rsidRPr="008D67B4" w:rsidRDefault="008D67B4" w:rsidP="008D67B4">
      <w:pPr>
        <w:autoSpaceDE/>
        <w:autoSpaceDN/>
        <w:spacing w:line="240" w:lineRule="auto"/>
        <w:ind w:left="359" w:hangingChars="171" w:hanging="359"/>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w:t>
      </w:r>
      <w:r w:rsidRPr="008D67B4">
        <w:rPr>
          <w:rFonts w:asciiTheme="minorEastAsia" w:eastAsiaTheme="minorEastAsia" w:hAnsiTheme="minorEastAsia" w:cstheme="minorBidi" w:hint="eastAsia"/>
          <w:color w:val="000000" w:themeColor="text1"/>
          <w:sz w:val="21"/>
          <w:szCs w:val="22"/>
        </w:rPr>
        <w:t>⑵</w:t>
      </w:r>
      <w:r w:rsidRPr="008D67B4">
        <w:rPr>
          <w:rFonts w:asciiTheme="minorHAnsi" w:eastAsiaTheme="minorEastAsia" w:hAnsiTheme="minorHAnsi" w:cstheme="minorBidi" w:hint="eastAsia"/>
          <w:color w:val="000000" w:themeColor="text1"/>
          <w:sz w:val="21"/>
          <w:szCs w:val="22"/>
        </w:rPr>
        <w:t xml:space="preserve">　前号に定めるもののほか、尼崎市災害対策本部長（尼崎市長）が必要と認める事項</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２　甲は、前項に定める業務への協力を乙に要請するときは、要請書（別紙様式１）により要請するものとする。但し緊急を要する場合は甲は乙に対し口頭により要請し、その後速やかに乙に要請書を送付する。</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（協力の実施）</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第３条　乙は、前条に定める要請を受けた場合には、可能な限り要請に応じるものとし、その場合は速やかに業務を実施する。</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２　業務実施中に車両が故障その他の理由により運行が中断した時は、乙は速やかに当該バスを交換する等により業務を継続するよう努める。</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（報告）</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第４条　乙は、第２条第２項による要請に基づき業務を実施した場合は、当該業務の終了後速やかに報告書（別紙様式２）により甲に対し報告を行う。</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２　乙は、業務中に事故が発生した時は、甲に速やかにその状況を報告するものとする。</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（費用の請求及び支払い）</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第５条　第２条第２項による要請に基づき乙が実施する業務に要した費用（運賃及び料金、有料道路通行料並びに車両借上料等の実費負担額）は甲が負担するものとし、乙は前条による報告後に、甲に対し当該費用の請求を行う。</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２　甲は、前項による適法な請求があったときは、請求内容を確認し、その費用を乙に支払う。</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（第三者に対する補償等）</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第６条　乙が第２条第２項による要請に基づき実施する業務中に第三者に損害を与えた場合の補償については、乙の責めに帰すべき理由によるものを除き、甲が負担する。</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（従事者等の災害補償）</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第７条　甲は、乙の従業員等が第２条第２項による要請に基づき実施する業務に従事したことにより負傷し、疾病にかかり、若しくは死亡した場合、又はこの協定に基づく業務に使用した車両が、汚損し、若しくは損傷した場合で、当該損害が災害と因果関係があると甲乙が協議した上で認められるときは、次に掲げる場合を除き、その損害を補償する。この場合において、従業員等に対する補償は、尼崎市消防団員等公務災害補償条例（昭和４１年１０月４日条例第３１号）を準用する。</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（１）乙が実施する業務に従事する者の重大な過失による場合</w:t>
      </w:r>
    </w:p>
    <w:p w:rsidR="008D67B4" w:rsidRPr="008D67B4" w:rsidRDefault="008D67B4" w:rsidP="008D67B4">
      <w:pPr>
        <w:autoSpaceDE/>
        <w:autoSpaceDN/>
        <w:spacing w:line="240" w:lineRule="auto"/>
        <w:ind w:left="718" w:hangingChars="342" w:hanging="71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（２）当該損害が第三者の行為によるものであって、当該第三者から損害賠償を受けることができる場合</w:t>
      </w:r>
    </w:p>
    <w:p w:rsidR="008D67B4" w:rsidRPr="008D67B4" w:rsidRDefault="008D67B4" w:rsidP="008D67B4">
      <w:pPr>
        <w:autoSpaceDE/>
        <w:autoSpaceDN/>
        <w:spacing w:line="240" w:lineRule="auto"/>
        <w:ind w:left="718" w:hangingChars="342" w:hanging="718"/>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（秘密の保持）</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第８条　甲及び乙は、この協定による業務上知り得た秘密を他人に漏らし、又は利用してはならない。業務が終了又は解除された後においても同様とする。</w:t>
      </w:r>
    </w:p>
    <w:p w:rsidR="008D67B4" w:rsidRPr="008D67B4" w:rsidRDefault="008D67B4" w:rsidP="008D67B4">
      <w:pPr>
        <w:autoSpaceDE/>
        <w:autoSpaceDN/>
        <w:spacing w:line="240" w:lineRule="auto"/>
        <w:ind w:left="210" w:hangingChars="100" w:hanging="21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（有効期間）</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第９条　この協定は、協定締結の日からその効力を有するものとし、甲又は乙が、文書をもって協定の解除を通知しない限りその効力を持続するものとする。</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（雑則）</w:t>
      </w:r>
    </w:p>
    <w:p w:rsidR="008D67B4" w:rsidRPr="008D67B4" w:rsidRDefault="008D67B4" w:rsidP="008D67B4">
      <w:pPr>
        <w:autoSpaceDE/>
        <w:autoSpaceDN/>
        <w:spacing w:line="240" w:lineRule="auto"/>
        <w:ind w:left="178" w:hangingChars="85" w:hanging="178"/>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第１０条　この協定に定めのない事項については尼崎市地域防災計画によるほか、その他疑義が生じた場合については、その都度甲乙が協議を行う。</w:t>
      </w:r>
    </w:p>
    <w:p w:rsidR="008D67B4" w:rsidRPr="008D67B4" w:rsidRDefault="008D67B4" w:rsidP="008D67B4">
      <w:pPr>
        <w:autoSpaceDE/>
        <w:autoSpaceDN/>
        <w:spacing w:line="240" w:lineRule="auto"/>
        <w:ind w:leftChars="85" w:left="153" w:firstLineChars="14" w:firstLine="29"/>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leftChars="85" w:left="153" w:firstLineChars="14" w:firstLine="29"/>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上記の協定の成立を証するため、この協定書２通を作成し、甲乙記名押印の上、各１通を保有する。</w:t>
      </w:r>
    </w:p>
    <w:p w:rsidR="008D67B4" w:rsidRPr="008D67B4" w:rsidRDefault="008D67B4" w:rsidP="008D67B4">
      <w:pPr>
        <w:autoSpaceDE/>
        <w:autoSpaceDN/>
        <w:spacing w:line="240" w:lineRule="auto"/>
        <w:ind w:firstLineChars="100" w:firstLine="210"/>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以　上　</w:t>
      </w: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（別紙様式１）</w:t>
      </w:r>
    </w:p>
    <w:p w:rsidR="008D67B4" w:rsidRPr="008D67B4" w:rsidRDefault="008D67B4" w:rsidP="008D67B4">
      <w:pPr>
        <w:wordWrap w:val="0"/>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年　　月　　日　</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firstLineChars="100" w:firstLine="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阪神バス株式会社　代表者　様</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wordWrap w:val="0"/>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尼　崎　市　長　</w:t>
      </w:r>
      <w:r w:rsidRPr="008D67B4">
        <w:rPr>
          <w:rFonts w:asciiTheme="minorHAnsi" w:eastAsiaTheme="minorEastAsia" w:hAnsiTheme="minorHAnsi" w:cstheme="minorBidi" w:hint="eastAsia"/>
          <w:color w:val="000000" w:themeColor="text1"/>
          <w:sz w:val="21"/>
          <w:szCs w:val="22"/>
        </w:rPr>
        <w:t xml:space="preserve"> </w:t>
      </w:r>
    </w:p>
    <w:p w:rsidR="008D67B4" w:rsidRPr="008D67B4" w:rsidRDefault="008D67B4" w:rsidP="008D67B4">
      <w:pPr>
        <w:wordWrap w:val="0"/>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（危機管理安全局長）</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center"/>
        <w:rPr>
          <w:rFonts w:asciiTheme="minorHAnsi" w:eastAsiaTheme="minorEastAsia" w:hAnsiTheme="minorHAnsi" w:cstheme="minorBidi"/>
          <w:color w:val="000000" w:themeColor="text1"/>
          <w:sz w:val="28"/>
          <w:szCs w:val="28"/>
        </w:rPr>
      </w:pPr>
      <w:r w:rsidRPr="008D67B4">
        <w:rPr>
          <w:rFonts w:asciiTheme="minorHAnsi" w:eastAsiaTheme="minorEastAsia" w:hAnsiTheme="minorHAnsi" w:cstheme="minorBidi" w:hint="eastAsia"/>
          <w:color w:val="000000" w:themeColor="text1"/>
          <w:sz w:val="28"/>
          <w:szCs w:val="28"/>
        </w:rPr>
        <w:t>協　力　要　請　書</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ind w:firstLineChars="100" w:firstLine="210"/>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1"/>
        </w:rPr>
        <w:t>災害時における輸送業務の協力に関する協定</w:t>
      </w:r>
      <w:r w:rsidRPr="008D67B4">
        <w:rPr>
          <w:rFonts w:asciiTheme="minorHAnsi" w:eastAsiaTheme="minorEastAsia" w:hAnsiTheme="minorHAnsi" w:cstheme="minorBidi" w:hint="eastAsia"/>
          <w:color w:val="000000" w:themeColor="text1"/>
          <w:sz w:val="21"/>
          <w:szCs w:val="22"/>
        </w:rPr>
        <w:t>第２条第２項の規定に基づき、次のとおり協力を要請します。</w:t>
      </w: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１　災害の状況及び協力を必要とする事由</w:t>
      </w:r>
    </w:p>
    <w:tbl>
      <w:tblPr>
        <w:tblStyle w:val="25"/>
        <w:tblW w:w="0" w:type="auto"/>
        <w:tblInd w:w="288" w:type="dxa"/>
        <w:tblLook w:val="04A0" w:firstRow="1" w:lastRow="0" w:firstColumn="1" w:lastColumn="0" w:noHBand="0" w:noVBand="1"/>
      </w:tblPr>
      <w:tblGrid>
        <w:gridCol w:w="8820"/>
      </w:tblGrid>
      <w:tr w:rsidR="008D67B4" w:rsidRPr="008D67B4" w:rsidTr="00507F81">
        <w:trPr>
          <w:trHeight w:val="1598"/>
        </w:trPr>
        <w:tc>
          <w:tcPr>
            <w:tcW w:w="8820" w:type="dxa"/>
          </w:tcPr>
          <w:p w:rsidR="008D67B4" w:rsidRPr="008D67B4" w:rsidRDefault="008D67B4" w:rsidP="008D67B4">
            <w:pPr>
              <w:autoSpaceDE/>
              <w:autoSpaceDN/>
              <w:spacing w:line="240" w:lineRule="auto"/>
              <w:rPr>
                <w:rFonts w:asciiTheme="minorHAnsi" w:hAnsiTheme="minorHAnsi"/>
                <w:color w:val="000000" w:themeColor="text1"/>
                <w:sz w:val="21"/>
              </w:rPr>
            </w:pPr>
          </w:p>
        </w:tc>
      </w:tr>
    </w:tbl>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２　輸送内容</w:t>
      </w:r>
    </w:p>
    <w:tbl>
      <w:tblPr>
        <w:tblStyle w:val="25"/>
        <w:tblW w:w="0" w:type="auto"/>
        <w:tblInd w:w="288" w:type="dxa"/>
        <w:tblLook w:val="04A0" w:firstRow="1" w:lastRow="0" w:firstColumn="1" w:lastColumn="0" w:noHBand="0" w:noVBand="1"/>
      </w:tblPr>
      <w:tblGrid>
        <w:gridCol w:w="1440"/>
        <w:gridCol w:w="2700"/>
        <w:gridCol w:w="2523"/>
        <w:gridCol w:w="2157"/>
      </w:tblGrid>
      <w:tr w:rsidR="008D67B4" w:rsidRPr="008D67B4" w:rsidTr="00507F81">
        <w:tc>
          <w:tcPr>
            <w:tcW w:w="1440" w:type="dxa"/>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輸送人員数</w:t>
            </w:r>
          </w:p>
        </w:tc>
        <w:tc>
          <w:tcPr>
            <w:tcW w:w="2700" w:type="dxa"/>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輸送活動期間</w:t>
            </w:r>
          </w:p>
        </w:tc>
        <w:tc>
          <w:tcPr>
            <w:tcW w:w="2523" w:type="dxa"/>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輸送区間</w:t>
            </w:r>
          </w:p>
        </w:tc>
        <w:tc>
          <w:tcPr>
            <w:tcW w:w="2157" w:type="dxa"/>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備考</w:t>
            </w: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r w:rsidR="008D67B4" w:rsidRPr="008D67B4" w:rsidTr="00507F81">
        <w:tc>
          <w:tcPr>
            <w:tcW w:w="144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700" w:type="dxa"/>
          </w:tcPr>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（自）</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p w:rsidR="008D67B4" w:rsidRPr="008D67B4" w:rsidRDefault="008D67B4" w:rsidP="008D67B4">
            <w:pPr>
              <w:autoSpaceDE/>
              <w:autoSpaceDN/>
              <w:spacing w:line="240" w:lineRule="auto"/>
              <w:rPr>
                <w:rFonts w:asciiTheme="minorHAnsi" w:hAnsiTheme="minorHAnsi"/>
                <w:color w:val="000000" w:themeColor="text1"/>
                <w:sz w:val="21"/>
              </w:rPr>
            </w:pPr>
            <w:r w:rsidRPr="008D67B4">
              <w:rPr>
                <w:rFonts w:asciiTheme="minorHAnsi" w:hAnsiTheme="minorHAnsi" w:hint="eastAsia"/>
                <w:color w:val="000000" w:themeColor="text1"/>
                <w:sz w:val="21"/>
              </w:rPr>
              <w:t>（至）</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年</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月</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日</w:t>
            </w:r>
          </w:p>
        </w:tc>
        <w:tc>
          <w:tcPr>
            <w:tcW w:w="2523" w:type="dxa"/>
          </w:tcPr>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2157" w:type="dxa"/>
            <w:vAlign w:val="center"/>
          </w:tcPr>
          <w:p w:rsidR="008D67B4" w:rsidRPr="008D67B4" w:rsidRDefault="008D67B4" w:rsidP="008D67B4">
            <w:pPr>
              <w:autoSpaceDE/>
              <w:autoSpaceDN/>
              <w:spacing w:line="240" w:lineRule="auto"/>
              <w:rPr>
                <w:rFonts w:asciiTheme="minorHAnsi" w:hAnsiTheme="minorHAnsi"/>
                <w:color w:val="000000" w:themeColor="text1"/>
                <w:sz w:val="21"/>
              </w:rPr>
            </w:pPr>
          </w:p>
        </w:tc>
      </w:tr>
    </w:tbl>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以　上</w:t>
      </w: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（別紙様式２）</w:t>
      </w: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年　　月　　日　</w:t>
      </w: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w:t>
      </w:r>
      <w:r w:rsidRPr="008D67B4">
        <w:rPr>
          <w:rFonts w:asciiTheme="minorHAnsi" w:eastAsiaTheme="minorEastAsia" w:hAnsiTheme="minorHAnsi" w:cstheme="minorBidi" w:hint="eastAsia"/>
          <w:color w:val="000000" w:themeColor="text1"/>
          <w:sz w:val="21"/>
          <w:szCs w:val="22"/>
        </w:rPr>
        <w:t xml:space="preserve"> </w:t>
      </w:r>
      <w:r w:rsidRPr="008D67B4">
        <w:rPr>
          <w:rFonts w:asciiTheme="minorHAnsi" w:eastAsiaTheme="minorEastAsia" w:hAnsiTheme="minorHAnsi" w:cstheme="minorBidi" w:hint="eastAsia"/>
          <w:color w:val="000000" w:themeColor="text1"/>
          <w:sz w:val="21"/>
          <w:szCs w:val="22"/>
        </w:rPr>
        <w:t>尼　崎　市　長　様</w:t>
      </w: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（危機管理安全局長　様）</w:t>
      </w: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阪神バス株式会社</w:t>
      </w:r>
      <w:r w:rsidRPr="008D67B4">
        <w:rPr>
          <w:rFonts w:asciiTheme="minorHAnsi" w:eastAsiaTheme="minorEastAsia" w:hAnsiTheme="minorHAnsi" w:cstheme="minorBidi" w:hint="eastAsia"/>
          <w:color w:val="000000" w:themeColor="text1"/>
          <w:sz w:val="21"/>
          <w:szCs w:val="22"/>
        </w:rPr>
        <w:t xml:space="preserve"> </w:t>
      </w:r>
      <w:r w:rsidRPr="008D67B4">
        <w:rPr>
          <w:rFonts w:asciiTheme="minorHAnsi" w:eastAsiaTheme="minorEastAsia" w:hAnsiTheme="minorHAnsi" w:cstheme="minorBidi" w:hint="eastAsia"/>
          <w:color w:val="000000" w:themeColor="text1"/>
          <w:sz w:val="21"/>
          <w:szCs w:val="22"/>
        </w:rPr>
        <w:t>代表者</w:t>
      </w: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center"/>
        <w:rPr>
          <w:rFonts w:asciiTheme="minorHAnsi" w:eastAsiaTheme="minorEastAsia" w:hAnsiTheme="minorHAnsi" w:cstheme="minorBidi"/>
          <w:color w:val="000000" w:themeColor="text1"/>
          <w:sz w:val="28"/>
          <w:szCs w:val="28"/>
        </w:rPr>
      </w:pPr>
      <w:r w:rsidRPr="008D67B4">
        <w:rPr>
          <w:rFonts w:asciiTheme="minorHAnsi" w:eastAsiaTheme="minorEastAsia" w:hAnsiTheme="minorHAnsi" w:cstheme="minorBidi" w:hint="eastAsia"/>
          <w:color w:val="000000" w:themeColor="text1"/>
          <w:sz w:val="28"/>
          <w:szCs w:val="28"/>
        </w:rPr>
        <w:t>業　務　完　了　報　告　書</w:t>
      </w: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 xml:space="preserve">　災害時における輸送業務の協力に関する協定第４条第１項の規定に基づき、次のとおり報告します。</w:t>
      </w: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r w:rsidRPr="008D67B4">
        <w:rPr>
          <w:rFonts w:asciiTheme="minorHAnsi" w:eastAsiaTheme="minorEastAsia" w:hAnsiTheme="minorHAnsi" w:cstheme="minorBidi" w:hint="eastAsia"/>
          <w:color w:val="000000" w:themeColor="text1"/>
          <w:sz w:val="21"/>
          <w:szCs w:val="22"/>
        </w:rPr>
        <w:t>輸送実施内容</w:t>
      </w:r>
    </w:p>
    <w:tbl>
      <w:tblPr>
        <w:tblStyle w:val="25"/>
        <w:tblW w:w="0" w:type="auto"/>
        <w:tblInd w:w="108" w:type="dxa"/>
        <w:tblLook w:val="04A0" w:firstRow="1" w:lastRow="0" w:firstColumn="1" w:lastColumn="0" w:noHBand="0" w:noVBand="1"/>
      </w:tblPr>
      <w:tblGrid>
        <w:gridCol w:w="1260"/>
        <w:gridCol w:w="1260"/>
        <w:gridCol w:w="2880"/>
        <w:gridCol w:w="1260"/>
        <w:gridCol w:w="955"/>
        <w:gridCol w:w="1545"/>
      </w:tblGrid>
      <w:tr w:rsidR="008D67B4" w:rsidRPr="008D67B4" w:rsidTr="00507F81">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実施日</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輸送</w:t>
            </w:r>
          </w:p>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人員数</w:t>
            </w:r>
          </w:p>
        </w:tc>
        <w:tc>
          <w:tcPr>
            <w:tcW w:w="288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輸送区間</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輸送</w:t>
            </w:r>
          </w:p>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回数</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従事</w:t>
            </w:r>
          </w:p>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人員</w:t>
            </w:r>
          </w:p>
        </w:tc>
        <w:tc>
          <w:tcPr>
            <w:tcW w:w="154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従事車両数及び車両種別</w:t>
            </w:r>
          </w:p>
        </w:tc>
      </w:tr>
      <w:tr w:rsidR="008D67B4" w:rsidRPr="008D67B4" w:rsidTr="00507F81">
        <w:trPr>
          <w:trHeight w:val="885"/>
        </w:trPr>
        <w:tc>
          <w:tcPr>
            <w:tcW w:w="126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88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延</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回</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1545" w:type="dxa"/>
            <w:vAlign w:val="center"/>
          </w:tcPr>
          <w:p w:rsidR="008D67B4" w:rsidRPr="008D67B4" w:rsidRDefault="008D67B4" w:rsidP="008D67B4">
            <w:pPr>
              <w:autoSpaceDE/>
              <w:autoSpaceDN/>
              <w:spacing w:line="240" w:lineRule="auto"/>
              <w:jc w:val="righ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台</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u w:val="single"/>
              </w:rPr>
              <w:t xml:space="preserve">種別　　　　</w:t>
            </w:r>
          </w:p>
        </w:tc>
      </w:tr>
      <w:tr w:rsidR="008D67B4" w:rsidRPr="008D67B4" w:rsidTr="00507F81">
        <w:trPr>
          <w:trHeight w:val="877"/>
        </w:trPr>
        <w:tc>
          <w:tcPr>
            <w:tcW w:w="126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88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延</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回</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1545" w:type="dxa"/>
            <w:vAlign w:val="center"/>
          </w:tcPr>
          <w:p w:rsidR="008D67B4" w:rsidRPr="008D67B4" w:rsidRDefault="008D67B4" w:rsidP="008D67B4">
            <w:pPr>
              <w:autoSpaceDE/>
              <w:autoSpaceDN/>
              <w:spacing w:line="240" w:lineRule="auto"/>
              <w:jc w:val="righ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台</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u w:val="single"/>
              </w:rPr>
              <w:t xml:space="preserve">種別　　　　</w:t>
            </w:r>
          </w:p>
        </w:tc>
      </w:tr>
      <w:tr w:rsidR="008D67B4" w:rsidRPr="008D67B4" w:rsidTr="00507F81">
        <w:trPr>
          <w:trHeight w:val="896"/>
        </w:trPr>
        <w:tc>
          <w:tcPr>
            <w:tcW w:w="126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88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延</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回</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1545" w:type="dxa"/>
            <w:vAlign w:val="center"/>
          </w:tcPr>
          <w:p w:rsidR="008D67B4" w:rsidRPr="008D67B4" w:rsidRDefault="008D67B4" w:rsidP="008D67B4">
            <w:pPr>
              <w:autoSpaceDE/>
              <w:autoSpaceDN/>
              <w:spacing w:line="240" w:lineRule="auto"/>
              <w:jc w:val="righ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台</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u w:val="single"/>
              </w:rPr>
              <w:t xml:space="preserve">種別　　　　</w:t>
            </w:r>
          </w:p>
        </w:tc>
      </w:tr>
      <w:tr w:rsidR="008D67B4" w:rsidRPr="008D67B4" w:rsidTr="00507F81">
        <w:trPr>
          <w:trHeight w:val="902"/>
        </w:trPr>
        <w:tc>
          <w:tcPr>
            <w:tcW w:w="126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88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延</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回</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1545" w:type="dxa"/>
            <w:vAlign w:val="center"/>
          </w:tcPr>
          <w:p w:rsidR="008D67B4" w:rsidRPr="008D67B4" w:rsidRDefault="008D67B4" w:rsidP="008D67B4">
            <w:pPr>
              <w:autoSpaceDE/>
              <w:autoSpaceDN/>
              <w:spacing w:line="240" w:lineRule="auto"/>
              <w:jc w:val="righ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台</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u w:val="single"/>
              </w:rPr>
              <w:t xml:space="preserve">種別　　　　</w:t>
            </w:r>
          </w:p>
        </w:tc>
      </w:tr>
      <w:tr w:rsidR="008D67B4" w:rsidRPr="008D67B4" w:rsidTr="00507F81">
        <w:trPr>
          <w:trHeight w:val="880"/>
        </w:trPr>
        <w:tc>
          <w:tcPr>
            <w:tcW w:w="126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88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延</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回</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1545" w:type="dxa"/>
            <w:vAlign w:val="center"/>
          </w:tcPr>
          <w:p w:rsidR="008D67B4" w:rsidRPr="008D67B4" w:rsidRDefault="008D67B4" w:rsidP="008D67B4">
            <w:pPr>
              <w:autoSpaceDE/>
              <w:autoSpaceDN/>
              <w:spacing w:line="240" w:lineRule="auto"/>
              <w:jc w:val="righ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台</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u w:val="single"/>
              </w:rPr>
              <w:t xml:space="preserve">種別　　　　</w:t>
            </w:r>
          </w:p>
        </w:tc>
      </w:tr>
      <w:tr w:rsidR="008D67B4" w:rsidRPr="008D67B4" w:rsidTr="00507F81">
        <w:trPr>
          <w:trHeight w:val="885"/>
        </w:trPr>
        <w:tc>
          <w:tcPr>
            <w:tcW w:w="126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2880" w:type="dxa"/>
            <w:vAlign w:val="center"/>
          </w:tcPr>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（発）</w:t>
            </w:r>
            <w:r w:rsidRPr="008D67B4">
              <w:rPr>
                <w:rFonts w:asciiTheme="minorHAnsi" w:hAnsiTheme="minorHAnsi" w:hint="eastAsia"/>
                <w:color w:val="000000" w:themeColor="text1"/>
                <w:sz w:val="21"/>
                <w:u w:val="single"/>
              </w:rPr>
              <w:t xml:space="preserve">　　　　　　　　　</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rPr>
              <w:t>（着）</w:t>
            </w:r>
            <w:r w:rsidRPr="008D67B4">
              <w:rPr>
                <w:rFonts w:asciiTheme="minorHAnsi" w:hAnsiTheme="minorHAnsi" w:hint="eastAsia"/>
                <w:color w:val="000000" w:themeColor="text1"/>
                <w:sz w:val="21"/>
                <w:u w:val="single"/>
              </w:rPr>
              <w:t xml:space="preserve">　　　　　　　　　</w:t>
            </w:r>
          </w:p>
        </w:tc>
        <w:tc>
          <w:tcPr>
            <w:tcW w:w="1260"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rPr>
              <w:t>延</w:t>
            </w: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回</w:t>
            </w:r>
          </w:p>
        </w:tc>
        <w:tc>
          <w:tcPr>
            <w:tcW w:w="955" w:type="dxa"/>
            <w:vAlign w:val="center"/>
          </w:tcPr>
          <w:p w:rsidR="008D67B4" w:rsidRPr="008D67B4" w:rsidRDefault="008D67B4" w:rsidP="008D67B4">
            <w:pPr>
              <w:autoSpaceDE/>
              <w:autoSpaceDN/>
              <w:spacing w:line="240" w:lineRule="auto"/>
              <w:jc w:val="center"/>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人</w:t>
            </w:r>
          </w:p>
        </w:tc>
        <w:tc>
          <w:tcPr>
            <w:tcW w:w="1545" w:type="dxa"/>
            <w:vAlign w:val="center"/>
          </w:tcPr>
          <w:p w:rsidR="008D67B4" w:rsidRPr="008D67B4" w:rsidRDefault="008D67B4" w:rsidP="008D67B4">
            <w:pPr>
              <w:autoSpaceDE/>
              <w:autoSpaceDN/>
              <w:spacing w:line="240" w:lineRule="auto"/>
              <w:jc w:val="right"/>
              <w:rPr>
                <w:rFonts w:asciiTheme="minorHAnsi" w:hAnsiTheme="minorHAnsi"/>
                <w:color w:val="000000" w:themeColor="text1"/>
                <w:sz w:val="21"/>
              </w:rPr>
            </w:pPr>
            <w:r w:rsidRPr="008D67B4">
              <w:rPr>
                <w:rFonts w:asciiTheme="minorHAnsi" w:hAnsiTheme="minorHAnsi" w:hint="eastAsia"/>
                <w:color w:val="000000" w:themeColor="text1"/>
                <w:sz w:val="21"/>
                <w:u w:val="single"/>
              </w:rPr>
              <w:t xml:space="preserve">　　</w:t>
            </w:r>
            <w:r w:rsidRPr="008D67B4">
              <w:rPr>
                <w:rFonts w:asciiTheme="minorHAnsi" w:hAnsiTheme="minorHAnsi" w:hint="eastAsia"/>
                <w:color w:val="000000" w:themeColor="text1"/>
                <w:sz w:val="21"/>
              </w:rPr>
              <w:t>台</w:t>
            </w:r>
          </w:p>
          <w:p w:rsidR="008D67B4" w:rsidRPr="008D67B4" w:rsidRDefault="008D67B4" w:rsidP="008D67B4">
            <w:pPr>
              <w:autoSpaceDE/>
              <w:autoSpaceDN/>
              <w:spacing w:line="240" w:lineRule="auto"/>
              <w:jc w:val="left"/>
              <w:rPr>
                <w:rFonts w:asciiTheme="minorHAnsi" w:hAnsiTheme="minorHAnsi"/>
                <w:color w:val="000000" w:themeColor="text1"/>
                <w:sz w:val="21"/>
                <w:u w:val="single"/>
              </w:rPr>
            </w:pPr>
            <w:r w:rsidRPr="008D67B4">
              <w:rPr>
                <w:rFonts w:asciiTheme="minorHAnsi" w:hAnsiTheme="minorHAnsi" w:hint="eastAsia"/>
                <w:color w:val="000000" w:themeColor="text1"/>
                <w:sz w:val="21"/>
                <w:u w:val="single"/>
              </w:rPr>
              <w:t xml:space="preserve">種別　　　　</w:t>
            </w:r>
          </w:p>
        </w:tc>
      </w:tr>
    </w:tbl>
    <w:p w:rsidR="008D67B4" w:rsidRPr="008D67B4" w:rsidRDefault="008D67B4" w:rsidP="008D67B4">
      <w:pPr>
        <w:autoSpaceDE/>
        <w:autoSpaceDN/>
        <w:spacing w:line="240" w:lineRule="auto"/>
        <w:jc w:val="right"/>
        <w:rPr>
          <w:rFonts w:asciiTheme="minorHAnsi" w:eastAsiaTheme="minorEastAsia" w:hAnsiTheme="minorHAnsi" w:cstheme="minorBidi"/>
          <w:sz w:val="21"/>
          <w:szCs w:val="22"/>
        </w:rPr>
      </w:pPr>
      <w:r w:rsidRPr="008D67B4">
        <w:rPr>
          <w:rFonts w:asciiTheme="minorHAnsi" w:eastAsiaTheme="minorEastAsia" w:hAnsiTheme="minorHAnsi" w:cstheme="minorBidi" w:hint="eastAsia"/>
          <w:sz w:val="21"/>
          <w:szCs w:val="22"/>
        </w:rPr>
        <w:t>以　上</w:t>
      </w: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p>
    <w:p w:rsidR="008D67B4" w:rsidRPr="008D67B4" w:rsidRDefault="008D67B4" w:rsidP="008D67B4">
      <w:pPr>
        <w:autoSpaceDE/>
        <w:autoSpaceDN/>
        <w:spacing w:line="240" w:lineRule="auto"/>
        <w:jc w:val="righ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FB23A0" w:rsidRDefault="00FB23A0" w:rsidP="008D67B4">
      <w:pPr>
        <w:autoSpaceDE/>
        <w:autoSpaceDN/>
        <w:spacing w:line="240" w:lineRule="auto"/>
        <w:jc w:val="left"/>
        <w:rPr>
          <w:rFonts w:asciiTheme="minorHAnsi" w:eastAsiaTheme="minorEastAsia" w:hAnsiTheme="minorHAnsi" w:cstheme="minorBidi"/>
          <w:color w:val="000000" w:themeColor="text1"/>
          <w:sz w:val="21"/>
          <w:szCs w:val="22"/>
        </w:rPr>
      </w:pPr>
    </w:p>
    <w:p w:rsidR="008D67B4" w:rsidRDefault="008D67B4" w:rsidP="008D67B4">
      <w:pPr>
        <w:autoSpaceDE/>
        <w:autoSpaceDN/>
        <w:spacing w:line="240" w:lineRule="auto"/>
        <w:jc w:val="left"/>
        <w:rPr>
          <w:rFonts w:asciiTheme="minorHAnsi" w:eastAsiaTheme="minorEastAsia" w:hAnsiTheme="minorHAnsi" w:cstheme="minorBidi"/>
          <w:color w:val="000000" w:themeColor="text1"/>
          <w:sz w:val="21"/>
          <w:szCs w:val="22"/>
        </w:rPr>
      </w:pPr>
    </w:p>
    <w:p w:rsidR="001E5115" w:rsidRDefault="001E5115" w:rsidP="008D67B4">
      <w:pPr>
        <w:autoSpaceDE/>
        <w:autoSpaceDN/>
        <w:spacing w:line="240" w:lineRule="auto"/>
        <w:jc w:val="left"/>
        <w:rPr>
          <w:rFonts w:asciiTheme="minorHAnsi" w:eastAsiaTheme="minorEastAsia" w:hAnsiTheme="minorHAnsi" w:cstheme="minorBidi"/>
          <w:color w:val="000000" w:themeColor="text1"/>
          <w:sz w:val="21"/>
          <w:szCs w:val="22"/>
        </w:rPr>
      </w:pPr>
    </w:p>
    <w:p w:rsidR="005A0C35" w:rsidRPr="005A0C35" w:rsidRDefault="005A0C35" w:rsidP="005A0C35">
      <w:pPr>
        <w:autoSpaceDE/>
        <w:autoSpaceDN/>
        <w:spacing w:line="240" w:lineRule="auto"/>
        <w:jc w:val="left"/>
        <w:rPr>
          <w:rFonts w:asciiTheme="majorEastAsia" w:eastAsiaTheme="majorEastAsia" w:hAnsiTheme="majorEastAsia" w:cstheme="minorBidi"/>
          <w:b/>
          <w:sz w:val="28"/>
          <w:szCs w:val="28"/>
        </w:rPr>
      </w:pPr>
      <w:r w:rsidRPr="00763C03">
        <w:rPr>
          <w:rFonts w:asciiTheme="majorEastAsia" w:eastAsiaTheme="majorEastAsia" w:hAnsiTheme="majorEastAsia" w:cstheme="minorBidi" w:hint="eastAsia"/>
          <w:b/>
          <w:w w:val="95"/>
          <w:kern w:val="0"/>
          <w:sz w:val="28"/>
          <w:szCs w:val="28"/>
          <w:fitText w:val="9133" w:id="2031805440"/>
        </w:rPr>
        <w:t>災害時における支援物資等の輸送に関する協定書（尼崎運輸事業協同組合</w:t>
      </w:r>
      <w:r w:rsidRPr="00763C03">
        <w:rPr>
          <w:rFonts w:asciiTheme="majorEastAsia" w:eastAsiaTheme="majorEastAsia" w:hAnsiTheme="majorEastAsia" w:cstheme="minorBidi" w:hint="eastAsia"/>
          <w:b/>
          <w:spacing w:val="11"/>
          <w:w w:val="95"/>
          <w:kern w:val="0"/>
          <w:sz w:val="28"/>
          <w:szCs w:val="28"/>
          <w:fitText w:val="9133" w:id="2031805440"/>
        </w:rPr>
        <w:t>）</w:t>
      </w:r>
    </w:p>
    <w:p w:rsidR="005A0C35" w:rsidRPr="005A0C35" w:rsidRDefault="005A0C35" w:rsidP="005A0C35">
      <w:pPr>
        <w:autoSpaceDE/>
        <w:autoSpaceDN/>
        <w:spacing w:line="240" w:lineRule="auto"/>
        <w:rPr>
          <w:rFonts w:asciiTheme="minorEastAsia" w:eastAsiaTheme="minorEastAsia" w:hAnsiTheme="minorEastAsia" w:cstheme="minorBidi"/>
          <w:b/>
          <w:sz w:val="21"/>
          <w:szCs w:val="22"/>
        </w:rPr>
      </w:pPr>
    </w:p>
    <w:p w:rsidR="005A0C35" w:rsidRPr="005A0C35" w:rsidRDefault="005A0C35" w:rsidP="005A0C35">
      <w:pPr>
        <w:wordWrap w:val="0"/>
        <w:autoSpaceDE/>
        <w:autoSpaceDN/>
        <w:spacing w:line="240" w:lineRule="auto"/>
        <w:jc w:val="right"/>
        <w:rPr>
          <w:rFonts w:hAnsi="ＭＳ 明朝" w:cstheme="minorBidi"/>
          <w:sz w:val="21"/>
          <w:szCs w:val="22"/>
        </w:rPr>
      </w:pPr>
      <w:r w:rsidRPr="005A0C35">
        <w:rPr>
          <w:rFonts w:hAnsi="ＭＳ 明朝" w:cstheme="minorBidi" w:hint="eastAsia"/>
          <w:sz w:val="21"/>
          <w:szCs w:val="22"/>
        </w:rPr>
        <w:t xml:space="preserve">令和元年５月２３日　</w:t>
      </w:r>
    </w:p>
    <w:p w:rsidR="005A0C35" w:rsidRPr="005A0C35" w:rsidRDefault="005A0C35" w:rsidP="005A0C35">
      <w:pPr>
        <w:autoSpaceDE/>
        <w:autoSpaceDN/>
        <w:spacing w:line="240" w:lineRule="auto"/>
        <w:jc w:val="right"/>
        <w:rPr>
          <w:rFonts w:hAnsi="ＭＳ 明朝" w:cstheme="minorBidi"/>
          <w:sz w:val="21"/>
          <w:szCs w:val="22"/>
        </w:rPr>
      </w:pPr>
    </w:p>
    <w:p w:rsidR="005A0C35" w:rsidRPr="005A0C35" w:rsidRDefault="005A0C35" w:rsidP="005A0C35">
      <w:pPr>
        <w:wordWrap w:val="0"/>
        <w:autoSpaceDE/>
        <w:autoSpaceDN/>
        <w:spacing w:line="240" w:lineRule="auto"/>
        <w:ind w:firstLineChars="1503" w:firstLine="3156"/>
        <w:jc w:val="left"/>
        <w:rPr>
          <w:rFonts w:hAnsi="ＭＳ 明朝" w:cstheme="minorBidi"/>
          <w:sz w:val="21"/>
          <w:szCs w:val="22"/>
        </w:rPr>
      </w:pPr>
      <w:r w:rsidRPr="005A0C35">
        <w:rPr>
          <w:rFonts w:hAnsi="ＭＳ 明朝" w:cstheme="minorBidi" w:hint="eastAsia"/>
          <w:sz w:val="21"/>
          <w:szCs w:val="22"/>
        </w:rPr>
        <w:t>（甲）　尼崎市東七松町１丁目23番１号</w:t>
      </w:r>
    </w:p>
    <w:p w:rsidR="005A0C35" w:rsidRPr="005A0C35" w:rsidRDefault="005A0C35" w:rsidP="005A0C35">
      <w:pPr>
        <w:wordWrap w:val="0"/>
        <w:autoSpaceDE/>
        <w:autoSpaceDN/>
        <w:spacing w:line="240" w:lineRule="auto"/>
        <w:ind w:firstLineChars="2004" w:firstLine="4208"/>
        <w:jc w:val="left"/>
        <w:rPr>
          <w:rFonts w:hAnsi="ＭＳ 明朝" w:cstheme="minorBidi"/>
          <w:sz w:val="21"/>
          <w:szCs w:val="22"/>
        </w:rPr>
      </w:pPr>
      <w:r w:rsidRPr="005A0C35">
        <w:rPr>
          <w:rFonts w:hAnsi="ＭＳ 明朝" w:cstheme="minorBidi" w:hint="eastAsia"/>
          <w:sz w:val="21"/>
          <w:szCs w:val="22"/>
        </w:rPr>
        <w:t>尼　崎　市</w:t>
      </w:r>
    </w:p>
    <w:p w:rsidR="005A0C35" w:rsidRPr="005A0C35" w:rsidRDefault="005A0C35" w:rsidP="005A0C35">
      <w:pPr>
        <w:autoSpaceDE/>
        <w:autoSpaceDN/>
        <w:spacing w:line="240" w:lineRule="auto"/>
        <w:ind w:firstLineChars="2219" w:firstLine="4660"/>
        <w:jc w:val="left"/>
        <w:rPr>
          <w:rFonts w:hAnsi="ＭＳ 明朝" w:cstheme="minorBidi"/>
          <w:sz w:val="21"/>
          <w:szCs w:val="22"/>
        </w:rPr>
      </w:pPr>
      <w:r w:rsidRPr="005A0C35">
        <w:rPr>
          <w:rFonts w:hAnsi="ＭＳ 明朝" w:cstheme="minorBidi" w:hint="eastAsia"/>
          <w:sz w:val="21"/>
          <w:szCs w:val="22"/>
        </w:rPr>
        <w:t xml:space="preserve">代表者　尼崎市長　稲　村　和　美　　　　　</w:t>
      </w:r>
    </w:p>
    <w:p w:rsidR="005A0C35" w:rsidRPr="005A0C35" w:rsidRDefault="005A0C35" w:rsidP="005A0C35">
      <w:pPr>
        <w:autoSpaceDE/>
        <w:autoSpaceDN/>
        <w:spacing w:line="240" w:lineRule="auto"/>
        <w:jc w:val="right"/>
        <w:rPr>
          <w:rFonts w:hAnsi="ＭＳ 明朝" w:cstheme="minorBidi"/>
          <w:sz w:val="21"/>
          <w:szCs w:val="22"/>
        </w:rPr>
      </w:pPr>
    </w:p>
    <w:p w:rsidR="005A0C35" w:rsidRPr="005A0C35" w:rsidRDefault="005A0C35" w:rsidP="005A0C35">
      <w:pPr>
        <w:autoSpaceDE/>
        <w:autoSpaceDN/>
        <w:spacing w:line="240" w:lineRule="auto"/>
        <w:ind w:firstLineChars="1503" w:firstLine="3156"/>
        <w:jc w:val="left"/>
        <w:rPr>
          <w:rFonts w:hAnsi="ＭＳ 明朝" w:cstheme="minorBidi"/>
          <w:sz w:val="21"/>
          <w:szCs w:val="22"/>
        </w:rPr>
      </w:pPr>
      <w:r w:rsidRPr="005A0C35">
        <w:rPr>
          <w:rFonts w:hAnsi="ＭＳ 明朝" w:cstheme="minorBidi" w:hint="eastAsia"/>
          <w:sz w:val="21"/>
          <w:szCs w:val="22"/>
        </w:rPr>
        <w:t>（乙）　尼崎市金楽寺町1丁目3番7号</w:t>
      </w:r>
    </w:p>
    <w:p w:rsidR="005A0C35" w:rsidRPr="005A0C35" w:rsidRDefault="005A0C35" w:rsidP="005A0C35">
      <w:pPr>
        <w:autoSpaceDE/>
        <w:autoSpaceDN/>
        <w:spacing w:line="240" w:lineRule="auto"/>
        <w:ind w:firstLineChars="1503" w:firstLine="3156"/>
        <w:jc w:val="left"/>
        <w:rPr>
          <w:rFonts w:hAnsi="ＭＳ 明朝" w:cstheme="minorBidi"/>
          <w:sz w:val="21"/>
          <w:szCs w:val="22"/>
        </w:rPr>
      </w:pPr>
      <w:r w:rsidRPr="005A0C35">
        <w:rPr>
          <w:rFonts w:hAnsi="ＭＳ 明朝" w:cstheme="minorBidi" w:hint="eastAsia"/>
          <w:sz w:val="21"/>
          <w:szCs w:val="22"/>
        </w:rPr>
        <w:t xml:space="preserve">　　　　　尼崎運輸事業協同組合</w:t>
      </w:r>
    </w:p>
    <w:p w:rsidR="005A0C35" w:rsidRPr="005A0C35" w:rsidRDefault="005A0C35" w:rsidP="005A0C35">
      <w:pPr>
        <w:autoSpaceDE/>
        <w:autoSpaceDN/>
        <w:spacing w:line="240" w:lineRule="auto"/>
        <w:ind w:firstLineChars="1503" w:firstLine="3156"/>
        <w:jc w:val="left"/>
        <w:rPr>
          <w:rFonts w:hAnsi="ＭＳ 明朝" w:cstheme="minorBidi"/>
          <w:sz w:val="21"/>
          <w:szCs w:val="22"/>
        </w:rPr>
      </w:pPr>
      <w:r w:rsidRPr="005A0C35">
        <w:rPr>
          <w:rFonts w:hAnsi="ＭＳ 明朝" w:cstheme="minorBidi" w:hint="eastAsia"/>
          <w:sz w:val="21"/>
          <w:szCs w:val="22"/>
        </w:rPr>
        <w:t xml:space="preserve">　　　　　　　代表者　理事長　　原　岡　謙　一</w:t>
      </w:r>
    </w:p>
    <w:p w:rsidR="005A0C35" w:rsidRPr="005A0C35" w:rsidRDefault="005A0C35" w:rsidP="005A0C35">
      <w:pPr>
        <w:autoSpaceDE/>
        <w:autoSpaceDN/>
        <w:spacing w:line="240" w:lineRule="auto"/>
        <w:jc w:val="right"/>
        <w:rPr>
          <w:rFonts w:hAnsi="ＭＳ 明朝" w:cstheme="minorBidi"/>
          <w:sz w:val="21"/>
          <w:szCs w:val="22"/>
        </w:rPr>
      </w:pPr>
    </w:p>
    <w:p w:rsidR="005A0C35" w:rsidRPr="005A0C35" w:rsidRDefault="005A0C35" w:rsidP="005A0C35">
      <w:pPr>
        <w:autoSpaceDE/>
        <w:autoSpaceDN/>
        <w:spacing w:line="240" w:lineRule="auto"/>
        <w:ind w:leftChars="100" w:left="180" w:firstLineChars="100" w:firstLine="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災害時における支援物資等の輸送について、尼崎市（以下「甲」という。）と</w:t>
      </w:r>
      <w:r w:rsidRPr="005A0C35">
        <w:rPr>
          <w:rFonts w:hAnsi="ＭＳ 明朝" w:cstheme="minorBidi" w:hint="eastAsia"/>
          <w:sz w:val="21"/>
          <w:szCs w:val="22"/>
        </w:rPr>
        <w:t>尼崎運輸事業協同組合</w:t>
      </w:r>
      <w:r w:rsidRPr="005A0C35">
        <w:rPr>
          <w:rFonts w:asciiTheme="minorHAnsi" w:eastAsiaTheme="minorEastAsia" w:hAnsiTheme="minorHAnsi" w:cstheme="minorBidi" w:hint="eastAsia"/>
          <w:sz w:val="21"/>
          <w:szCs w:val="22"/>
        </w:rPr>
        <w:t>（以下「乙」という。）との間に次のとおり協定する。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（趣旨）</w:t>
      </w:r>
    </w:p>
    <w:p w:rsidR="005A0C35" w:rsidRPr="005A0C35" w:rsidRDefault="005A0C35" w:rsidP="005A0C35">
      <w:pPr>
        <w:autoSpaceDE/>
        <w:autoSpaceDN/>
        <w:spacing w:line="240" w:lineRule="auto"/>
        <w:ind w:left="210" w:hangingChars="100" w:hanging="210"/>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w:t>
      </w:r>
      <w:r w:rsidRPr="005A0C35">
        <w:rPr>
          <w:rFonts w:asciiTheme="minorHAnsi" w:eastAsiaTheme="minorEastAsia" w:hAnsiTheme="minorHAnsi" w:cstheme="minorBidi" w:hint="eastAsia"/>
          <w:sz w:val="21"/>
          <w:szCs w:val="22"/>
        </w:rPr>
        <w:t>1</w:t>
      </w:r>
      <w:r w:rsidRPr="005A0C35">
        <w:rPr>
          <w:rFonts w:asciiTheme="minorHAnsi" w:eastAsiaTheme="minorEastAsia" w:hAnsiTheme="minorHAnsi" w:cstheme="minorBidi" w:hint="eastAsia"/>
          <w:sz w:val="21"/>
          <w:szCs w:val="22"/>
        </w:rPr>
        <w:t>条　本協定は、尼崎市域内で災害が発生した場合または発生する恐れがある場合、もしくは尼崎市域外において災害が発生しこれを甲が支援する場合に、その被災者に対して食料及び生活必需品等の支援物資（被災者のために甲が必要に応じて調達する物資及び被災者のために甲に対して甲以外の者から提供される物資をいう。以下同じ。）等の供給を行うことにより、被災者の生活の安定を図ることを目的として、甲が乙に対して行う支援物資等の輸送の要請手続等について、必要な事項を定めるものとする。</w:t>
      </w:r>
    </w:p>
    <w:p w:rsidR="005A0C35" w:rsidRPr="005A0C35" w:rsidRDefault="005A0C35" w:rsidP="005A0C35">
      <w:pPr>
        <w:autoSpaceDE/>
        <w:autoSpaceDN/>
        <w:spacing w:line="240" w:lineRule="auto"/>
        <w:ind w:leftChars="100" w:left="180"/>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sz w:val="21"/>
          <w:szCs w:val="22"/>
        </w:rPr>
        <w:t>輸送の要請</w:t>
      </w:r>
      <w:r w:rsidRPr="005A0C35">
        <w:rPr>
          <w:rFonts w:asciiTheme="minorHAnsi" w:eastAsiaTheme="minorEastAsia" w:hAnsiTheme="minorHAnsi" w:cstheme="minorBidi" w:hint="eastAsia"/>
          <w:sz w:val="21"/>
          <w:szCs w:val="22"/>
        </w:rPr>
        <w:t>)</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第２条　甲は災害が発生した場合において、車両</w:t>
      </w:r>
      <w:r w:rsidRPr="005A0C35">
        <w:rPr>
          <w:rFonts w:asciiTheme="minorHAnsi" w:eastAsiaTheme="minorEastAsia" w:hAnsiTheme="minorHAnsi" w:cstheme="minorBidi"/>
          <w:sz w:val="21"/>
          <w:szCs w:val="22"/>
        </w:rPr>
        <w:t>による</w:t>
      </w:r>
      <w:r w:rsidRPr="005A0C35">
        <w:rPr>
          <w:rFonts w:asciiTheme="minorHAnsi" w:eastAsiaTheme="minorEastAsia" w:hAnsiTheme="minorHAnsi" w:cstheme="minorBidi" w:hint="eastAsia"/>
          <w:sz w:val="21"/>
          <w:szCs w:val="22"/>
        </w:rPr>
        <w:t>支援物資等の</w:t>
      </w:r>
      <w:r w:rsidRPr="005A0C35">
        <w:rPr>
          <w:rFonts w:asciiTheme="minorHAnsi" w:eastAsiaTheme="minorEastAsia" w:hAnsiTheme="minorHAnsi" w:cstheme="minorBidi"/>
          <w:sz w:val="21"/>
          <w:szCs w:val="22"/>
        </w:rPr>
        <w:t>輸送を必要とするときは、甲は乙に対し</w:t>
      </w:r>
      <w:r w:rsidRPr="005A0C35">
        <w:rPr>
          <w:rFonts w:asciiTheme="minorHAnsi" w:eastAsiaTheme="minorEastAsia" w:hAnsiTheme="minorHAnsi" w:cstheme="minorBidi" w:hint="eastAsia"/>
          <w:sz w:val="21"/>
          <w:szCs w:val="22"/>
        </w:rPr>
        <w:t>書面</w:t>
      </w:r>
      <w:r w:rsidRPr="005A0C35">
        <w:rPr>
          <w:rFonts w:asciiTheme="minorHAnsi" w:eastAsiaTheme="minorEastAsia" w:hAnsiTheme="minorHAnsi" w:cstheme="minorBidi"/>
          <w:sz w:val="21"/>
          <w:szCs w:val="22"/>
        </w:rPr>
        <w:t>により要請するものとする。</w:t>
      </w:r>
      <w:r w:rsidRPr="005A0C35">
        <w:rPr>
          <w:rFonts w:asciiTheme="minorHAnsi" w:eastAsiaTheme="minorEastAsia" w:hAnsiTheme="minorHAnsi" w:cstheme="minorBidi" w:hint="eastAsia"/>
          <w:sz w:val="21"/>
          <w:szCs w:val="22"/>
        </w:rPr>
        <w:t>ただ</w:t>
      </w:r>
      <w:r w:rsidRPr="005A0C35">
        <w:rPr>
          <w:rFonts w:asciiTheme="minorHAnsi" w:eastAsiaTheme="minorEastAsia" w:hAnsiTheme="minorHAnsi" w:cstheme="minorBidi"/>
          <w:sz w:val="21"/>
          <w:szCs w:val="22"/>
        </w:rPr>
        <w:t>し、緊急の場合で文書をもって要請するいとまがない</w:t>
      </w:r>
      <w:r w:rsidRPr="005A0C35">
        <w:rPr>
          <w:rFonts w:asciiTheme="minorHAnsi" w:eastAsiaTheme="minorEastAsia" w:hAnsiTheme="minorHAnsi" w:cstheme="minorBidi" w:hint="eastAsia"/>
          <w:sz w:val="21"/>
          <w:szCs w:val="22"/>
        </w:rPr>
        <w:t>場合に</w:t>
      </w:r>
      <w:r w:rsidRPr="005A0C35">
        <w:rPr>
          <w:rFonts w:asciiTheme="minorHAnsi" w:eastAsiaTheme="minorEastAsia" w:hAnsiTheme="minorHAnsi" w:cstheme="minorBidi"/>
          <w:sz w:val="21"/>
          <w:szCs w:val="22"/>
        </w:rPr>
        <w:t>は、口頭</w:t>
      </w:r>
      <w:r w:rsidRPr="005A0C35">
        <w:rPr>
          <w:rFonts w:asciiTheme="minorHAnsi" w:eastAsiaTheme="minorEastAsia" w:hAnsiTheme="minorHAnsi" w:cstheme="minorBidi" w:hint="eastAsia"/>
          <w:sz w:val="21"/>
          <w:szCs w:val="22"/>
        </w:rPr>
        <w:t>によるものとし</w:t>
      </w:r>
      <w:r w:rsidRPr="005A0C35">
        <w:rPr>
          <w:rFonts w:asciiTheme="minorHAnsi" w:eastAsiaTheme="minorEastAsia" w:hAnsiTheme="minorHAnsi" w:cstheme="minorBidi"/>
          <w:sz w:val="21"/>
          <w:szCs w:val="22"/>
        </w:rPr>
        <w:t>、</w:t>
      </w:r>
      <w:r w:rsidRPr="005A0C35">
        <w:rPr>
          <w:rFonts w:asciiTheme="minorHAnsi" w:eastAsiaTheme="minorEastAsia" w:hAnsiTheme="minorHAnsi" w:cstheme="minorBidi" w:hint="eastAsia"/>
          <w:sz w:val="21"/>
          <w:szCs w:val="22"/>
        </w:rPr>
        <w:t>口頭による要請を行った場合は、その後速やかに書面</w:t>
      </w:r>
      <w:r w:rsidRPr="005A0C35">
        <w:rPr>
          <w:rFonts w:asciiTheme="minorHAnsi" w:eastAsiaTheme="minorEastAsia" w:hAnsiTheme="minorHAnsi" w:cstheme="minorBidi"/>
          <w:sz w:val="21"/>
          <w:szCs w:val="22"/>
        </w:rPr>
        <w:t>を</w:t>
      </w:r>
      <w:r w:rsidRPr="005A0C35">
        <w:rPr>
          <w:rFonts w:asciiTheme="minorHAnsi" w:eastAsiaTheme="minorEastAsia" w:hAnsiTheme="minorHAnsi" w:cstheme="minorBidi" w:hint="eastAsia"/>
          <w:sz w:val="21"/>
          <w:szCs w:val="22"/>
        </w:rPr>
        <w:t>交付</w:t>
      </w:r>
      <w:r w:rsidRPr="005A0C35">
        <w:rPr>
          <w:rFonts w:asciiTheme="minorHAnsi" w:eastAsiaTheme="minorEastAsia" w:hAnsiTheme="minorHAnsi" w:cstheme="minorBidi"/>
          <w:sz w:val="21"/>
          <w:szCs w:val="22"/>
        </w:rPr>
        <w:t>するものとする。</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甲は、前項の規定により要請した内容に変更が生じた場合は、その都度乙に変更内容を書面で通知するものとする。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w:t>
      </w: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sz w:val="21"/>
          <w:szCs w:val="22"/>
        </w:rPr>
        <w:t>輸送の実施</w:t>
      </w:r>
      <w:r w:rsidRPr="005A0C35">
        <w:rPr>
          <w:rFonts w:asciiTheme="minorHAnsi" w:eastAsiaTheme="minorEastAsia" w:hAnsiTheme="minorHAnsi" w:cstheme="minorBidi" w:hint="eastAsia"/>
          <w:sz w:val="21"/>
          <w:szCs w:val="22"/>
        </w:rPr>
        <w:t>)</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第３条　乙は、前条の規定による要請があった場合は、可能な限り要請に応じるものとし、その場合は速やかに業務を実施するものとする。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w:t>
      </w: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sz w:val="21"/>
          <w:szCs w:val="22"/>
        </w:rPr>
        <w:t>報告</w:t>
      </w:r>
      <w:r w:rsidRPr="005A0C35">
        <w:rPr>
          <w:rFonts w:asciiTheme="minorHAnsi" w:eastAsiaTheme="minorEastAsia" w:hAnsiTheme="minorHAnsi" w:cstheme="minorBidi" w:hint="eastAsia"/>
          <w:sz w:val="21"/>
          <w:szCs w:val="22"/>
        </w:rPr>
        <w:t>)</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第４条　乙は、第２条の規定による要請を受けて支援物資等の輸送を行った場合は、その内容等を書面により甲に報告するものとする。ただし、書面をもって報告するいとまがない場合には、口頭によるものとし、口頭による報告を行った場合は、その後速やかに書面を交付するものとする。</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乙は、前項の規定により報告した内容に変更が生じた場合は、その都度甲に変更内容を書面で通知するものとする。</w:t>
      </w:r>
    </w:p>
    <w:p w:rsidR="005A0C35" w:rsidRPr="005A0C35" w:rsidRDefault="005A0C35" w:rsidP="005A0C35">
      <w:pPr>
        <w:autoSpaceDE/>
        <w:autoSpaceDN/>
        <w:spacing w:line="240" w:lineRule="auto"/>
        <w:ind w:firstLineChars="100" w:firstLine="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sz w:val="21"/>
          <w:szCs w:val="22"/>
        </w:rPr>
        <w:t>経費の負担及び請求等</w:t>
      </w:r>
      <w:r w:rsidRPr="005A0C35">
        <w:rPr>
          <w:rFonts w:asciiTheme="minorHAnsi" w:eastAsiaTheme="minorEastAsia" w:hAnsiTheme="minorHAnsi" w:cstheme="minorBidi" w:hint="eastAsia"/>
          <w:sz w:val="21"/>
          <w:szCs w:val="22"/>
        </w:rPr>
        <w:t>)</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第５条　甲が乙に要請した業務等（以下「業務等」という。）に要した経費</w:t>
      </w: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kern w:val="0"/>
          <w:sz w:val="21"/>
          <w:szCs w:val="22"/>
        </w:rPr>
        <w:t>運賃、高速代</w:t>
      </w: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sz w:val="21"/>
          <w:szCs w:val="22"/>
        </w:rPr>
        <w:t>は、甲が負担するものとする。</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前項の経費の額は、</w:t>
      </w:r>
      <w:r w:rsidRPr="005A0C35">
        <w:rPr>
          <w:rFonts w:asciiTheme="minorHAnsi" w:eastAsiaTheme="minorEastAsia" w:hAnsiTheme="minorHAnsi" w:cstheme="minorBidi"/>
          <w:sz w:val="21"/>
          <w:szCs w:val="22"/>
        </w:rPr>
        <w:t>災害発生時の直前における価格を基準として、甲と乙が協議して決定する</w:t>
      </w:r>
      <w:r w:rsidRPr="005A0C35">
        <w:rPr>
          <w:rFonts w:asciiTheme="minorHAnsi" w:eastAsiaTheme="minorEastAsia" w:hAnsiTheme="minorHAnsi" w:cstheme="minorBidi" w:hint="eastAsia"/>
          <w:sz w:val="21"/>
          <w:szCs w:val="22"/>
        </w:rPr>
        <w:t>ものとする。</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３　甲は、乙から前項の規定により決定された経費の額に係る適法な支払請求書を受理したときは、乙に対し速やかに支払を行うものとする。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（事故等）</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第６条　乙の使用した</w:t>
      </w:r>
      <w:r w:rsidRPr="005A0C35">
        <w:rPr>
          <w:rFonts w:asciiTheme="minorHAnsi" w:eastAsiaTheme="minorEastAsia" w:hAnsiTheme="minorHAnsi" w:cstheme="minorBidi" w:hint="eastAsia"/>
          <w:color w:val="000000" w:themeColor="text1"/>
          <w:sz w:val="21"/>
          <w:szCs w:val="22"/>
        </w:rPr>
        <w:t>車両が故障その他の理由により業務等を中断したときは、乙は速やかに当該車両を交換し、その業務等の継続に努めるものとする。</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乙は、業務等の実施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（損害の負担）</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第７条　乙の責めに帰する理由により生じた損害の負担は、乙が負うものとする。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（機密の保持及び情報提供）</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第８条　甲及び乙は、本協定に基づく業務等の処理上知り得た秘密を他人に漏らし、又は利用してはならない。業務等が終了し、又は本協定が解除された後についても同様とする。また、甲及び乙はそれぞれが知り得た災害に関する情報を互いに提供するよう努める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（連絡責任先）</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第９条　甲及び乙は、本協定に基づく連絡責任者を選定するものとする。</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甲及び乙は、前項の規定により連絡責任者を定めた場合は相互に通知するものとする。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（協議）</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第１０条　本協定に定めのない事項及び本協定の内容に疑義が生じたときは、甲乙協議のうえ、決定するものとする。</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（有効期間）</w:t>
      </w:r>
    </w:p>
    <w:p w:rsidR="005A0C35" w:rsidRPr="005A0C35" w:rsidRDefault="005A0C35" w:rsidP="005A0C35">
      <w:pPr>
        <w:autoSpaceDE/>
        <w:autoSpaceDN/>
        <w:spacing w:line="240" w:lineRule="auto"/>
        <w:ind w:left="210" w:hangingChars="100" w:hanging="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第１１条　本協定は、協定成立の日からその効力を有するものとし、甲又は乙が、書面により本協定の解除を通知しない限り、その効力は継続するものとする。</w:t>
      </w:r>
    </w:p>
    <w:p w:rsidR="005A0C35" w:rsidRPr="005A0C35" w:rsidRDefault="005A0C35" w:rsidP="005A0C35">
      <w:pPr>
        <w:autoSpaceDE/>
        <w:autoSpaceDN/>
        <w:spacing w:line="240" w:lineRule="auto"/>
        <w:ind w:firstLineChars="100" w:firstLine="210"/>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上記の協定の成立を証するため、本書２通を作成し、甲乙記名押印の上、各１通を所持する。</w:t>
      </w:r>
    </w:p>
    <w:p w:rsidR="005A0C35" w:rsidRPr="005A0C35" w:rsidRDefault="005A0C35" w:rsidP="005A0C35">
      <w:pPr>
        <w:autoSpaceDE/>
        <w:autoSpaceDN/>
        <w:spacing w:line="240" w:lineRule="auto"/>
        <w:ind w:right="396"/>
        <w:jc w:val="righ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以　上　</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任意様式（第２条関係）</w:t>
      </w:r>
    </w:p>
    <w:p w:rsidR="005A0C35" w:rsidRPr="005A0C35" w:rsidRDefault="005A0C35" w:rsidP="005A0C35">
      <w:pPr>
        <w:autoSpaceDE/>
        <w:autoSpaceDN/>
        <w:spacing w:line="240" w:lineRule="auto"/>
        <w:jc w:val="righ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令和　　年　　月　　日</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尼崎運輸事業協同組合</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理事長　様</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wordWrap w:val="0"/>
        <w:autoSpaceDE/>
        <w:autoSpaceDN/>
        <w:spacing w:line="240" w:lineRule="auto"/>
        <w:jc w:val="righ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尼　崎　市　長　</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autoSpaceDE/>
        <w:autoSpaceDN/>
        <w:spacing w:line="240" w:lineRule="auto"/>
        <w:jc w:val="center"/>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要請書</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FB23A0" w:rsidP="005A0C35">
      <w:pPr>
        <w:autoSpaceDE/>
        <w:autoSpaceDN/>
        <w:spacing w:line="240" w:lineRule="auto"/>
        <w:ind w:firstLineChars="100" w:firstLine="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 xml:space="preserve">令和　　年　</w:t>
      </w:r>
      <w:r w:rsidR="005A0C35" w:rsidRPr="005A0C35">
        <w:rPr>
          <w:rFonts w:asciiTheme="minorHAnsi" w:eastAsiaTheme="minorEastAsia" w:hAnsiTheme="minorHAnsi" w:cstheme="minorBidi" w:hint="eastAsia"/>
          <w:sz w:val="21"/>
          <w:szCs w:val="22"/>
        </w:rPr>
        <w:t>月　日付「</w:t>
      </w:r>
      <w:r w:rsidR="005A0C35" w:rsidRPr="005A0C35">
        <w:rPr>
          <w:rFonts w:asciiTheme="minorEastAsia" w:eastAsiaTheme="minorEastAsia" w:hAnsiTheme="minorEastAsia" w:cstheme="minorBidi" w:hint="eastAsia"/>
          <w:sz w:val="21"/>
          <w:szCs w:val="22"/>
        </w:rPr>
        <w:t>災害時における支援物資等の輸送に関する協定書</w:t>
      </w:r>
      <w:r w:rsidR="005A0C35" w:rsidRPr="005A0C35">
        <w:rPr>
          <w:rFonts w:asciiTheme="minorHAnsi" w:eastAsiaTheme="minorEastAsia" w:hAnsiTheme="minorHAnsi" w:cstheme="minorBidi" w:hint="eastAsia"/>
          <w:sz w:val="21"/>
          <w:szCs w:val="22"/>
        </w:rPr>
        <w:t>」第２条に基づき、次のとおり協力を要請します。</w:t>
      </w:r>
    </w:p>
    <w:p w:rsidR="005A0C35" w:rsidRPr="005A0C35" w:rsidRDefault="005A0C35" w:rsidP="005A0C35">
      <w:pPr>
        <w:autoSpaceDE/>
        <w:autoSpaceDN/>
        <w:spacing w:line="240" w:lineRule="auto"/>
        <w:ind w:firstLineChars="100" w:firstLine="210"/>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１　災害の状況及び協力を必要とする事由</w:t>
      </w:r>
    </w:p>
    <w:p w:rsidR="005A0C35" w:rsidRPr="005A0C35" w:rsidRDefault="005A0C35" w:rsidP="005A0C35">
      <w:pPr>
        <w:autoSpaceDE/>
        <w:autoSpaceDN/>
        <w:spacing w:line="240" w:lineRule="auto"/>
        <w:ind w:firstLineChars="100" w:firstLine="210"/>
        <w:rPr>
          <w:rFonts w:asciiTheme="minorHAnsi" w:eastAsiaTheme="minorEastAsia" w:hAnsiTheme="minorHAnsi" w:cstheme="minorBidi"/>
          <w:sz w:val="21"/>
          <w:szCs w:val="22"/>
        </w:rPr>
      </w:pPr>
    </w:p>
    <w:p w:rsidR="005A0C35" w:rsidRPr="005A0C35" w:rsidRDefault="005A0C35" w:rsidP="005A0C35">
      <w:pPr>
        <w:autoSpaceDE/>
        <w:autoSpaceDN/>
        <w:spacing w:line="240" w:lineRule="auto"/>
        <w:ind w:firstLineChars="100" w:firstLine="210"/>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協力を必要とする輸送内容</w:t>
      </w:r>
    </w:p>
    <w:tbl>
      <w:tblPr>
        <w:tblStyle w:val="34"/>
        <w:tblW w:w="9072" w:type="dxa"/>
        <w:tblInd w:w="108" w:type="dxa"/>
        <w:tblLook w:val="04A0" w:firstRow="1" w:lastRow="0" w:firstColumn="1" w:lastColumn="0" w:noHBand="0" w:noVBand="1"/>
      </w:tblPr>
      <w:tblGrid>
        <w:gridCol w:w="1985"/>
        <w:gridCol w:w="1701"/>
        <w:gridCol w:w="2410"/>
        <w:gridCol w:w="2976"/>
      </w:tblGrid>
      <w:tr w:rsidR="005A0C35" w:rsidRPr="005A0C35" w:rsidTr="001B60A7">
        <w:tc>
          <w:tcPr>
            <w:tcW w:w="1985" w:type="dxa"/>
            <w:shd w:val="clear" w:color="auto" w:fill="auto"/>
          </w:tcPr>
          <w:p w:rsidR="005A0C35" w:rsidRPr="003C40FC" w:rsidRDefault="005A0C35" w:rsidP="005A0C35">
            <w:pPr>
              <w:autoSpaceDE/>
              <w:autoSpaceDN/>
              <w:spacing w:line="240" w:lineRule="auto"/>
              <w:jc w:val="center"/>
              <w:rPr>
                <w:rFonts w:asciiTheme="minorHAnsi" w:hAnsiTheme="minorHAnsi"/>
                <w:sz w:val="21"/>
              </w:rPr>
            </w:pPr>
            <w:r w:rsidRPr="003C40FC">
              <w:rPr>
                <w:rFonts w:asciiTheme="minorHAnsi" w:hAnsiTheme="minorHAnsi" w:hint="eastAsia"/>
                <w:sz w:val="21"/>
              </w:rPr>
              <w:t>物資</w:t>
            </w:r>
          </w:p>
        </w:tc>
        <w:tc>
          <w:tcPr>
            <w:tcW w:w="1701" w:type="dxa"/>
            <w:shd w:val="clear" w:color="auto" w:fill="auto"/>
          </w:tcPr>
          <w:p w:rsidR="005A0C35" w:rsidRPr="003C40FC" w:rsidRDefault="005A0C35" w:rsidP="005A0C35">
            <w:pPr>
              <w:autoSpaceDE/>
              <w:autoSpaceDN/>
              <w:spacing w:line="240" w:lineRule="auto"/>
              <w:jc w:val="center"/>
              <w:rPr>
                <w:rFonts w:asciiTheme="minorHAnsi" w:hAnsiTheme="minorHAnsi"/>
                <w:sz w:val="21"/>
              </w:rPr>
            </w:pPr>
            <w:r w:rsidRPr="003C40FC">
              <w:rPr>
                <w:rFonts w:asciiTheme="minorHAnsi" w:hAnsiTheme="minorHAnsi" w:hint="eastAsia"/>
                <w:sz w:val="21"/>
              </w:rPr>
              <w:t>数量</w:t>
            </w:r>
          </w:p>
        </w:tc>
        <w:tc>
          <w:tcPr>
            <w:tcW w:w="2410" w:type="dxa"/>
            <w:shd w:val="clear" w:color="auto" w:fill="auto"/>
          </w:tcPr>
          <w:p w:rsidR="005A0C35" w:rsidRPr="003C40FC" w:rsidRDefault="005A0C35" w:rsidP="005A0C35">
            <w:pPr>
              <w:autoSpaceDE/>
              <w:autoSpaceDN/>
              <w:spacing w:line="240" w:lineRule="auto"/>
              <w:jc w:val="center"/>
              <w:rPr>
                <w:rFonts w:asciiTheme="minorHAnsi" w:hAnsiTheme="minorHAnsi"/>
                <w:sz w:val="21"/>
              </w:rPr>
            </w:pPr>
            <w:r w:rsidRPr="003C40FC">
              <w:rPr>
                <w:rFonts w:asciiTheme="minorHAnsi" w:hAnsiTheme="minorHAnsi" w:hint="eastAsia"/>
                <w:sz w:val="21"/>
              </w:rPr>
              <w:t>輸送活動期間</w:t>
            </w:r>
          </w:p>
        </w:tc>
        <w:tc>
          <w:tcPr>
            <w:tcW w:w="2976" w:type="dxa"/>
            <w:shd w:val="clear" w:color="auto" w:fill="auto"/>
          </w:tcPr>
          <w:p w:rsidR="005A0C35" w:rsidRPr="003C40FC" w:rsidRDefault="005A0C35" w:rsidP="005A0C35">
            <w:pPr>
              <w:autoSpaceDE/>
              <w:autoSpaceDN/>
              <w:spacing w:line="240" w:lineRule="auto"/>
              <w:jc w:val="center"/>
              <w:rPr>
                <w:rFonts w:asciiTheme="minorHAnsi" w:hAnsiTheme="minorHAnsi"/>
                <w:sz w:val="21"/>
              </w:rPr>
            </w:pPr>
            <w:r w:rsidRPr="003C40FC">
              <w:rPr>
                <w:rFonts w:asciiTheme="minorHAnsi" w:hAnsiTheme="minorHAnsi" w:hint="eastAsia"/>
                <w:sz w:val="21"/>
              </w:rPr>
              <w:t>輸送区間</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bl>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３　その他必要な事項</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763C03" w:rsidP="005A0C35">
      <w:pPr>
        <w:autoSpaceDE/>
        <w:autoSpaceDN/>
        <w:spacing w:line="240" w:lineRule="auto"/>
        <w:rPr>
          <w:rFonts w:asciiTheme="minorHAnsi" w:eastAsiaTheme="minorEastAsia" w:hAnsiTheme="minorHAnsi" w:cstheme="minorBidi"/>
          <w:sz w:val="21"/>
          <w:szCs w:val="22"/>
        </w:rPr>
      </w:pPr>
      <w:r>
        <w:rPr>
          <w:noProof/>
        </w:rPr>
        <w:pict>
          <v:shape id="Text Box 2" o:spid="_x0000_s3711" type="#_x0000_t202" style="position:absolute;left:0;text-align:left;margin-left:235.8pt;margin-top:5.35pt;width:113.45pt;height:23.8pt;z-index:2520166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O8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" filled="f" stroked="f">
            <v:textbox style="mso-next-textbox:#Text Box 2" inset="5.85pt,.7pt,5.85pt,.7pt">
              <w:txbxContent>
                <w:p w:rsidR="00D50E52" w:rsidRDefault="00D50E52" w:rsidP="005A0C35">
                  <w:r>
                    <w:rPr>
                      <w:rFonts w:hint="eastAsia"/>
                    </w:rPr>
                    <w:t>（尼崎市連絡担当者）</w:t>
                  </w:r>
                </w:p>
              </w:txbxContent>
            </v:textbox>
          </v:shape>
        </w:pic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tbl>
      <w:tblPr>
        <w:tblStyle w:val="34"/>
        <w:tblW w:w="0" w:type="auto"/>
        <w:jc w:val="right"/>
        <w:tblLook w:val="04A0" w:firstRow="1" w:lastRow="0" w:firstColumn="1" w:lastColumn="0" w:noHBand="0" w:noVBand="1"/>
      </w:tblPr>
      <w:tblGrid>
        <w:gridCol w:w="1384"/>
        <w:gridCol w:w="2835"/>
      </w:tblGrid>
      <w:tr w:rsidR="005A0C35" w:rsidRPr="005A0C35" w:rsidTr="00507F81">
        <w:trPr>
          <w:jc w:val="right"/>
        </w:trPr>
        <w:tc>
          <w:tcPr>
            <w:tcW w:w="1384"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所属</w:t>
            </w:r>
          </w:p>
        </w:tc>
        <w:tc>
          <w:tcPr>
            <w:tcW w:w="2835" w:type="dxa"/>
          </w:tcPr>
          <w:p w:rsidR="005A0C35" w:rsidRPr="005A0C35" w:rsidRDefault="005A0C35" w:rsidP="005A0C35">
            <w:pPr>
              <w:autoSpaceDE/>
              <w:autoSpaceDN/>
              <w:spacing w:line="240" w:lineRule="auto"/>
              <w:rPr>
                <w:rFonts w:asciiTheme="minorHAnsi" w:hAnsiTheme="minorHAnsi"/>
                <w:sz w:val="21"/>
              </w:rPr>
            </w:pPr>
          </w:p>
        </w:tc>
      </w:tr>
      <w:tr w:rsidR="005A0C35" w:rsidRPr="005A0C35" w:rsidTr="00507F81">
        <w:trPr>
          <w:jc w:val="right"/>
        </w:trPr>
        <w:tc>
          <w:tcPr>
            <w:tcW w:w="1384"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役職・氏名</w:t>
            </w:r>
          </w:p>
        </w:tc>
        <w:tc>
          <w:tcPr>
            <w:tcW w:w="2835" w:type="dxa"/>
          </w:tcPr>
          <w:p w:rsidR="005A0C35" w:rsidRPr="005A0C35" w:rsidRDefault="005A0C35" w:rsidP="005A0C35">
            <w:pPr>
              <w:autoSpaceDE/>
              <w:autoSpaceDN/>
              <w:spacing w:line="240" w:lineRule="auto"/>
              <w:rPr>
                <w:rFonts w:asciiTheme="minorHAnsi" w:hAnsiTheme="minorHAnsi"/>
                <w:sz w:val="21"/>
              </w:rPr>
            </w:pPr>
          </w:p>
        </w:tc>
      </w:tr>
      <w:tr w:rsidR="005A0C35" w:rsidRPr="005A0C35" w:rsidTr="00507F81">
        <w:trPr>
          <w:jc w:val="right"/>
        </w:trPr>
        <w:tc>
          <w:tcPr>
            <w:tcW w:w="1384"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電話番号</w:t>
            </w:r>
          </w:p>
        </w:tc>
        <w:tc>
          <w:tcPr>
            <w:tcW w:w="2835" w:type="dxa"/>
          </w:tcPr>
          <w:p w:rsidR="005A0C35" w:rsidRPr="005A0C35" w:rsidRDefault="005A0C35" w:rsidP="005A0C35">
            <w:pPr>
              <w:autoSpaceDE/>
              <w:autoSpaceDN/>
              <w:spacing w:line="240" w:lineRule="auto"/>
              <w:rPr>
                <w:rFonts w:asciiTheme="minorHAnsi" w:hAnsiTheme="minorHAnsi"/>
                <w:sz w:val="21"/>
              </w:rPr>
            </w:pPr>
          </w:p>
        </w:tc>
      </w:tr>
    </w:tbl>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任意様式（第４条関係）</w:t>
      </w:r>
    </w:p>
    <w:p w:rsidR="005A0C35" w:rsidRPr="005A0C35" w:rsidRDefault="005A0C35" w:rsidP="005A0C35">
      <w:pPr>
        <w:autoSpaceDE/>
        <w:autoSpaceDN/>
        <w:spacing w:line="240" w:lineRule="auto"/>
        <w:jc w:val="righ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令和　　年　　月　　日</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尼崎市長　</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様</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autoSpaceDE/>
        <w:autoSpaceDN/>
        <w:spacing w:line="240" w:lineRule="auto"/>
        <w:ind w:firstLineChars="2600" w:firstLine="5460"/>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尼崎運輸事業協同組合</w:t>
      </w:r>
    </w:p>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理事長　　　　　　　　　　　印</w:t>
      </w:r>
    </w:p>
    <w:p w:rsidR="005A0C35" w:rsidRPr="005A0C35" w:rsidRDefault="005A0C35" w:rsidP="005A0C35">
      <w:pPr>
        <w:autoSpaceDE/>
        <w:autoSpaceDN/>
        <w:spacing w:line="240" w:lineRule="auto"/>
        <w:jc w:val="right"/>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　</w:t>
      </w:r>
    </w:p>
    <w:p w:rsidR="005A0C35" w:rsidRPr="005A0C35" w:rsidRDefault="005A0C35" w:rsidP="005A0C35">
      <w:pPr>
        <w:autoSpaceDE/>
        <w:autoSpaceDN/>
        <w:spacing w:line="240" w:lineRule="auto"/>
        <w:jc w:val="center"/>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報告書</w: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autoSpaceDE/>
        <w:autoSpaceDN/>
        <w:spacing w:line="240" w:lineRule="auto"/>
        <w:ind w:firstLineChars="100" w:firstLine="210"/>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令和　　年　　月　日付「</w:t>
      </w:r>
      <w:r w:rsidRPr="005A0C35">
        <w:rPr>
          <w:rFonts w:asciiTheme="minorEastAsia" w:eastAsiaTheme="minorEastAsia" w:hAnsiTheme="minorEastAsia" w:cstheme="minorBidi" w:hint="eastAsia"/>
          <w:sz w:val="21"/>
          <w:szCs w:val="22"/>
        </w:rPr>
        <w:t>災害時における支援物資等の輸送に関する協定書</w:t>
      </w:r>
      <w:r w:rsidRPr="005A0C35">
        <w:rPr>
          <w:rFonts w:asciiTheme="minorHAnsi" w:eastAsiaTheme="minorEastAsia" w:hAnsiTheme="minorHAnsi" w:cstheme="minorBidi" w:hint="eastAsia"/>
          <w:sz w:val="21"/>
          <w:szCs w:val="22"/>
        </w:rPr>
        <w:t>」第４条に基づき、次のとおり支援物資等を輸送しましたので報告します。</w:t>
      </w:r>
    </w:p>
    <w:p w:rsidR="005A0C35" w:rsidRPr="005A0C35" w:rsidRDefault="005A0C35" w:rsidP="005A0C35">
      <w:pPr>
        <w:autoSpaceDE/>
        <w:autoSpaceDN/>
        <w:spacing w:line="240" w:lineRule="auto"/>
        <w:ind w:firstLineChars="100" w:firstLine="210"/>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１　従事した車両の台数、人員</w:t>
      </w:r>
    </w:p>
    <w:p w:rsidR="005A0C35" w:rsidRPr="005A0C35" w:rsidRDefault="005A0C35" w:rsidP="005A0C35">
      <w:pPr>
        <w:numPr>
          <w:ilvl w:val="0"/>
          <w:numId w:val="28"/>
        </w:num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 xml:space="preserve">車両　</w:t>
      </w:r>
      <w:r w:rsidRPr="005A0C35">
        <w:rPr>
          <w:rFonts w:asciiTheme="minorHAnsi" w:eastAsiaTheme="minorEastAsia" w:hAnsiTheme="minorHAnsi" w:cstheme="minorBidi" w:hint="eastAsia"/>
          <w:sz w:val="21"/>
          <w:szCs w:val="22"/>
          <w:u w:val="single"/>
        </w:rPr>
        <w:t>トラック　　　台</w:t>
      </w:r>
      <w:r w:rsidRPr="005A0C35">
        <w:rPr>
          <w:rFonts w:asciiTheme="minorHAnsi" w:eastAsiaTheme="minorEastAsia" w:hAnsiTheme="minorHAnsi" w:cstheme="minorBidi" w:hint="eastAsia"/>
          <w:sz w:val="21"/>
          <w:szCs w:val="22"/>
        </w:rPr>
        <w:t xml:space="preserve">　・</w:t>
      </w:r>
      <w:r w:rsidRPr="005A0C35">
        <w:rPr>
          <w:rFonts w:asciiTheme="minorHAnsi" w:eastAsiaTheme="minorEastAsia" w:hAnsiTheme="minorHAnsi" w:cstheme="minorBidi" w:hint="eastAsia"/>
          <w:sz w:val="21"/>
          <w:szCs w:val="22"/>
          <w:u w:val="single"/>
        </w:rPr>
        <w:t>その他</w:t>
      </w:r>
      <w:r w:rsidRPr="005A0C35">
        <w:rPr>
          <w:rFonts w:asciiTheme="minorHAnsi" w:eastAsiaTheme="minorEastAsia" w:hAnsiTheme="minorHAnsi" w:cstheme="minorBidi" w:hint="eastAsia"/>
          <w:sz w:val="21"/>
          <w:szCs w:val="22"/>
          <w:u w:val="single"/>
        </w:rPr>
        <w:t>(</w:t>
      </w:r>
      <w:r w:rsidRPr="005A0C35">
        <w:rPr>
          <w:rFonts w:asciiTheme="minorHAnsi" w:eastAsiaTheme="minorEastAsia" w:hAnsiTheme="minorHAnsi" w:cstheme="minorBidi" w:hint="eastAsia"/>
          <w:sz w:val="21"/>
          <w:szCs w:val="22"/>
          <w:u w:val="single"/>
        </w:rPr>
        <w:t xml:space="preserve">　　　　　</w:t>
      </w:r>
      <w:r w:rsidRPr="005A0C35">
        <w:rPr>
          <w:rFonts w:asciiTheme="minorHAnsi" w:eastAsiaTheme="minorEastAsia" w:hAnsiTheme="minorHAnsi" w:cstheme="minorBidi" w:hint="eastAsia"/>
          <w:sz w:val="21"/>
          <w:szCs w:val="22"/>
          <w:u w:val="single"/>
        </w:rPr>
        <w:t>)</w:t>
      </w:r>
      <w:r w:rsidRPr="005A0C35">
        <w:rPr>
          <w:rFonts w:asciiTheme="minorHAnsi" w:eastAsiaTheme="minorEastAsia" w:hAnsiTheme="minorHAnsi" w:cstheme="minorBidi" w:hint="eastAsia"/>
          <w:sz w:val="21"/>
          <w:szCs w:val="22"/>
          <w:u w:val="single"/>
        </w:rPr>
        <w:t xml:space="preserve">　　　台</w:t>
      </w:r>
    </w:p>
    <w:p w:rsidR="005A0C35" w:rsidRPr="005A0C35" w:rsidRDefault="005A0C35" w:rsidP="005A0C35">
      <w:pPr>
        <w:numPr>
          <w:ilvl w:val="0"/>
          <w:numId w:val="28"/>
        </w:numPr>
        <w:autoSpaceDE/>
        <w:autoSpaceDN/>
        <w:spacing w:line="240" w:lineRule="auto"/>
        <w:rPr>
          <w:rFonts w:asciiTheme="minorHAnsi" w:eastAsiaTheme="minorEastAsia" w:hAnsiTheme="minorHAnsi" w:cstheme="minorBidi"/>
          <w:sz w:val="21"/>
          <w:szCs w:val="22"/>
          <w:u w:val="single"/>
        </w:rPr>
      </w:pPr>
      <w:r w:rsidRPr="005A0C35">
        <w:rPr>
          <w:rFonts w:asciiTheme="minorHAnsi" w:eastAsiaTheme="minorEastAsia" w:hAnsiTheme="minorHAnsi" w:cstheme="minorBidi" w:hint="eastAsia"/>
          <w:sz w:val="21"/>
          <w:szCs w:val="22"/>
        </w:rPr>
        <w:t xml:space="preserve">人員　</w:t>
      </w:r>
      <w:r w:rsidRPr="005A0C35">
        <w:rPr>
          <w:rFonts w:asciiTheme="minorHAnsi" w:eastAsiaTheme="minorEastAsia" w:hAnsiTheme="minorHAnsi" w:cstheme="minorBidi" w:hint="eastAsia"/>
          <w:sz w:val="21"/>
          <w:szCs w:val="22"/>
          <w:u w:val="single"/>
        </w:rPr>
        <w:t xml:space="preserve">　　　　　　　人</w:t>
      </w:r>
    </w:p>
    <w:p w:rsidR="005A0C35" w:rsidRPr="005A0C35" w:rsidRDefault="005A0C35" w:rsidP="005A0C35">
      <w:pPr>
        <w:autoSpaceDE/>
        <w:autoSpaceDN/>
        <w:spacing w:line="240" w:lineRule="auto"/>
        <w:ind w:left="558"/>
        <w:rPr>
          <w:rFonts w:asciiTheme="minorHAnsi" w:eastAsiaTheme="minorEastAsia" w:hAnsiTheme="minorHAnsi" w:cstheme="minorBidi"/>
          <w:sz w:val="21"/>
          <w:szCs w:val="22"/>
          <w:u w:val="single"/>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２　従事した内容</w:t>
      </w:r>
      <w:r w:rsidRPr="005A0C35">
        <w:rPr>
          <w:rFonts w:asciiTheme="minorHAnsi" w:eastAsiaTheme="minorEastAsia" w:hAnsiTheme="minorHAnsi" w:cstheme="minorBidi" w:hint="eastAsia"/>
          <w:sz w:val="21"/>
          <w:szCs w:val="22"/>
        </w:rPr>
        <w:t>(</w:t>
      </w:r>
      <w:r w:rsidRPr="005A0C35">
        <w:rPr>
          <w:rFonts w:asciiTheme="minorHAnsi" w:eastAsiaTheme="minorEastAsia" w:hAnsiTheme="minorHAnsi" w:cstheme="minorBidi" w:hint="eastAsia"/>
          <w:sz w:val="21"/>
          <w:szCs w:val="22"/>
        </w:rPr>
        <w:t>輸送物資及び数量、期間、区間</w:t>
      </w:r>
      <w:r w:rsidRPr="005A0C35">
        <w:rPr>
          <w:rFonts w:asciiTheme="minorHAnsi" w:eastAsiaTheme="minorEastAsia" w:hAnsiTheme="minorHAnsi" w:cstheme="minorBidi" w:hint="eastAsia"/>
          <w:sz w:val="21"/>
          <w:szCs w:val="22"/>
        </w:rPr>
        <w:t>)</w:t>
      </w:r>
    </w:p>
    <w:tbl>
      <w:tblPr>
        <w:tblStyle w:val="34"/>
        <w:tblW w:w="9072" w:type="dxa"/>
        <w:tblInd w:w="108" w:type="dxa"/>
        <w:tblLook w:val="04A0" w:firstRow="1" w:lastRow="0" w:firstColumn="1" w:lastColumn="0" w:noHBand="0" w:noVBand="1"/>
      </w:tblPr>
      <w:tblGrid>
        <w:gridCol w:w="1985"/>
        <w:gridCol w:w="1701"/>
        <w:gridCol w:w="2410"/>
        <w:gridCol w:w="2976"/>
      </w:tblGrid>
      <w:tr w:rsidR="005A0C35" w:rsidRPr="005A0C35" w:rsidTr="001B60A7">
        <w:tc>
          <w:tcPr>
            <w:tcW w:w="1985" w:type="dxa"/>
            <w:shd w:val="clear" w:color="auto" w:fill="auto"/>
          </w:tcPr>
          <w:p w:rsidR="005A0C35" w:rsidRPr="005A0C35" w:rsidRDefault="005A0C35" w:rsidP="005A0C35">
            <w:pPr>
              <w:autoSpaceDE/>
              <w:autoSpaceDN/>
              <w:spacing w:line="240" w:lineRule="auto"/>
              <w:jc w:val="center"/>
              <w:rPr>
                <w:rFonts w:asciiTheme="minorHAnsi" w:hAnsiTheme="minorHAnsi"/>
                <w:sz w:val="21"/>
              </w:rPr>
            </w:pPr>
            <w:r w:rsidRPr="005A0C35">
              <w:rPr>
                <w:rFonts w:asciiTheme="minorHAnsi" w:hAnsiTheme="minorHAnsi" w:hint="eastAsia"/>
                <w:sz w:val="21"/>
              </w:rPr>
              <w:t>物資</w:t>
            </w:r>
          </w:p>
        </w:tc>
        <w:tc>
          <w:tcPr>
            <w:tcW w:w="1701" w:type="dxa"/>
            <w:shd w:val="clear" w:color="auto" w:fill="auto"/>
          </w:tcPr>
          <w:p w:rsidR="005A0C35" w:rsidRPr="005A0C35" w:rsidRDefault="005A0C35" w:rsidP="005A0C35">
            <w:pPr>
              <w:autoSpaceDE/>
              <w:autoSpaceDN/>
              <w:spacing w:line="240" w:lineRule="auto"/>
              <w:jc w:val="center"/>
              <w:rPr>
                <w:rFonts w:asciiTheme="minorHAnsi" w:hAnsiTheme="minorHAnsi"/>
                <w:sz w:val="21"/>
              </w:rPr>
            </w:pPr>
            <w:r w:rsidRPr="005A0C35">
              <w:rPr>
                <w:rFonts w:asciiTheme="minorHAnsi" w:hAnsiTheme="minorHAnsi" w:hint="eastAsia"/>
                <w:sz w:val="21"/>
              </w:rPr>
              <w:t>数量</w:t>
            </w:r>
          </w:p>
        </w:tc>
        <w:tc>
          <w:tcPr>
            <w:tcW w:w="2410" w:type="dxa"/>
            <w:shd w:val="clear" w:color="auto" w:fill="auto"/>
          </w:tcPr>
          <w:p w:rsidR="005A0C35" w:rsidRPr="005A0C35" w:rsidRDefault="005A0C35" w:rsidP="005A0C35">
            <w:pPr>
              <w:autoSpaceDE/>
              <w:autoSpaceDN/>
              <w:spacing w:line="240" w:lineRule="auto"/>
              <w:jc w:val="center"/>
              <w:rPr>
                <w:rFonts w:asciiTheme="minorHAnsi" w:hAnsiTheme="minorHAnsi"/>
                <w:sz w:val="21"/>
              </w:rPr>
            </w:pPr>
            <w:r w:rsidRPr="005A0C35">
              <w:rPr>
                <w:rFonts w:asciiTheme="minorHAnsi" w:hAnsiTheme="minorHAnsi" w:hint="eastAsia"/>
                <w:sz w:val="21"/>
              </w:rPr>
              <w:t>輸送活動期間</w:t>
            </w:r>
          </w:p>
        </w:tc>
        <w:tc>
          <w:tcPr>
            <w:tcW w:w="2976" w:type="dxa"/>
            <w:shd w:val="clear" w:color="auto" w:fill="auto"/>
          </w:tcPr>
          <w:p w:rsidR="005A0C35" w:rsidRPr="005A0C35" w:rsidRDefault="005A0C35" w:rsidP="005A0C35">
            <w:pPr>
              <w:autoSpaceDE/>
              <w:autoSpaceDN/>
              <w:spacing w:line="240" w:lineRule="auto"/>
              <w:jc w:val="center"/>
              <w:rPr>
                <w:rFonts w:asciiTheme="minorHAnsi" w:hAnsiTheme="minorHAnsi"/>
                <w:sz w:val="21"/>
              </w:rPr>
            </w:pPr>
            <w:r w:rsidRPr="005A0C35">
              <w:rPr>
                <w:rFonts w:asciiTheme="minorHAnsi" w:hAnsiTheme="minorHAnsi" w:hint="eastAsia"/>
                <w:sz w:val="21"/>
              </w:rPr>
              <w:t>輸送区間</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r w:rsidR="005A0C35" w:rsidRPr="005A0C35" w:rsidTr="00507F81">
        <w:tc>
          <w:tcPr>
            <w:tcW w:w="1985" w:type="dxa"/>
          </w:tcPr>
          <w:p w:rsidR="005A0C35" w:rsidRPr="005A0C35" w:rsidRDefault="005A0C35" w:rsidP="005A0C35">
            <w:pPr>
              <w:autoSpaceDE/>
              <w:autoSpaceDN/>
              <w:spacing w:line="240" w:lineRule="auto"/>
              <w:rPr>
                <w:rFonts w:asciiTheme="minorHAnsi" w:hAnsiTheme="minorHAnsi"/>
                <w:sz w:val="21"/>
              </w:rPr>
            </w:pPr>
          </w:p>
        </w:tc>
        <w:tc>
          <w:tcPr>
            <w:tcW w:w="1701" w:type="dxa"/>
          </w:tcPr>
          <w:p w:rsidR="005A0C35" w:rsidRPr="005A0C35" w:rsidRDefault="005A0C35" w:rsidP="005A0C35">
            <w:pPr>
              <w:autoSpaceDE/>
              <w:autoSpaceDN/>
              <w:spacing w:line="240" w:lineRule="auto"/>
              <w:rPr>
                <w:rFonts w:asciiTheme="minorHAnsi" w:hAnsiTheme="minorHAnsi"/>
                <w:sz w:val="21"/>
              </w:rPr>
            </w:pPr>
          </w:p>
        </w:tc>
        <w:tc>
          <w:tcPr>
            <w:tcW w:w="2410"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自</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w:t>
            </w:r>
            <w:r w:rsidRPr="005A0C35">
              <w:rPr>
                <w:rFonts w:asciiTheme="minorHAnsi" w:hAnsiTheme="minorHAnsi" w:hint="eastAsia"/>
                <w:sz w:val="21"/>
              </w:rPr>
              <w:t>至</w:t>
            </w:r>
            <w:r w:rsidRPr="005A0C35">
              <w:rPr>
                <w:rFonts w:asciiTheme="minorHAnsi" w:hAnsiTheme="minorHAnsi" w:hint="eastAsia"/>
                <w:sz w:val="21"/>
              </w:rPr>
              <w:t>)</w:t>
            </w:r>
            <w:r w:rsidRPr="005A0C35">
              <w:rPr>
                <w:rFonts w:asciiTheme="minorHAnsi" w:hAnsiTheme="minorHAnsi" w:hint="eastAsia"/>
                <w:sz w:val="21"/>
                <w:u w:val="single"/>
              </w:rPr>
              <w:t xml:space="preserve">　　</w:t>
            </w:r>
            <w:r w:rsidRPr="005A0C35">
              <w:rPr>
                <w:rFonts w:asciiTheme="minorHAnsi" w:hAnsiTheme="minorHAnsi" w:hint="eastAsia"/>
                <w:sz w:val="21"/>
              </w:rPr>
              <w:t>年</w:t>
            </w:r>
            <w:r w:rsidRPr="005A0C35">
              <w:rPr>
                <w:rFonts w:asciiTheme="minorHAnsi" w:hAnsiTheme="minorHAnsi" w:hint="eastAsia"/>
                <w:sz w:val="21"/>
                <w:u w:val="single"/>
              </w:rPr>
              <w:t xml:space="preserve">　　</w:t>
            </w:r>
            <w:r w:rsidRPr="005A0C35">
              <w:rPr>
                <w:rFonts w:asciiTheme="minorHAnsi" w:hAnsiTheme="minorHAnsi" w:hint="eastAsia"/>
                <w:sz w:val="21"/>
              </w:rPr>
              <w:t>月</w:t>
            </w:r>
            <w:r w:rsidRPr="005A0C35">
              <w:rPr>
                <w:rFonts w:asciiTheme="minorHAnsi" w:hAnsiTheme="minorHAnsi" w:hint="eastAsia"/>
                <w:sz w:val="21"/>
                <w:u w:val="single"/>
              </w:rPr>
              <w:t xml:space="preserve">　　</w:t>
            </w:r>
            <w:r w:rsidRPr="005A0C35">
              <w:rPr>
                <w:rFonts w:asciiTheme="minorHAnsi" w:hAnsiTheme="minorHAnsi" w:hint="eastAsia"/>
                <w:sz w:val="21"/>
              </w:rPr>
              <w:t>日</w:t>
            </w:r>
          </w:p>
        </w:tc>
        <w:tc>
          <w:tcPr>
            <w:tcW w:w="2976" w:type="dxa"/>
          </w:tcPr>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発</w:t>
            </w:r>
            <w:r w:rsidRPr="005A0C35">
              <w:rPr>
                <w:rFonts w:asciiTheme="minorHAnsi" w:hAnsiTheme="minorHAnsi" w:hint="eastAsia"/>
                <w:sz w:val="21"/>
              </w:rPr>
              <w:t>)</w:t>
            </w:r>
            <w:r w:rsidRPr="005A0C35">
              <w:rPr>
                <w:rFonts w:asciiTheme="minorHAnsi" w:hAnsiTheme="minorHAnsi" w:hint="eastAsia"/>
                <w:sz w:val="21"/>
                <w:u w:val="single"/>
              </w:rPr>
              <w:t xml:space="preserve">　　　　　　　　　　　　　　</w:t>
            </w:r>
          </w:p>
          <w:p w:rsidR="005A0C35" w:rsidRPr="005A0C35" w:rsidRDefault="005A0C35" w:rsidP="005A0C35">
            <w:pPr>
              <w:autoSpaceDE/>
              <w:autoSpaceDN/>
              <w:spacing w:line="240" w:lineRule="auto"/>
              <w:rPr>
                <w:rFonts w:asciiTheme="minorHAnsi" w:hAnsiTheme="minorHAnsi"/>
                <w:sz w:val="21"/>
                <w:u w:val="single"/>
              </w:rPr>
            </w:pPr>
            <w:r w:rsidRPr="005A0C35">
              <w:rPr>
                <w:rFonts w:asciiTheme="minorHAnsi" w:hAnsiTheme="minorHAnsi" w:hint="eastAsia"/>
                <w:sz w:val="21"/>
              </w:rPr>
              <w:t>(</w:t>
            </w:r>
            <w:r w:rsidRPr="005A0C35">
              <w:rPr>
                <w:rFonts w:asciiTheme="minorHAnsi" w:hAnsiTheme="minorHAnsi" w:hint="eastAsia"/>
                <w:sz w:val="21"/>
              </w:rPr>
              <w:t>着</w:t>
            </w:r>
            <w:r w:rsidRPr="005A0C35">
              <w:rPr>
                <w:rFonts w:asciiTheme="minorHAnsi" w:hAnsiTheme="minorHAnsi" w:hint="eastAsia"/>
                <w:sz w:val="21"/>
              </w:rPr>
              <w:t>)</w:t>
            </w:r>
            <w:r w:rsidRPr="005A0C35">
              <w:rPr>
                <w:rFonts w:asciiTheme="minorHAnsi" w:hAnsiTheme="minorHAnsi" w:hint="eastAsia"/>
                <w:sz w:val="21"/>
                <w:u w:val="single"/>
              </w:rPr>
              <w:t xml:space="preserve">　　　　　　　　　　　　　　</w:t>
            </w:r>
          </w:p>
        </w:tc>
      </w:tr>
    </w:tbl>
    <w:p w:rsidR="005A0C35" w:rsidRPr="005A0C35" w:rsidRDefault="005A0C35" w:rsidP="005A0C35">
      <w:pPr>
        <w:autoSpaceDE/>
        <w:autoSpaceDN/>
        <w:spacing w:line="240" w:lineRule="auto"/>
        <w:rPr>
          <w:rFonts w:asciiTheme="minorHAnsi" w:eastAsiaTheme="minorEastAsia" w:hAnsiTheme="minorHAnsi" w:cstheme="minorBidi"/>
          <w:sz w:val="21"/>
          <w:szCs w:val="22"/>
        </w:rPr>
      </w:pPr>
    </w:p>
    <w:p w:rsidR="005A0C35" w:rsidRPr="005A0C35" w:rsidRDefault="005A0C35" w:rsidP="005A0C35">
      <w:pPr>
        <w:autoSpaceDE/>
        <w:autoSpaceDN/>
        <w:spacing w:line="240" w:lineRule="auto"/>
        <w:rPr>
          <w:rFonts w:asciiTheme="minorHAnsi" w:eastAsiaTheme="minorEastAsia" w:hAnsiTheme="minorHAnsi" w:cstheme="minorBidi"/>
          <w:sz w:val="21"/>
          <w:szCs w:val="22"/>
        </w:rPr>
      </w:pPr>
      <w:r w:rsidRPr="005A0C35">
        <w:rPr>
          <w:rFonts w:asciiTheme="minorHAnsi" w:eastAsiaTheme="minorEastAsia" w:hAnsiTheme="minorHAnsi" w:cstheme="minorBidi" w:hint="eastAsia"/>
          <w:sz w:val="21"/>
          <w:szCs w:val="22"/>
        </w:rPr>
        <w:t>３　その他必要な事項</w:t>
      </w:r>
    </w:p>
    <w:p w:rsidR="005A0C35" w:rsidRPr="005A0C35" w:rsidRDefault="00763C03" w:rsidP="005A0C35">
      <w:pPr>
        <w:autoSpaceDE/>
        <w:autoSpaceDN/>
        <w:spacing w:line="240" w:lineRule="auto"/>
        <w:rPr>
          <w:rFonts w:asciiTheme="minorHAnsi" w:eastAsiaTheme="minorEastAsia" w:hAnsiTheme="minorHAnsi" w:cstheme="minorBidi"/>
          <w:sz w:val="21"/>
          <w:szCs w:val="22"/>
        </w:rPr>
      </w:pPr>
      <w:r>
        <w:rPr>
          <w:noProof/>
        </w:rPr>
        <w:pict>
          <v:shape id="Text Box 3" o:spid="_x0000_s3710" type="#_x0000_t202" style="position:absolute;left:0;text-align:left;margin-left:214.8pt;margin-top:5.95pt;width:113.45pt;height:23.8pt;z-index:252017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z/uw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" filled="f" stroked="f">
            <v:textbox inset="5.85pt,.7pt,5.85pt,.7pt">
              <w:txbxContent>
                <w:p w:rsidR="00D50E52" w:rsidRDefault="00D50E52" w:rsidP="005A0C35">
                  <w:pPr>
                    <w:ind w:firstLineChars="300" w:firstLine="540"/>
                  </w:pPr>
                  <w:r>
                    <w:rPr>
                      <w:rFonts w:hint="eastAsia"/>
                    </w:rPr>
                    <w:t>（連絡担当者）</w:t>
                  </w:r>
                </w:p>
              </w:txbxContent>
            </v:textbox>
          </v:shape>
        </w:pict>
      </w:r>
    </w:p>
    <w:p w:rsidR="005A0C35" w:rsidRPr="005A0C35" w:rsidRDefault="005A0C35" w:rsidP="005A0C35">
      <w:pPr>
        <w:autoSpaceDE/>
        <w:autoSpaceDN/>
        <w:spacing w:line="240" w:lineRule="auto"/>
        <w:rPr>
          <w:rFonts w:asciiTheme="minorHAnsi" w:eastAsiaTheme="minorEastAsia" w:hAnsiTheme="minorHAnsi" w:cstheme="minorBidi"/>
          <w:sz w:val="21"/>
          <w:szCs w:val="22"/>
        </w:rPr>
      </w:pPr>
    </w:p>
    <w:tbl>
      <w:tblPr>
        <w:tblStyle w:val="34"/>
        <w:tblW w:w="0" w:type="auto"/>
        <w:jc w:val="right"/>
        <w:tblLook w:val="04A0" w:firstRow="1" w:lastRow="0" w:firstColumn="1" w:lastColumn="0" w:noHBand="0" w:noVBand="1"/>
      </w:tblPr>
      <w:tblGrid>
        <w:gridCol w:w="1384"/>
        <w:gridCol w:w="2835"/>
      </w:tblGrid>
      <w:tr w:rsidR="005A0C35" w:rsidRPr="005A0C35" w:rsidTr="00507F81">
        <w:trPr>
          <w:jc w:val="right"/>
        </w:trPr>
        <w:tc>
          <w:tcPr>
            <w:tcW w:w="1384"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所属</w:t>
            </w:r>
          </w:p>
        </w:tc>
        <w:tc>
          <w:tcPr>
            <w:tcW w:w="2835" w:type="dxa"/>
          </w:tcPr>
          <w:p w:rsidR="005A0C35" w:rsidRPr="005A0C35" w:rsidRDefault="005A0C35" w:rsidP="005A0C35">
            <w:pPr>
              <w:autoSpaceDE/>
              <w:autoSpaceDN/>
              <w:spacing w:line="240" w:lineRule="auto"/>
              <w:rPr>
                <w:rFonts w:asciiTheme="minorHAnsi" w:hAnsiTheme="minorHAnsi"/>
                <w:sz w:val="21"/>
              </w:rPr>
            </w:pPr>
          </w:p>
        </w:tc>
      </w:tr>
      <w:tr w:rsidR="005A0C35" w:rsidRPr="005A0C35" w:rsidTr="00507F81">
        <w:trPr>
          <w:jc w:val="right"/>
        </w:trPr>
        <w:tc>
          <w:tcPr>
            <w:tcW w:w="1384"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役職・氏名</w:t>
            </w:r>
          </w:p>
        </w:tc>
        <w:tc>
          <w:tcPr>
            <w:tcW w:w="2835" w:type="dxa"/>
          </w:tcPr>
          <w:p w:rsidR="005A0C35" w:rsidRPr="005A0C35" w:rsidRDefault="005A0C35" w:rsidP="005A0C35">
            <w:pPr>
              <w:autoSpaceDE/>
              <w:autoSpaceDN/>
              <w:spacing w:line="240" w:lineRule="auto"/>
              <w:rPr>
                <w:rFonts w:asciiTheme="minorHAnsi" w:hAnsiTheme="minorHAnsi"/>
                <w:sz w:val="21"/>
              </w:rPr>
            </w:pPr>
          </w:p>
        </w:tc>
      </w:tr>
      <w:tr w:rsidR="005A0C35" w:rsidRPr="005A0C35" w:rsidTr="00507F81">
        <w:trPr>
          <w:jc w:val="right"/>
        </w:trPr>
        <w:tc>
          <w:tcPr>
            <w:tcW w:w="1384" w:type="dxa"/>
          </w:tcPr>
          <w:p w:rsidR="005A0C35" w:rsidRPr="005A0C35" w:rsidRDefault="005A0C35" w:rsidP="005A0C35">
            <w:pPr>
              <w:autoSpaceDE/>
              <w:autoSpaceDN/>
              <w:spacing w:line="240" w:lineRule="auto"/>
              <w:rPr>
                <w:rFonts w:asciiTheme="minorHAnsi" w:hAnsiTheme="minorHAnsi"/>
                <w:sz w:val="21"/>
              </w:rPr>
            </w:pPr>
            <w:r w:rsidRPr="005A0C35">
              <w:rPr>
                <w:rFonts w:asciiTheme="minorHAnsi" w:hAnsiTheme="minorHAnsi" w:hint="eastAsia"/>
                <w:sz w:val="21"/>
              </w:rPr>
              <w:t>電話番号</w:t>
            </w:r>
          </w:p>
        </w:tc>
        <w:tc>
          <w:tcPr>
            <w:tcW w:w="2835" w:type="dxa"/>
          </w:tcPr>
          <w:p w:rsidR="005A0C35" w:rsidRPr="005A0C35" w:rsidRDefault="005A0C35" w:rsidP="005A0C35">
            <w:pPr>
              <w:autoSpaceDE/>
              <w:autoSpaceDN/>
              <w:spacing w:line="240" w:lineRule="auto"/>
              <w:rPr>
                <w:rFonts w:asciiTheme="minorHAnsi" w:hAnsiTheme="minorHAnsi"/>
                <w:sz w:val="21"/>
              </w:rPr>
            </w:pPr>
          </w:p>
        </w:tc>
      </w:tr>
    </w:tbl>
    <w:p w:rsidR="005A0C35" w:rsidRPr="005A0C35" w:rsidRDefault="005A0C35" w:rsidP="005A0C35">
      <w:pPr>
        <w:autoSpaceDE/>
        <w:autoSpaceDN/>
        <w:spacing w:line="240" w:lineRule="auto"/>
        <w:jc w:val="left"/>
        <w:rPr>
          <w:rFonts w:asciiTheme="minorHAnsi" w:eastAsiaTheme="minorEastAsia" w:hAnsiTheme="minorHAnsi" w:cstheme="minorBidi"/>
          <w:sz w:val="21"/>
          <w:szCs w:val="22"/>
        </w:rPr>
      </w:pPr>
    </w:p>
    <w:p w:rsidR="005A0C35" w:rsidRDefault="005A0C35" w:rsidP="008D67B4">
      <w:pPr>
        <w:autoSpaceDE/>
        <w:autoSpaceDN/>
        <w:spacing w:line="240" w:lineRule="auto"/>
        <w:jc w:val="left"/>
        <w:rPr>
          <w:rFonts w:asciiTheme="minorHAnsi" w:eastAsiaTheme="minorEastAsia" w:hAnsiTheme="minorHAnsi" w:cstheme="minorBidi"/>
          <w:color w:val="000000" w:themeColor="text1"/>
          <w:sz w:val="21"/>
          <w:szCs w:val="22"/>
        </w:rPr>
      </w:pPr>
    </w:p>
    <w:p w:rsidR="005A0C35" w:rsidRDefault="005A0C35" w:rsidP="008D67B4">
      <w:pPr>
        <w:autoSpaceDE/>
        <w:autoSpaceDN/>
        <w:spacing w:line="240" w:lineRule="auto"/>
        <w:jc w:val="left"/>
        <w:rPr>
          <w:rFonts w:asciiTheme="minorHAnsi" w:eastAsiaTheme="minorEastAsia" w:hAnsiTheme="minorHAnsi" w:cstheme="minorBidi"/>
          <w:color w:val="000000" w:themeColor="text1"/>
          <w:sz w:val="21"/>
          <w:szCs w:val="22"/>
        </w:rPr>
      </w:pPr>
    </w:p>
    <w:p w:rsidR="005A0C35" w:rsidRDefault="005A0C35" w:rsidP="008D67B4">
      <w:pPr>
        <w:autoSpaceDE/>
        <w:autoSpaceDN/>
        <w:spacing w:line="240" w:lineRule="auto"/>
        <w:jc w:val="left"/>
        <w:rPr>
          <w:rFonts w:asciiTheme="minorHAnsi" w:eastAsiaTheme="minorEastAsia" w:hAnsiTheme="minorHAnsi" w:cstheme="minorBidi"/>
          <w:color w:val="000000" w:themeColor="text1"/>
          <w:sz w:val="21"/>
          <w:szCs w:val="22"/>
        </w:rPr>
      </w:pPr>
    </w:p>
    <w:p w:rsidR="005A0C35" w:rsidRDefault="005A0C35" w:rsidP="008D67B4">
      <w:pPr>
        <w:autoSpaceDE/>
        <w:autoSpaceDN/>
        <w:spacing w:line="240" w:lineRule="auto"/>
        <w:jc w:val="left"/>
        <w:rPr>
          <w:rFonts w:asciiTheme="minorHAnsi" w:eastAsiaTheme="minorEastAsia" w:hAnsiTheme="minorHAnsi" w:cstheme="minorBidi"/>
          <w:color w:val="000000" w:themeColor="text1"/>
          <w:sz w:val="21"/>
          <w:szCs w:val="22"/>
        </w:rPr>
      </w:pPr>
    </w:p>
    <w:p w:rsidR="005A0C35" w:rsidRDefault="005A0C35" w:rsidP="008D67B4">
      <w:pPr>
        <w:autoSpaceDE/>
        <w:autoSpaceDN/>
        <w:spacing w:line="240" w:lineRule="auto"/>
        <w:jc w:val="left"/>
        <w:rPr>
          <w:rFonts w:asciiTheme="minorHAnsi" w:eastAsiaTheme="minorEastAsia" w:hAnsiTheme="minorHAnsi" w:cstheme="minorBidi"/>
          <w:color w:val="000000" w:themeColor="text1"/>
          <w:sz w:val="21"/>
          <w:szCs w:val="22"/>
        </w:rPr>
      </w:pPr>
    </w:p>
    <w:p w:rsidR="005A0C35" w:rsidRDefault="005A0C35" w:rsidP="008D67B4">
      <w:pPr>
        <w:autoSpaceDE/>
        <w:autoSpaceDN/>
        <w:spacing w:line="240" w:lineRule="auto"/>
        <w:jc w:val="left"/>
        <w:rPr>
          <w:rFonts w:asciiTheme="minorHAnsi" w:eastAsiaTheme="minorEastAsia" w:hAnsiTheme="minorHAnsi" w:cstheme="minorBidi"/>
          <w:color w:val="000000" w:themeColor="text1"/>
          <w:sz w:val="21"/>
          <w:szCs w:val="22"/>
        </w:rPr>
      </w:pPr>
    </w:p>
    <w:p w:rsidR="004A456D" w:rsidRDefault="004A456D" w:rsidP="008D67B4">
      <w:pPr>
        <w:autoSpaceDE/>
        <w:autoSpaceDN/>
        <w:spacing w:line="240" w:lineRule="auto"/>
        <w:jc w:val="left"/>
        <w:rPr>
          <w:rFonts w:asciiTheme="minorHAnsi" w:eastAsiaTheme="minorEastAsia" w:hAnsiTheme="minorHAnsi" w:cstheme="minorBidi"/>
          <w:color w:val="000000" w:themeColor="text1"/>
          <w:sz w:val="21"/>
          <w:szCs w:val="22"/>
        </w:rPr>
      </w:pPr>
    </w:p>
    <w:p w:rsidR="003979D7" w:rsidRPr="003979D7" w:rsidRDefault="003979D7" w:rsidP="00171E69">
      <w:pPr>
        <w:tabs>
          <w:tab w:val="left" w:pos="4395"/>
        </w:tabs>
        <w:jc w:val="left"/>
        <w:rPr>
          <w:rFonts w:ascii="ＭＳ ゴシック" w:eastAsia="ＭＳ ゴシック" w:hAnsi="ＭＳ ゴシック"/>
          <w:b/>
          <w:sz w:val="28"/>
          <w:szCs w:val="28"/>
        </w:rPr>
      </w:pPr>
      <w:r w:rsidRPr="00763C03">
        <w:rPr>
          <w:rFonts w:ascii="ＭＳ ゴシック" w:eastAsia="ＭＳ ゴシック" w:hAnsi="ＭＳ ゴシック" w:hint="eastAsia"/>
          <w:b/>
          <w:w w:val="95"/>
          <w:kern w:val="0"/>
          <w:sz w:val="28"/>
          <w:szCs w:val="28"/>
          <w:fitText w:val="9133" w:id="2031809792"/>
        </w:rPr>
        <w:t>災害時における飲料水の供給等に関する協定書（株式会社ＭＣエバテック</w:t>
      </w:r>
      <w:r w:rsidRPr="00763C03">
        <w:rPr>
          <w:rFonts w:ascii="ＭＳ ゴシック" w:eastAsia="ＭＳ ゴシック" w:hAnsi="ＭＳ ゴシック" w:hint="eastAsia"/>
          <w:b/>
          <w:spacing w:val="11"/>
          <w:w w:val="95"/>
          <w:kern w:val="0"/>
          <w:sz w:val="28"/>
          <w:szCs w:val="28"/>
          <w:fitText w:val="9133" w:id="2031809792"/>
        </w:rPr>
        <w:t>）</w:t>
      </w:r>
    </w:p>
    <w:p w:rsidR="003979D7" w:rsidRDefault="003979D7" w:rsidP="00B84CA6">
      <w:pPr>
        <w:kinsoku w:val="0"/>
        <w:overflowPunct w:val="0"/>
        <w:ind w:firstLineChars="100" w:firstLine="220"/>
        <w:jc w:val="center"/>
        <w:rPr>
          <w:rFonts w:hAnsi="ＭＳ 明朝"/>
          <w:sz w:val="22"/>
        </w:rPr>
      </w:pPr>
      <w:r w:rsidRPr="00D57C6B">
        <w:rPr>
          <w:sz w:val="22"/>
        </w:rPr>
        <w:t> </w:t>
      </w:r>
    </w:p>
    <w:p w:rsidR="003979D7" w:rsidRDefault="003979D7" w:rsidP="00B84CA6">
      <w:pPr>
        <w:kinsoku w:val="0"/>
        <w:wordWrap w:val="0"/>
        <w:overflowPunct w:val="0"/>
        <w:ind w:firstLineChars="400" w:firstLine="880"/>
        <w:jc w:val="right"/>
        <w:rPr>
          <w:rFonts w:hAnsi="ＭＳ 明朝"/>
          <w:sz w:val="22"/>
        </w:rPr>
      </w:pPr>
      <w:r>
        <w:rPr>
          <w:rFonts w:hAnsi="ＭＳ 明朝" w:hint="eastAsia"/>
          <w:sz w:val="22"/>
        </w:rPr>
        <w:t xml:space="preserve">　　　　　　　　　　　　　　　　　　　　　　　　平成３０</w:t>
      </w:r>
      <w:r w:rsidRPr="00D57C6B">
        <w:rPr>
          <w:rFonts w:hAnsi="ＭＳ 明朝" w:hint="eastAsia"/>
          <w:sz w:val="22"/>
        </w:rPr>
        <w:t>年</w:t>
      </w:r>
      <w:r>
        <w:rPr>
          <w:rFonts w:hAnsi="ＭＳ 明朝" w:hint="eastAsia"/>
          <w:sz w:val="22"/>
        </w:rPr>
        <w:t>２</w:t>
      </w:r>
      <w:r w:rsidRPr="00D57C6B">
        <w:rPr>
          <w:rFonts w:hAnsi="ＭＳ 明朝" w:hint="eastAsia"/>
          <w:sz w:val="22"/>
        </w:rPr>
        <w:t>月</w:t>
      </w:r>
      <w:r>
        <w:rPr>
          <w:rFonts w:hAnsi="ＭＳ 明朝" w:hint="eastAsia"/>
          <w:sz w:val="22"/>
        </w:rPr>
        <w:t>７</w:t>
      </w:r>
      <w:r w:rsidRPr="00D57C6B">
        <w:rPr>
          <w:rFonts w:hAnsi="ＭＳ 明朝" w:hint="eastAsia"/>
          <w:sz w:val="22"/>
        </w:rPr>
        <w:t>日</w:t>
      </w:r>
      <w:r>
        <w:rPr>
          <w:rFonts w:hAnsi="ＭＳ 明朝" w:hint="eastAsia"/>
          <w:sz w:val="22"/>
        </w:rPr>
        <w:t xml:space="preserve">　　</w:t>
      </w:r>
      <w:r w:rsidRPr="00D57C6B">
        <w:rPr>
          <w:sz w:val="22"/>
        </w:rPr>
        <w:br/>
      </w:r>
      <w:r w:rsidRPr="00D57C6B">
        <w:rPr>
          <w:sz w:val="22"/>
        </w:rPr>
        <w:t> </w:t>
      </w:r>
    </w:p>
    <w:p w:rsidR="003979D7" w:rsidRPr="00D57C6B" w:rsidRDefault="003979D7" w:rsidP="00B84CA6">
      <w:pPr>
        <w:kinsoku w:val="0"/>
        <w:overflowPunct w:val="0"/>
        <w:ind w:right="808" w:firstLineChars="1700" w:firstLine="3740"/>
        <w:rPr>
          <w:sz w:val="22"/>
        </w:rPr>
      </w:pPr>
      <w:r w:rsidRPr="00D57C6B">
        <w:rPr>
          <w:rFonts w:hAnsi="ＭＳ 明朝" w:hint="eastAsia"/>
          <w:sz w:val="22"/>
        </w:rPr>
        <w:t>（甲）　尼崎市</w:t>
      </w:r>
      <w:r>
        <w:rPr>
          <w:rFonts w:hAnsi="ＭＳ 明朝" w:hint="eastAsia"/>
          <w:sz w:val="22"/>
        </w:rPr>
        <w:t>東</w:t>
      </w:r>
      <w:r w:rsidRPr="00D57C6B">
        <w:rPr>
          <w:rFonts w:hAnsi="ＭＳ 明朝" w:hint="eastAsia"/>
          <w:sz w:val="22"/>
        </w:rPr>
        <w:t>七松町１丁目２３番１号</w:t>
      </w:r>
      <w:r w:rsidRPr="00D57C6B">
        <w:rPr>
          <w:sz w:val="22"/>
        </w:rPr>
        <w:br/>
      </w:r>
      <w:r>
        <w:rPr>
          <w:rFonts w:hAnsi="ＭＳ 明朝" w:hint="eastAsia"/>
          <w:sz w:val="22"/>
        </w:rPr>
        <w:t xml:space="preserve">　　　　　　　　　　　　　　　</w:t>
      </w:r>
      <w:r w:rsidRPr="00D57C6B">
        <w:rPr>
          <w:rFonts w:hAnsi="ＭＳ 明朝" w:hint="eastAsia"/>
          <w:sz w:val="22"/>
        </w:rPr>
        <w:t xml:space="preserve">　　　　　　</w:t>
      </w:r>
      <w:r>
        <w:rPr>
          <w:rFonts w:hAnsi="ＭＳ 明朝" w:hint="eastAsia"/>
          <w:sz w:val="22"/>
        </w:rPr>
        <w:t xml:space="preserve"> </w:t>
      </w:r>
      <w:r w:rsidRPr="00B84CA6">
        <w:rPr>
          <w:rFonts w:hAnsi="ＭＳ 明朝" w:hint="eastAsia"/>
          <w:spacing w:val="87"/>
          <w:kern w:val="0"/>
          <w:sz w:val="22"/>
          <w:fitText w:val="1010" w:id="1775432448"/>
        </w:rPr>
        <w:t>尼崎</w:t>
      </w:r>
      <w:r w:rsidRPr="00B84CA6">
        <w:rPr>
          <w:rFonts w:hAnsi="ＭＳ 明朝" w:hint="eastAsia"/>
          <w:spacing w:val="1"/>
          <w:kern w:val="0"/>
          <w:sz w:val="22"/>
          <w:fitText w:val="1010" w:id="1775432448"/>
        </w:rPr>
        <w:t>市</w:t>
      </w:r>
    </w:p>
    <w:p w:rsidR="003979D7" w:rsidRPr="00D57C6B" w:rsidRDefault="003979D7" w:rsidP="00B84CA6">
      <w:pPr>
        <w:kinsoku w:val="0"/>
        <w:overflowPunct w:val="0"/>
        <w:ind w:right="570" w:firstLineChars="1900" w:firstLine="4180"/>
        <w:jc w:val="right"/>
        <w:rPr>
          <w:sz w:val="22"/>
        </w:rPr>
      </w:pPr>
      <w:r w:rsidRPr="00D57C6B">
        <w:rPr>
          <w:rFonts w:hAnsi="ＭＳ 明朝" w:hint="eastAsia"/>
          <w:sz w:val="22"/>
        </w:rPr>
        <w:t xml:space="preserve">代表者　尼崎市長　稲村　和美　　</w:t>
      </w:r>
    </w:p>
    <w:p w:rsidR="003979D7" w:rsidRPr="00D57C6B" w:rsidRDefault="003979D7" w:rsidP="00B84CA6">
      <w:pPr>
        <w:kinsoku w:val="0"/>
        <w:overflowPunct w:val="0"/>
        <w:ind w:right="606" w:firstLineChars="1900" w:firstLine="4180"/>
        <w:jc w:val="right"/>
        <w:rPr>
          <w:sz w:val="22"/>
        </w:rPr>
      </w:pPr>
    </w:p>
    <w:p w:rsidR="003979D7" w:rsidRPr="00D57C6B" w:rsidRDefault="003979D7" w:rsidP="00B84CA6">
      <w:pPr>
        <w:kinsoku w:val="0"/>
        <w:overflowPunct w:val="0"/>
        <w:ind w:right="808" w:firstLineChars="1740" w:firstLine="3828"/>
        <w:rPr>
          <w:sz w:val="22"/>
        </w:rPr>
      </w:pPr>
      <w:r>
        <w:rPr>
          <w:rFonts w:hAnsi="ＭＳ 明朝" w:hint="eastAsia"/>
          <w:sz w:val="22"/>
        </w:rPr>
        <w:t>(乙)　尼崎市潮江１丁目２番６号</w:t>
      </w:r>
      <w:r w:rsidRPr="00D57C6B">
        <w:rPr>
          <w:sz w:val="22"/>
        </w:rPr>
        <w:br/>
      </w:r>
      <w:r>
        <w:rPr>
          <w:rFonts w:hAnsi="ＭＳ 明朝" w:hint="eastAsia"/>
          <w:sz w:val="22"/>
        </w:rPr>
        <w:t xml:space="preserve">　　　　　　　　　　　　　　</w:t>
      </w:r>
      <w:r w:rsidRPr="00D57C6B">
        <w:rPr>
          <w:rFonts w:hAnsi="ＭＳ 明朝" w:hint="eastAsia"/>
          <w:sz w:val="22"/>
        </w:rPr>
        <w:t xml:space="preserve">　　　　　　　</w:t>
      </w:r>
      <w:r>
        <w:rPr>
          <w:rFonts w:hAnsi="ＭＳ 明朝" w:hint="eastAsia"/>
          <w:sz w:val="22"/>
        </w:rPr>
        <w:t xml:space="preserve"> 　　</w:t>
      </w:r>
      <w:r w:rsidRPr="00D57C6B">
        <w:rPr>
          <w:rFonts w:hAnsi="ＭＳ 明朝" w:hint="eastAsia"/>
          <w:kern w:val="0"/>
          <w:sz w:val="22"/>
        </w:rPr>
        <w:t>株式会社</w:t>
      </w:r>
      <w:r>
        <w:rPr>
          <w:rFonts w:hAnsi="ＭＳ 明朝" w:hint="eastAsia"/>
          <w:kern w:val="0"/>
          <w:sz w:val="22"/>
        </w:rPr>
        <w:t>ＭＣエバテック</w:t>
      </w:r>
    </w:p>
    <w:p w:rsidR="003979D7" w:rsidRDefault="003979D7" w:rsidP="00B84CA6">
      <w:pPr>
        <w:kinsoku w:val="0"/>
        <w:overflowPunct w:val="0"/>
        <w:ind w:right="538" w:firstLineChars="1900" w:firstLine="4180"/>
        <w:jc w:val="right"/>
        <w:rPr>
          <w:sz w:val="22"/>
        </w:rPr>
      </w:pPr>
      <w:r>
        <w:rPr>
          <w:rFonts w:hAnsi="ＭＳ 明朝" w:hint="eastAsia"/>
          <w:sz w:val="22"/>
        </w:rPr>
        <w:t xml:space="preserve">　　　 取締役</w:t>
      </w:r>
      <w:r w:rsidRPr="00D57C6B">
        <w:rPr>
          <w:rFonts w:hAnsi="ＭＳ 明朝" w:hint="eastAsia"/>
          <w:sz w:val="22"/>
        </w:rPr>
        <w:t>社長</w:t>
      </w:r>
      <w:r>
        <w:rPr>
          <w:rFonts w:hAnsi="ＭＳ 明朝" w:hint="eastAsia"/>
          <w:sz w:val="22"/>
        </w:rPr>
        <w:t xml:space="preserve">　小山　敏之　　</w:t>
      </w:r>
    </w:p>
    <w:p w:rsidR="003979D7" w:rsidRPr="00D428D4" w:rsidRDefault="003979D7" w:rsidP="00B84CA6">
      <w:pPr>
        <w:kinsoku w:val="0"/>
        <w:overflowPunct w:val="0"/>
        <w:ind w:firstLineChars="100" w:firstLine="200"/>
        <w:jc w:val="center"/>
        <w:rPr>
          <w:sz w:val="20"/>
        </w:rPr>
      </w:pPr>
    </w:p>
    <w:p w:rsidR="003979D7" w:rsidRPr="001B3510" w:rsidRDefault="003979D7" w:rsidP="00B84CA6">
      <w:pPr>
        <w:kinsoku w:val="0"/>
        <w:overflowPunct w:val="0"/>
        <w:ind w:firstLineChars="100" w:firstLine="180"/>
        <w:jc w:val="left"/>
        <w:rPr>
          <w:szCs w:val="21"/>
        </w:rPr>
      </w:pPr>
      <w:r>
        <w:rPr>
          <w:rFonts w:hint="eastAsia"/>
          <w:szCs w:val="21"/>
        </w:rPr>
        <w:t>尼崎</w:t>
      </w:r>
      <w:r w:rsidRPr="002B48CC">
        <w:rPr>
          <w:rFonts w:hint="eastAsia"/>
          <w:szCs w:val="21"/>
        </w:rPr>
        <w:t>市（以下「甲</w:t>
      </w:r>
      <w:r>
        <w:rPr>
          <w:rFonts w:hint="eastAsia"/>
          <w:szCs w:val="21"/>
        </w:rPr>
        <w:t>」という。）と</w:t>
      </w:r>
      <w:r w:rsidRPr="00E83B9A">
        <w:rPr>
          <w:rFonts w:hint="eastAsia"/>
          <w:szCs w:val="21"/>
        </w:rPr>
        <w:t>株式会社ＭＣエバテック</w:t>
      </w:r>
      <w:r>
        <w:rPr>
          <w:rFonts w:hint="eastAsia"/>
          <w:szCs w:val="21"/>
        </w:rPr>
        <w:t>（以下「乙」という。）は、尼崎市域で災害対策基本法（昭和３６年法第２２３号）第２条第１号</w:t>
      </w:r>
      <w:r w:rsidRPr="002B48CC">
        <w:rPr>
          <w:rFonts w:hint="eastAsia"/>
          <w:szCs w:val="21"/>
        </w:rPr>
        <w:t>に規定する</w:t>
      </w:r>
      <w:r>
        <w:rPr>
          <w:rFonts w:hAnsi="ＭＳ 明朝" w:hint="eastAsia"/>
          <w:sz w:val="22"/>
        </w:rPr>
        <w:t>地震、</w:t>
      </w:r>
      <w:r w:rsidRPr="00D57C6B">
        <w:rPr>
          <w:rFonts w:hAnsi="ＭＳ 明朝" w:hint="eastAsia"/>
          <w:sz w:val="22"/>
        </w:rPr>
        <w:t>風水害</w:t>
      </w:r>
      <w:r>
        <w:rPr>
          <w:rFonts w:hAnsi="ＭＳ 明朝" w:hint="eastAsia"/>
          <w:sz w:val="22"/>
        </w:rPr>
        <w:t>等の</w:t>
      </w:r>
      <w:r w:rsidRPr="00D57C6B">
        <w:rPr>
          <w:rFonts w:hAnsi="ＭＳ 明朝" w:hint="eastAsia"/>
          <w:sz w:val="22"/>
        </w:rPr>
        <w:t>災害</w:t>
      </w:r>
      <w:r>
        <w:rPr>
          <w:rFonts w:hAnsi="ＭＳ 明朝" w:hint="eastAsia"/>
          <w:sz w:val="22"/>
        </w:rPr>
        <w:t>が発生し、又は発生するおそれのある場合（以下「災害時」という。）において、</w:t>
      </w:r>
      <w:r>
        <w:rPr>
          <w:rFonts w:hint="eastAsia"/>
          <w:szCs w:val="21"/>
        </w:rPr>
        <w:t>飲料水、</w:t>
      </w:r>
      <w:r w:rsidRPr="00075C4A">
        <w:rPr>
          <w:rFonts w:hint="eastAsia"/>
          <w:szCs w:val="21"/>
        </w:rPr>
        <w:t>ウォーターサーバー</w:t>
      </w:r>
      <w:r>
        <w:rPr>
          <w:rFonts w:hint="eastAsia"/>
          <w:szCs w:val="21"/>
        </w:rPr>
        <w:t>及びその他の物資</w:t>
      </w:r>
      <w:r w:rsidRPr="00075C4A">
        <w:rPr>
          <w:rFonts w:hint="eastAsia"/>
          <w:szCs w:val="21"/>
        </w:rPr>
        <w:t>（以下「飲料水等」という。）</w:t>
      </w:r>
      <w:r>
        <w:rPr>
          <w:rFonts w:hAnsi="ＭＳ 明朝" w:hint="eastAsia"/>
          <w:sz w:val="22"/>
        </w:rPr>
        <w:t>の供給について次のとおり協定を締結す</w:t>
      </w:r>
      <w:r w:rsidRPr="00D57C6B">
        <w:rPr>
          <w:rFonts w:hAnsi="ＭＳ 明朝" w:hint="eastAsia"/>
          <w:sz w:val="22"/>
        </w:rPr>
        <w:t>る。</w:t>
      </w:r>
    </w:p>
    <w:p w:rsidR="003979D7" w:rsidRPr="00E83B9A" w:rsidRDefault="003979D7" w:rsidP="00B84CA6">
      <w:pPr>
        <w:ind w:firstLineChars="100" w:firstLine="180"/>
        <w:rPr>
          <w:szCs w:val="21"/>
        </w:rPr>
      </w:pPr>
    </w:p>
    <w:p w:rsidR="003979D7" w:rsidRPr="002B48CC" w:rsidRDefault="003979D7" w:rsidP="00B84CA6">
      <w:pPr>
        <w:rPr>
          <w:szCs w:val="21"/>
        </w:rPr>
      </w:pPr>
      <w:r w:rsidRPr="002B48CC">
        <w:rPr>
          <w:rFonts w:hint="eastAsia"/>
          <w:szCs w:val="21"/>
        </w:rPr>
        <w:t>（目的）</w:t>
      </w:r>
    </w:p>
    <w:p w:rsidR="003979D7" w:rsidRDefault="003979D7" w:rsidP="00B84CA6">
      <w:pPr>
        <w:pStyle w:val="af9"/>
        <w:numPr>
          <w:ilvl w:val="0"/>
          <w:numId w:val="25"/>
        </w:numPr>
        <w:autoSpaceDE/>
        <w:autoSpaceDN/>
        <w:spacing w:line="240" w:lineRule="auto"/>
        <w:ind w:leftChars="0"/>
        <w:rPr>
          <w:szCs w:val="21"/>
        </w:rPr>
      </w:pPr>
      <w:r w:rsidRPr="002B48CC">
        <w:rPr>
          <w:rFonts w:hint="eastAsia"/>
          <w:szCs w:val="21"/>
        </w:rPr>
        <w:t>この協定は、災害時において、甲が行う災害応急対策の円滑な遂行に資するため、</w:t>
      </w:r>
    </w:p>
    <w:p w:rsidR="003979D7" w:rsidRPr="00B50ED7" w:rsidRDefault="003979D7" w:rsidP="00B84CA6">
      <w:pPr>
        <w:ind w:firstLineChars="100" w:firstLine="180"/>
        <w:rPr>
          <w:szCs w:val="21"/>
        </w:rPr>
      </w:pPr>
      <w:r w:rsidRPr="00B50ED7">
        <w:rPr>
          <w:rFonts w:hint="eastAsia"/>
          <w:szCs w:val="21"/>
        </w:rPr>
        <w:t>乙が甲に対して行う飲料水等の供給について、必要な事項を定めることを目的とする。</w:t>
      </w:r>
    </w:p>
    <w:p w:rsidR="003979D7" w:rsidRPr="00B50ED7" w:rsidRDefault="003979D7" w:rsidP="00B84CA6">
      <w:pPr>
        <w:rPr>
          <w:szCs w:val="21"/>
        </w:rPr>
      </w:pPr>
    </w:p>
    <w:p w:rsidR="003979D7" w:rsidRPr="002B48CC" w:rsidRDefault="003979D7" w:rsidP="00B84CA6">
      <w:pPr>
        <w:rPr>
          <w:szCs w:val="21"/>
        </w:rPr>
      </w:pPr>
      <w:r>
        <w:rPr>
          <w:rFonts w:hint="eastAsia"/>
          <w:szCs w:val="21"/>
        </w:rPr>
        <w:t>（協力</w:t>
      </w:r>
      <w:r w:rsidRPr="002B48CC">
        <w:rPr>
          <w:rFonts w:hint="eastAsia"/>
          <w:szCs w:val="21"/>
        </w:rPr>
        <w:t>の要請）</w:t>
      </w:r>
    </w:p>
    <w:p w:rsidR="003979D7" w:rsidRDefault="003979D7" w:rsidP="00B84CA6">
      <w:pPr>
        <w:pStyle w:val="af9"/>
        <w:numPr>
          <w:ilvl w:val="0"/>
          <w:numId w:val="25"/>
        </w:numPr>
        <w:autoSpaceDE/>
        <w:autoSpaceDN/>
        <w:spacing w:line="240" w:lineRule="auto"/>
        <w:ind w:leftChars="0"/>
        <w:rPr>
          <w:szCs w:val="21"/>
        </w:rPr>
      </w:pPr>
      <w:r w:rsidRPr="002B48CC">
        <w:rPr>
          <w:rFonts w:hint="eastAsia"/>
          <w:szCs w:val="21"/>
        </w:rPr>
        <w:t>この協定に定める</w:t>
      </w:r>
      <w:r>
        <w:rPr>
          <w:rFonts w:hint="eastAsia"/>
          <w:szCs w:val="21"/>
        </w:rPr>
        <w:t>災害時において、甲が飲料水等</w:t>
      </w:r>
      <w:r w:rsidRPr="002B48CC">
        <w:rPr>
          <w:rFonts w:hint="eastAsia"/>
          <w:szCs w:val="21"/>
        </w:rPr>
        <w:t>を調達する必要があると認</w:t>
      </w:r>
      <w:r w:rsidRPr="00075C4A">
        <w:rPr>
          <w:rFonts w:hint="eastAsia"/>
          <w:szCs w:val="21"/>
        </w:rPr>
        <w:t>め</w:t>
      </w:r>
      <w:r w:rsidRPr="009B302E">
        <w:rPr>
          <w:rFonts w:hint="eastAsia"/>
          <w:szCs w:val="21"/>
        </w:rPr>
        <w:t>る場</w:t>
      </w:r>
    </w:p>
    <w:p w:rsidR="003979D7" w:rsidRDefault="003979D7" w:rsidP="00B84CA6">
      <w:pPr>
        <w:ind w:firstLineChars="100" w:firstLine="180"/>
        <w:rPr>
          <w:szCs w:val="21"/>
        </w:rPr>
      </w:pPr>
      <w:r w:rsidRPr="009B302E">
        <w:rPr>
          <w:rFonts w:hint="eastAsia"/>
          <w:szCs w:val="21"/>
        </w:rPr>
        <w:t>合に、甲は乙へ飲料水等の供給を要請することができる。</w:t>
      </w:r>
    </w:p>
    <w:p w:rsidR="003979D7" w:rsidRPr="002B48CC" w:rsidRDefault="003979D7" w:rsidP="00B84CA6">
      <w:pPr>
        <w:ind w:left="180" w:hangingChars="100" w:hanging="180"/>
        <w:rPr>
          <w:szCs w:val="21"/>
        </w:rPr>
      </w:pPr>
      <w:r>
        <w:rPr>
          <w:rFonts w:hint="eastAsia"/>
          <w:szCs w:val="21"/>
        </w:rPr>
        <w:t>２</w:t>
      </w:r>
      <w:r w:rsidRPr="002B48CC">
        <w:rPr>
          <w:rFonts w:hint="eastAsia"/>
          <w:szCs w:val="21"/>
        </w:rPr>
        <w:t xml:space="preserve">　前項の要請は飲料水等の供給要請書（</w:t>
      </w:r>
      <w:r>
        <w:rPr>
          <w:rFonts w:hint="eastAsia"/>
          <w:szCs w:val="21"/>
        </w:rPr>
        <w:t>様式第１号</w:t>
      </w:r>
      <w:r w:rsidRPr="002B48CC">
        <w:rPr>
          <w:rFonts w:hint="eastAsia"/>
          <w:szCs w:val="21"/>
        </w:rPr>
        <w:t>）の提出をもって行うものとする。ただし、緊急を要するときは、口頭又は電話等により当該要請を行うことができるものとし、</w:t>
      </w:r>
      <w:r>
        <w:rPr>
          <w:rFonts w:hint="eastAsia"/>
          <w:szCs w:val="21"/>
        </w:rPr>
        <w:t>甲は</w:t>
      </w:r>
      <w:r w:rsidRPr="002B48CC">
        <w:rPr>
          <w:rFonts w:hint="eastAsia"/>
          <w:szCs w:val="21"/>
        </w:rPr>
        <w:t>後日、速やかに当該要請書を提出するものとする。</w:t>
      </w:r>
    </w:p>
    <w:p w:rsidR="003979D7" w:rsidRPr="004D3433" w:rsidRDefault="003979D7" w:rsidP="00B84CA6">
      <w:pPr>
        <w:rPr>
          <w:szCs w:val="21"/>
        </w:rPr>
      </w:pPr>
    </w:p>
    <w:p w:rsidR="003979D7" w:rsidRDefault="003979D7" w:rsidP="00B84CA6">
      <w:pPr>
        <w:rPr>
          <w:szCs w:val="21"/>
        </w:rPr>
      </w:pPr>
      <w:r>
        <w:rPr>
          <w:rFonts w:hint="eastAsia"/>
          <w:szCs w:val="21"/>
        </w:rPr>
        <w:t>（協力の範囲）</w:t>
      </w:r>
    </w:p>
    <w:p w:rsidR="003979D7" w:rsidRDefault="003979D7" w:rsidP="00B84CA6">
      <w:pPr>
        <w:pStyle w:val="af9"/>
        <w:numPr>
          <w:ilvl w:val="0"/>
          <w:numId w:val="25"/>
        </w:numPr>
        <w:autoSpaceDE/>
        <w:autoSpaceDN/>
        <w:spacing w:line="240" w:lineRule="auto"/>
        <w:ind w:leftChars="0"/>
        <w:rPr>
          <w:szCs w:val="21"/>
        </w:rPr>
      </w:pPr>
      <w:r w:rsidRPr="000D1EA2">
        <w:rPr>
          <w:rFonts w:hint="eastAsia"/>
          <w:szCs w:val="21"/>
        </w:rPr>
        <w:t>甲は</w:t>
      </w:r>
      <w:r>
        <w:rPr>
          <w:rFonts w:hint="eastAsia"/>
          <w:szCs w:val="21"/>
        </w:rPr>
        <w:t>、第２条の場合に</w:t>
      </w:r>
      <w:r w:rsidRPr="0059005E">
        <w:rPr>
          <w:rFonts w:hint="eastAsia"/>
          <w:szCs w:val="21"/>
        </w:rPr>
        <w:t>、次の各号に掲げる物資</w:t>
      </w:r>
      <w:r w:rsidRPr="009B302E">
        <w:rPr>
          <w:rFonts w:hint="eastAsia"/>
          <w:szCs w:val="21"/>
        </w:rPr>
        <w:t>の供給について、乙に協力を要請す</w:t>
      </w:r>
    </w:p>
    <w:p w:rsidR="003979D7" w:rsidRPr="00BE33E5" w:rsidRDefault="003979D7" w:rsidP="00B84CA6">
      <w:pPr>
        <w:ind w:firstLineChars="100" w:firstLine="180"/>
        <w:rPr>
          <w:szCs w:val="21"/>
        </w:rPr>
      </w:pPr>
      <w:r w:rsidRPr="009B302E">
        <w:rPr>
          <w:rFonts w:hint="eastAsia"/>
          <w:szCs w:val="21"/>
        </w:rPr>
        <w:t>ることができる。</w:t>
      </w:r>
    </w:p>
    <w:p w:rsidR="003979D7" w:rsidRPr="00000B81" w:rsidRDefault="003979D7" w:rsidP="00B84CA6">
      <w:pPr>
        <w:pStyle w:val="af9"/>
        <w:numPr>
          <w:ilvl w:val="0"/>
          <w:numId w:val="26"/>
        </w:numPr>
        <w:autoSpaceDE/>
        <w:autoSpaceDN/>
        <w:spacing w:line="240" w:lineRule="auto"/>
        <w:ind w:leftChars="0"/>
        <w:rPr>
          <w:szCs w:val="21"/>
        </w:rPr>
      </w:pPr>
      <w:r>
        <w:rPr>
          <w:rFonts w:hint="eastAsia"/>
          <w:szCs w:val="21"/>
        </w:rPr>
        <w:t>飲料水およびウォーターサーバー（紙コップを含む）の供給</w:t>
      </w:r>
    </w:p>
    <w:p w:rsidR="003979D7" w:rsidRPr="00000B81" w:rsidRDefault="003979D7" w:rsidP="00B84CA6">
      <w:pPr>
        <w:pStyle w:val="af9"/>
        <w:numPr>
          <w:ilvl w:val="0"/>
          <w:numId w:val="26"/>
        </w:numPr>
        <w:autoSpaceDE/>
        <w:autoSpaceDN/>
        <w:spacing w:line="240" w:lineRule="auto"/>
        <w:ind w:leftChars="0"/>
        <w:rPr>
          <w:szCs w:val="21"/>
        </w:rPr>
      </w:pPr>
      <w:r>
        <w:rPr>
          <w:rFonts w:hint="eastAsia"/>
          <w:szCs w:val="21"/>
        </w:rPr>
        <w:t>甲が費用負担し、乙が準備したウォーターサーバー用非常用発電機の供給</w:t>
      </w:r>
    </w:p>
    <w:p w:rsidR="003979D7" w:rsidRPr="00000B81" w:rsidRDefault="003979D7" w:rsidP="00B84CA6">
      <w:pPr>
        <w:pStyle w:val="af9"/>
        <w:numPr>
          <w:ilvl w:val="0"/>
          <w:numId w:val="26"/>
        </w:numPr>
        <w:autoSpaceDE/>
        <w:autoSpaceDN/>
        <w:spacing w:line="240" w:lineRule="auto"/>
        <w:ind w:leftChars="0"/>
        <w:rPr>
          <w:szCs w:val="21"/>
        </w:rPr>
      </w:pPr>
      <w:r>
        <w:rPr>
          <w:rFonts w:hint="eastAsia"/>
          <w:szCs w:val="21"/>
        </w:rPr>
        <w:t>その他乙が調達可能な物資の供給</w:t>
      </w:r>
    </w:p>
    <w:p w:rsidR="003979D7" w:rsidRPr="00000B81" w:rsidRDefault="003979D7" w:rsidP="00B84CA6">
      <w:pPr>
        <w:ind w:left="180" w:hangingChars="100" w:hanging="180"/>
        <w:rPr>
          <w:szCs w:val="21"/>
        </w:rPr>
      </w:pPr>
      <w:r>
        <w:rPr>
          <w:rFonts w:hint="eastAsia"/>
          <w:szCs w:val="21"/>
        </w:rPr>
        <w:t>２　乙は、前項各号に掲げる業務に加えて、</w:t>
      </w:r>
      <w:r>
        <w:rPr>
          <w:rFonts w:hint="eastAsia"/>
        </w:rPr>
        <w:t>甲が管理する備蓄拠点等を経由し、甲の指定する場所へ備蓄物資等の運搬</w:t>
      </w:r>
      <w:r>
        <w:rPr>
          <w:rFonts w:hint="eastAsia"/>
          <w:szCs w:val="21"/>
        </w:rPr>
        <w:t>に可能な範囲において協力する。</w:t>
      </w:r>
    </w:p>
    <w:p w:rsidR="003979D7" w:rsidRPr="00000B81" w:rsidRDefault="003979D7" w:rsidP="00B84CA6"/>
    <w:p w:rsidR="003979D7" w:rsidRPr="00000B81" w:rsidRDefault="003979D7" w:rsidP="00B84CA6">
      <w:pPr>
        <w:rPr>
          <w:szCs w:val="21"/>
        </w:rPr>
      </w:pPr>
      <w:r>
        <w:rPr>
          <w:rFonts w:hint="eastAsia"/>
          <w:szCs w:val="21"/>
        </w:rPr>
        <w:t>（協力の実施）</w:t>
      </w:r>
    </w:p>
    <w:p w:rsidR="003979D7" w:rsidRPr="00000B81" w:rsidRDefault="003979D7" w:rsidP="00B84CA6">
      <w:pPr>
        <w:pStyle w:val="af9"/>
        <w:numPr>
          <w:ilvl w:val="0"/>
          <w:numId w:val="25"/>
        </w:numPr>
        <w:autoSpaceDE/>
        <w:autoSpaceDN/>
        <w:spacing w:line="240" w:lineRule="auto"/>
        <w:ind w:leftChars="0"/>
        <w:rPr>
          <w:szCs w:val="21"/>
        </w:rPr>
      </w:pPr>
      <w:r>
        <w:rPr>
          <w:rFonts w:hint="eastAsia"/>
          <w:szCs w:val="21"/>
        </w:rPr>
        <w:t>乙は、第２条による要請を受けたときは、交通インフラの断絶等により飲料水等が</w:t>
      </w:r>
    </w:p>
    <w:p w:rsidR="003979D7" w:rsidRPr="00000B81" w:rsidRDefault="003979D7" w:rsidP="00B84CA6">
      <w:pPr>
        <w:ind w:leftChars="100" w:left="180"/>
        <w:rPr>
          <w:szCs w:val="21"/>
        </w:rPr>
      </w:pPr>
      <w:r>
        <w:rPr>
          <w:rFonts w:hint="eastAsia"/>
          <w:szCs w:val="21"/>
        </w:rPr>
        <w:t>供給できない場合を除き、可能な範囲において、甲の指定する場所へ</w:t>
      </w:r>
      <w:r>
        <w:rPr>
          <w:szCs w:val="21"/>
        </w:rPr>
        <w:t>24</w:t>
      </w:r>
      <w:r>
        <w:rPr>
          <w:rFonts w:hint="eastAsia"/>
          <w:szCs w:val="21"/>
        </w:rPr>
        <w:t>時間以内に飲料水等を供給するものとする。</w:t>
      </w:r>
    </w:p>
    <w:p w:rsidR="003979D7" w:rsidRPr="00000B81" w:rsidRDefault="003979D7" w:rsidP="00B84CA6">
      <w:pPr>
        <w:ind w:left="180" w:hangingChars="100" w:hanging="180"/>
        <w:rPr>
          <w:szCs w:val="21"/>
        </w:rPr>
      </w:pPr>
      <w:r>
        <w:rPr>
          <w:rFonts w:hint="eastAsia"/>
          <w:szCs w:val="21"/>
        </w:rPr>
        <w:t>２　乙は、飲料水等の供給を実施した際は、その供給状況について、供給終了後、速やかに供給完了通知書（様式第２号）により甲に通知するものとする。</w:t>
      </w:r>
    </w:p>
    <w:p w:rsidR="003979D7" w:rsidRPr="00000B81" w:rsidRDefault="003979D7" w:rsidP="00B84CA6">
      <w:pPr>
        <w:ind w:left="180" w:hangingChars="100" w:hanging="180"/>
        <w:rPr>
          <w:szCs w:val="21"/>
        </w:rPr>
      </w:pPr>
    </w:p>
    <w:p w:rsidR="003979D7" w:rsidRPr="00000B81" w:rsidRDefault="003979D7" w:rsidP="00B84CA6">
      <w:pPr>
        <w:rPr>
          <w:szCs w:val="21"/>
        </w:rPr>
      </w:pPr>
      <w:r>
        <w:rPr>
          <w:rFonts w:hint="eastAsia"/>
          <w:szCs w:val="21"/>
        </w:rPr>
        <w:t>（引渡し等）</w:t>
      </w:r>
    </w:p>
    <w:p w:rsidR="003979D7" w:rsidRDefault="003979D7" w:rsidP="00B84CA6">
      <w:pPr>
        <w:pStyle w:val="af9"/>
        <w:numPr>
          <w:ilvl w:val="0"/>
          <w:numId w:val="27"/>
        </w:numPr>
        <w:autoSpaceDE/>
        <w:autoSpaceDN/>
        <w:spacing w:line="240" w:lineRule="auto"/>
        <w:ind w:leftChars="0"/>
        <w:rPr>
          <w:szCs w:val="21"/>
        </w:rPr>
      </w:pPr>
      <w:r>
        <w:rPr>
          <w:rFonts w:hint="eastAsia"/>
          <w:szCs w:val="21"/>
        </w:rPr>
        <w:t>飲料水等の引渡しは、原則として、甲が指定する場所とし、引渡し場所までの運</w:t>
      </w:r>
      <w:r w:rsidRPr="009B302E">
        <w:rPr>
          <w:rFonts w:hint="eastAsia"/>
          <w:szCs w:val="21"/>
        </w:rPr>
        <w:t>搬は</w:t>
      </w:r>
    </w:p>
    <w:p w:rsidR="003979D7" w:rsidRPr="00000B81" w:rsidRDefault="003979D7" w:rsidP="00B84CA6">
      <w:pPr>
        <w:ind w:firstLineChars="100" w:firstLine="180"/>
        <w:rPr>
          <w:szCs w:val="21"/>
        </w:rPr>
      </w:pPr>
      <w:r w:rsidRPr="009B302E">
        <w:rPr>
          <w:rFonts w:hint="eastAsia"/>
          <w:szCs w:val="21"/>
        </w:rPr>
        <w:t>乙が行うものとする。但し、必要に応じて、乙が指定する者が行うことができる。</w:t>
      </w:r>
    </w:p>
    <w:p w:rsidR="003979D7" w:rsidRPr="00000B81" w:rsidRDefault="003979D7" w:rsidP="00B84CA6">
      <w:pPr>
        <w:rPr>
          <w:szCs w:val="21"/>
        </w:rPr>
      </w:pPr>
      <w:r>
        <w:rPr>
          <w:rFonts w:hint="eastAsia"/>
          <w:szCs w:val="21"/>
        </w:rPr>
        <w:t>２　飲料水等の引渡しは、甲、乙双方の職員の立会いの下で行うものとする。</w:t>
      </w:r>
    </w:p>
    <w:p w:rsidR="003979D7" w:rsidRPr="00000B81" w:rsidRDefault="003979D7" w:rsidP="00B84CA6">
      <w:pPr>
        <w:ind w:left="180" w:hangingChars="100" w:hanging="180"/>
        <w:rPr>
          <w:szCs w:val="21"/>
        </w:rPr>
      </w:pPr>
    </w:p>
    <w:p w:rsidR="003979D7" w:rsidRPr="00000B81" w:rsidRDefault="003979D7" w:rsidP="00B84CA6">
      <w:pPr>
        <w:ind w:left="180" w:hangingChars="100" w:hanging="180"/>
        <w:rPr>
          <w:szCs w:val="21"/>
        </w:rPr>
      </w:pPr>
      <w:r>
        <w:rPr>
          <w:rFonts w:hint="eastAsia"/>
          <w:szCs w:val="21"/>
        </w:rPr>
        <w:t>（費用の負担）</w:t>
      </w:r>
    </w:p>
    <w:p w:rsidR="003979D7" w:rsidRDefault="003979D7" w:rsidP="00B84CA6">
      <w:pPr>
        <w:pStyle w:val="af9"/>
        <w:numPr>
          <w:ilvl w:val="0"/>
          <w:numId w:val="27"/>
        </w:numPr>
        <w:autoSpaceDE/>
        <w:autoSpaceDN/>
        <w:spacing w:line="240" w:lineRule="auto"/>
        <w:ind w:leftChars="0"/>
        <w:rPr>
          <w:szCs w:val="21"/>
        </w:rPr>
      </w:pPr>
      <w:r>
        <w:rPr>
          <w:rFonts w:hint="eastAsia"/>
          <w:szCs w:val="21"/>
        </w:rPr>
        <w:t>第２条第１項の要請に基づき乙が提供した飲料水等の代価は、甲の負担</w:t>
      </w:r>
      <w:r w:rsidRPr="009B302E">
        <w:rPr>
          <w:rFonts w:hint="eastAsia"/>
          <w:szCs w:val="21"/>
        </w:rPr>
        <w:t>とする。ただ</w:t>
      </w:r>
    </w:p>
    <w:p w:rsidR="003979D7" w:rsidRPr="00000B81" w:rsidRDefault="003979D7" w:rsidP="00B84CA6">
      <w:pPr>
        <w:ind w:firstLineChars="100" w:firstLine="180"/>
        <w:rPr>
          <w:szCs w:val="21"/>
        </w:rPr>
      </w:pPr>
      <w:r w:rsidRPr="009B302E">
        <w:rPr>
          <w:rFonts w:hint="eastAsia"/>
          <w:szCs w:val="21"/>
        </w:rPr>
        <w:t>し、各引渡し場所</w:t>
      </w:r>
      <w:r>
        <w:rPr>
          <w:rFonts w:hint="eastAsia"/>
          <w:szCs w:val="21"/>
        </w:rPr>
        <w:t>（災害発生直前の指定避難場所の箇所数を限度とする）</w:t>
      </w:r>
      <w:r w:rsidRPr="009B302E">
        <w:rPr>
          <w:rFonts w:hint="eastAsia"/>
          <w:szCs w:val="21"/>
        </w:rPr>
        <w:t>につき、ウォー</w:t>
      </w:r>
    </w:p>
    <w:p w:rsidR="003979D7" w:rsidRPr="00000B81" w:rsidRDefault="003979D7" w:rsidP="00B84CA6">
      <w:pPr>
        <w:ind w:firstLineChars="100" w:firstLine="180"/>
        <w:rPr>
          <w:szCs w:val="21"/>
        </w:rPr>
      </w:pPr>
      <w:r w:rsidRPr="009B302E">
        <w:rPr>
          <w:rFonts w:hint="eastAsia"/>
          <w:szCs w:val="21"/>
        </w:rPr>
        <w:t>ターサーバー１台分（紙コップ</w:t>
      </w:r>
      <w:r>
        <w:rPr>
          <w:rFonts w:hint="eastAsia"/>
          <w:szCs w:val="21"/>
        </w:rPr>
        <w:t>を</w:t>
      </w:r>
      <w:r w:rsidRPr="009B302E">
        <w:rPr>
          <w:rFonts w:hint="eastAsia"/>
          <w:szCs w:val="21"/>
        </w:rPr>
        <w:t>含む）、飲料</w:t>
      </w:r>
      <w:r>
        <w:rPr>
          <w:rFonts w:hint="eastAsia"/>
          <w:szCs w:val="21"/>
        </w:rPr>
        <w:t>水ボトル３本分（</w:t>
      </w:r>
      <w:r>
        <w:rPr>
          <w:szCs w:val="21"/>
        </w:rPr>
        <w:t>1</w:t>
      </w:r>
      <w:r>
        <w:rPr>
          <w:rFonts w:hint="eastAsia"/>
          <w:szCs w:val="21"/>
        </w:rPr>
        <w:t>本あたり１２リットル）</w:t>
      </w:r>
    </w:p>
    <w:p w:rsidR="003979D7" w:rsidRPr="00000B81" w:rsidRDefault="003979D7" w:rsidP="00B84CA6">
      <w:pPr>
        <w:ind w:firstLineChars="100" w:firstLine="180"/>
        <w:rPr>
          <w:szCs w:val="21"/>
        </w:rPr>
      </w:pPr>
      <w:r>
        <w:rPr>
          <w:rFonts w:hint="eastAsia"/>
          <w:szCs w:val="21"/>
        </w:rPr>
        <w:t>の代金、運搬・設置に係る費用及び第３条２項の運搬に係る費用については無償とする。</w:t>
      </w:r>
    </w:p>
    <w:p w:rsidR="003979D7" w:rsidRPr="00465864" w:rsidRDefault="003979D7" w:rsidP="00B84CA6">
      <w:pPr>
        <w:ind w:left="180" w:hangingChars="100" w:hanging="180"/>
        <w:rPr>
          <w:szCs w:val="21"/>
        </w:rPr>
      </w:pPr>
      <w:r>
        <w:rPr>
          <w:rFonts w:hint="eastAsia"/>
          <w:szCs w:val="21"/>
        </w:rPr>
        <w:t>２　前項但書以外の物資に係る費用については、有償とする。</w:t>
      </w:r>
    </w:p>
    <w:p w:rsidR="003979D7" w:rsidRDefault="003979D7" w:rsidP="00B84CA6">
      <w:pPr>
        <w:rPr>
          <w:szCs w:val="21"/>
        </w:rPr>
      </w:pPr>
      <w:r>
        <w:rPr>
          <w:rFonts w:hint="eastAsia"/>
          <w:szCs w:val="21"/>
        </w:rPr>
        <w:t>３　本条に基づく費用の額は、災害発生の直前における販売</w:t>
      </w:r>
      <w:r w:rsidRPr="002B48CC">
        <w:rPr>
          <w:rFonts w:hint="eastAsia"/>
          <w:szCs w:val="21"/>
        </w:rPr>
        <w:t>価格と</w:t>
      </w:r>
      <w:r>
        <w:rPr>
          <w:rFonts w:hint="eastAsia"/>
          <w:szCs w:val="21"/>
        </w:rPr>
        <w:t>し、甲乙協議の上決定</w:t>
      </w:r>
      <w:r w:rsidRPr="002B48CC">
        <w:rPr>
          <w:rFonts w:hint="eastAsia"/>
          <w:szCs w:val="21"/>
        </w:rPr>
        <w:t>す</w:t>
      </w:r>
    </w:p>
    <w:p w:rsidR="003979D7" w:rsidRPr="002B48CC" w:rsidRDefault="003979D7" w:rsidP="00B84CA6">
      <w:pPr>
        <w:ind w:firstLineChars="100" w:firstLine="180"/>
        <w:rPr>
          <w:szCs w:val="21"/>
        </w:rPr>
      </w:pPr>
      <w:r w:rsidRPr="002B48CC">
        <w:rPr>
          <w:rFonts w:hint="eastAsia"/>
          <w:szCs w:val="21"/>
        </w:rPr>
        <w:t>る</w:t>
      </w:r>
      <w:r>
        <w:rPr>
          <w:rFonts w:hint="eastAsia"/>
          <w:szCs w:val="21"/>
        </w:rPr>
        <w:t>ものとする</w:t>
      </w:r>
      <w:r w:rsidRPr="002B48CC">
        <w:rPr>
          <w:rFonts w:hint="eastAsia"/>
          <w:szCs w:val="21"/>
        </w:rPr>
        <w:t>。</w:t>
      </w:r>
    </w:p>
    <w:p w:rsidR="003979D7" w:rsidRDefault="003979D7" w:rsidP="00B84CA6">
      <w:pPr>
        <w:rPr>
          <w:szCs w:val="21"/>
        </w:rPr>
      </w:pPr>
      <w:r>
        <w:rPr>
          <w:rFonts w:hint="eastAsia"/>
          <w:szCs w:val="21"/>
        </w:rPr>
        <w:t>４　本条２項</w:t>
      </w:r>
      <w:r w:rsidRPr="002B48CC">
        <w:rPr>
          <w:rFonts w:hint="eastAsia"/>
          <w:szCs w:val="21"/>
        </w:rPr>
        <w:t>の</w:t>
      </w:r>
      <w:r>
        <w:rPr>
          <w:rFonts w:hint="eastAsia"/>
          <w:szCs w:val="21"/>
        </w:rPr>
        <w:t>物資の</w:t>
      </w:r>
      <w:r w:rsidRPr="002B48CC">
        <w:rPr>
          <w:rFonts w:hint="eastAsia"/>
          <w:szCs w:val="21"/>
        </w:rPr>
        <w:t>供給に際して発生した代価は、供給完了通知書（</w:t>
      </w:r>
      <w:r>
        <w:rPr>
          <w:rFonts w:hint="eastAsia"/>
          <w:szCs w:val="21"/>
        </w:rPr>
        <w:t>様式第２号</w:t>
      </w:r>
      <w:r w:rsidRPr="002B48CC">
        <w:rPr>
          <w:rFonts w:hint="eastAsia"/>
          <w:szCs w:val="21"/>
        </w:rPr>
        <w:t>）を基に</w:t>
      </w:r>
    </w:p>
    <w:p w:rsidR="003979D7" w:rsidRDefault="003979D7" w:rsidP="00B84CA6">
      <w:pPr>
        <w:ind w:firstLineChars="100" w:firstLine="180"/>
        <w:rPr>
          <w:szCs w:val="21"/>
        </w:rPr>
      </w:pPr>
      <w:r w:rsidRPr="002B48CC">
        <w:rPr>
          <w:rFonts w:hint="eastAsia"/>
          <w:szCs w:val="21"/>
        </w:rPr>
        <w:t>算出し、乙が甲に請求できるものとする。</w:t>
      </w:r>
    </w:p>
    <w:p w:rsidR="003979D7" w:rsidRPr="008059AE" w:rsidRDefault="003979D7" w:rsidP="00B84CA6">
      <w:pPr>
        <w:rPr>
          <w:szCs w:val="21"/>
        </w:rPr>
      </w:pPr>
    </w:p>
    <w:p w:rsidR="003979D7" w:rsidRDefault="003979D7" w:rsidP="00B84CA6">
      <w:pPr>
        <w:rPr>
          <w:szCs w:val="21"/>
        </w:rPr>
      </w:pPr>
      <w:r>
        <w:rPr>
          <w:rFonts w:hint="eastAsia"/>
          <w:szCs w:val="21"/>
        </w:rPr>
        <w:t>（損害賠償責任）</w:t>
      </w:r>
    </w:p>
    <w:p w:rsidR="003979D7" w:rsidRDefault="003979D7" w:rsidP="00B84CA6">
      <w:pPr>
        <w:ind w:left="180" w:hangingChars="100" w:hanging="180"/>
        <w:rPr>
          <w:szCs w:val="21"/>
        </w:rPr>
      </w:pPr>
      <w:r>
        <w:rPr>
          <w:rFonts w:hint="eastAsia"/>
          <w:szCs w:val="21"/>
        </w:rPr>
        <w:t xml:space="preserve">第７条　</w:t>
      </w:r>
      <w:r w:rsidRPr="0041245D">
        <w:rPr>
          <w:rFonts w:hint="eastAsia"/>
          <w:szCs w:val="21"/>
        </w:rPr>
        <w:t>乙は、業務の実施中に、乙の責に帰する理由により第三者に損害を与えたときはその賠償の責を負うものとする。</w:t>
      </w:r>
    </w:p>
    <w:p w:rsidR="003979D7" w:rsidRPr="009314F7" w:rsidRDefault="003979D7" w:rsidP="00B84CA6">
      <w:pPr>
        <w:rPr>
          <w:szCs w:val="21"/>
        </w:rPr>
      </w:pPr>
    </w:p>
    <w:p w:rsidR="003979D7" w:rsidRPr="002B48CC" w:rsidRDefault="003979D7" w:rsidP="00B84CA6">
      <w:pPr>
        <w:rPr>
          <w:szCs w:val="21"/>
        </w:rPr>
      </w:pPr>
      <w:r w:rsidRPr="002B48CC">
        <w:rPr>
          <w:rFonts w:hint="eastAsia"/>
          <w:szCs w:val="21"/>
        </w:rPr>
        <w:t>（連絡窓口）</w:t>
      </w:r>
    </w:p>
    <w:p w:rsidR="003979D7" w:rsidRPr="00E822F6" w:rsidRDefault="003979D7" w:rsidP="00B84CA6">
      <w:pPr>
        <w:ind w:left="180" w:hangingChars="100" w:hanging="180"/>
        <w:jc w:val="left"/>
        <w:rPr>
          <w:sz w:val="22"/>
        </w:rPr>
      </w:pPr>
      <w:r>
        <w:rPr>
          <w:rFonts w:hint="eastAsia"/>
          <w:szCs w:val="21"/>
        </w:rPr>
        <w:t>第８条</w:t>
      </w:r>
      <w:r>
        <w:rPr>
          <w:rFonts w:hint="eastAsia"/>
          <w:szCs w:val="21"/>
        </w:rPr>
        <w:tab/>
      </w:r>
      <w:r w:rsidRPr="00E822F6">
        <w:rPr>
          <w:rFonts w:hint="eastAsia"/>
          <w:sz w:val="22"/>
        </w:rPr>
        <w:t>甲及び乙は、本協定に基づく担当部署を定めるとともに、連絡責任者を選定するものとする。</w:t>
      </w:r>
    </w:p>
    <w:p w:rsidR="003979D7" w:rsidRPr="00BE00F2" w:rsidRDefault="003979D7" w:rsidP="00B84CA6">
      <w:pPr>
        <w:ind w:left="220" w:hangingChars="100" w:hanging="220"/>
        <w:jc w:val="left"/>
        <w:rPr>
          <w:sz w:val="22"/>
        </w:rPr>
      </w:pPr>
      <w:r w:rsidRPr="00E822F6">
        <w:rPr>
          <w:rFonts w:hint="eastAsia"/>
          <w:sz w:val="22"/>
        </w:rPr>
        <w:t>２　甲及び乙は、前項の規定により担当部署及び連絡責任者を定めた場合は相互に通知するものとする。</w:t>
      </w:r>
    </w:p>
    <w:p w:rsidR="003979D7" w:rsidRPr="00BE00F2" w:rsidRDefault="003979D7" w:rsidP="00B84CA6">
      <w:pPr>
        <w:rPr>
          <w:szCs w:val="21"/>
        </w:rPr>
      </w:pPr>
    </w:p>
    <w:p w:rsidR="003979D7" w:rsidRDefault="003979D7" w:rsidP="00B84CA6">
      <w:pPr>
        <w:rPr>
          <w:szCs w:val="21"/>
        </w:rPr>
      </w:pPr>
      <w:r>
        <w:rPr>
          <w:rFonts w:hint="eastAsia"/>
          <w:szCs w:val="21"/>
        </w:rPr>
        <w:t>（協議）</w:t>
      </w:r>
    </w:p>
    <w:p w:rsidR="003979D7" w:rsidRDefault="003979D7" w:rsidP="00B84CA6">
      <w:pPr>
        <w:rPr>
          <w:szCs w:val="21"/>
        </w:rPr>
      </w:pPr>
      <w:r>
        <w:rPr>
          <w:rFonts w:hint="eastAsia"/>
          <w:szCs w:val="21"/>
        </w:rPr>
        <w:t xml:space="preserve">第９条　</w:t>
      </w:r>
      <w:r w:rsidRPr="00001839">
        <w:rPr>
          <w:rFonts w:hint="eastAsia"/>
          <w:szCs w:val="21"/>
        </w:rPr>
        <w:t>この協定に定めのない事項、または疑義が生じたときは、その都度、甲乙協議の</w:t>
      </w:r>
      <w:r>
        <w:rPr>
          <w:rFonts w:hint="eastAsia"/>
          <w:szCs w:val="21"/>
        </w:rPr>
        <w:t>上</w:t>
      </w:r>
    </w:p>
    <w:p w:rsidR="003979D7" w:rsidRDefault="003979D7" w:rsidP="00B84CA6">
      <w:pPr>
        <w:ind w:firstLineChars="100" w:firstLine="180"/>
        <w:rPr>
          <w:szCs w:val="21"/>
        </w:rPr>
      </w:pPr>
      <w:r>
        <w:rPr>
          <w:rFonts w:hint="eastAsia"/>
          <w:szCs w:val="21"/>
        </w:rPr>
        <w:t>決定するものとする。</w:t>
      </w:r>
    </w:p>
    <w:p w:rsidR="003979D7" w:rsidRPr="004D174F" w:rsidRDefault="003979D7" w:rsidP="00B84CA6">
      <w:pPr>
        <w:rPr>
          <w:szCs w:val="21"/>
        </w:rPr>
      </w:pPr>
    </w:p>
    <w:p w:rsidR="003979D7" w:rsidRDefault="003979D7" w:rsidP="00B84CA6">
      <w:pPr>
        <w:rPr>
          <w:szCs w:val="21"/>
        </w:rPr>
      </w:pPr>
      <w:r>
        <w:rPr>
          <w:rFonts w:hint="eastAsia"/>
          <w:szCs w:val="21"/>
        </w:rPr>
        <w:t>（適用期間）</w:t>
      </w:r>
    </w:p>
    <w:p w:rsidR="003979D7" w:rsidRDefault="003979D7" w:rsidP="00B84CA6">
      <w:pPr>
        <w:rPr>
          <w:szCs w:val="21"/>
        </w:rPr>
      </w:pPr>
      <w:r>
        <w:rPr>
          <w:rFonts w:hint="eastAsia"/>
          <w:szCs w:val="21"/>
        </w:rPr>
        <w:t>第１０条　この協定は、協定締結の日から効力を有するものとし、甲又は乙が文書をもって</w:t>
      </w:r>
    </w:p>
    <w:p w:rsidR="003979D7" w:rsidRDefault="003979D7" w:rsidP="00B84CA6">
      <w:pPr>
        <w:ind w:firstLineChars="100" w:firstLine="180"/>
        <w:rPr>
          <w:szCs w:val="21"/>
        </w:rPr>
      </w:pPr>
      <w:r>
        <w:rPr>
          <w:rFonts w:hint="eastAsia"/>
          <w:szCs w:val="21"/>
        </w:rPr>
        <w:t>協定の終了を相手方に通知しない限り、その効力が継続するものとする。</w:t>
      </w:r>
    </w:p>
    <w:p w:rsidR="003979D7" w:rsidRDefault="003979D7" w:rsidP="00B84CA6">
      <w:pPr>
        <w:rPr>
          <w:szCs w:val="21"/>
        </w:rPr>
      </w:pPr>
    </w:p>
    <w:p w:rsidR="003979D7" w:rsidRDefault="003979D7" w:rsidP="00B84CA6">
      <w:pPr>
        <w:rPr>
          <w:szCs w:val="21"/>
        </w:rPr>
      </w:pPr>
      <w:r>
        <w:rPr>
          <w:rFonts w:hint="eastAsia"/>
          <w:szCs w:val="21"/>
        </w:rPr>
        <w:t xml:space="preserve">　この協定の締結を証するため、本書２通を作成し、甲乙署名押印の上、各１通を保有する。</w:t>
      </w:r>
    </w:p>
    <w:p w:rsidR="003979D7" w:rsidRDefault="003979D7" w:rsidP="00283645">
      <w:pPr>
        <w:rPr>
          <w:szCs w:val="21"/>
        </w:rPr>
      </w:pPr>
    </w:p>
    <w:p w:rsidR="003979D7" w:rsidRDefault="003979D7" w:rsidP="00B84CA6">
      <w:pPr>
        <w:wordWrap w:val="0"/>
        <w:ind w:firstLineChars="1600" w:firstLine="2880"/>
        <w:jc w:val="right"/>
        <w:rPr>
          <w:szCs w:val="21"/>
        </w:rPr>
      </w:pPr>
      <w:r>
        <w:rPr>
          <w:rFonts w:hint="eastAsia"/>
          <w:szCs w:val="21"/>
        </w:rPr>
        <w:t xml:space="preserve">以　上　　</w:t>
      </w:r>
    </w:p>
    <w:p w:rsidR="003979D7" w:rsidRDefault="003979D7" w:rsidP="00B84CA6">
      <w:pPr>
        <w:jc w:val="right"/>
      </w:pPr>
    </w:p>
    <w:p w:rsidR="003979D7" w:rsidRDefault="003979D7" w:rsidP="00B84CA6"/>
    <w:p w:rsidR="00171E69" w:rsidRDefault="00171E69" w:rsidP="00B84CA6"/>
    <w:p w:rsidR="003979D7" w:rsidRDefault="003979D7" w:rsidP="00B84CA6">
      <w:pPr>
        <w:jc w:val="right"/>
      </w:pPr>
      <w:r w:rsidRPr="00B84CA6">
        <w:rPr>
          <w:rFonts w:hint="eastAsia"/>
          <w:bdr w:val="single" w:sz="4" w:space="0" w:color="auto"/>
        </w:rPr>
        <w:t>様式第２号</w:t>
      </w:r>
    </w:p>
    <w:p w:rsidR="003979D7" w:rsidRDefault="003979D7" w:rsidP="00B84CA6">
      <w:pPr>
        <w:jc w:val="right"/>
      </w:pPr>
    </w:p>
    <w:p w:rsidR="003979D7" w:rsidRDefault="003979D7" w:rsidP="00B84CA6">
      <w:pPr>
        <w:jc w:val="right"/>
      </w:pPr>
      <w:r>
        <w:rPr>
          <w:rFonts w:hint="eastAsia"/>
        </w:rPr>
        <w:t>平成　　年　　月　　日</w:t>
      </w:r>
    </w:p>
    <w:p w:rsidR="003979D7" w:rsidRDefault="003979D7" w:rsidP="00B84CA6"/>
    <w:p w:rsidR="003979D7" w:rsidRDefault="003979D7" w:rsidP="00B84CA6">
      <w:pPr>
        <w:jc w:val="left"/>
      </w:pPr>
      <w:r>
        <w:rPr>
          <w:rFonts w:hint="eastAsia"/>
        </w:rPr>
        <w:t xml:space="preserve">株式会社ＭＣエバテック　　</w:t>
      </w:r>
    </w:p>
    <w:p w:rsidR="003979D7" w:rsidRDefault="003979D7" w:rsidP="00B84CA6">
      <w:pPr>
        <w:jc w:val="left"/>
      </w:pPr>
      <w:r>
        <w:rPr>
          <w:rFonts w:hint="eastAsia"/>
        </w:rPr>
        <w:t>アクアクララ六甲事業部　様</w:t>
      </w:r>
    </w:p>
    <w:p w:rsidR="003979D7" w:rsidRDefault="003979D7" w:rsidP="00B84CA6"/>
    <w:p w:rsidR="003979D7" w:rsidRDefault="003979D7" w:rsidP="00B84CA6">
      <w:pPr>
        <w:wordWrap w:val="0"/>
        <w:ind w:right="840"/>
        <w:jc w:val="right"/>
      </w:pPr>
      <w:r>
        <w:rPr>
          <w:rFonts w:hint="eastAsia"/>
        </w:rPr>
        <w:t xml:space="preserve">尼崎市長　　</w:t>
      </w:r>
    </w:p>
    <w:p w:rsidR="003979D7" w:rsidRDefault="003979D7" w:rsidP="00B84CA6"/>
    <w:p w:rsidR="003979D7" w:rsidRDefault="003979D7" w:rsidP="00B84CA6">
      <w:pPr>
        <w:jc w:val="center"/>
        <w:rPr>
          <w:sz w:val="24"/>
          <w:szCs w:val="24"/>
        </w:rPr>
      </w:pPr>
      <w:r>
        <w:rPr>
          <w:rFonts w:hint="eastAsia"/>
          <w:sz w:val="24"/>
          <w:szCs w:val="24"/>
        </w:rPr>
        <w:t>災害時における飲料水等の供給要請書</w:t>
      </w:r>
    </w:p>
    <w:p w:rsidR="003979D7" w:rsidRDefault="003979D7" w:rsidP="00B84CA6">
      <w:pPr>
        <w:rPr>
          <w:szCs w:val="21"/>
        </w:rPr>
      </w:pPr>
    </w:p>
    <w:p w:rsidR="003979D7" w:rsidRDefault="003979D7" w:rsidP="00B84CA6">
      <w:pPr>
        <w:ind w:firstLineChars="100" w:firstLine="180"/>
      </w:pPr>
      <w:r>
        <w:rPr>
          <w:rFonts w:hint="eastAsia"/>
        </w:rPr>
        <w:t>「災害時における飲料水の供給等に関する協定書」第２条第２項の規定に基づき、次のとおり供給を要請します。</w:t>
      </w:r>
    </w:p>
    <w:p w:rsidR="003979D7" w:rsidRDefault="003979D7" w:rsidP="00B84CA6"/>
    <w:tbl>
      <w:tblPr>
        <w:tblStyle w:val="ad"/>
        <w:tblW w:w="9072" w:type="dxa"/>
        <w:tblInd w:w="108" w:type="dxa"/>
        <w:tblLook w:val="04A0" w:firstRow="1" w:lastRow="0" w:firstColumn="1" w:lastColumn="0" w:noHBand="0" w:noVBand="1"/>
      </w:tblPr>
      <w:tblGrid>
        <w:gridCol w:w="2268"/>
        <w:gridCol w:w="6804"/>
      </w:tblGrid>
      <w:tr w:rsidR="003979D7" w:rsidTr="00453916">
        <w:trPr>
          <w:trHeight w:val="90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jc w:val="center"/>
              <w:rPr>
                <w:rFonts w:ascii="Times New Roman" w:hAnsi="Times New Roman"/>
                <w:szCs w:val="21"/>
              </w:rPr>
            </w:pPr>
            <w:r>
              <w:rPr>
                <w:rFonts w:hAnsi="ＭＳ 明朝" w:cs="ＭＳ 明朝" w:hint="eastAsia"/>
                <w:szCs w:val="21"/>
              </w:rPr>
              <w:t>要</w:t>
            </w:r>
            <w:r>
              <w:rPr>
                <w:rFonts w:ascii="Times New Roman" w:hAnsi="Times New Roman"/>
                <w:szCs w:val="21"/>
              </w:rPr>
              <w:t xml:space="preserve">  </w:t>
            </w:r>
            <w:r>
              <w:rPr>
                <w:rFonts w:hAnsi="ＭＳ 明朝" w:cs="ＭＳ 明朝" w:hint="eastAsia"/>
                <w:szCs w:val="21"/>
              </w:rPr>
              <w:t>請</w:t>
            </w:r>
            <w:r>
              <w:rPr>
                <w:rFonts w:ascii="Times New Roman" w:hAnsi="Times New Roman"/>
                <w:szCs w:val="21"/>
              </w:rPr>
              <w:t xml:space="preserve"> </w:t>
            </w:r>
            <w:r>
              <w:rPr>
                <w:rFonts w:hAnsi="ＭＳ 明朝" w:cs="ＭＳ 明朝" w:hint="eastAsia"/>
                <w:szCs w:val="21"/>
              </w:rPr>
              <w:t>担</w:t>
            </w:r>
            <w:r>
              <w:rPr>
                <w:rFonts w:ascii="Times New Roman" w:hAnsi="Times New Roman"/>
                <w:szCs w:val="21"/>
              </w:rPr>
              <w:t xml:space="preserve"> </w:t>
            </w:r>
            <w:r>
              <w:rPr>
                <w:rFonts w:hAnsi="ＭＳ 明朝" w:cs="ＭＳ 明朝" w:hint="eastAsia"/>
                <w:szCs w:val="21"/>
              </w:rPr>
              <w:t>当</w:t>
            </w:r>
            <w:r>
              <w:rPr>
                <w:rFonts w:ascii="Times New Roman" w:hAnsi="Times New Roman"/>
                <w:szCs w:val="21"/>
              </w:rPr>
              <w:t xml:space="preserve"> </w:t>
            </w:r>
            <w:r>
              <w:rPr>
                <w:rFonts w:hAnsi="ＭＳ 明朝" w:cs="ＭＳ 明朝" w:hint="eastAsia"/>
                <w:szCs w:val="21"/>
              </w:rPr>
              <w:t>者</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spacing w:line="400" w:lineRule="exact"/>
              <w:rPr>
                <w:rFonts w:ascii="Times New Roman" w:hAnsi="Times New Roman"/>
                <w:szCs w:val="21"/>
              </w:rPr>
            </w:pPr>
            <w:r>
              <w:rPr>
                <w:rFonts w:hAnsi="ＭＳ 明朝" w:cs="ＭＳ 明朝" w:hint="eastAsia"/>
                <w:szCs w:val="21"/>
              </w:rPr>
              <w:t xml:space="preserve">所　属・氏　名：尼崎市　</w:t>
            </w:r>
          </w:p>
          <w:p w:rsidR="003979D7" w:rsidRDefault="003979D7" w:rsidP="00453916">
            <w:pPr>
              <w:adjustRightInd w:val="0"/>
              <w:spacing w:line="400" w:lineRule="exact"/>
              <w:rPr>
                <w:rFonts w:ascii="Times New Roman" w:hAnsi="Times New Roman"/>
                <w:szCs w:val="21"/>
              </w:rPr>
            </w:pPr>
            <w:r>
              <w:rPr>
                <w:rFonts w:hAnsi="ＭＳ 明朝" w:cs="ＭＳ 明朝" w:hint="eastAsia"/>
                <w:szCs w:val="21"/>
              </w:rPr>
              <w:t>連絡先電話番号：</w:t>
            </w:r>
          </w:p>
        </w:tc>
      </w:tr>
      <w:tr w:rsidR="003979D7" w:rsidTr="00453916">
        <w:trPr>
          <w:trHeight w:val="907"/>
        </w:trPr>
        <w:tc>
          <w:tcPr>
            <w:tcW w:w="22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979D7" w:rsidRDefault="003979D7" w:rsidP="00453916">
            <w:pPr>
              <w:jc w:val="center"/>
              <w:rPr>
                <w:rFonts w:ascii="Times New Roman" w:hAnsi="Times New Roman"/>
                <w:szCs w:val="21"/>
              </w:rPr>
            </w:pPr>
            <w:r>
              <w:rPr>
                <w:rFonts w:hAnsi="ＭＳ 明朝" w:cs="ＭＳ 明朝" w:hint="eastAsia"/>
                <w:szCs w:val="21"/>
              </w:rPr>
              <w:t>口頭、電話等による</w:t>
            </w:r>
          </w:p>
          <w:p w:rsidR="003979D7" w:rsidRDefault="003979D7" w:rsidP="00453916">
            <w:pPr>
              <w:adjustRightInd w:val="0"/>
              <w:jc w:val="center"/>
              <w:rPr>
                <w:rFonts w:ascii="Times New Roman" w:hAnsi="Times New Roman"/>
                <w:szCs w:val="21"/>
              </w:rPr>
            </w:pPr>
            <w:r>
              <w:rPr>
                <w:rFonts w:hAnsi="ＭＳ 明朝" w:cs="ＭＳ 明朝" w:hint="eastAsia"/>
                <w:szCs w:val="21"/>
              </w:rPr>
              <w:t>要　請　の　日　時</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rPr>
                <w:rFonts w:ascii="Times New Roman" w:hAnsi="Times New Roman"/>
                <w:szCs w:val="21"/>
              </w:rPr>
            </w:pPr>
            <w:r>
              <w:rPr>
                <w:rFonts w:hAnsi="ＭＳ 明朝" w:cs="ＭＳ 明朝" w:hint="eastAsia"/>
                <w:szCs w:val="21"/>
              </w:rPr>
              <w:t>平成　　年　　月　　日　（　）　　　　　時　　分頃</w:t>
            </w:r>
          </w:p>
        </w:tc>
      </w:tr>
      <w:tr w:rsidR="003979D7" w:rsidTr="00453916">
        <w:trPr>
          <w:trHeight w:val="204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jc w:val="center"/>
              <w:rPr>
                <w:rFonts w:ascii="Times New Roman" w:hAnsi="Times New Roman"/>
                <w:szCs w:val="21"/>
              </w:rPr>
            </w:pPr>
            <w:r>
              <w:rPr>
                <w:rFonts w:hAnsi="ＭＳ 明朝" w:cs="ＭＳ 明朝" w:hint="eastAsia"/>
                <w:szCs w:val="21"/>
              </w:rPr>
              <w:t xml:space="preserve">要　</w:t>
            </w:r>
            <w:r>
              <w:rPr>
                <w:rFonts w:ascii="Times New Roman" w:hAnsi="Times New Roman"/>
                <w:szCs w:val="21"/>
              </w:rPr>
              <w:t xml:space="preserve"> </w:t>
            </w:r>
            <w:r>
              <w:rPr>
                <w:rFonts w:hAnsi="ＭＳ 明朝" w:cs="ＭＳ 明朝" w:hint="eastAsia"/>
                <w:szCs w:val="21"/>
              </w:rPr>
              <w:t xml:space="preserve">請　</w:t>
            </w:r>
            <w:r>
              <w:rPr>
                <w:rFonts w:ascii="Times New Roman" w:hAnsi="Times New Roman"/>
                <w:szCs w:val="21"/>
              </w:rPr>
              <w:t xml:space="preserve"> </w:t>
            </w:r>
            <w:r>
              <w:rPr>
                <w:rFonts w:hAnsi="ＭＳ 明朝" w:cs="ＭＳ 明朝" w:hint="eastAsia"/>
                <w:szCs w:val="21"/>
              </w:rPr>
              <w:t xml:space="preserve">内　</w:t>
            </w:r>
            <w:r>
              <w:rPr>
                <w:rFonts w:ascii="Times New Roman" w:hAnsi="Times New Roman"/>
                <w:szCs w:val="21"/>
              </w:rPr>
              <w:t xml:space="preserve"> </w:t>
            </w:r>
            <w:r>
              <w:rPr>
                <w:rFonts w:hAnsi="ＭＳ 明朝" w:cs="ＭＳ 明朝" w:hint="eastAsia"/>
                <w:szCs w:val="21"/>
              </w:rPr>
              <w:t>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D7" w:rsidRDefault="003979D7" w:rsidP="00453916">
            <w:pPr>
              <w:adjustRightInd w:val="0"/>
              <w:rPr>
                <w:rFonts w:ascii="Times New Roman" w:hAnsi="Times New Roman"/>
                <w:szCs w:val="21"/>
              </w:rPr>
            </w:pPr>
          </w:p>
        </w:tc>
      </w:tr>
      <w:tr w:rsidR="003979D7" w:rsidTr="00453916">
        <w:trPr>
          <w:trHeight w:val="737"/>
        </w:trPr>
        <w:tc>
          <w:tcPr>
            <w:tcW w:w="22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979D7" w:rsidRDefault="003979D7" w:rsidP="00453916">
            <w:pPr>
              <w:spacing w:line="300" w:lineRule="exact"/>
              <w:jc w:val="center"/>
              <w:rPr>
                <w:rFonts w:ascii="Times New Roman" w:hAnsi="Times New Roman"/>
                <w:szCs w:val="21"/>
              </w:rPr>
            </w:pPr>
            <w:r>
              <w:rPr>
                <w:rFonts w:hAnsi="ＭＳ 明朝" w:cs="ＭＳ 明朝" w:hint="eastAsia"/>
                <w:szCs w:val="21"/>
              </w:rPr>
              <w:t>履</w:t>
            </w:r>
            <w:r>
              <w:rPr>
                <w:rFonts w:ascii="Times New Roman" w:hAnsi="Times New Roman"/>
                <w:szCs w:val="21"/>
              </w:rPr>
              <w:t xml:space="preserve"> </w:t>
            </w:r>
            <w:r>
              <w:rPr>
                <w:rFonts w:hAnsi="ＭＳ 明朝" w:cs="ＭＳ 明朝" w:hint="eastAsia"/>
                <w:szCs w:val="21"/>
              </w:rPr>
              <w:t>行</w:t>
            </w:r>
            <w:r>
              <w:rPr>
                <w:rFonts w:ascii="Times New Roman" w:hAnsi="Times New Roman"/>
                <w:szCs w:val="21"/>
              </w:rPr>
              <w:t xml:space="preserve"> </w:t>
            </w:r>
            <w:r>
              <w:rPr>
                <w:rFonts w:hAnsi="ＭＳ 明朝" w:cs="ＭＳ 明朝" w:hint="eastAsia"/>
                <w:szCs w:val="21"/>
              </w:rPr>
              <w:t>の</w:t>
            </w:r>
            <w:r>
              <w:rPr>
                <w:rFonts w:ascii="Times New Roman" w:hAnsi="Times New Roman"/>
                <w:szCs w:val="21"/>
              </w:rPr>
              <w:t xml:space="preserve"> </w:t>
            </w:r>
            <w:r>
              <w:rPr>
                <w:rFonts w:hAnsi="ＭＳ 明朝" w:cs="ＭＳ 明朝" w:hint="eastAsia"/>
                <w:szCs w:val="21"/>
              </w:rPr>
              <w:t>場</w:t>
            </w:r>
            <w:r>
              <w:rPr>
                <w:rFonts w:ascii="Times New Roman" w:hAnsi="Times New Roman"/>
                <w:szCs w:val="21"/>
              </w:rPr>
              <w:t xml:space="preserve"> </w:t>
            </w:r>
            <w:r>
              <w:rPr>
                <w:rFonts w:hAnsi="ＭＳ 明朝" w:cs="ＭＳ 明朝" w:hint="eastAsia"/>
                <w:szCs w:val="21"/>
              </w:rPr>
              <w:t>所</w:t>
            </w:r>
          </w:p>
          <w:p w:rsidR="003979D7" w:rsidRDefault="003979D7" w:rsidP="00453916">
            <w:pPr>
              <w:adjustRightInd w:val="0"/>
              <w:spacing w:line="300" w:lineRule="exact"/>
              <w:jc w:val="center"/>
              <w:rPr>
                <w:rFonts w:ascii="Times New Roman" w:hAnsi="Times New Roman"/>
                <w:szCs w:val="21"/>
              </w:rPr>
            </w:pPr>
            <w:r>
              <w:rPr>
                <w:rFonts w:hAnsi="ＭＳ 明朝" w:cs="ＭＳ 明朝" w:hint="eastAsia"/>
                <w:szCs w:val="21"/>
              </w:rPr>
              <w:t>（甲の施設名称）</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D7" w:rsidRDefault="003979D7" w:rsidP="00453916">
            <w:pPr>
              <w:adjustRightInd w:val="0"/>
              <w:rPr>
                <w:rFonts w:ascii="Times New Roman" w:hAnsi="Times New Roman"/>
                <w:szCs w:val="21"/>
              </w:rPr>
            </w:pPr>
          </w:p>
        </w:tc>
      </w:tr>
      <w:tr w:rsidR="003979D7" w:rsidTr="00453916">
        <w:trPr>
          <w:trHeight w:val="737"/>
        </w:trPr>
        <w:tc>
          <w:tcPr>
            <w:tcW w:w="22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979D7" w:rsidRDefault="003979D7" w:rsidP="00453916">
            <w:pPr>
              <w:adjustRightInd w:val="0"/>
              <w:jc w:val="center"/>
              <w:rPr>
                <w:rFonts w:ascii="Times New Roman" w:hAnsi="Times New Roman"/>
                <w:szCs w:val="21"/>
              </w:rPr>
            </w:pPr>
            <w:r>
              <w:rPr>
                <w:rFonts w:hAnsi="ＭＳ 明朝" w:cs="ＭＳ 明朝" w:hint="eastAsia"/>
                <w:szCs w:val="21"/>
              </w:rPr>
              <w:t>履</w:t>
            </w:r>
            <w:r>
              <w:rPr>
                <w:rFonts w:ascii="Times New Roman" w:hAnsi="Times New Roman"/>
                <w:szCs w:val="21"/>
              </w:rPr>
              <w:t xml:space="preserve"> </w:t>
            </w:r>
            <w:r>
              <w:rPr>
                <w:rFonts w:hAnsi="ＭＳ 明朝" w:cs="ＭＳ 明朝" w:hint="eastAsia"/>
                <w:szCs w:val="21"/>
              </w:rPr>
              <w:t>行</w:t>
            </w:r>
            <w:r>
              <w:rPr>
                <w:rFonts w:ascii="Times New Roman" w:hAnsi="Times New Roman"/>
                <w:szCs w:val="21"/>
              </w:rPr>
              <w:t xml:space="preserve"> </w:t>
            </w:r>
            <w:r>
              <w:rPr>
                <w:rFonts w:hAnsi="ＭＳ 明朝" w:cs="ＭＳ 明朝" w:hint="eastAsia"/>
                <w:szCs w:val="21"/>
              </w:rPr>
              <w:t>の</w:t>
            </w:r>
            <w:r>
              <w:rPr>
                <w:rFonts w:ascii="Times New Roman" w:hAnsi="Times New Roman"/>
                <w:szCs w:val="21"/>
              </w:rPr>
              <w:t xml:space="preserve"> </w:t>
            </w:r>
            <w:r>
              <w:rPr>
                <w:rFonts w:hAnsi="ＭＳ 明朝" w:cs="ＭＳ 明朝" w:hint="eastAsia"/>
                <w:szCs w:val="21"/>
              </w:rPr>
              <w:t>期</w:t>
            </w:r>
            <w:r>
              <w:rPr>
                <w:rFonts w:ascii="Times New Roman" w:hAnsi="Times New Roman"/>
                <w:szCs w:val="21"/>
              </w:rPr>
              <w:t xml:space="preserve"> </w:t>
            </w:r>
            <w:r>
              <w:rPr>
                <w:rFonts w:hAnsi="ＭＳ 明朝" w:cs="ＭＳ 明朝" w:hint="eastAsia"/>
                <w:szCs w:val="21"/>
              </w:rPr>
              <w:t>日</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rPr>
                <w:rFonts w:ascii="Times New Roman" w:hAnsi="Times New Roman"/>
                <w:szCs w:val="21"/>
              </w:rPr>
            </w:pPr>
            <w:r>
              <w:rPr>
                <w:rFonts w:hAnsi="ＭＳ 明朝" w:cs="ＭＳ 明朝" w:hint="eastAsia"/>
                <w:szCs w:val="21"/>
              </w:rPr>
              <w:t>平成　　年　　月　　日　（　）</w:t>
            </w:r>
          </w:p>
        </w:tc>
      </w:tr>
      <w:tr w:rsidR="003979D7" w:rsidTr="00453916">
        <w:trPr>
          <w:trHeight w:val="907"/>
        </w:trPr>
        <w:tc>
          <w:tcPr>
            <w:tcW w:w="22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979D7" w:rsidRDefault="003979D7" w:rsidP="00453916">
            <w:pPr>
              <w:adjustRightInd w:val="0"/>
              <w:jc w:val="center"/>
              <w:rPr>
                <w:rFonts w:ascii="Times New Roman" w:hAnsi="Times New Roman"/>
                <w:szCs w:val="21"/>
              </w:rPr>
            </w:pPr>
            <w:r>
              <w:rPr>
                <w:rFonts w:hAnsi="ＭＳ 明朝" w:cs="ＭＳ 明朝" w:hint="eastAsia"/>
                <w:szCs w:val="21"/>
              </w:rPr>
              <w:t>そ　の　他</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D7" w:rsidRDefault="003979D7" w:rsidP="00453916">
            <w:pPr>
              <w:adjustRightInd w:val="0"/>
              <w:rPr>
                <w:rFonts w:ascii="Times New Roman" w:hAnsi="Times New Roman"/>
                <w:szCs w:val="21"/>
              </w:rPr>
            </w:pPr>
          </w:p>
        </w:tc>
      </w:tr>
    </w:tbl>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B84CA6">
      <w:pPr>
        <w:jc w:val="right"/>
        <w:rPr>
          <w:bdr w:val="single" w:sz="4" w:space="0" w:color="auto" w:frame="1"/>
        </w:rPr>
      </w:pPr>
    </w:p>
    <w:p w:rsidR="003979D7" w:rsidRDefault="003979D7" w:rsidP="001A3078">
      <w:pPr>
        <w:jc w:val="left"/>
        <w:rPr>
          <w:bdr w:val="single" w:sz="4" w:space="0" w:color="auto" w:frame="1"/>
        </w:rPr>
      </w:pPr>
    </w:p>
    <w:p w:rsidR="003979D7" w:rsidRDefault="003979D7" w:rsidP="00B84CA6">
      <w:pPr>
        <w:jc w:val="right"/>
        <w:rPr>
          <w:bdr w:val="single" w:sz="4" w:space="0" w:color="auto" w:frame="1"/>
        </w:rPr>
      </w:pPr>
      <w:r>
        <w:rPr>
          <w:rFonts w:hint="eastAsia"/>
          <w:bdr w:val="single" w:sz="4" w:space="0" w:color="auto" w:frame="1"/>
        </w:rPr>
        <w:t>様式第２号</w:t>
      </w:r>
    </w:p>
    <w:p w:rsidR="003979D7" w:rsidRDefault="003979D7" w:rsidP="00B84CA6"/>
    <w:p w:rsidR="003979D7" w:rsidRDefault="003979D7" w:rsidP="00B84CA6">
      <w:pPr>
        <w:jc w:val="right"/>
      </w:pPr>
      <w:r>
        <w:rPr>
          <w:rFonts w:hint="eastAsia"/>
        </w:rPr>
        <w:t>平成　　年　　月　　日</w:t>
      </w:r>
    </w:p>
    <w:p w:rsidR="003979D7" w:rsidRDefault="003979D7" w:rsidP="00B84CA6"/>
    <w:p w:rsidR="003979D7" w:rsidRDefault="003979D7" w:rsidP="00B84CA6">
      <w:r>
        <w:rPr>
          <w:rFonts w:hint="eastAsia"/>
        </w:rPr>
        <w:t>尼崎市長　　様</w:t>
      </w:r>
    </w:p>
    <w:p w:rsidR="003979D7" w:rsidRDefault="003979D7" w:rsidP="00B84CA6"/>
    <w:p w:rsidR="003979D7" w:rsidRDefault="003979D7" w:rsidP="00B84CA6">
      <w:pPr>
        <w:wordWrap w:val="0"/>
        <w:jc w:val="right"/>
      </w:pPr>
      <w:r>
        <w:rPr>
          <w:rFonts w:hint="eastAsia"/>
        </w:rPr>
        <w:t xml:space="preserve">株式会社ＭＣエバテック　　</w:t>
      </w:r>
    </w:p>
    <w:p w:rsidR="003979D7" w:rsidRDefault="003979D7" w:rsidP="00B84CA6">
      <w:pPr>
        <w:wordWrap w:val="0"/>
        <w:jc w:val="right"/>
      </w:pPr>
      <w:r>
        <w:rPr>
          <w:rFonts w:hint="eastAsia"/>
        </w:rPr>
        <w:t xml:space="preserve">アクアクララ六甲事業部　　</w:t>
      </w:r>
    </w:p>
    <w:p w:rsidR="003979D7" w:rsidRDefault="003979D7" w:rsidP="00B84CA6"/>
    <w:p w:rsidR="003979D7" w:rsidRDefault="003979D7" w:rsidP="00B84CA6"/>
    <w:p w:rsidR="003979D7" w:rsidRDefault="003979D7" w:rsidP="00B84CA6">
      <w:pPr>
        <w:jc w:val="center"/>
        <w:rPr>
          <w:sz w:val="24"/>
          <w:szCs w:val="24"/>
        </w:rPr>
      </w:pPr>
      <w:r>
        <w:rPr>
          <w:rFonts w:hint="eastAsia"/>
          <w:sz w:val="24"/>
          <w:szCs w:val="24"/>
        </w:rPr>
        <w:t>災害時における飲料水等の供給完了通知書</w:t>
      </w:r>
    </w:p>
    <w:p w:rsidR="003979D7" w:rsidRDefault="003979D7" w:rsidP="00B84CA6">
      <w:pPr>
        <w:rPr>
          <w:szCs w:val="21"/>
        </w:rPr>
      </w:pPr>
    </w:p>
    <w:p w:rsidR="003979D7" w:rsidRDefault="003979D7" w:rsidP="00B84CA6">
      <w:pPr>
        <w:ind w:firstLineChars="100" w:firstLine="180"/>
      </w:pPr>
      <w:r>
        <w:rPr>
          <w:rFonts w:hint="eastAsia"/>
        </w:rPr>
        <w:t>「災害時における飲料水の供給等に関する協定書」第４条第２項の規定に基づき、次のとおり通知します。</w:t>
      </w:r>
    </w:p>
    <w:p w:rsidR="003979D7" w:rsidRDefault="003979D7" w:rsidP="00B84CA6"/>
    <w:tbl>
      <w:tblPr>
        <w:tblStyle w:val="ad"/>
        <w:tblW w:w="0" w:type="auto"/>
        <w:tblInd w:w="108" w:type="dxa"/>
        <w:tblLook w:val="04A0" w:firstRow="1" w:lastRow="0" w:firstColumn="1" w:lastColumn="0" w:noHBand="0" w:noVBand="1"/>
      </w:tblPr>
      <w:tblGrid>
        <w:gridCol w:w="2382"/>
        <w:gridCol w:w="6344"/>
      </w:tblGrid>
      <w:tr w:rsidR="003979D7" w:rsidTr="00453916">
        <w:trPr>
          <w:trHeight w:val="907"/>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Pr="00C22CF7" w:rsidRDefault="003979D7" w:rsidP="00453916">
            <w:pPr>
              <w:rPr>
                <w:rFonts w:asciiTheme="minorEastAsia" w:hAnsiTheme="minorEastAsia"/>
              </w:rPr>
            </w:pPr>
            <w:r>
              <w:rPr>
                <w:rFonts w:hAnsi="ＭＳ 明朝" w:cs="ＭＳ 明朝" w:hint="eastAsia"/>
                <w:szCs w:val="21"/>
              </w:rPr>
              <w:t>株式会社ＭＣエバテック担当者</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spacing w:line="400" w:lineRule="exact"/>
              <w:rPr>
                <w:rFonts w:ascii="Times New Roman" w:hAnsi="Times New Roman"/>
                <w:szCs w:val="21"/>
              </w:rPr>
            </w:pPr>
            <w:r>
              <w:rPr>
                <w:rFonts w:hAnsi="ＭＳ 明朝" w:cs="ＭＳ 明朝" w:hint="eastAsia"/>
                <w:szCs w:val="21"/>
              </w:rPr>
              <w:t>所　属・氏　名：</w:t>
            </w:r>
          </w:p>
          <w:p w:rsidR="003979D7" w:rsidRDefault="003979D7" w:rsidP="00453916">
            <w:pPr>
              <w:adjustRightInd w:val="0"/>
              <w:rPr>
                <w:rFonts w:ascii="Times New Roman" w:hAnsi="Times New Roman"/>
                <w:szCs w:val="21"/>
              </w:rPr>
            </w:pPr>
            <w:r>
              <w:rPr>
                <w:rFonts w:hAnsi="ＭＳ 明朝" w:cs="ＭＳ 明朝" w:hint="eastAsia"/>
                <w:szCs w:val="21"/>
              </w:rPr>
              <w:t>連絡先電話番号：</w:t>
            </w:r>
          </w:p>
        </w:tc>
      </w:tr>
      <w:tr w:rsidR="003979D7" w:rsidTr="00453916">
        <w:trPr>
          <w:trHeight w:val="2240"/>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jc w:val="center"/>
              <w:rPr>
                <w:rFonts w:ascii="Times New Roman" w:hAnsi="Times New Roman"/>
                <w:szCs w:val="21"/>
              </w:rPr>
            </w:pPr>
            <w:r>
              <w:rPr>
                <w:rFonts w:hAnsi="ＭＳ 明朝" w:cs="ＭＳ 明朝" w:hint="eastAsia"/>
                <w:szCs w:val="21"/>
              </w:rPr>
              <w:t>供　給　内　容</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D7" w:rsidRDefault="003979D7" w:rsidP="00453916">
            <w:pPr>
              <w:adjustRightInd w:val="0"/>
              <w:spacing w:line="400" w:lineRule="exact"/>
              <w:rPr>
                <w:rFonts w:ascii="Times New Roman" w:hAnsi="Times New Roman"/>
                <w:szCs w:val="21"/>
              </w:rPr>
            </w:pPr>
          </w:p>
        </w:tc>
      </w:tr>
      <w:tr w:rsidR="003979D7" w:rsidTr="00453916">
        <w:trPr>
          <w:trHeight w:val="972"/>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spacing w:line="300" w:lineRule="exact"/>
              <w:jc w:val="center"/>
              <w:rPr>
                <w:rFonts w:ascii="Times New Roman" w:hAnsi="Times New Roman"/>
                <w:szCs w:val="21"/>
              </w:rPr>
            </w:pPr>
            <w:r>
              <w:rPr>
                <w:rFonts w:hAnsi="ＭＳ 明朝" w:cs="ＭＳ 明朝" w:hint="eastAsia"/>
                <w:szCs w:val="21"/>
              </w:rPr>
              <w:t>引 渡 し 場 所</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D7" w:rsidRDefault="003979D7" w:rsidP="00453916">
            <w:pPr>
              <w:adjustRightInd w:val="0"/>
              <w:rPr>
                <w:rFonts w:ascii="Times New Roman" w:hAnsi="Times New Roman"/>
                <w:szCs w:val="21"/>
              </w:rPr>
            </w:pPr>
          </w:p>
        </w:tc>
      </w:tr>
      <w:tr w:rsidR="003979D7" w:rsidTr="00453916">
        <w:trPr>
          <w:trHeight w:val="971"/>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jc w:val="center"/>
              <w:rPr>
                <w:rFonts w:ascii="Times New Roman" w:hAnsi="Times New Roman"/>
                <w:szCs w:val="21"/>
              </w:rPr>
            </w:pPr>
            <w:r>
              <w:rPr>
                <w:rFonts w:hAnsi="ＭＳ 明朝" w:cs="ＭＳ 明朝" w:hint="eastAsia"/>
                <w:szCs w:val="21"/>
              </w:rPr>
              <w:t>引 渡 し 日 時</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Default="003979D7" w:rsidP="00453916">
            <w:pPr>
              <w:adjustRightInd w:val="0"/>
              <w:rPr>
                <w:rFonts w:ascii="Times New Roman" w:hAnsi="Times New Roman"/>
                <w:szCs w:val="21"/>
              </w:rPr>
            </w:pPr>
            <w:r>
              <w:rPr>
                <w:rFonts w:hAnsi="ＭＳ 明朝" w:cs="ＭＳ 明朝" w:hint="eastAsia"/>
                <w:szCs w:val="21"/>
              </w:rPr>
              <w:t>平成　　年　　月　　日　（　）　　時ごろ</w:t>
            </w:r>
          </w:p>
        </w:tc>
      </w:tr>
      <w:tr w:rsidR="003979D7" w:rsidTr="00453916">
        <w:trPr>
          <w:trHeight w:val="907"/>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9D7" w:rsidRPr="0046077F" w:rsidRDefault="003979D7" w:rsidP="00453916">
            <w:pPr>
              <w:adjustRightInd w:val="0"/>
              <w:jc w:val="center"/>
              <w:rPr>
                <w:rFonts w:asciiTheme="minorEastAsia" w:eastAsiaTheme="minorEastAsia" w:hAnsiTheme="minorEastAsia"/>
                <w:szCs w:val="21"/>
              </w:rPr>
            </w:pPr>
            <w:r w:rsidRPr="0046077F">
              <w:rPr>
                <w:rFonts w:asciiTheme="minorEastAsia" w:eastAsiaTheme="minorEastAsia" w:hAnsiTheme="minorEastAsia" w:hint="eastAsia"/>
                <w:szCs w:val="21"/>
              </w:rPr>
              <w:t>そ</w:t>
            </w:r>
            <w:r>
              <w:rPr>
                <w:rFonts w:asciiTheme="minorEastAsia" w:eastAsiaTheme="minorEastAsia" w:hAnsiTheme="minorEastAsia" w:hint="eastAsia"/>
                <w:szCs w:val="21"/>
              </w:rPr>
              <w:t xml:space="preserve">　</w:t>
            </w:r>
            <w:r w:rsidRPr="0046077F">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46077F">
              <w:rPr>
                <w:rFonts w:asciiTheme="minorEastAsia" w:eastAsiaTheme="minorEastAsia" w:hAnsiTheme="minorEastAsia" w:hint="eastAsia"/>
                <w:szCs w:val="21"/>
              </w:rPr>
              <w:t>他</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D7" w:rsidRDefault="003979D7" w:rsidP="00453916">
            <w:pPr>
              <w:adjustRightInd w:val="0"/>
              <w:spacing w:line="400" w:lineRule="exact"/>
              <w:rPr>
                <w:rFonts w:ascii="Times New Roman" w:hAnsi="Times New Roman"/>
                <w:szCs w:val="21"/>
              </w:rPr>
            </w:pPr>
          </w:p>
        </w:tc>
      </w:tr>
    </w:tbl>
    <w:p w:rsidR="003979D7" w:rsidRPr="001D2E58" w:rsidRDefault="003979D7" w:rsidP="00B84CA6">
      <w:pPr>
        <w:rPr>
          <w:szCs w:val="21"/>
        </w:rPr>
      </w:pPr>
    </w:p>
    <w:p w:rsidR="003979D7" w:rsidRDefault="003979D7" w:rsidP="00B84CA6"/>
    <w:p w:rsidR="003979D7" w:rsidRDefault="003979D7" w:rsidP="00B84CA6"/>
    <w:p w:rsidR="003979D7" w:rsidRDefault="003979D7" w:rsidP="00B84CA6"/>
    <w:p w:rsidR="003979D7" w:rsidRDefault="003979D7" w:rsidP="00B84CA6"/>
    <w:p w:rsidR="003979D7" w:rsidRDefault="003979D7" w:rsidP="00B84CA6"/>
    <w:p w:rsidR="003979D7" w:rsidRPr="00B84CA6" w:rsidRDefault="003979D7" w:rsidP="00B84CA6"/>
    <w:p w:rsidR="003979D7" w:rsidRDefault="003979D7" w:rsidP="001A6396"/>
    <w:p w:rsidR="003979D7" w:rsidRDefault="003979D7" w:rsidP="001A6396"/>
    <w:p w:rsidR="004A456D" w:rsidRDefault="004A456D" w:rsidP="001A6396"/>
    <w:p w:rsidR="001311DA" w:rsidRPr="00463ECA" w:rsidRDefault="001311DA" w:rsidP="001311DA">
      <w:pPr>
        <w:jc w:val="left"/>
        <w:rPr>
          <w:rFonts w:asciiTheme="majorEastAsia" w:eastAsiaTheme="majorEastAsia" w:hAnsiTheme="majorEastAsia"/>
          <w:b/>
          <w:sz w:val="28"/>
          <w:szCs w:val="28"/>
        </w:rPr>
      </w:pPr>
      <w:r w:rsidRPr="00283645">
        <w:rPr>
          <w:rFonts w:asciiTheme="majorEastAsia" w:eastAsiaTheme="majorEastAsia" w:hAnsiTheme="majorEastAsia" w:hint="eastAsia"/>
          <w:b/>
          <w:w w:val="79"/>
          <w:kern w:val="0"/>
          <w:sz w:val="28"/>
          <w:szCs w:val="28"/>
          <w:fitText w:val="9133" w:id="2071653632"/>
        </w:rPr>
        <w:t>災害時におけるＬＰガス等の供給に関する協定（一般社団法人兵庫県LPガス協会阪神支部</w:t>
      </w:r>
      <w:r w:rsidRPr="00283645">
        <w:rPr>
          <w:rFonts w:asciiTheme="majorEastAsia" w:eastAsiaTheme="majorEastAsia" w:hAnsiTheme="majorEastAsia"/>
          <w:b/>
          <w:spacing w:val="14"/>
          <w:w w:val="79"/>
          <w:kern w:val="0"/>
          <w:sz w:val="28"/>
          <w:szCs w:val="28"/>
          <w:fitText w:val="9133" w:id="2071653632"/>
        </w:rPr>
        <w:t>）</w:t>
      </w:r>
    </w:p>
    <w:p w:rsidR="001311DA" w:rsidRPr="00AD3AFB" w:rsidRDefault="001311DA" w:rsidP="001311DA"/>
    <w:p w:rsidR="001311DA" w:rsidRPr="00AD3AFB" w:rsidRDefault="001311DA" w:rsidP="001311DA"/>
    <w:p w:rsidR="001311DA" w:rsidRPr="00AD3AFB" w:rsidRDefault="001311DA" w:rsidP="001311DA">
      <w:pPr>
        <w:spacing w:line="320" w:lineRule="exact"/>
        <w:ind w:firstLineChars="100" w:firstLine="180"/>
      </w:pPr>
      <w:r w:rsidRPr="00AD3AFB">
        <w:rPr>
          <w:rFonts w:hint="eastAsia"/>
        </w:rPr>
        <w:t>尼崎市（以下「甲」という。）と</w:t>
      </w:r>
      <w:r>
        <w:rPr>
          <w:rFonts w:hint="eastAsia"/>
        </w:rPr>
        <w:t>一般社団法人兵庫県LPガス協会阪神支部</w:t>
      </w:r>
      <w:r w:rsidRPr="00AD3AFB">
        <w:rPr>
          <w:rFonts w:hint="eastAsia"/>
        </w:rPr>
        <w:t>（以下「乙」という。）は、災害が発生し、又は発生するおそれがある場合（以下「災害時」という。）に必要となるＬＰガス及び燃焼機器等の機材（以下「ＬＰガス等」という。）の供給について、次のとおり協定を締結する。</w:t>
      </w:r>
    </w:p>
    <w:p w:rsidR="001311DA" w:rsidRPr="00AD3AFB" w:rsidRDefault="001311DA" w:rsidP="001311DA">
      <w:pPr>
        <w:spacing w:line="320" w:lineRule="exact"/>
      </w:pPr>
    </w:p>
    <w:p w:rsidR="001311DA" w:rsidRPr="00AD3AFB" w:rsidRDefault="001311DA" w:rsidP="001311DA">
      <w:pPr>
        <w:spacing w:line="320" w:lineRule="exact"/>
      </w:pPr>
    </w:p>
    <w:p w:rsidR="001311DA" w:rsidRPr="00AD3AFB" w:rsidRDefault="001311DA" w:rsidP="001311DA">
      <w:pPr>
        <w:spacing w:line="320" w:lineRule="exact"/>
        <w:ind w:firstLineChars="100" w:firstLine="180"/>
      </w:pPr>
      <w:r w:rsidRPr="00AD3AFB">
        <w:rPr>
          <w:rFonts w:hint="eastAsia"/>
        </w:rPr>
        <w:t>（目的）</w:t>
      </w:r>
    </w:p>
    <w:p w:rsidR="001311DA" w:rsidRPr="00AD3AFB" w:rsidRDefault="001311DA" w:rsidP="001311DA">
      <w:pPr>
        <w:spacing w:line="320" w:lineRule="exact"/>
        <w:ind w:left="180" w:hangingChars="100" w:hanging="180"/>
      </w:pPr>
      <w:r w:rsidRPr="00AD3AFB">
        <w:rPr>
          <w:rFonts w:hint="eastAsia"/>
        </w:rPr>
        <w:t>第１条　この協定は、災害時に甲と乙が相互に協力し、被災者等に対して行うＬＰガス等の供給に関する協力事項を定めることにより、迅速かつ的確な支援活動を遂行し、被災者等の支援の円滑化を図ることを目的とする。</w:t>
      </w:r>
    </w:p>
    <w:p w:rsidR="001311DA" w:rsidRPr="00AD3AFB" w:rsidRDefault="001311DA" w:rsidP="001311DA">
      <w:pPr>
        <w:pStyle w:val="af9"/>
        <w:spacing w:line="320" w:lineRule="exact"/>
        <w:ind w:leftChars="-1" w:left="-2" w:firstLineChars="100" w:firstLine="180"/>
      </w:pPr>
      <w:r w:rsidRPr="00AD3AFB">
        <w:rPr>
          <w:rFonts w:hint="eastAsia"/>
        </w:rPr>
        <w:t>（要請）</w:t>
      </w:r>
    </w:p>
    <w:p w:rsidR="001311DA" w:rsidRPr="00AD3AFB" w:rsidRDefault="001311DA" w:rsidP="001311DA">
      <w:pPr>
        <w:spacing w:line="320" w:lineRule="exact"/>
        <w:ind w:left="180" w:hangingChars="100" w:hanging="180"/>
      </w:pPr>
      <w:r w:rsidRPr="00AD3AFB">
        <w:rPr>
          <w:rFonts w:hint="eastAsia"/>
        </w:rPr>
        <w:t>第２条　甲は、災害時においてＬＰガス等を必要とするときは、乙に対してＬＰガス等の優先的な供給について協力を要請することができる。</w:t>
      </w:r>
    </w:p>
    <w:p w:rsidR="001311DA" w:rsidRPr="00AD3AFB" w:rsidRDefault="001311DA" w:rsidP="001311DA">
      <w:pPr>
        <w:spacing w:line="320" w:lineRule="exact"/>
        <w:ind w:left="180" w:hangingChars="100" w:hanging="180"/>
      </w:pPr>
      <w:r w:rsidRPr="00AD3AFB">
        <w:rPr>
          <w:rFonts w:hint="eastAsia"/>
        </w:rPr>
        <w:t>２　前項の規定による要請は、協定に基づく物資の供給要請書（１号様式）により行うものとする。ただし、甲において文書をもって要請する時間的余裕がないときは、口頭で要請することができる。この場合において、甲は、後日速やかに文書を乙に提出するものとする。</w:t>
      </w:r>
    </w:p>
    <w:p w:rsidR="001311DA" w:rsidRPr="00AD3AFB" w:rsidRDefault="001311DA" w:rsidP="001311DA">
      <w:pPr>
        <w:spacing w:line="320" w:lineRule="exact"/>
        <w:ind w:firstLineChars="100" w:firstLine="180"/>
      </w:pPr>
      <w:r w:rsidRPr="00AD3AFB">
        <w:rPr>
          <w:rFonts w:hint="eastAsia"/>
        </w:rPr>
        <w:t>（供給）</w:t>
      </w:r>
    </w:p>
    <w:p w:rsidR="001311DA" w:rsidRPr="00AD3AFB" w:rsidRDefault="001311DA" w:rsidP="001311DA">
      <w:pPr>
        <w:spacing w:line="320" w:lineRule="exact"/>
        <w:ind w:left="180" w:hangingChars="100" w:hanging="180"/>
      </w:pPr>
      <w:r w:rsidRPr="00AD3AFB">
        <w:rPr>
          <w:rFonts w:hint="eastAsia"/>
        </w:rPr>
        <w:t>第３条　乙は、甲からＬＰガス等の供給協力の要請を受けたときは、甲の指定する場所まで運搬後、ＬＰガス燃焼機器又は器具に接続し、供給を行うものとする。</w:t>
      </w:r>
    </w:p>
    <w:p w:rsidR="001311DA" w:rsidRPr="00AD3AFB" w:rsidRDefault="001311DA" w:rsidP="001311DA">
      <w:pPr>
        <w:ind w:left="180" w:hangingChars="100" w:hanging="180"/>
        <w:rPr>
          <w:rFonts w:hAnsi="ＭＳ 明朝"/>
          <w:szCs w:val="21"/>
        </w:rPr>
      </w:pPr>
      <w:r w:rsidRPr="00AD3AFB">
        <w:rPr>
          <w:rFonts w:hint="eastAsia"/>
        </w:rPr>
        <w:t>２　ＬＰガス等を供給したときは、甲は乙が提出する</w:t>
      </w:r>
      <w:r w:rsidRPr="00AD3AFB">
        <w:rPr>
          <w:rFonts w:hAnsi="ＭＳ 明朝" w:hint="eastAsia"/>
          <w:szCs w:val="21"/>
        </w:rPr>
        <w:t>協定に基づく物資供給確認書（２号様式）を確認した上で、物資の引渡しを受けるものとする。</w:t>
      </w:r>
    </w:p>
    <w:p w:rsidR="001311DA" w:rsidRPr="00AD3AFB" w:rsidRDefault="001311DA" w:rsidP="001311DA">
      <w:pPr>
        <w:spacing w:line="320" w:lineRule="exact"/>
        <w:ind w:firstLineChars="100" w:firstLine="180"/>
      </w:pPr>
      <w:r w:rsidRPr="00AD3AFB">
        <w:rPr>
          <w:rFonts w:hint="eastAsia"/>
        </w:rPr>
        <w:t>（安全点検の実施）</w:t>
      </w:r>
    </w:p>
    <w:p w:rsidR="001311DA" w:rsidRPr="00AD3AFB" w:rsidRDefault="001311DA" w:rsidP="001311DA">
      <w:pPr>
        <w:spacing w:line="320" w:lineRule="exact"/>
        <w:ind w:left="180" w:hangingChars="100" w:hanging="180"/>
      </w:pPr>
      <w:r w:rsidRPr="00AD3AFB">
        <w:rPr>
          <w:rFonts w:hint="eastAsia"/>
        </w:rPr>
        <w:t>第４条　乙は、ＬＰガス等を供給するときは、供給設備及び消費設備の安全点検を行うものとする。</w:t>
      </w:r>
    </w:p>
    <w:p w:rsidR="001311DA" w:rsidRPr="00AD3AFB" w:rsidRDefault="001311DA" w:rsidP="001311DA">
      <w:pPr>
        <w:spacing w:line="320" w:lineRule="exact"/>
        <w:ind w:left="180" w:hangingChars="100" w:hanging="180"/>
      </w:pPr>
      <w:r w:rsidRPr="00AD3AFB">
        <w:rPr>
          <w:rFonts w:hint="eastAsia"/>
        </w:rPr>
        <w:t xml:space="preserve">　（供給体制の確立維持）</w:t>
      </w:r>
    </w:p>
    <w:p w:rsidR="001311DA" w:rsidRPr="00AD3AFB" w:rsidRDefault="001311DA" w:rsidP="001311DA">
      <w:pPr>
        <w:spacing w:line="320" w:lineRule="exact"/>
        <w:ind w:left="180" w:hangingChars="100" w:hanging="180"/>
      </w:pPr>
      <w:r w:rsidRPr="00AD3AFB">
        <w:rPr>
          <w:rFonts w:hint="eastAsia"/>
        </w:rPr>
        <w:t>第５条　乙は、この協定に基づくＬＰガス等の供給体制を確保するため、平常時においても、数量を確保し、大規模災害の発生に備えるものとする。</w:t>
      </w:r>
    </w:p>
    <w:p w:rsidR="001311DA" w:rsidRPr="00AD3AFB" w:rsidRDefault="001311DA" w:rsidP="001311DA">
      <w:pPr>
        <w:pStyle w:val="af9"/>
        <w:spacing w:line="320" w:lineRule="exact"/>
        <w:ind w:leftChars="0" w:left="2" w:firstLineChars="100" w:firstLine="180"/>
      </w:pPr>
      <w:r w:rsidRPr="00AD3AFB">
        <w:rPr>
          <w:rFonts w:hint="eastAsia"/>
        </w:rPr>
        <w:t>（費用の負担）</w:t>
      </w:r>
    </w:p>
    <w:p w:rsidR="001311DA" w:rsidRPr="00AD3AFB" w:rsidRDefault="001311DA" w:rsidP="001311DA">
      <w:pPr>
        <w:spacing w:line="320" w:lineRule="exact"/>
        <w:ind w:left="180" w:hangingChars="100" w:hanging="180"/>
      </w:pPr>
      <w:r w:rsidRPr="00AD3AFB">
        <w:rPr>
          <w:rFonts w:hint="eastAsia"/>
        </w:rPr>
        <w:t>第６条　ＬＰガス等の提供に係る費用は、甲が負担するものとする。</w:t>
      </w:r>
    </w:p>
    <w:p w:rsidR="001311DA" w:rsidRPr="00AD3AFB" w:rsidRDefault="001311DA" w:rsidP="001311DA">
      <w:pPr>
        <w:spacing w:line="320" w:lineRule="exact"/>
        <w:ind w:left="180" w:hangingChars="100" w:hanging="180"/>
      </w:pPr>
      <w:r w:rsidRPr="00AD3AFB">
        <w:rPr>
          <w:rFonts w:hint="eastAsia"/>
        </w:rPr>
        <w:t>２　ＬＰガスの価格は、災害発生直前における市場価格を基準として、甲乙協議の上、決定するものとする。</w:t>
      </w:r>
    </w:p>
    <w:p w:rsidR="001311DA" w:rsidRPr="00AD3AFB" w:rsidRDefault="001311DA" w:rsidP="001311DA">
      <w:pPr>
        <w:spacing w:line="320" w:lineRule="exact"/>
        <w:ind w:left="180" w:hangingChars="100" w:hanging="180"/>
      </w:pPr>
      <w:r w:rsidRPr="00AD3AFB">
        <w:rPr>
          <w:rFonts w:hint="eastAsia"/>
        </w:rPr>
        <w:t>３　第３条に基づくＬＰガス等の運搬に係る費用については、乙が負担するものとする。</w:t>
      </w:r>
    </w:p>
    <w:p w:rsidR="001311DA" w:rsidRPr="00AD3AFB" w:rsidRDefault="001311DA" w:rsidP="001311DA">
      <w:pPr>
        <w:spacing w:line="320" w:lineRule="exact"/>
        <w:ind w:left="180" w:hangingChars="100" w:hanging="180"/>
      </w:pPr>
      <w:r w:rsidRPr="00AD3AFB">
        <w:rPr>
          <w:rFonts w:hint="eastAsia"/>
        </w:rPr>
        <w:t xml:space="preserve">　（費用の支払）</w:t>
      </w:r>
    </w:p>
    <w:p w:rsidR="001311DA" w:rsidRPr="00AD3AFB" w:rsidRDefault="001311DA" w:rsidP="001311DA">
      <w:pPr>
        <w:spacing w:line="320" w:lineRule="exact"/>
        <w:ind w:left="180" w:hangingChars="100" w:hanging="180"/>
      </w:pPr>
      <w:r w:rsidRPr="00AD3AFB">
        <w:rPr>
          <w:rFonts w:hint="eastAsia"/>
        </w:rPr>
        <w:t>第７条　甲は、前条第１項の規定により負担することとされた費用を速やかに支払うものとする。ただし、費用の支払い時期については、甲の災害対応状況から甲の判断により適当な時期に行うこととする。</w:t>
      </w:r>
    </w:p>
    <w:p w:rsidR="001311DA" w:rsidRPr="00AD3AFB" w:rsidRDefault="001311DA" w:rsidP="001311DA">
      <w:pPr>
        <w:spacing w:line="320" w:lineRule="exact"/>
        <w:ind w:left="180" w:hangingChars="100" w:hanging="180"/>
      </w:pPr>
      <w:r w:rsidRPr="00AD3AFB">
        <w:rPr>
          <w:rFonts w:hint="eastAsia"/>
        </w:rPr>
        <w:t xml:space="preserve">　（事故等）</w:t>
      </w:r>
    </w:p>
    <w:p w:rsidR="001311DA" w:rsidRPr="00AD3AFB" w:rsidRDefault="001311DA" w:rsidP="001311DA">
      <w:pPr>
        <w:spacing w:line="320" w:lineRule="exact"/>
        <w:ind w:left="180" w:hangingChars="100" w:hanging="180"/>
      </w:pPr>
      <w:r w:rsidRPr="00AD3AFB">
        <w:rPr>
          <w:rFonts w:hint="eastAsia"/>
        </w:rPr>
        <w:t>第８条　乙は、業務等の実施に際し、事故等が発生したときは、甲に対して書面により報告し、甲乙協議の上、適切な措置を講じるものとする。ただし、書面をもって報告するいとまがない場合には、口頭によるものとし、口頭による報告を行った場合は、その後速やかに書面により報告するものとする。</w:t>
      </w:r>
    </w:p>
    <w:p w:rsidR="001311DA" w:rsidRPr="00AD3AFB" w:rsidRDefault="001311DA" w:rsidP="001311DA">
      <w:pPr>
        <w:spacing w:line="320" w:lineRule="exact"/>
        <w:ind w:left="180" w:hangingChars="100" w:hanging="180"/>
      </w:pPr>
      <w:r w:rsidRPr="00AD3AFB">
        <w:rPr>
          <w:rFonts w:hint="eastAsia"/>
        </w:rPr>
        <w:t xml:space="preserve">　（損害の負担）</w:t>
      </w:r>
    </w:p>
    <w:p w:rsidR="001311DA" w:rsidRPr="00AD3AFB" w:rsidRDefault="001311DA" w:rsidP="001311DA">
      <w:pPr>
        <w:spacing w:line="320" w:lineRule="exact"/>
        <w:ind w:left="180" w:hangingChars="100" w:hanging="180"/>
      </w:pPr>
      <w:r w:rsidRPr="00AD3AFB">
        <w:rPr>
          <w:rFonts w:hint="eastAsia"/>
        </w:rPr>
        <w:t>第９条　乙の責めに帰する理由により生じた損害の負担は、乙が負うものとする。</w:t>
      </w:r>
    </w:p>
    <w:p w:rsidR="001311DA" w:rsidRPr="00AD3AFB" w:rsidRDefault="001311DA" w:rsidP="001311DA">
      <w:pPr>
        <w:pStyle w:val="af9"/>
        <w:spacing w:line="320" w:lineRule="exact"/>
        <w:ind w:leftChars="0" w:left="0" w:firstLineChars="100" w:firstLine="180"/>
      </w:pPr>
      <w:r w:rsidRPr="00AD3AFB">
        <w:rPr>
          <w:rFonts w:hint="eastAsia"/>
        </w:rPr>
        <w:t>（災害時の情報提供）</w:t>
      </w:r>
    </w:p>
    <w:p w:rsidR="001311DA" w:rsidRPr="00AD3AFB" w:rsidRDefault="001311DA" w:rsidP="001311DA">
      <w:pPr>
        <w:spacing w:line="320" w:lineRule="exact"/>
        <w:ind w:left="180" w:hangingChars="100" w:hanging="180"/>
      </w:pPr>
      <w:r w:rsidRPr="00AD3AFB">
        <w:rPr>
          <w:rFonts w:hint="eastAsia"/>
        </w:rPr>
        <w:t>第１０条　乙は、諸活動中に覚知した災害等による被害情報を積極的に甲に提供するものとする。</w:t>
      </w:r>
    </w:p>
    <w:p w:rsidR="001311DA" w:rsidRPr="00AD3AFB" w:rsidRDefault="001311DA" w:rsidP="001311DA">
      <w:pPr>
        <w:tabs>
          <w:tab w:val="left" w:pos="284"/>
        </w:tabs>
        <w:spacing w:line="320" w:lineRule="exact"/>
        <w:ind w:firstLineChars="100" w:firstLine="180"/>
      </w:pPr>
      <w:r w:rsidRPr="00AD3AFB">
        <w:rPr>
          <w:rFonts w:hint="eastAsia"/>
        </w:rPr>
        <w:t>（情報交換）</w:t>
      </w:r>
    </w:p>
    <w:p w:rsidR="001311DA" w:rsidRPr="00AD3AFB" w:rsidRDefault="001311DA" w:rsidP="001311DA">
      <w:pPr>
        <w:tabs>
          <w:tab w:val="left" w:pos="284"/>
        </w:tabs>
        <w:spacing w:line="320" w:lineRule="exact"/>
        <w:ind w:left="180" w:hangingChars="100" w:hanging="180"/>
      </w:pPr>
      <w:r w:rsidRPr="00AD3AFB">
        <w:rPr>
          <w:rFonts w:hint="eastAsia"/>
        </w:rPr>
        <w:t>第１１条　甲及び乙は、この協定に定める事項を円滑に推進するため、平常時から情報交換を行い、災害時に備えるものとする。</w:t>
      </w:r>
    </w:p>
    <w:p w:rsidR="001311DA" w:rsidRPr="00AD3AFB" w:rsidRDefault="001311DA" w:rsidP="001311DA">
      <w:pPr>
        <w:tabs>
          <w:tab w:val="left" w:pos="284"/>
        </w:tabs>
        <w:spacing w:line="320" w:lineRule="exact"/>
        <w:ind w:left="180" w:hangingChars="100" w:hanging="180"/>
      </w:pPr>
      <w:r w:rsidRPr="00AD3AFB">
        <w:rPr>
          <w:rFonts w:hint="eastAsia"/>
        </w:rPr>
        <w:t>２　担当者に変更があった場合は速やかに報告するものとする。</w:t>
      </w:r>
    </w:p>
    <w:p w:rsidR="001311DA" w:rsidRPr="00AD3AFB" w:rsidRDefault="001311DA" w:rsidP="001311DA">
      <w:pPr>
        <w:tabs>
          <w:tab w:val="left" w:pos="284"/>
        </w:tabs>
        <w:spacing w:line="320" w:lineRule="exact"/>
        <w:ind w:left="180" w:hangingChars="100" w:hanging="180"/>
      </w:pPr>
      <w:r w:rsidRPr="00AD3AFB">
        <w:rPr>
          <w:rFonts w:hint="eastAsia"/>
        </w:rPr>
        <w:t xml:space="preserve">　（平常時の防災活動への協力）</w:t>
      </w:r>
    </w:p>
    <w:p w:rsidR="001311DA" w:rsidRPr="00AD3AFB" w:rsidRDefault="001311DA" w:rsidP="001311DA">
      <w:pPr>
        <w:tabs>
          <w:tab w:val="left" w:pos="284"/>
        </w:tabs>
        <w:spacing w:line="320" w:lineRule="exact"/>
        <w:ind w:left="180" w:hangingChars="100" w:hanging="180"/>
      </w:pPr>
      <w:r w:rsidRPr="00AD3AFB">
        <w:rPr>
          <w:rFonts w:hint="eastAsia"/>
        </w:rPr>
        <w:t>第１２条　乙は、平常時における甲の防災啓発事業の推進に対し、可能な限り協力するものとする。</w:t>
      </w:r>
    </w:p>
    <w:p w:rsidR="001311DA" w:rsidRPr="00AD3AFB" w:rsidRDefault="001311DA" w:rsidP="001311DA">
      <w:pPr>
        <w:tabs>
          <w:tab w:val="left" w:pos="284"/>
        </w:tabs>
        <w:spacing w:line="320" w:lineRule="exact"/>
        <w:ind w:firstLineChars="100" w:firstLine="180"/>
      </w:pPr>
      <w:r w:rsidRPr="00AD3AFB">
        <w:rPr>
          <w:rFonts w:hint="eastAsia"/>
        </w:rPr>
        <w:t>（協議事項）</w:t>
      </w:r>
    </w:p>
    <w:p w:rsidR="001311DA" w:rsidRPr="00AD3AFB" w:rsidRDefault="001311DA" w:rsidP="001311DA">
      <w:pPr>
        <w:tabs>
          <w:tab w:val="left" w:pos="284"/>
        </w:tabs>
        <w:spacing w:line="320" w:lineRule="exact"/>
        <w:ind w:left="180" w:hangingChars="100" w:hanging="180"/>
      </w:pPr>
      <w:r w:rsidRPr="00AD3AFB">
        <w:rPr>
          <w:rFonts w:hint="eastAsia"/>
        </w:rPr>
        <w:t>第１３条　この協定に定めのない事項又はこの協定の履行に関し必要な事項は、その都度甲乙協議して定めるものとする。</w:t>
      </w:r>
    </w:p>
    <w:p w:rsidR="001311DA" w:rsidRPr="00AD3AFB" w:rsidRDefault="001311DA" w:rsidP="001311DA">
      <w:pPr>
        <w:tabs>
          <w:tab w:val="left" w:pos="284"/>
        </w:tabs>
        <w:spacing w:line="320" w:lineRule="exact"/>
        <w:ind w:firstLineChars="100" w:firstLine="180"/>
      </w:pPr>
      <w:r w:rsidRPr="00AD3AFB">
        <w:rPr>
          <w:rFonts w:hint="eastAsia"/>
        </w:rPr>
        <w:t>（有効期間）</w:t>
      </w:r>
    </w:p>
    <w:p w:rsidR="001311DA" w:rsidRPr="00AD3AFB" w:rsidRDefault="001311DA" w:rsidP="001311DA">
      <w:pPr>
        <w:tabs>
          <w:tab w:val="left" w:pos="284"/>
        </w:tabs>
        <w:spacing w:line="320" w:lineRule="exact"/>
        <w:ind w:left="180" w:hangingChars="100" w:hanging="180"/>
      </w:pPr>
      <w:r w:rsidRPr="00AD3AFB">
        <w:rPr>
          <w:rFonts w:hint="eastAsia"/>
        </w:rPr>
        <w:t>第１４条　この協定の有効期間は、</w:t>
      </w:r>
      <w:r>
        <w:rPr>
          <w:rFonts w:hint="eastAsia"/>
        </w:rPr>
        <w:t>協定の締結の日から平成３１年３月３１</w:t>
      </w:r>
      <w:r w:rsidRPr="00AD3AFB">
        <w:rPr>
          <w:rFonts w:hint="eastAsia"/>
        </w:rPr>
        <w:t>日までとする。</w:t>
      </w:r>
    </w:p>
    <w:p w:rsidR="001311DA" w:rsidRPr="00AD3AFB" w:rsidRDefault="001311DA" w:rsidP="001311DA">
      <w:pPr>
        <w:tabs>
          <w:tab w:val="left" w:pos="284"/>
        </w:tabs>
        <w:spacing w:line="320" w:lineRule="exact"/>
        <w:ind w:left="180" w:hangingChars="100" w:hanging="180"/>
      </w:pPr>
      <w:r w:rsidRPr="00AD3AFB">
        <w:rPr>
          <w:rFonts w:hint="eastAsia"/>
        </w:rPr>
        <w:t>２　前項の期間満了の１か月前までに、甲、乙いずれかからも申出がない場合は、この協定は期間満了の日から１年間更新されるものとし、以降も同様とする。</w:t>
      </w:r>
    </w:p>
    <w:p w:rsidR="001311DA" w:rsidRPr="00AD3AFB" w:rsidRDefault="001311DA" w:rsidP="001311DA">
      <w:pPr>
        <w:tabs>
          <w:tab w:val="left" w:pos="284"/>
        </w:tabs>
        <w:spacing w:line="320" w:lineRule="exact"/>
        <w:ind w:firstLineChars="100" w:firstLine="180"/>
      </w:pPr>
    </w:p>
    <w:p w:rsidR="001311DA" w:rsidRPr="00AD3AFB" w:rsidRDefault="001311DA" w:rsidP="001311DA">
      <w:pPr>
        <w:tabs>
          <w:tab w:val="left" w:pos="284"/>
        </w:tabs>
        <w:spacing w:line="320" w:lineRule="exact"/>
        <w:ind w:firstLineChars="100" w:firstLine="180"/>
      </w:pPr>
      <w:r w:rsidRPr="00AD3AFB">
        <w:rPr>
          <w:rFonts w:hint="eastAsia"/>
        </w:rPr>
        <w:t>本協定の締結を証するため、本書２通を作成し、甲乙双方が記名押印の上、各自その１通を保有する。</w:t>
      </w:r>
    </w:p>
    <w:p w:rsidR="001311DA" w:rsidRPr="00AD3AFB" w:rsidRDefault="001311DA" w:rsidP="001311DA">
      <w:pPr>
        <w:tabs>
          <w:tab w:val="left" w:pos="284"/>
        </w:tabs>
        <w:spacing w:line="320" w:lineRule="exact"/>
        <w:ind w:left="121" w:hangingChars="67" w:hanging="121"/>
      </w:pPr>
    </w:p>
    <w:p w:rsidR="001311DA" w:rsidRPr="00AD3AFB" w:rsidRDefault="001311DA" w:rsidP="001311DA">
      <w:pPr>
        <w:tabs>
          <w:tab w:val="left" w:pos="284"/>
        </w:tabs>
        <w:spacing w:line="320" w:lineRule="exact"/>
        <w:ind w:firstLineChars="100" w:firstLine="180"/>
      </w:pPr>
      <w:r w:rsidRPr="00AD3AFB">
        <w:rPr>
          <w:rFonts w:hint="eastAsia"/>
        </w:rPr>
        <w:t>平成</w:t>
      </w:r>
      <w:r>
        <w:rPr>
          <w:rFonts w:hint="eastAsia"/>
        </w:rPr>
        <w:t>３１年１</w:t>
      </w:r>
      <w:r w:rsidRPr="00AD3AFB">
        <w:rPr>
          <w:rFonts w:hint="eastAsia"/>
        </w:rPr>
        <w:t>月</w:t>
      </w:r>
      <w:r>
        <w:rPr>
          <w:rFonts w:hint="eastAsia"/>
        </w:rPr>
        <w:t>２９</w:t>
      </w:r>
      <w:r w:rsidRPr="00AD3AFB">
        <w:rPr>
          <w:rFonts w:hint="eastAsia"/>
        </w:rPr>
        <w:t>日</w:t>
      </w:r>
    </w:p>
    <w:p w:rsidR="001311DA" w:rsidRPr="00AD3AFB" w:rsidRDefault="001311DA" w:rsidP="001311DA">
      <w:pPr>
        <w:tabs>
          <w:tab w:val="left" w:pos="284"/>
        </w:tabs>
        <w:spacing w:line="320" w:lineRule="exact"/>
        <w:ind w:left="121" w:hangingChars="67" w:hanging="121"/>
      </w:pPr>
    </w:p>
    <w:p w:rsidR="001311DA" w:rsidRPr="00AD3AFB" w:rsidRDefault="001311DA" w:rsidP="001311DA">
      <w:pPr>
        <w:tabs>
          <w:tab w:val="left" w:pos="284"/>
        </w:tabs>
        <w:spacing w:line="320" w:lineRule="exact"/>
        <w:jc w:val="left"/>
      </w:pPr>
    </w:p>
    <w:p w:rsidR="001311DA" w:rsidRPr="00AD3AFB" w:rsidRDefault="001311DA" w:rsidP="001311DA">
      <w:pPr>
        <w:tabs>
          <w:tab w:val="left" w:pos="284"/>
        </w:tabs>
        <w:spacing w:line="320" w:lineRule="exact"/>
        <w:ind w:firstLineChars="2000" w:firstLine="3600"/>
        <w:jc w:val="left"/>
      </w:pPr>
      <w:r w:rsidRPr="00AD3AFB">
        <w:rPr>
          <w:rFonts w:hint="eastAsia"/>
        </w:rPr>
        <w:t>甲　尼崎市東七松町１丁目２３番１号</w:t>
      </w:r>
    </w:p>
    <w:p w:rsidR="001311DA" w:rsidRPr="00AD3AFB" w:rsidRDefault="001311DA" w:rsidP="001311DA">
      <w:pPr>
        <w:tabs>
          <w:tab w:val="left" w:pos="0"/>
        </w:tabs>
        <w:spacing w:line="320" w:lineRule="exact"/>
        <w:ind w:firstLineChars="2200" w:firstLine="3960"/>
        <w:jc w:val="left"/>
      </w:pPr>
      <w:r w:rsidRPr="00AD3AFB">
        <w:rPr>
          <w:rFonts w:hint="eastAsia"/>
        </w:rPr>
        <w:t>尼崎市</w:t>
      </w:r>
    </w:p>
    <w:p w:rsidR="001311DA" w:rsidRDefault="001311DA" w:rsidP="001311DA">
      <w:pPr>
        <w:tabs>
          <w:tab w:val="left" w:pos="284"/>
        </w:tabs>
        <w:spacing w:line="320" w:lineRule="exact"/>
        <w:ind w:left="121" w:hangingChars="67" w:hanging="121"/>
      </w:pPr>
      <w:r w:rsidRPr="00AD3AFB">
        <w:rPr>
          <w:rFonts w:hint="eastAsia"/>
        </w:rPr>
        <w:t xml:space="preserve">　　　　　　　　　　　　　　　　　　　　　　尼崎市長　稲村　和美</w:t>
      </w:r>
    </w:p>
    <w:p w:rsidR="001311DA" w:rsidRPr="00AD3AFB" w:rsidRDefault="001311DA" w:rsidP="001311DA">
      <w:pPr>
        <w:tabs>
          <w:tab w:val="left" w:pos="284"/>
        </w:tabs>
        <w:spacing w:line="320" w:lineRule="exact"/>
        <w:ind w:left="121" w:hangingChars="67" w:hanging="121"/>
      </w:pPr>
    </w:p>
    <w:p w:rsidR="001311DA" w:rsidRPr="00AD3AFB" w:rsidRDefault="001311DA" w:rsidP="001311DA">
      <w:pPr>
        <w:tabs>
          <w:tab w:val="left" w:pos="284"/>
        </w:tabs>
        <w:spacing w:line="320" w:lineRule="exact"/>
        <w:ind w:left="121" w:hangingChars="67" w:hanging="121"/>
        <w:jc w:val="left"/>
      </w:pPr>
      <w:r w:rsidRPr="00AD3AFB">
        <w:rPr>
          <w:rFonts w:hint="eastAsia"/>
        </w:rPr>
        <w:t xml:space="preserve">　　　　　　　　　　　　　　　　　　　　乙　</w:t>
      </w:r>
      <w:r>
        <w:rPr>
          <w:rFonts w:hint="eastAsia"/>
        </w:rPr>
        <w:t>尼崎市東難波４丁目１３番９号</w:t>
      </w:r>
    </w:p>
    <w:p w:rsidR="001311DA" w:rsidRDefault="001311DA" w:rsidP="001311DA">
      <w:pPr>
        <w:tabs>
          <w:tab w:val="left" w:pos="284"/>
        </w:tabs>
        <w:spacing w:line="320" w:lineRule="exact"/>
        <w:ind w:left="121" w:hangingChars="67" w:hanging="121"/>
        <w:jc w:val="left"/>
      </w:pPr>
      <w:r w:rsidRPr="00AD3AFB">
        <w:tab/>
      </w:r>
      <w:r w:rsidRPr="00AD3AFB">
        <w:tab/>
      </w:r>
      <w:r w:rsidRPr="00AD3AFB">
        <w:tab/>
      </w:r>
      <w:r w:rsidRPr="00AD3AFB">
        <w:tab/>
      </w:r>
      <w:r w:rsidRPr="00AD3AFB">
        <w:tab/>
      </w:r>
      <w:r w:rsidRPr="00AD3AFB">
        <w:tab/>
      </w:r>
      <w:r w:rsidRPr="00AD3AFB">
        <w:tab/>
      </w:r>
      <w:r w:rsidRPr="00AD3AFB">
        <w:rPr>
          <w:rFonts w:hint="eastAsia"/>
        </w:rPr>
        <w:t xml:space="preserve">　</w:t>
      </w:r>
      <w:r w:rsidRPr="00AD3AFB">
        <w:t xml:space="preserve">　</w:t>
      </w:r>
      <w:r>
        <w:rPr>
          <w:rFonts w:hint="eastAsia"/>
        </w:rPr>
        <w:t>一般社団法人兵庫県LPガス協会阪神支部</w:t>
      </w:r>
    </w:p>
    <w:p w:rsidR="001311DA" w:rsidRPr="00C73E4C" w:rsidRDefault="001311DA" w:rsidP="001311DA">
      <w:pPr>
        <w:tabs>
          <w:tab w:val="left" w:pos="284"/>
        </w:tabs>
        <w:spacing w:line="320" w:lineRule="exact"/>
        <w:ind w:left="121" w:firstLineChars="2150" w:firstLine="3870"/>
        <w:jc w:val="left"/>
      </w:pPr>
      <w:r>
        <w:rPr>
          <w:rFonts w:asciiTheme="minorEastAsia" w:hAnsiTheme="minorEastAsia" w:cs="メイリオ" w:hint="eastAsia"/>
        </w:rPr>
        <w:t>支部長　金澤　嘉彦</w:t>
      </w: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Pr="00E95681" w:rsidRDefault="001311DA" w:rsidP="001311DA">
      <w:pPr>
        <w:widowControl/>
        <w:jc w:val="left"/>
        <w:rPr>
          <w:rFonts w:hAnsi="ＭＳ 明朝"/>
          <w:szCs w:val="21"/>
        </w:rPr>
      </w:pPr>
      <w:r w:rsidRPr="00E95681">
        <w:rPr>
          <w:rFonts w:hAnsi="ＭＳ 明朝" w:hint="eastAsia"/>
          <w:szCs w:val="21"/>
        </w:rPr>
        <w:t>様式第１号（第２条関係）</w:t>
      </w:r>
    </w:p>
    <w:p w:rsidR="001311DA" w:rsidRPr="00E95681" w:rsidRDefault="001311DA" w:rsidP="001311DA">
      <w:pPr>
        <w:wordWrap w:val="0"/>
        <w:jc w:val="right"/>
        <w:rPr>
          <w:rFonts w:hAnsi="ＭＳ 明朝"/>
          <w:szCs w:val="21"/>
        </w:rPr>
      </w:pPr>
      <w:r>
        <w:rPr>
          <w:rFonts w:hAnsi="ＭＳ 明朝" w:hint="eastAsia"/>
          <w:szCs w:val="21"/>
        </w:rPr>
        <w:t xml:space="preserve">　</w:t>
      </w:r>
      <w:r w:rsidRPr="00E95681">
        <w:rPr>
          <w:rFonts w:hAnsi="ＭＳ 明朝" w:hint="eastAsia"/>
          <w:szCs w:val="21"/>
        </w:rPr>
        <w:t xml:space="preserve">　</w:t>
      </w:r>
      <w:r w:rsidRPr="001311DA">
        <w:rPr>
          <w:rFonts w:hAnsi="ＭＳ 明朝" w:hint="eastAsia"/>
          <w:spacing w:val="77"/>
          <w:kern w:val="0"/>
          <w:szCs w:val="21"/>
          <w:fitText w:val="2520" w:id="2071653633"/>
        </w:rPr>
        <w:t xml:space="preserve">尼　　第　　　</w:t>
      </w:r>
      <w:r w:rsidRPr="001311DA">
        <w:rPr>
          <w:rFonts w:hAnsi="ＭＳ 明朝" w:hint="eastAsia"/>
          <w:spacing w:val="1"/>
          <w:kern w:val="0"/>
          <w:szCs w:val="21"/>
          <w:fitText w:val="2520" w:id="2071653633"/>
        </w:rPr>
        <w:t>号</w:t>
      </w:r>
      <w:r>
        <w:rPr>
          <w:rFonts w:hAnsi="ＭＳ 明朝" w:hint="eastAsia"/>
          <w:kern w:val="0"/>
          <w:szCs w:val="21"/>
        </w:rPr>
        <w:t xml:space="preserve">　</w:t>
      </w:r>
    </w:p>
    <w:p w:rsidR="001311DA" w:rsidRPr="00E95681" w:rsidRDefault="001311DA" w:rsidP="001311DA">
      <w:pPr>
        <w:wordWrap w:val="0"/>
        <w:jc w:val="right"/>
        <w:rPr>
          <w:rFonts w:hAnsi="ＭＳ 明朝"/>
          <w:szCs w:val="21"/>
        </w:rPr>
      </w:pPr>
      <w:r w:rsidRPr="001311DA">
        <w:rPr>
          <w:rFonts w:hAnsi="ＭＳ 明朝" w:hint="eastAsia"/>
          <w:spacing w:val="27"/>
          <w:kern w:val="0"/>
          <w:szCs w:val="21"/>
          <w:fitText w:val="2520" w:id="2071653634"/>
        </w:rPr>
        <w:t xml:space="preserve">　　　　年　　月　　</w:t>
      </w:r>
      <w:r w:rsidRPr="001311DA">
        <w:rPr>
          <w:rFonts w:hAnsi="ＭＳ 明朝" w:hint="eastAsia"/>
          <w:kern w:val="0"/>
          <w:szCs w:val="21"/>
          <w:fitText w:val="2520" w:id="2071653634"/>
        </w:rPr>
        <w:t>日</w:t>
      </w:r>
      <w:r>
        <w:rPr>
          <w:rFonts w:hAnsi="ＭＳ 明朝" w:hint="eastAsia"/>
          <w:szCs w:val="21"/>
        </w:rPr>
        <w:t xml:space="preserve">　</w:t>
      </w:r>
    </w:p>
    <w:p w:rsidR="001311DA" w:rsidRDefault="001311DA" w:rsidP="001311DA">
      <w:pPr>
        <w:rPr>
          <w:rFonts w:hAnsi="ＭＳ 明朝"/>
          <w:szCs w:val="21"/>
        </w:rPr>
      </w:pPr>
      <w:r>
        <w:rPr>
          <w:rFonts w:hAnsi="ＭＳ 明朝" w:hint="eastAsia"/>
          <w:szCs w:val="21"/>
        </w:rPr>
        <w:t>一般社団法人</w:t>
      </w:r>
    </w:p>
    <w:p w:rsidR="001311DA" w:rsidRPr="00247387" w:rsidRDefault="001311DA" w:rsidP="001311DA">
      <w:pPr>
        <w:rPr>
          <w:rFonts w:hAnsi="ＭＳ 明朝"/>
          <w:szCs w:val="21"/>
        </w:rPr>
      </w:pPr>
      <w:r>
        <w:rPr>
          <w:rFonts w:hAnsi="ＭＳ 明朝" w:hint="eastAsia"/>
          <w:szCs w:val="21"/>
        </w:rPr>
        <w:t>兵庫県LPガス協会　阪神支部長</w:t>
      </w:r>
      <w:r w:rsidRPr="00247387">
        <w:rPr>
          <w:rFonts w:hAnsi="ＭＳ 明朝" w:hint="eastAsia"/>
          <w:szCs w:val="21"/>
        </w:rPr>
        <w:t xml:space="preserve">　様</w:t>
      </w:r>
    </w:p>
    <w:p w:rsidR="001311DA" w:rsidRPr="00247387" w:rsidRDefault="001311DA" w:rsidP="001311DA">
      <w:pPr>
        <w:wordWrap w:val="0"/>
        <w:ind w:right="240"/>
        <w:jc w:val="right"/>
        <w:rPr>
          <w:rFonts w:hAnsi="ＭＳ 明朝"/>
          <w:szCs w:val="21"/>
        </w:rPr>
      </w:pPr>
      <w:r w:rsidRPr="00247387">
        <w:rPr>
          <w:rFonts w:hint="eastAsia"/>
          <w:szCs w:val="21"/>
        </w:rPr>
        <w:t>尼　崎　市　長</w:t>
      </w:r>
      <w:r w:rsidRPr="00247387">
        <w:rPr>
          <w:rFonts w:hAnsi="ＭＳ 明朝" w:hint="eastAsia"/>
          <w:szCs w:val="21"/>
        </w:rPr>
        <w:t xml:space="preserve">　</w:t>
      </w:r>
    </w:p>
    <w:p w:rsidR="001311DA" w:rsidRPr="00E95681" w:rsidRDefault="001311DA" w:rsidP="001311DA">
      <w:pPr>
        <w:rPr>
          <w:rFonts w:hAnsi="ＭＳ 明朝"/>
          <w:szCs w:val="21"/>
        </w:rPr>
      </w:pPr>
    </w:p>
    <w:p w:rsidR="001311DA" w:rsidRPr="00E95681" w:rsidRDefault="001311DA" w:rsidP="001311DA">
      <w:pPr>
        <w:jc w:val="center"/>
        <w:rPr>
          <w:rFonts w:hAnsi="ＭＳ 明朝"/>
          <w:szCs w:val="21"/>
        </w:rPr>
      </w:pPr>
      <w:r w:rsidRPr="00E95681">
        <w:rPr>
          <w:rFonts w:hAnsi="ＭＳ 明朝" w:hint="eastAsia"/>
          <w:szCs w:val="21"/>
        </w:rPr>
        <w:t>協定に基づく物資供給要請書</w:t>
      </w:r>
    </w:p>
    <w:p w:rsidR="001311DA" w:rsidRPr="00E95681" w:rsidRDefault="001311DA" w:rsidP="001311DA">
      <w:pPr>
        <w:jc w:val="left"/>
        <w:rPr>
          <w:rFonts w:hAnsi="ＭＳ 明朝"/>
          <w:szCs w:val="21"/>
        </w:rPr>
      </w:pPr>
    </w:p>
    <w:p w:rsidR="001311DA" w:rsidRPr="00E95681" w:rsidRDefault="001311DA" w:rsidP="001311DA">
      <w:pPr>
        <w:ind w:firstLineChars="100" w:firstLine="180"/>
        <w:jc w:val="left"/>
        <w:rPr>
          <w:rFonts w:hAnsi="ＭＳ 明朝"/>
          <w:szCs w:val="21"/>
        </w:rPr>
      </w:pPr>
      <w:r w:rsidRPr="0062676E">
        <w:rPr>
          <w:rFonts w:hAnsi="ＭＳ 明朝" w:hint="eastAsia"/>
          <w:szCs w:val="21"/>
        </w:rPr>
        <w:t>「</w:t>
      </w:r>
      <w:r w:rsidRPr="0062676E">
        <w:rPr>
          <w:rFonts w:hint="eastAsia"/>
          <w:szCs w:val="21"/>
        </w:rPr>
        <w:t>災害時におけるＬＰガス等の供給に関する協定</w:t>
      </w:r>
      <w:r>
        <w:rPr>
          <w:rFonts w:hint="eastAsia"/>
          <w:szCs w:val="21"/>
        </w:rPr>
        <w:t>書</w:t>
      </w:r>
      <w:r w:rsidRPr="0062676E">
        <w:rPr>
          <w:rFonts w:hint="eastAsia"/>
          <w:szCs w:val="21"/>
        </w:rPr>
        <w:t>」</w:t>
      </w:r>
      <w:r w:rsidRPr="00E95681">
        <w:rPr>
          <w:rFonts w:hAnsi="ＭＳ 明朝" w:hint="eastAsia"/>
          <w:szCs w:val="21"/>
        </w:rPr>
        <w:t>第２条第１項の規定に基づき、次の内容でＬＰガス等の供給を要請します。</w:t>
      </w:r>
    </w:p>
    <w:p w:rsidR="001311DA" w:rsidRPr="00E95681" w:rsidRDefault="001311DA" w:rsidP="001311DA">
      <w:pPr>
        <w:rPr>
          <w:rFonts w:hAnsi="ＭＳ 明朝"/>
          <w:szCs w:val="21"/>
        </w:rPr>
      </w:pPr>
    </w:p>
    <w:p w:rsidR="001311DA" w:rsidRPr="00E95681" w:rsidRDefault="001311DA" w:rsidP="001311DA">
      <w:pPr>
        <w:rPr>
          <w:rFonts w:hAnsi="ＭＳ 明朝"/>
          <w:szCs w:val="21"/>
        </w:rPr>
      </w:pPr>
      <w:r w:rsidRPr="00E95681">
        <w:rPr>
          <w:rFonts w:hAnsi="ＭＳ 明朝" w:hint="eastAsia"/>
          <w:szCs w:val="21"/>
        </w:rPr>
        <w:t>１　引渡場所</w:t>
      </w:r>
      <w:r>
        <w:rPr>
          <w:rFonts w:hAnsi="ＭＳ 明朝" w:hint="eastAsia"/>
          <w:szCs w:val="21"/>
        </w:rPr>
        <w:t>（避難場所等）</w:t>
      </w:r>
      <w:r w:rsidRPr="00E95681">
        <w:rPr>
          <w:rFonts w:hAnsi="ＭＳ 明朝"/>
          <w:szCs w:val="21"/>
          <w:u w:val="single"/>
        </w:rPr>
        <w:tab/>
      </w:r>
      <w:r w:rsidRPr="00E95681">
        <w:rPr>
          <w:rFonts w:hAnsi="ＭＳ 明朝"/>
          <w:szCs w:val="21"/>
          <w:u w:val="single"/>
        </w:rPr>
        <w:tab/>
      </w:r>
      <w:r w:rsidRPr="00E95681">
        <w:rPr>
          <w:rFonts w:hAnsi="ＭＳ 明朝"/>
          <w:szCs w:val="21"/>
          <w:u w:val="single"/>
        </w:rPr>
        <w:tab/>
      </w:r>
      <w:r w:rsidRPr="00E95681">
        <w:rPr>
          <w:rFonts w:hAnsi="ＭＳ 明朝"/>
          <w:szCs w:val="21"/>
          <w:u w:val="single"/>
        </w:rPr>
        <w:tab/>
      </w:r>
      <w:r w:rsidRPr="00E95681">
        <w:rPr>
          <w:rFonts w:hAnsi="ＭＳ 明朝"/>
          <w:szCs w:val="21"/>
          <w:u w:val="single"/>
        </w:rPr>
        <w:tab/>
      </w:r>
      <w:r w:rsidRPr="00E95681">
        <w:rPr>
          <w:rFonts w:hAnsi="ＭＳ 明朝"/>
          <w:szCs w:val="21"/>
          <w:u w:val="single"/>
        </w:rPr>
        <w:tab/>
      </w:r>
    </w:p>
    <w:p w:rsidR="001311DA" w:rsidRPr="00E95681" w:rsidRDefault="001311DA" w:rsidP="001311DA">
      <w:pPr>
        <w:rPr>
          <w:rFonts w:hAnsi="ＭＳ 明朝"/>
          <w:szCs w:val="21"/>
        </w:rPr>
      </w:pPr>
      <w:r w:rsidRPr="00E95681">
        <w:rPr>
          <w:rFonts w:hAnsi="ＭＳ 明朝" w:hint="eastAsia"/>
          <w:szCs w:val="21"/>
        </w:rPr>
        <w:t>２　要請物資</w:t>
      </w:r>
    </w:p>
    <w:tbl>
      <w:tblPr>
        <w:tblpPr w:leftFromText="142" w:rightFromText="142"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418"/>
        <w:gridCol w:w="2693"/>
        <w:gridCol w:w="1417"/>
      </w:tblGrid>
      <w:tr w:rsidR="001311DA" w:rsidRPr="00E95681" w:rsidTr="003C40FC">
        <w:trPr>
          <w:trHeight w:val="513"/>
        </w:trPr>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E95681" w:rsidRDefault="001311DA" w:rsidP="003C40FC">
            <w:pPr>
              <w:jc w:val="center"/>
              <w:rPr>
                <w:rFonts w:hAnsi="ＭＳ 明朝"/>
                <w:szCs w:val="21"/>
              </w:rPr>
            </w:pPr>
            <w:r w:rsidRPr="00E95681">
              <w:rPr>
                <w:rFonts w:hAnsi="ＭＳ 明朝" w:cs="ＭＳ 明朝" w:hint="eastAsia"/>
                <w:szCs w:val="21"/>
              </w:rPr>
              <w:t>物　資　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E95681" w:rsidRDefault="001311DA" w:rsidP="003C40FC">
            <w:pPr>
              <w:jc w:val="center"/>
              <w:rPr>
                <w:rFonts w:hAnsi="ＭＳ 明朝"/>
                <w:szCs w:val="21"/>
              </w:rPr>
            </w:pPr>
            <w:r w:rsidRPr="00E95681">
              <w:rPr>
                <w:rFonts w:hAnsi="ＭＳ 明朝" w:cs="ＭＳ 明朝" w:hint="eastAsia"/>
                <w:szCs w:val="21"/>
              </w:rPr>
              <w:t>数　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E95681" w:rsidRDefault="001311DA" w:rsidP="003C40FC">
            <w:pPr>
              <w:jc w:val="center"/>
              <w:rPr>
                <w:rFonts w:hAnsi="ＭＳ 明朝"/>
                <w:szCs w:val="21"/>
              </w:rPr>
            </w:pPr>
            <w:r w:rsidRPr="00E95681">
              <w:rPr>
                <w:rFonts w:hAnsi="ＭＳ 明朝" w:cs="ＭＳ 明朝" w:hint="eastAsia"/>
                <w:szCs w:val="21"/>
              </w:rPr>
              <w:t>物　資　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E95681" w:rsidRDefault="001311DA" w:rsidP="003C40FC">
            <w:pPr>
              <w:jc w:val="center"/>
              <w:rPr>
                <w:rFonts w:hAnsi="ＭＳ 明朝"/>
                <w:szCs w:val="21"/>
              </w:rPr>
            </w:pPr>
            <w:r w:rsidRPr="00E95681">
              <w:rPr>
                <w:rFonts w:hAnsi="ＭＳ 明朝" w:cs="ＭＳ 明朝" w:hint="eastAsia"/>
                <w:szCs w:val="21"/>
              </w:rPr>
              <w:t>数　量</w:t>
            </w:r>
          </w:p>
        </w:tc>
      </w:tr>
      <w:tr w:rsidR="001311DA" w:rsidRPr="00E95681" w:rsidTr="003C40FC">
        <w:trPr>
          <w:trHeight w:val="513"/>
        </w:trPr>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E95681" w:rsidRDefault="001311DA" w:rsidP="003C40FC">
            <w:pPr>
              <w:jc w:val="center"/>
              <w:rPr>
                <w:rFonts w:hAnsi="ＭＳ 明朝"/>
                <w:szCs w:val="21"/>
              </w:rPr>
            </w:pPr>
            <w:r w:rsidRPr="00E95681">
              <w:rPr>
                <w:rFonts w:hAnsi="ＭＳ 明朝" w:cs="ＭＳ 明朝" w:hint="eastAsia"/>
                <w:szCs w:val="21"/>
              </w:rPr>
              <w:t>ＬＰガス（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E95681" w:rsidRDefault="001311DA" w:rsidP="003C40FC">
            <w:pPr>
              <w:jc w:val="center"/>
              <w:rPr>
                <w:rFonts w:hAnsi="ＭＳ 明朝"/>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E95681" w:rsidRDefault="001311DA" w:rsidP="003C40FC">
            <w:pPr>
              <w:jc w:val="center"/>
              <w:rPr>
                <w:rFonts w:hAnsi="ＭＳ 明朝"/>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E95681" w:rsidRDefault="001311DA" w:rsidP="003C40FC">
            <w:pPr>
              <w:jc w:val="center"/>
              <w:rPr>
                <w:rFonts w:hAnsi="ＭＳ 明朝"/>
                <w:szCs w:val="21"/>
              </w:rPr>
            </w:pPr>
          </w:p>
        </w:tc>
      </w:tr>
      <w:tr w:rsidR="001311DA" w:rsidRPr="00E95681" w:rsidTr="003C40FC">
        <w:trPr>
          <w:trHeight w:val="513"/>
        </w:trPr>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E95681" w:rsidRDefault="001311DA" w:rsidP="003C40FC">
            <w:pPr>
              <w:jc w:val="center"/>
              <w:rPr>
                <w:rFonts w:hAnsi="ＭＳ 明朝"/>
                <w:szCs w:val="21"/>
              </w:rPr>
            </w:pPr>
            <w:r w:rsidRPr="00E95681">
              <w:rPr>
                <w:rFonts w:hAnsi="ＭＳ 明朝" w:cs="ＭＳ 明朝" w:hint="eastAsia"/>
                <w:szCs w:val="21"/>
              </w:rPr>
              <w:t>ＬＰガス（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E95681" w:rsidRDefault="001311DA" w:rsidP="003C40FC">
            <w:pPr>
              <w:jc w:val="center"/>
              <w:rPr>
                <w:rFonts w:hAnsi="ＭＳ 明朝"/>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E95681" w:rsidRDefault="001311DA" w:rsidP="003C40FC">
            <w:pPr>
              <w:jc w:val="center"/>
              <w:rPr>
                <w:rFonts w:hAnsi="ＭＳ 明朝"/>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E95681" w:rsidRDefault="001311DA" w:rsidP="003C40FC">
            <w:pPr>
              <w:jc w:val="center"/>
              <w:rPr>
                <w:rFonts w:hAnsi="ＭＳ 明朝"/>
                <w:szCs w:val="21"/>
              </w:rPr>
            </w:pPr>
          </w:p>
        </w:tc>
      </w:tr>
      <w:tr w:rsidR="001311DA" w:rsidRPr="00E95681" w:rsidTr="003C40FC">
        <w:trPr>
          <w:trHeight w:val="513"/>
        </w:trPr>
        <w:tc>
          <w:tcPr>
            <w:tcW w:w="2939" w:type="dxa"/>
            <w:tcBorders>
              <w:top w:val="single" w:sz="4" w:space="0" w:color="auto"/>
              <w:left w:val="single" w:sz="4" w:space="0" w:color="auto"/>
              <w:bottom w:val="single" w:sz="4" w:space="0" w:color="auto"/>
              <w:right w:val="single" w:sz="4" w:space="0" w:color="auto"/>
            </w:tcBorders>
            <w:shd w:val="clear" w:color="auto" w:fill="auto"/>
          </w:tcPr>
          <w:p w:rsidR="001311DA" w:rsidRPr="00E95681" w:rsidRDefault="001311DA" w:rsidP="003C40FC">
            <w:pP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11DA" w:rsidRPr="00E95681" w:rsidRDefault="001311DA" w:rsidP="003C40FC">
            <w:pPr>
              <w:rPr>
                <w:rFonts w:hAnsi="ＭＳ 明朝"/>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1DA" w:rsidRPr="00E95681" w:rsidRDefault="001311DA" w:rsidP="003C40FC">
            <w:pPr>
              <w:rPr>
                <w:rFonts w:hAnsi="ＭＳ 明朝"/>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311DA" w:rsidRPr="00E95681" w:rsidRDefault="001311DA" w:rsidP="003C40FC">
            <w:pPr>
              <w:rPr>
                <w:rFonts w:hAnsi="ＭＳ 明朝"/>
                <w:szCs w:val="21"/>
              </w:rPr>
            </w:pPr>
          </w:p>
        </w:tc>
      </w:tr>
    </w:tbl>
    <w:p w:rsidR="001311DA" w:rsidRPr="00E95681" w:rsidRDefault="001311DA" w:rsidP="001311DA">
      <w:pPr>
        <w:rPr>
          <w:rFonts w:hAnsi="ＭＳ 明朝"/>
          <w:szCs w:val="21"/>
        </w:rPr>
      </w:pPr>
      <w:r w:rsidRPr="00E95681">
        <w:rPr>
          <w:rFonts w:hAnsi="ＭＳ 明朝" w:hint="eastAsia"/>
          <w:szCs w:val="21"/>
        </w:rPr>
        <w:t>３　その他必要とする事項</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311DA" w:rsidRPr="007E133E" w:rsidTr="003C40FC">
        <w:trPr>
          <w:trHeight w:val="2204"/>
        </w:trPr>
        <w:tc>
          <w:tcPr>
            <w:tcW w:w="8505" w:type="dxa"/>
            <w:tcBorders>
              <w:top w:val="single" w:sz="4" w:space="0" w:color="auto"/>
              <w:left w:val="single" w:sz="4" w:space="0" w:color="auto"/>
              <w:bottom w:val="single" w:sz="4" w:space="0" w:color="auto"/>
              <w:right w:val="single" w:sz="4" w:space="0" w:color="auto"/>
            </w:tcBorders>
            <w:shd w:val="clear" w:color="auto" w:fill="auto"/>
          </w:tcPr>
          <w:p w:rsidR="001311DA" w:rsidRPr="002E5F71" w:rsidRDefault="001311DA" w:rsidP="003C40FC">
            <w:pPr>
              <w:rPr>
                <w:rFonts w:hAnsi="ＭＳ 明朝"/>
                <w:sz w:val="24"/>
                <w:szCs w:val="24"/>
              </w:rPr>
            </w:pPr>
          </w:p>
        </w:tc>
      </w:tr>
    </w:tbl>
    <w:p w:rsidR="001311DA" w:rsidRPr="00247387" w:rsidRDefault="001311DA" w:rsidP="001311DA">
      <w:pPr>
        <w:spacing w:line="276" w:lineRule="auto"/>
        <w:ind w:right="960"/>
        <w:rPr>
          <w:rFonts w:hAnsi="ＭＳ 明朝"/>
          <w:szCs w:val="21"/>
        </w:rPr>
      </w:pPr>
    </w:p>
    <w:p w:rsidR="001311DA" w:rsidRPr="00247387" w:rsidRDefault="001311DA" w:rsidP="001311DA">
      <w:pPr>
        <w:spacing w:line="276" w:lineRule="auto"/>
        <w:ind w:right="960" w:firstLineChars="1700" w:firstLine="3060"/>
        <w:rPr>
          <w:rFonts w:hAnsi="ＭＳ 明朝"/>
          <w:szCs w:val="21"/>
        </w:rPr>
      </w:pPr>
      <w:r w:rsidRPr="00247387">
        <w:rPr>
          <w:rFonts w:hAnsi="ＭＳ 明朝" w:hint="eastAsia"/>
          <w:szCs w:val="21"/>
        </w:rPr>
        <w:t>（尼崎市連絡担当者）</w:t>
      </w:r>
    </w:p>
    <w:p w:rsidR="001311DA" w:rsidRPr="00247387" w:rsidRDefault="001311DA" w:rsidP="001311DA">
      <w:pPr>
        <w:spacing w:line="276" w:lineRule="auto"/>
        <w:ind w:left="4200" w:right="-1" w:hanging="514"/>
        <w:rPr>
          <w:rFonts w:hAnsi="ＭＳ 明朝"/>
          <w:szCs w:val="21"/>
        </w:rPr>
      </w:pPr>
      <w:r w:rsidRPr="00247387">
        <w:rPr>
          <w:rFonts w:hAnsi="ＭＳ 明朝" w:hint="eastAsia"/>
          <w:szCs w:val="21"/>
        </w:rPr>
        <w:t>所　属　　：</w:t>
      </w:r>
      <w:r w:rsidRPr="00247387">
        <w:rPr>
          <w:rFonts w:hAnsi="ＭＳ 明朝" w:hint="eastAsia"/>
          <w:szCs w:val="21"/>
          <w:u w:val="dotted"/>
        </w:rPr>
        <w:t xml:space="preserve">　　　　　　　　     　　　  　</w:t>
      </w:r>
    </w:p>
    <w:p w:rsidR="001311DA" w:rsidRPr="00247387" w:rsidRDefault="001311DA" w:rsidP="001311DA">
      <w:pPr>
        <w:spacing w:line="276" w:lineRule="auto"/>
        <w:ind w:left="4200" w:right="-1" w:hanging="514"/>
        <w:rPr>
          <w:rFonts w:hAnsi="ＭＳ 明朝"/>
          <w:szCs w:val="21"/>
        </w:rPr>
      </w:pPr>
      <w:r w:rsidRPr="00247387">
        <w:rPr>
          <w:rFonts w:hAnsi="ＭＳ 明朝" w:hint="eastAsia"/>
          <w:szCs w:val="21"/>
        </w:rPr>
        <w:t>役職・氏名：</w:t>
      </w:r>
      <w:r w:rsidRPr="00247387">
        <w:rPr>
          <w:rFonts w:hAnsi="ＭＳ 明朝" w:hint="eastAsia"/>
          <w:szCs w:val="21"/>
          <w:u w:val="dotted"/>
        </w:rPr>
        <w:t xml:space="preserve">　　　　　　　　     　　　  　</w:t>
      </w:r>
    </w:p>
    <w:p w:rsidR="001311DA" w:rsidRPr="00247387" w:rsidRDefault="001311DA" w:rsidP="001311DA">
      <w:pPr>
        <w:spacing w:line="276" w:lineRule="auto"/>
        <w:ind w:left="4200" w:right="-1" w:hanging="514"/>
        <w:rPr>
          <w:rFonts w:hAnsi="ＭＳ 明朝"/>
          <w:szCs w:val="21"/>
        </w:rPr>
      </w:pPr>
      <w:r w:rsidRPr="00247387">
        <w:rPr>
          <w:rFonts w:hAnsi="ＭＳ 明朝" w:hint="eastAsia"/>
          <w:szCs w:val="21"/>
        </w:rPr>
        <w:t>電　話　　：</w:t>
      </w:r>
      <w:r w:rsidRPr="00247387">
        <w:rPr>
          <w:rFonts w:hAnsi="ＭＳ 明朝" w:hint="eastAsia"/>
          <w:szCs w:val="21"/>
          <w:u w:val="dotted"/>
        </w:rPr>
        <w:t xml:space="preserve">　　　　　　　　　　　       　</w:t>
      </w:r>
    </w:p>
    <w:p w:rsidR="001311DA" w:rsidRPr="00247387" w:rsidRDefault="001311DA" w:rsidP="001311DA">
      <w:pPr>
        <w:widowControl/>
        <w:jc w:val="left"/>
        <w:rPr>
          <w:rFonts w:hAnsi="ＭＳ 明朝"/>
          <w:szCs w:val="21"/>
        </w:rPr>
      </w:pPr>
    </w:p>
    <w:p w:rsidR="001311DA" w:rsidRPr="00247387"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Pr="00247387" w:rsidRDefault="001311DA" w:rsidP="001311DA">
      <w:pPr>
        <w:widowControl/>
        <w:jc w:val="left"/>
        <w:rPr>
          <w:rFonts w:hAnsi="ＭＳ 明朝"/>
          <w:szCs w:val="21"/>
        </w:rPr>
      </w:pPr>
    </w:p>
    <w:p w:rsidR="001311DA" w:rsidRDefault="001311DA" w:rsidP="001311DA">
      <w:pPr>
        <w:widowControl/>
        <w:jc w:val="left"/>
        <w:rPr>
          <w:rFonts w:hAnsi="ＭＳ 明朝"/>
          <w:szCs w:val="21"/>
        </w:rPr>
      </w:pPr>
    </w:p>
    <w:p w:rsidR="001311DA" w:rsidRPr="0062676E" w:rsidRDefault="001311DA" w:rsidP="001311DA">
      <w:pPr>
        <w:widowControl/>
        <w:jc w:val="left"/>
        <w:rPr>
          <w:rFonts w:hAnsi="ＭＳ 明朝"/>
          <w:szCs w:val="21"/>
        </w:rPr>
      </w:pPr>
      <w:r>
        <w:rPr>
          <w:rFonts w:hAnsi="ＭＳ 明朝" w:hint="eastAsia"/>
          <w:szCs w:val="21"/>
        </w:rPr>
        <w:t>様式第２号（第３</w:t>
      </w:r>
      <w:r w:rsidRPr="0062676E">
        <w:rPr>
          <w:rFonts w:hAnsi="ＭＳ 明朝" w:hint="eastAsia"/>
          <w:szCs w:val="21"/>
        </w:rPr>
        <w:t>条関係）</w:t>
      </w:r>
    </w:p>
    <w:p w:rsidR="001311DA" w:rsidRPr="00E95681" w:rsidRDefault="001311DA" w:rsidP="001311DA">
      <w:pPr>
        <w:wordWrap w:val="0"/>
        <w:jc w:val="right"/>
        <w:rPr>
          <w:rFonts w:hAnsi="ＭＳ 明朝"/>
          <w:szCs w:val="21"/>
        </w:rPr>
      </w:pPr>
      <w:r>
        <w:rPr>
          <w:rFonts w:hAnsi="ＭＳ 明朝" w:hint="eastAsia"/>
          <w:szCs w:val="21"/>
        </w:rPr>
        <w:t xml:space="preserve">　</w:t>
      </w:r>
      <w:r w:rsidRPr="00E95681">
        <w:rPr>
          <w:rFonts w:hAnsi="ＭＳ 明朝" w:hint="eastAsia"/>
          <w:szCs w:val="21"/>
        </w:rPr>
        <w:t xml:space="preserve">　</w:t>
      </w:r>
      <w:r w:rsidRPr="001311DA">
        <w:rPr>
          <w:rFonts w:hAnsi="ＭＳ 明朝" w:hint="eastAsia"/>
          <w:spacing w:val="77"/>
          <w:kern w:val="0"/>
          <w:szCs w:val="21"/>
          <w:fitText w:val="2520" w:id="2071653635"/>
        </w:rPr>
        <w:t xml:space="preserve">尼　　第　　　</w:t>
      </w:r>
      <w:r w:rsidRPr="001311DA">
        <w:rPr>
          <w:rFonts w:hAnsi="ＭＳ 明朝" w:hint="eastAsia"/>
          <w:spacing w:val="1"/>
          <w:kern w:val="0"/>
          <w:szCs w:val="21"/>
          <w:fitText w:val="2520" w:id="2071653635"/>
        </w:rPr>
        <w:t>号</w:t>
      </w:r>
      <w:r>
        <w:rPr>
          <w:rFonts w:hAnsi="ＭＳ 明朝" w:hint="eastAsia"/>
          <w:kern w:val="0"/>
          <w:szCs w:val="21"/>
        </w:rPr>
        <w:t xml:space="preserve">　</w:t>
      </w:r>
    </w:p>
    <w:p w:rsidR="001311DA" w:rsidRPr="00247387" w:rsidRDefault="001311DA" w:rsidP="001311DA">
      <w:pPr>
        <w:wordWrap w:val="0"/>
        <w:jc w:val="right"/>
        <w:rPr>
          <w:rFonts w:hAnsi="ＭＳ 明朝"/>
          <w:szCs w:val="21"/>
        </w:rPr>
      </w:pPr>
      <w:r w:rsidRPr="001311DA">
        <w:rPr>
          <w:rFonts w:hAnsi="ＭＳ 明朝" w:hint="eastAsia"/>
          <w:spacing w:val="27"/>
          <w:kern w:val="0"/>
          <w:szCs w:val="21"/>
          <w:fitText w:val="2520" w:id="2071653636"/>
        </w:rPr>
        <w:t xml:space="preserve">　　　　年　　月　　</w:t>
      </w:r>
      <w:r w:rsidRPr="001311DA">
        <w:rPr>
          <w:rFonts w:hAnsi="ＭＳ 明朝" w:hint="eastAsia"/>
          <w:kern w:val="0"/>
          <w:szCs w:val="21"/>
          <w:fitText w:val="2520" w:id="2071653636"/>
        </w:rPr>
        <w:t>日</w:t>
      </w:r>
      <w:r w:rsidRPr="00247387">
        <w:rPr>
          <w:rFonts w:hAnsi="ＭＳ 明朝" w:hint="eastAsia"/>
          <w:szCs w:val="21"/>
        </w:rPr>
        <w:t xml:space="preserve">　</w:t>
      </w:r>
    </w:p>
    <w:p w:rsidR="001311DA" w:rsidRDefault="001311DA" w:rsidP="001311DA">
      <w:pPr>
        <w:rPr>
          <w:rFonts w:hAnsi="ＭＳ 明朝"/>
          <w:szCs w:val="21"/>
        </w:rPr>
      </w:pPr>
      <w:r>
        <w:rPr>
          <w:rFonts w:hAnsi="ＭＳ 明朝" w:hint="eastAsia"/>
          <w:szCs w:val="21"/>
        </w:rPr>
        <w:t>一般社団法人</w:t>
      </w:r>
    </w:p>
    <w:p w:rsidR="001311DA" w:rsidRPr="00247387" w:rsidRDefault="001311DA" w:rsidP="001311DA">
      <w:pPr>
        <w:rPr>
          <w:rFonts w:hAnsi="ＭＳ 明朝"/>
          <w:szCs w:val="21"/>
        </w:rPr>
      </w:pPr>
      <w:r>
        <w:rPr>
          <w:rFonts w:hAnsi="ＭＳ 明朝" w:hint="eastAsia"/>
          <w:szCs w:val="21"/>
        </w:rPr>
        <w:t>兵庫県LPガス協会　阪神支部</w:t>
      </w:r>
      <w:r w:rsidRPr="00247387">
        <w:rPr>
          <w:rFonts w:hAnsi="ＭＳ 明朝" w:hint="eastAsia"/>
          <w:szCs w:val="21"/>
        </w:rPr>
        <w:t xml:space="preserve">　様</w:t>
      </w:r>
    </w:p>
    <w:p w:rsidR="001311DA" w:rsidRPr="0062676E" w:rsidRDefault="001311DA" w:rsidP="001311DA">
      <w:pPr>
        <w:wordWrap w:val="0"/>
        <w:ind w:right="240"/>
        <w:jc w:val="right"/>
        <w:rPr>
          <w:rFonts w:hAnsi="ＭＳ 明朝"/>
          <w:szCs w:val="21"/>
        </w:rPr>
      </w:pPr>
      <w:r w:rsidRPr="0062676E">
        <w:rPr>
          <w:rFonts w:hint="eastAsia"/>
          <w:szCs w:val="21"/>
        </w:rPr>
        <w:t>尼　崎　市　長</w:t>
      </w:r>
      <w:r w:rsidRPr="0062676E">
        <w:rPr>
          <w:rFonts w:hAnsi="ＭＳ 明朝" w:hint="eastAsia"/>
          <w:szCs w:val="21"/>
        </w:rPr>
        <w:t xml:space="preserve">　</w:t>
      </w:r>
    </w:p>
    <w:p w:rsidR="001311DA" w:rsidRPr="0062676E" w:rsidRDefault="001311DA" w:rsidP="001311DA">
      <w:pPr>
        <w:rPr>
          <w:rFonts w:hAnsi="ＭＳ 明朝"/>
          <w:szCs w:val="21"/>
        </w:rPr>
      </w:pPr>
    </w:p>
    <w:p w:rsidR="001311DA" w:rsidRPr="0062676E" w:rsidRDefault="001311DA" w:rsidP="001311DA">
      <w:pPr>
        <w:jc w:val="center"/>
        <w:rPr>
          <w:rFonts w:hAnsi="ＭＳ 明朝"/>
          <w:szCs w:val="21"/>
        </w:rPr>
      </w:pPr>
      <w:r w:rsidRPr="0062676E">
        <w:rPr>
          <w:rFonts w:hAnsi="ＭＳ 明朝" w:hint="eastAsia"/>
          <w:szCs w:val="21"/>
        </w:rPr>
        <w:t>協定に基づく物資供給</w:t>
      </w:r>
      <w:r>
        <w:rPr>
          <w:rFonts w:hAnsi="ＭＳ 明朝" w:hint="eastAsia"/>
          <w:szCs w:val="21"/>
        </w:rPr>
        <w:t>確認</w:t>
      </w:r>
      <w:r w:rsidRPr="0062676E">
        <w:rPr>
          <w:rFonts w:hAnsi="ＭＳ 明朝" w:hint="eastAsia"/>
          <w:szCs w:val="21"/>
        </w:rPr>
        <w:t>書</w:t>
      </w:r>
    </w:p>
    <w:p w:rsidR="001311DA" w:rsidRPr="0062676E" w:rsidRDefault="001311DA" w:rsidP="001311DA">
      <w:pPr>
        <w:jc w:val="left"/>
        <w:rPr>
          <w:rFonts w:hAnsi="ＭＳ 明朝"/>
          <w:szCs w:val="21"/>
        </w:rPr>
      </w:pPr>
    </w:p>
    <w:p w:rsidR="001311DA" w:rsidRDefault="001311DA" w:rsidP="001311DA">
      <w:pPr>
        <w:ind w:firstLineChars="100" w:firstLine="180"/>
        <w:jc w:val="left"/>
        <w:rPr>
          <w:rFonts w:hAnsi="ＭＳ 明朝"/>
          <w:szCs w:val="21"/>
        </w:rPr>
      </w:pPr>
      <w:r w:rsidRPr="0062676E">
        <w:rPr>
          <w:rFonts w:hAnsi="ＭＳ 明朝" w:hint="eastAsia"/>
          <w:szCs w:val="21"/>
        </w:rPr>
        <w:t>「</w:t>
      </w:r>
      <w:r w:rsidRPr="0062676E">
        <w:rPr>
          <w:rFonts w:hint="eastAsia"/>
          <w:szCs w:val="21"/>
        </w:rPr>
        <w:t>災害時におけるＬＰガス等の供給に関する協定」</w:t>
      </w:r>
      <w:r>
        <w:rPr>
          <w:rFonts w:hAnsi="ＭＳ 明朝" w:hint="eastAsia"/>
          <w:szCs w:val="21"/>
        </w:rPr>
        <w:t>第３条第２</w:t>
      </w:r>
      <w:r w:rsidRPr="00E95681">
        <w:rPr>
          <w:rFonts w:hAnsi="ＭＳ 明朝" w:hint="eastAsia"/>
          <w:szCs w:val="21"/>
        </w:rPr>
        <w:t>項の規定に基づき</w:t>
      </w:r>
      <w:r w:rsidRPr="0062676E">
        <w:rPr>
          <w:rFonts w:hAnsi="ＭＳ 明朝" w:hint="eastAsia"/>
          <w:szCs w:val="21"/>
        </w:rPr>
        <w:t>、</w:t>
      </w:r>
    </w:p>
    <w:p w:rsidR="001311DA" w:rsidRPr="0062676E" w:rsidRDefault="001311DA" w:rsidP="001311DA">
      <w:pPr>
        <w:ind w:firstLineChars="300" w:firstLine="540"/>
        <w:jc w:val="left"/>
        <w:rPr>
          <w:rFonts w:hAnsi="ＭＳ 明朝"/>
          <w:szCs w:val="21"/>
        </w:rPr>
      </w:pPr>
      <w:r w:rsidRPr="0062676E">
        <w:rPr>
          <w:rFonts w:hAnsi="ＭＳ 明朝" w:hint="eastAsia"/>
          <w:szCs w:val="21"/>
        </w:rPr>
        <w:t>年　　月　　日付け</w:t>
      </w:r>
      <w:r>
        <w:rPr>
          <w:rFonts w:hAnsi="ＭＳ 明朝" w:hint="eastAsia"/>
          <w:szCs w:val="21"/>
        </w:rPr>
        <w:t>で要請を受けた件について、</w:t>
      </w:r>
      <w:r w:rsidRPr="0062676E">
        <w:rPr>
          <w:rFonts w:hAnsi="ＭＳ 明朝" w:hint="eastAsia"/>
          <w:szCs w:val="21"/>
        </w:rPr>
        <w:t>次の内容でＬＰガス等を供給したことを</w:t>
      </w:r>
      <w:r>
        <w:rPr>
          <w:rFonts w:hAnsi="ＭＳ 明朝" w:hint="eastAsia"/>
          <w:szCs w:val="21"/>
        </w:rPr>
        <w:t>確認</w:t>
      </w:r>
      <w:r w:rsidRPr="0062676E">
        <w:rPr>
          <w:rFonts w:hAnsi="ＭＳ 明朝" w:hint="eastAsia"/>
          <w:szCs w:val="21"/>
        </w:rPr>
        <w:t>します。</w:t>
      </w:r>
    </w:p>
    <w:p w:rsidR="001311DA" w:rsidRPr="0062676E" w:rsidRDefault="001311DA" w:rsidP="001311DA">
      <w:pPr>
        <w:rPr>
          <w:rFonts w:hAnsi="ＭＳ 明朝"/>
          <w:szCs w:val="21"/>
        </w:rPr>
      </w:pPr>
    </w:p>
    <w:p w:rsidR="001311DA" w:rsidRPr="0062676E" w:rsidRDefault="001311DA" w:rsidP="001311DA">
      <w:pPr>
        <w:rPr>
          <w:rFonts w:hAnsi="ＭＳ 明朝"/>
          <w:szCs w:val="21"/>
        </w:rPr>
      </w:pPr>
      <w:r w:rsidRPr="0062676E">
        <w:rPr>
          <w:rFonts w:hAnsi="ＭＳ 明朝" w:hint="eastAsia"/>
          <w:szCs w:val="21"/>
        </w:rPr>
        <w:t>１　引渡場所</w:t>
      </w:r>
      <w:r>
        <w:rPr>
          <w:rFonts w:hAnsi="ＭＳ 明朝" w:hint="eastAsia"/>
          <w:szCs w:val="21"/>
        </w:rPr>
        <w:t>（避難場所等）</w:t>
      </w:r>
      <w:r w:rsidRPr="0062676E">
        <w:rPr>
          <w:rFonts w:hAnsi="ＭＳ 明朝"/>
          <w:szCs w:val="21"/>
          <w:u w:val="single"/>
        </w:rPr>
        <w:tab/>
      </w:r>
      <w:r w:rsidRPr="0062676E">
        <w:rPr>
          <w:rFonts w:hAnsi="ＭＳ 明朝"/>
          <w:szCs w:val="21"/>
          <w:u w:val="single"/>
        </w:rPr>
        <w:tab/>
      </w:r>
      <w:r w:rsidRPr="0062676E">
        <w:rPr>
          <w:rFonts w:hAnsi="ＭＳ 明朝"/>
          <w:szCs w:val="21"/>
          <w:u w:val="single"/>
        </w:rPr>
        <w:tab/>
      </w:r>
      <w:r w:rsidRPr="0062676E">
        <w:rPr>
          <w:rFonts w:hAnsi="ＭＳ 明朝"/>
          <w:szCs w:val="21"/>
          <w:u w:val="single"/>
        </w:rPr>
        <w:tab/>
      </w:r>
      <w:r w:rsidRPr="0062676E">
        <w:rPr>
          <w:rFonts w:hAnsi="ＭＳ 明朝"/>
          <w:szCs w:val="21"/>
          <w:u w:val="single"/>
        </w:rPr>
        <w:tab/>
      </w:r>
      <w:r w:rsidRPr="0062676E">
        <w:rPr>
          <w:rFonts w:hAnsi="ＭＳ 明朝"/>
          <w:szCs w:val="21"/>
          <w:u w:val="single"/>
        </w:rPr>
        <w:tab/>
      </w:r>
    </w:p>
    <w:p w:rsidR="001311DA" w:rsidRPr="0062676E" w:rsidRDefault="001311DA" w:rsidP="001311DA">
      <w:pPr>
        <w:rPr>
          <w:rFonts w:hAnsi="ＭＳ 明朝"/>
          <w:szCs w:val="21"/>
        </w:rPr>
      </w:pPr>
      <w:r w:rsidRPr="0062676E">
        <w:rPr>
          <w:rFonts w:hAnsi="ＭＳ 明朝" w:hint="eastAsia"/>
          <w:szCs w:val="21"/>
        </w:rPr>
        <w:t>２　要請物資</w:t>
      </w:r>
    </w:p>
    <w:tbl>
      <w:tblPr>
        <w:tblpPr w:leftFromText="142" w:rightFromText="142"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418"/>
        <w:gridCol w:w="2693"/>
        <w:gridCol w:w="1314"/>
      </w:tblGrid>
      <w:tr w:rsidR="001311DA" w:rsidRPr="0062676E" w:rsidTr="003C40FC">
        <w:trPr>
          <w:trHeight w:val="513"/>
        </w:trPr>
        <w:tc>
          <w:tcPr>
            <w:tcW w:w="2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62676E" w:rsidRDefault="001311DA" w:rsidP="003C40FC">
            <w:pPr>
              <w:jc w:val="center"/>
              <w:rPr>
                <w:rFonts w:hAnsi="ＭＳ 明朝"/>
                <w:szCs w:val="21"/>
              </w:rPr>
            </w:pPr>
            <w:r w:rsidRPr="0062676E">
              <w:rPr>
                <w:rFonts w:hAnsi="ＭＳ 明朝" w:cs="ＭＳ 明朝" w:hint="eastAsia"/>
                <w:szCs w:val="21"/>
              </w:rPr>
              <w:t>物　資　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62676E" w:rsidRDefault="001311DA" w:rsidP="003C40FC">
            <w:pPr>
              <w:jc w:val="center"/>
              <w:rPr>
                <w:rFonts w:hAnsi="ＭＳ 明朝"/>
                <w:szCs w:val="21"/>
              </w:rPr>
            </w:pPr>
            <w:r w:rsidRPr="0062676E">
              <w:rPr>
                <w:rFonts w:hAnsi="ＭＳ 明朝" w:cs="ＭＳ 明朝" w:hint="eastAsia"/>
                <w:szCs w:val="21"/>
              </w:rPr>
              <w:t>数　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62676E" w:rsidRDefault="001311DA" w:rsidP="003C40FC">
            <w:pPr>
              <w:jc w:val="center"/>
              <w:rPr>
                <w:rFonts w:hAnsi="ＭＳ 明朝"/>
                <w:szCs w:val="21"/>
              </w:rPr>
            </w:pPr>
            <w:r w:rsidRPr="0062676E">
              <w:rPr>
                <w:rFonts w:hAnsi="ＭＳ 明朝" w:cs="ＭＳ 明朝" w:hint="eastAsia"/>
                <w:szCs w:val="21"/>
              </w:rPr>
              <w:t>物　資　名</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62676E" w:rsidRDefault="001311DA" w:rsidP="003C40FC">
            <w:pPr>
              <w:jc w:val="center"/>
              <w:rPr>
                <w:rFonts w:hAnsi="ＭＳ 明朝"/>
                <w:szCs w:val="21"/>
              </w:rPr>
            </w:pPr>
            <w:r w:rsidRPr="0062676E">
              <w:rPr>
                <w:rFonts w:hAnsi="ＭＳ 明朝" w:cs="ＭＳ 明朝" w:hint="eastAsia"/>
                <w:szCs w:val="21"/>
              </w:rPr>
              <w:t>数　量</w:t>
            </w:r>
          </w:p>
        </w:tc>
      </w:tr>
      <w:tr w:rsidR="001311DA" w:rsidRPr="0062676E" w:rsidTr="003C40FC">
        <w:trPr>
          <w:trHeight w:val="513"/>
        </w:trPr>
        <w:tc>
          <w:tcPr>
            <w:tcW w:w="2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62676E" w:rsidRDefault="001311DA" w:rsidP="003C40FC">
            <w:pPr>
              <w:jc w:val="center"/>
              <w:rPr>
                <w:rFonts w:hAnsi="ＭＳ 明朝"/>
                <w:szCs w:val="21"/>
              </w:rPr>
            </w:pPr>
            <w:r w:rsidRPr="0062676E">
              <w:rPr>
                <w:rFonts w:hAnsi="ＭＳ 明朝" w:cs="ＭＳ 明朝" w:hint="eastAsia"/>
                <w:szCs w:val="21"/>
              </w:rPr>
              <w:t>ＬＰガス（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r>
      <w:tr w:rsidR="001311DA" w:rsidRPr="0062676E" w:rsidTr="003C40FC">
        <w:trPr>
          <w:trHeight w:val="513"/>
        </w:trPr>
        <w:tc>
          <w:tcPr>
            <w:tcW w:w="2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62676E" w:rsidRDefault="001311DA" w:rsidP="003C40FC">
            <w:pPr>
              <w:jc w:val="center"/>
              <w:rPr>
                <w:rFonts w:hAnsi="ＭＳ 明朝"/>
                <w:szCs w:val="21"/>
              </w:rPr>
            </w:pPr>
            <w:r w:rsidRPr="0062676E">
              <w:rPr>
                <w:rFonts w:hAnsi="ＭＳ 明朝" w:cs="ＭＳ 明朝" w:hint="eastAsia"/>
                <w:szCs w:val="21"/>
              </w:rPr>
              <w:t>ＬＰガス（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r>
      <w:tr w:rsidR="001311DA" w:rsidRPr="0062676E" w:rsidTr="003C40FC">
        <w:trPr>
          <w:trHeight w:val="513"/>
        </w:trPr>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311DA" w:rsidRPr="0062676E" w:rsidRDefault="001311DA" w:rsidP="003C40FC">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11DA" w:rsidRPr="0062676E" w:rsidRDefault="001311DA" w:rsidP="003C40FC">
            <w:pPr>
              <w:rPr>
                <w:rFonts w:hAnsi="ＭＳ 明朝"/>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1DA" w:rsidRPr="0062676E" w:rsidRDefault="001311DA" w:rsidP="003C40FC">
            <w:pPr>
              <w:rPr>
                <w:rFonts w:hAnsi="ＭＳ 明朝"/>
                <w:szCs w:val="21"/>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311DA" w:rsidRPr="0062676E" w:rsidRDefault="001311DA" w:rsidP="003C40FC">
            <w:pPr>
              <w:rPr>
                <w:rFonts w:hAnsi="ＭＳ 明朝"/>
                <w:szCs w:val="21"/>
              </w:rPr>
            </w:pPr>
          </w:p>
        </w:tc>
      </w:tr>
    </w:tbl>
    <w:p w:rsidR="001311DA" w:rsidRDefault="001311DA" w:rsidP="001311DA">
      <w:pPr>
        <w:rPr>
          <w:rFonts w:hAnsi="ＭＳ 明朝"/>
          <w:szCs w:val="21"/>
        </w:rPr>
      </w:pPr>
    </w:p>
    <w:p w:rsidR="001311DA" w:rsidRPr="0062676E" w:rsidRDefault="001311DA" w:rsidP="001311DA">
      <w:pPr>
        <w:rPr>
          <w:rFonts w:hAnsi="ＭＳ 明朝"/>
          <w:szCs w:val="21"/>
        </w:rPr>
      </w:pPr>
      <w:r w:rsidRPr="0062676E">
        <w:rPr>
          <w:rFonts w:hAnsi="ＭＳ 明朝" w:hint="eastAsia"/>
          <w:szCs w:val="21"/>
        </w:rPr>
        <w:t>３　その他必要とする事項等報告</w:t>
      </w:r>
      <w:r>
        <w:rPr>
          <w:rFonts w:hAnsi="ＭＳ 明朝" w:hint="eastAsia"/>
          <w:szCs w:val="21"/>
        </w:rPr>
        <w:t>（設置に関する報告等）</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1311DA" w:rsidRPr="007E133E" w:rsidTr="003C40FC">
        <w:trPr>
          <w:trHeight w:val="2204"/>
        </w:trPr>
        <w:tc>
          <w:tcPr>
            <w:tcW w:w="8221" w:type="dxa"/>
            <w:tcBorders>
              <w:top w:val="single" w:sz="4" w:space="0" w:color="auto"/>
              <w:left w:val="single" w:sz="4" w:space="0" w:color="auto"/>
              <w:bottom w:val="single" w:sz="4" w:space="0" w:color="auto"/>
              <w:right w:val="single" w:sz="4" w:space="0" w:color="auto"/>
            </w:tcBorders>
            <w:shd w:val="clear" w:color="auto" w:fill="auto"/>
          </w:tcPr>
          <w:p w:rsidR="001311DA" w:rsidRPr="002E5F71" w:rsidRDefault="001311DA" w:rsidP="003C40FC">
            <w:pPr>
              <w:rPr>
                <w:rFonts w:hAnsi="ＭＳ 明朝"/>
                <w:sz w:val="24"/>
                <w:szCs w:val="24"/>
              </w:rPr>
            </w:pPr>
          </w:p>
        </w:tc>
      </w:tr>
    </w:tbl>
    <w:p w:rsidR="001311DA" w:rsidRDefault="001311DA" w:rsidP="001311DA">
      <w:pPr>
        <w:spacing w:line="276" w:lineRule="auto"/>
        <w:ind w:right="960"/>
        <w:jc w:val="left"/>
        <w:rPr>
          <w:rFonts w:hAnsi="ＭＳ 明朝"/>
          <w:szCs w:val="21"/>
        </w:rPr>
      </w:pPr>
    </w:p>
    <w:p w:rsidR="001311DA" w:rsidRPr="00847135" w:rsidRDefault="001311DA" w:rsidP="001311DA">
      <w:pPr>
        <w:spacing w:line="276" w:lineRule="auto"/>
        <w:ind w:right="960" w:firstLineChars="1600" w:firstLine="2880"/>
        <w:rPr>
          <w:rFonts w:hAnsi="ＭＳ 明朝"/>
          <w:szCs w:val="21"/>
        </w:rPr>
      </w:pPr>
      <w:r w:rsidRPr="00847135">
        <w:rPr>
          <w:rFonts w:hAnsi="ＭＳ 明朝" w:hint="eastAsia"/>
          <w:szCs w:val="21"/>
        </w:rPr>
        <w:t>物資納入者：</w:t>
      </w:r>
      <w:r w:rsidRPr="00847135">
        <w:rPr>
          <w:rFonts w:hAnsi="ＭＳ 明朝" w:hint="eastAsia"/>
          <w:szCs w:val="21"/>
          <w:u w:val="dotted"/>
        </w:rPr>
        <w:t xml:space="preserve">　　　　　　　　     　　㊞　　</w:t>
      </w:r>
    </w:p>
    <w:p w:rsidR="001311DA" w:rsidRPr="00847135" w:rsidRDefault="001311DA" w:rsidP="001311DA">
      <w:pPr>
        <w:spacing w:line="276" w:lineRule="auto"/>
        <w:ind w:right="960" w:firstLineChars="1600" w:firstLine="2880"/>
        <w:rPr>
          <w:rFonts w:hAnsi="ＭＳ 明朝"/>
          <w:szCs w:val="21"/>
        </w:rPr>
      </w:pPr>
      <w:r w:rsidRPr="00847135">
        <w:rPr>
          <w:rFonts w:hAnsi="ＭＳ 明朝" w:hint="eastAsia"/>
          <w:szCs w:val="21"/>
        </w:rPr>
        <w:t>物資受領者：</w:t>
      </w:r>
      <w:r w:rsidRPr="00847135">
        <w:rPr>
          <w:rFonts w:hAnsi="ＭＳ 明朝" w:hint="eastAsia"/>
          <w:szCs w:val="21"/>
          <w:u w:val="dotted"/>
        </w:rPr>
        <w:t xml:space="preserve">　　　　　　　　     　　㊞　  </w:t>
      </w:r>
    </w:p>
    <w:p w:rsidR="001311DA" w:rsidRPr="00847135" w:rsidRDefault="001311DA" w:rsidP="001311DA">
      <w:pPr>
        <w:spacing w:line="276" w:lineRule="auto"/>
        <w:ind w:right="960" w:firstLineChars="1700" w:firstLine="3060"/>
        <w:rPr>
          <w:rFonts w:hAnsi="ＭＳ 明朝"/>
          <w:szCs w:val="21"/>
        </w:rPr>
      </w:pPr>
      <w:r>
        <w:rPr>
          <w:rFonts w:hAnsi="ＭＳ 明朝" w:hint="eastAsia"/>
          <w:szCs w:val="21"/>
        </w:rPr>
        <w:t>（阪神支部</w:t>
      </w:r>
      <w:r w:rsidRPr="00847135">
        <w:rPr>
          <w:rFonts w:hAnsi="ＭＳ 明朝" w:hint="eastAsia"/>
          <w:szCs w:val="21"/>
        </w:rPr>
        <w:t>連絡担当者）</w:t>
      </w:r>
    </w:p>
    <w:p w:rsidR="001311DA" w:rsidRPr="00847135" w:rsidRDefault="001311DA" w:rsidP="001311DA">
      <w:pPr>
        <w:spacing w:line="276" w:lineRule="auto"/>
        <w:ind w:left="4200" w:right="-1" w:hanging="514"/>
        <w:rPr>
          <w:rFonts w:hAnsi="ＭＳ 明朝"/>
          <w:szCs w:val="21"/>
        </w:rPr>
      </w:pPr>
      <w:r w:rsidRPr="00847135">
        <w:rPr>
          <w:rFonts w:hAnsi="ＭＳ 明朝" w:hint="eastAsia"/>
          <w:szCs w:val="21"/>
        </w:rPr>
        <w:t>所　属：</w:t>
      </w:r>
      <w:r w:rsidRPr="00847135">
        <w:rPr>
          <w:rFonts w:hAnsi="ＭＳ 明朝" w:hint="eastAsia"/>
          <w:szCs w:val="21"/>
          <w:u w:val="dotted"/>
        </w:rPr>
        <w:t xml:space="preserve">　　　　　　　　     　　　  　</w:t>
      </w:r>
    </w:p>
    <w:p w:rsidR="001311DA" w:rsidRPr="00847135" w:rsidRDefault="001311DA" w:rsidP="001311DA">
      <w:pPr>
        <w:spacing w:line="276" w:lineRule="auto"/>
        <w:ind w:left="4200" w:right="-1" w:hanging="514"/>
        <w:rPr>
          <w:rFonts w:hAnsi="ＭＳ 明朝"/>
          <w:szCs w:val="21"/>
        </w:rPr>
      </w:pPr>
      <w:r w:rsidRPr="00847135">
        <w:rPr>
          <w:rFonts w:hAnsi="ＭＳ 明朝" w:hint="eastAsia"/>
          <w:szCs w:val="21"/>
        </w:rPr>
        <w:t>氏　名：</w:t>
      </w:r>
      <w:r w:rsidRPr="00847135">
        <w:rPr>
          <w:rFonts w:hAnsi="ＭＳ 明朝" w:hint="eastAsia"/>
          <w:szCs w:val="21"/>
          <w:u w:val="dotted"/>
        </w:rPr>
        <w:t xml:space="preserve">　　　　　　　　     　　　  　</w:t>
      </w:r>
    </w:p>
    <w:p w:rsidR="001311DA" w:rsidRPr="00847135" w:rsidRDefault="001311DA" w:rsidP="001311DA">
      <w:pPr>
        <w:spacing w:line="276" w:lineRule="auto"/>
        <w:ind w:left="4200" w:right="-1" w:hanging="514"/>
        <w:rPr>
          <w:rFonts w:hAnsi="ＭＳ 明朝"/>
          <w:szCs w:val="21"/>
        </w:rPr>
      </w:pPr>
      <w:r w:rsidRPr="00847135">
        <w:rPr>
          <w:rFonts w:hAnsi="ＭＳ 明朝" w:hint="eastAsia"/>
          <w:szCs w:val="21"/>
        </w:rPr>
        <w:t>電　話：</w:t>
      </w:r>
      <w:r w:rsidRPr="00847135">
        <w:rPr>
          <w:rFonts w:hAnsi="ＭＳ 明朝" w:hint="eastAsia"/>
          <w:szCs w:val="21"/>
          <w:u w:val="dotted"/>
        </w:rPr>
        <w:t xml:space="preserve">　　　　　　　　　　　       　</w:t>
      </w:r>
    </w:p>
    <w:p w:rsidR="001311DA" w:rsidRDefault="001311DA" w:rsidP="001311DA">
      <w:pPr>
        <w:rPr>
          <w:rFonts w:hAnsi="ＭＳ 明朝"/>
          <w:sz w:val="24"/>
          <w:szCs w:val="24"/>
        </w:rPr>
      </w:pPr>
    </w:p>
    <w:p w:rsidR="001311DA" w:rsidRDefault="001311DA" w:rsidP="001311DA">
      <w:pPr>
        <w:rPr>
          <w:rFonts w:hAnsi="ＭＳ 明朝"/>
          <w:sz w:val="24"/>
          <w:szCs w:val="24"/>
        </w:rPr>
      </w:pPr>
    </w:p>
    <w:p w:rsidR="001311DA" w:rsidRDefault="001311DA" w:rsidP="001311DA">
      <w:pPr>
        <w:rPr>
          <w:rFonts w:hAnsi="ＭＳ 明朝"/>
          <w:sz w:val="24"/>
          <w:szCs w:val="24"/>
        </w:rPr>
      </w:pPr>
    </w:p>
    <w:p w:rsidR="001311DA" w:rsidRDefault="001311DA" w:rsidP="001311DA">
      <w:pPr>
        <w:rPr>
          <w:rFonts w:hAnsi="ＭＳ 明朝"/>
          <w:sz w:val="24"/>
          <w:szCs w:val="24"/>
        </w:rPr>
      </w:pPr>
    </w:p>
    <w:p w:rsidR="001311DA" w:rsidRDefault="001311DA" w:rsidP="001311DA">
      <w:pPr>
        <w:rPr>
          <w:rFonts w:hAnsi="ＭＳ 明朝"/>
          <w:sz w:val="24"/>
          <w:szCs w:val="24"/>
        </w:rPr>
      </w:pPr>
    </w:p>
    <w:p w:rsidR="001311DA" w:rsidRDefault="001311DA" w:rsidP="001311DA">
      <w:pPr>
        <w:rPr>
          <w:rFonts w:hAnsi="ＭＳ 明朝"/>
          <w:sz w:val="24"/>
          <w:szCs w:val="24"/>
        </w:rPr>
      </w:pPr>
    </w:p>
    <w:p w:rsidR="001311DA" w:rsidRDefault="001311DA" w:rsidP="001311DA">
      <w:pPr>
        <w:rPr>
          <w:rFonts w:hAnsi="ＭＳ 明朝"/>
          <w:sz w:val="24"/>
          <w:szCs w:val="24"/>
        </w:rPr>
      </w:pPr>
    </w:p>
    <w:p w:rsidR="001311DA" w:rsidRDefault="001311DA" w:rsidP="001311DA">
      <w:pPr>
        <w:rPr>
          <w:rFonts w:hAnsi="ＭＳ 明朝"/>
          <w:szCs w:val="21"/>
        </w:rPr>
      </w:pPr>
      <w:r>
        <w:rPr>
          <w:rFonts w:hAnsi="ＭＳ 明朝" w:hint="eastAsia"/>
          <w:szCs w:val="21"/>
        </w:rPr>
        <w:t>様式第３号（第１１</w:t>
      </w:r>
      <w:r w:rsidRPr="004707CC">
        <w:rPr>
          <w:rFonts w:hAnsi="ＭＳ 明朝" w:hint="eastAsia"/>
          <w:szCs w:val="21"/>
        </w:rPr>
        <w:t>条関係）</w:t>
      </w:r>
    </w:p>
    <w:p w:rsidR="001311DA" w:rsidRDefault="001311DA" w:rsidP="001311DA">
      <w:pPr>
        <w:wordWrap w:val="0"/>
        <w:jc w:val="right"/>
        <w:rPr>
          <w:rFonts w:hAnsi="ＭＳ 明朝"/>
          <w:szCs w:val="21"/>
        </w:rPr>
      </w:pPr>
      <w:r w:rsidRPr="001311DA">
        <w:rPr>
          <w:rFonts w:hAnsi="ＭＳ 明朝" w:hint="eastAsia"/>
          <w:spacing w:val="27"/>
          <w:kern w:val="0"/>
          <w:szCs w:val="21"/>
          <w:fitText w:val="2520" w:id="2071653637"/>
        </w:rPr>
        <w:t xml:space="preserve">　　　　年　　月　　</w:t>
      </w:r>
      <w:r w:rsidRPr="001311DA">
        <w:rPr>
          <w:rFonts w:hAnsi="ＭＳ 明朝" w:hint="eastAsia"/>
          <w:kern w:val="0"/>
          <w:szCs w:val="21"/>
          <w:fitText w:val="2520" w:id="2071653637"/>
        </w:rPr>
        <w:t>日</w:t>
      </w:r>
      <w:r>
        <w:rPr>
          <w:rFonts w:hAnsi="ＭＳ 明朝" w:hint="eastAsia"/>
          <w:szCs w:val="21"/>
        </w:rPr>
        <w:t xml:space="preserve">　</w:t>
      </w:r>
    </w:p>
    <w:p w:rsidR="001311DA" w:rsidRPr="00E95681" w:rsidRDefault="001311DA" w:rsidP="001311DA">
      <w:pPr>
        <w:rPr>
          <w:rFonts w:hAnsi="ＭＳ 明朝"/>
          <w:szCs w:val="21"/>
        </w:rPr>
      </w:pPr>
    </w:p>
    <w:p w:rsidR="001311DA" w:rsidRPr="004707CC" w:rsidRDefault="001311DA" w:rsidP="001311DA">
      <w:pPr>
        <w:jc w:val="center"/>
        <w:rPr>
          <w:rFonts w:hAnsi="ＭＳ 明朝"/>
          <w:szCs w:val="21"/>
        </w:rPr>
      </w:pPr>
      <w:r w:rsidRPr="004707CC">
        <w:rPr>
          <w:rFonts w:hAnsi="ＭＳ 明朝" w:hint="eastAsia"/>
          <w:szCs w:val="21"/>
        </w:rPr>
        <w:t>連絡責任者（変更）届出書</w:t>
      </w:r>
    </w:p>
    <w:p w:rsidR="001311DA" w:rsidRPr="004707CC" w:rsidRDefault="001311DA" w:rsidP="001311DA">
      <w:pPr>
        <w:rPr>
          <w:rFonts w:hAnsi="ＭＳ 明朝"/>
          <w:szCs w:val="21"/>
        </w:rPr>
      </w:pPr>
    </w:p>
    <w:p w:rsidR="001311DA" w:rsidRPr="004707CC" w:rsidRDefault="001311DA" w:rsidP="001311DA">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265"/>
        <w:gridCol w:w="1712"/>
        <w:gridCol w:w="2640"/>
      </w:tblGrid>
      <w:tr w:rsidR="001311DA" w:rsidRPr="004707CC" w:rsidTr="003C40FC">
        <w:trPr>
          <w:gridAfter w:val="3"/>
          <w:wAfter w:w="5617" w:type="dxa"/>
          <w:trHeight w:val="411"/>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第</w:t>
            </w:r>
            <w:r w:rsidRPr="004707CC">
              <w:rPr>
                <w:rFonts w:hAnsi="ＭＳ 明朝" w:hint="eastAsia"/>
                <w:szCs w:val="21"/>
              </w:rPr>
              <w:t>１</w:t>
            </w:r>
            <w:r w:rsidRPr="004707CC">
              <w:rPr>
                <w:rFonts w:hAnsi="ＭＳ 明朝" w:cs="ＭＳ 明朝" w:hint="eastAsia"/>
                <w:szCs w:val="21"/>
              </w:rPr>
              <w:t>連絡責任者</w:t>
            </w:r>
          </w:p>
        </w:tc>
      </w:tr>
      <w:tr w:rsidR="001311DA" w:rsidRPr="004707CC" w:rsidTr="003C40FC">
        <w:trPr>
          <w:trHeight w:val="41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所　　属</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電話（直通）</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311DA" w:rsidRPr="004707CC" w:rsidRDefault="001311DA" w:rsidP="003C40FC">
            <w:pPr>
              <w:rPr>
                <w:rFonts w:hAnsi="ＭＳ 明朝"/>
                <w:szCs w:val="21"/>
              </w:rPr>
            </w:pPr>
          </w:p>
        </w:tc>
      </w:tr>
      <w:tr w:rsidR="001311DA" w:rsidRPr="004707CC" w:rsidTr="003C40FC">
        <w:trPr>
          <w:trHeight w:val="4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役</w:t>
            </w:r>
            <w:r>
              <w:rPr>
                <w:rFonts w:hAnsi="ＭＳ 明朝" w:cs="ＭＳ 明朝" w:hint="eastAsia"/>
                <w:szCs w:val="21"/>
              </w:rPr>
              <w:t xml:space="preserve">　　</w:t>
            </w:r>
            <w:r w:rsidRPr="004707CC">
              <w:rPr>
                <w:rFonts w:hAnsi="ＭＳ 明朝" w:cs="ＭＳ 明朝" w:hint="eastAsia"/>
                <w:szCs w:val="21"/>
              </w:rPr>
              <w:t>職</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電話（携帯）</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311DA" w:rsidRPr="004707CC" w:rsidRDefault="001311DA" w:rsidP="003C40FC">
            <w:pPr>
              <w:rPr>
                <w:rFonts w:hAnsi="ＭＳ 明朝"/>
                <w:szCs w:val="21"/>
              </w:rPr>
            </w:pPr>
          </w:p>
        </w:tc>
      </w:tr>
      <w:tr w:rsidR="001311DA" w:rsidRPr="004707CC" w:rsidTr="003C40FC">
        <w:trPr>
          <w:trHeight w:val="41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氏　　名</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ＦＡＸ</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311DA" w:rsidRPr="004707CC" w:rsidRDefault="001311DA" w:rsidP="003C40FC">
            <w:pPr>
              <w:rPr>
                <w:rFonts w:hAnsi="ＭＳ 明朝"/>
                <w:szCs w:val="21"/>
              </w:rPr>
            </w:pPr>
          </w:p>
        </w:tc>
      </w:tr>
      <w:tr w:rsidR="001311DA" w:rsidRPr="004707CC" w:rsidTr="003C40FC">
        <w:trPr>
          <w:trHeight w:val="40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メール</w:t>
            </w:r>
          </w:p>
        </w:tc>
        <w:tc>
          <w:tcPr>
            <w:tcW w:w="7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1DA" w:rsidRPr="00A00142" w:rsidRDefault="001311DA" w:rsidP="003C40FC">
            <w:pPr>
              <w:rPr>
                <w:rFonts w:hAnsi="ＭＳ 明朝"/>
                <w:szCs w:val="21"/>
              </w:rPr>
            </w:pPr>
          </w:p>
        </w:tc>
      </w:tr>
    </w:tbl>
    <w:p w:rsidR="001311DA" w:rsidRPr="004707CC" w:rsidRDefault="001311DA" w:rsidP="001311DA">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265"/>
        <w:gridCol w:w="1712"/>
        <w:gridCol w:w="2640"/>
      </w:tblGrid>
      <w:tr w:rsidR="001311DA" w:rsidRPr="004707CC" w:rsidTr="003C40FC">
        <w:trPr>
          <w:gridAfter w:val="3"/>
          <w:wAfter w:w="5617" w:type="dxa"/>
          <w:trHeight w:val="411"/>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第</w:t>
            </w:r>
            <w:r w:rsidRPr="004707CC">
              <w:rPr>
                <w:rFonts w:hAnsi="ＭＳ 明朝" w:hint="eastAsia"/>
                <w:szCs w:val="21"/>
              </w:rPr>
              <w:t>２</w:t>
            </w:r>
            <w:r w:rsidRPr="004707CC">
              <w:rPr>
                <w:rFonts w:hAnsi="ＭＳ 明朝" w:cs="ＭＳ 明朝" w:hint="eastAsia"/>
                <w:szCs w:val="21"/>
              </w:rPr>
              <w:t>連絡責任者</w:t>
            </w:r>
          </w:p>
        </w:tc>
      </w:tr>
      <w:tr w:rsidR="001311DA" w:rsidRPr="004707CC" w:rsidTr="003C40FC">
        <w:trPr>
          <w:trHeight w:val="41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所　　属</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電話（直通）</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311DA" w:rsidRPr="004707CC" w:rsidRDefault="001311DA" w:rsidP="003C40FC">
            <w:pPr>
              <w:rPr>
                <w:rFonts w:hAnsi="ＭＳ 明朝"/>
                <w:szCs w:val="21"/>
              </w:rPr>
            </w:pPr>
          </w:p>
        </w:tc>
      </w:tr>
      <w:tr w:rsidR="001311DA" w:rsidRPr="004707CC" w:rsidTr="003C40FC">
        <w:trPr>
          <w:trHeight w:val="4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役</w:t>
            </w:r>
            <w:r>
              <w:rPr>
                <w:rFonts w:hAnsi="ＭＳ 明朝" w:cs="ＭＳ 明朝" w:hint="eastAsia"/>
                <w:szCs w:val="21"/>
              </w:rPr>
              <w:t xml:space="preserve">　　</w:t>
            </w:r>
            <w:r w:rsidRPr="004707CC">
              <w:rPr>
                <w:rFonts w:hAnsi="ＭＳ 明朝" w:cs="ＭＳ 明朝" w:hint="eastAsia"/>
                <w:szCs w:val="21"/>
              </w:rPr>
              <w:t>職</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電話（携帯）</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311DA" w:rsidRPr="004707CC" w:rsidRDefault="001311DA" w:rsidP="003C40FC">
            <w:pPr>
              <w:rPr>
                <w:rFonts w:hAnsi="ＭＳ 明朝"/>
                <w:szCs w:val="21"/>
              </w:rPr>
            </w:pPr>
          </w:p>
        </w:tc>
      </w:tr>
      <w:tr w:rsidR="001311DA" w:rsidRPr="004707CC" w:rsidTr="003C40FC">
        <w:trPr>
          <w:trHeight w:val="41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氏　　名</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ＦＡＸ</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311DA" w:rsidRPr="004707CC" w:rsidRDefault="001311DA" w:rsidP="003C40FC">
            <w:pPr>
              <w:rPr>
                <w:rFonts w:hAnsi="ＭＳ 明朝"/>
                <w:szCs w:val="21"/>
              </w:rPr>
            </w:pPr>
          </w:p>
        </w:tc>
      </w:tr>
      <w:tr w:rsidR="001311DA" w:rsidRPr="004707CC" w:rsidTr="003C40FC">
        <w:trPr>
          <w:trHeight w:val="40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1DA" w:rsidRPr="004707CC" w:rsidRDefault="001311DA" w:rsidP="003C40FC">
            <w:pPr>
              <w:jc w:val="center"/>
              <w:rPr>
                <w:rFonts w:hAnsi="ＭＳ 明朝"/>
                <w:szCs w:val="21"/>
              </w:rPr>
            </w:pPr>
            <w:r w:rsidRPr="004707CC">
              <w:rPr>
                <w:rFonts w:hAnsi="ＭＳ 明朝" w:cs="ＭＳ 明朝" w:hint="eastAsia"/>
                <w:szCs w:val="21"/>
              </w:rPr>
              <w:t>メール</w:t>
            </w:r>
          </w:p>
        </w:tc>
        <w:tc>
          <w:tcPr>
            <w:tcW w:w="7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1DA" w:rsidRPr="004707CC" w:rsidRDefault="001311DA" w:rsidP="003C40FC">
            <w:pPr>
              <w:rPr>
                <w:rFonts w:hAnsi="ＭＳ 明朝"/>
                <w:szCs w:val="21"/>
              </w:rPr>
            </w:pPr>
          </w:p>
        </w:tc>
      </w:tr>
    </w:tbl>
    <w:p w:rsidR="001311DA" w:rsidRPr="004707CC" w:rsidRDefault="001311DA" w:rsidP="001311DA">
      <w:pPr>
        <w:wordWrap w:val="0"/>
        <w:ind w:rightChars="-7" w:right="-13"/>
        <w:rPr>
          <w:color w:val="000000"/>
          <w:szCs w:val="21"/>
        </w:rPr>
      </w:pPr>
    </w:p>
    <w:p w:rsidR="001311DA" w:rsidRDefault="001311DA" w:rsidP="001311DA"/>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p w:rsidR="001311DA" w:rsidRDefault="001311DA" w:rsidP="001311DA">
      <w:pPr>
        <w:tabs>
          <w:tab w:val="left" w:pos="4035"/>
        </w:tabs>
        <w:jc w:val="left"/>
        <w:rPr>
          <w:rFonts w:asciiTheme="minorEastAsia" w:hAnsiTheme="minorEastAsia" w:cs="メイリオ"/>
        </w:rPr>
      </w:pPr>
    </w:p>
    <w:bookmarkEnd w:id="33"/>
    <w:bookmarkEnd w:id="34"/>
    <w:p w:rsidR="007B0D4D" w:rsidRDefault="007B0D4D" w:rsidP="001A6396">
      <w:pPr>
        <w:rPr>
          <w:rFonts w:asciiTheme="minorEastAsia" w:hAnsiTheme="minorEastAsia" w:cs="メイリオ"/>
        </w:rPr>
      </w:pPr>
    </w:p>
    <w:p w:rsidR="00705256" w:rsidRDefault="00705256" w:rsidP="001A6396">
      <w:pPr>
        <w:rPr>
          <w:rFonts w:asciiTheme="minorEastAsia" w:hAnsiTheme="minorEastAsia" w:cs="メイリオ"/>
        </w:rPr>
      </w:pPr>
    </w:p>
    <w:p w:rsidR="00536B50" w:rsidRPr="00536B50" w:rsidRDefault="00536B50" w:rsidP="00536B50">
      <w:pPr>
        <w:pStyle w:val="1"/>
        <w:numPr>
          <w:ilvl w:val="0"/>
          <w:numId w:val="0"/>
        </w:numPr>
        <w:spacing w:after="120"/>
        <w:rPr>
          <w:b/>
        </w:rPr>
      </w:pPr>
      <w:r w:rsidRPr="00763C03">
        <w:rPr>
          <w:rFonts w:hint="eastAsia"/>
          <w:b/>
          <w:w w:val="94"/>
          <w:kern w:val="0"/>
          <w:fitText w:val="8992" w:id="-1965283328"/>
        </w:rPr>
        <w:t>災害発生時等におけるマスク等の供給に関する協定書</w:t>
      </w:r>
      <w:r w:rsidR="00705256" w:rsidRPr="00763C03">
        <w:rPr>
          <w:rFonts w:hint="eastAsia"/>
          <w:b/>
          <w:w w:val="94"/>
          <w:kern w:val="0"/>
          <w:fitText w:val="8992" w:id="-1965283328"/>
        </w:rPr>
        <w:t>（株式会社ショウワ</w:t>
      </w:r>
      <w:r w:rsidR="00705256" w:rsidRPr="00763C03">
        <w:rPr>
          <w:rFonts w:hint="eastAsia"/>
          <w:b/>
          <w:spacing w:val="-22"/>
          <w:w w:val="94"/>
          <w:kern w:val="0"/>
          <w:fitText w:val="8992" w:id="-1965283328"/>
        </w:rPr>
        <w:t>）</w:t>
      </w:r>
    </w:p>
    <w:p w:rsidR="00536B50" w:rsidRPr="00A23F22" w:rsidRDefault="00536B50" w:rsidP="00536B50">
      <w:pPr>
        <w:jc w:val="center"/>
        <w:rPr>
          <w:rFonts w:hAnsi="ＭＳ 明朝"/>
        </w:rPr>
      </w:pPr>
    </w:p>
    <w:p w:rsidR="00536B50" w:rsidRPr="00A23F22" w:rsidRDefault="00E71023" w:rsidP="00536B50">
      <w:pPr>
        <w:ind w:firstLineChars="100" w:firstLine="220"/>
        <w:jc w:val="right"/>
        <w:rPr>
          <w:rFonts w:hAnsi="ＭＳ 明朝"/>
          <w:sz w:val="22"/>
        </w:rPr>
      </w:pPr>
      <w:r>
        <w:rPr>
          <w:rFonts w:hAnsi="ＭＳ 明朝" w:hint="eastAsia"/>
          <w:sz w:val="22"/>
        </w:rPr>
        <w:t>令和２年７月１４</w:t>
      </w:r>
      <w:r w:rsidR="00536B50" w:rsidRPr="00A23F22">
        <w:rPr>
          <w:rFonts w:hAnsi="ＭＳ 明朝" w:hint="eastAsia"/>
          <w:sz w:val="22"/>
        </w:rPr>
        <w:t>日</w:t>
      </w:r>
    </w:p>
    <w:p w:rsidR="00536B50" w:rsidRPr="00A23F22" w:rsidRDefault="00536B50" w:rsidP="00536B50">
      <w:pPr>
        <w:rPr>
          <w:rFonts w:hAnsi="ＭＳ 明朝"/>
          <w:sz w:val="22"/>
        </w:rPr>
      </w:pPr>
    </w:p>
    <w:p w:rsidR="00536B50" w:rsidRPr="00A23F22" w:rsidRDefault="00536B50" w:rsidP="00536B50">
      <w:pPr>
        <w:ind w:firstLineChars="1600" w:firstLine="3520"/>
        <w:rPr>
          <w:rFonts w:hAnsi="ＭＳ 明朝"/>
          <w:sz w:val="22"/>
        </w:rPr>
      </w:pPr>
      <w:r w:rsidRPr="00A23F22">
        <w:rPr>
          <w:rFonts w:hAnsi="ＭＳ 明朝" w:hint="eastAsia"/>
          <w:sz w:val="22"/>
        </w:rPr>
        <w:t>甲　尼崎市東七松町1丁目23番1号</w:t>
      </w:r>
    </w:p>
    <w:p w:rsidR="00536B50" w:rsidRPr="00A23F22" w:rsidRDefault="00536B50" w:rsidP="00536B50">
      <w:pPr>
        <w:rPr>
          <w:rFonts w:hAnsi="ＭＳ 明朝"/>
          <w:sz w:val="22"/>
        </w:rPr>
      </w:pPr>
      <w:r w:rsidRPr="00A23F22">
        <w:rPr>
          <w:rFonts w:hAnsi="ＭＳ 明朝" w:hint="eastAsia"/>
          <w:sz w:val="22"/>
        </w:rPr>
        <w:t xml:space="preserve">　　　　　　　　　　　　　　　　　　　尼　崎　市</w:t>
      </w:r>
    </w:p>
    <w:p w:rsidR="00536B50" w:rsidRPr="00A23F22" w:rsidRDefault="00536B50" w:rsidP="00536B50">
      <w:pPr>
        <w:rPr>
          <w:rFonts w:hAnsi="ＭＳ 明朝"/>
          <w:sz w:val="22"/>
        </w:rPr>
      </w:pPr>
      <w:r w:rsidRPr="00A23F22">
        <w:rPr>
          <w:rFonts w:hAnsi="ＭＳ 明朝" w:hint="eastAsia"/>
          <w:sz w:val="22"/>
        </w:rPr>
        <w:t xml:space="preserve">　　　　　　　　　　　　　　　　　　　　　代表者　尼崎市長　稲　村　和　美</w:t>
      </w:r>
      <w:r>
        <w:rPr>
          <w:rFonts w:hAnsi="ＭＳ 明朝" w:hint="eastAsia"/>
          <w:sz w:val="22"/>
        </w:rPr>
        <w:t xml:space="preserve">　</w:t>
      </w:r>
      <w:r w:rsidRPr="00A23F22">
        <w:rPr>
          <w:rFonts w:hAnsi="ＭＳ 明朝" w:hint="eastAsia"/>
          <w:sz w:val="22"/>
        </w:rPr>
        <w:t xml:space="preserve">　印</w:t>
      </w:r>
    </w:p>
    <w:p w:rsidR="00536B50" w:rsidRPr="00627B99" w:rsidRDefault="00536B50" w:rsidP="00536B50">
      <w:pPr>
        <w:rPr>
          <w:rFonts w:hAnsi="ＭＳ 明朝"/>
          <w:sz w:val="22"/>
        </w:rPr>
      </w:pPr>
    </w:p>
    <w:p w:rsidR="00536B50" w:rsidRPr="00A23F22" w:rsidRDefault="00536B50" w:rsidP="00536B50">
      <w:pPr>
        <w:rPr>
          <w:rFonts w:hAnsi="ＭＳ 明朝"/>
          <w:sz w:val="22"/>
        </w:rPr>
      </w:pPr>
      <w:r w:rsidRPr="00A23F22">
        <w:rPr>
          <w:rFonts w:hAnsi="ＭＳ 明朝" w:hint="eastAsia"/>
          <w:sz w:val="22"/>
        </w:rPr>
        <w:t xml:space="preserve">　　　　　　　　　　　　　　　　乙　尼崎市久々知西町2丁目6番36号</w:t>
      </w:r>
    </w:p>
    <w:p w:rsidR="00536B50" w:rsidRPr="00A23F22" w:rsidRDefault="00536B50" w:rsidP="00536B50">
      <w:pPr>
        <w:rPr>
          <w:rFonts w:hAnsi="ＭＳ 明朝"/>
          <w:sz w:val="22"/>
        </w:rPr>
      </w:pPr>
      <w:r w:rsidRPr="00A23F22">
        <w:rPr>
          <w:rFonts w:hAnsi="ＭＳ 明朝" w:hint="eastAsia"/>
          <w:sz w:val="22"/>
        </w:rPr>
        <w:t xml:space="preserve">　　　　　　　　　　　　　　　　　　　株式会社ショウワ</w:t>
      </w:r>
    </w:p>
    <w:p w:rsidR="00536B50" w:rsidRPr="00A23F22" w:rsidRDefault="00536B50" w:rsidP="00536B50">
      <w:pPr>
        <w:rPr>
          <w:rFonts w:hAnsi="ＭＳ 明朝"/>
          <w:sz w:val="22"/>
        </w:rPr>
      </w:pPr>
      <w:r w:rsidRPr="00A23F22">
        <w:rPr>
          <w:rFonts w:hAnsi="ＭＳ 明朝" w:hint="eastAsia"/>
          <w:sz w:val="22"/>
        </w:rPr>
        <w:t xml:space="preserve">　　　　　　　　　　　　　　　　　　　　　代表取締役　藤　村　俊　秀　</w:t>
      </w:r>
      <w:r>
        <w:rPr>
          <w:rFonts w:hAnsi="ＭＳ 明朝" w:hint="eastAsia"/>
          <w:sz w:val="22"/>
        </w:rPr>
        <w:t xml:space="preserve">　　　　</w:t>
      </w:r>
      <w:r w:rsidRPr="00A23F22">
        <w:rPr>
          <w:rFonts w:hAnsi="ＭＳ 明朝" w:hint="eastAsia"/>
          <w:sz w:val="22"/>
        </w:rPr>
        <w:t>印</w:t>
      </w:r>
    </w:p>
    <w:p w:rsidR="00536B50" w:rsidRPr="00A23F22" w:rsidRDefault="00536B50" w:rsidP="00536B50">
      <w:pPr>
        <w:rPr>
          <w:rFonts w:hAnsi="ＭＳ 明朝"/>
          <w:sz w:val="22"/>
        </w:rPr>
      </w:pP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 xml:space="preserve">　尼崎市（以下「甲」という。）と株式会社ショウワ（以下「乙」という。）は、尼崎市域内で災害、感染症が発生し、又は発生するおそれがある場合、もしくは尼崎市域外において災害が発生しこれを甲が支援する場合（以下「災害発生時等」という。）におけるマスクその他防疫に必要な物資（以下「マスク等」という。）の供給について、次のとおり協定を締結する。</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（目的）</w:t>
      </w:r>
    </w:p>
    <w:p w:rsidR="00536B50" w:rsidRPr="00A23F22" w:rsidRDefault="00536B50" w:rsidP="00536B50">
      <w:pPr>
        <w:ind w:left="180" w:hangingChars="100" w:hanging="180"/>
        <w:rPr>
          <w:rFonts w:hAnsi="ＭＳ 明朝"/>
        </w:rPr>
      </w:pPr>
      <w:r w:rsidRPr="00A23F22">
        <w:rPr>
          <w:rFonts w:hAnsi="ＭＳ 明朝" w:hint="eastAsia"/>
        </w:rPr>
        <w:t>第１条　この協定は、災害発生時等におけるマスク等の供給について必要な事項を定めることを目的とする。</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（用語の定義）</w:t>
      </w:r>
    </w:p>
    <w:p w:rsidR="00536B50" w:rsidRPr="00A23F22" w:rsidRDefault="00536B50" w:rsidP="00536B50">
      <w:pPr>
        <w:rPr>
          <w:rFonts w:hAnsi="ＭＳ 明朝"/>
        </w:rPr>
      </w:pPr>
      <w:r w:rsidRPr="00A23F22">
        <w:rPr>
          <w:rFonts w:hAnsi="ＭＳ 明朝" w:hint="eastAsia"/>
        </w:rPr>
        <w:t>第２条　この協定において、次に掲げる用語の意義は、当該号に定めるところによる。</w:t>
      </w:r>
    </w:p>
    <w:p w:rsidR="00536B50" w:rsidRPr="00A23F22" w:rsidRDefault="00536B50" w:rsidP="00536B50">
      <w:pPr>
        <w:ind w:leftChars="100" w:left="360" w:hangingChars="100" w:hanging="180"/>
        <w:rPr>
          <w:rFonts w:hAnsi="ＭＳ 明朝"/>
        </w:rPr>
      </w:pPr>
      <w:r w:rsidRPr="00A23F22">
        <w:rPr>
          <w:rFonts w:hAnsi="ＭＳ 明朝" w:hint="eastAsia"/>
        </w:rPr>
        <w:t xml:space="preserve">⑴　</w:t>
      </w:r>
      <w:r w:rsidRPr="00A23F22">
        <w:rPr>
          <w:rFonts w:hAnsi="ＭＳ 明朝"/>
        </w:rPr>
        <w:t>災害　災害対策基本法（昭和３６年法律第２２３号）第２条第１号に</w:t>
      </w:r>
      <w:r w:rsidRPr="00A23F22">
        <w:rPr>
          <w:rFonts w:hAnsi="ＭＳ 明朝" w:hint="eastAsia"/>
        </w:rPr>
        <w:t>規定する</w:t>
      </w:r>
      <w:r w:rsidRPr="00A23F22">
        <w:rPr>
          <w:rFonts w:hAnsi="ＭＳ 明朝"/>
        </w:rPr>
        <w:t>災害をいう。</w:t>
      </w:r>
    </w:p>
    <w:p w:rsidR="00536B50" w:rsidRPr="00A23F22" w:rsidRDefault="00536B50" w:rsidP="00536B50">
      <w:pPr>
        <w:ind w:leftChars="100" w:left="360" w:hangingChars="100" w:hanging="180"/>
        <w:rPr>
          <w:rFonts w:hAnsi="ＭＳ 明朝"/>
        </w:rPr>
      </w:pPr>
      <w:r w:rsidRPr="00A23F22">
        <w:rPr>
          <w:rFonts w:hAnsi="ＭＳ 明朝" w:hint="eastAsia"/>
        </w:rPr>
        <w:t>⑵　感染症　感染症の予防及び感染症の患者に対する医療に関する法律（平成１０年法律第１１４号）第６条第１項に規定する感染症をいう。</w:t>
      </w:r>
    </w:p>
    <w:p w:rsidR="00536B50" w:rsidRPr="00A23F22" w:rsidRDefault="00536B50" w:rsidP="00536B50">
      <w:pPr>
        <w:rPr>
          <w:rFonts w:hAnsi="ＭＳ 明朝"/>
        </w:rPr>
      </w:pPr>
    </w:p>
    <w:p w:rsidR="00536B50" w:rsidRPr="00ED4B4C" w:rsidRDefault="00536B50" w:rsidP="00536B50">
      <w:pPr>
        <w:rPr>
          <w:rFonts w:hAnsi="ＭＳ 明朝"/>
          <w:szCs w:val="18"/>
        </w:rPr>
      </w:pPr>
      <w:r w:rsidRPr="00ED4B4C">
        <w:rPr>
          <w:rFonts w:hAnsi="ＭＳ 明朝" w:hint="eastAsia"/>
          <w:szCs w:val="18"/>
        </w:rPr>
        <w:t>（マスク等の供給等）</w:t>
      </w:r>
    </w:p>
    <w:p w:rsidR="00536B50" w:rsidRPr="00ED4B4C" w:rsidRDefault="00536B50" w:rsidP="00536B50">
      <w:pPr>
        <w:ind w:left="180" w:hangingChars="100" w:hanging="180"/>
        <w:rPr>
          <w:rFonts w:hAnsi="ＭＳ 明朝"/>
          <w:szCs w:val="18"/>
        </w:rPr>
      </w:pPr>
      <w:r w:rsidRPr="00ED4B4C">
        <w:rPr>
          <w:rFonts w:hAnsi="ＭＳ 明朝" w:hint="eastAsia"/>
          <w:szCs w:val="18"/>
        </w:rPr>
        <w:t>第３条　甲は、災害発生時等において、マスク等を必要とするときは、乙に対し、物資供給要請書（１号様式）により、乙の保有するマスク等の供給を要請するものとする。ただし、緊急のため物資供給要請書による要請のいとまのない場合は、口頭等による要請を行うことができる。</w:t>
      </w:r>
    </w:p>
    <w:p w:rsidR="00536B50" w:rsidRPr="00ED4B4C" w:rsidRDefault="00536B50" w:rsidP="00536B50">
      <w:pPr>
        <w:ind w:left="180" w:hangingChars="100" w:hanging="180"/>
        <w:rPr>
          <w:rFonts w:hAnsi="ＭＳ 明朝"/>
          <w:szCs w:val="18"/>
        </w:rPr>
      </w:pPr>
      <w:r w:rsidRPr="00ED4B4C">
        <w:rPr>
          <w:rFonts w:hAnsi="ＭＳ 明朝" w:hint="eastAsia"/>
          <w:szCs w:val="18"/>
        </w:rPr>
        <w:t>２　甲は、前項ただし書の規定による要請を行ったときは、その後速やかに、物資供給要請書を乙に提出するものとする。</w:t>
      </w:r>
    </w:p>
    <w:p w:rsidR="00536B50" w:rsidRPr="00ED4B4C" w:rsidRDefault="00536B50" w:rsidP="00536B50">
      <w:pPr>
        <w:ind w:left="180" w:hangingChars="100" w:hanging="180"/>
        <w:rPr>
          <w:rFonts w:hAnsi="ＭＳ 明朝"/>
          <w:szCs w:val="18"/>
        </w:rPr>
      </w:pPr>
      <w:r w:rsidRPr="00ED4B4C">
        <w:rPr>
          <w:rFonts w:hAnsi="ＭＳ 明朝" w:hint="eastAsia"/>
          <w:szCs w:val="18"/>
        </w:rPr>
        <w:t>３　乙は、第１項の規定による要請があったときは、甲に対し、物資供給要請書の内容に基づき、マスク等を供給するものとする。ただし、乙が災害による被害を受けた場合その他のマスク等の供給が困難であると認められるときは、この限りではない。</w:t>
      </w:r>
    </w:p>
    <w:p w:rsidR="00536B50" w:rsidRPr="00ED4B4C" w:rsidRDefault="00536B50" w:rsidP="00536B50">
      <w:pPr>
        <w:ind w:left="180" w:hangingChars="100" w:hanging="180"/>
        <w:rPr>
          <w:rFonts w:hAnsi="ＭＳ 明朝"/>
          <w:szCs w:val="18"/>
        </w:rPr>
      </w:pPr>
      <w:r w:rsidRPr="00ED4B4C">
        <w:rPr>
          <w:rFonts w:hAnsi="ＭＳ 明朝" w:hint="eastAsia"/>
          <w:szCs w:val="18"/>
        </w:rPr>
        <w:t>４　マスク等の運搬の方法及び引取場所は、甲乙協議の上定めるものとし、甲は、当該引取場所において乙の提出する出荷確認書（第２号様式）により確認のうえ、マスク等を引き取るものとする。</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（物資の範囲）</w:t>
      </w:r>
    </w:p>
    <w:p w:rsidR="00536B50" w:rsidRDefault="00536B50" w:rsidP="00536B50">
      <w:pPr>
        <w:ind w:left="180" w:hangingChars="100" w:hanging="180"/>
        <w:rPr>
          <w:rFonts w:hAnsi="ＭＳ 明朝"/>
        </w:rPr>
      </w:pPr>
      <w:r w:rsidRPr="00A23F22">
        <w:rPr>
          <w:rFonts w:hAnsi="ＭＳ 明朝" w:hint="eastAsia"/>
        </w:rPr>
        <w:t>第４条　甲が乙に供給の要請を行うことのできるマスク等は、次のとおりとする。</w:t>
      </w:r>
    </w:p>
    <w:p w:rsidR="00536B50" w:rsidRDefault="00536B50" w:rsidP="00536B50">
      <w:pPr>
        <w:ind w:left="180" w:hangingChars="100" w:hanging="180"/>
        <w:rPr>
          <w:rFonts w:hAnsi="ＭＳ 明朝"/>
        </w:rPr>
      </w:pPr>
      <w:r>
        <w:rPr>
          <w:rFonts w:hAnsi="ＭＳ 明朝" w:hint="eastAsia"/>
        </w:rPr>
        <w:t xml:space="preserve">　⑴　</w:t>
      </w:r>
      <w:r w:rsidRPr="00A23F22">
        <w:rPr>
          <w:rFonts w:hAnsi="ＭＳ 明朝" w:hint="eastAsia"/>
        </w:rPr>
        <w:t>一般用マスク</w:t>
      </w:r>
    </w:p>
    <w:p w:rsidR="00536B50" w:rsidRPr="00A23F22" w:rsidRDefault="00536B50" w:rsidP="00536B50">
      <w:pPr>
        <w:ind w:left="180" w:hangingChars="100" w:hanging="180"/>
        <w:rPr>
          <w:rFonts w:hAnsi="ＭＳ 明朝"/>
        </w:rPr>
      </w:pPr>
      <w:r>
        <w:rPr>
          <w:rFonts w:hAnsi="ＭＳ 明朝" w:hint="eastAsia"/>
        </w:rPr>
        <w:t xml:space="preserve">　⑵　</w:t>
      </w:r>
      <w:r w:rsidRPr="00A23F22">
        <w:rPr>
          <w:rFonts w:hAnsi="ＭＳ 明朝" w:hint="eastAsia"/>
        </w:rPr>
        <w:t>その他甲が指定する物資</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（費用負担等）</w:t>
      </w:r>
    </w:p>
    <w:p w:rsidR="00536B50" w:rsidRPr="00A23F22" w:rsidRDefault="00536B50" w:rsidP="00536B50">
      <w:pPr>
        <w:ind w:left="180" w:hangingChars="100" w:hanging="180"/>
        <w:rPr>
          <w:rFonts w:hAnsi="ＭＳ 明朝"/>
        </w:rPr>
      </w:pPr>
      <w:r w:rsidRPr="00A23F22">
        <w:rPr>
          <w:rFonts w:hAnsi="ＭＳ 明朝" w:hint="eastAsia"/>
        </w:rPr>
        <w:t>第５条　乙が供給したマスク等の費用及び当該マスク等の運搬に要した費用（以下「本件費用」という。）は、甲が負担するものとする。</w:t>
      </w:r>
    </w:p>
    <w:p w:rsidR="00536B50" w:rsidRPr="00A23F22" w:rsidRDefault="00536B50" w:rsidP="00536B50">
      <w:pPr>
        <w:ind w:left="180" w:hangingChars="100" w:hanging="180"/>
        <w:rPr>
          <w:rFonts w:hAnsi="ＭＳ 明朝"/>
        </w:rPr>
      </w:pPr>
      <w:r w:rsidRPr="00A23F22">
        <w:rPr>
          <w:rFonts w:hAnsi="ＭＳ 明朝" w:hint="eastAsia"/>
        </w:rPr>
        <w:t>２　本件費用は、災害発生時等の直前における適正な価格を基準として甲乙協議のうえ決定する。</w:t>
      </w:r>
    </w:p>
    <w:p w:rsidR="00536B50" w:rsidRPr="00A23F22" w:rsidRDefault="00536B50" w:rsidP="00536B50">
      <w:pPr>
        <w:ind w:left="180" w:hangingChars="100" w:hanging="180"/>
        <w:rPr>
          <w:rFonts w:hAnsi="ＭＳ 明朝"/>
        </w:rPr>
      </w:pPr>
      <w:r w:rsidRPr="00A23F22">
        <w:rPr>
          <w:rFonts w:hAnsi="ＭＳ 明朝" w:hint="eastAsia"/>
        </w:rPr>
        <w:t>３　甲は、乙からの適法な請求があった日から３０日以内に、本件費用を乙に支払うものとする。</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（情報交換）</w:t>
      </w:r>
    </w:p>
    <w:p w:rsidR="00536B50" w:rsidRPr="00A23F22" w:rsidRDefault="00536B50" w:rsidP="00536B50">
      <w:pPr>
        <w:ind w:left="180" w:hangingChars="100" w:hanging="180"/>
        <w:rPr>
          <w:rFonts w:hAnsi="ＭＳ 明朝"/>
        </w:rPr>
      </w:pPr>
      <w:r w:rsidRPr="00A23F22">
        <w:rPr>
          <w:rFonts w:hAnsi="ＭＳ 明朝" w:hint="eastAsia"/>
        </w:rPr>
        <w:t>第６条　甲及び乙は、この協定に定める事項を円滑に推進するため、平常時から情報交換を行い、災害発生時等に備えるものとする。</w:t>
      </w:r>
    </w:p>
    <w:p w:rsidR="00536B50" w:rsidRPr="00A23F22" w:rsidRDefault="00536B50" w:rsidP="00536B50">
      <w:pPr>
        <w:rPr>
          <w:rFonts w:hAnsi="ＭＳ 明朝"/>
        </w:rPr>
      </w:pPr>
      <w:r w:rsidRPr="00A23F22">
        <w:rPr>
          <w:rFonts w:hAnsi="ＭＳ 明朝" w:hint="eastAsia"/>
        </w:rPr>
        <w:t>２　甲及び乙は、担当者に変更があった場合は速やかに報告しなければならない。</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（協議事項）</w:t>
      </w:r>
    </w:p>
    <w:p w:rsidR="00536B50" w:rsidRPr="00A23F22" w:rsidRDefault="00536B50" w:rsidP="00536B50">
      <w:pPr>
        <w:ind w:left="180" w:hangingChars="100" w:hanging="180"/>
        <w:rPr>
          <w:rFonts w:hAnsi="ＭＳ 明朝"/>
        </w:rPr>
      </w:pPr>
      <w:r w:rsidRPr="00A23F22">
        <w:rPr>
          <w:rFonts w:hAnsi="ＭＳ 明朝" w:hint="eastAsia"/>
        </w:rPr>
        <w:t>第７条　この協定に定めのない事項又はこの協定の解釈に疑義が生じた場合は、甲乙誠意をもって協議のうえ定めるものとする。</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（有効期間）</w:t>
      </w:r>
    </w:p>
    <w:p w:rsidR="00536B50" w:rsidRPr="00A23F22" w:rsidRDefault="00536B50" w:rsidP="00536B50">
      <w:pPr>
        <w:ind w:left="180" w:hangingChars="100" w:hanging="180"/>
        <w:rPr>
          <w:rFonts w:hAnsi="ＭＳ 明朝"/>
        </w:rPr>
      </w:pPr>
      <w:r w:rsidRPr="00A23F22">
        <w:rPr>
          <w:rFonts w:hAnsi="ＭＳ 明朝" w:hint="eastAsia"/>
        </w:rPr>
        <w:t>第８条　この協定は、協定成立の日からその効力を有するものとし、甲及び乙が、書面によりこの協定の解除の合意をしない限り、その効力は継続するものとする。</w:t>
      </w:r>
    </w:p>
    <w:p w:rsidR="00536B50" w:rsidRPr="00A23F22" w:rsidRDefault="00536B50" w:rsidP="00536B50">
      <w:pPr>
        <w:rPr>
          <w:rFonts w:hAnsi="ＭＳ 明朝"/>
        </w:rPr>
      </w:pPr>
    </w:p>
    <w:p w:rsidR="00536B50" w:rsidRPr="00A23F22" w:rsidRDefault="00536B50" w:rsidP="00536B50">
      <w:pPr>
        <w:ind w:firstLineChars="100" w:firstLine="180"/>
        <w:rPr>
          <w:rFonts w:hAnsi="ＭＳ 明朝"/>
        </w:rPr>
      </w:pPr>
      <w:r w:rsidRPr="00A23F22">
        <w:rPr>
          <w:rFonts w:hAnsi="ＭＳ 明朝" w:hint="eastAsia"/>
        </w:rPr>
        <w:t>この協定の成立を証するため、本書を２通作成し、甲乙記名押印の上、各１通を保有する。</w:t>
      </w:r>
    </w:p>
    <w:p w:rsidR="00536B50" w:rsidRPr="00A23F22" w:rsidRDefault="00536B50" w:rsidP="00536B50">
      <w:pPr>
        <w:pStyle w:val="af4"/>
        <w:wordWrap w:val="0"/>
      </w:pPr>
      <w:r w:rsidRPr="00283645">
        <w:rPr>
          <w:rFonts w:hint="eastAsia"/>
          <w:sz w:val="18"/>
        </w:rPr>
        <w:t>以　上</w:t>
      </w:r>
      <w:r w:rsidRPr="00A23F22">
        <w:rPr>
          <w:rFonts w:hint="eastAsia"/>
        </w:rPr>
        <w:t xml:space="preserve">　　</w:t>
      </w:r>
    </w:p>
    <w:p w:rsidR="00536B50" w:rsidRPr="00A23F22" w:rsidRDefault="00536B50" w:rsidP="00536B50">
      <w:pPr>
        <w:rPr>
          <w:rFonts w:hAnsi="ＭＳ 明朝"/>
        </w:rPr>
      </w:pPr>
    </w:p>
    <w:p w:rsidR="00536B50" w:rsidRDefault="00536B50"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Default="00283645" w:rsidP="00536B50">
      <w:pPr>
        <w:widowControl/>
        <w:jc w:val="left"/>
        <w:rPr>
          <w:rFonts w:hAnsi="ＭＳ 明朝"/>
        </w:rPr>
      </w:pPr>
    </w:p>
    <w:p w:rsidR="00283645" w:rsidRPr="00A23F22" w:rsidRDefault="00283645" w:rsidP="00536B50">
      <w:pPr>
        <w:widowControl/>
        <w:jc w:val="left"/>
        <w:rPr>
          <w:rFonts w:hAnsi="ＭＳ 明朝"/>
        </w:rPr>
      </w:pPr>
    </w:p>
    <w:p w:rsidR="00536B50" w:rsidRPr="00A23F22" w:rsidRDefault="00536B50" w:rsidP="00536B50">
      <w:pPr>
        <w:rPr>
          <w:rFonts w:hAnsi="ＭＳ 明朝"/>
        </w:rPr>
      </w:pPr>
      <w:r w:rsidRPr="00A23F22">
        <w:rPr>
          <w:rFonts w:hAnsi="ＭＳ 明朝" w:hint="eastAsia"/>
        </w:rPr>
        <w:t>様式第１号（第３条第１項関係）</w:t>
      </w:r>
    </w:p>
    <w:p w:rsidR="00536B50" w:rsidRPr="00A23F22" w:rsidRDefault="00536B50" w:rsidP="00536B50">
      <w:pPr>
        <w:rPr>
          <w:rFonts w:hAnsi="ＭＳ 明朝"/>
        </w:rPr>
      </w:pPr>
    </w:p>
    <w:p w:rsidR="00536B50" w:rsidRPr="00A23F22" w:rsidRDefault="00536B50" w:rsidP="00536B50">
      <w:pPr>
        <w:jc w:val="right"/>
        <w:rPr>
          <w:rFonts w:hAnsi="ＭＳ 明朝"/>
        </w:rPr>
      </w:pPr>
      <w:r w:rsidRPr="00A23F22">
        <w:rPr>
          <w:rFonts w:hAnsi="ＭＳ 明朝" w:hint="eastAsia"/>
        </w:rPr>
        <w:t>年　　月　　日</w:t>
      </w:r>
    </w:p>
    <w:p w:rsidR="00536B50" w:rsidRPr="00A23F22" w:rsidRDefault="00536B50" w:rsidP="00536B50">
      <w:pPr>
        <w:jc w:val="right"/>
        <w:rPr>
          <w:rFonts w:hAnsi="ＭＳ 明朝"/>
        </w:rPr>
      </w:pPr>
    </w:p>
    <w:p w:rsidR="00536B50" w:rsidRPr="00A23F22" w:rsidRDefault="00536B50" w:rsidP="00536B50">
      <w:pPr>
        <w:jc w:val="center"/>
        <w:rPr>
          <w:rFonts w:hAnsi="ＭＳ 明朝"/>
          <w:strike/>
          <w:sz w:val="36"/>
          <w:szCs w:val="36"/>
        </w:rPr>
      </w:pPr>
      <w:r w:rsidRPr="00A23F22">
        <w:rPr>
          <w:rFonts w:hAnsi="ＭＳ 明朝" w:hint="eastAsia"/>
          <w:sz w:val="36"/>
          <w:szCs w:val="36"/>
        </w:rPr>
        <w:t>物　資　供　給　要　請　書</w:t>
      </w:r>
    </w:p>
    <w:p w:rsidR="00536B50" w:rsidRPr="00A23F22" w:rsidRDefault="00536B50" w:rsidP="00536B50">
      <w:pPr>
        <w:rPr>
          <w:rFonts w:hAnsi="ＭＳ 明朝"/>
        </w:rPr>
      </w:pPr>
      <w:r w:rsidRPr="00A23F22">
        <w:rPr>
          <w:rFonts w:hAnsi="ＭＳ 明朝" w:hint="eastAsia"/>
        </w:rPr>
        <w:t xml:space="preserve">　　　　　　　　　　　　　　　　</w:t>
      </w:r>
    </w:p>
    <w:p w:rsidR="00536B50" w:rsidRPr="00A23F22" w:rsidRDefault="00536B50" w:rsidP="00536B50">
      <w:pPr>
        <w:rPr>
          <w:rFonts w:hAnsi="ＭＳ 明朝"/>
        </w:rPr>
      </w:pPr>
      <w:r>
        <w:rPr>
          <w:rFonts w:hAnsi="ＭＳ 明朝" w:hint="eastAsia"/>
        </w:rPr>
        <w:t xml:space="preserve">　　</w:t>
      </w:r>
      <w:r w:rsidRPr="00A23F22">
        <w:rPr>
          <w:rFonts w:hAnsi="ＭＳ 明朝" w:hint="eastAsia"/>
        </w:rPr>
        <w:t>株式会社ショウワ</w:t>
      </w:r>
    </w:p>
    <w:p w:rsidR="00536B50" w:rsidRPr="00A23F22" w:rsidRDefault="00536B50" w:rsidP="00536B50">
      <w:pPr>
        <w:rPr>
          <w:rFonts w:hAnsi="ＭＳ 明朝"/>
        </w:rPr>
      </w:pPr>
      <w:r w:rsidRPr="00A23F22">
        <w:rPr>
          <w:rFonts w:hAnsi="ＭＳ 明朝" w:hint="eastAsia"/>
        </w:rPr>
        <w:t xml:space="preserve">　</w:t>
      </w:r>
      <w:r>
        <w:rPr>
          <w:rFonts w:hAnsi="ＭＳ 明朝" w:hint="eastAsia"/>
        </w:rPr>
        <w:t xml:space="preserve">　　</w:t>
      </w:r>
      <w:r w:rsidRPr="00A23F22">
        <w:rPr>
          <w:rFonts w:hAnsi="ＭＳ 明朝" w:hint="eastAsia"/>
        </w:rPr>
        <w:t xml:space="preserve">代表取締役　</w:t>
      </w:r>
      <w:r>
        <w:rPr>
          <w:rFonts w:hAnsi="ＭＳ 明朝" w:hint="eastAsia"/>
        </w:rPr>
        <w:t xml:space="preserve">　　　　　　　　</w:t>
      </w:r>
      <w:r w:rsidRPr="00A23F22">
        <w:rPr>
          <w:rFonts w:hAnsi="ＭＳ 明朝" w:hint="eastAsia"/>
        </w:rPr>
        <w:t>様</w:t>
      </w:r>
    </w:p>
    <w:p w:rsidR="00536B50" w:rsidRPr="00A23F22" w:rsidRDefault="00536B50" w:rsidP="00536B50">
      <w:pPr>
        <w:rPr>
          <w:rFonts w:hAnsi="ＭＳ 明朝"/>
        </w:rPr>
      </w:pPr>
      <w:r w:rsidRPr="00A23F22">
        <w:rPr>
          <w:rFonts w:hAnsi="ＭＳ 明朝" w:hint="eastAsia"/>
        </w:rPr>
        <w:t xml:space="preserve">　</w:t>
      </w:r>
    </w:p>
    <w:p w:rsidR="00536B50" w:rsidRPr="00A23F22" w:rsidRDefault="00536B50" w:rsidP="00536B50">
      <w:pPr>
        <w:ind w:firstLineChars="2339" w:firstLine="4210"/>
        <w:rPr>
          <w:rFonts w:hAnsi="ＭＳ 明朝"/>
        </w:rPr>
      </w:pPr>
      <w:r w:rsidRPr="00A23F22">
        <w:rPr>
          <w:rFonts w:hAnsi="ＭＳ 明朝" w:hint="eastAsia"/>
        </w:rPr>
        <w:t>尼崎市長　　　　　　　　　　　　㊞</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災害発生時等におけるマスク等の供給に関する協定第３条の規定により、次の物資の供給を要請します。</w:t>
      </w:r>
    </w:p>
    <w:p w:rsidR="00536B50" w:rsidRPr="00A23F22" w:rsidRDefault="00536B50" w:rsidP="00536B50">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4252"/>
      </w:tblGrid>
      <w:tr w:rsidR="00536B50" w:rsidRPr="00A23F22" w:rsidTr="005C732B">
        <w:tc>
          <w:tcPr>
            <w:tcW w:w="2830" w:type="dxa"/>
          </w:tcPr>
          <w:p w:rsidR="00536B50" w:rsidRPr="00A23F22" w:rsidRDefault="00536B50" w:rsidP="005C732B">
            <w:pPr>
              <w:jc w:val="center"/>
              <w:rPr>
                <w:rFonts w:hAnsi="ＭＳ 明朝"/>
              </w:rPr>
            </w:pPr>
            <w:r w:rsidRPr="00536B50">
              <w:rPr>
                <w:rFonts w:hAnsi="ＭＳ 明朝" w:cs="ＭＳ 明朝" w:hint="eastAsia"/>
                <w:spacing w:val="345"/>
                <w:kern w:val="0"/>
                <w:fitText w:val="1050" w:id="-1968420352"/>
              </w:rPr>
              <w:t>品</w:t>
            </w:r>
            <w:r w:rsidRPr="00536B50">
              <w:rPr>
                <w:rFonts w:hAnsi="ＭＳ 明朝" w:cs="ＭＳ 明朝" w:hint="eastAsia"/>
                <w:kern w:val="0"/>
                <w:fitText w:val="1050" w:id="-1968420352"/>
              </w:rPr>
              <w:t>名</w:t>
            </w:r>
          </w:p>
        </w:tc>
        <w:tc>
          <w:tcPr>
            <w:tcW w:w="2127" w:type="dxa"/>
          </w:tcPr>
          <w:p w:rsidR="00536B50" w:rsidRPr="00A23F22" w:rsidRDefault="00536B50" w:rsidP="005C732B">
            <w:pPr>
              <w:jc w:val="center"/>
              <w:rPr>
                <w:rFonts w:hAnsi="ＭＳ 明朝"/>
              </w:rPr>
            </w:pPr>
            <w:r w:rsidRPr="00536B50">
              <w:rPr>
                <w:rFonts w:hAnsi="ＭＳ 明朝" w:cs="ＭＳ 明朝" w:hint="eastAsia"/>
                <w:spacing w:val="55"/>
                <w:kern w:val="0"/>
                <w:fitText w:val="1050" w:id="-1968420351"/>
              </w:rPr>
              <w:t xml:space="preserve">数　　</w:t>
            </w:r>
            <w:r w:rsidRPr="00536B50">
              <w:rPr>
                <w:rFonts w:hAnsi="ＭＳ 明朝" w:hint="eastAsia"/>
                <w:kern w:val="0"/>
                <w:fitText w:val="1050" w:id="-1968420351"/>
              </w:rPr>
              <w:t>量</w:t>
            </w:r>
          </w:p>
        </w:tc>
        <w:tc>
          <w:tcPr>
            <w:tcW w:w="4252" w:type="dxa"/>
          </w:tcPr>
          <w:p w:rsidR="00536B50" w:rsidRPr="00A23F22" w:rsidRDefault="00536B50" w:rsidP="005C732B">
            <w:pPr>
              <w:jc w:val="center"/>
              <w:rPr>
                <w:rFonts w:hAnsi="ＭＳ 明朝"/>
              </w:rPr>
            </w:pPr>
            <w:r w:rsidRPr="00536B50">
              <w:rPr>
                <w:rFonts w:hAnsi="ＭＳ 明朝" w:cs="ＭＳ 明朝" w:hint="eastAsia"/>
                <w:spacing w:val="55"/>
                <w:kern w:val="0"/>
                <w:fitText w:val="1050" w:id="-1968420350"/>
              </w:rPr>
              <w:t xml:space="preserve">備　　</w:t>
            </w:r>
            <w:r w:rsidRPr="00536B50">
              <w:rPr>
                <w:rFonts w:hAnsi="ＭＳ 明朝" w:cs="ＭＳ 明朝" w:hint="eastAsia"/>
                <w:kern w:val="0"/>
                <w:fitText w:val="1050" w:id="-1968420350"/>
              </w:rPr>
              <w:t>考</w:t>
            </w:r>
            <w:r w:rsidRPr="00A23F22">
              <w:rPr>
                <w:rFonts w:hAnsi="ＭＳ 明朝" w:cs="ＭＳ 明朝" w:hint="eastAsia"/>
              </w:rPr>
              <w:t xml:space="preserve">　　</w:t>
            </w: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bl>
    <w:p w:rsidR="00536B50" w:rsidRPr="00A23F22" w:rsidRDefault="00536B50" w:rsidP="00536B50">
      <w:pPr>
        <w:rPr>
          <w:rFonts w:hAnsi="ＭＳ 明朝"/>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Default="00536B50" w:rsidP="00536B50">
      <w:pPr>
        <w:widowControl/>
        <w:jc w:val="left"/>
        <w:rPr>
          <w:rFonts w:hAnsi="ＭＳ 明朝"/>
          <w:kern w:val="0"/>
        </w:rPr>
      </w:pPr>
    </w:p>
    <w:p w:rsidR="00536B50" w:rsidRPr="00A23F22" w:rsidRDefault="00536B50" w:rsidP="00536B50">
      <w:pPr>
        <w:widowControl/>
        <w:jc w:val="left"/>
        <w:rPr>
          <w:rFonts w:hAnsi="ＭＳ 明朝"/>
        </w:rPr>
      </w:pPr>
    </w:p>
    <w:p w:rsidR="00536B50" w:rsidRPr="00A23F22" w:rsidRDefault="00536B50" w:rsidP="00536B50">
      <w:pPr>
        <w:rPr>
          <w:rFonts w:hAnsi="ＭＳ 明朝"/>
        </w:rPr>
      </w:pPr>
      <w:r w:rsidRPr="00A23F22">
        <w:rPr>
          <w:rFonts w:hAnsi="ＭＳ 明朝" w:hint="eastAsia"/>
        </w:rPr>
        <w:t>様式第２号（第３条第４項関係）</w:t>
      </w:r>
    </w:p>
    <w:p w:rsidR="00536B50" w:rsidRPr="00A23F22" w:rsidRDefault="00536B50" w:rsidP="00536B50">
      <w:pPr>
        <w:rPr>
          <w:rFonts w:hAnsi="ＭＳ 明朝"/>
        </w:rPr>
      </w:pPr>
    </w:p>
    <w:p w:rsidR="00536B50" w:rsidRPr="00A23F22" w:rsidRDefault="00536B50" w:rsidP="00536B50">
      <w:pPr>
        <w:jc w:val="right"/>
        <w:rPr>
          <w:rFonts w:hAnsi="ＭＳ 明朝"/>
        </w:rPr>
      </w:pPr>
      <w:r w:rsidRPr="00A23F22">
        <w:rPr>
          <w:rFonts w:hAnsi="ＭＳ 明朝" w:hint="eastAsia"/>
        </w:rPr>
        <w:t>年　　月　　日</w:t>
      </w:r>
    </w:p>
    <w:p w:rsidR="00536B50" w:rsidRPr="00A23F22" w:rsidRDefault="00536B50" w:rsidP="00536B50">
      <w:pPr>
        <w:jc w:val="right"/>
        <w:rPr>
          <w:rFonts w:hAnsi="ＭＳ 明朝"/>
        </w:rPr>
      </w:pPr>
    </w:p>
    <w:p w:rsidR="00536B50" w:rsidRPr="00A23F22" w:rsidRDefault="00536B50" w:rsidP="00536B50">
      <w:pPr>
        <w:jc w:val="center"/>
        <w:rPr>
          <w:rFonts w:hAnsi="ＭＳ 明朝"/>
          <w:sz w:val="36"/>
          <w:szCs w:val="36"/>
        </w:rPr>
      </w:pPr>
      <w:r w:rsidRPr="00A23F22">
        <w:rPr>
          <w:rFonts w:hAnsi="ＭＳ 明朝" w:hint="eastAsia"/>
          <w:sz w:val="36"/>
          <w:szCs w:val="36"/>
        </w:rPr>
        <w:t>出　荷　確　認　書</w:t>
      </w:r>
    </w:p>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 xml:space="preserve">　</w:t>
      </w:r>
      <w:r>
        <w:rPr>
          <w:rFonts w:hAnsi="ＭＳ 明朝" w:hint="eastAsia"/>
        </w:rPr>
        <w:t xml:space="preserve">　</w:t>
      </w:r>
      <w:r w:rsidRPr="00A23F22">
        <w:rPr>
          <w:rFonts w:hAnsi="ＭＳ 明朝" w:hint="eastAsia"/>
        </w:rPr>
        <w:t>尼　崎　市　長　様</w:t>
      </w:r>
    </w:p>
    <w:p w:rsidR="00536B50" w:rsidRPr="00A23F22" w:rsidRDefault="00536B50" w:rsidP="00536B50">
      <w:pPr>
        <w:ind w:leftChars="2565" w:left="4617"/>
        <w:jc w:val="left"/>
        <w:rPr>
          <w:rFonts w:hAnsi="ＭＳ 明朝"/>
        </w:rPr>
      </w:pPr>
      <w:r w:rsidRPr="00A23F22">
        <w:rPr>
          <w:rFonts w:hAnsi="ＭＳ 明朝" w:hint="eastAsia"/>
        </w:rPr>
        <w:t>株式会社ショウワ</w:t>
      </w:r>
    </w:p>
    <w:p w:rsidR="00536B50" w:rsidRPr="00A23F22" w:rsidRDefault="00536B50" w:rsidP="00536B50">
      <w:pPr>
        <w:ind w:leftChars="2565" w:left="4617" w:firstLineChars="100" w:firstLine="180"/>
        <w:jc w:val="left"/>
        <w:rPr>
          <w:rFonts w:hAnsi="ＭＳ 明朝"/>
        </w:rPr>
      </w:pPr>
      <w:r w:rsidRPr="00A23F22">
        <w:rPr>
          <w:rFonts w:hAnsi="ＭＳ 明朝" w:hint="eastAsia"/>
        </w:rPr>
        <w:t>代表取締役　　　　　　㊞</w:t>
      </w:r>
    </w:p>
    <w:p w:rsidR="00536B50" w:rsidRPr="00A23F22" w:rsidRDefault="00536B50" w:rsidP="00536B50">
      <w:pPr>
        <w:rPr>
          <w:rFonts w:hAnsi="ＭＳ 明朝"/>
        </w:rPr>
      </w:pPr>
    </w:p>
    <w:p w:rsidR="00536B50" w:rsidRPr="00A23F22" w:rsidRDefault="00536B50" w:rsidP="00536B50">
      <w:pPr>
        <w:ind w:firstLineChars="200" w:firstLine="360"/>
        <w:rPr>
          <w:rFonts w:hAnsi="ＭＳ 明朝"/>
        </w:rPr>
      </w:pPr>
      <w:r w:rsidRPr="00A23F22">
        <w:rPr>
          <w:rFonts w:hAnsi="ＭＳ 明朝" w:hint="eastAsia"/>
        </w:rPr>
        <w:t>年　　月　　日付け物資供給要請書により、次の物資を供給したことを報告します。</w:t>
      </w:r>
    </w:p>
    <w:p w:rsidR="00536B50" w:rsidRPr="00A23F22" w:rsidRDefault="00536B50" w:rsidP="00536B50">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4252"/>
      </w:tblGrid>
      <w:tr w:rsidR="00536B50" w:rsidRPr="00A23F22" w:rsidTr="005C732B">
        <w:tc>
          <w:tcPr>
            <w:tcW w:w="2830" w:type="dxa"/>
          </w:tcPr>
          <w:p w:rsidR="00536B50" w:rsidRPr="00A23F22" w:rsidRDefault="00536B50" w:rsidP="005C732B">
            <w:pPr>
              <w:jc w:val="center"/>
              <w:rPr>
                <w:rFonts w:hAnsi="ＭＳ 明朝"/>
              </w:rPr>
            </w:pPr>
            <w:r w:rsidRPr="00536B50">
              <w:rPr>
                <w:rFonts w:hAnsi="ＭＳ 明朝" w:cs="ＭＳ 明朝" w:hint="eastAsia"/>
                <w:spacing w:val="345"/>
                <w:kern w:val="0"/>
                <w:fitText w:val="1050" w:id="-1968420349"/>
              </w:rPr>
              <w:t>品</w:t>
            </w:r>
            <w:r w:rsidRPr="00536B50">
              <w:rPr>
                <w:rFonts w:hAnsi="ＭＳ 明朝" w:hint="eastAsia"/>
                <w:kern w:val="0"/>
                <w:fitText w:val="1050" w:id="-1968420349"/>
              </w:rPr>
              <w:t>名</w:t>
            </w:r>
          </w:p>
        </w:tc>
        <w:tc>
          <w:tcPr>
            <w:tcW w:w="2127" w:type="dxa"/>
          </w:tcPr>
          <w:p w:rsidR="00536B50" w:rsidRPr="00A23F22" w:rsidRDefault="00536B50" w:rsidP="005C732B">
            <w:pPr>
              <w:jc w:val="center"/>
              <w:rPr>
                <w:rFonts w:hAnsi="ＭＳ 明朝"/>
              </w:rPr>
            </w:pPr>
            <w:r w:rsidRPr="00536B50">
              <w:rPr>
                <w:rFonts w:hAnsi="ＭＳ 明朝" w:cs="ＭＳ 明朝" w:hint="eastAsia"/>
                <w:spacing w:val="345"/>
                <w:kern w:val="0"/>
                <w:fitText w:val="1050" w:id="-1968420348"/>
              </w:rPr>
              <w:t>数</w:t>
            </w:r>
            <w:r w:rsidRPr="00536B50">
              <w:rPr>
                <w:rFonts w:hAnsi="ＭＳ 明朝" w:hint="eastAsia"/>
                <w:kern w:val="0"/>
                <w:fitText w:val="1050" w:id="-1968420348"/>
              </w:rPr>
              <w:t>量</w:t>
            </w:r>
          </w:p>
        </w:tc>
        <w:tc>
          <w:tcPr>
            <w:tcW w:w="4252" w:type="dxa"/>
          </w:tcPr>
          <w:p w:rsidR="00536B50" w:rsidRPr="00A23F22" w:rsidRDefault="00536B50" w:rsidP="005C732B">
            <w:pPr>
              <w:jc w:val="center"/>
              <w:rPr>
                <w:rFonts w:hAnsi="ＭＳ 明朝"/>
              </w:rPr>
            </w:pPr>
            <w:r w:rsidRPr="00536B50">
              <w:rPr>
                <w:rFonts w:hAnsi="ＭＳ 明朝" w:cs="ＭＳ 明朝" w:hint="eastAsia"/>
                <w:spacing w:val="345"/>
                <w:kern w:val="0"/>
                <w:fitText w:val="1050" w:id="-1968420347"/>
              </w:rPr>
              <w:t>備</w:t>
            </w:r>
            <w:r w:rsidRPr="00536B50">
              <w:rPr>
                <w:rFonts w:hAnsi="ＭＳ 明朝" w:cs="ＭＳ 明朝" w:hint="eastAsia"/>
                <w:kern w:val="0"/>
                <w:fitText w:val="1050" w:id="-1968420347"/>
              </w:rPr>
              <w:t>考</w:t>
            </w:r>
            <w:r w:rsidRPr="00A23F22">
              <w:rPr>
                <w:rFonts w:hAnsi="ＭＳ 明朝" w:cs="ＭＳ 明朝" w:hint="eastAsia"/>
              </w:rPr>
              <w:t xml:space="preserve">　　　</w:t>
            </w: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r w:rsidR="00536B50" w:rsidRPr="00A23F22" w:rsidTr="005C732B">
        <w:trPr>
          <w:trHeight w:val="375"/>
        </w:trPr>
        <w:tc>
          <w:tcPr>
            <w:tcW w:w="2830" w:type="dxa"/>
          </w:tcPr>
          <w:p w:rsidR="00536B50" w:rsidRPr="00A23F22" w:rsidRDefault="00536B50" w:rsidP="005C732B">
            <w:pPr>
              <w:rPr>
                <w:rFonts w:hAnsi="ＭＳ 明朝"/>
              </w:rPr>
            </w:pPr>
          </w:p>
        </w:tc>
        <w:tc>
          <w:tcPr>
            <w:tcW w:w="2127" w:type="dxa"/>
          </w:tcPr>
          <w:p w:rsidR="00536B50" w:rsidRPr="00A23F22" w:rsidRDefault="00536B50" w:rsidP="005C732B">
            <w:pPr>
              <w:rPr>
                <w:rFonts w:hAnsi="ＭＳ 明朝"/>
              </w:rPr>
            </w:pPr>
          </w:p>
        </w:tc>
        <w:tc>
          <w:tcPr>
            <w:tcW w:w="4252" w:type="dxa"/>
          </w:tcPr>
          <w:p w:rsidR="00536B50" w:rsidRPr="00A23F22" w:rsidRDefault="00536B50" w:rsidP="005C732B">
            <w:pPr>
              <w:rPr>
                <w:rFonts w:hAnsi="ＭＳ 明朝"/>
              </w:rPr>
            </w:pPr>
          </w:p>
        </w:tc>
      </w:tr>
    </w:tbl>
    <w:p w:rsidR="00536B50" w:rsidRPr="00A23F22" w:rsidRDefault="00536B50" w:rsidP="00536B50">
      <w:pPr>
        <w:rPr>
          <w:rFonts w:hAnsi="ＭＳ 明朝"/>
        </w:rPr>
      </w:pPr>
    </w:p>
    <w:p w:rsidR="00536B50" w:rsidRPr="00A23F22" w:rsidRDefault="00536B50" w:rsidP="00536B50">
      <w:pPr>
        <w:rPr>
          <w:rFonts w:hAnsi="ＭＳ 明朝"/>
        </w:rPr>
      </w:pPr>
      <w:r w:rsidRPr="00A23F22">
        <w:rPr>
          <w:rFonts w:hAnsi="ＭＳ 明朝" w:hint="eastAsia"/>
        </w:rPr>
        <w:t xml:space="preserve">　　　年　　月　　日　　　</w:t>
      </w:r>
    </w:p>
    <w:p w:rsidR="00536B50" w:rsidRPr="00A23F22" w:rsidRDefault="00536B50" w:rsidP="00536B50">
      <w:pPr>
        <w:rPr>
          <w:rFonts w:hAnsi="ＭＳ 明朝"/>
        </w:rPr>
      </w:pPr>
    </w:p>
    <w:p w:rsidR="00536B50" w:rsidRPr="00A23F22" w:rsidRDefault="00536B50" w:rsidP="00536B50">
      <w:pPr>
        <w:ind w:firstLineChars="1300" w:firstLine="2340"/>
        <w:rPr>
          <w:rFonts w:hAnsi="ＭＳ 明朝"/>
        </w:rPr>
      </w:pPr>
      <w:r w:rsidRPr="00A23F22">
        <w:rPr>
          <w:rFonts w:hAnsi="ＭＳ 明朝" w:hint="eastAsia"/>
        </w:rPr>
        <w:t>株式会社ショウワ　　　　　　　　　　　　　　　　㊞</w:t>
      </w:r>
    </w:p>
    <w:p w:rsidR="00536B50" w:rsidRPr="00A23F22" w:rsidRDefault="00536B50" w:rsidP="00536B50">
      <w:pPr>
        <w:rPr>
          <w:rFonts w:hAnsi="ＭＳ 明朝"/>
        </w:rPr>
      </w:pPr>
      <w:r w:rsidRPr="00A23F22">
        <w:rPr>
          <w:rFonts w:hAnsi="ＭＳ 明朝" w:hint="eastAsia"/>
        </w:rPr>
        <w:t xml:space="preserve">　　　　　　　　　　　　　</w:t>
      </w:r>
    </w:p>
    <w:p w:rsidR="00536B50" w:rsidRPr="00A23F22" w:rsidRDefault="00536B50" w:rsidP="00536B50">
      <w:pPr>
        <w:rPr>
          <w:rFonts w:hAnsi="ＭＳ 明朝"/>
        </w:rPr>
      </w:pPr>
      <w:r w:rsidRPr="00A23F22">
        <w:rPr>
          <w:rFonts w:hAnsi="ＭＳ 明朝" w:hint="eastAsia"/>
        </w:rPr>
        <w:t xml:space="preserve">　　　　　　　　　　　　　　</w:t>
      </w:r>
    </w:p>
    <w:p w:rsidR="00536B50" w:rsidRPr="00266AEA" w:rsidRDefault="00536B50" w:rsidP="00536B50">
      <w:pPr>
        <w:ind w:firstLineChars="1300" w:firstLine="2340"/>
        <w:rPr>
          <w:rFonts w:hAnsi="ＭＳ 明朝"/>
        </w:rPr>
      </w:pPr>
      <w:r w:rsidRPr="00A23F22">
        <w:rPr>
          <w:rFonts w:hAnsi="ＭＳ 明朝" w:hint="eastAsia"/>
        </w:rPr>
        <w:t>尼崎市　　　　　　　　　　　　　　　　　　　　　㊞</w:t>
      </w:r>
    </w:p>
    <w:p w:rsidR="00536B50" w:rsidRPr="00266AEA" w:rsidRDefault="00536B50" w:rsidP="00536B50">
      <w:pPr>
        <w:rPr>
          <w:rFonts w:hAnsi="ＭＳ 明朝"/>
        </w:rPr>
      </w:pPr>
    </w:p>
    <w:p w:rsidR="00536B50" w:rsidRPr="00266AEA" w:rsidRDefault="00536B50" w:rsidP="00536B50">
      <w:pPr>
        <w:rPr>
          <w:rFonts w:hAnsi="ＭＳ 明朝"/>
        </w:rPr>
      </w:pPr>
    </w:p>
    <w:p w:rsidR="00536B50" w:rsidRDefault="00536B50" w:rsidP="001A6396"/>
    <w:p w:rsidR="00536B50" w:rsidRDefault="00536B50" w:rsidP="001A6396"/>
    <w:p w:rsidR="00536B50" w:rsidRDefault="00536B50" w:rsidP="001A6396"/>
    <w:p w:rsidR="00536B50" w:rsidRDefault="00536B50" w:rsidP="001A6396"/>
    <w:p w:rsidR="00536B50" w:rsidRDefault="00536B50" w:rsidP="001A6396"/>
    <w:p w:rsidR="00536B50" w:rsidRDefault="00536B50" w:rsidP="001A6396"/>
    <w:p w:rsidR="00536B50" w:rsidRDefault="00536B50" w:rsidP="001A6396"/>
    <w:p w:rsidR="00536B50" w:rsidRDefault="00536B50" w:rsidP="001A6396"/>
    <w:p w:rsidR="00536B50" w:rsidRDefault="00536B50" w:rsidP="001A6396"/>
    <w:p w:rsidR="004F5765" w:rsidRPr="004F5765" w:rsidRDefault="004F5765" w:rsidP="004F5765">
      <w:pPr>
        <w:pStyle w:val="1"/>
        <w:numPr>
          <w:ilvl w:val="0"/>
          <w:numId w:val="0"/>
        </w:numPr>
        <w:spacing w:after="120"/>
        <w:rPr>
          <w:b/>
        </w:rPr>
      </w:pPr>
      <w:r w:rsidRPr="00763C03">
        <w:rPr>
          <w:rFonts w:hint="eastAsia"/>
          <w:b/>
          <w:w w:val="88"/>
          <w:kern w:val="0"/>
          <w:fitText w:val="8992" w:id="-1965284096"/>
        </w:rPr>
        <w:t>災害発生時等におけるマスク等の供給に関する協定書</w:t>
      </w:r>
      <w:r w:rsidR="00C34199" w:rsidRPr="00763C03">
        <w:rPr>
          <w:rFonts w:hint="eastAsia"/>
          <w:b/>
          <w:w w:val="88"/>
          <w:kern w:val="0"/>
          <w:fitText w:val="8992" w:id="-1965284096"/>
        </w:rPr>
        <w:t>（</w:t>
      </w:r>
      <w:r w:rsidR="00EA00EB" w:rsidRPr="00763C03">
        <w:rPr>
          <w:rFonts w:hint="eastAsia"/>
          <w:b/>
          <w:w w:val="88"/>
          <w:kern w:val="0"/>
          <w:fitText w:val="8992" w:id="-1965284096"/>
        </w:rPr>
        <w:t>ユニオン工業株式会社</w:t>
      </w:r>
      <w:r w:rsidR="00EA00EB" w:rsidRPr="00763C03">
        <w:rPr>
          <w:rFonts w:hint="eastAsia"/>
          <w:b/>
          <w:spacing w:val="26"/>
          <w:w w:val="88"/>
          <w:kern w:val="0"/>
          <w:fitText w:val="8992" w:id="-1965284096"/>
        </w:rPr>
        <w:t>）</w:t>
      </w:r>
    </w:p>
    <w:p w:rsidR="004F5765" w:rsidRPr="00A5242F" w:rsidRDefault="004F5765" w:rsidP="004F5765">
      <w:pPr>
        <w:rPr>
          <w:rFonts w:hAnsi="ＭＳ 明朝"/>
        </w:rPr>
      </w:pPr>
    </w:p>
    <w:p w:rsidR="004F5765" w:rsidRPr="00A5242F" w:rsidRDefault="00E71023" w:rsidP="004F5765">
      <w:pPr>
        <w:ind w:firstLineChars="100" w:firstLine="220"/>
        <w:jc w:val="right"/>
        <w:rPr>
          <w:rFonts w:hAnsi="ＭＳ 明朝"/>
          <w:sz w:val="22"/>
        </w:rPr>
      </w:pPr>
      <w:r>
        <w:rPr>
          <w:rFonts w:hAnsi="ＭＳ 明朝" w:hint="eastAsia"/>
          <w:sz w:val="22"/>
        </w:rPr>
        <w:t>令和２年７月１４</w:t>
      </w:r>
      <w:r w:rsidR="004F5765" w:rsidRPr="00A5242F">
        <w:rPr>
          <w:rFonts w:hAnsi="ＭＳ 明朝" w:hint="eastAsia"/>
          <w:sz w:val="22"/>
        </w:rPr>
        <w:t>日</w:t>
      </w:r>
    </w:p>
    <w:p w:rsidR="004F5765" w:rsidRPr="00A5242F" w:rsidRDefault="004F5765" w:rsidP="004F5765">
      <w:pPr>
        <w:rPr>
          <w:rFonts w:hAnsi="ＭＳ 明朝"/>
          <w:sz w:val="22"/>
        </w:rPr>
      </w:pPr>
    </w:p>
    <w:p w:rsidR="004F5765" w:rsidRPr="00A5242F" w:rsidRDefault="004F5765" w:rsidP="004F5765">
      <w:pPr>
        <w:ind w:firstLineChars="1600" w:firstLine="3520"/>
        <w:rPr>
          <w:rFonts w:hAnsi="ＭＳ 明朝"/>
          <w:sz w:val="22"/>
        </w:rPr>
      </w:pPr>
      <w:r w:rsidRPr="00A5242F">
        <w:rPr>
          <w:rFonts w:hAnsi="ＭＳ 明朝" w:hint="eastAsia"/>
          <w:sz w:val="22"/>
        </w:rPr>
        <w:t>甲　尼崎市東七松町1丁目23番1号</w:t>
      </w:r>
    </w:p>
    <w:p w:rsidR="004F5765" w:rsidRPr="00A5242F" w:rsidRDefault="004F5765" w:rsidP="004F5765">
      <w:pPr>
        <w:rPr>
          <w:rFonts w:hAnsi="ＭＳ 明朝"/>
          <w:sz w:val="22"/>
        </w:rPr>
      </w:pPr>
      <w:r w:rsidRPr="00A5242F">
        <w:rPr>
          <w:rFonts w:hAnsi="ＭＳ 明朝" w:hint="eastAsia"/>
          <w:sz w:val="22"/>
        </w:rPr>
        <w:t xml:space="preserve">　　　　　　　　　　　　　　　　　　　尼　崎　市</w:t>
      </w:r>
    </w:p>
    <w:p w:rsidR="004F5765" w:rsidRPr="00A5242F" w:rsidRDefault="004F5765" w:rsidP="004F5765">
      <w:pPr>
        <w:rPr>
          <w:rFonts w:hAnsi="ＭＳ 明朝"/>
          <w:sz w:val="22"/>
        </w:rPr>
      </w:pPr>
      <w:r w:rsidRPr="00A5242F">
        <w:rPr>
          <w:rFonts w:hAnsi="ＭＳ 明朝" w:hint="eastAsia"/>
          <w:sz w:val="22"/>
        </w:rPr>
        <w:t xml:space="preserve">　　　　　　　　　　　　　　　　　　　　　代表者　尼崎市長　稲　村　和　美　</w:t>
      </w:r>
      <w:r>
        <w:rPr>
          <w:rFonts w:hAnsi="ＭＳ 明朝" w:hint="eastAsia"/>
          <w:sz w:val="22"/>
        </w:rPr>
        <w:t xml:space="preserve">　</w:t>
      </w:r>
      <w:r w:rsidRPr="00A5242F">
        <w:rPr>
          <w:rFonts w:hAnsi="ＭＳ 明朝" w:hint="eastAsia"/>
          <w:sz w:val="22"/>
        </w:rPr>
        <w:t>印</w:t>
      </w:r>
    </w:p>
    <w:p w:rsidR="004F5765" w:rsidRPr="00CF4A0D" w:rsidRDefault="004F5765" w:rsidP="004F5765">
      <w:pPr>
        <w:rPr>
          <w:rFonts w:hAnsi="ＭＳ 明朝"/>
          <w:sz w:val="22"/>
        </w:rPr>
      </w:pPr>
    </w:p>
    <w:p w:rsidR="004F5765" w:rsidRPr="00A5242F" w:rsidRDefault="004F5765" w:rsidP="004F5765">
      <w:pPr>
        <w:rPr>
          <w:rFonts w:hAnsi="ＭＳ 明朝"/>
          <w:sz w:val="22"/>
        </w:rPr>
      </w:pPr>
      <w:r w:rsidRPr="00A5242F">
        <w:rPr>
          <w:rFonts w:hAnsi="ＭＳ 明朝" w:hint="eastAsia"/>
          <w:sz w:val="22"/>
        </w:rPr>
        <w:t xml:space="preserve">　　　　　　　　　　　　　　　　乙　兵庫県尼崎市西川2丁目6番13号</w:t>
      </w:r>
    </w:p>
    <w:p w:rsidR="004F5765" w:rsidRPr="00A5242F" w:rsidRDefault="004F5765" w:rsidP="004F5765">
      <w:pPr>
        <w:rPr>
          <w:rFonts w:hAnsi="ＭＳ 明朝"/>
          <w:sz w:val="22"/>
        </w:rPr>
      </w:pPr>
      <w:r w:rsidRPr="00A5242F">
        <w:rPr>
          <w:rFonts w:hAnsi="ＭＳ 明朝" w:hint="eastAsia"/>
          <w:sz w:val="22"/>
        </w:rPr>
        <w:t xml:space="preserve">　　　　　　　　　　　　　　　　　　　ユニオン工業株式会社</w:t>
      </w:r>
    </w:p>
    <w:p w:rsidR="004F5765" w:rsidRPr="00A5242F" w:rsidRDefault="004F5765" w:rsidP="004F5765">
      <w:pPr>
        <w:rPr>
          <w:rFonts w:hAnsi="ＭＳ 明朝"/>
          <w:sz w:val="22"/>
        </w:rPr>
      </w:pPr>
      <w:r w:rsidRPr="00A5242F">
        <w:rPr>
          <w:rFonts w:hAnsi="ＭＳ 明朝" w:hint="eastAsia"/>
          <w:sz w:val="22"/>
        </w:rPr>
        <w:t xml:space="preserve">　　　　　　　　　　　　　　　　　　　　　代表取締役社長　　永　田　達　也</w:t>
      </w:r>
      <w:r>
        <w:rPr>
          <w:rFonts w:hAnsi="ＭＳ 明朝" w:hint="eastAsia"/>
          <w:sz w:val="22"/>
        </w:rPr>
        <w:t xml:space="preserve">　　</w:t>
      </w:r>
      <w:r w:rsidRPr="00A5242F">
        <w:rPr>
          <w:rFonts w:hAnsi="ＭＳ 明朝" w:hint="eastAsia"/>
          <w:sz w:val="22"/>
        </w:rPr>
        <w:t>印</w:t>
      </w:r>
    </w:p>
    <w:p w:rsidR="004F5765" w:rsidRPr="00A5242F" w:rsidRDefault="004F5765" w:rsidP="004F5765">
      <w:pPr>
        <w:rPr>
          <w:rFonts w:hAnsi="ＭＳ 明朝"/>
          <w:sz w:val="22"/>
        </w:rPr>
      </w:pP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 xml:space="preserve">　尼崎市（以下「甲」という。）とユニオン工業株式会社（以下「乙」という。）は、尼崎市域内で災害、感染症が発生し、又は発生するおそれがある場合、もしくは尼崎市域外において災害が発生しこれを甲が支援する場合（以下「災害発生時等」という。）におけるマスクその他防疫に必要な物資（以下「マスク等」という。）の供給について、次のとおり協定を締結する。</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（目的）</w:t>
      </w:r>
    </w:p>
    <w:p w:rsidR="004F5765" w:rsidRPr="00A5242F" w:rsidRDefault="004F5765" w:rsidP="004F5765">
      <w:pPr>
        <w:ind w:left="180" w:hangingChars="100" w:hanging="180"/>
        <w:rPr>
          <w:rFonts w:hAnsi="ＭＳ 明朝"/>
        </w:rPr>
      </w:pPr>
      <w:r w:rsidRPr="00A5242F">
        <w:rPr>
          <w:rFonts w:hAnsi="ＭＳ 明朝" w:hint="eastAsia"/>
        </w:rPr>
        <w:t>第１条　この協定は、災害発生時等におけるマスク等の供給について必要な事項を定めることを目的とする。</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（用語の定義）</w:t>
      </w:r>
    </w:p>
    <w:p w:rsidR="004F5765" w:rsidRPr="00A5242F" w:rsidRDefault="004F5765" w:rsidP="004F5765">
      <w:pPr>
        <w:rPr>
          <w:rFonts w:hAnsi="ＭＳ 明朝"/>
        </w:rPr>
      </w:pPr>
      <w:r w:rsidRPr="00A5242F">
        <w:rPr>
          <w:rFonts w:hAnsi="ＭＳ 明朝" w:hint="eastAsia"/>
        </w:rPr>
        <w:t>第２条　この協定において、次に掲げる用語の意義は、当該号に定めるところによる。</w:t>
      </w:r>
    </w:p>
    <w:p w:rsidR="004F5765" w:rsidRPr="00A5242F" w:rsidRDefault="004F5765" w:rsidP="004F5765">
      <w:pPr>
        <w:ind w:leftChars="100" w:left="360" w:hangingChars="100" w:hanging="180"/>
        <w:rPr>
          <w:rFonts w:hAnsi="ＭＳ 明朝"/>
        </w:rPr>
      </w:pPr>
      <w:r w:rsidRPr="00A5242F">
        <w:rPr>
          <w:rFonts w:hAnsi="ＭＳ 明朝" w:hint="eastAsia"/>
        </w:rPr>
        <w:t xml:space="preserve">⑴　</w:t>
      </w:r>
      <w:r w:rsidRPr="00A5242F">
        <w:rPr>
          <w:rFonts w:hAnsi="ＭＳ 明朝"/>
        </w:rPr>
        <w:t>災害　災害対策基本法（昭和３６年法律第２２３号）第２条第１号に</w:t>
      </w:r>
      <w:r w:rsidRPr="00A5242F">
        <w:rPr>
          <w:rFonts w:hAnsi="ＭＳ 明朝" w:hint="eastAsia"/>
        </w:rPr>
        <w:t>規定する</w:t>
      </w:r>
      <w:r w:rsidRPr="00A5242F">
        <w:rPr>
          <w:rFonts w:hAnsi="ＭＳ 明朝"/>
        </w:rPr>
        <w:t>災害をいう。</w:t>
      </w:r>
    </w:p>
    <w:p w:rsidR="004F5765" w:rsidRPr="00A5242F" w:rsidRDefault="004F5765" w:rsidP="004F5765">
      <w:pPr>
        <w:ind w:leftChars="100" w:left="360" w:hangingChars="100" w:hanging="180"/>
        <w:rPr>
          <w:rFonts w:hAnsi="ＭＳ 明朝"/>
        </w:rPr>
      </w:pPr>
      <w:r w:rsidRPr="00A5242F">
        <w:rPr>
          <w:rFonts w:hAnsi="ＭＳ 明朝" w:hint="eastAsia"/>
        </w:rPr>
        <w:t>⑵　感染症　感染症の予防及び感染症の患者に対する医療に関する法律（平成１０年法律第１１４号）第６条第１項に規定する感染症をいう。</w:t>
      </w:r>
    </w:p>
    <w:p w:rsidR="004F5765" w:rsidRPr="00A5242F" w:rsidRDefault="004F5765" w:rsidP="004F5765">
      <w:pPr>
        <w:rPr>
          <w:rFonts w:hAnsi="ＭＳ 明朝"/>
        </w:rPr>
      </w:pPr>
    </w:p>
    <w:p w:rsidR="004F5765" w:rsidRPr="00ED4B4C" w:rsidRDefault="004F5765" w:rsidP="004F5765">
      <w:pPr>
        <w:rPr>
          <w:rFonts w:hAnsi="ＭＳ 明朝"/>
          <w:szCs w:val="18"/>
        </w:rPr>
      </w:pPr>
      <w:r w:rsidRPr="00ED4B4C">
        <w:rPr>
          <w:rFonts w:hAnsi="ＭＳ 明朝" w:hint="eastAsia"/>
          <w:szCs w:val="18"/>
        </w:rPr>
        <w:t>（マスク等の供給等）</w:t>
      </w:r>
    </w:p>
    <w:p w:rsidR="004F5765" w:rsidRPr="00ED4B4C" w:rsidRDefault="004F5765" w:rsidP="004F5765">
      <w:pPr>
        <w:ind w:left="180" w:hangingChars="100" w:hanging="180"/>
        <w:rPr>
          <w:rFonts w:hAnsi="ＭＳ 明朝"/>
          <w:szCs w:val="18"/>
        </w:rPr>
      </w:pPr>
      <w:r w:rsidRPr="00ED4B4C">
        <w:rPr>
          <w:rFonts w:hAnsi="ＭＳ 明朝" w:hint="eastAsia"/>
          <w:szCs w:val="18"/>
        </w:rPr>
        <w:t>第３条　甲は、災害発生時等において、マスク等を必要とするときは、乙に対し、物資供給要請書（１号様式）により、乙の保有するマスク等の供給を要請するものとする。ただし、緊急のため物資供給要請書による要請のいとまのない場合は、口頭等による要請を行うことができる。</w:t>
      </w:r>
    </w:p>
    <w:p w:rsidR="004F5765" w:rsidRPr="00ED4B4C" w:rsidRDefault="004F5765" w:rsidP="004F5765">
      <w:pPr>
        <w:ind w:left="180" w:hangingChars="100" w:hanging="180"/>
        <w:rPr>
          <w:rFonts w:hAnsi="ＭＳ 明朝"/>
          <w:szCs w:val="18"/>
        </w:rPr>
      </w:pPr>
      <w:r w:rsidRPr="00ED4B4C">
        <w:rPr>
          <w:rFonts w:hAnsi="ＭＳ 明朝" w:hint="eastAsia"/>
          <w:szCs w:val="18"/>
        </w:rPr>
        <w:t>２　甲は、前項ただし書の規定による要請を行ったときは、その後速やかに、物資供給要請書を乙に提出するものとする。</w:t>
      </w:r>
    </w:p>
    <w:p w:rsidR="004F5765" w:rsidRPr="00ED4B4C" w:rsidRDefault="004F5765" w:rsidP="004F5765">
      <w:pPr>
        <w:ind w:left="180" w:hangingChars="100" w:hanging="180"/>
        <w:rPr>
          <w:rFonts w:hAnsi="ＭＳ 明朝"/>
          <w:szCs w:val="18"/>
        </w:rPr>
      </w:pPr>
      <w:r w:rsidRPr="00ED4B4C">
        <w:rPr>
          <w:rFonts w:hAnsi="ＭＳ 明朝" w:hint="eastAsia"/>
          <w:szCs w:val="18"/>
        </w:rPr>
        <w:t>３　乙は、第１項の規定による要請があったときは、甲に対し、物資供給要請書の内容に基づき、マスク等を供給するものとする。ただし、乙が災害による被害を受けた場合その他のマスク等の供給が困難であると認められるときは、この限りではない。</w:t>
      </w:r>
    </w:p>
    <w:p w:rsidR="004F5765" w:rsidRPr="00ED4B4C" w:rsidRDefault="004F5765" w:rsidP="004F5765">
      <w:pPr>
        <w:ind w:left="180" w:hangingChars="100" w:hanging="180"/>
        <w:rPr>
          <w:rFonts w:hAnsi="ＭＳ 明朝"/>
          <w:szCs w:val="18"/>
        </w:rPr>
      </w:pPr>
      <w:r w:rsidRPr="00ED4B4C">
        <w:rPr>
          <w:rFonts w:hAnsi="ＭＳ 明朝" w:hint="eastAsia"/>
          <w:szCs w:val="18"/>
        </w:rPr>
        <w:t>４　マスク等の運搬の方法及び引取場所は、甲乙協議の上定めるものとし、甲は、当該引取場所において乙の提出する出荷確認書（第２号様式）により確認のうえ、マスク等を引き取るものとする。</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（物資の範囲）</w:t>
      </w:r>
    </w:p>
    <w:p w:rsidR="004F5765" w:rsidRDefault="004F5765" w:rsidP="004F5765">
      <w:pPr>
        <w:ind w:left="180" w:hangingChars="100" w:hanging="180"/>
        <w:rPr>
          <w:rFonts w:hAnsi="ＭＳ 明朝"/>
        </w:rPr>
      </w:pPr>
      <w:r w:rsidRPr="00A5242F">
        <w:rPr>
          <w:rFonts w:hAnsi="ＭＳ 明朝" w:hint="eastAsia"/>
        </w:rPr>
        <w:t>第４条　甲が乙に供給の要請を行うことのできるマスク等は、次のとおりとする。</w:t>
      </w:r>
    </w:p>
    <w:p w:rsidR="004F5765" w:rsidRDefault="004F5765" w:rsidP="004F5765">
      <w:pPr>
        <w:ind w:left="180" w:hangingChars="100" w:hanging="180"/>
        <w:rPr>
          <w:rFonts w:hAnsi="ＭＳ 明朝"/>
        </w:rPr>
      </w:pPr>
      <w:r>
        <w:rPr>
          <w:rFonts w:hAnsi="ＭＳ 明朝" w:hint="eastAsia"/>
        </w:rPr>
        <w:t xml:space="preserve">　⑴　</w:t>
      </w:r>
      <w:r w:rsidRPr="00A5242F">
        <w:rPr>
          <w:rFonts w:hAnsi="ＭＳ 明朝" w:hint="eastAsia"/>
        </w:rPr>
        <w:t>一般用マスク</w:t>
      </w:r>
    </w:p>
    <w:p w:rsidR="004F5765" w:rsidRPr="00A5242F" w:rsidRDefault="004F5765" w:rsidP="004F5765">
      <w:pPr>
        <w:ind w:left="180" w:hangingChars="100" w:hanging="180"/>
        <w:rPr>
          <w:rFonts w:hAnsi="ＭＳ 明朝"/>
        </w:rPr>
      </w:pPr>
      <w:r>
        <w:rPr>
          <w:rFonts w:hAnsi="ＭＳ 明朝" w:hint="eastAsia"/>
        </w:rPr>
        <w:t xml:space="preserve">　⑵</w:t>
      </w:r>
      <w:r w:rsidRPr="00A5242F">
        <w:rPr>
          <w:rFonts w:hAnsi="ＭＳ 明朝" w:hint="eastAsia"/>
        </w:rPr>
        <w:t xml:space="preserve">　その他甲が指定する物資</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（費用負担等）</w:t>
      </w:r>
    </w:p>
    <w:p w:rsidR="004F5765" w:rsidRPr="00A5242F" w:rsidRDefault="004F5765" w:rsidP="004F5765">
      <w:pPr>
        <w:ind w:left="180" w:hangingChars="100" w:hanging="180"/>
        <w:rPr>
          <w:rFonts w:hAnsi="ＭＳ 明朝"/>
        </w:rPr>
      </w:pPr>
      <w:r w:rsidRPr="00A5242F">
        <w:rPr>
          <w:rFonts w:hAnsi="ＭＳ 明朝" w:hint="eastAsia"/>
        </w:rPr>
        <w:t>第５条　乙が供給したマスク等の費用及び当該マスク等の運搬に要した費用（以下「本件費用」という。）は、甲が負担するものとする。</w:t>
      </w:r>
    </w:p>
    <w:p w:rsidR="004F5765" w:rsidRPr="00A5242F" w:rsidRDefault="004F5765" w:rsidP="004F5765">
      <w:pPr>
        <w:ind w:left="180" w:hangingChars="100" w:hanging="180"/>
        <w:rPr>
          <w:rFonts w:hAnsi="ＭＳ 明朝"/>
        </w:rPr>
      </w:pPr>
      <w:r w:rsidRPr="00A5242F">
        <w:rPr>
          <w:rFonts w:hAnsi="ＭＳ 明朝" w:hint="eastAsia"/>
        </w:rPr>
        <w:t>２　本件費用は、災害発生時等の直前における適正な価格を基準として甲乙協議のうえ決定する。</w:t>
      </w:r>
    </w:p>
    <w:p w:rsidR="004F5765" w:rsidRPr="00A5242F" w:rsidRDefault="004F5765" w:rsidP="004F5765">
      <w:pPr>
        <w:ind w:left="180" w:hangingChars="100" w:hanging="180"/>
        <w:rPr>
          <w:rFonts w:hAnsi="ＭＳ 明朝"/>
        </w:rPr>
      </w:pPr>
      <w:r w:rsidRPr="00A5242F">
        <w:rPr>
          <w:rFonts w:hAnsi="ＭＳ 明朝" w:hint="eastAsia"/>
        </w:rPr>
        <w:t>３　甲は、乙からの適法な請求があった日から３０日以内に、本件費用を乙に支払うものとする。</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（情報交換）</w:t>
      </w:r>
    </w:p>
    <w:p w:rsidR="004F5765" w:rsidRPr="00A5242F" w:rsidRDefault="004F5765" w:rsidP="004F5765">
      <w:pPr>
        <w:ind w:left="180" w:hangingChars="100" w:hanging="180"/>
        <w:rPr>
          <w:rFonts w:hAnsi="ＭＳ 明朝"/>
        </w:rPr>
      </w:pPr>
      <w:r w:rsidRPr="00A5242F">
        <w:rPr>
          <w:rFonts w:hAnsi="ＭＳ 明朝" w:hint="eastAsia"/>
        </w:rPr>
        <w:t>第６条　甲及び乙は、この協定に定める事項を円滑に推進するため、平常時から情報交換を行い、災害発生時等に備えるものとする。</w:t>
      </w:r>
    </w:p>
    <w:p w:rsidR="004F5765" w:rsidRPr="00A5242F" w:rsidRDefault="004F5765" w:rsidP="004F5765">
      <w:pPr>
        <w:rPr>
          <w:rFonts w:hAnsi="ＭＳ 明朝"/>
        </w:rPr>
      </w:pPr>
      <w:r w:rsidRPr="00A5242F">
        <w:rPr>
          <w:rFonts w:hAnsi="ＭＳ 明朝" w:hint="eastAsia"/>
        </w:rPr>
        <w:t>２　甲及び乙は、担当者に変更があった場合は速やかに報告しなければならない。</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（協議事項）</w:t>
      </w:r>
    </w:p>
    <w:p w:rsidR="004F5765" w:rsidRPr="00A5242F" w:rsidRDefault="004F5765" w:rsidP="004F5765">
      <w:pPr>
        <w:ind w:left="180" w:hangingChars="100" w:hanging="180"/>
        <w:rPr>
          <w:rFonts w:hAnsi="ＭＳ 明朝"/>
        </w:rPr>
      </w:pPr>
      <w:r w:rsidRPr="00A5242F">
        <w:rPr>
          <w:rFonts w:hAnsi="ＭＳ 明朝" w:hint="eastAsia"/>
        </w:rPr>
        <w:t>第７条　この協定に定めのない事項又はこの協定の解釈に疑義が生じた場合は、甲乙誠意をもって協議のうえ定めるものとする。</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（有効期間）</w:t>
      </w:r>
    </w:p>
    <w:p w:rsidR="004F5765" w:rsidRPr="00A5242F" w:rsidRDefault="004F5765" w:rsidP="004F5765">
      <w:pPr>
        <w:ind w:left="180" w:hangingChars="100" w:hanging="180"/>
        <w:rPr>
          <w:rFonts w:hAnsi="ＭＳ 明朝"/>
        </w:rPr>
      </w:pPr>
      <w:r w:rsidRPr="00A5242F">
        <w:rPr>
          <w:rFonts w:hAnsi="ＭＳ 明朝" w:hint="eastAsia"/>
        </w:rPr>
        <w:t>第８条　この協定は、協定成立の日からその効力を有するものとし、甲及び乙が、書面によりこの協定の解除の合意をしない限り、その効力は継続するものとする。</w:t>
      </w:r>
    </w:p>
    <w:p w:rsidR="004F5765" w:rsidRPr="00A5242F" w:rsidRDefault="004F5765" w:rsidP="004F5765">
      <w:pPr>
        <w:rPr>
          <w:rFonts w:hAnsi="ＭＳ 明朝"/>
        </w:rPr>
      </w:pPr>
    </w:p>
    <w:p w:rsidR="004F5765" w:rsidRPr="00A5242F" w:rsidRDefault="004F5765" w:rsidP="004F5765">
      <w:pPr>
        <w:ind w:firstLineChars="100" w:firstLine="180"/>
        <w:rPr>
          <w:rFonts w:hAnsi="ＭＳ 明朝"/>
        </w:rPr>
      </w:pPr>
      <w:r w:rsidRPr="00A5242F">
        <w:rPr>
          <w:rFonts w:hAnsi="ＭＳ 明朝" w:hint="eastAsia"/>
        </w:rPr>
        <w:t>この協定の成立を証するため、本書を２通作成し、甲乙記名押印の上、各１通を保有する。</w:t>
      </w:r>
    </w:p>
    <w:p w:rsidR="004F5765" w:rsidRPr="00A5242F" w:rsidRDefault="004F5765" w:rsidP="004F5765">
      <w:pPr>
        <w:pStyle w:val="af4"/>
        <w:wordWrap w:val="0"/>
      </w:pPr>
      <w:r w:rsidRPr="00A5242F">
        <w:rPr>
          <w:rFonts w:hint="eastAsia"/>
        </w:rPr>
        <w:t xml:space="preserve">以　上　　</w:t>
      </w:r>
    </w:p>
    <w:p w:rsidR="004F5765" w:rsidRPr="00A5242F" w:rsidRDefault="004F5765" w:rsidP="004F5765">
      <w:pPr>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Default="004F5765" w:rsidP="004F5765">
      <w:pPr>
        <w:widowControl/>
        <w:jc w:val="left"/>
        <w:rPr>
          <w:rFonts w:hAnsi="ＭＳ 明朝"/>
        </w:rPr>
      </w:pPr>
    </w:p>
    <w:p w:rsidR="004F5765" w:rsidRPr="00A5242F" w:rsidRDefault="004F5765" w:rsidP="004F5765">
      <w:pPr>
        <w:rPr>
          <w:rFonts w:hAnsi="ＭＳ 明朝"/>
        </w:rPr>
      </w:pPr>
      <w:r w:rsidRPr="00A5242F">
        <w:rPr>
          <w:rFonts w:hAnsi="ＭＳ 明朝" w:hint="eastAsia"/>
        </w:rPr>
        <w:t>様式第１号（第３条第１項関係）</w:t>
      </w:r>
    </w:p>
    <w:p w:rsidR="004F5765" w:rsidRPr="00A5242F" w:rsidRDefault="004F5765" w:rsidP="004F5765">
      <w:pPr>
        <w:rPr>
          <w:rFonts w:hAnsi="ＭＳ 明朝"/>
        </w:rPr>
      </w:pPr>
    </w:p>
    <w:p w:rsidR="004F5765" w:rsidRPr="00A5242F" w:rsidRDefault="004F5765" w:rsidP="004F5765">
      <w:pPr>
        <w:jc w:val="right"/>
        <w:rPr>
          <w:rFonts w:hAnsi="ＭＳ 明朝"/>
        </w:rPr>
      </w:pPr>
      <w:r w:rsidRPr="00A5242F">
        <w:rPr>
          <w:rFonts w:hAnsi="ＭＳ 明朝" w:hint="eastAsia"/>
        </w:rPr>
        <w:t>年　　月　　日</w:t>
      </w:r>
    </w:p>
    <w:p w:rsidR="004F5765" w:rsidRPr="00A5242F" w:rsidRDefault="004F5765" w:rsidP="004F5765">
      <w:pPr>
        <w:jc w:val="right"/>
        <w:rPr>
          <w:rFonts w:hAnsi="ＭＳ 明朝"/>
        </w:rPr>
      </w:pPr>
    </w:p>
    <w:p w:rsidR="004F5765" w:rsidRPr="00A5242F" w:rsidRDefault="004F5765" w:rsidP="004F5765">
      <w:pPr>
        <w:jc w:val="center"/>
        <w:rPr>
          <w:rFonts w:hAnsi="ＭＳ 明朝"/>
          <w:strike/>
          <w:sz w:val="36"/>
          <w:szCs w:val="36"/>
        </w:rPr>
      </w:pPr>
      <w:r w:rsidRPr="00A5242F">
        <w:rPr>
          <w:rFonts w:hAnsi="ＭＳ 明朝" w:hint="eastAsia"/>
          <w:sz w:val="36"/>
          <w:szCs w:val="36"/>
        </w:rPr>
        <w:t>物　資　供</w:t>
      </w:r>
      <w:r>
        <w:rPr>
          <w:rFonts w:hAnsi="ＭＳ 明朝" w:hint="eastAsia"/>
          <w:sz w:val="36"/>
          <w:szCs w:val="36"/>
        </w:rPr>
        <w:t xml:space="preserve">　</w:t>
      </w:r>
      <w:r w:rsidRPr="00A5242F">
        <w:rPr>
          <w:rFonts w:hAnsi="ＭＳ 明朝" w:hint="eastAsia"/>
          <w:sz w:val="36"/>
          <w:szCs w:val="36"/>
        </w:rPr>
        <w:t>給　要　請　書</w:t>
      </w:r>
    </w:p>
    <w:p w:rsidR="004F5765" w:rsidRDefault="004F5765" w:rsidP="004F5765">
      <w:pPr>
        <w:rPr>
          <w:rFonts w:hAnsi="ＭＳ 明朝"/>
        </w:rPr>
      </w:pPr>
      <w:r w:rsidRPr="00A5242F">
        <w:rPr>
          <w:rFonts w:hAnsi="ＭＳ 明朝" w:hint="eastAsia"/>
        </w:rPr>
        <w:t xml:space="preserve">　　　　　　　　　　　　　　　　</w:t>
      </w:r>
    </w:p>
    <w:p w:rsidR="004F5765" w:rsidRPr="00A5242F" w:rsidRDefault="004F5765" w:rsidP="004F5765">
      <w:pPr>
        <w:rPr>
          <w:rFonts w:hAnsi="ＭＳ 明朝"/>
        </w:rPr>
      </w:pPr>
      <w:r>
        <w:rPr>
          <w:rFonts w:hAnsi="ＭＳ 明朝" w:hint="eastAsia"/>
        </w:rPr>
        <w:t xml:space="preserve">　　</w:t>
      </w:r>
      <w:r w:rsidRPr="00A5242F">
        <w:rPr>
          <w:rFonts w:hAnsi="ＭＳ 明朝" w:hint="eastAsia"/>
        </w:rPr>
        <w:t xml:space="preserve">ユニオン工業株式会社　</w:t>
      </w:r>
    </w:p>
    <w:p w:rsidR="004F5765" w:rsidRPr="00A5242F" w:rsidRDefault="004F5765" w:rsidP="004F5765">
      <w:pPr>
        <w:rPr>
          <w:rFonts w:hAnsi="ＭＳ 明朝"/>
        </w:rPr>
      </w:pPr>
      <w:r w:rsidRPr="00A5242F">
        <w:rPr>
          <w:rFonts w:hAnsi="ＭＳ 明朝" w:hint="eastAsia"/>
        </w:rPr>
        <w:t xml:space="preserve">　</w:t>
      </w:r>
      <w:r>
        <w:rPr>
          <w:rFonts w:hAnsi="ＭＳ 明朝" w:hint="eastAsia"/>
        </w:rPr>
        <w:t xml:space="preserve">　　</w:t>
      </w:r>
      <w:r w:rsidRPr="00A5242F">
        <w:rPr>
          <w:rFonts w:hAnsi="ＭＳ 明朝" w:hint="eastAsia"/>
        </w:rPr>
        <w:t>代表取締役社長　様</w:t>
      </w:r>
    </w:p>
    <w:p w:rsidR="004F5765" w:rsidRPr="00A5242F" w:rsidRDefault="004F5765" w:rsidP="004F5765">
      <w:pPr>
        <w:rPr>
          <w:rFonts w:hAnsi="ＭＳ 明朝"/>
        </w:rPr>
      </w:pPr>
      <w:r w:rsidRPr="00A5242F">
        <w:rPr>
          <w:rFonts w:hAnsi="ＭＳ 明朝" w:hint="eastAsia"/>
        </w:rPr>
        <w:t xml:space="preserve">　</w:t>
      </w:r>
    </w:p>
    <w:p w:rsidR="004F5765" w:rsidRPr="00A5242F" w:rsidRDefault="004F5765" w:rsidP="004F5765">
      <w:pPr>
        <w:ind w:firstLineChars="2339" w:firstLine="4210"/>
        <w:rPr>
          <w:rFonts w:hAnsi="ＭＳ 明朝"/>
        </w:rPr>
      </w:pPr>
      <w:r w:rsidRPr="00A5242F">
        <w:rPr>
          <w:rFonts w:hAnsi="ＭＳ 明朝" w:hint="eastAsia"/>
        </w:rPr>
        <w:t>尼崎市長　　　　　　　　　　　　㊞</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災害発生時等におけるマスク等の供給に関する協定第３条の規定により、次の物資の供給を要請します。</w:t>
      </w:r>
    </w:p>
    <w:p w:rsidR="004F5765" w:rsidRPr="00A5242F" w:rsidRDefault="004F5765" w:rsidP="004F5765">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4252"/>
      </w:tblGrid>
      <w:tr w:rsidR="004F5765" w:rsidRPr="00A5242F" w:rsidTr="005C732B">
        <w:tc>
          <w:tcPr>
            <w:tcW w:w="2830" w:type="dxa"/>
          </w:tcPr>
          <w:p w:rsidR="004F5765" w:rsidRPr="00A5242F" w:rsidRDefault="004F5765" w:rsidP="005C732B">
            <w:pPr>
              <w:jc w:val="center"/>
              <w:rPr>
                <w:rFonts w:hAnsi="ＭＳ 明朝"/>
              </w:rPr>
            </w:pPr>
            <w:r w:rsidRPr="004F5765">
              <w:rPr>
                <w:rFonts w:hAnsi="ＭＳ 明朝" w:cs="ＭＳ 明朝" w:hint="eastAsia"/>
                <w:spacing w:val="345"/>
                <w:kern w:val="0"/>
                <w:fitText w:val="1050" w:id="-1968419840"/>
              </w:rPr>
              <w:t>品</w:t>
            </w:r>
            <w:r w:rsidRPr="004F5765">
              <w:rPr>
                <w:rFonts w:hAnsi="ＭＳ 明朝" w:cs="ＭＳ 明朝" w:hint="eastAsia"/>
                <w:kern w:val="0"/>
                <w:fitText w:val="1050" w:id="-1968419840"/>
              </w:rPr>
              <w:t>名</w:t>
            </w:r>
          </w:p>
        </w:tc>
        <w:tc>
          <w:tcPr>
            <w:tcW w:w="2127" w:type="dxa"/>
          </w:tcPr>
          <w:p w:rsidR="004F5765" w:rsidRPr="00A5242F" w:rsidRDefault="004F5765" w:rsidP="005C732B">
            <w:pPr>
              <w:jc w:val="center"/>
              <w:rPr>
                <w:rFonts w:hAnsi="ＭＳ 明朝"/>
              </w:rPr>
            </w:pPr>
            <w:r w:rsidRPr="004F5765">
              <w:rPr>
                <w:rFonts w:hAnsi="ＭＳ 明朝" w:cs="ＭＳ 明朝" w:hint="eastAsia"/>
                <w:spacing w:val="55"/>
                <w:kern w:val="0"/>
                <w:fitText w:val="1050" w:id="-1968419839"/>
              </w:rPr>
              <w:t xml:space="preserve">数　　</w:t>
            </w:r>
            <w:r w:rsidRPr="004F5765">
              <w:rPr>
                <w:rFonts w:hAnsi="ＭＳ 明朝" w:hint="eastAsia"/>
                <w:kern w:val="0"/>
                <w:fitText w:val="1050" w:id="-1968419839"/>
              </w:rPr>
              <w:t>量</w:t>
            </w:r>
          </w:p>
        </w:tc>
        <w:tc>
          <w:tcPr>
            <w:tcW w:w="4252" w:type="dxa"/>
          </w:tcPr>
          <w:p w:rsidR="004F5765" w:rsidRPr="00A5242F" w:rsidRDefault="004F5765" w:rsidP="005C732B">
            <w:pPr>
              <w:jc w:val="center"/>
              <w:rPr>
                <w:rFonts w:hAnsi="ＭＳ 明朝"/>
              </w:rPr>
            </w:pPr>
            <w:r w:rsidRPr="004F5765">
              <w:rPr>
                <w:rFonts w:hAnsi="ＭＳ 明朝" w:cs="ＭＳ 明朝" w:hint="eastAsia"/>
                <w:spacing w:val="55"/>
                <w:kern w:val="0"/>
                <w:fitText w:val="1050" w:id="-1968419838"/>
              </w:rPr>
              <w:t xml:space="preserve">備　　</w:t>
            </w:r>
            <w:r w:rsidRPr="004F5765">
              <w:rPr>
                <w:rFonts w:hAnsi="ＭＳ 明朝" w:cs="ＭＳ 明朝" w:hint="eastAsia"/>
                <w:kern w:val="0"/>
                <w:fitText w:val="1050" w:id="-1968419838"/>
              </w:rPr>
              <w:t>考</w:t>
            </w:r>
            <w:r w:rsidRPr="00A5242F">
              <w:rPr>
                <w:rFonts w:hAnsi="ＭＳ 明朝" w:cs="ＭＳ 明朝" w:hint="eastAsia"/>
              </w:rPr>
              <w:t xml:space="preserve">　　</w:t>
            </w: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bl>
    <w:p w:rsidR="004F5765" w:rsidRPr="00A5242F" w:rsidRDefault="004F5765" w:rsidP="004F5765">
      <w:pPr>
        <w:rPr>
          <w:rFonts w:hAnsi="ＭＳ 明朝"/>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4F5765" w:rsidRDefault="004F5765" w:rsidP="004F5765">
      <w:pPr>
        <w:widowControl/>
        <w:jc w:val="left"/>
        <w:rPr>
          <w:rFonts w:hAnsi="ＭＳ 明朝"/>
          <w:kern w:val="0"/>
        </w:rPr>
      </w:pPr>
    </w:p>
    <w:p w:rsidR="00283645" w:rsidRDefault="00283645" w:rsidP="004F5765">
      <w:pPr>
        <w:widowControl/>
        <w:jc w:val="left"/>
        <w:rPr>
          <w:rFonts w:hAnsi="ＭＳ 明朝"/>
          <w:kern w:val="0"/>
        </w:rPr>
      </w:pPr>
    </w:p>
    <w:p w:rsidR="00FF751D" w:rsidRDefault="00FF751D" w:rsidP="004F5765">
      <w:pPr>
        <w:widowControl/>
        <w:jc w:val="left"/>
        <w:rPr>
          <w:rFonts w:hAnsi="ＭＳ 明朝"/>
          <w:kern w:val="0"/>
        </w:rPr>
      </w:pPr>
    </w:p>
    <w:p w:rsidR="004F5765" w:rsidRPr="00A5242F" w:rsidRDefault="004F5765" w:rsidP="004F5765">
      <w:pPr>
        <w:rPr>
          <w:rFonts w:hAnsi="ＭＳ 明朝"/>
        </w:rPr>
      </w:pPr>
      <w:r w:rsidRPr="00A5242F">
        <w:rPr>
          <w:rFonts w:hAnsi="ＭＳ 明朝" w:hint="eastAsia"/>
        </w:rPr>
        <w:t>様式第２号（第３条第４項関係）</w:t>
      </w:r>
    </w:p>
    <w:p w:rsidR="004F5765" w:rsidRPr="00A5242F" w:rsidRDefault="004F5765" w:rsidP="004F5765">
      <w:pPr>
        <w:rPr>
          <w:rFonts w:hAnsi="ＭＳ 明朝"/>
        </w:rPr>
      </w:pPr>
    </w:p>
    <w:p w:rsidR="004F5765" w:rsidRPr="00A5242F" w:rsidRDefault="004F5765" w:rsidP="004F5765">
      <w:pPr>
        <w:jc w:val="right"/>
        <w:rPr>
          <w:rFonts w:hAnsi="ＭＳ 明朝"/>
        </w:rPr>
      </w:pPr>
      <w:r w:rsidRPr="00A5242F">
        <w:rPr>
          <w:rFonts w:hAnsi="ＭＳ 明朝" w:hint="eastAsia"/>
        </w:rPr>
        <w:t>年　　月　　日</w:t>
      </w:r>
    </w:p>
    <w:p w:rsidR="004F5765" w:rsidRPr="00A5242F" w:rsidRDefault="004F5765" w:rsidP="004F5765">
      <w:pPr>
        <w:jc w:val="right"/>
        <w:rPr>
          <w:rFonts w:hAnsi="ＭＳ 明朝"/>
        </w:rPr>
      </w:pPr>
    </w:p>
    <w:p w:rsidR="004F5765" w:rsidRPr="00A5242F" w:rsidRDefault="004F5765" w:rsidP="004F5765">
      <w:pPr>
        <w:jc w:val="center"/>
        <w:rPr>
          <w:rFonts w:hAnsi="ＭＳ 明朝"/>
          <w:sz w:val="36"/>
          <w:szCs w:val="36"/>
        </w:rPr>
      </w:pPr>
      <w:r w:rsidRPr="00A5242F">
        <w:rPr>
          <w:rFonts w:hAnsi="ＭＳ 明朝" w:hint="eastAsia"/>
          <w:sz w:val="36"/>
          <w:szCs w:val="36"/>
        </w:rPr>
        <w:t>出　荷　確　認　書</w:t>
      </w:r>
    </w:p>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 xml:space="preserve">　</w:t>
      </w:r>
      <w:r>
        <w:rPr>
          <w:rFonts w:hAnsi="ＭＳ 明朝" w:hint="eastAsia"/>
        </w:rPr>
        <w:t xml:space="preserve">　</w:t>
      </w:r>
      <w:r w:rsidRPr="00A5242F">
        <w:rPr>
          <w:rFonts w:hAnsi="ＭＳ 明朝" w:hint="eastAsia"/>
        </w:rPr>
        <w:t>尼　崎　市　長　様</w:t>
      </w:r>
    </w:p>
    <w:p w:rsidR="004F5765" w:rsidRPr="00A5242F" w:rsidRDefault="004F5765" w:rsidP="004F5765">
      <w:pPr>
        <w:ind w:leftChars="2565" w:left="4617"/>
        <w:jc w:val="left"/>
        <w:rPr>
          <w:rFonts w:hAnsi="ＭＳ 明朝"/>
        </w:rPr>
      </w:pPr>
      <w:r w:rsidRPr="00A5242F">
        <w:rPr>
          <w:rFonts w:hAnsi="ＭＳ 明朝" w:hint="eastAsia"/>
        </w:rPr>
        <w:t>ユニオン工業株式会社</w:t>
      </w:r>
    </w:p>
    <w:p w:rsidR="004F5765" w:rsidRPr="00A5242F" w:rsidRDefault="004F5765" w:rsidP="004F5765">
      <w:pPr>
        <w:ind w:leftChars="2565" w:left="4617"/>
        <w:jc w:val="left"/>
        <w:rPr>
          <w:rFonts w:hAnsi="ＭＳ 明朝"/>
        </w:rPr>
      </w:pPr>
      <w:r w:rsidRPr="00A5242F">
        <w:rPr>
          <w:rFonts w:hAnsi="ＭＳ 明朝" w:hint="eastAsia"/>
        </w:rPr>
        <w:t>代表取締役社長　　　　　　㊞</w:t>
      </w:r>
    </w:p>
    <w:p w:rsidR="004F5765" w:rsidRPr="00A5242F" w:rsidRDefault="004F5765" w:rsidP="004F5765">
      <w:pPr>
        <w:rPr>
          <w:rFonts w:hAnsi="ＭＳ 明朝"/>
        </w:rPr>
      </w:pPr>
    </w:p>
    <w:p w:rsidR="004F5765" w:rsidRPr="00A5242F" w:rsidRDefault="004F5765" w:rsidP="004F5765">
      <w:pPr>
        <w:ind w:firstLineChars="200" w:firstLine="360"/>
        <w:rPr>
          <w:rFonts w:hAnsi="ＭＳ 明朝"/>
        </w:rPr>
      </w:pPr>
      <w:r w:rsidRPr="00A5242F">
        <w:rPr>
          <w:rFonts w:hAnsi="ＭＳ 明朝" w:hint="eastAsia"/>
        </w:rPr>
        <w:t>年　　月　　日付け物資供給要請書により、次の物資を供給したことを報告します。</w:t>
      </w:r>
    </w:p>
    <w:p w:rsidR="004F5765" w:rsidRPr="00A5242F" w:rsidRDefault="004F5765" w:rsidP="004F5765">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4252"/>
      </w:tblGrid>
      <w:tr w:rsidR="004F5765" w:rsidRPr="00A5242F" w:rsidTr="005C732B">
        <w:tc>
          <w:tcPr>
            <w:tcW w:w="2830" w:type="dxa"/>
          </w:tcPr>
          <w:p w:rsidR="004F5765" w:rsidRPr="00A5242F" w:rsidRDefault="004F5765" w:rsidP="005C732B">
            <w:pPr>
              <w:jc w:val="center"/>
              <w:rPr>
                <w:rFonts w:hAnsi="ＭＳ 明朝"/>
              </w:rPr>
            </w:pPr>
            <w:r w:rsidRPr="004F5765">
              <w:rPr>
                <w:rFonts w:hAnsi="ＭＳ 明朝" w:cs="ＭＳ 明朝" w:hint="eastAsia"/>
                <w:spacing w:val="345"/>
                <w:kern w:val="0"/>
                <w:fitText w:val="1050" w:id="-1968419837"/>
              </w:rPr>
              <w:t>品</w:t>
            </w:r>
            <w:r w:rsidRPr="004F5765">
              <w:rPr>
                <w:rFonts w:hAnsi="ＭＳ 明朝" w:hint="eastAsia"/>
                <w:kern w:val="0"/>
                <w:fitText w:val="1050" w:id="-1968419837"/>
              </w:rPr>
              <w:t>名</w:t>
            </w:r>
          </w:p>
        </w:tc>
        <w:tc>
          <w:tcPr>
            <w:tcW w:w="2127" w:type="dxa"/>
          </w:tcPr>
          <w:p w:rsidR="004F5765" w:rsidRPr="00A5242F" w:rsidRDefault="004F5765" w:rsidP="005C732B">
            <w:pPr>
              <w:jc w:val="center"/>
              <w:rPr>
                <w:rFonts w:hAnsi="ＭＳ 明朝"/>
              </w:rPr>
            </w:pPr>
            <w:r w:rsidRPr="004F5765">
              <w:rPr>
                <w:rFonts w:hAnsi="ＭＳ 明朝" w:cs="ＭＳ 明朝" w:hint="eastAsia"/>
                <w:spacing w:val="345"/>
                <w:kern w:val="0"/>
                <w:fitText w:val="1050" w:id="-1968419836"/>
              </w:rPr>
              <w:t>数</w:t>
            </w:r>
            <w:r w:rsidRPr="004F5765">
              <w:rPr>
                <w:rFonts w:hAnsi="ＭＳ 明朝" w:hint="eastAsia"/>
                <w:kern w:val="0"/>
                <w:fitText w:val="1050" w:id="-1968419836"/>
              </w:rPr>
              <w:t>量</w:t>
            </w:r>
          </w:p>
        </w:tc>
        <w:tc>
          <w:tcPr>
            <w:tcW w:w="4252" w:type="dxa"/>
          </w:tcPr>
          <w:p w:rsidR="004F5765" w:rsidRPr="00A5242F" w:rsidRDefault="004F5765" w:rsidP="005C732B">
            <w:pPr>
              <w:jc w:val="center"/>
              <w:rPr>
                <w:rFonts w:hAnsi="ＭＳ 明朝"/>
              </w:rPr>
            </w:pPr>
            <w:r w:rsidRPr="004F5765">
              <w:rPr>
                <w:rFonts w:hAnsi="ＭＳ 明朝" w:cs="ＭＳ 明朝" w:hint="eastAsia"/>
                <w:spacing w:val="345"/>
                <w:kern w:val="0"/>
                <w:fitText w:val="1050" w:id="-1968419835"/>
              </w:rPr>
              <w:t>備</w:t>
            </w:r>
            <w:r w:rsidRPr="004F5765">
              <w:rPr>
                <w:rFonts w:hAnsi="ＭＳ 明朝" w:cs="ＭＳ 明朝" w:hint="eastAsia"/>
                <w:kern w:val="0"/>
                <w:fitText w:val="1050" w:id="-1968419835"/>
              </w:rPr>
              <w:t>考</w:t>
            </w:r>
            <w:r w:rsidRPr="00A5242F">
              <w:rPr>
                <w:rFonts w:hAnsi="ＭＳ 明朝" w:cs="ＭＳ 明朝" w:hint="eastAsia"/>
              </w:rPr>
              <w:t xml:space="preserve">　　　</w:t>
            </w: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r w:rsidR="004F5765" w:rsidRPr="00A5242F" w:rsidTr="005C732B">
        <w:trPr>
          <w:trHeight w:val="375"/>
        </w:trPr>
        <w:tc>
          <w:tcPr>
            <w:tcW w:w="2830" w:type="dxa"/>
          </w:tcPr>
          <w:p w:rsidR="004F5765" w:rsidRPr="00A5242F" w:rsidRDefault="004F5765" w:rsidP="005C732B">
            <w:pPr>
              <w:rPr>
                <w:rFonts w:hAnsi="ＭＳ 明朝"/>
              </w:rPr>
            </w:pPr>
          </w:p>
        </w:tc>
        <w:tc>
          <w:tcPr>
            <w:tcW w:w="2127" w:type="dxa"/>
          </w:tcPr>
          <w:p w:rsidR="004F5765" w:rsidRPr="00A5242F" w:rsidRDefault="004F5765" w:rsidP="005C732B">
            <w:pPr>
              <w:rPr>
                <w:rFonts w:hAnsi="ＭＳ 明朝"/>
              </w:rPr>
            </w:pPr>
          </w:p>
        </w:tc>
        <w:tc>
          <w:tcPr>
            <w:tcW w:w="4252" w:type="dxa"/>
          </w:tcPr>
          <w:p w:rsidR="004F5765" w:rsidRPr="00A5242F" w:rsidRDefault="004F5765" w:rsidP="005C732B">
            <w:pPr>
              <w:rPr>
                <w:rFonts w:hAnsi="ＭＳ 明朝"/>
              </w:rPr>
            </w:pPr>
          </w:p>
        </w:tc>
      </w:tr>
    </w:tbl>
    <w:p w:rsidR="004F5765" w:rsidRPr="00A5242F" w:rsidRDefault="004F5765" w:rsidP="004F5765">
      <w:pPr>
        <w:rPr>
          <w:rFonts w:hAnsi="ＭＳ 明朝"/>
        </w:rPr>
      </w:pPr>
    </w:p>
    <w:p w:rsidR="004F5765" w:rsidRPr="00A5242F" w:rsidRDefault="004F5765" w:rsidP="004F5765">
      <w:pPr>
        <w:rPr>
          <w:rFonts w:hAnsi="ＭＳ 明朝"/>
        </w:rPr>
      </w:pPr>
      <w:r w:rsidRPr="00A5242F">
        <w:rPr>
          <w:rFonts w:hAnsi="ＭＳ 明朝" w:hint="eastAsia"/>
        </w:rPr>
        <w:t xml:space="preserve">　　　年　　月　　日　　　</w:t>
      </w:r>
    </w:p>
    <w:p w:rsidR="004F5765" w:rsidRPr="00A5242F" w:rsidRDefault="004F5765" w:rsidP="004F5765">
      <w:pPr>
        <w:ind w:firstLineChars="1300" w:firstLine="2340"/>
        <w:rPr>
          <w:rFonts w:hAnsi="ＭＳ 明朝"/>
        </w:rPr>
      </w:pPr>
      <w:r w:rsidRPr="00A5242F">
        <w:rPr>
          <w:rFonts w:hAnsi="ＭＳ 明朝" w:hint="eastAsia"/>
        </w:rPr>
        <w:t>ユニオン工業株式会社　　　　　　　　　　　　　　㊞</w:t>
      </w:r>
    </w:p>
    <w:p w:rsidR="004F5765" w:rsidRPr="00A5242F" w:rsidRDefault="004F5765" w:rsidP="004F5765">
      <w:pPr>
        <w:rPr>
          <w:rFonts w:hAnsi="ＭＳ 明朝"/>
        </w:rPr>
      </w:pPr>
    </w:p>
    <w:p w:rsidR="004F5765" w:rsidRPr="00A5242F" w:rsidRDefault="004F5765" w:rsidP="004F5765">
      <w:pPr>
        <w:rPr>
          <w:rFonts w:hAnsi="ＭＳ 明朝"/>
        </w:rPr>
      </w:pPr>
    </w:p>
    <w:p w:rsidR="004F5765" w:rsidRPr="00130294" w:rsidRDefault="004F5765" w:rsidP="004F5765">
      <w:pPr>
        <w:rPr>
          <w:rFonts w:hAnsi="ＭＳ 明朝"/>
        </w:rPr>
      </w:pPr>
      <w:r w:rsidRPr="00A5242F">
        <w:rPr>
          <w:rFonts w:hAnsi="ＭＳ 明朝" w:hint="eastAsia"/>
        </w:rPr>
        <w:t xml:space="preserve">　　　　　　　　　　　　　尼崎市　　　　　　　　　　　　　　　　　　　　　㊞</w:t>
      </w:r>
    </w:p>
    <w:p w:rsidR="004F5765" w:rsidRPr="00130294" w:rsidRDefault="004F5765" w:rsidP="004F5765">
      <w:pPr>
        <w:rPr>
          <w:rFonts w:hAnsi="ＭＳ 明朝"/>
        </w:rPr>
      </w:pPr>
    </w:p>
    <w:p w:rsidR="004F5765" w:rsidRPr="00130294" w:rsidRDefault="004F5765" w:rsidP="004F5765">
      <w:pPr>
        <w:rPr>
          <w:rFonts w:hAnsi="ＭＳ 明朝"/>
        </w:rPr>
      </w:pPr>
    </w:p>
    <w:p w:rsidR="00536B50" w:rsidRDefault="00536B50" w:rsidP="001A6396"/>
    <w:p w:rsidR="001429D3" w:rsidRDefault="001429D3" w:rsidP="001A6396"/>
    <w:p w:rsidR="001429D3" w:rsidRDefault="001429D3" w:rsidP="001A6396"/>
    <w:p w:rsidR="001429D3" w:rsidRDefault="001429D3" w:rsidP="001A6396"/>
    <w:p w:rsidR="001429D3" w:rsidRDefault="001429D3" w:rsidP="001A6396"/>
    <w:p w:rsidR="001429D3" w:rsidRDefault="001429D3" w:rsidP="001A6396"/>
    <w:p w:rsidR="001429D3" w:rsidRDefault="001429D3" w:rsidP="001A6396"/>
    <w:p w:rsidR="001429D3" w:rsidRDefault="001429D3" w:rsidP="001A6396"/>
    <w:p w:rsidR="001429D3" w:rsidRDefault="001429D3" w:rsidP="001A6396"/>
    <w:p w:rsidR="001429D3" w:rsidRDefault="001429D3" w:rsidP="001A6396"/>
    <w:p w:rsidR="001429D3" w:rsidRDefault="001429D3" w:rsidP="001A6396"/>
    <w:p w:rsidR="00ED4B4C" w:rsidRPr="00ED4B4C" w:rsidRDefault="00ED4B4C" w:rsidP="00ED4B4C">
      <w:pPr>
        <w:pStyle w:val="1"/>
        <w:numPr>
          <w:ilvl w:val="0"/>
          <w:numId w:val="0"/>
        </w:numPr>
        <w:spacing w:after="120"/>
        <w:rPr>
          <w:b/>
        </w:rPr>
      </w:pPr>
      <w:r w:rsidRPr="00763C03">
        <w:rPr>
          <w:rFonts w:hint="eastAsia"/>
          <w:b/>
          <w:w w:val="88"/>
          <w:kern w:val="0"/>
          <w:fitText w:val="8992" w:id="-1965284608"/>
        </w:rPr>
        <w:t>災害発生時等における消毒液等の供給に関する協定書</w:t>
      </w:r>
      <w:r w:rsidR="00087558" w:rsidRPr="00763C03">
        <w:rPr>
          <w:rFonts w:hint="eastAsia"/>
          <w:b/>
          <w:w w:val="88"/>
          <w:kern w:val="0"/>
          <w:fitText w:val="8992" w:id="-1965284608"/>
        </w:rPr>
        <w:t>（大阪油脂工業株式会社</w:t>
      </w:r>
      <w:r w:rsidR="00087558" w:rsidRPr="00763C03">
        <w:rPr>
          <w:rFonts w:hint="eastAsia"/>
          <w:b/>
          <w:spacing w:val="26"/>
          <w:w w:val="88"/>
          <w:kern w:val="0"/>
          <w:fitText w:val="8992" w:id="-1965284608"/>
        </w:rPr>
        <w:t>）</w:t>
      </w:r>
    </w:p>
    <w:p w:rsidR="00ED4B4C" w:rsidRPr="00780043" w:rsidRDefault="00ED4B4C" w:rsidP="00ED4B4C">
      <w:pPr>
        <w:jc w:val="center"/>
        <w:rPr>
          <w:rFonts w:hAnsi="ＭＳ 明朝"/>
        </w:rPr>
      </w:pPr>
    </w:p>
    <w:p w:rsidR="00ED4B4C" w:rsidRPr="00780043" w:rsidRDefault="00EA00EB" w:rsidP="00ED4B4C">
      <w:pPr>
        <w:ind w:firstLineChars="100" w:firstLine="220"/>
        <w:jc w:val="right"/>
        <w:rPr>
          <w:rFonts w:hAnsi="ＭＳ 明朝"/>
          <w:sz w:val="22"/>
        </w:rPr>
      </w:pPr>
      <w:r>
        <w:rPr>
          <w:rFonts w:hAnsi="ＭＳ 明朝" w:hint="eastAsia"/>
          <w:sz w:val="22"/>
        </w:rPr>
        <w:t>令和２年７月１４</w:t>
      </w:r>
      <w:r w:rsidR="00ED4B4C" w:rsidRPr="00780043">
        <w:rPr>
          <w:rFonts w:hAnsi="ＭＳ 明朝" w:hint="eastAsia"/>
          <w:sz w:val="22"/>
        </w:rPr>
        <w:t>日</w:t>
      </w:r>
    </w:p>
    <w:p w:rsidR="00ED4B4C" w:rsidRPr="00780043" w:rsidRDefault="00ED4B4C" w:rsidP="00ED4B4C">
      <w:pPr>
        <w:rPr>
          <w:rFonts w:hAnsi="ＭＳ 明朝"/>
          <w:sz w:val="22"/>
        </w:rPr>
      </w:pPr>
    </w:p>
    <w:p w:rsidR="00ED4B4C" w:rsidRPr="00780043" w:rsidRDefault="00ED4B4C" w:rsidP="00ED4B4C">
      <w:pPr>
        <w:ind w:firstLineChars="1600" w:firstLine="3520"/>
        <w:rPr>
          <w:rFonts w:hAnsi="ＭＳ 明朝"/>
          <w:sz w:val="22"/>
        </w:rPr>
      </w:pPr>
      <w:r w:rsidRPr="00780043">
        <w:rPr>
          <w:rFonts w:hAnsi="ＭＳ 明朝" w:hint="eastAsia"/>
          <w:sz w:val="22"/>
        </w:rPr>
        <w:t>甲　尼崎市東七松町1丁目23番1号</w:t>
      </w:r>
    </w:p>
    <w:p w:rsidR="00ED4B4C" w:rsidRPr="00780043" w:rsidRDefault="00ED4B4C" w:rsidP="00ED4B4C">
      <w:pPr>
        <w:rPr>
          <w:rFonts w:hAnsi="ＭＳ 明朝"/>
          <w:sz w:val="22"/>
        </w:rPr>
      </w:pPr>
      <w:r w:rsidRPr="00780043">
        <w:rPr>
          <w:rFonts w:hAnsi="ＭＳ 明朝" w:hint="eastAsia"/>
          <w:sz w:val="22"/>
        </w:rPr>
        <w:t xml:space="preserve">　　　　　　　　　　　　　　　　　　　尼　崎　市</w:t>
      </w:r>
    </w:p>
    <w:p w:rsidR="00ED4B4C" w:rsidRPr="00780043" w:rsidRDefault="00ED4B4C" w:rsidP="00ED4B4C">
      <w:pPr>
        <w:rPr>
          <w:rFonts w:hAnsi="ＭＳ 明朝"/>
          <w:sz w:val="22"/>
        </w:rPr>
      </w:pPr>
      <w:r w:rsidRPr="00780043">
        <w:rPr>
          <w:rFonts w:hAnsi="ＭＳ 明朝" w:hint="eastAsia"/>
          <w:sz w:val="22"/>
        </w:rPr>
        <w:t xml:space="preserve">　　　　　　　　　　　　　　　　　　　　　代表者　尼崎市長　稲　村　和　美</w:t>
      </w:r>
      <w:r>
        <w:rPr>
          <w:rFonts w:hAnsi="ＭＳ 明朝" w:hint="eastAsia"/>
          <w:sz w:val="22"/>
        </w:rPr>
        <w:t xml:space="preserve">　　</w:t>
      </w:r>
      <w:r w:rsidRPr="00780043">
        <w:rPr>
          <w:rFonts w:hAnsi="ＭＳ 明朝" w:hint="eastAsia"/>
          <w:sz w:val="22"/>
        </w:rPr>
        <w:t>印</w:t>
      </w:r>
    </w:p>
    <w:p w:rsidR="00ED4B4C" w:rsidRPr="00901F0E" w:rsidRDefault="00ED4B4C" w:rsidP="00ED4B4C">
      <w:pPr>
        <w:rPr>
          <w:rFonts w:hAnsi="ＭＳ 明朝"/>
          <w:sz w:val="22"/>
        </w:rPr>
      </w:pPr>
    </w:p>
    <w:p w:rsidR="00ED4B4C" w:rsidRPr="00780043" w:rsidRDefault="00ED4B4C" w:rsidP="00ED4B4C">
      <w:pPr>
        <w:rPr>
          <w:rFonts w:hAnsi="ＭＳ 明朝"/>
          <w:sz w:val="22"/>
        </w:rPr>
      </w:pPr>
      <w:r w:rsidRPr="00780043">
        <w:rPr>
          <w:rFonts w:hAnsi="ＭＳ 明朝" w:hint="eastAsia"/>
          <w:sz w:val="22"/>
        </w:rPr>
        <w:t xml:space="preserve">　　　　　　　　　　　　　　　　乙　兵庫県尼崎市大浜町2丁目5番2号</w:t>
      </w:r>
    </w:p>
    <w:p w:rsidR="00ED4B4C" w:rsidRPr="00780043" w:rsidRDefault="00ED4B4C" w:rsidP="00ED4B4C">
      <w:pPr>
        <w:rPr>
          <w:rFonts w:hAnsi="ＭＳ 明朝"/>
          <w:sz w:val="22"/>
        </w:rPr>
      </w:pPr>
      <w:r w:rsidRPr="00780043">
        <w:rPr>
          <w:rFonts w:hAnsi="ＭＳ 明朝" w:hint="eastAsia"/>
          <w:sz w:val="22"/>
        </w:rPr>
        <w:t xml:space="preserve">　　　　　　　　　　　　　　　　　　　大阪油脂工業株式会社</w:t>
      </w:r>
    </w:p>
    <w:p w:rsidR="00ED4B4C" w:rsidRPr="00780043" w:rsidRDefault="00ED4B4C" w:rsidP="00ED4B4C">
      <w:pPr>
        <w:rPr>
          <w:rFonts w:hAnsi="ＭＳ 明朝"/>
          <w:sz w:val="22"/>
        </w:rPr>
      </w:pPr>
      <w:r w:rsidRPr="00780043">
        <w:rPr>
          <w:rFonts w:hAnsi="ＭＳ 明朝" w:hint="eastAsia"/>
          <w:sz w:val="22"/>
        </w:rPr>
        <w:t xml:space="preserve">　　　　　　　　　　　　　　　　　　　　　代表取締役社長　　小　島　成　介　</w:t>
      </w:r>
      <w:r>
        <w:rPr>
          <w:rFonts w:hAnsi="ＭＳ 明朝" w:hint="eastAsia"/>
          <w:sz w:val="22"/>
        </w:rPr>
        <w:t xml:space="preserve">　</w:t>
      </w:r>
      <w:r w:rsidRPr="00780043">
        <w:rPr>
          <w:rFonts w:hAnsi="ＭＳ 明朝" w:hint="eastAsia"/>
          <w:sz w:val="22"/>
        </w:rPr>
        <w:t>印</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 xml:space="preserve">　尼崎市（以下「甲」という。）と大阪油脂工業株式会社（以下「乙」という。）は、尼崎市域内で災害、感染症が発生し、又は発生するおそれがある場合、もしくは尼崎市域外において災害が発生しこれを甲が支援する場合（以下「災害発生時等」という。）における消毒液その他防疫に必要な物資（以下「消毒液等」という。）の供給について、次のとおり協定を締結する。</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（目的）</w:t>
      </w:r>
    </w:p>
    <w:p w:rsidR="00ED4B4C" w:rsidRPr="00780043" w:rsidRDefault="00ED4B4C" w:rsidP="00ED4B4C">
      <w:pPr>
        <w:ind w:left="180" w:hangingChars="100" w:hanging="180"/>
        <w:rPr>
          <w:rFonts w:hAnsi="ＭＳ 明朝"/>
        </w:rPr>
      </w:pPr>
      <w:r w:rsidRPr="00780043">
        <w:rPr>
          <w:rFonts w:hAnsi="ＭＳ 明朝" w:hint="eastAsia"/>
        </w:rPr>
        <w:t>第１条　この協定は、災害発生時等における消毒液等の供給について必要な事項を定めることを目的とする。</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（用語の定義）</w:t>
      </w:r>
    </w:p>
    <w:p w:rsidR="00ED4B4C" w:rsidRDefault="00ED4B4C" w:rsidP="00ED4B4C">
      <w:pPr>
        <w:rPr>
          <w:rFonts w:hAnsi="ＭＳ 明朝"/>
        </w:rPr>
      </w:pPr>
      <w:r w:rsidRPr="00780043">
        <w:rPr>
          <w:rFonts w:hAnsi="ＭＳ 明朝" w:hint="eastAsia"/>
        </w:rPr>
        <w:t>第２条　この協定において、次に掲げる用語の意義は、当該号に定めるところによる。</w:t>
      </w:r>
    </w:p>
    <w:p w:rsidR="00ED4B4C" w:rsidRDefault="00ED4B4C" w:rsidP="00ED4B4C">
      <w:pPr>
        <w:rPr>
          <w:rFonts w:hAnsi="ＭＳ 明朝"/>
        </w:rPr>
      </w:pPr>
      <w:r>
        <w:rPr>
          <w:rFonts w:hAnsi="ＭＳ 明朝" w:hint="eastAsia"/>
        </w:rPr>
        <w:t xml:space="preserve">　⑴　</w:t>
      </w:r>
      <w:r w:rsidRPr="00780043">
        <w:rPr>
          <w:rFonts w:hAnsi="ＭＳ 明朝"/>
        </w:rPr>
        <w:t>災害　災害対策基本法（昭和３６年法律第２２３号）第２条第１号に</w:t>
      </w:r>
      <w:r w:rsidRPr="00780043">
        <w:rPr>
          <w:rFonts w:hAnsi="ＭＳ 明朝" w:hint="eastAsia"/>
        </w:rPr>
        <w:t>規定する</w:t>
      </w:r>
      <w:r w:rsidRPr="00780043">
        <w:rPr>
          <w:rFonts w:hAnsi="ＭＳ 明朝"/>
        </w:rPr>
        <w:t>災害</w:t>
      </w:r>
      <w:r w:rsidRPr="00780043">
        <w:rPr>
          <w:rFonts w:hAnsi="ＭＳ 明朝" w:hint="eastAsia"/>
        </w:rPr>
        <w:t>をいう。</w:t>
      </w:r>
    </w:p>
    <w:p w:rsidR="00ED4B4C" w:rsidRPr="00780043" w:rsidRDefault="00ED4B4C" w:rsidP="00ED4B4C">
      <w:pPr>
        <w:ind w:left="360" w:hangingChars="200" w:hanging="360"/>
        <w:rPr>
          <w:rFonts w:hAnsi="ＭＳ 明朝"/>
        </w:rPr>
      </w:pPr>
      <w:r>
        <w:rPr>
          <w:rFonts w:hAnsi="ＭＳ 明朝" w:hint="eastAsia"/>
        </w:rPr>
        <w:t xml:space="preserve">　</w:t>
      </w:r>
      <w:r w:rsidRPr="00780043">
        <w:rPr>
          <w:rFonts w:hAnsi="ＭＳ 明朝" w:hint="eastAsia"/>
        </w:rPr>
        <w:t>⑵　感染症　感染症の予防及び感染症の患者に対する医療に関する法律（平成１０年法律第１１４号）第６条第１項に規定する感染症をいう。</w:t>
      </w:r>
    </w:p>
    <w:p w:rsidR="00ED4B4C" w:rsidRPr="00901F0E" w:rsidRDefault="00ED4B4C" w:rsidP="00ED4B4C">
      <w:pPr>
        <w:rPr>
          <w:rFonts w:hAnsi="ＭＳ 明朝"/>
        </w:rPr>
      </w:pPr>
    </w:p>
    <w:p w:rsidR="00ED4B4C" w:rsidRPr="00ED4B4C" w:rsidRDefault="00ED4B4C" w:rsidP="00ED4B4C">
      <w:pPr>
        <w:rPr>
          <w:rFonts w:hAnsi="ＭＳ 明朝"/>
          <w:szCs w:val="18"/>
        </w:rPr>
      </w:pPr>
      <w:r w:rsidRPr="00ED4B4C">
        <w:rPr>
          <w:rFonts w:hAnsi="ＭＳ 明朝" w:hint="eastAsia"/>
          <w:szCs w:val="18"/>
        </w:rPr>
        <w:t>（消毒液等の供給等）</w:t>
      </w:r>
    </w:p>
    <w:p w:rsidR="00ED4B4C" w:rsidRPr="00ED4B4C" w:rsidRDefault="00ED4B4C" w:rsidP="00ED4B4C">
      <w:pPr>
        <w:ind w:left="180" w:hangingChars="100" w:hanging="180"/>
        <w:rPr>
          <w:rFonts w:hAnsi="ＭＳ 明朝"/>
          <w:szCs w:val="18"/>
        </w:rPr>
      </w:pPr>
      <w:r w:rsidRPr="00ED4B4C">
        <w:rPr>
          <w:rFonts w:hAnsi="ＭＳ 明朝" w:hint="eastAsia"/>
          <w:szCs w:val="18"/>
        </w:rPr>
        <w:t>第３条　甲は、災害発生時等において、消毒液等を必要とするときは、乙に対し、物資供給要請書（１号様式）により、乙の保有する消毒液等の供給を要請するものとする。ただし、緊急のため物資供給要請書による要請のいとまのない場合は、口頭等による要請を行うことができる。</w:t>
      </w:r>
    </w:p>
    <w:p w:rsidR="00ED4B4C" w:rsidRPr="00ED4B4C" w:rsidRDefault="00ED4B4C" w:rsidP="00ED4B4C">
      <w:pPr>
        <w:ind w:left="180" w:hangingChars="100" w:hanging="180"/>
        <w:rPr>
          <w:rFonts w:hAnsi="ＭＳ 明朝"/>
          <w:szCs w:val="18"/>
        </w:rPr>
      </w:pPr>
      <w:r w:rsidRPr="00ED4B4C">
        <w:rPr>
          <w:rFonts w:hAnsi="ＭＳ 明朝" w:hint="eastAsia"/>
          <w:szCs w:val="18"/>
        </w:rPr>
        <w:t>２　甲は、前項ただし書の規定による要請を行ったときは、その後速やかに、物資供給要請書を乙に提出するものとする。</w:t>
      </w:r>
    </w:p>
    <w:p w:rsidR="00ED4B4C" w:rsidRPr="00ED4B4C" w:rsidRDefault="00ED4B4C" w:rsidP="00ED4B4C">
      <w:pPr>
        <w:ind w:left="180" w:hangingChars="100" w:hanging="180"/>
        <w:rPr>
          <w:rFonts w:hAnsi="ＭＳ 明朝"/>
          <w:szCs w:val="18"/>
        </w:rPr>
      </w:pPr>
      <w:r w:rsidRPr="00ED4B4C">
        <w:rPr>
          <w:rFonts w:hAnsi="ＭＳ 明朝" w:hint="eastAsia"/>
          <w:szCs w:val="18"/>
        </w:rPr>
        <w:t>３　乙は、第１項の規定による要請があったときは、甲に対し、物資供給要請書の内容に基づき、消毒液等を供給するものとする。ただし、乙が災害による被害を受けた場合その他の消毒液等の供給が困難であると認められるときは、この限りではない。</w:t>
      </w:r>
    </w:p>
    <w:p w:rsidR="00ED4B4C" w:rsidRPr="00ED4B4C" w:rsidRDefault="00ED4B4C" w:rsidP="00ED4B4C">
      <w:pPr>
        <w:ind w:left="180" w:hangingChars="100" w:hanging="180"/>
        <w:rPr>
          <w:rFonts w:hAnsi="ＭＳ 明朝"/>
          <w:szCs w:val="18"/>
        </w:rPr>
      </w:pPr>
      <w:r w:rsidRPr="00ED4B4C">
        <w:rPr>
          <w:rFonts w:hAnsi="ＭＳ 明朝" w:hint="eastAsia"/>
          <w:szCs w:val="18"/>
        </w:rPr>
        <w:t>４　消毒液等の運搬の方法及び引取場所は、甲乙協議の上定めるものとし、甲は、当該引取場所において乙の提出する出荷確認書（第２号様式）により確認のうえ、消毒液等を引き取るものとする。</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（物資の範囲）</w:t>
      </w:r>
    </w:p>
    <w:p w:rsidR="00ED4B4C" w:rsidRDefault="00ED4B4C" w:rsidP="00ED4B4C">
      <w:pPr>
        <w:ind w:left="180" w:hangingChars="100" w:hanging="180"/>
        <w:rPr>
          <w:rFonts w:hAnsi="ＭＳ 明朝"/>
        </w:rPr>
      </w:pPr>
      <w:r w:rsidRPr="00780043">
        <w:rPr>
          <w:rFonts w:hAnsi="ＭＳ 明朝" w:hint="eastAsia"/>
        </w:rPr>
        <w:t>第４条　甲が乙に供給の要請を行うことのできる消毒液等は、次のとおりとする。</w:t>
      </w:r>
    </w:p>
    <w:p w:rsidR="00ED4B4C" w:rsidRDefault="00ED4B4C" w:rsidP="00ED4B4C">
      <w:pPr>
        <w:ind w:left="180" w:hangingChars="100" w:hanging="180"/>
        <w:rPr>
          <w:rFonts w:hAnsi="ＭＳ 明朝"/>
        </w:rPr>
      </w:pPr>
      <w:r>
        <w:rPr>
          <w:rFonts w:hAnsi="ＭＳ 明朝" w:hint="eastAsia"/>
        </w:rPr>
        <w:t xml:space="preserve">　⑴　</w:t>
      </w:r>
      <w:r w:rsidRPr="00780043">
        <w:rPr>
          <w:rFonts w:hAnsi="ＭＳ 明朝" w:hint="eastAsia"/>
        </w:rPr>
        <w:t>除菌用アルコール消毒液</w:t>
      </w:r>
    </w:p>
    <w:p w:rsidR="00ED4B4C" w:rsidRDefault="00ED4B4C" w:rsidP="00ED4B4C">
      <w:pPr>
        <w:ind w:left="180" w:hangingChars="100" w:hanging="180"/>
        <w:rPr>
          <w:rFonts w:hAnsi="ＭＳ 明朝"/>
        </w:rPr>
      </w:pPr>
      <w:r>
        <w:rPr>
          <w:rFonts w:hAnsi="ＭＳ 明朝" w:hint="eastAsia"/>
        </w:rPr>
        <w:t xml:space="preserve">　⑵　</w:t>
      </w:r>
      <w:r w:rsidRPr="00780043">
        <w:rPr>
          <w:rFonts w:hAnsi="ＭＳ 明朝" w:hint="eastAsia"/>
        </w:rPr>
        <w:t>手指用アルコール消毒液</w:t>
      </w:r>
    </w:p>
    <w:p w:rsidR="00ED4B4C" w:rsidRDefault="00ED4B4C" w:rsidP="00ED4B4C">
      <w:pPr>
        <w:ind w:left="180" w:hangingChars="100" w:hanging="180"/>
        <w:rPr>
          <w:rFonts w:hAnsi="ＭＳ 明朝"/>
        </w:rPr>
      </w:pPr>
      <w:r>
        <w:rPr>
          <w:rFonts w:hAnsi="ＭＳ 明朝" w:hint="eastAsia"/>
        </w:rPr>
        <w:t xml:space="preserve">　⑶　</w:t>
      </w:r>
      <w:r w:rsidRPr="00780043">
        <w:rPr>
          <w:rFonts w:hAnsi="ＭＳ 明朝" w:hint="eastAsia"/>
        </w:rPr>
        <w:t>次亜塩素酸水</w:t>
      </w:r>
    </w:p>
    <w:p w:rsidR="00ED4B4C" w:rsidRDefault="00ED4B4C" w:rsidP="00ED4B4C">
      <w:pPr>
        <w:ind w:left="180" w:hangingChars="100" w:hanging="180"/>
        <w:rPr>
          <w:rFonts w:hAnsi="ＭＳ 明朝"/>
        </w:rPr>
      </w:pPr>
      <w:r>
        <w:rPr>
          <w:rFonts w:hAnsi="ＭＳ 明朝" w:hint="eastAsia"/>
        </w:rPr>
        <w:t xml:space="preserve">　⑷　</w:t>
      </w:r>
      <w:r w:rsidRPr="00780043">
        <w:rPr>
          <w:rFonts w:hAnsi="ＭＳ 明朝" w:hint="eastAsia"/>
        </w:rPr>
        <w:t>薬用ハンドソープ</w:t>
      </w:r>
    </w:p>
    <w:p w:rsidR="00ED4B4C" w:rsidRPr="00780043" w:rsidRDefault="00ED4B4C" w:rsidP="00ED4B4C">
      <w:pPr>
        <w:ind w:left="180" w:hangingChars="100" w:hanging="180"/>
        <w:rPr>
          <w:rFonts w:hAnsi="ＭＳ 明朝"/>
        </w:rPr>
      </w:pPr>
      <w:r>
        <w:rPr>
          <w:rFonts w:hAnsi="ＭＳ 明朝" w:hint="eastAsia"/>
        </w:rPr>
        <w:t xml:space="preserve">　⑸　</w:t>
      </w:r>
      <w:r w:rsidRPr="00780043">
        <w:rPr>
          <w:rFonts w:hAnsi="ＭＳ 明朝" w:hint="eastAsia"/>
        </w:rPr>
        <w:t>その他甲が指定する物資</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（費用負担等）</w:t>
      </w:r>
    </w:p>
    <w:p w:rsidR="00ED4B4C" w:rsidRPr="00780043" w:rsidRDefault="00ED4B4C" w:rsidP="00ED4B4C">
      <w:pPr>
        <w:ind w:left="180" w:hangingChars="100" w:hanging="180"/>
        <w:rPr>
          <w:rFonts w:hAnsi="ＭＳ 明朝"/>
        </w:rPr>
      </w:pPr>
      <w:r w:rsidRPr="00780043">
        <w:rPr>
          <w:rFonts w:hAnsi="ＭＳ 明朝" w:hint="eastAsia"/>
        </w:rPr>
        <w:t>第５条　乙が供給した消毒液等の費用及び当該消毒液等の運搬に要した費用（以下「本件費用」という。）は、甲が負担するものとする。</w:t>
      </w:r>
    </w:p>
    <w:p w:rsidR="00ED4B4C" w:rsidRPr="00780043" w:rsidRDefault="00ED4B4C" w:rsidP="00ED4B4C">
      <w:pPr>
        <w:ind w:left="180" w:hangingChars="100" w:hanging="180"/>
        <w:rPr>
          <w:rFonts w:hAnsi="ＭＳ 明朝"/>
        </w:rPr>
      </w:pPr>
      <w:r w:rsidRPr="00780043">
        <w:rPr>
          <w:rFonts w:hAnsi="ＭＳ 明朝" w:hint="eastAsia"/>
        </w:rPr>
        <w:t>２　本件費用は、災害発生時等の直前における適正な価格を基準として甲乙協議のうえ決定する。</w:t>
      </w:r>
    </w:p>
    <w:p w:rsidR="00ED4B4C" w:rsidRPr="00780043" w:rsidRDefault="00ED4B4C" w:rsidP="00ED4B4C">
      <w:pPr>
        <w:ind w:left="180" w:hangingChars="100" w:hanging="180"/>
        <w:rPr>
          <w:rFonts w:hAnsi="ＭＳ 明朝"/>
        </w:rPr>
      </w:pPr>
      <w:r w:rsidRPr="00780043">
        <w:rPr>
          <w:rFonts w:hAnsi="ＭＳ 明朝" w:hint="eastAsia"/>
        </w:rPr>
        <w:t>３　甲は、乙からの適法な請求があった日から３０日以内に、本件費用を乙に支払うものとする。</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（情報交換）</w:t>
      </w:r>
    </w:p>
    <w:p w:rsidR="00ED4B4C" w:rsidRPr="00780043" w:rsidRDefault="00ED4B4C" w:rsidP="00ED4B4C">
      <w:pPr>
        <w:ind w:left="180" w:hangingChars="100" w:hanging="180"/>
        <w:rPr>
          <w:rFonts w:hAnsi="ＭＳ 明朝"/>
        </w:rPr>
      </w:pPr>
      <w:r w:rsidRPr="00780043">
        <w:rPr>
          <w:rFonts w:hAnsi="ＭＳ 明朝" w:hint="eastAsia"/>
        </w:rPr>
        <w:t>第６条　甲及び乙は、この協定に定める事項を円滑に推進するため、平常時から情報交換を行い、災害発生時等に備えるものとする。</w:t>
      </w:r>
    </w:p>
    <w:p w:rsidR="00ED4B4C" w:rsidRPr="00780043" w:rsidRDefault="00ED4B4C" w:rsidP="00ED4B4C">
      <w:pPr>
        <w:rPr>
          <w:rFonts w:hAnsi="ＭＳ 明朝"/>
        </w:rPr>
      </w:pPr>
      <w:r w:rsidRPr="00780043">
        <w:rPr>
          <w:rFonts w:hAnsi="ＭＳ 明朝" w:hint="eastAsia"/>
        </w:rPr>
        <w:t>２　甲及び乙は、担当者に変更があった場合は速やかに報告しなければならない。</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（協議事項）</w:t>
      </w:r>
    </w:p>
    <w:p w:rsidR="00ED4B4C" w:rsidRPr="00780043" w:rsidRDefault="00ED4B4C" w:rsidP="00ED4B4C">
      <w:pPr>
        <w:ind w:left="180" w:hangingChars="100" w:hanging="180"/>
        <w:rPr>
          <w:rFonts w:hAnsi="ＭＳ 明朝"/>
        </w:rPr>
      </w:pPr>
      <w:r w:rsidRPr="00780043">
        <w:rPr>
          <w:rFonts w:hAnsi="ＭＳ 明朝" w:hint="eastAsia"/>
        </w:rPr>
        <w:t>第７条　この協定に定めのない事項又はこの協定の解釈に疑義が生じた場合は、甲乙誠意をもって協議のうえ定めるものとする。</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（有効期間）</w:t>
      </w:r>
    </w:p>
    <w:p w:rsidR="00ED4B4C" w:rsidRPr="00780043" w:rsidRDefault="00ED4B4C" w:rsidP="00ED4B4C">
      <w:pPr>
        <w:ind w:left="180" w:hangingChars="100" w:hanging="180"/>
        <w:rPr>
          <w:rFonts w:hAnsi="ＭＳ 明朝"/>
        </w:rPr>
      </w:pPr>
      <w:r w:rsidRPr="00780043">
        <w:rPr>
          <w:rFonts w:hAnsi="ＭＳ 明朝" w:hint="eastAsia"/>
        </w:rPr>
        <w:t>第８条　この協定は、協定成立の日からその効力を有するものとし、甲及び乙が、書面によりこの協定の解除の合意をしない限り、その効力は継続するものとする。</w:t>
      </w:r>
    </w:p>
    <w:p w:rsidR="00ED4B4C" w:rsidRPr="00780043" w:rsidRDefault="00ED4B4C" w:rsidP="00ED4B4C">
      <w:pPr>
        <w:rPr>
          <w:rFonts w:hAnsi="ＭＳ 明朝"/>
        </w:rPr>
      </w:pPr>
    </w:p>
    <w:p w:rsidR="00ED4B4C" w:rsidRPr="00780043" w:rsidRDefault="00ED4B4C" w:rsidP="00ED4B4C">
      <w:pPr>
        <w:ind w:firstLineChars="100" w:firstLine="180"/>
        <w:rPr>
          <w:rFonts w:hAnsi="ＭＳ 明朝"/>
        </w:rPr>
      </w:pPr>
      <w:r w:rsidRPr="00780043">
        <w:rPr>
          <w:rFonts w:hAnsi="ＭＳ 明朝" w:hint="eastAsia"/>
        </w:rPr>
        <w:t>この協定の成立を証するため、本書を２通作成し、甲乙記名押印の上、各１通を保有する。</w:t>
      </w:r>
    </w:p>
    <w:p w:rsidR="00ED4B4C" w:rsidRPr="00780043" w:rsidRDefault="00ED4B4C" w:rsidP="00ED4B4C">
      <w:pPr>
        <w:pStyle w:val="af4"/>
        <w:wordWrap w:val="0"/>
      </w:pPr>
      <w:r w:rsidRPr="00780043">
        <w:rPr>
          <w:rFonts w:hint="eastAsia"/>
        </w:rPr>
        <w:t xml:space="preserve">以　上　　</w:t>
      </w:r>
    </w:p>
    <w:p w:rsidR="00ED4B4C" w:rsidRPr="00780043" w:rsidRDefault="00ED4B4C" w:rsidP="00ED4B4C">
      <w:pPr>
        <w:rPr>
          <w:rFonts w:hAnsi="ＭＳ 明朝"/>
        </w:rPr>
      </w:pPr>
    </w:p>
    <w:p w:rsidR="00ED4B4C" w:rsidRPr="00780043" w:rsidRDefault="00ED4B4C" w:rsidP="00ED4B4C">
      <w:pPr>
        <w:widowControl/>
        <w:jc w:val="left"/>
        <w:rPr>
          <w:rFonts w:hAnsi="ＭＳ 明朝"/>
        </w:rPr>
      </w:pPr>
      <w:r w:rsidRPr="00780043">
        <w:rPr>
          <w:rFonts w:hAnsi="ＭＳ 明朝"/>
        </w:rPr>
        <w:br w:type="page"/>
      </w:r>
    </w:p>
    <w:p w:rsidR="00ED4B4C" w:rsidRPr="00780043" w:rsidRDefault="00ED4B4C" w:rsidP="00ED4B4C">
      <w:pPr>
        <w:rPr>
          <w:rFonts w:hAnsi="ＭＳ 明朝"/>
        </w:rPr>
      </w:pPr>
      <w:r w:rsidRPr="00780043">
        <w:rPr>
          <w:rFonts w:hAnsi="ＭＳ 明朝" w:hint="eastAsia"/>
        </w:rPr>
        <w:t>様式第１号（第３条第１項関係）</w:t>
      </w:r>
    </w:p>
    <w:p w:rsidR="00ED4B4C" w:rsidRPr="00780043" w:rsidRDefault="00ED4B4C" w:rsidP="00ED4B4C">
      <w:pPr>
        <w:rPr>
          <w:rFonts w:hAnsi="ＭＳ 明朝"/>
        </w:rPr>
      </w:pPr>
    </w:p>
    <w:p w:rsidR="00ED4B4C" w:rsidRPr="00780043" w:rsidRDefault="00ED4B4C" w:rsidP="00ED4B4C">
      <w:pPr>
        <w:jc w:val="right"/>
        <w:rPr>
          <w:rFonts w:hAnsi="ＭＳ 明朝"/>
        </w:rPr>
      </w:pPr>
      <w:r w:rsidRPr="00780043">
        <w:rPr>
          <w:rFonts w:hAnsi="ＭＳ 明朝" w:hint="eastAsia"/>
        </w:rPr>
        <w:t>年　　月　　日</w:t>
      </w:r>
    </w:p>
    <w:p w:rsidR="00ED4B4C" w:rsidRPr="00780043" w:rsidRDefault="00ED4B4C" w:rsidP="00ED4B4C">
      <w:pPr>
        <w:jc w:val="right"/>
        <w:rPr>
          <w:rFonts w:hAnsi="ＭＳ 明朝"/>
        </w:rPr>
      </w:pPr>
    </w:p>
    <w:p w:rsidR="00ED4B4C" w:rsidRPr="00780043" w:rsidRDefault="00ED4B4C" w:rsidP="00ED4B4C">
      <w:pPr>
        <w:jc w:val="center"/>
        <w:rPr>
          <w:rFonts w:hAnsi="ＭＳ 明朝"/>
          <w:strike/>
          <w:sz w:val="36"/>
          <w:szCs w:val="36"/>
        </w:rPr>
      </w:pPr>
      <w:r w:rsidRPr="00780043">
        <w:rPr>
          <w:rFonts w:hAnsi="ＭＳ 明朝" w:hint="eastAsia"/>
          <w:sz w:val="36"/>
          <w:szCs w:val="36"/>
        </w:rPr>
        <w:t>物　資　供　給　要　請　書</w:t>
      </w:r>
    </w:p>
    <w:p w:rsidR="00ED4B4C" w:rsidRPr="00780043" w:rsidRDefault="00ED4B4C" w:rsidP="00ED4B4C">
      <w:pPr>
        <w:rPr>
          <w:rFonts w:hAnsi="ＭＳ 明朝"/>
        </w:rPr>
      </w:pPr>
      <w:r w:rsidRPr="00780043">
        <w:rPr>
          <w:rFonts w:hAnsi="ＭＳ 明朝" w:hint="eastAsia"/>
        </w:rPr>
        <w:t xml:space="preserve">　　　　　　　　　　　　　　　　</w:t>
      </w:r>
    </w:p>
    <w:p w:rsidR="00ED4B4C" w:rsidRPr="00780043" w:rsidRDefault="00ED4B4C" w:rsidP="00ED4B4C">
      <w:pPr>
        <w:rPr>
          <w:rFonts w:hAnsi="ＭＳ 明朝"/>
        </w:rPr>
      </w:pPr>
      <w:r>
        <w:rPr>
          <w:rFonts w:hAnsi="ＭＳ 明朝" w:hint="eastAsia"/>
        </w:rPr>
        <w:t xml:space="preserve">　　</w:t>
      </w:r>
      <w:r w:rsidRPr="00780043">
        <w:rPr>
          <w:rFonts w:hAnsi="ＭＳ 明朝" w:hint="eastAsia"/>
        </w:rPr>
        <w:t>大阪油脂工業株式会社</w:t>
      </w:r>
    </w:p>
    <w:p w:rsidR="00ED4B4C" w:rsidRPr="00780043" w:rsidRDefault="00ED4B4C" w:rsidP="00ED4B4C">
      <w:pPr>
        <w:rPr>
          <w:rFonts w:hAnsi="ＭＳ 明朝"/>
        </w:rPr>
      </w:pPr>
      <w:r w:rsidRPr="00780043">
        <w:rPr>
          <w:rFonts w:hAnsi="ＭＳ 明朝" w:hint="eastAsia"/>
        </w:rPr>
        <w:t xml:space="preserve">　</w:t>
      </w:r>
      <w:r>
        <w:rPr>
          <w:rFonts w:hAnsi="ＭＳ 明朝" w:hint="eastAsia"/>
        </w:rPr>
        <w:t xml:space="preserve">　　</w:t>
      </w:r>
      <w:r w:rsidRPr="00780043">
        <w:rPr>
          <w:rFonts w:hAnsi="ＭＳ 明朝" w:hint="eastAsia"/>
        </w:rPr>
        <w:t>代表取締役社長　様</w:t>
      </w:r>
    </w:p>
    <w:p w:rsidR="00ED4B4C" w:rsidRPr="00780043" w:rsidRDefault="00ED4B4C" w:rsidP="00ED4B4C">
      <w:pPr>
        <w:rPr>
          <w:rFonts w:hAnsi="ＭＳ 明朝"/>
        </w:rPr>
      </w:pPr>
      <w:r w:rsidRPr="00780043">
        <w:rPr>
          <w:rFonts w:hAnsi="ＭＳ 明朝" w:hint="eastAsia"/>
        </w:rPr>
        <w:t xml:space="preserve">　</w:t>
      </w:r>
    </w:p>
    <w:p w:rsidR="00ED4B4C" w:rsidRPr="00780043" w:rsidRDefault="00ED4B4C" w:rsidP="00ED4B4C">
      <w:pPr>
        <w:ind w:firstLineChars="2339" w:firstLine="4210"/>
        <w:rPr>
          <w:rFonts w:hAnsi="ＭＳ 明朝"/>
        </w:rPr>
      </w:pPr>
      <w:r w:rsidRPr="00780043">
        <w:rPr>
          <w:rFonts w:hAnsi="ＭＳ 明朝" w:hint="eastAsia"/>
        </w:rPr>
        <w:t>尼崎市長　　　　　　　　　　　　㊞</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災害発生時等における消毒液等の供給に関する協定第３条の規定により、次の物資の供給を要請します。</w:t>
      </w:r>
    </w:p>
    <w:p w:rsidR="00ED4B4C" w:rsidRPr="00780043" w:rsidRDefault="00ED4B4C" w:rsidP="00ED4B4C">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4252"/>
      </w:tblGrid>
      <w:tr w:rsidR="00ED4B4C" w:rsidRPr="00780043" w:rsidTr="005C732B">
        <w:tc>
          <w:tcPr>
            <w:tcW w:w="2830" w:type="dxa"/>
          </w:tcPr>
          <w:p w:rsidR="00ED4B4C" w:rsidRPr="00780043" w:rsidRDefault="00ED4B4C" w:rsidP="005C732B">
            <w:pPr>
              <w:jc w:val="center"/>
              <w:rPr>
                <w:rFonts w:hAnsi="ＭＳ 明朝"/>
              </w:rPr>
            </w:pPr>
            <w:r w:rsidRPr="00ED4B4C">
              <w:rPr>
                <w:rFonts w:hAnsi="ＭＳ 明朝" w:cs="ＭＳ 明朝" w:hint="eastAsia"/>
                <w:spacing w:val="345"/>
                <w:kern w:val="0"/>
                <w:fitText w:val="1050" w:id="-1968417536"/>
              </w:rPr>
              <w:t>品</w:t>
            </w:r>
            <w:r w:rsidRPr="00ED4B4C">
              <w:rPr>
                <w:rFonts w:hAnsi="ＭＳ 明朝" w:cs="ＭＳ 明朝" w:hint="eastAsia"/>
                <w:kern w:val="0"/>
                <w:fitText w:val="1050" w:id="-1968417536"/>
              </w:rPr>
              <w:t>名</w:t>
            </w:r>
          </w:p>
        </w:tc>
        <w:tc>
          <w:tcPr>
            <w:tcW w:w="2127" w:type="dxa"/>
          </w:tcPr>
          <w:p w:rsidR="00ED4B4C" w:rsidRPr="00780043" w:rsidRDefault="00ED4B4C" w:rsidP="005C732B">
            <w:pPr>
              <w:jc w:val="center"/>
              <w:rPr>
                <w:rFonts w:hAnsi="ＭＳ 明朝"/>
              </w:rPr>
            </w:pPr>
            <w:r w:rsidRPr="00ED4B4C">
              <w:rPr>
                <w:rFonts w:hAnsi="ＭＳ 明朝" w:cs="ＭＳ 明朝" w:hint="eastAsia"/>
                <w:spacing w:val="55"/>
                <w:kern w:val="0"/>
                <w:fitText w:val="1050" w:id="-1968417535"/>
              </w:rPr>
              <w:t xml:space="preserve">数　　</w:t>
            </w:r>
            <w:r w:rsidRPr="00ED4B4C">
              <w:rPr>
                <w:rFonts w:hAnsi="ＭＳ 明朝" w:hint="eastAsia"/>
                <w:kern w:val="0"/>
                <w:fitText w:val="1050" w:id="-1968417535"/>
              </w:rPr>
              <w:t>量</w:t>
            </w:r>
          </w:p>
        </w:tc>
        <w:tc>
          <w:tcPr>
            <w:tcW w:w="4252" w:type="dxa"/>
          </w:tcPr>
          <w:p w:rsidR="00ED4B4C" w:rsidRPr="00780043" w:rsidRDefault="00ED4B4C" w:rsidP="005C732B">
            <w:pPr>
              <w:jc w:val="center"/>
              <w:rPr>
                <w:rFonts w:hAnsi="ＭＳ 明朝"/>
              </w:rPr>
            </w:pPr>
            <w:r w:rsidRPr="00ED4B4C">
              <w:rPr>
                <w:rFonts w:hAnsi="ＭＳ 明朝" w:cs="ＭＳ 明朝" w:hint="eastAsia"/>
                <w:spacing w:val="55"/>
                <w:kern w:val="0"/>
                <w:fitText w:val="1050" w:id="-1968417534"/>
              </w:rPr>
              <w:t xml:space="preserve">備　　</w:t>
            </w:r>
            <w:r w:rsidRPr="00ED4B4C">
              <w:rPr>
                <w:rFonts w:hAnsi="ＭＳ 明朝" w:cs="ＭＳ 明朝" w:hint="eastAsia"/>
                <w:kern w:val="0"/>
                <w:fitText w:val="1050" w:id="-1968417534"/>
              </w:rPr>
              <w:t>考</w:t>
            </w:r>
            <w:r w:rsidRPr="00780043">
              <w:rPr>
                <w:rFonts w:hAnsi="ＭＳ 明朝" w:cs="ＭＳ 明朝" w:hint="eastAsia"/>
              </w:rPr>
              <w:t xml:space="preserve">　　</w:t>
            </w: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bl>
    <w:p w:rsidR="00ED4B4C" w:rsidRPr="00780043" w:rsidRDefault="00ED4B4C" w:rsidP="00ED4B4C">
      <w:pPr>
        <w:rPr>
          <w:rFonts w:hAnsi="ＭＳ 明朝"/>
        </w:rPr>
      </w:pPr>
    </w:p>
    <w:p w:rsidR="00ED4B4C" w:rsidRPr="00780043" w:rsidRDefault="00ED4B4C" w:rsidP="00ED4B4C">
      <w:pPr>
        <w:widowControl/>
        <w:jc w:val="left"/>
        <w:rPr>
          <w:rFonts w:hAnsi="ＭＳ 明朝"/>
        </w:rPr>
      </w:pPr>
      <w:r w:rsidRPr="00780043">
        <w:rPr>
          <w:rFonts w:hAnsi="ＭＳ 明朝"/>
          <w:kern w:val="0"/>
        </w:rPr>
        <w:br w:type="page"/>
      </w:r>
    </w:p>
    <w:p w:rsidR="00ED4B4C" w:rsidRPr="00780043" w:rsidRDefault="00ED4B4C" w:rsidP="00ED4B4C">
      <w:pPr>
        <w:rPr>
          <w:rFonts w:hAnsi="ＭＳ 明朝"/>
        </w:rPr>
      </w:pPr>
      <w:r w:rsidRPr="00780043">
        <w:rPr>
          <w:rFonts w:hAnsi="ＭＳ 明朝" w:hint="eastAsia"/>
        </w:rPr>
        <w:t>様式第２号（第３条第４項関係）</w:t>
      </w:r>
    </w:p>
    <w:p w:rsidR="00ED4B4C" w:rsidRPr="00780043" w:rsidRDefault="00ED4B4C" w:rsidP="00ED4B4C">
      <w:pPr>
        <w:rPr>
          <w:rFonts w:hAnsi="ＭＳ 明朝"/>
        </w:rPr>
      </w:pPr>
    </w:p>
    <w:p w:rsidR="00ED4B4C" w:rsidRPr="00780043" w:rsidRDefault="00ED4B4C" w:rsidP="00ED4B4C">
      <w:pPr>
        <w:jc w:val="right"/>
        <w:rPr>
          <w:rFonts w:hAnsi="ＭＳ 明朝"/>
        </w:rPr>
      </w:pPr>
      <w:r w:rsidRPr="00780043">
        <w:rPr>
          <w:rFonts w:hAnsi="ＭＳ 明朝" w:hint="eastAsia"/>
        </w:rPr>
        <w:t>年　　月　　日</w:t>
      </w:r>
    </w:p>
    <w:p w:rsidR="00ED4B4C" w:rsidRPr="00780043" w:rsidRDefault="00ED4B4C" w:rsidP="00ED4B4C">
      <w:pPr>
        <w:jc w:val="right"/>
        <w:rPr>
          <w:rFonts w:hAnsi="ＭＳ 明朝"/>
        </w:rPr>
      </w:pPr>
    </w:p>
    <w:p w:rsidR="00ED4B4C" w:rsidRPr="00780043" w:rsidRDefault="00ED4B4C" w:rsidP="00ED4B4C">
      <w:pPr>
        <w:jc w:val="center"/>
        <w:rPr>
          <w:rFonts w:hAnsi="ＭＳ 明朝"/>
          <w:sz w:val="36"/>
          <w:szCs w:val="36"/>
        </w:rPr>
      </w:pPr>
      <w:r w:rsidRPr="00780043">
        <w:rPr>
          <w:rFonts w:hAnsi="ＭＳ 明朝" w:hint="eastAsia"/>
          <w:sz w:val="36"/>
          <w:szCs w:val="36"/>
        </w:rPr>
        <w:t>出　荷　確　認　書</w:t>
      </w:r>
    </w:p>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 xml:space="preserve">　</w:t>
      </w:r>
      <w:r>
        <w:rPr>
          <w:rFonts w:hAnsi="ＭＳ 明朝" w:hint="eastAsia"/>
        </w:rPr>
        <w:t xml:space="preserve">　</w:t>
      </w:r>
      <w:r w:rsidRPr="00780043">
        <w:rPr>
          <w:rFonts w:hAnsi="ＭＳ 明朝" w:hint="eastAsia"/>
        </w:rPr>
        <w:t>尼　崎　市　長　様</w:t>
      </w:r>
    </w:p>
    <w:p w:rsidR="00ED4B4C" w:rsidRPr="00780043" w:rsidRDefault="00ED4B4C" w:rsidP="00ED4B4C">
      <w:pPr>
        <w:ind w:leftChars="2565" w:left="4617"/>
        <w:jc w:val="left"/>
        <w:rPr>
          <w:rFonts w:hAnsi="ＭＳ 明朝"/>
        </w:rPr>
      </w:pPr>
      <w:r w:rsidRPr="00780043">
        <w:rPr>
          <w:rFonts w:hAnsi="ＭＳ 明朝" w:hint="eastAsia"/>
        </w:rPr>
        <w:t>大阪油脂工業株式会社</w:t>
      </w:r>
    </w:p>
    <w:p w:rsidR="00ED4B4C" w:rsidRPr="00780043" w:rsidRDefault="00ED4B4C" w:rsidP="00ED4B4C">
      <w:pPr>
        <w:ind w:leftChars="2565" w:left="4617"/>
        <w:jc w:val="left"/>
        <w:rPr>
          <w:rFonts w:hAnsi="ＭＳ 明朝"/>
        </w:rPr>
      </w:pPr>
      <w:r w:rsidRPr="00780043">
        <w:rPr>
          <w:rFonts w:hAnsi="ＭＳ 明朝" w:hint="eastAsia"/>
        </w:rPr>
        <w:t>代表取締役社長　　　　　　㊞</w:t>
      </w:r>
    </w:p>
    <w:p w:rsidR="00ED4B4C" w:rsidRPr="00780043" w:rsidRDefault="00ED4B4C" w:rsidP="00ED4B4C">
      <w:pPr>
        <w:rPr>
          <w:rFonts w:hAnsi="ＭＳ 明朝"/>
        </w:rPr>
      </w:pPr>
    </w:p>
    <w:p w:rsidR="00ED4B4C" w:rsidRPr="00780043" w:rsidRDefault="00ED4B4C" w:rsidP="00ED4B4C">
      <w:pPr>
        <w:ind w:firstLineChars="200" w:firstLine="360"/>
        <w:rPr>
          <w:rFonts w:hAnsi="ＭＳ 明朝"/>
        </w:rPr>
      </w:pPr>
      <w:r w:rsidRPr="00780043">
        <w:rPr>
          <w:rFonts w:hAnsi="ＭＳ 明朝" w:hint="eastAsia"/>
        </w:rPr>
        <w:t>年　　月　　日付け物資供給要請書により、次の物資を供給したことを報告します。</w:t>
      </w:r>
    </w:p>
    <w:p w:rsidR="00ED4B4C" w:rsidRPr="00780043" w:rsidRDefault="00ED4B4C" w:rsidP="00ED4B4C">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4252"/>
      </w:tblGrid>
      <w:tr w:rsidR="00ED4B4C" w:rsidRPr="00780043" w:rsidTr="005C732B">
        <w:tc>
          <w:tcPr>
            <w:tcW w:w="2830" w:type="dxa"/>
          </w:tcPr>
          <w:p w:rsidR="00ED4B4C" w:rsidRPr="00780043" w:rsidRDefault="00ED4B4C" w:rsidP="005C732B">
            <w:pPr>
              <w:jc w:val="center"/>
              <w:rPr>
                <w:rFonts w:hAnsi="ＭＳ 明朝"/>
              </w:rPr>
            </w:pPr>
            <w:r w:rsidRPr="00ED4B4C">
              <w:rPr>
                <w:rFonts w:hAnsi="ＭＳ 明朝" w:cs="ＭＳ 明朝" w:hint="eastAsia"/>
                <w:spacing w:val="345"/>
                <w:kern w:val="0"/>
                <w:fitText w:val="1050" w:id="-1968417533"/>
              </w:rPr>
              <w:t>品</w:t>
            </w:r>
            <w:r w:rsidRPr="00ED4B4C">
              <w:rPr>
                <w:rFonts w:hAnsi="ＭＳ 明朝" w:hint="eastAsia"/>
                <w:kern w:val="0"/>
                <w:fitText w:val="1050" w:id="-1968417533"/>
              </w:rPr>
              <w:t>名</w:t>
            </w:r>
          </w:p>
        </w:tc>
        <w:tc>
          <w:tcPr>
            <w:tcW w:w="2127" w:type="dxa"/>
          </w:tcPr>
          <w:p w:rsidR="00ED4B4C" w:rsidRPr="00780043" w:rsidRDefault="00ED4B4C" w:rsidP="005C732B">
            <w:pPr>
              <w:jc w:val="center"/>
              <w:rPr>
                <w:rFonts w:hAnsi="ＭＳ 明朝"/>
              </w:rPr>
            </w:pPr>
            <w:r w:rsidRPr="00ED4B4C">
              <w:rPr>
                <w:rFonts w:hAnsi="ＭＳ 明朝" w:cs="ＭＳ 明朝" w:hint="eastAsia"/>
                <w:spacing w:val="345"/>
                <w:kern w:val="0"/>
                <w:fitText w:val="1050" w:id="-1968417532"/>
              </w:rPr>
              <w:t>数</w:t>
            </w:r>
            <w:r w:rsidRPr="00ED4B4C">
              <w:rPr>
                <w:rFonts w:hAnsi="ＭＳ 明朝" w:hint="eastAsia"/>
                <w:kern w:val="0"/>
                <w:fitText w:val="1050" w:id="-1968417532"/>
              </w:rPr>
              <w:t>量</w:t>
            </w:r>
          </w:p>
        </w:tc>
        <w:tc>
          <w:tcPr>
            <w:tcW w:w="4252" w:type="dxa"/>
          </w:tcPr>
          <w:p w:rsidR="00ED4B4C" w:rsidRPr="00780043" w:rsidRDefault="00ED4B4C" w:rsidP="005C732B">
            <w:pPr>
              <w:jc w:val="center"/>
              <w:rPr>
                <w:rFonts w:hAnsi="ＭＳ 明朝"/>
              </w:rPr>
            </w:pPr>
            <w:r w:rsidRPr="00ED4B4C">
              <w:rPr>
                <w:rFonts w:hAnsi="ＭＳ 明朝" w:cs="ＭＳ 明朝" w:hint="eastAsia"/>
                <w:spacing w:val="345"/>
                <w:kern w:val="0"/>
                <w:fitText w:val="1050" w:id="-1968417531"/>
              </w:rPr>
              <w:t>備</w:t>
            </w:r>
            <w:r w:rsidRPr="00ED4B4C">
              <w:rPr>
                <w:rFonts w:hAnsi="ＭＳ 明朝" w:cs="ＭＳ 明朝" w:hint="eastAsia"/>
                <w:kern w:val="0"/>
                <w:fitText w:val="1050" w:id="-1968417531"/>
              </w:rPr>
              <w:t>考</w:t>
            </w:r>
            <w:r w:rsidRPr="00780043">
              <w:rPr>
                <w:rFonts w:hAnsi="ＭＳ 明朝" w:cs="ＭＳ 明朝" w:hint="eastAsia"/>
              </w:rPr>
              <w:t xml:space="preserve">　　　</w:t>
            </w: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r w:rsidR="00ED4B4C" w:rsidRPr="00780043" w:rsidTr="005C732B">
        <w:trPr>
          <w:trHeight w:val="375"/>
        </w:trPr>
        <w:tc>
          <w:tcPr>
            <w:tcW w:w="2830" w:type="dxa"/>
          </w:tcPr>
          <w:p w:rsidR="00ED4B4C" w:rsidRPr="00780043" w:rsidRDefault="00ED4B4C" w:rsidP="005C732B">
            <w:pPr>
              <w:rPr>
                <w:rFonts w:hAnsi="ＭＳ 明朝"/>
              </w:rPr>
            </w:pPr>
          </w:p>
        </w:tc>
        <w:tc>
          <w:tcPr>
            <w:tcW w:w="2127" w:type="dxa"/>
          </w:tcPr>
          <w:p w:rsidR="00ED4B4C" w:rsidRPr="00780043" w:rsidRDefault="00ED4B4C" w:rsidP="005C732B">
            <w:pPr>
              <w:rPr>
                <w:rFonts w:hAnsi="ＭＳ 明朝"/>
              </w:rPr>
            </w:pPr>
          </w:p>
        </w:tc>
        <w:tc>
          <w:tcPr>
            <w:tcW w:w="4252" w:type="dxa"/>
          </w:tcPr>
          <w:p w:rsidR="00ED4B4C" w:rsidRPr="00780043" w:rsidRDefault="00ED4B4C" w:rsidP="005C732B">
            <w:pPr>
              <w:rPr>
                <w:rFonts w:hAnsi="ＭＳ 明朝"/>
              </w:rPr>
            </w:pPr>
          </w:p>
        </w:tc>
      </w:tr>
    </w:tbl>
    <w:p w:rsidR="00ED4B4C" w:rsidRPr="00780043" w:rsidRDefault="00ED4B4C" w:rsidP="00ED4B4C">
      <w:pPr>
        <w:rPr>
          <w:rFonts w:hAnsi="ＭＳ 明朝"/>
        </w:rPr>
      </w:pPr>
    </w:p>
    <w:p w:rsidR="00ED4B4C" w:rsidRPr="00780043" w:rsidRDefault="00ED4B4C" w:rsidP="00ED4B4C">
      <w:pPr>
        <w:rPr>
          <w:rFonts w:hAnsi="ＭＳ 明朝"/>
        </w:rPr>
      </w:pPr>
      <w:r w:rsidRPr="00780043">
        <w:rPr>
          <w:rFonts w:hAnsi="ＭＳ 明朝" w:hint="eastAsia"/>
        </w:rPr>
        <w:t xml:space="preserve">　　　年　　月　　日　　　</w:t>
      </w:r>
    </w:p>
    <w:p w:rsidR="00ED4B4C" w:rsidRPr="00780043" w:rsidRDefault="00ED4B4C" w:rsidP="00ED4B4C">
      <w:pPr>
        <w:ind w:firstLineChars="1300" w:firstLine="2340"/>
        <w:rPr>
          <w:rFonts w:hAnsi="ＭＳ 明朝"/>
        </w:rPr>
      </w:pPr>
      <w:r w:rsidRPr="00780043">
        <w:rPr>
          <w:rFonts w:hAnsi="ＭＳ 明朝" w:hint="eastAsia"/>
        </w:rPr>
        <w:t>大阪油脂工業株式会社　　　　　　　　　　　　　　㊞</w:t>
      </w:r>
    </w:p>
    <w:p w:rsidR="00ED4B4C" w:rsidRPr="00780043" w:rsidRDefault="00ED4B4C" w:rsidP="00ED4B4C">
      <w:pPr>
        <w:rPr>
          <w:rFonts w:hAnsi="ＭＳ 明朝"/>
        </w:rPr>
      </w:pPr>
      <w:r w:rsidRPr="00780043">
        <w:rPr>
          <w:rFonts w:hAnsi="ＭＳ 明朝" w:hint="eastAsia"/>
        </w:rPr>
        <w:t xml:space="preserve">　　　　　　　　　　　　　</w:t>
      </w:r>
    </w:p>
    <w:p w:rsidR="00ED4B4C" w:rsidRPr="00780043" w:rsidRDefault="00ED4B4C" w:rsidP="00ED4B4C">
      <w:pPr>
        <w:ind w:firstLineChars="100" w:firstLine="180"/>
        <w:rPr>
          <w:rFonts w:hAnsi="ＭＳ 明朝"/>
        </w:rPr>
      </w:pPr>
    </w:p>
    <w:p w:rsidR="00ED4B4C" w:rsidRPr="001A1E23" w:rsidRDefault="00ED4B4C" w:rsidP="00ED4B4C">
      <w:pPr>
        <w:ind w:firstLineChars="1300" w:firstLine="2340"/>
        <w:rPr>
          <w:rFonts w:hAnsi="ＭＳ 明朝"/>
        </w:rPr>
      </w:pPr>
      <w:r w:rsidRPr="00780043">
        <w:rPr>
          <w:rFonts w:hAnsi="ＭＳ 明朝" w:hint="eastAsia"/>
        </w:rPr>
        <w:t>尼崎市　　　　　　　　　　　　　　　　　　　　　㊞</w:t>
      </w:r>
    </w:p>
    <w:p w:rsidR="00ED4B4C" w:rsidRPr="001A1E23" w:rsidRDefault="00ED4B4C" w:rsidP="00ED4B4C">
      <w:pPr>
        <w:rPr>
          <w:rFonts w:hAnsi="ＭＳ 明朝"/>
        </w:rPr>
      </w:pPr>
    </w:p>
    <w:p w:rsidR="00ED4B4C" w:rsidRPr="001A1E23" w:rsidRDefault="00ED4B4C" w:rsidP="00ED4B4C">
      <w:pPr>
        <w:rPr>
          <w:rFonts w:hAnsi="ＭＳ 明朝"/>
        </w:rPr>
      </w:pPr>
    </w:p>
    <w:p w:rsidR="00ED4B4C" w:rsidRPr="00ED4B4C" w:rsidRDefault="00ED4B4C" w:rsidP="001A6396"/>
    <w:sectPr w:rsidR="00ED4B4C" w:rsidRPr="00ED4B4C" w:rsidSect="001B60A7">
      <w:endnotePr>
        <w:numStart w:val="0"/>
      </w:endnotePr>
      <w:pgSz w:w="11906" w:h="16838" w:code="9"/>
      <w:pgMar w:top="1021" w:right="1418" w:bottom="1021" w:left="1418" w:header="720" w:footer="28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52" w:rsidRDefault="00D50E52">
      <w:r>
        <w:separator/>
      </w:r>
    </w:p>
  </w:endnote>
  <w:endnote w:type="continuationSeparator" w:id="0">
    <w:p w:rsidR="00D50E52" w:rsidRDefault="00D5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標準 + 5.5 pt, 左 :  0 mm, ぶら下げインデ">
    <w:altName w:val="ＭＳ 明朝"/>
    <w:panose1 w:val="00000000000000000000"/>
    <w:charset w:val="80"/>
    <w:family w:val="roman"/>
    <w:notTrueType/>
    <w:pitch w:val="default"/>
  </w:font>
  <w:font w:name="HGP明朝B">
    <w:panose1 w:val="02020800000000000000"/>
    <w:charset w:val="80"/>
    <w:family w:val="roma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25658"/>
      <w:docPartObj>
        <w:docPartGallery w:val="Page Numbers (Bottom of Page)"/>
        <w:docPartUnique/>
      </w:docPartObj>
    </w:sdtPr>
    <w:sdtEndPr/>
    <w:sdtContent>
      <w:p w:rsidR="00D50E52" w:rsidRDefault="00D50E52" w:rsidP="00D50E52">
        <w:pPr>
          <w:pStyle w:val="a5"/>
          <w:spacing w:before="120"/>
          <w:ind w:left="495" w:right="90" w:hanging="315"/>
          <w:jc w:val="center"/>
        </w:pPr>
        <w:r>
          <w:fldChar w:fldCharType="begin"/>
        </w:r>
        <w:r>
          <w:instrText>PAGE   \* MERGEFORMAT</w:instrText>
        </w:r>
        <w:r>
          <w:fldChar w:fldCharType="separate"/>
        </w:r>
        <w:r w:rsidR="00763C03" w:rsidRPr="00763C03">
          <w:rPr>
            <w:noProof/>
            <w:lang w:val="ja-JP"/>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53774"/>
      <w:docPartObj>
        <w:docPartGallery w:val="Page Numbers (Bottom of Page)"/>
        <w:docPartUnique/>
      </w:docPartObj>
    </w:sdtPr>
    <w:sdtEndPr/>
    <w:sdtContent>
      <w:p w:rsidR="00D50E52" w:rsidRPr="00571133" w:rsidRDefault="00D50E52" w:rsidP="00571133">
        <w:pPr>
          <w:pStyle w:val="a5"/>
          <w:spacing w:before="120"/>
          <w:ind w:left="495" w:right="90" w:hanging="315"/>
          <w:jc w:val="center"/>
        </w:pPr>
        <w:r>
          <w:fldChar w:fldCharType="begin"/>
        </w:r>
        <w:r>
          <w:instrText>PAGE   \* MERGEFORMAT</w:instrText>
        </w:r>
        <w:r>
          <w:fldChar w:fldCharType="separate"/>
        </w:r>
        <w:r w:rsidR="00763C03" w:rsidRPr="00763C03">
          <w:rPr>
            <w:noProof/>
            <w:lang w:val="ja-JP"/>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52" w:rsidRDefault="00D50E52">
      <w:r>
        <w:separator/>
      </w:r>
    </w:p>
  </w:footnote>
  <w:footnote w:type="continuationSeparator" w:id="0">
    <w:p w:rsidR="00D50E52" w:rsidRDefault="00D5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9B9"/>
    <w:multiLevelType w:val="hybridMultilevel"/>
    <w:tmpl w:val="6CD4955E"/>
    <w:lvl w:ilvl="0" w:tplc="D1D43A08">
      <w:start w:val="1"/>
      <w:numFmt w:val="bullet"/>
      <w:lvlText w:val="・"/>
      <w:lvlJc w:val="left"/>
      <w:pPr>
        <w:tabs>
          <w:tab w:val="num" w:pos="573"/>
        </w:tabs>
        <w:ind w:left="573"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E853D1"/>
    <w:multiLevelType w:val="hybridMultilevel"/>
    <w:tmpl w:val="EDF0CD8A"/>
    <w:lvl w:ilvl="0" w:tplc="50322084">
      <w:start w:val="1"/>
      <w:numFmt w:val="decimalEnclosedParen"/>
      <w:lvlText w:val="%1"/>
      <w:lvlJc w:val="left"/>
      <w:pPr>
        <w:ind w:left="555" w:hanging="360"/>
      </w:pPr>
      <w:rPr>
        <w:rFonts w:ascii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0F35F17"/>
    <w:multiLevelType w:val="hybridMultilevel"/>
    <w:tmpl w:val="2A625322"/>
    <w:lvl w:ilvl="0" w:tplc="A7D8A302">
      <w:numFmt w:val="bullet"/>
      <w:lvlText w:val="・"/>
      <w:lvlJc w:val="left"/>
      <w:pPr>
        <w:tabs>
          <w:tab w:val="num" w:pos="360"/>
        </w:tabs>
        <w:ind w:left="360" w:hanging="360"/>
      </w:pPr>
      <w:rPr>
        <w:rFonts w:ascii="ＭＳ 明朝" w:eastAsia="ＭＳ 明朝" w:hAnsi="ＭＳ 明朝" w:cs="Times New Roman" w:hint="eastAsia"/>
        <w:lang w:val="en-US"/>
      </w:rPr>
    </w:lvl>
    <w:lvl w:ilvl="1" w:tplc="3270575A">
      <w:start w:val="1"/>
      <w:numFmt w:val="bullet"/>
      <w:lvlText w:val="◆"/>
      <w:lvlJc w:val="left"/>
      <w:pPr>
        <w:tabs>
          <w:tab w:val="num" w:pos="780"/>
        </w:tabs>
        <w:ind w:left="780" w:hanging="360"/>
      </w:pPr>
      <w:rPr>
        <w:rFonts w:ascii="ＭＳ 明朝" w:eastAsia="ＭＳ 明朝" w:hAnsi="ＭＳ 明朝" w:cs="Times New Roman" w:hint="eastAsia"/>
      </w:rPr>
    </w:lvl>
    <w:lvl w:ilvl="2" w:tplc="93640D62">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C9052A"/>
    <w:multiLevelType w:val="hybridMultilevel"/>
    <w:tmpl w:val="A0CAFE8A"/>
    <w:lvl w:ilvl="0" w:tplc="0409000F">
      <w:start w:val="1"/>
      <w:numFmt w:val="decimal"/>
      <w:lvlText w:val="%1."/>
      <w:lvlJc w:val="left"/>
      <w:pPr>
        <w:ind w:left="645" w:hanging="42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4" w15:restartNumberingAfterBreak="0">
    <w:nsid w:val="123C4B8F"/>
    <w:multiLevelType w:val="hybridMultilevel"/>
    <w:tmpl w:val="7D96497E"/>
    <w:lvl w:ilvl="0" w:tplc="B9403B8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DB011B"/>
    <w:multiLevelType w:val="hybridMultilevel"/>
    <w:tmpl w:val="D89EC656"/>
    <w:lvl w:ilvl="0" w:tplc="7E0403B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784475"/>
    <w:multiLevelType w:val="hybridMultilevel"/>
    <w:tmpl w:val="FBA6D758"/>
    <w:lvl w:ilvl="0" w:tplc="791EF906">
      <w:start w:val="5"/>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FE5398"/>
    <w:multiLevelType w:val="hybridMultilevel"/>
    <w:tmpl w:val="EE94678C"/>
    <w:lvl w:ilvl="0" w:tplc="F3CA1F7C">
      <w:start w:val="1"/>
      <w:numFmt w:val="decimalFullWidth"/>
      <w:lvlText w:val="第%1条"/>
      <w:lvlJc w:val="left"/>
      <w:pPr>
        <w:ind w:left="1833" w:hanging="84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0855220"/>
    <w:multiLevelType w:val="hybridMultilevel"/>
    <w:tmpl w:val="C344B48A"/>
    <w:lvl w:ilvl="0" w:tplc="784462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6821EB"/>
    <w:multiLevelType w:val="hybridMultilevel"/>
    <w:tmpl w:val="311EC0C6"/>
    <w:lvl w:ilvl="0" w:tplc="64E2CF60">
      <w:start w:val="1"/>
      <w:numFmt w:val="decimal"/>
      <w:lvlText w:val="(%1)"/>
      <w:lvlJc w:val="left"/>
      <w:pPr>
        <w:ind w:left="501"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68168D1"/>
    <w:multiLevelType w:val="hybridMultilevel"/>
    <w:tmpl w:val="52FCF63C"/>
    <w:lvl w:ilvl="0" w:tplc="9DC4F2FA">
      <w:start w:val="1"/>
      <w:numFmt w:val="decimalFullWidth"/>
      <w:lvlText w:val="第%1条"/>
      <w:lvlJc w:val="left"/>
      <w:pPr>
        <w:tabs>
          <w:tab w:val="num" w:pos="720"/>
        </w:tabs>
        <w:ind w:left="720" w:hanging="720"/>
      </w:pPr>
      <w:rPr>
        <w:rFonts w:hint="eastAsia"/>
      </w:rPr>
    </w:lvl>
    <w:lvl w:ilvl="1" w:tplc="A70C10CC">
      <w:start w:val="1"/>
      <w:numFmt w:val="decimalFullWidth"/>
      <w:lvlText w:val="（%2）"/>
      <w:lvlJc w:val="left"/>
      <w:pPr>
        <w:tabs>
          <w:tab w:val="num" w:pos="1140"/>
        </w:tabs>
        <w:ind w:left="1140" w:hanging="720"/>
      </w:pPr>
      <w:rPr>
        <w:rFonts w:hint="eastAsia"/>
      </w:rPr>
    </w:lvl>
    <w:lvl w:ilvl="2" w:tplc="02C6B91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F41A06"/>
    <w:multiLevelType w:val="hybridMultilevel"/>
    <w:tmpl w:val="261A207E"/>
    <w:lvl w:ilvl="0" w:tplc="64E2CF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0E331D6"/>
    <w:multiLevelType w:val="hybridMultilevel"/>
    <w:tmpl w:val="89006EAC"/>
    <w:lvl w:ilvl="0" w:tplc="4E604724">
      <w:start w:val="1"/>
      <w:numFmt w:val="decimalFullWidth"/>
      <w:lvlText w:val="（%1）"/>
      <w:lvlJc w:val="left"/>
      <w:pPr>
        <w:tabs>
          <w:tab w:val="num" w:pos="930"/>
        </w:tabs>
        <w:ind w:left="930" w:hanging="72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1390626"/>
    <w:multiLevelType w:val="hybridMultilevel"/>
    <w:tmpl w:val="3BA82CBE"/>
    <w:lvl w:ilvl="0" w:tplc="5AFCFF34">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31180A"/>
    <w:multiLevelType w:val="hybridMultilevel"/>
    <w:tmpl w:val="4A04FA94"/>
    <w:lvl w:ilvl="0" w:tplc="C4381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EA4714"/>
    <w:multiLevelType w:val="hybridMultilevel"/>
    <w:tmpl w:val="F7D2FD92"/>
    <w:lvl w:ilvl="0" w:tplc="8AC4EACE">
      <w:start w:val="1"/>
      <w:numFmt w:val="decimalFullWidth"/>
      <w:lvlText w:val="第%1条"/>
      <w:lvlJc w:val="left"/>
      <w:pPr>
        <w:tabs>
          <w:tab w:val="num" w:pos="840"/>
        </w:tabs>
        <w:ind w:left="840" w:hanging="840"/>
      </w:pPr>
      <w:rPr>
        <w:rFonts w:hint="eastAsia"/>
      </w:rPr>
    </w:lvl>
    <w:lvl w:ilvl="1" w:tplc="85429E2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861CF4"/>
    <w:multiLevelType w:val="multilevel"/>
    <w:tmpl w:val="F0860358"/>
    <w:lvl w:ilvl="0">
      <w:start w:val="1"/>
      <w:numFmt w:val="decimalFullWidth"/>
      <w:pStyle w:val="1"/>
      <w:suff w:val="nothing"/>
      <w:lvlText w:val="第%1章　"/>
      <w:lvlJc w:val="left"/>
      <w:pPr>
        <w:ind w:left="0" w:firstLine="0"/>
      </w:pPr>
      <w:rPr>
        <w:rFonts w:ascii="ＭＳ ゴシック" w:eastAsia="ＭＳ ゴシック" w:hAnsi="Arial" w:hint="eastAsia"/>
        <w:b/>
        <w:color w:val="auto"/>
        <w:sz w:val="28"/>
        <w:szCs w:val="28"/>
      </w:rPr>
    </w:lvl>
    <w:lvl w:ilvl="1">
      <w:start w:val="1"/>
      <w:numFmt w:val="decimal"/>
      <w:pStyle w:val="2"/>
      <w:suff w:val="nothing"/>
      <w:lvlText w:val="1-%2　"/>
      <w:lvlJc w:val="left"/>
      <w:pPr>
        <w:ind w:left="0" w:firstLine="0"/>
      </w:pPr>
      <w:rPr>
        <w:rFonts w:ascii="ＭＳ ゴシック" w:eastAsia="ＭＳ ゴシック" w:hAnsi="Arial" w:hint="eastAsia"/>
        <w:b/>
        <w:sz w:val="2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42D9372A"/>
    <w:multiLevelType w:val="hybridMultilevel"/>
    <w:tmpl w:val="B6881F5A"/>
    <w:lvl w:ilvl="0" w:tplc="49BAC45C">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3403CBD"/>
    <w:multiLevelType w:val="hybridMultilevel"/>
    <w:tmpl w:val="5784E232"/>
    <w:lvl w:ilvl="0" w:tplc="2A8A42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3640530"/>
    <w:multiLevelType w:val="hybridMultilevel"/>
    <w:tmpl w:val="8B36F9B4"/>
    <w:lvl w:ilvl="0" w:tplc="1682DD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FBC26CC"/>
    <w:multiLevelType w:val="hybridMultilevel"/>
    <w:tmpl w:val="9B766814"/>
    <w:lvl w:ilvl="0" w:tplc="2180A45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E36D4F"/>
    <w:multiLevelType w:val="hybridMultilevel"/>
    <w:tmpl w:val="BA841146"/>
    <w:lvl w:ilvl="0" w:tplc="43965CE2">
      <w:start w:val="1"/>
      <w:numFmt w:val="decimalFullWidth"/>
      <w:lvlText w:val="（%1）"/>
      <w:lvlJc w:val="left"/>
      <w:pPr>
        <w:tabs>
          <w:tab w:val="num" w:pos="930"/>
        </w:tabs>
        <w:ind w:left="930" w:hanging="720"/>
      </w:pPr>
      <w:rPr>
        <w:rFonts w:hint="eastAsia"/>
      </w:rPr>
    </w:lvl>
    <w:lvl w:ilvl="1" w:tplc="16DAECF8">
      <w:start w:val="4"/>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1382219"/>
    <w:multiLevelType w:val="hybridMultilevel"/>
    <w:tmpl w:val="869C920A"/>
    <w:lvl w:ilvl="0" w:tplc="85B0242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D43198"/>
    <w:multiLevelType w:val="hybridMultilevel"/>
    <w:tmpl w:val="D8527692"/>
    <w:lvl w:ilvl="0" w:tplc="AFBE7EB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D032C5"/>
    <w:multiLevelType w:val="hybridMultilevel"/>
    <w:tmpl w:val="EA1AA7D8"/>
    <w:lvl w:ilvl="0" w:tplc="7872487A">
      <w:start w:val="1"/>
      <w:numFmt w:val="decimalEnclosedParen"/>
      <w:lvlText w:val="%1"/>
      <w:lvlJc w:val="left"/>
      <w:pPr>
        <w:ind w:left="558" w:hanging="360"/>
      </w:pPr>
      <w:rPr>
        <w:rFonts w:ascii="ＭＳ 明朝" w:eastAsia="ＭＳ 明朝" w:hAnsi="ＭＳ 明朝"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5" w15:restartNumberingAfterBreak="0">
    <w:nsid w:val="6362781F"/>
    <w:multiLevelType w:val="hybridMultilevel"/>
    <w:tmpl w:val="2E9A49B0"/>
    <w:lvl w:ilvl="0" w:tplc="0658C8EC">
      <w:start w:val="1"/>
      <w:numFmt w:val="decimal"/>
      <w:lvlText w:val="(%1)"/>
      <w:lvlJc w:val="left"/>
      <w:pPr>
        <w:ind w:left="1095" w:hanging="6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696E48"/>
    <w:multiLevelType w:val="hybridMultilevel"/>
    <w:tmpl w:val="BF3C1BD2"/>
    <w:lvl w:ilvl="0" w:tplc="C05E58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F7D544E"/>
    <w:multiLevelType w:val="hybridMultilevel"/>
    <w:tmpl w:val="A4F87068"/>
    <w:lvl w:ilvl="0" w:tplc="ACD05DCA">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22431F"/>
    <w:multiLevelType w:val="hybridMultilevel"/>
    <w:tmpl w:val="B07AACC4"/>
    <w:lvl w:ilvl="0" w:tplc="49D0330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452A20"/>
    <w:multiLevelType w:val="hybridMultilevel"/>
    <w:tmpl w:val="38DA4E66"/>
    <w:lvl w:ilvl="0" w:tplc="8F1824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AE33BC6"/>
    <w:multiLevelType w:val="hybridMultilevel"/>
    <w:tmpl w:val="DA42C3DE"/>
    <w:lvl w:ilvl="0" w:tplc="31F4D9F2">
      <w:start w:val="1"/>
      <w:numFmt w:val="decimal"/>
      <w:lvlText w:val="（%1）"/>
      <w:lvlJc w:val="left"/>
      <w:pPr>
        <w:ind w:left="886" w:hanging="72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31" w15:restartNumberingAfterBreak="0">
    <w:nsid w:val="7ECD53C6"/>
    <w:multiLevelType w:val="hybridMultilevel"/>
    <w:tmpl w:val="53BE21C8"/>
    <w:lvl w:ilvl="0" w:tplc="0C94C6C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FD02F2A"/>
    <w:multiLevelType w:val="hybridMultilevel"/>
    <w:tmpl w:val="F48665AC"/>
    <w:lvl w:ilvl="0" w:tplc="4600ED3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3"/>
  </w:num>
  <w:num w:numId="3">
    <w:abstractNumId w:val="0"/>
  </w:num>
  <w:num w:numId="4">
    <w:abstractNumId w:val="2"/>
  </w:num>
  <w:num w:numId="5">
    <w:abstractNumId w:val="16"/>
  </w:num>
  <w:num w:numId="6">
    <w:abstractNumId w:val="5"/>
  </w:num>
  <w:num w:numId="7">
    <w:abstractNumId w:val="23"/>
  </w:num>
  <w:num w:numId="8">
    <w:abstractNumId w:val="15"/>
  </w:num>
  <w:num w:numId="9">
    <w:abstractNumId w:val="21"/>
  </w:num>
  <w:num w:numId="10">
    <w:abstractNumId w:val="31"/>
  </w:num>
  <w:num w:numId="11">
    <w:abstractNumId w:val="10"/>
  </w:num>
  <w:num w:numId="12">
    <w:abstractNumId w:val="17"/>
  </w:num>
  <w:num w:numId="13">
    <w:abstractNumId w:val="20"/>
  </w:num>
  <w:num w:numId="14">
    <w:abstractNumId w:val="27"/>
  </w:num>
  <w:num w:numId="15">
    <w:abstractNumId w:val="26"/>
  </w:num>
  <w:num w:numId="16">
    <w:abstractNumId w:val="18"/>
  </w:num>
  <w:num w:numId="17">
    <w:abstractNumId w:val="12"/>
  </w:num>
  <w:num w:numId="18">
    <w:abstractNumId w:val="22"/>
  </w:num>
  <w:num w:numId="19">
    <w:abstractNumId w:val="28"/>
  </w:num>
  <w:num w:numId="20">
    <w:abstractNumId w:val="25"/>
  </w:num>
  <w:num w:numId="21">
    <w:abstractNumId w:val="14"/>
  </w:num>
  <w:num w:numId="22">
    <w:abstractNumId w:val="7"/>
  </w:num>
  <w:num w:numId="23">
    <w:abstractNumId w:val="30"/>
  </w:num>
  <w:num w:numId="24">
    <w:abstractNumId w:val="29"/>
  </w:num>
  <w:num w:numId="25">
    <w:abstractNumId w:val="4"/>
  </w:num>
  <w:num w:numId="26">
    <w:abstractNumId w:val="1"/>
  </w:num>
  <w:num w:numId="27">
    <w:abstractNumId w:val="6"/>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8"/>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evenAndOddHeaders/>
  <w:drawingGridHorizontalSpacing w:val="90"/>
  <w:drawingGridVerticalSpacing w:val="291"/>
  <w:displayHorizontalDrawingGridEvery w:val="0"/>
  <w:doNotShadeFormData/>
  <w:noPunctuationKerning/>
  <w:characterSpacingControl w:val="doNotCompress"/>
  <w:noLineBreaksAfter w:lang="ja-JP" w:val="$([\{‘“〈《「『【〔＄（［｛｢￡￥"/>
  <w:noLineBreaksBefore w:lang="ja-JP" w:val="!%),.:;?]}¡£¤¥§¨©ª«¬­®¯°Þß’”‰′″℃、。々〉》」』】〕゛゜ゝゞ・ヽヾ！％），．：；？］｝｡｣､･ﾞﾟ￠"/>
  <w:hdrShapeDefaults>
    <o:shapedefaults v:ext="edit" spidmax="23553" fill="f" fillcolor="white" stroke="f">
      <v:fill color="white" on="f"/>
      <v:stroke on="f"/>
      <v:textbox inset="5.85pt,.7pt,5.85pt,.7pt"/>
      <o:colormru v:ext="edit" colors="#f60"/>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53396"/>
    <w:rsid w:val="0000020B"/>
    <w:rsid w:val="000008D2"/>
    <w:rsid w:val="00001ACF"/>
    <w:rsid w:val="00002102"/>
    <w:rsid w:val="000026A9"/>
    <w:rsid w:val="00003DE5"/>
    <w:rsid w:val="00003FDC"/>
    <w:rsid w:val="000045FD"/>
    <w:rsid w:val="00005C37"/>
    <w:rsid w:val="00006AC7"/>
    <w:rsid w:val="0000713C"/>
    <w:rsid w:val="00010E48"/>
    <w:rsid w:val="000120CD"/>
    <w:rsid w:val="00012C9F"/>
    <w:rsid w:val="00012F19"/>
    <w:rsid w:val="0001539D"/>
    <w:rsid w:val="0001565B"/>
    <w:rsid w:val="00015A34"/>
    <w:rsid w:val="000163E8"/>
    <w:rsid w:val="00020D48"/>
    <w:rsid w:val="00020DCE"/>
    <w:rsid w:val="0002171F"/>
    <w:rsid w:val="000219C1"/>
    <w:rsid w:val="00022DA3"/>
    <w:rsid w:val="00023C34"/>
    <w:rsid w:val="00024424"/>
    <w:rsid w:val="0002491A"/>
    <w:rsid w:val="000249F0"/>
    <w:rsid w:val="00024DDC"/>
    <w:rsid w:val="000255BC"/>
    <w:rsid w:val="00025FFA"/>
    <w:rsid w:val="0002626E"/>
    <w:rsid w:val="00026D1C"/>
    <w:rsid w:val="00026E2E"/>
    <w:rsid w:val="00027607"/>
    <w:rsid w:val="0002776A"/>
    <w:rsid w:val="00027EB9"/>
    <w:rsid w:val="0003294F"/>
    <w:rsid w:val="00032D94"/>
    <w:rsid w:val="00032DC9"/>
    <w:rsid w:val="000338E8"/>
    <w:rsid w:val="00033D02"/>
    <w:rsid w:val="000340B5"/>
    <w:rsid w:val="00034BE5"/>
    <w:rsid w:val="00035BF8"/>
    <w:rsid w:val="00035F39"/>
    <w:rsid w:val="00036829"/>
    <w:rsid w:val="00036F95"/>
    <w:rsid w:val="00037855"/>
    <w:rsid w:val="00037B58"/>
    <w:rsid w:val="0004055A"/>
    <w:rsid w:val="00040A8B"/>
    <w:rsid w:val="00041C6B"/>
    <w:rsid w:val="00042414"/>
    <w:rsid w:val="00043406"/>
    <w:rsid w:val="00043620"/>
    <w:rsid w:val="00044622"/>
    <w:rsid w:val="00044646"/>
    <w:rsid w:val="00044875"/>
    <w:rsid w:val="000448A1"/>
    <w:rsid w:val="000458FA"/>
    <w:rsid w:val="00045CDE"/>
    <w:rsid w:val="000476D8"/>
    <w:rsid w:val="00047EDD"/>
    <w:rsid w:val="00050BC2"/>
    <w:rsid w:val="00051E48"/>
    <w:rsid w:val="00052085"/>
    <w:rsid w:val="00053396"/>
    <w:rsid w:val="00053622"/>
    <w:rsid w:val="00053EA3"/>
    <w:rsid w:val="00054130"/>
    <w:rsid w:val="0005479B"/>
    <w:rsid w:val="000549F0"/>
    <w:rsid w:val="00054ED9"/>
    <w:rsid w:val="00055255"/>
    <w:rsid w:val="00057212"/>
    <w:rsid w:val="00057572"/>
    <w:rsid w:val="00057DCE"/>
    <w:rsid w:val="000605BD"/>
    <w:rsid w:val="000607E1"/>
    <w:rsid w:val="00060FFB"/>
    <w:rsid w:val="000612C0"/>
    <w:rsid w:val="00061535"/>
    <w:rsid w:val="000630C0"/>
    <w:rsid w:val="0006318C"/>
    <w:rsid w:val="00063F80"/>
    <w:rsid w:val="00064726"/>
    <w:rsid w:val="0006488E"/>
    <w:rsid w:val="0006508D"/>
    <w:rsid w:val="00066715"/>
    <w:rsid w:val="00067515"/>
    <w:rsid w:val="000705E9"/>
    <w:rsid w:val="00071291"/>
    <w:rsid w:val="00071E01"/>
    <w:rsid w:val="000725F3"/>
    <w:rsid w:val="000733C4"/>
    <w:rsid w:val="000737B9"/>
    <w:rsid w:val="00073C79"/>
    <w:rsid w:val="00073C81"/>
    <w:rsid w:val="0007428C"/>
    <w:rsid w:val="000743EF"/>
    <w:rsid w:val="00075B11"/>
    <w:rsid w:val="00076EA4"/>
    <w:rsid w:val="00080102"/>
    <w:rsid w:val="00080715"/>
    <w:rsid w:val="00080985"/>
    <w:rsid w:val="000817FE"/>
    <w:rsid w:val="00082297"/>
    <w:rsid w:val="00082E59"/>
    <w:rsid w:val="000831C2"/>
    <w:rsid w:val="00084069"/>
    <w:rsid w:val="000855C9"/>
    <w:rsid w:val="00086890"/>
    <w:rsid w:val="000869F1"/>
    <w:rsid w:val="00087024"/>
    <w:rsid w:val="00087558"/>
    <w:rsid w:val="000875DD"/>
    <w:rsid w:val="00090510"/>
    <w:rsid w:val="00090766"/>
    <w:rsid w:val="000908A2"/>
    <w:rsid w:val="00090D9E"/>
    <w:rsid w:val="000933C7"/>
    <w:rsid w:val="0009398C"/>
    <w:rsid w:val="0009420E"/>
    <w:rsid w:val="00095BD2"/>
    <w:rsid w:val="00097B4A"/>
    <w:rsid w:val="000A138F"/>
    <w:rsid w:val="000A251F"/>
    <w:rsid w:val="000A2A46"/>
    <w:rsid w:val="000A2A76"/>
    <w:rsid w:val="000A3155"/>
    <w:rsid w:val="000A32FF"/>
    <w:rsid w:val="000A3379"/>
    <w:rsid w:val="000A3D72"/>
    <w:rsid w:val="000A6015"/>
    <w:rsid w:val="000A64E4"/>
    <w:rsid w:val="000A66D1"/>
    <w:rsid w:val="000A6E8B"/>
    <w:rsid w:val="000A709F"/>
    <w:rsid w:val="000A7459"/>
    <w:rsid w:val="000B07C0"/>
    <w:rsid w:val="000B1EDE"/>
    <w:rsid w:val="000B268F"/>
    <w:rsid w:val="000B3126"/>
    <w:rsid w:val="000B3C89"/>
    <w:rsid w:val="000B451E"/>
    <w:rsid w:val="000B5112"/>
    <w:rsid w:val="000B53BF"/>
    <w:rsid w:val="000B632E"/>
    <w:rsid w:val="000B7571"/>
    <w:rsid w:val="000B7650"/>
    <w:rsid w:val="000B799C"/>
    <w:rsid w:val="000C007C"/>
    <w:rsid w:val="000C0EBD"/>
    <w:rsid w:val="000C1FB5"/>
    <w:rsid w:val="000C2334"/>
    <w:rsid w:val="000C304E"/>
    <w:rsid w:val="000C38DF"/>
    <w:rsid w:val="000C3B01"/>
    <w:rsid w:val="000C45F7"/>
    <w:rsid w:val="000C5019"/>
    <w:rsid w:val="000C6625"/>
    <w:rsid w:val="000C7163"/>
    <w:rsid w:val="000D0E24"/>
    <w:rsid w:val="000D11D6"/>
    <w:rsid w:val="000D1F4A"/>
    <w:rsid w:val="000D21CC"/>
    <w:rsid w:val="000D2785"/>
    <w:rsid w:val="000D287B"/>
    <w:rsid w:val="000D3072"/>
    <w:rsid w:val="000D318A"/>
    <w:rsid w:val="000D3311"/>
    <w:rsid w:val="000D424D"/>
    <w:rsid w:val="000D4DFA"/>
    <w:rsid w:val="000D74D3"/>
    <w:rsid w:val="000D7DC3"/>
    <w:rsid w:val="000E01F5"/>
    <w:rsid w:val="000E0518"/>
    <w:rsid w:val="000E06AA"/>
    <w:rsid w:val="000E0B9A"/>
    <w:rsid w:val="000E103E"/>
    <w:rsid w:val="000E13AC"/>
    <w:rsid w:val="000E20C4"/>
    <w:rsid w:val="000E2B87"/>
    <w:rsid w:val="000E2DFF"/>
    <w:rsid w:val="000E35AE"/>
    <w:rsid w:val="000E37B3"/>
    <w:rsid w:val="000E4FD6"/>
    <w:rsid w:val="000E519A"/>
    <w:rsid w:val="000E52A0"/>
    <w:rsid w:val="000E5E4C"/>
    <w:rsid w:val="000E6BC4"/>
    <w:rsid w:val="000E74EE"/>
    <w:rsid w:val="000F0DF5"/>
    <w:rsid w:val="000F2AA2"/>
    <w:rsid w:val="000F4ACE"/>
    <w:rsid w:val="000F5010"/>
    <w:rsid w:val="000F53DF"/>
    <w:rsid w:val="000F5CB6"/>
    <w:rsid w:val="000F62F8"/>
    <w:rsid w:val="000F68BA"/>
    <w:rsid w:val="000F6E2A"/>
    <w:rsid w:val="000F739B"/>
    <w:rsid w:val="000F76B0"/>
    <w:rsid w:val="00100075"/>
    <w:rsid w:val="001007D6"/>
    <w:rsid w:val="00100849"/>
    <w:rsid w:val="00100CF6"/>
    <w:rsid w:val="00102584"/>
    <w:rsid w:val="00102C8E"/>
    <w:rsid w:val="00104436"/>
    <w:rsid w:val="001047BE"/>
    <w:rsid w:val="001058E9"/>
    <w:rsid w:val="00106204"/>
    <w:rsid w:val="0010682E"/>
    <w:rsid w:val="00107CC8"/>
    <w:rsid w:val="00110790"/>
    <w:rsid w:val="0011138A"/>
    <w:rsid w:val="00111780"/>
    <w:rsid w:val="00111F93"/>
    <w:rsid w:val="001135B8"/>
    <w:rsid w:val="00113FE0"/>
    <w:rsid w:val="0011414A"/>
    <w:rsid w:val="00115038"/>
    <w:rsid w:val="00116764"/>
    <w:rsid w:val="00116E9E"/>
    <w:rsid w:val="00117631"/>
    <w:rsid w:val="0012019F"/>
    <w:rsid w:val="0012068A"/>
    <w:rsid w:val="00121388"/>
    <w:rsid w:val="0012208D"/>
    <w:rsid w:val="001221AD"/>
    <w:rsid w:val="00122495"/>
    <w:rsid w:val="001232F5"/>
    <w:rsid w:val="001249E8"/>
    <w:rsid w:val="00125E40"/>
    <w:rsid w:val="00126014"/>
    <w:rsid w:val="00126801"/>
    <w:rsid w:val="0012754A"/>
    <w:rsid w:val="00127842"/>
    <w:rsid w:val="001278CA"/>
    <w:rsid w:val="00130723"/>
    <w:rsid w:val="001311DA"/>
    <w:rsid w:val="00131710"/>
    <w:rsid w:val="00131C07"/>
    <w:rsid w:val="001320D7"/>
    <w:rsid w:val="001321C5"/>
    <w:rsid w:val="001322A9"/>
    <w:rsid w:val="001327ED"/>
    <w:rsid w:val="00132F1D"/>
    <w:rsid w:val="00132FE1"/>
    <w:rsid w:val="0013323E"/>
    <w:rsid w:val="00133B5F"/>
    <w:rsid w:val="00134017"/>
    <w:rsid w:val="00134FC9"/>
    <w:rsid w:val="0013502B"/>
    <w:rsid w:val="00135337"/>
    <w:rsid w:val="001360C9"/>
    <w:rsid w:val="001407A5"/>
    <w:rsid w:val="00141014"/>
    <w:rsid w:val="00141338"/>
    <w:rsid w:val="00141777"/>
    <w:rsid w:val="00141F9C"/>
    <w:rsid w:val="001429D3"/>
    <w:rsid w:val="00144C86"/>
    <w:rsid w:val="0014549E"/>
    <w:rsid w:val="00145828"/>
    <w:rsid w:val="00146115"/>
    <w:rsid w:val="00146460"/>
    <w:rsid w:val="0014699A"/>
    <w:rsid w:val="00146E40"/>
    <w:rsid w:val="00147BC0"/>
    <w:rsid w:val="0015186C"/>
    <w:rsid w:val="0015297A"/>
    <w:rsid w:val="0015403A"/>
    <w:rsid w:val="00154588"/>
    <w:rsid w:val="00154714"/>
    <w:rsid w:val="00156107"/>
    <w:rsid w:val="0016085E"/>
    <w:rsid w:val="00161E2F"/>
    <w:rsid w:val="00162400"/>
    <w:rsid w:val="00162C90"/>
    <w:rsid w:val="00162E20"/>
    <w:rsid w:val="00163D8D"/>
    <w:rsid w:val="00165395"/>
    <w:rsid w:val="0016597B"/>
    <w:rsid w:val="00166239"/>
    <w:rsid w:val="00167437"/>
    <w:rsid w:val="00170417"/>
    <w:rsid w:val="0017158D"/>
    <w:rsid w:val="001715AF"/>
    <w:rsid w:val="00171C5A"/>
    <w:rsid w:val="00171E69"/>
    <w:rsid w:val="00171FC3"/>
    <w:rsid w:val="001720F6"/>
    <w:rsid w:val="0017441C"/>
    <w:rsid w:val="001746E3"/>
    <w:rsid w:val="0017475B"/>
    <w:rsid w:val="00174C05"/>
    <w:rsid w:val="0017517C"/>
    <w:rsid w:val="00176524"/>
    <w:rsid w:val="00176CA7"/>
    <w:rsid w:val="001804E0"/>
    <w:rsid w:val="001810B1"/>
    <w:rsid w:val="00181810"/>
    <w:rsid w:val="00181B82"/>
    <w:rsid w:val="001823A0"/>
    <w:rsid w:val="00182971"/>
    <w:rsid w:val="00182F81"/>
    <w:rsid w:val="00184168"/>
    <w:rsid w:val="001844C9"/>
    <w:rsid w:val="00186892"/>
    <w:rsid w:val="00186B19"/>
    <w:rsid w:val="00186C71"/>
    <w:rsid w:val="00190CB9"/>
    <w:rsid w:val="00190D45"/>
    <w:rsid w:val="001913E8"/>
    <w:rsid w:val="0019140D"/>
    <w:rsid w:val="001914D2"/>
    <w:rsid w:val="0019287A"/>
    <w:rsid w:val="001937FB"/>
    <w:rsid w:val="00194133"/>
    <w:rsid w:val="00194CC2"/>
    <w:rsid w:val="00195A75"/>
    <w:rsid w:val="00197127"/>
    <w:rsid w:val="00197B85"/>
    <w:rsid w:val="001A0C41"/>
    <w:rsid w:val="001A1844"/>
    <w:rsid w:val="001A1DFC"/>
    <w:rsid w:val="001A1F4C"/>
    <w:rsid w:val="001A3078"/>
    <w:rsid w:val="001A321B"/>
    <w:rsid w:val="001A3591"/>
    <w:rsid w:val="001A5C4C"/>
    <w:rsid w:val="001A6396"/>
    <w:rsid w:val="001A63D2"/>
    <w:rsid w:val="001A7075"/>
    <w:rsid w:val="001A7A68"/>
    <w:rsid w:val="001A7DAD"/>
    <w:rsid w:val="001B11E0"/>
    <w:rsid w:val="001B1910"/>
    <w:rsid w:val="001B214C"/>
    <w:rsid w:val="001B4023"/>
    <w:rsid w:val="001B41AD"/>
    <w:rsid w:val="001B5D42"/>
    <w:rsid w:val="001B60A7"/>
    <w:rsid w:val="001B7281"/>
    <w:rsid w:val="001B75A3"/>
    <w:rsid w:val="001C0468"/>
    <w:rsid w:val="001C119D"/>
    <w:rsid w:val="001C1AA0"/>
    <w:rsid w:val="001C3833"/>
    <w:rsid w:val="001C5D0C"/>
    <w:rsid w:val="001C5E10"/>
    <w:rsid w:val="001C6786"/>
    <w:rsid w:val="001C7299"/>
    <w:rsid w:val="001D06E1"/>
    <w:rsid w:val="001D089F"/>
    <w:rsid w:val="001D132C"/>
    <w:rsid w:val="001D143A"/>
    <w:rsid w:val="001D15B7"/>
    <w:rsid w:val="001D2050"/>
    <w:rsid w:val="001D2A20"/>
    <w:rsid w:val="001D35B5"/>
    <w:rsid w:val="001D4498"/>
    <w:rsid w:val="001D4E46"/>
    <w:rsid w:val="001D50B8"/>
    <w:rsid w:val="001D53D0"/>
    <w:rsid w:val="001D5A07"/>
    <w:rsid w:val="001D5E43"/>
    <w:rsid w:val="001D740C"/>
    <w:rsid w:val="001D78BC"/>
    <w:rsid w:val="001D7E0D"/>
    <w:rsid w:val="001E0176"/>
    <w:rsid w:val="001E28A8"/>
    <w:rsid w:val="001E28CF"/>
    <w:rsid w:val="001E34FD"/>
    <w:rsid w:val="001E5115"/>
    <w:rsid w:val="001E6BE6"/>
    <w:rsid w:val="001E6F2F"/>
    <w:rsid w:val="001E7330"/>
    <w:rsid w:val="001E7B8D"/>
    <w:rsid w:val="001F1A12"/>
    <w:rsid w:val="001F3867"/>
    <w:rsid w:val="00201373"/>
    <w:rsid w:val="00202A63"/>
    <w:rsid w:val="00203ABF"/>
    <w:rsid w:val="00204070"/>
    <w:rsid w:val="0020513D"/>
    <w:rsid w:val="0020576C"/>
    <w:rsid w:val="00206CDD"/>
    <w:rsid w:val="00207E1D"/>
    <w:rsid w:val="002102C9"/>
    <w:rsid w:val="00211213"/>
    <w:rsid w:val="0021180D"/>
    <w:rsid w:val="0021190F"/>
    <w:rsid w:val="00212A2F"/>
    <w:rsid w:val="00212DB9"/>
    <w:rsid w:val="00213B53"/>
    <w:rsid w:val="00213F7D"/>
    <w:rsid w:val="00214AD5"/>
    <w:rsid w:val="002154E1"/>
    <w:rsid w:val="002154FF"/>
    <w:rsid w:val="00215602"/>
    <w:rsid w:val="00215B09"/>
    <w:rsid w:val="0021615F"/>
    <w:rsid w:val="00216244"/>
    <w:rsid w:val="002165E4"/>
    <w:rsid w:val="0021684A"/>
    <w:rsid w:val="00217412"/>
    <w:rsid w:val="0022084D"/>
    <w:rsid w:val="00221001"/>
    <w:rsid w:val="0022171A"/>
    <w:rsid w:val="00221CAC"/>
    <w:rsid w:val="002227C7"/>
    <w:rsid w:val="002247B3"/>
    <w:rsid w:val="00226668"/>
    <w:rsid w:val="00226993"/>
    <w:rsid w:val="002270D3"/>
    <w:rsid w:val="00230445"/>
    <w:rsid w:val="0023322B"/>
    <w:rsid w:val="002340E4"/>
    <w:rsid w:val="00234CFB"/>
    <w:rsid w:val="00235A42"/>
    <w:rsid w:val="002362B3"/>
    <w:rsid w:val="00236E0B"/>
    <w:rsid w:val="00237149"/>
    <w:rsid w:val="002404C5"/>
    <w:rsid w:val="00240C30"/>
    <w:rsid w:val="0024125F"/>
    <w:rsid w:val="002424B3"/>
    <w:rsid w:val="002424B6"/>
    <w:rsid w:val="002424D3"/>
    <w:rsid w:val="00242635"/>
    <w:rsid w:val="00243D15"/>
    <w:rsid w:val="00244346"/>
    <w:rsid w:val="0024474D"/>
    <w:rsid w:val="00244A07"/>
    <w:rsid w:val="00244A28"/>
    <w:rsid w:val="0024522A"/>
    <w:rsid w:val="00245404"/>
    <w:rsid w:val="002467C9"/>
    <w:rsid w:val="00246C20"/>
    <w:rsid w:val="00246E41"/>
    <w:rsid w:val="002479D1"/>
    <w:rsid w:val="00247EDF"/>
    <w:rsid w:val="00250FBA"/>
    <w:rsid w:val="00251623"/>
    <w:rsid w:val="00251BDF"/>
    <w:rsid w:val="00251E78"/>
    <w:rsid w:val="002531FE"/>
    <w:rsid w:val="00253C2A"/>
    <w:rsid w:val="00254368"/>
    <w:rsid w:val="00254C21"/>
    <w:rsid w:val="002553B0"/>
    <w:rsid w:val="002559B6"/>
    <w:rsid w:val="00255F12"/>
    <w:rsid w:val="002564FD"/>
    <w:rsid w:val="00256573"/>
    <w:rsid w:val="00260824"/>
    <w:rsid w:val="0026123E"/>
    <w:rsid w:val="00262308"/>
    <w:rsid w:val="00262B32"/>
    <w:rsid w:val="002636EB"/>
    <w:rsid w:val="00264984"/>
    <w:rsid w:val="00264D19"/>
    <w:rsid w:val="00264FE0"/>
    <w:rsid w:val="0026688D"/>
    <w:rsid w:val="00267F87"/>
    <w:rsid w:val="0027046F"/>
    <w:rsid w:val="002716F4"/>
    <w:rsid w:val="0027179E"/>
    <w:rsid w:val="00271CA2"/>
    <w:rsid w:val="00272ABD"/>
    <w:rsid w:val="00272C1B"/>
    <w:rsid w:val="002733CC"/>
    <w:rsid w:val="0027349D"/>
    <w:rsid w:val="00273932"/>
    <w:rsid w:val="00273F39"/>
    <w:rsid w:val="00274327"/>
    <w:rsid w:val="00274643"/>
    <w:rsid w:val="00274AAE"/>
    <w:rsid w:val="00275B45"/>
    <w:rsid w:val="00276217"/>
    <w:rsid w:val="00276E39"/>
    <w:rsid w:val="00277287"/>
    <w:rsid w:val="0027747A"/>
    <w:rsid w:val="00280610"/>
    <w:rsid w:val="002814C3"/>
    <w:rsid w:val="00281596"/>
    <w:rsid w:val="002826DD"/>
    <w:rsid w:val="00282A42"/>
    <w:rsid w:val="00283645"/>
    <w:rsid w:val="00283695"/>
    <w:rsid w:val="0028376A"/>
    <w:rsid w:val="00283A02"/>
    <w:rsid w:val="0028430A"/>
    <w:rsid w:val="00284651"/>
    <w:rsid w:val="00284917"/>
    <w:rsid w:val="00284CAE"/>
    <w:rsid w:val="002856E3"/>
    <w:rsid w:val="00287EA0"/>
    <w:rsid w:val="002903F3"/>
    <w:rsid w:val="00290591"/>
    <w:rsid w:val="00291233"/>
    <w:rsid w:val="00291F19"/>
    <w:rsid w:val="00292419"/>
    <w:rsid w:val="00293104"/>
    <w:rsid w:val="002941BD"/>
    <w:rsid w:val="002948C8"/>
    <w:rsid w:val="002948C9"/>
    <w:rsid w:val="00294A2D"/>
    <w:rsid w:val="00294DF2"/>
    <w:rsid w:val="002950EA"/>
    <w:rsid w:val="002A027F"/>
    <w:rsid w:val="002A06BA"/>
    <w:rsid w:val="002A1823"/>
    <w:rsid w:val="002A2288"/>
    <w:rsid w:val="002A232C"/>
    <w:rsid w:val="002A23AA"/>
    <w:rsid w:val="002A27E4"/>
    <w:rsid w:val="002A3271"/>
    <w:rsid w:val="002A3DD7"/>
    <w:rsid w:val="002A405F"/>
    <w:rsid w:val="002A4329"/>
    <w:rsid w:val="002A4B4D"/>
    <w:rsid w:val="002A4E51"/>
    <w:rsid w:val="002A4F95"/>
    <w:rsid w:val="002A5A36"/>
    <w:rsid w:val="002A5F1F"/>
    <w:rsid w:val="002A6A6E"/>
    <w:rsid w:val="002A7155"/>
    <w:rsid w:val="002A7A67"/>
    <w:rsid w:val="002B0182"/>
    <w:rsid w:val="002B0D5C"/>
    <w:rsid w:val="002B0DD8"/>
    <w:rsid w:val="002B22D3"/>
    <w:rsid w:val="002B2789"/>
    <w:rsid w:val="002B4BAE"/>
    <w:rsid w:val="002B6D7C"/>
    <w:rsid w:val="002B7492"/>
    <w:rsid w:val="002B7BF6"/>
    <w:rsid w:val="002C02CB"/>
    <w:rsid w:val="002C0844"/>
    <w:rsid w:val="002C0BCA"/>
    <w:rsid w:val="002C2356"/>
    <w:rsid w:val="002C2C7A"/>
    <w:rsid w:val="002C3407"/>
    <w:rsid w:val="002C3AA2"/>
    <w:rsid w:val="002C3B59"/>
    <w:rsid w:val="002C3D91"/>
    <w:rsid w:val="002C487D"/>
    <w:rsid w:val="002C4EEA"/>
    <w:rsid w:val="002C5413"/>
    <w:rsid w:val="002C57B3"/>
    <w:rsid w:val="002C6590"/>
    <w:rsid w:val="002C6A05"/>
    <w:rsid w:val="002D00EC"/>
    <w:rsid w:val="002D0B62"/>
    <w:rsid w:val="002D0C1E"/>
    <w:rsid w:val="002D17C1"/>
    <w:rsid w:val="002D1D12"/>
    <w:rsid w:val="002D3C83"/>
    <w:rsid w:val="002D64ED"/>
    <w:rsid w:val="002D777C"/>
    <w:rsid w:val="002E0A7E"/>
    <w:rsid w:val="002E1E97"/>
    <w:rsid w:val="002E1F05"/>
    <w:rsid w:val="002E2B3D"/>
    <w:rsid w:val="002E2CE5"/>
    <w:rsid w:val="002E338F"/>
    <w:rsid w:val="002E401E"/>
    <w:rsid w:val="002E4182"/>
    <w:rsid w:val="002E55D7"/>
    <w:rsid w:val="002E59A2"/>
    <w:rsid w:val="002E5D2F"/>
    <w:rsid w:val="002E6F2D"/>
    <w:rsid w:val="002F0C69"/>
    <w:rsid w:val="002F0E89"/>
    <w:rsid w:val="002F1ECA"/>
    <w:rsid w:val="002F249D"/>
    <w:rsid w:val="002F24AE"/>
    <w:rsid w:val="002F2B9C"/>
    <w:rsid w:val="002F3A31"/>
    <w:rsid w:val="002F43F7"/>
    <w:rsid w:val="002F6D29"/>
    <w:rsid w:val="002F75EF"/>
    <w:rsid w:val="002F7DD0"/>
    <w:rsid w:val="0030040D"/>
    <w:rsid w:val="003013C0"/>
    <w:rsid w:val="00301713"/>
    <w:rsid w:val="00302BC7"/>
    <w:rsid w:val="00302E9C"/>
    <w:rsid w:val="0030324D"/>
    <w:rsid w:val="00303AC5"/>
    <w:rsid w:val="00304119"/>
    <w:rsid w:val="0030426D"/>
    <w:rsid w:val="00304351"/>
    <w:rsid w:val="003048E6"/>
    <w:rsid w:val="003055D6"/>
    <w:rsid w:val="00305CB0"/>
    <w:rsid w:val="00305CDD"/>
    <w:rsid w:val="00306357"/>
    <w:rsid w:val="00306574"/>
    <w:rsid w:val="0030699E"/>
    <w:rsid w:val="0031017E"/>
    <w:rsid w:val="00310614"/>
    <w:rsid w:val="0031098F"/>
    <w:rsid w:val="0031130D"/>
    <w:rsid w:val="00311442"/>
    <w:rsid w:val="003120B4"/>
    <w:rsid w:val="00312160"/>
    <w:rsid w:val="00312194"/>
    <w:rsid w:val="00312298"/>
    <w:rsid w:val="0031284C"/>
    <w:rsid w:val="0031315E"/>
    <w:rsid w:val="0031359C"/>
    <w:rsid w:val="003136BA"/>
    <w:rsid w:val="00313AEE"/>
    <w:rsid w:val="0031432B"/>
    <w:rsid w:val="00314710"/>
    <w:rsid w:val="00315A10"/>
    <w:rsid w:val="00316034"/>
    <w:rsid w:val="00316192"/>
    <w:rsid w:val="00316EAF"/>
    <w:rsid w:val="0032050D"/>
    <w:rsid w:val="00320940"/>
    <w:rsid w:val="003212DF"/>
    <w:rsid w:val="00321D8D"/>
    <w:rsid w:val="003223AB"/>
    <w:rsid w:val="00322955"/>
    <w:rsid w:val="00322AB3"/>
    <w:rsid w:val="00323ACB"/>
    <w:rsid w:val="00323BCB"/>
    <w:rsid w:val="0032401D"/>
    <w:rsid w:val="003243A7"/>
    <w:rsid w:val="0032474B"/>
    <w:rsid w:val="0032490F"/>
    <w:rsid w:val="00324AE8"/>
    <w:rsid w:val="00326504"/>
    <w:rsid w:val="00326AF1"/>
    <w:rsid w:val="00326C4C"/>
    <w:rsid w:val="00326CCE"/>
    <w:rsid w:val="00327004"/>
    <w:rsid w:val="00327467"/>
    <w:rsid w:val="003307CE"/>
    <w:rsid w:val="003310DE"/>
    <w:rsid w:val="003319DC"/>
    <w:rsid w:val="003329A4"/>
    <w:rsid w:val="00332A7B"/>
    <w:rsid w:val="00332E80"/>
    <w:rsid w:val="00333242"/>
    <w:rsid w:val="003338D6"/>
    <w:rsid w:val="00333B81"/>
    <w:rsid w:val="00334291"/>
    <w:rsid w:val="00334F1C"/>
    <w:rsid w:val="003369B0"/>
    <w:rsid w:val="00337A2E"/>
    <w:rsid w:val="00337D64"/>
    <w:rsid w:val="0034043C"/>
    <w:rsid w:val="003413BE"/>
    <w:rsid w:val="0034291F"/>
    <w:rsid w:val="00343FA5"/>
    <w:rsid w:val="00344064"/>
    <w:rsid w:val="003452A0"/>
    <w:rsid w:val="00345CDE"/>
    <w:rsid w:val="003471ED"/>
    <w:rsid w:val="0035094C"/>
    <w:rsid w:val="00350E77"/>
    <w:rsid w:val="00351A62"/>
    <w:rsid w:val="00352948"/>
    <w:rsid w:val="00352D4D"/>
    <w:rsid w:val="00353085"/>
    <w:rsid w:val="003537D6"/>
    <w:rsid w:val="00354056"/>
    <w:rsid w:val="00355DFD"/>
    <w:rsid w:val="00356A18"/>
    <w:rsid w:val="00357184"/>
    <w:rsid w:val="00357BD5"/>
    <w:rsid w:val="00357BF6"/>
    <w:rsid w:val="00362139"/>
    <w:rsid w:val="00363D76"/>
    <w:rsid w:val="00363E69"/>
    <w:rsid w:val="003645C2"/>
    <w:rsid w:val="00364615"/>
    <w:rsid w:val="003654A6"/>
    <w:rsid w:val="00365B52"/>
    <w:rsid w:val="00365F91"/>
    <w:rsid w:val="00366031"/>
    <w:rsid w:val="003661E4"/>
    <w:rsid w:val="00366DB7"/>
    <w:rsid w:val="003671CD"/>
    <w:rsid w:val="00367367"/>
    <w:rsid w:val="00371197"/>
    <w:rsid w:val="00371F53"/>
    <w:rsid w:val="003727B1"/>
    <w:rsid w:val="003727BA"/>
    <w:rsid w:val="0037331B"/>
    <w:rsid w:val="003734A1"/>
    <w:rsid w:val="00373EC5"/>
    <w:rsid w:val="003742AB"/>
    <w:rsid w:val="00374527"/>
    <w:rsid w:val="00374C3A"/>
    <w:rsid w:val="00380593"/>
    <w:rsid w:val="00381644"/>
    <w:rsid w:val="0038174F"/>
    <w:rsid w:val="00381E35"/>
    <w:rsid w:val="0038237C"/>
    <w:rsid w:val="00382DBD"/>
    <w:rsid w:val="003839B4"/>
    <w:rsid w:val="00383C59"/>
    <w:rsid w:val="00384488"/>
    <w:rsid w:val="00384662"/>
    <w:rsid w:val="003851EC"/>
    <w:rsid w:val="00385226"/>
    <w:rsid w:val="00385CE0"/>
    <w:rsid w:val="0038714A"/>
    <w:rsid w:val="00387D06"/>
    <w:rsid w:val="00390532"/>
    <w:rsid w:val="003908E5"/>
    <w:rsid w:val="00391133"/>
    <w:rsid w:val="0039190D"/>
    <w:rsid w:val="003931EF"/>
    <w:rsid w:val="0039343A"/>
    <w:rsid w:val="00393BA5"/>
    <w:rsid w:val="00395604"/>
    <w:rsid w:val="003966B6"/>
    <w:rsid w:val="00396747"/>
    <w:rsid w:val="003979D7"/>
    <w:rsid w:val="00397E8B"/>
    <w:rsid w:val="003A0C3D"/>
    <w:rsid w:val="003A0C4D"/>
    <w:rsid w:val="003A29D2"/>
    <w:rsid w:val="003A2B83"/>
    <w:rsid w:val="003A3566"/>
    <w:rsid w:val="003A37D3"/>
    <w:rsid w:val="003A3C37"/>
    <w:rsid w:val="003A42CD"/>
    <w:rsid w:val="003A49DB"/>
    <w:rsid w:val="003A602A"/>
    <w:rsid w:val="003A6036"/>
    <w:rsid w:val="003A633E"/>
    <w:rsid w:val="003A693B"/>
    <w:rsid w:val="003A705A"/>
    <w:rsid w:val="003B06CF"/>
    <w:rsid w:val="003B09BB"/>
    <w:rsid w:val="003B12F7"/>
    <w:rsid w:val="003B1DBF"/>
    <w:rsid w:val="003B2307"/>
    <w:rsid w:val="003B2E35"/>
    <w:rsid w:val="003B3D3A"/>
    <w:rsid w:val="003B51B4"/>
    <w:rsid w:val="003B5F13"/>
    <w:rsid w:val="003B6408"/>
    <w:rsid w:val="003B6562"/>
    <w:rsid w:val="003B6C62"/>
    <w:rsid w:val="003B7A45"/>
    <w:rsid w:val="003B7F99"/>
    <w:rsid w:val="003C2505"/>
    <w:rsid w:val="003C30F9"/>
    <w:rsid w:val="003C3937"/>
    <w:rsid w:val="003C3FD5"/>
    <w:rsid w:val="003C40FC"/>
    <w:rsid w:val="003C4193"/>
    <w:rsid w:val="003C4876"/>
    <w:rsid w:val="003C4DA7"/>
    <w:rsid w:val="003C55F4"/>
    <w:rsid w:val="003C57C7"/>
    <w:rsid w:val="003C5BFF"/>
    <w:rsid w:val="003C5D68"/>
    <w:rsid w:val="003C60A3"/>
    <w:rsid w:val="003C6B14"/>
    <w:rsid w:val="003C77BE"/>
    <w:rsid w:val="003C78C2"/>
    <w:rsid w:val="003D0300"/>
    <w:rsid w:val="003D1724"/>
    <w:rsid w:val="003D19AB"/>
    <w:rsid w:val="003D1B10"/>
    <w:rsid w:val="003D1D50"/>
    <w:rsid w:val="003D2FF7"/>
    <w:rsid w:val="003D3196"/>
    <w:rsid w:val="003D3717"/>
    <w:rsid w:val="003D3BE4"/>
    <w:rsid w:val="003D4EAC"/>
    <w:rsid w:val="003D5C06"/>
    <w:rsid w:val="003D6942"/>
    <w:rsid w:val="003D69E6"/>
    <w:rsid w:val="003D7331"/>
    <w:rsid w:val="003D7E90"/>
    <w:rsid w:val="003E02AB"/>
    <w:rsid w:val="003E18F5"/>
    <w:rsid w:val="003E1C58"/>
    <w:rsid w:val="003E2873"/>
    <w:rsid w:val="003E32AB"/>
    <w:rsid w:val="003E3BBD"/>
    <w:rsid w:val="003E4189"/>
    <w:rsid w:val="003E438D"/>
    <w:rsid w:val="003E493A"/>
    <w:rsid w:val="003E4C38"/>
    <w:rsid w:val="003E7625"/>
    <w:rsid w:val="003E786F"/>
    <w:rsid w:val="003E7881"/>
    <w:rsid w:val="003E7A40"/>
    <w:rsid w:val="003E7ACD"/>
    <w:rsid w:val="003F0DB8"/>
    <w:rsid w:val="003F28EB"/>
    <w:rsid w:val="003F2FBD"/>
    <w:rsid w:val="003F30D0"/>
    <w:rsid w:val="003F334A"/>
    <w:rsid w:val="003F3AA3"/>
    <w:rsid w:val="003F44A4"/>
    <w:rsid w:val="003F4F06"/>
    <w:rsid w:val="003F5319"/>
    <w:rsid w:val="003F5A58"/>
    <w:rsid w:val="003F5FD8"/>
    <w:rsid w:val="003F6735"/>
    <w:rsid w:val="003F6E9F"/>
    <w:rsid w:val="003F7483"/>
    <w:rsid w:val="003F7496"/>
    <w:rsid w:val="003F75B0"/>
    <w:rsid w:val="003F7D02"/>
    <w:rsid w:val="00401106"/>
    <w:rsid w:val="00401C9A"/>
    <w:rsid w:val="0040230C"/>
    <w:rsid w:val="00402C93"/>
    <w:rsid w:val="00402DBF"/>
    <w:rsid w:val="00403EEB"/>
    <w:rsid w:val="00404F38"/>
    <w:rsid w:val="00405058"/>
    <w:rsid w:val="004056DC"/>
    <w:rsid w:val="004067C2"/>
    <w:rsid w:val="00407502"/>
    <w:rsid w:val="00407754"/>
    <w:rsid w:val="00407D5A"/>
    <w:rsid w:val="00411B59"/>
    <w:rsid w:val="00412022"/>
    <w:rsid w:val="0041354C"/>
    <w:rsid w:val="004136FD"/>
    <w:rsid w:val="004137F3"/>
    <w:rsid w:val="0041382B"/>
    <w:rsid w:val="004145BD"/>
    <w:rsid w:val="00414724"/>
    <w:rsid w:val="0041602C"/>
    <w:rsid w:val="004203BB"/>
    <w:rsid w:val="0042080C"/>
    <w:rsid w:val="00422403"/>
    <w:rsid w:val="00423413"/>
    <w:rsid w:val="00425E03"/>
    <w:rsid w:val="00425F74"/>
    <w:rsid w:val="00427D34"/>
    <w:rsid w:val="00427DFC"/>
    <w:rsid w:val="00430168"/>
    <w:rsid w:val="00430EF0"/>
    <w:rsid w:val="0043122A"/>
    <w:rsid w:val="00431313"/>
    <w:rsid w:val="004320FF"/>
    <w:rsid w:val="00432866"/>
    <w:rsid w:val="00432DD5"/>
    <w:rsid w:val="004331AA"/>
    <w:rsid w:val="0043331E"/>
    <w:rsid w:val="00433B2C"/>
    <w:rsid w:val="004344F0"/>
    <w:rsid w:val="00434BC3"/>
    <w:rsid w:val="004352CD"/>
    <w:rsid w:val="0043588C"/>
    <w:rsid w:val="00435FE0"/>
    <w:rsid w:val="004363FF"/>
    <w:rsid w:val="00436AB4"/>
    <w:rsid w:val="00436FA5"/>
    <w:rsid w:val="00437942"/>
    <w:rsid w:val="004403E2"/>
    <w:rsid w:val="00441BDF"/>
    <w:rsid w:val="00442C8D"/>
    <w:rsid w:val="0044310C"/>
    <w:rsid w:val="004437F3"/>
    <w:rsid w:val="00446796"/>
    <w:rsid w:val="00447556"/>
    <w:rsid w:val="00450579"/>
    <w:rsid w:val="0045092B"/>
    <w:rsid w:val="00450A5F"/>
    <w:rsid w:val="004517DF"/>
    <w:rsid w:val="00451E8B"/>
    <w:rsid w:val="0045254F"/>
    <w:rsid w:val="0045283A"/>
    <w:rsid w:val="00453916"/>
    <w:rsid w:val="00453A3C"/>
    <w:rsid w:val="00453ED1"/>
    <w:rsid w:val="00455A72"/>
    <w:rsid w:val="00455B1F"/>
    <w:rsid w:val="00456461"/>
    <w:rsid w:val="004570EA"/>
    <w:rsid w:val="004573D3"/>
    <w:rsid w:val="004578EE"/>
    <w:rsid w:val="00457F48"/>
    <w:rsid w:val="00460655"/>
    <w:rsid w:val="004606ED"/>
    <w:rsid w:val="004607FD"/>
    <w:rsid w:val="00461285"/>
    <w:rsid w:val="00461589"/>
    <w:rsid w:val="00462332"/>
    <w:rsid w:val="00462BF7"/>
    <w:rsid w:val="004632DF"/>
    <w:rsid w:val="00463C63"/>
    <w:rsid w:val="00463ECA"/>
    <w:rsid w:val="0046499D"/>
    <w:rsid w:val="00465F8E"/>
    <w:rsid w:val="00466489"/>
    <w:rsid w:val="00467FDA"/>
    <w:rsid w:val="004700A3"/>
    <w:rsid w:val="0047186A"/>
    <w:rsid w:val="00473762"/>
    <w:rsid w:val="00473DEA"/>
    <w:rsid w:val="00474245"/>
    <w:rsid w:val="00475EB1"/>
    <w:rsid w:val="00476265"/>
    <w:rsid w:val="00476ED4"/>
    <w:rsid w:val="00476F49"/>
    <w:rsid w:val="00477623"/>
    <w:rsid w:val="0047771F"/>
    <w:rsid w:val="00477947"/>
    <w:rsid w:val="00482D0D"/>
    <w:rsid w:val="00482E1A"/>
    <w:rsid w:val="00482EE8"/>
    <w:rsid w:val="004840E3"/>
    <w:rsid w:val="00486536"/>
    <w:rsid w:val="00486ED3"/>
    <w:rsid w:val="00486F01"/>
    <w:rsid w:val="00487185"/>
    <w:rsid w:val="004875AA"/>
    <w:rsid w:val="0048779E"/>
    <w:rsid w:val="00487907"/>
    <w:rsid w:val="0048790B"/>
    <w:rsid w:val="00487C42"/>
    <w:rsid w:val="004901D7"/>
    <w:rsid w:val="00490867"/>
    <w:rsid w:val="004913B9"/>
    <w:rsid w:val="0049312A"/>
    <w:rsid w:val="00493E01"/>
    <w:rsid w:val="00493E16"/>
    <w:rsid w:val="00493E61"/>
    <w:rsid w:val="0049411A"/>
    <w:rsid w:val="0049441F"/>
    <w:rsid w:val="0049471E"/>
    <w:rsid w:val="00494913"/>
    <w:rsid w:val="00494B9E"/>
    <w:rsid w:val="00496E3B"/>
    <w:rsid w:val="00497DAA"/>
    <w:rsid w:val="004A0A47"/>
    <w:rsid w:val="004A2414"/>
    <w:rsid w:val="004A2F77"/>
    <w:rsid w:val="004A2FD2"/>
    <w:rsid w:val="004A3AB5"/>
    <w:rsid w:val="004A3C38"/>
    <w:rsid w:val="004A3D64"/>
    <w:rsid w:val="004A3F5D"/>
    <w:rsid w:val="004A4167"/>
    <w:rsid w:val="004A456D"/>
    <w:rsid w:val="004A4DD0"/>
    <w:rsid w:val="004A5859"/>
    <w:rsid w:val="004A6FB9"/>
    <w:rsid w:val="004A78B3"/>
    <w:rsid w:val="004B0E0B"/>
    <w:rsid w:val="004B0FC7"/>
    <w:rsid w:val="004B174D"/>
    <w:rsid w:val="004B2096"/>
    <w:rsid w:val="004B2435"/>
    <w:rsid w:val="004B2862"/>
    <w:rsid w:val="004B298F"/>
    <w:rsid w:val="004B2A9F"/>
    <w:rsid w:val="004B3105"/>
    <w:rsid w:val="004B52A3"/>
    <w:rsid w:val="004B67D2"/>
    <w:rsid w:val="004B68DF"/>
    <w:rsid w:val="004B6E2D"/>
    <w:rsid w:val="004B6ED8"/>
    <w:rsid w:val="004B7D5D"/>
    <w:rsid w:val="004B7F5F"/>
    <w:rsid w:val="004C01AB"/>
    <w:rsid w:val="004C0F69"/>
    <w:rsid w:val="004C250D"/>
    <w:rsid w:val="004C25DA"/>
    <w:rsid w:val="004C25E5"/>
    <w:rsid w:val="004C270C"/>
    <w:rsid w:val="004C3513"/>
    <w:rsid w:val="004C3640"/>
    <w:rsid w:val="004C3893"/>
    <w:rsid w:val="004C3C3D"/>
    <w:rsid w:val="004C41B5"/>
    <w:rsid w:val="004C5925"/>
    <w:rsid w:val="004C5E19"/>
    <w:rsid w:val="004C5ED0"/>
    <w:rsid w:val="004C673C"/>
    <w:rsid w:val="004C6F1F"/>
    <w:rsid w:val="004C7358"/>
    <w:rsid w:val="004C7D6F"/>
    <w:rsid w:val="004C7E9B"/>
    <w:rsid w:val="004D0E95"/>
    <w:rsid w:val="004D16F8"/>
    <w:rsid w:val="004D1D87"/>
    <w:rsid w:val="004D2411"/>
    <w:rsid w:val="004D2518"/>
    <w:rsid w:val="004D405C"/>
    <w:rsid w:val="004D416D"/>
    <w:rsid w:val="004D4DB0"/>
    <w:rsid w:val="004D4FE0"/>
    <w:rsid w:val="004D6570"/>
    <w:rsid w:val="004D6CDC"/>
    <w:rsid w:val="004D6EA7"/>
    <w:rsid w:val="004D71CF"/>
    <w:rsid w:val="004D733E"/>
    <w:rsid w:val="004D7520"/>
    <w:rsid w:val="004D7717"/>
    <w:rsid w:val="004D7D46"/>
    <w:rsid w:val="004D7E7B"/>
    <w:rsid w:val="004E0549"/>
    <w:rsid w:val="004E16AF"/>
    <w:rsid w:val="004E18E4"/>
    <w:rsid w:val="004E1AE6"/>
    <w:rsid w:val="004E3F96"/>
    <w:rsid w:val="004E42CD"/>
    <w:rsid w:val="004E529D"/>
    <w:rsid w:val="004E55E0"/>
    <w:rsid w:val="004E5D70"/>
    <w:rsid w:val="004E76A0"/>
    <w:rsid w:val="004E7A4C"/>
    <w:rsid w:val="004E7C02"/>
    <w:rsid w:val="004F0FE1"/>
    <w:rsid w:val="004F1216"/>
    <w:rsid w:val="004F2832"/>
    <w:rsid w:val="004F2DC9"/>
    <w:rsid w:val="004F3BC6"/>
    <w:rsid w:val="004F50B2"/>
    <w:rsid w:val="004F53BF"/>
    <w:rsid w:val="004F5765"/>
    <w:rsid w:val="004F60E4"/>
    <w:rsid w:val="004F635A"/>
    <w:rsid w:val="004F659F"/>
    <w:rsid w:val="005004F6"/>
    <w:rsid w:val="00500A85"/>
    <w:rsid w:val="00500ED0"/>
    <w:rsid w:val="00501467"/>
    <w:rsid w:val="005015D2"/>
    <w:rsid w:val="00501A68"/>
    <w:rsid w:val="00504BFE"/>
    <w:rsid w:val="0050591C"/>
    <w:rsid w:val="005075EB"/>
    <w:rsid w:val="0050766A"/>
    <w:rsid w:val="00507B00"/>
    <w:rsid w:val="00507F81"/>
    <w:rsid w:val="00510C77"/>
    <w:rsid w:val="00511466"/>
    <w:rsid w:val="00511D1F"/>
    <w:rsid w:val="00512F09"/>
    <w:rsid w:val="00512FDA"/>
    <w:rsid w:val="0051346A"/>
    <w:rsid w:val="005134D2"/>
    <w:rsid w:val="00513BB6"/>
    <w:rsid w:val="00514A5E"/>
    <w:rsid w:val="005156C6"/>
    <w:rsid w:val="00515A0F"/>
    <w:rsid w:val="00515F40"/>
    <w:rsid w:val="00516098"/>
    <w:rsid w:val="0051663E"/>
    <w:rsid w:val="00521A2F"/>
    <w:rsid w:val="00521D4A"/>
    <w:rsid w:val="00522D79"/>
    <w:rsid w:val="00523CC3"/>
    <w:rsid w:val="0052485B"/>
    <w:rsid w:val="0052598C"/>
    <w:rsid w:val="00525AA9"/>
    <w:rsid w:val="00526256"/>
    <w:rsid w:val="005276F4"/>
    <w:rsid w:val="00527774"/>
    <w:rsid w:val="005304A9"/>
    <w:rsid w:val="005305E4"/>
    <w:rsid w:val="00530BD3"/>
    <w:rsid w:val="00530E1B"/>
    <w:rsid w:val="005317D8"/>
    <w:rsid w:val="00532236"/>
    <w:rsid w:val="00532315"/>
    <w:rsid w:val="0053262B"/>
    <w:rsid w:val="005327B4"/>
    <w:rsid w:val="00534018"/>
    <w:rsid w:val="00535575"/>
    <w:rsid w:val="005361FB"/>
    <w:rsid w:val="00536734"/>
    <w:rsid w:val="00536928"/>
    <w:rsid w:val="00536B50"/>
    <w:rsid w:val="00536EEC"/>
    <w:rsid w:val="00542390"/>
    <w:rsid w:val="0054254C"/>
    <w:rsid w:val="005428A9"/>
    <w:rsid w:val="005428AD"/>
    <w:rsid w:val="00542FF6"/>
    <w:rsid w:val="00543427"/>
    <w:rsid w:val="00544344"/>
    <w:rsid w:val="00544E51"/>
    <w:rsid w:val="00544F24"/>
    <w:rsid w:val="0054539B"/>
    <w:rsid w:val="005459DD"/>
    <w:rsid w:val="00545AC5"/>
    <w:rsid w:val="00546510"/>
    <w:rsid w:val="00547043"/>
    <w:rsid w:val="00547768"/>
    <w:rsid w:val="00547FA8"/>
    <w:rsid w:val="005500C7"/>
    <w:rsid w:val="00550363"/>
    <w:rsid w:val="0055196E"/>
    <w:rsid w:val="00552812"/>
    <w:rsid w:val="00553BC7"/>
    <w:rsid w:val="005550F8"/>
    <w:rsid w:val="005569D2"/>
    <w:rsid w:val="0055728C"/>
    <w:rsid w:val="00557611"/>
    <w:rsid w:val="00557695"/>
    <w:rsid w:val="005604D6"/>
    <w:rsid w:val="00560D85"/>
    <w:rsid w:val="00560EA8"/>
    <w:rsid w:val="00561E9B"/>
    <w:rsid w:val="00562188"/>
    <w:rsid w:val="0056295C"/>
    <w:rsid w:val="00562AFB"/>
    <w:rsid w:val="005632C2"/>
    <w:rsid w:val="00563903"/>
    <w:rsid w:val="00564E13"/>
    <w:rsid w:val="00565AD6"/>
    <w:rsid w:val="005660BF"/>
    <w:rsid w:val="0056755D"/>
    <w:rsid w:val="00567EE3"/>
    <w:rsid w:val="0057083E"/>
    <w:rsid w:val="00570C7C"/>
    <w:rsid w:val="00571133"/>
    <w:rsid w:val="005711AF"/>
    <w:rsid w:val="00571990"/>
    <w:rsid w:val="00571B78"/>
    <w:rsid w:val="00571EF8"/>
    <w:rsid w:val="00572589"/>
    <w:rsid w:val="00572FB2"/>
    <w:rsid w:val="005748FB"/>
    <w:rsid w:val="00574BF1"/>
    <w:rsid w:val="005752F6"/>
    <w:rsid w:val="0057613C"/>
    <w:rsid w:val="00577461"/>
    <w:rsid w:val="00577717"/>
    <w:rsid w:val="00577B02"/>
    <w:rsid w:val="00577D92"/>
    <w:rsid w:val="0058081E"/>
    <w:rsid w:val="0058162E"/>
    <w:rsid w:val="005816D3"/>
    <w:rsid w:val="00581AA1"/>
    <w:rsid w:val="005820E0"/>
    <w:rsid w:val="005832FA"/>
    <w:rsid w:val="00583BDC"/>
    <w:rsid w:val="00584F60"/>
    <w:rsid w:val="0058514D"/>
    <w:rsid w:val="00585293"/>
    <w:rsid w:val="0058551F"/>
    <w:rsid w:val="00586611"/>
    <w:rsid w:val="00586987"/>
    <w:rsid w:val="005872A4"/>
    <w:rsid w:val="00587679"/>
    <w:rsid w:val="00587B64"/>
    <w:rsid w:val="00590191"/>
    <w:rsid w:val="00590963"/>
    <w:rsid w:val="00591437"/>
    <w:rsid w:val="00592C3D"/>
    <w:rsid w:val="005947C8"/>
    <w:rsid w:val="00594CAF"/>
    <w:rsid w:val="005969FB"/>
    <w:rsid w:val="00596F68"/>
    <w:rsid w:val="005A0879"/>
    <w:rsid w:val="005A0C35"/>
    <w:rsid w:val="005A1447"/>
    <w:rsid w:val="005A3D5D"/>
    <w:rsid w:val="005A43CD"/>
    <w:rsid w:val="005A4852"/>
    <w:rsid w:val="005A5491"/>
    <w:rsid w:val="005A6062"/>
    <w:rsid w:val="005A7032"/>
    <w:rsid w:val="005A7065"/>
    <w:rsid w:val="005A7A93"/>
    <w:rsid w:val="005B076F"/>
    <w:rsid w:val="005B128F"/>
    <w:rsid w:val="005B1B43"/>
    <w:rsid w:val="005B29B6"/>
    <w:rsid w:val="005B2D8A"/>
    <w:rsid w:val="005B3552"/>
    <w:rsid w:val="005B357D"/>
    <w:rsid w:val="005B3870"/>
    <w:rsid w:val="005B3891"/>
    <w:rsid w:val="005B58CC"/>
    <w:rsid w:val="005B5FA4"/>
    <w:rsid w:val="005B7353"/>
    <w:rsid w:val="005B776E"/>
    <w:rsid w:val="005C0556"/>
    <w:rsid w:val="005C1674"/>
    <w:rsid w:val="005C25FC"/>
    <w:rsid w:val="005C2BC6"/>
    <w:rsid w:val="005C2C41"/>
    <w:rsid w:val="005C312C"/>
    <w:rsid w:val="005C355D"/>
    <w:rsid w:val="005C3700"/>
    <w:rsid w:val="005C4DAC"/>
    <w:rsid w:val="005C58D7"/>
    <w:rsid w:val="005C5CBC"/>
    <w:rsid w:val="005C5E6E"/>
    <w:rsid w:val="005C732B"/>
    <w:rsid w:val="005C78A1"/>
    <w:rsid w:val="005C7AAB"/>
    <w:rsid w:val="005C7F60"/>
    <w:rsid w:val="005D1339"/>
    <w:rsid w:val="005D21C9"/>
    <w:rsid w:val="005D230E"/>
    <w:rsid w:val="005D2688"/>
    <w:rsid w:val="005D2D12"/>
    <w:rsid w:val="005D3C07"/>
    <w:rsid w:val="005D3C66"/>
    <w:rsid w:val="005D5306"/>
    <w:rsid w:val="005D551B"/>
    <w:rsid w:val="005D5596"/>
    <w:rsid w:val="005D5AC4"/>
    <w:rsid w:val="005D5B53"/>
    <w:rsid w:val="005D5C49"/>
    <w:rsid w:val="005D5F1B"/>
    <w:rsid w:val="005D659C"/>
    <w:rsid w:val="005D6761"/>
    <w:rsid w:val="005D6CDF"/>
    <w:rsid w:val="005D6DFF"/>
    <w:rsid w:val="005D6E6C"/>
    <w:rsid w:val="005D6FB9"/>
    <w:rsid w:val="005E0D8A"/>
    <w:rsid w:val="005E140E"/>
    <w:rsid w:val="005E1B70"/>
    <w:rsid w:val="005E2873"/>
    <w:rsid w:val="005E28F0"/>
    <w:rsid w:val="005E2E20"/>
    <w:rsid w:val="005E37EF"/>
    <w:rsid w:val="005E38A0"/>
    <w:rsid w:val="005E4237"/>
    <w:rsid w:val="005E4A12"/>
    <w:rsid w:val="005E5246"/>
    <w:rsid w:val="005E52D6"/>
    <w:rsid w:val="005E5A57"/>
    <w:rsid w:val="005E5C70"/>
    <w:rsid w:val="005E6529"/>
    <w:rsid w:val="005E6ED4"/>
    <w:rsid w:val="005F13CE"/>
    <w:rsid w:val="005F291B"/>
    <w:rsid w:val="005F3DAE"/>
    <w:rsid w:val="005F4D8E"/>
    <w:rsid w:val="005F5933"/>
    <w:rsid w:val="005F68C8"/>
    <w:rsid w:val="005F7C72"/>
    <w:rsid w:val="00600237"/>
    <w:rsid w:val="00600DF2"/>
    <w:rsid w:val="00601FA6"/>
    <w:rsid w:val="00602940"/>
    <w:rsid w:val="00603078"/>
    <w:rsid w:val="00603EA4"/>
    <w:rsid w:val="00606766"/>
    <w:rsid w:val="00606DA1"/>
    <w:rsid w:val="00607975"/>
    <w:rsid w:val="00607C54"/>
    <w:rsid w:val="00607E81"/>
    <w:rsid w:val="00610D95"/>
    <w:rsid w:val="00611990"/>
    <w:rsid w:val="00611D79"/>
    <w:rsid w:val="00612857"/>
    <w:rsid w:val="00613597"/>
    <w:rsid w:val="00614440"/>
    <w:rsid w:val="00614DE2"/>
    <w:rsid w:val="00615187"/>
    <w:rsid w:val="006156F8"/>
    <w:rsid w:val="0061616D"/>
    <w:rsid w:val="00616381"/>
    <w:rsid w:val="00617B26"/>
    <w:rsid w:val="00617CDE"/>
    <w:rsid w:val="00617F84"/>
    <w:rsid w:val="00620BAD"/>
    <w:rsid w:val="006212C3"/>
    <w:rsid w:val="006215A0"/>
    <w:rsid w:val="006221B7"/>
    <w:rsid w:val="00622ECE"/>
    <w:rsid w:val="00622FEE"/>
    <w:rsid w:val="00623B41"/>
    <w:rsid w:val="006248FD"/>
    <w:rsid w:val="00625067"/>
    <w:rsid w:val="00625430"/>
    <w:rsid w:val="00626D2F"/>
    <w:rsid w:val="00627606"/>
    <w:rsid w:val="00630B2D"/>
    <w:rsid w:val="00630C23"/>
    <w:rsid w:val="00631480"/>
    <w:rsid w:val="0063233C"/>
    <w:rsid w:val="006328F9"/>
    <w:rsid w:val="00634269"/>
    <w:rsid w:val="00634F7A"/>
    <w:rsid w:val="006353E0"/>
    <w:rsid w:val="00636A89"/>
    <w:rsid w:val="00637515"/>
    <w:rsid w:val="006401F7"/>
    <w:rsid w:val="006406DB"/>
    <w:rsid w:val="00641A71"/>
    <w:rsid w:val="00642891"/>
    <w:rsid w:val="0064298D"/>
    <w:rsid w:val="006444C7"/>
    <w:rsid w:val="00644561"/>
    <w:rsid w:val="00644E7B"/>
    <w:rsid w:val="006452A7"/>
    <w:rsid w:val="00645971"/>
    <w:rsid w:val="00645C74"/>
    <w:rsid w:val="00646017"/>
    <w:rsid w:val="00646513"/>
    <w:rsid w:val="00647575"/>
    <w:rsid w:val="00647B80"/>
    <w:rsid w:val="00650C78"/>
    <w:rsid w:val="00651F7E"/>
    <w:rsid w:val="00652794"/>
    <w:rsid w:val="00652A93"/>
    <w:rsid w:val="006536F8"/>
    <w:rsid w:val="00654535"/>
    <w:rsid w:val="006548A1"/>
    <w:rsid w:val="00654FEC"/>
    <w:rsid w:val="00655835"/>
    <w:rsid w:val="00655936"/>
    <w:rsid w:val="00655E33"/>
    <w:rsid w:val="00656042"/>
    <w:rsid w:val="0065644B"/>
    <w:rsid w:val="0065664D"/>
    <w:rsid w:val="00656A50"/>
    <w:rsid w:val="006574B0"/>
    <w:rsid w:val="00657522"/>
    <w:rsid w:val="00660096"/>
    <w:rsid w:val="00660A67"/>
    <w:rsid w:val="00661051"/>
    <w:rsid w:val="00661072"/>
    <w:rsid w:val="0066305F"/>
    <w:rsid w:val="006640EC"/>
    <w:rsid w:val="006648D3"/>
    <w:rsid w:val="00664BB3"/>
    <w:rsid w:val="00665298"/>
    <w:rsid w:val="006653C1"/>
    <w:rsid w:val="0066559D"/>
    <w:rsid w:val="00665F83"/>
    <w:rsid w:val="006662E0"/>
    <w:rsid w:val="0066685D"/>
    <w:rsid w:val="006707A1"/>
    <w:rsid w:val="00670FCC"/>
    <w:rsid w:val="00671804"/>
    <w:rsid w:val="006724F3"/>
    <w:rsid w:val="0067361D"/>
    <w:rsid w:val="00673700"/>
    <w:rsid w:val="00673B27"/>
    <w:rsid w:val="00673B77"/>
    <w:rsid w:val="00674694"/>
    <w:rsid w:val="006749F2"/>
    <w:rsid w:val="0067503B"/>
    <w:rsid w:val="00675D3E"/>
    <w:rsid w:val="00676837"/>
    <w:rsid w:val="006802ED"/>
    <w:rsid w:val="006804D1"/>
    <w:rsid w:val="006805A5"/>
    <w:rsid w:val="00680850"/>
    <w:rsid w:val="00681A6B"/>
    <w:rsid w:val="006823A6"/>
    <w:rsid w:val="006824CD"/>
    <w:rsid w:val="00682902"/>
    <w:rsid w:val="006830AE"/>
    <w:rsid w:val="00683FD8"/>
    <w:rsid w:val="006851C1"/>
    <w:rsid w:val="00687030"/>
    <w:rsid w:val="006870C0"/>
    <w:rsid w:val="006902F7"/>
    <w:rsid w:val="0069109A"/>
    <w:rsid w:val="00691521"/>
    <w:rsid w:val="00693AFC"/>
    <w:rsid w:val="00693F09"/>
    <w:rsid w:val="00694C52"/>
    <w:rsid w:val="00694E97"/>
    <w:rsid w:val="006960B2"/>
    <w:rsid w:val="00696A37"/>
    <w:rsid w:val="0069770B"/>
    <w:rsid w:val="00697AE7"/>
    <w:rsid w:val="006A0E91"/>
    <w:rsid w:val="006A11A7"/>
    <w:rsid w:val="006A2B30"/>
    <w:rsid w:val="006A433E"/>
    <w:rsid w:val="006A51BC"/>
    <w:rsid w:val="006A5E0F"/>
    <w:rsid w:val="006A5F04"/>
    <w:rsid w:val="006A71B7"/>
    <w:rsid w:val="006A7312"/>
    <w:rsid w:val="006B0079"/>
    <w:rsid w:val="006B0740"/>
    <w:rsid w:val="006B1081"/>
    <w:rsid w:val="006B1C71"/>
    <w:rsid w:val="006B1E16"/>
    <w:rsid w:val="006B208E"/>
    <w:rsid w:val="006B2715"/>
    <w:rsid w:val="006B2723"/>
    <w:rsid w:val="006B2ABF"/>
    <w:rsid w:val="006B33D6"/>
    <w:rsid w:val="006B4063"/>
    <w:rsid w:val="006B436F"/>
    <w:rsid w:val="006B46D6"/>
    <w:rsid w:val="006B6531"/>
    <w:rsid w:val="006B73BC"/>
    <w:rsid w:val="006C0100"/>
    <w:rsid w:val="006C03DA"/>
    <w:rsid w:val="006C1206"/>
    <w:rsid w:val="006C1A1D"/>
    <w:rsid w:val="006C24AA"/>
    <w:rsid w:val="006C3082"/>
    <w:rsid w:val="006C434E"/>
    <w:rsid w:val="006C4A19"/>
    <w:rsid w:val="006C4ABE"/>
    <w:rsid w:val="006C5A53"/>
    <w:rsid w:val="006C5FB9"/>
    <w:rsid w:val="006C72E7"/>
    <w:rsid w:val="006C7826"/>
    <w:rsid w:val="006C7D7B"/>
    <w:rsid w:val="006D014B"/>
    <w:rsid w:val="006D037A"/>
    <w:rsid w:val="006D03C4"/>
    <w:rsid w:val="006D05D5"/>
    <w:rsid w:val="006D0FD2"/>
    <w:rsid w:val="006D487B"/>
    <w:rsid w:val="006D6A0C"/>
    <w:rsid w:val="006D6EAB"/>
    <w:rsid w:val="006D716A"/>
    <w:rsid w:val="006D7262"/>
    <w:rsid w:val="006E0CE0"/>
    <w:rsid w:val="006E16F8"/>
    <w:rsid w:val="006E1D32"/>
    <w:rsid w:val="006E1EFA"/>
    <w:rsid w:val="006E2C2D"/>
    <w:rsid w:val="006E2F9C"/>
    <w:rsid w:val="006E3603"/>
    <w:rsid w:val="006E3677"/>
    <w:rsid w:val="006E4357"/>
    <w:rsid w:val="006E48F0"/>
    <w:rsid w:val="006E550D"/>
    <w:rsid w:val="006E572E"/>
    <w:rsid w:val="006E6113"/>
    <w:rsid w:val="006E6A1A"/>
    <w:rsid w:val="006E6E24"/>
    <w:rsid w:val="006F01FD"/>
    <w:rsid w:val="006F031C"/>
    <w:rsid w:val="006F0A1B"/>
    <w:rsid w:val="006F0FF3"/>
    <w:rsid w:val="006F17FA"/>
    <w:rsid w:val="006F198B"/>
    <w:rsid w:val="006F21AC"/>
    <w:rsid w:val="006F3770"/>
    <w:rsid w:val="006F442E"/>
    <w:rsid w:val="006F5522"/>
    <w:rsid w:val="006F62B7"/>
    <w:rsid w:val="006F68A3"/>
    <w:rsid w:val="006F711D"/>
    <w:rsid w:val="006F7412"/>
    <w:rsid w:val="006F744B"/>
    <w:rsid w:val="006F7B20"/>
    <w:rsid w:val="0070028A"/>
    <w:rsid w:val="0070038E"/>
    <w:rsid w:val="007006E5"/>
    <w:rsid w:val="0070104B"/>
    <w:rsid w:val="00701441"/>
    <w:rsid w:val="007032EF"/>
    <w:rsid w:val="00703AF6"/>
    <w:rsid w:val="00703C65"/>
    <w:rsid w:val="00705256"/>
    <w:rsid w:val="00705C50"/>
    <w:rsid w:val="00706BB8"/>
    <w:rsid w:val="00707BEF"/>
    <w:rsid w:val="0071023C"/>
    <w:rsid w:val="0071025D"/>
    <w:rsid w:val="00710F03"/>
    <w:rsid w:val="00711354"/>
    <w:rsid w:val="00712375"/>
    <w:rsid w:val="00713273"/>
    <w:rsid w:val="007137FD"/>
    <w:rsid w:val="00713EA8"/>
    <w:rsid w:val="0071424F"/>
    <w:rsid w:val="0071464B"/>
    <w:rsid w:val="00715781"/>
    <w:rsid w:val="00715958"/>
    <w:rsid w:val="00716870"/>
    <w:rsid w:val="00716D95"/>
    <w:rsid w:val="00717260"/>
    <w:rsid w:val="00720FBC"/>
    <w:rsid w:val="0072127E"/>
    <w:rsid w:val="0072152E"/>
    <w:rsid w:val="00721A6A"/>
    <w:rsid w:val="00721BB5"/>
    <w:rsid w:val="00721EF5"/>
    <w:rsid w:val="007224D5"/>
    <w:rsid w:val="00722742"/>
    <w:rsid w:val="00722E7F"/>
    <w:rsid w:val="00723CAB"/>
    <w:rsid w:val="00723D74"/>
    <w:rsid w:val="0072467F"/>
    <w:rsid w:val="00724701"/>
    <w:rsid w:val="00724D4B"/>
    <w:rsid w:val="00727699"/>
    <w:rsid w:val="007308BF"/>
    <w:rsid w:val="00730D61"/>
    <w:rsid w:val="0073219B"/>
    <w:rsid w:val="00732E8A"/>
    <w:rsid w:val="00734737"/>
    <w:rsid w:val="007351B6"/>
    <w:rsid w:val="007359DF"/>
    <w:rsid w:val="00736073"/>
    <w:rsid w:val="007361FE"/>
    <w:rsid w:val="007364C0"/>
    <w:rsid w:val="0073655D"/>
    <w:rsid w:val="00736943"/>
    <w:rsid w:val="007402BD"/>
    <w:rsid w:val="007406BB"/>
    <w:rsid w:val="00740F26"/>
    <w:rsid w:val="0074111E"/>
    <w:rsid w:val="00741AFA"/>
    <w:rsid w:val="007422AE"/>
    <w:rsid w:val="00745350"/>
    <w:rsid w:val="00746709"/>
    <w:rsid w:val="00747D3F"/>
    <w:rsid w:val="0075023A"/>
    <w:rsid w:val="00750AE4"/>
    <w:rsid w:val="00751437"/>
    <w:rsid w:val="00751B82"/>
    <w:rsid w:val="007525EC"/>
    <w:rsid w:val="007526E0"/>
    <w:rsid w:val="00752F7B"/>
    <w:rsid w:val="00753971"/>
    <w:rsid w:val="00753C72"/>
    <w:rsid w:val="007540C7"/>
    <w:rsid w:val="0075499C"/>
    <w:rsid w:val="00754BD5"/>
    <w:rsid w:val="0075514D"/>
    <w:rsid w:val="007556CE"/>
    <w:rsid w:val="0075671B"/>
    <w:rsid w:val="00757AB5"/>
    <w:rsid w:val="00757C8C"/>
    <w:rsid w:val="007612DB"/>
    <w:rsid w:val="00762F1C"/>
    <w:rsid w:val="00763C03"/>
    <w:rsid w:val="007642B7"/>
    <w:rsid w:val="00764909"/>
    <w:rsid w:val="00764CD1"/>
    <w:rsid w:val="00765B11"/>
    <w:rsid w:val="007662DE"/>
    <w:rsid w:val="0076681B"/>
    <w:rsid w:val="00766BB3"/>
    <w:rsid w:val="00767055"/>
    <w:rsid w:val="007703D3"/>
    <w:rsid w:val="007704D1"/>
    <w:rsid w:val="00770B46"/>
    <w:rsid w:val="00770B5C"/>
    <w:rsid w:val="00770C7A"/>
    <w:rsid w:val="00770CFD"/>
    <w:rsid w:val="00770E5B"/>
    <w:rsid w:val="007712FC"/>
    <w:rsid w:val="00771356"/>
    <w:rsid w:val="00772582"/>
    <w:rsid w:val="007728F5"/>
    <w:rsid w:val="00772F46"/>
    <w:rsid w:val="00773507"/>
    <w:rsid w:val="00774152"/>
    <w:rsid w:val="00774ADA"/>
    <w:rsid w:val="00775708"/>
    <w:rsid w:val="00775F9C"/>
    <w:rsid w:val="00776588"/>
    <w:rsid w:val="007770F7"/>
    <w:rsid w:val="00777102"/>
    <w:rsid w:val="007773EA"/>
    <w:rsid w:val="00780B98"/>
    <w:rsid w:val="007814AE"/>
    <w:rsid w:val="0078152B"/>
    <w:rsid w:val="00783A00"/>
    <w:rsid w:val="00784FB5"/>
    <w:rsid w:val="007856D1"/>
    <w:rsid w:val="0078609A"/>
    <w:rsid w:val="00786C77"/>
    <w:rsid w:val="00786DB5"/>
    <w:rsid w:val="00787041"/>
    <w:rsid w:val="00790237"/>
    <w:rsid w:val="007905B2"/>
    <w:rsid w:val="00791B03"/>
    <w:rsid w:val="00792B92"/>
    <w:rsid w:val="007935BB"/>
    <w:rsid w:val="007946DD"/>
    <w:rsid w:val="007951E2"/>
    <w:rsid w:val="00795885"/>
    <w:rsid w:val="00795FFF"/>
    <w:rsid w:val="00796285"/>
    <w:rsid w:val="00796EB1"/>
    <w:rsid w:val="00797373"/>
    <w:rsid w:val="00797897"/>
    <w:rsid w:val="007A03C8"/>
    <w:rsid w:val="007A0CB5"/>
    <w:rsid w:val="007A0E1B"/>
    <w:rsid w:val="007A1997"/>
    <w:rsid w:val="007A1B92"/>
    <w:rsid w:val="007A2C92"/>
    <w:rsid w:val="007A3512"/>
    <w:rsid w:val="007A3A4D"/>
    <w:rsid w:val="007A3B34"/>
    <w:rsid w:val="007A48A3"/>
    <w:rsid w:val="007A50D7"/>
    <w:rsid w:val="007A51CB"/>
    <w:rsid w:val="007A6566"/>
    <w:rsid w:val="007A6571"/>
    <w:rsid w:val="007A6736"/>
    <w:rsid w:val="007B09CB"/>
    <w:rsid w:val="007B0D4D"/>
    <w:rsid w:val="007B0FC9"/>
    <w:rsid w:val="007B1189"/>
    <w:rsid w:val="007B18E9"/>
    <w:rsid w:val="007B1CAF"/>
    <w:rsid w:val="007B237E"/>
    <w:rsid w:val="007B23CB"/>
    <w:rsid w:val="007B3206"/>
    <w:rsid w:val="007B3253"/>
    <w:rsid w:val="007B32DB"/>
    <w:rsid w:val="007B5146"/>
    <w:rsid w:val="007B5C68"/>
    <w:rsid w:val="007B68A3"/>
    <w:rsid w:val="007B72F6"/>
    <w:rsid w:val="007C03A8"/>
    <w:rsid w:val="007C07D9"/>
    <w:rsid w:val="007C1818"/>
    <w:rsid w:val="007C2410"/>
    <w:rsid w:val="007C4CC4"/>
    <w:rsid w:val="007C54E5"/>
    <w:rsid w:val="007C6BC8"/>
    <w:rsid w:val="007C77E5"/>
    <w:rsid w:val="007C7C52"/>
    <w:rsid w:val="007D0959"/>
    <w:rsid w:val="007D149D"/>
    <w:rsid w:val="007D400F"/>
    <w:rsid w:val="007D5A57"/>
    <w:rsid w:val="007D6568"/>
    <w:rsid w:val="007D67FF"/>
    <w:rsid w:val="007D7090"/>
    <w:rsid w:val="007D78D5"/>
    <w:rsid w:val="007D7B30"/>
    <w:rsid w:val="007D7BA8"/>
    <w:rsid w:val="007D7F18"/>
    <w:rsid w:val="007E0309"/>
    <w:rsid w:val="007E04E1"/>
    <w:rsid w:val="007E082B"/>
    <w:rsid w:val="007E082D"/>
    <w:rsid w:val="007E0EB6"/>
    <w:rsid w:val="007E128F"/>
    <w:rsid w:val="007E1515"/>
    <w:rsid w:val="007E1B32"/>
    <w:rsid w:val="007E2E3C"/>
    <w:rsid w:val="007E510D"/>
    <w:rsid w:val="007E5F95"/>
    <w:rsid w:val="007E675C"/>
    <w:rsid w:val="007E6967"/>
    <w:rsid w:val="007E69EC"/>
    <w:rsid w:val="007E7656"/>
    <w:rsid w:val="007F23F4"/>
    <w:rsid w:val="007F2419"/>
    <w:rsid w:val="007F2667"/>
    <w:rsid w:val="007F2C07"/>
    <w:rsid w:val="007F30C2"/>
    <w:rsid w:val="007F3298"/>
    <w:rsid w:val="007F38B4"/>
    <w:rsid w:val="007F3A07"/>
    <w:rsid w:val="007F3BC0"/>
    <w:rsid w:val="007F3E0A"/>
    <w:rsid w:val="007F42C7"/>
    <w:rsid w:val="007F4395"/>
    <w:rsid w:val="007F45A8"/>
    <w:rsid w:val="007F4B03"/>
    <w:rsid w:val="007F4B14"/>
    <w:rsid w:val="007F6F2E"/>
    <w:rsid w:val="007F75AB"/>
    <w:rsid w:val="00800698"/>
    <w:rsid w:val="00801923"/>
    <w:rsid w:val="00802297"/>
    <w:rsid w:val="00802585"/>
    <w:rsid w:val="008025D3"/>
    <w:rsid w:val="008031BA"/>
    <w:rsid w:val="008043CD"/>
    <w:rsid w:val="008061F7"/>
    <w:rsid w:val="00810139"/>
    <w:rsid w:val="00810255"/>
    <w:rsid w:val="008114C5"/>
    <w:rsid w:val="00811680"/>
    <w:rsid w:val="00811926"/>
    <w:rsid w:val="00811F96"/>
    <w:rsid w:val="00812BAE"/>
    <w:rsid w:val="00812EF4"/>
    <w:rsid w:val="00813587"/>
    <w:rsid w:val="00813EC6"/>
    <w:rsid w:val="00814210"/>
    <w:rsid w:val="00814A57"/>
    <w:rsid w:val="00814C11"/>
    <w:rsid w:val="0081518F"/>
    <w:rsid w:val="00815502"/>
    <w:rsid w:val="00816652"/>
    <w:rsid w:val="00816D57"/>
    <w:rsid w:val="0081755F"/>
    <w:rsid w:val="008204B6"/>
    <w:rsid w:val="0082052C"/>
    <w:rsid w:val="00820F5C"/>
    <w:rsid w:val="00821079"/>
    <w:rsid w:val="0082125C"/>
    <w:rsid w:val="00821DDB"/>
    <w:rsid w:val="00823704"/>
    <w:rsid w:val="00823910"/>
    <w:rsid w:val="00824781"/>
    <w:rsid w:val="0082647C"/>
    <w:rsid w:val="008264CD"/>
    <w:rsid w:val="00830273"/>
    <w:rsid w:val="00830395"/>
    <w:rsid w:val="008306F8"/>
    <w:rsid w:val="008312D7"/>
    <w:rsid w:val="00831D44"/>
    <w:rsid w:val="00831E4B"/>
    <w:rsid w:val="00832512"/>
    <w:rsid w:val="00832939"/>
    <w:rsid w:val="008331C8"/>
    <w:rsid w:val="00834FC0"/>
    <w:rsid w:val="00835A91"/>
    <w:rsid w:val="00837083"/>
    <w:rsid w:val="008375A2"/>
    <w:rsid w:val="00837706"/>
    <w:rsid w:val="00840501"/>
    <w:rsid w:val="0084065E"/>
    <w:rsid w:val="00840B02"/>
    <w:rsid w:val="00840DD1"/>
    <w:rsid w:val="0084152A"/>
    <w:rsid w:val="00841B11"/>
    <w:rsid w:val="00842F2C"/>
    <w:rsid w:val="0084356D"/>
    <w:rsid w:val="0084398A"/>
    <w:rsid w:val="008440AA"/>
    <w:rsid w:val="008440E3"/>
    <w:rsid w:val="008445F2"/>
    <w:rsid w:val="0084481F"/>
    <w:rsid w:val="008451E0"/>
    <w:rsid w:val="008454AA"/>
    <w:rsid w:val="00845C37"/>
    <w:rsid w:val="0084602D"/>
    <w:rsid w:val="008468C1"/>
    <w:rsid w:val="0084702F"/>
    <w:rsid w:val="00847994"/>
    <w:rsid w:val="00847A18"/>
    <w:rsid w:val="00847DC3"/>
    <w:rsid w:val="00850E96"/>
    <w:rsid w:val="008511A6"/>
    <w:rsid w:val="008511B3"/>
    <w:rsid w:val="00852308"/>
    <w:rsid w:val="008523F3"/>
    <w:rsid w:val="0085322E"/>
    <w:rsid w:val="008535DB"/>
    <w:rsid w:val="00853813"/>
    <w:rsid w:val="008539E3"/>
    <w:rsid w:val="00854D0F"/>
    <w:rsid w:val="008553F3"/>
    <w:rsid w:val="00855483"/>
    <w:rsid w:val="008554A4"/>
    <w:rsid w:val="00855739"/>
    <w:rsid w:val="00856505"/>
    <w:rsid w:val="0085671A"/>
    <w:rsid w:val="00856E3F"/>
    <w:rsid w:val="008573B7"/>
    <w:rsid w:val="00857449"/>
    <w:rsid w:val="00857F42"/>
    <w:rsid w:val="00861484"/>
    <w:rsid w:val="00861956"/>
    <w:rsid w:val="00861B1B"/>
    <w:rsid w:val="00861F73"/>
    <w:rsid w:val="0086302D"/>
    <w:rsid w:val="00863047"/>
    <w:rsid w:val="00863FED"/>
    <w:rsid w:val="008644F7"/>
    <w:rsid w:val="008660C9"/>
    <w:rsid w:val="0086670D"/>
    <w:rsid w:val="00866790"/>
    <w:rsid w:val="008668ED"/>
    <w:rsid w:val="0086698E"/>
    <w:rsid w:val="00866B22"/>
    <w:rsid w:val="00867596"/>
    <w:rsid w:val="008708C1"/>
    <w:rsid w:val="00871123"/>
    <w:rsid w:val="0087345F"/>
    <w:rsid w:val="0087366C"/>
    <w:rsid w:val="008738B5"/>
    <w:rsid w:val="00874351"/>
    <w:rsid w:val="00874A73"/>
    <w:rsid w:val="008763D9"/>
    <w:rsid w:val="00877033"/>
    <w:rsid w:val="008775D7"/>
    <w:rsid w:val="00880F93"/>
    <w:rsid w:val="008810ED"/>
    <w:rsid w:val="0088217D"/>
    <w:rsid w:val="00882E13"/>
    <w:rsid w:val="00883342"/>
    <w:rsid w:val="0088358B"/>
    <w:rsid w:val="00883BEB"/>
    <w:rsid w:val="008843BC"/>
    <w:rsid w:val="00884443"/>
    <w:rsid w:val="0088512F"/>
    <w:rsid w:val="008866F1"/>
    <w:rsid w:val="008867DB"/>
    <w:rsid w:val="00886B3A"/>
    <w:rsid w:val="00887219"/>
    <w:rsid w:val="00887948"/>
    <w:rsid w:val="00887C09"/>
    <w:rsid w:val="00890677"/>
    <w:rsid w:val="00892517"/>
    <w:rsid w:val="00892BA8"/>
    <w:rsid w:val="00892D0B"/>
    <w:rsid w:val="00892DEC"/>
    <w:rsid w:val="008936E7"/>
    <w:rsid w:val="0089376C"/>
    <w:rsid w:val="00893809"/>
    <w:rsid w:val="00893C7D"/>
    <w:rsid w:val="00895046"/>
    <w:rsid w:val="00895A07"/>
    <w:rsid w:val="00895AC0"/>
    <w:rsid w:val="00897316"/>
    <w:rsid w:val="008A0787"/>
    <w:rsid w:val="008A0C26"/>
    <w:rsid w:val="008A1A70"/>
    <w:rsid w:val="008A1CCD"/>
    <w:rsid w:val="008A2449"/>
    <w:rsid w:val="008A434F"/>
    <w:rsid w:val="008A553A"/>
    <w:rsid w:val="008A59B4"/>
    <w:rsid w:val="008A6751"/>
    <w:rsid w:val="008A6CF3"/>
    <w:rsid w:val="008A6F9F"/>
    <w:rsid w:val="008A7180"/>
    <w:rsid w:val="008B056F"/>
    <w:rsid w:val="008B07E2"/>
    <w:rsid w:val="008B0859"/>
    <w:rsid w:val="008B0EE9"/>
    <w:rsid w:val="008B1565"/>
    <w:rsid w:val="008B215D"/>
    <w:rsid w:val="008B2BA7"/>
    <w:rsid w:val="008B367E"/>
    <w:rsid w:val="008B36A0"/>
    <w:rsid w:val="008B392B"/>
    <w:rsid w:val="008B3B5A"/>
    <w:rsid w:val="008B455E"/>
    <w:rsid w:val="008B46EF"/>
    <w:rsid w:val="008B4723"/>
    <w:rsid w:val="008B4A16"/>
    <w:rsid w:val="008B64E7"/>
    <w:rsid w:val="008B6F62"/>
    <w:rsid w:val="008B72D8"/>
    <w:rsid w:val="008B73F2"/>
    <w:rsid w:val="008B7A51"/>
    <w:rsid w:val="008C01C7"/>
    <w:rsid w:val="008C0282"/>
    <w:rsid w:val="008C0D6F"/>
    <w:rsid w:val="008C0DAD"/>
    <w:rsid w:val="008C2276"/>
    <w:rsid w:val="008C29D0"/>
    <w:rsid w:val="008C2A13"/>
    <w:rsid w:val="008C2E3A"/>
    <w:rsid w:val="008C36D2"/>
    <w:rsid w:val="008C3D0F"/>
    <w:rsid w:val="008C4EB6"/>
    <w:rsid w:val="008C57C9"/>
    <w:rsid w:val="008C5BE0"/>
    <w:rsid w:val="008C5E75"/>
    <w:rsid w:val="008C6512"/>
    <w:rsid w:val="008C6677"/>
    <w:rsid w:val="008C730A"/>
    <w:rsid w:val="008C7335"/>
    <w:rsid w:val="008C77A6"/>
    <w:rsid w:val="008D1291"/>
    <w:rsid w:val="008D4C54"/>
    <w:rsid w:val="008D67B4"/>
    <w:rsid w:val="008D6CBD"/>
    <w:rsid w:val="008D7181"/>
    <w:rsid w:val="008D7239"/>
    <w:rsid w:val="008D7590"/>
    <w:rsid w:val="008E067D"/>
    <w:rsid w:val="008E24AD"/>
    <w:rsid w:val="008E26D9"/>
    <w:rsid w:val="008E33D9"/>
    <w:rsid w:val="008E397F"/>
    <w:rsid w:val="008E3FB8"/>
    <w:rsid w:val="008E43CA"/>
    <w:rsid w:val="008E5B37"/>
    <w:rsid w:val="008E7166"/>
    <w:rsid w:val="008E7953"/>
    <w:rsid w:val="008F06C1"/>
    <w:rsid w:val="008F102A"/>
    <w:rsid w:val="008F12C5"/>
    <w:rsid w:val="008F13DB"/>
    <w:rsid w:val="008F26B2"/>
    <w:rsid w:val="008F2F98"/>
    <w:rsid w:val="008F3001"/>
    <w:rsid w:val="008F3396"/>
    <w:rsid w:val="008F39B2"/>
    <w:rsid w:val="008F67C7"/>
    <w:rsid w:val="008F6EA5"/>
    <w:rsid w:val="008F70C9"/>
    <w:rsid w:val="008F777A"/>
    <w:rsid w:val="00902320"/>
    <w:rsid w:val="009030AE"/>
    <w:rsid w:val="00903359"/>
    <w:rsid w:val="00905257"/>
    <w:rsid w:val="00910202"/>
    <w:rsid w:val="009102C0"/>
    <w:rsid w:val="009104E7"/>
    <w:rsid w:val="00911833"/>
    <w:rsid w:val="00911E05"/>
    <w:rsid w:val="009120D2"/>
    <w:rsid w:val="00913A94"/>
    <w:rsid w:val="00913AC6"/>
    <w:rsid w:val="00913CFD"/>
    <w:rsid w:val="00915878"/>
    <w:rsid w:val="0091658D"/>
    <w:rsid w:val="00916625"/>
    <w:rsid w:val="00916F4D"/>
    <w:rsid w:val="00920EB7"/>
    <w:rsid w:val="00921903"/>
    <w:rsid w:val="009221CD"/>
    <w:rsid w:val="00922338"/>
    <w:rsid w:val="00922421"/>
    <w:rsid w:val="00923295"/>
    <w:rsid w:val="00923DCE"/>
    <w:rsid w:val="00924329"/>
    <w:rsid w:val="00924AFF"/>
    <w:rsid w:val="00924EFE"/>
    <w:rsid w:val="009260E8"/>
    <w:rsid w:val="00927C89"/>
    <w:rsid w:val="009304D3"/>
    <w:rsid w:val="00930F8C"/>
    <w:rsid w:val="00931617"/>
    <w:rsid w:val="00931836"/>
    <w:rsid w:val="00931EA1"/>
    <w:rsid w:val="0093357D"/>
    <w:rsid w:val="009338C9"/>
    <w:rsid w:val="00933D00"/>
    <w:rsid w:val="00933D5A"/>
    <w:rsid w:val="00933DCF"/>
    <w:rsid w:val="00933DD5"/>
    <w:rsid w:val="009342E7"/>
    <w:rsid w:val="009348C1"/>
    <w:rsid w:val="00935391"/>
    <w:rsid w:val="00935740"/>
    <w:rsid w:val="00935F47"/>
    <w:rsid w:val="0093630E"/>
    <w:rsid w:val="00936C80"/>
    <w:rsid w:val="00940CB9"/>
    <w:rsid w:val="00942EC0"/>
    <w:rsid w:val="009432D7"/>
    <w:rsid w:val="009435A9"/>
    <w:rsid w:val="0094425A"/>
    <w:rsid w:val="00944284"/>
    <w:rsid w:val="00944985"/>
    <w:rsid w:val="00945645"/>
    <w:rsid w:val="00947280"/>
    <w:rsid w:val="00947378"/>
    <w:rsid w:val="00947530"/>
    <w:rsid w:val="00951E95"/>
    <w:rsid w:val="00952238"/>
    <w:rsid w:val="00954A3B"/>
    <w:rsid w:val="00955690"/>
    <w:rsid w:val="00955DDE"/>
    <w:rsid w:val="00956AFE"/>
    <w:rsid w:val="00957C47"/>
    <w:rsid w:val="00957EE6"/>
    <w:rsid w:val="00960A44"/>
    <w:rsid w:val="00960BA8"/>
    <w:rsid w:val="0096176C"/>
    <w:rsid w:val="00964A9C"/>
    <w:rsid w:val="009652A8"/>
    <w:rsid w:val="00965657"/>
    <w:rsid w:val="0096654E"/>
    <w:rsid w:val="00966655"/>
    <w:rsid w:val="009670C2"/>
    <w:rsid w:val="00967949"/>
    <w:rsid w:val="00967AE7"/>
    <w:rsid w:val="00967AF5"/>
    <w:rsid w:val="009706E2"/>
    <w:rsid w:val="00970AD9"/>
    <w:rsid w:val="00970DF8"/>
    <w:rsid w:val="00970EAC"/>
    <w:rsid w:val="00970F5B"/>
    <w:rsid w:val="0097280C"/>
    <w:rsid w:val="00972928"/>
    <w:rsid w:val="009736B4"/>
    <w:rsid w:val="009738F5"/>
    <w:rsid w:val="00974D30"/>
    <w:rsid w:val="009758AC"/>
    <w:rsid w:val="00975F88"/>
    <w:rsid w:val="00976274"/>
    <w:rsid w:val="00976EED"/>
    <w:rsid w:val="00980084"/>
    <w:rsid w:val="009802C9"/>
    <w:rsid w:val="0098043A"/>
    <w:rsid w:val="0098056F"/>
    <w:rsid w:val="00981139"/>
    <w:rsid w:val="0098175C"/>
    <w:rsid w:val="00981B2E"/>
    <w:rsid w:val="00982273"/>
    <w:rsid w:val="0098233B"/>
    <w:rsid w:val="00982A51"/>
    <w:rsid w:val="00983FD4"/>
    <w:rsid w:val="009850B5"/>
    <w:rsid w:val="00985164"/>
    <w:rsid w:val="00985520"/>
    <w:rsid w:val="00985569"/>
    <w:rsid w:val="009859B7"/>
    <w:rsid w:val="00986CDF"/>
    <w:rsid w:val="009905E2"/>
    <w:rsid w:val="00990BA8"/>
    <w:rsid w:val="00990D21"/>
    <w:rsid w:val="009916E6"/>
    <w:rsid w:val="00992694"/>
    <w:rsid w:val="00992E4E"/>
    <w:rsid w:val="00994010"/>
    <w:rsid w:val="009948FD"/>
    <w:rsid w:val="0099498B"/>
    <w:rsid w:val="00994CF9"/>
    <w:rsid w:val="009961D8"/>
    <w:rsid w:val="0099667C"/>
    <w:rsid w:val="009A01D3"/>
    <w:rsid w:val="009A085C"/>
    <w:rsid w:val="009A14A7"/>
    <w:rsid w:val="009A199E"/>
    <w:rsid w:val="009A1B0F"/>
    <w:rsid w:val="009A23B8"/>
    <w:rsid w:val="009A2410"/>
    <w:rsid w:val="009A3185"/>
    <w:rsid w:val="009A5285"/>
    <w:rsid w:val="009A5CE5"/>
    <w:rsid w:val="009A7ACF"/>
    <w:rsid w:val="009A7BB8"/>
    <w:rsid w:val="009B04F3"/>
    <w:rsid w:val="009B0806"/>
    <w:rsid w:val="009B2675"/>
    <w:rsid w:val="009B2752"/>
    <w:rsid w:val="009B2D05"/>
    <w:rsid w:val="009B2FC9"/>
    <w:rsid w:val="009B36C7"/>
    <w:rsid w:val="009B49E6"/>
    <w:rsid w:val="009B5084"/>
    <w:rsid w:val="009B53D4"/>
    <w:rsid w:val="009B5E49"/>
    <w:rsid w:val="009B639D"/>
    <w:rsid w:val="009B63B4"/>
    <w:rsid w:val="009B6449"/>
    <w:rsid w:val="009B734A"/>
    <w:rsid w:val="009B7982"/>
    <w:rsid w:val="009C01E1"/>
    <w:rsid w:val="009C0568"/>
    <w:rsid w:val="009C1435"/>
    <w:rsid w:val="009C19E1"/>
    <w:rsid w:val="009C2E39"/>
    <w:rsid w:val="009C2F58"/>
    <w:rsid w:val="009C36EC"/>
    <w:rsid w:val="009C39FB"/>
    <w:rsid w:val="009C42BE"/>
    <w:rsid w:val="009C540B"/>
    <w:rsid w:val="009C5702"/>
    <w:rsid w:val="009C5924"/>
    <w:rsid w:val="009C5DFD"/>
    <w:rsid w:val="009C5E35"/>
    <w:rsid w:val="009C6A5A"/>
    <w:rsid w:val="009C6F14"/>
    <w:rsid w:val="009D022B"/>
    <w:rsid w:val="009D0903"/>
    <w:rsid w:val="009D1076"/>
    <w:rsid w:val="009D148F"/>
    <w:rsid w:val="009D3C9A"/>
    <w:rsid w:val="009D3CCB"/>
    <w:rsid w:val="009D3DFB"/>
    <w:rsid w:val="009D44AF"/>
    <w:rsid w:val="009D4ED3"/>
    <w:rsid w:val="009D5398"/>
    <w:rsid w:val="009D58F4"/>
    <w:rsid w:val="009D6324"/>
    <w:rsid w:val="009D64B3"/>
    <w:rsid w:val="009D6576"/>
    <w:rsid w:val="009D75E0"/>
    <w:rsid w:val="009D7675"/>
    <w:rsid w:val="009E0136"/>
    <w:rsid w:val="009E05E7"/>
    <w:rsid w:val="009E1489"/>
    <w:rsid w:val="009E1D2A"/>
    <w:rsid w:val="009E2B8F"/>
    <w:rsid w:val="009E2FCF"/>
    <w:rsid w:val="009E3DBB"/>
    <w:rsid w:val="009E41D2"/>
    <w:rsid w:val="009E6F16"/>
    <w:rsid w:val="009E7E19"/>
    <w:rsid w:val="009F0F80"/>
    <w:rsid w:val="009F27F1"/>
    <w:rsid w:val="009F28E1"/>
    <w:rsid w:val="009F3F93"/>
    <w:rsid w:val="009F539F"/>
    <w:rsid w:val="009F5466"/>
    <w:rsid w:val="009F5ABC"/>
    <w:rsid w:val="009F6401"/>
    <w:rsid w:val="009F6AC8"/>
    <w:rsid w:val="009F79EA"/>
    <w:rsid w:val="00A00106"/>
    <w:rsid w:val="00A00508"/>
    <w:rsid w:val="00A0089E"/>
    <w:rsid w:val="00A0186A"/>
    <w:rsid w:val="00A01DC2"/>
    <w:rsid w:val="00A01FA2"/>
    <w:rsid w:val="00A0248D"/>
    <w:rsid w:val="00A03682"/>
    <w:rsid w:val="00A04C86"/>
    <w:rsid w:val="00A0595D"/>
    <w:rsid w:val="00A05E61"/>
    <w:rsid w:val="00A06CC4"/>
    <w:rsid w:val="00A102DE"/>
    <w:rsid w:val="00A10FA4"/>
    <w:rsid w:val="00A148E0"/>
    <w:rsid w:val="00A14D15"/>
    <w:rsid w:val="00A14D2C"/>
    <w:rsid w:val="00A14D85"/>
    <w:rsid w:val="00A159A7"/>
    <w:rsid w:val="00A17827"/>
    <w:rsid w:val="00A207CB"/>
    <w:rsid w:val="00A21078"/>
    <w:rsid w:val="00A21760"/>
    <w:rsid w:val="00A21C81"/>
    <w:rsid w:val="00A2220D"/>
    <w:rsid w:val="00A22BE0"/>
    <w:rsid w:val="00A22C8C"/>
    <w:rsid w:val="00A23953"/>
    <w:rsid w:val="00A24BD2"/>
    <w:rsid w:val="00A24C94"/>
    <w:rsid w:val="00A25674"/>
    <w:rsid w:val="00A2579C"/>
    <w:rsid w:val="00A25E13"/>
    <w:rsid w:val="00A267DE"/>
    <w:rsid w:val="00A27D29"/>
    <w:rsid w:val="00A3263D"/>
    <w:rsid w:val="00A331B6"/>
    <w:rsid w:val="00A3341D"/>
    <w:rsid w:val="00A33F5B"/>
    <w:rsid w:val="00A342A8"/>
    <w:rsid w:val="00A3469C"/>
    <w:rsid w:val="00A34F4B"/>
    <w:rsid w:val="00A3613A"/>
    <w:rsid w:val="00A363C7"/>
    <w:rsid w:val="00A3708F"/>
    <w:rsid w:val="00A371A8"/>
    <w:rsid w:val="00A402AD"/>
    <w:rsid w:val="00A4045C"/>
    <w:rsid w:val="00A408E6"/>
    <w:rsid w:val="00A4094B"/>
    <w:rsid w:val="00A40F90"/>
    <w:rsid w:val="00A40FC0"/>
    <w:rsid w:val="00A4104B"/>
    <w:rsid w:val="00A416ED"/>
    <w:rsid w:val="00A41AF9"/>
    <w:rsid w:val="00A41C83"/>
    <w:rsid w:val="00A41E99"/>
    <w:rsid w:val="00A43286"/>
    <w:rsid w:val="00A4368F"/>
    <w:rsid w:val="00A43E28"/>
    <w:rsid w:val="00A44956"/>
    <w:rsid w:val="00A4518A"/>
    <w:rsid w:val="00A5079F"/>
    <w:rsid w:val="00A5246C"/>
    <w:rsid w:val="00A52733"/>
    <w:rsid w:val="00A52828"/>
    <w:rsid w:val="00A533B7"/>
    <w:rsid w:val="00A540DF"/>
    <w:rsid w:val="00A54110"/>
    <w:rsid w:val="00A5442E"/>
    <w:rsid w:val="00A551A6"/>
    <w:rsid w:val="00A5529E"/>
    <w:rsid w:val="00A57131"/>
    <w:rsid w:val="00A57DFD"/>
    <w:rsid w:val="00A57E9D"/>
    <w:rsid w:val="00A6160B"/>
    <w:rsid w:val="00A617BA"/>
    <w:rsid w:val="00A61CDC"/>
    <w:rsid w:val="00A62029"/>
    <w:rsid w:val="00A64C3B"/>
    <w:rsid w:val="00A64CFC"/>
    <w:rsid w:val="00A6504B"/>
    <w:rsid w:val="00A664B2"/>
    <w:rsid w:val="00A67154"/>
    <w:rsid w:val="00A67386"/>
    <w:rsid w:val="00A674D6"/>
    <w:rsid w:val="00A67565"/>
    <w:rsid w:val="00A6793D"/>
    <w:rsid w:val="00A70703"/>
    <w:rsid w:val="00A70C98"/>
    <w:rsid w:val="00A72CB9"/>
    <w:rsid w:val="00A73AF2"/>
    <w:rsid w:val="00A73FA2"/>
    <w:rsid w:val="00A74048"/>
    <w:rsid w:val="00A740FA"/>
    <w:rsid w:val="00A75B12"/>
    <w:rsid w:val="00A763D0"/>
    <w:rsid w:val="00A76FBC"/>
    <w:rsid w:val="00A775B5"/>
    <w:rsid w:val="00A7763D"/>
    <w:rsid w:val="00A77837"/>
    <w:rsid w:val="00A77CD7"/>
    <w:rsid w:val="00A77E18"/>
    <w:rsid w:val="00A803DA"/>
    <w:rsid w:val="00A80DC1"/>
    <w:rsid w:val="00A81BDD"/>
    <w:rsid w:val="00A81D3D"/>
    <w:rsid w:val="00A836EB"/>
    <w:rsid w:val="00A83B37"/>
    <w:rsid w:val="00A83C26"/>
    <w:rsid w:val="00A848A4"/>
    <w:rsid w:val="00A84CE1"/>
    <w:rsid w:val="00A85026"/>
    <w:rsid w:val="00A85522"/>
    <w:rsid w:val="00A85CB6"/>
    <w:rsid w:val="00A85E76"/>
    <w:rsid w:val="00A8627F"/>
    <w:rsid w:val="00A8694D"/>
    <w:rsid w:val="00A86C99"/>
    <w:rsid w:val="00A87708"/>
    <w:rsid w:val="00A8789E"/>
    <w:rsid w:val="00A91765"/>
    <w:rsid w:val="00A918D4"/>
    <w:rsid w:val="00A91B81"/>
    <w:rsid w:val="00A91D06"/>
    <w:rsid w:val="00A92202"/>
    <w:rsid w:val="00A922B2"/>
    <w:rsid w:val="00A92526"/>
    <w:rsid w:val="00A9300C"/>
    <w:rsid w:val="00A938E1"/>
    <w:rsid w:val="00A93A67"/>
    <w:rsid w:val="00A94AFC"/>
    <w:rsid w:val="00A94E15"/>
    <w:rsid w:val="00A950B7"/>
    <w:rsid w:val="00A9602F"/>
    <w:rsid w:val="00A96D79"/>
    <w:rsid w:val="00A972D9"/>
    <w:rsid w:val="00A977FB"/>
    <w:rsid w:val="00AA0AAA"/>
    <w:rsid w:val="00AA35DD"/>
    <w:rsid w:val="00AA4D2A"/>
    <w:rsid w:val="00AA4F4A"/>
    <w:rsid w:val="00AA56A0"/>
    <w:rsid w:val="00AA5B01"/>
    <w:rsid w:val="00AA5B90"/>
    <w:rsid w:val="00AA63CB"/>
    <w:rsid w:val="00AA6675"/>
    <w:rsid w:val="00AA7934"/>
    <w:rsid w:val="00AB0508"/>
    <w:rsid w:val="00AB12A6"/>
    <w:rsid w:val="00AB29E4"/>
    <w:rsid w:val="00AB3DF2"/>
    <w:rsid w:val="00AB4D91"/>
    <w:rsid w:val="00AB65EE"/>
    <w:rsid w:val="00AB7A0F"/>
    <w:rsid w:val="00AC0D0E"/>
    <w:rsid w:val="00AC174D"/>
    <w:rsid w:val="00AC2816"/>
    <w:rsid w:val="00AC3008"/>
    <w:rsid w:val="00AC33DB"/>
    <w:rsid w:val="00AC3448"/>
    <w:rsid w:val="00AC4144"/>
    <w:rsid w:val="00AC522D"/>
    <w:rsid w:val="00AC526A"/>
    <w:rsid w:val="00AC5FFC"/>
    <w:rsid w:val="00AD0C17"/>
    <w:rsid w:val="00AD10BB"/>
    <w:rsid w:val="00AD154D"/>
    <w:rsid w:val="00AD180E"/>
    <w:rsid w:val="00AD2401"/>
    <w:rsid w:val="00AD2698"/>
    <w:rsid w:val="00AD27F1"/>
    <w:rsid w:val="00AD30AD"/>
    <w:rsid w:val="00AD409E"/>
    <w:rsid w:val="00AD456A"/>
    <w:rsid w:val="00AD52E2"/>
    <w:rsid w:val="00AD563B"/>
    <w:rsid w:val="00AD566C"/>
    <w:rsid w:val="00AD5DFF"/>
    <w:rsid w:val="00AD65B8"/>
    <w:rsid w:val="00AD6F63"/>
    <w:rsid w:val="00AD7036"/>
    <w:rsid w:val="00AD7239"/>
    <w:rsid w:val="00AD73FA"/>
    <w:rsid w:val="00AD7D36"/>
    <w:rsid w:val="00AE0485"/>
    <w:rsid w:val="00AE0CC0"/>
    <w:rsid w:val="00AE16FC"/>
    <w:rsid w:val="00AE2012"/>
    <w:rsid w:val="00AE21D0"/>
    <w:rsid w:val="00AE23D3"/>
    <w:rsid w:val="00AE2E7B"/>
    <w:rsid w:val="00AE2F12"/>
    <w:rsid w:val="00AE518D"/>
    <w:rsid w:val="00AE60A5"/>
    <w:rsid w:val="00AE6547"/>
    <w:rsid w:val="00AE6DCB"/>
    <w:rsid w:val="00AE6F1D"/>
    <w:rsid w:val="00AE71CD"/>
    <w:rsid w:val="00AE73CF"/>
    <w:rsid w:val="00AF12EA"/>
    <w:rsid w:val="00AF15D0"/>
    <w:rsid w:val="00AF334D"/>
    <w:rsid w:val="00AF3B5F"/>
    <w:rsid w:val="00AF4113"/>
    <w:rsid w:val="00AF56EF"/>
    <w:rsid w:val="00AF59E9"/>
    <w:rsid w:val="00AF5ECD"/>
    <w:rsid w:val="00AF63E1"/>
    <w:rsid w:val="00AF6FD1"/>
    <w:rsid w:val="00AF7B69"/>
    <w:rsid w:val="00B006BA"/>
    <w:rsid w:val="00B01171"/>
    <w:rsid w:val="00B0134E"/>
    <w:rsid w:val="00B01433"/>
    <w:rsid w:val="00B0252A"/>
    <w:rsid w:val="00B034E3"/>
    <w:rsid w:val="00B03A7D"/>
    <w:rsid w:val="00B0471A"/>
    <w:rsid w:val="00B056AB"/>
    <w:rsid w:val="00B05A81"/>
    <w:rsid w:val="00B05B75"/>
    <w:rsid w:val="00B05DBE"/>
    <w:rsid w:val="00B05EB1"/>
    <w:rsid w:val="00B0643F"/>
    <w:rsid w:val="00B07082"/>
    <w:rsid w:val="00B0717C"/>
    <w:rsid w:val="00B07EE2"/>
    <w:rsid w:val="00B113E6"/>
    <w:rsid w:val="00B12DB9"/>
    <w:rsid w:val="00B1442D"/>
    <w:rsid w:val="00B14D26"/>
    <w:rsid w:val="00B1536D"/>
    <w:rsid w:val="00B15E80"/>
    <w:rsid w:val="00B15FDF"/>
    <w:rsid w:val="00B16500"/>
    <w:rsid w:val="00B21682"/>
    <w:rsid w:val="00B22882"/>
    <w:rsid w:val="00B228BD"/>
    <w:rsid w:val="00B228F4"/>
    <w:rsid w:val="00B22B0C"/>
    <w:rsid w:val="00B22BF4"/>
    <w:rsid w:val="00B230F9"/>
    <w:rsid w:val="00B23AA8"/>
    <w:rsid w:val="00B23BBE"/>
    <w:rsid w:val="00B2457B"/>
    <w:rsid w:val="00B25204"/>
    <w:rsid w:val="00B25DB4"/>
    <w:rsid w:val="00B27485"/>
    <w:rsid w:val="00B277FA"/>
    <w:rsid w:val="00B27DDD"/>
    <w:rsid w:val="00B30CDA"/>
    <w:rsid w:val="00B3140B"/>
    <w:rsid w:val="00B332BE"/>
    <w:rsid w:val="00B33ABF"/>
    <w:rsid w:val="00B341AB"/>
    <w:rsid w:val="00B34A37"/>
    <w:rsid w:val="00B34D68"/>
    <w:rsid w:val="00B368C3"/>
    <w:rsid w:val="00B3753A"/>
    <w:rsid w:val="00B40824"/>
    <w:rsid w:val="00B42EAF"/>
    <w:rsid w:val="00B43561"/>
    <w:rsid w:val="00B4360D"/>
    <w:rsid w:val="00B4452F"/>
    <w:rsid w:val="00B44B79"/>
    <w:rsid w:val="00B44D63"/>
    <w:rsid w:val="00B45C9C"/>
    <w:rsid w:val="00B45FCC"/>
    <w:rsid w:val="00B464C9"/>
    <w:rsid w:val="00B46FA4"/>
    <w:rsid w:val="00B471AD"/>
    <w:rsid w:val="00B47BD0"/>
    <w:rsid w:val="00B508F0"/>
    <w:rsid w:val="00B50BFA"/>
    <w:rsid w:val="00B50E3B"/>
    <w:rsid w:val="00B512DF"/>
    <w:rsid w:val="00B51B65"/>
    <w:rsid w:val="00B52A10"/>
    <w:rsid w:val="00B534D5"/>
    <w:rsid w:val="00B542F7"/>
    <w:rsid w:val="00B55273"/>
    <w:rsid w:val="00B60425"/>
    <w:rsid w:val="00B613DC"/>
    <w:rsid w:val="00B6201B"/>
    <w:rsid w:val="00B62CD8"/>
    <w:rsid w:val="00B62FBE"/>
    <w:rsid w:val="00B64041"/>
    <w:rsid w:val="00B64FD6"/>
    <w:rsid w:val="00B651C1"/>
    <w:rsid w:val="00B655FE"/>
    <w:rsid w:val="00B65BB6"/>
    <w:rsid w:val="00B65C4A"/>
    <w:rsid w:val="00B6716A"/>
    <w:rsid w:val="00B67345"/>
    <w:rsid w:val="00B677AB"/>
    <w:rsid w:val="00B67856"/>
    <w:rsid w:val="00B70C2C"/>
    <w:rsid w:val="00B70E09"/>
    <w:rsid w:val="00B70EEA"/>
    <w:rsid w:val="00B71AD5"/>
    <w:rsid w:val="00B73790"/>
    <w:rsid w:val="00B74C3C"/>
    <w:rsid w:val="00B757D1"/>
    <w:rsid w:val="00B764C4"/>
    <w:rsid w:val="00B76DF5"/>
    <w:rsid w:val="00B771CC"/>
    <w:rsid w:val="00B803E4"/>
    <w:rsid w:val="00B81DD9"/>
    <w:rsid w:val="00B82265"/>
    <w:rsid w:val="00B842D7"/>
    <w:rsid w:val="00B84A1C"/>
    <w:rsid w:val="00B84CA6"/>
    <w:rsid w:val="00B854A2"/>
    <w:rsid w:val="00B85721"/>
    <w:rsid w:val="00B8649F"/>
    <w:rsid w:val="00B86D9C"/>
    <w:rsid w:val="00B871B0"/>
    <w:rsid w:val="00B8746B"/>
    <w:rsid w:val="00B90C86"/>
    <w:rsid w:val="00B90D74"/>
    <w:rsid w:val="00B910B8"/>
    <w:rsid w:val="00B92E00"/>
    <w:rsid w:val="00B9461C"/>
    <w:rsid w:val="00B96117"/>
    <w:rsid w:val="00B969BC"/>
    <w:rsid w:val="00B96FA1"/>
    <w:rsid w:val="00B975B3"/>
    <w:rsid w:val="00B975B6"/>
    <w:rsid w:val="00B97E35"/>
    <w:rsid w:val="00BA02C7"/>
    <w:rsid w:val="00BA0B80"/>
    <w:rsid w:val="00BA0F56"/>
    <w:rsid w:val="00BA1275"/>
    <w:rsid w:val="00BA1632"/>
    <w:rsid w:val="00BA3188"/>
    <w:rsid w:val="00BA6A07"/>
    <w:rsid w:val="00BA6A62"/>
    <w:rsid w:val="00BA7B5B"/>
    <w:rsid w:val="00BA7FFE"/>
    <w:rsid w:val="00BB05AC"/>
    <w:rsid w:val="00BB09F1"/>
    <w:rsid w:val="00BB1167"/>
    <w:rsid w:val="00BB1CBD"/>
    <w:rsid w:val="00BB21E8"/>
    <w:rsid w:val="00BB2D0B"/>
    <w:rsid w:val="00BB312F"/>
    <w:rsid w:val="00BB4295"/>
    <w:rsid w:val="00BB4A94"/>
    <w:rsid w:val="00BB4B86"/>
    <w:rsid w:val="00BB5228"/>
    <w:rsid w:val="00BB567C"/>
    <w:rsid w:val="00BB56CD"/>
    <w:rsid w:val="00BB58A9"/>
    <w:rsid w:val="00BB6364"/>
    <w:rsid w:val="00BB63A9"/>
    <w:rsid w:val="00BB694F"/>
    <w:rsid w:val="00BB7716"/>
    <w:rsid w:val="00BB7E0F"/>
    <w:rsid w:val="00BC0EBB"/>
    <w:rsid w:val="00BC1366"/>
    <w:rsid w:val="00BC302F"/>
    <w:rsid w:val="00BC30BA"/>
    <w:rsid w:val="00BC3A55"/>
    <w:rsid w:val="00BC40CB"/>
    <w:rsid w:val="00BC7AFF"/>
    <w:rsid w:val="00BD155A"/>
    <w:rsid w:val="00BD1C96"/>
    <w:rsid w:val="00BD1FF4"/>
    <w:rsid w:val="00BD2498"/>
    <w:rsid w:val="00BD27DD"/>
    <w:rsid w:val="00BD2B1D"/>
    <w:rsid w:val="00BD2E46"/>
    <w:rsid w:val="00BD2F5A"/>
    <w:rsid w:val="00BD3384"/>
    <w:rsid w:val="00BD46AB"/>
    <w:rsid w:val="00BD4F3C"/>
    <w:rsid w:val="00BD5ACF"/>
    <w:rsid w:val="00BD7437"/>
    <w:rsid w:val="00BD7B53"/>
    <w:rsid w:val="00BE06CF"/>
    <w:rsid w:val="00BE117A"/>
    <w:rsid w:val="00BE1D45"/>
    <w:rsid w:val="00BE265B"/>
    <w:rsid w:val="00BE3677"/>
    <w:rsid w:val="00BE373D"/>
    <w:rsid w:val="00BE3CCE"/>
    <w:rsid w:val="00BE4152"/>
    <w:rsid w:val="00BE4ED7"/>
    <w:rsid w:val="00BE52BF"/>
    <w:rsid w:val="00BE5A01"/>
    <w:rsid w:val="00BE619A"/>
    <w:rsid w:val="00BE68D8"/>
    <w:rsid w:val="00BE6B57"/>
    <w:rsid w:val="00BE7089"/>
    <w:rsid w:val="00BE70FD"/>
    <w:rsid w:val="00BE7463"/>
    <w:rsid w:val="00BE7915"/>
    <w:rsid w:val="00BF19EC"/>
    <w:rsid w:val="00BF1D63"/>
    <w:rsid w:val="00BF1D7C"/>
    <w:rsid w:val="00BF1F15"/>
    <w:rsid w:val="00BF240F"/>
    <w:rsid w:val="00BF27BC"/>
    <w:rsid w:val="00BF281D"/>
    <w:rsid w:val="00BF3FD6"/>
    <w:rsid w:val="00BF481F"/>
    <w:rsid w:val="00BF4C89"/>
    <w:rsid w:val="00BF50DF"/>
    <w:rsid w:val="00BF5C67"/>
    <w:rsid w:val="00BF5EC2"/>
    <w:rsid w:val="00BF64D1"/>
    <w:rsid w:val="00BF71F8"/>
    <w:rsid w:val="00BF77A4"/>
    <w:rsid w:val="00C0053C"/>
    <w:rsid w:val="00C0073C"/>
    <w:rsid w:val="00C00C61"/>
    <w:rsid w:val="00C01344"/>
    <w:rsid w:val="00C02126"/>
    <w:rsid w:val="00C025D2"/>
    <w:rsid w:val="00C02DE1"/>
    <w:rsid w:val="00C04094"/>
    <w:rsid w:val="00C048C8"/>
    <w:rsid w:val="00C051ED"/>
    <w:rsid w:val="00C05F66"/>
    <w:rsid w:val="00C07B98"/>
    <w:rsid w:val="00C10004"/>
    <w:rsid w:val="00C100FE"/>
    <w:rsid w:val="00C106EC"/>
    <w:rsid w:val="00C10E8F"/>
    <w:rsid w:val="00C12019"/>
    <w:rsid w:val="00C13314"/>
    <w:rsid w:val="00C133C8"/>
    <w:rsid w:val="00C13EBE"/>
    <w:rsid w:val="00C14632"/>
    <w:rsid w:val="00C15E64"/>
    <w:rsid w:val="00C164D6"/>
    <w:rsid w:val="00C16A69"/>
    <w:rsid w:val="00C1727D"/>
    <w:rsid w:val="00C2172F"/>
    <w:rsid w:val="00C21936"/>
    <w:rsid w:val="00C21956"/>
    <w:rsid w:val="00C21A57"/>
    <w:rsid w:val="00C23040"/>
    <w:rsid w:val="00C230FE"/>
    <w:rsid w:val="00C24306"/>
    <w:rsid w:val="00C244CC"/>
    <w:rsid w:val="00C25721"/>
    <w:rsid w:val="00C26E00"/>
    <w:rsid w:val="00C270DD"/>
    <w:rsid w:val="00C273E5"/>
    <w:rsid w:val="00C279BB"/>
    <w:rsid w:val="00C30053"/>
    <w:rsid w:val="00C301A9"/>
    <w:rsid w:val="00C3052D"/>
    <w:rsid w:val="00C30C1C"/>
    <w:rsid w:val="00C31ADA"/>
    <w:rsid w:val="00C31F4E"/>
    <w:rsid w:val="00C32191"/>
    <w:rsid w:val="00C32AA3"/>
    <w:rsid w:val="00C32BA1"/>
    <w:rsid w:val="00C33247"/>
    <w:rsid w:val="00C336FA"/>
    <w:rsid w:val="00C34199"/>
    <w:rsid w:val="00C3436D"/>
    <w:rsid w:val="00C34FBF"/>
    <w:rsid w:val="00C36DFF"/>
    <w:rsid w:val="00C36E5A"/>
    <w:rsid w:val="00C37FDA"/>
    <w:rsid w:val="00C37FF2"/>
    <w:rsid w:val="00C404E0"/>
    <w:rsid w:val="00C41721"/>
    <w:rsid w:val="00C42E06"/>
    <w:rsid w:val="00C434F1"/>
    <w:rsid w:val="00C43580"/>
    <w:rsid w:val="00C437C8"/>
    <w:rsid w:val="00C43E37"/>
    <w:rsid w:val="00C44B96"/>
    <w:rsid w:val="00C45433"/>
    <w:rsid w:val="00C45D49"/>
    <w:rsid w:val="00C4767B"/>
    <w:rsid w:val="00C522FB"/>
    <w:rsid w:val="00C5258C"/>
    <w:rsid w:val="00C53772"/>
    <w:rsid w:val="00C54FFC"/>
    <w:rsid w:val="00C55B6A"/>
    <w:rsid w:val="00C56502"/>
    <w:rsid w:val="00C6198F"/>
    <w:rsid w:val="00C6253D"/>
    <w:rsid w:val="00C63019"/>
    <w:rsid w:val="00C63686"/>
    <w:rsid w:val="00C64854"/>
    <w:rsid w:val="00C6510D"/>
    <w:rsid w:val="00C65456"/>
    <w:rsid w:val="00C66445"/>
    <w:rsid w:val="00C66A74"/>
    <w:rsid w:val="00C67958"/>
    <w:rsid w:val="00C70037"/>
    <w:rsid w:val="00C7029E"/>
    <w:rsid w:val="00C702EB"/>
    <w:rsid w:val="00C70425"/>
    <w:rsid w:val="00C7081F"/>
    <w:rsid w:val="00C70D54"/>
    <w:rsid w:val="00C70D84"/>
    <w:rsid w:val="00C710F9"/>
    <w:rsid w:val="00C721D8"/>
    <w:rsid w:val="00C72311"/>
    <w:rsid w:val="00C72F7C"/>
    <w:rsid w:val="00C73E4C"/>
    <w:rsid w:val="00C75184"/>
    <w:rsid w:val="00C76D17"/>
    <w:rsid w:val="00C76FF9"/>
    <w:rsid w:val="00C77B21"/>
    <w:rsid w:val="00C77BBE"/>
    <w:rsid w:val="00C77D89"/>
    <w:rsid w:val="00C77FDC"/>
    <w:rsid w:val="00C8104C"/>
    <w:rsid w:val="00C81248"/>
    <w:rsid w:val="00C8138D"/>
    <w:rsid w:val="00C8198F"/>
    <w:rsid w:val="00C828DE"/>
    <w:rsid w:val="00C82A0F"/>
    <w:rsid w:val="00C82DC3"/>
    <w:rsid w:val="00C84C74"/>
    <w:rsid w:val="00C853E7"/>
    <w:rsid w:val="00C85654"/>
    <w:rsid w:val="00C8569A"/>
    <w:rsid w:val="00C8569E"/>
    <w:rsid w:val="00C860F2"/>
    <w:rsid w:val="00C867A8"/>
    <w:rsid w:val="00C86944"/>
    <w:rsid w:val="00C86A10"/>
    <w:rsid w:val="00C8771B"/>
    <w:rsid w:val="00C87835"/>
    <w:rsid w:val="00C8789E"/>
    <w:rsid w:val="00C87B01"/>
    <w:rsid w:val="00C9060B"/>
    <w:rsid w:val="00C91D73"/>
    <w:rsid w:val="00C921C0"/>
    <w:rsid w:val="00C923FE"/>
    <w:rsid w:val="00C925CB"/>
    <w:rsid w:val="00C92C9C"/>
    <w:rsid w:val="00C938D2"/>
    <w:rsid w:val="00C94270"/>
    <w:rsid w:val="00C9555A"/>
    <w:rsid w:val="00C964FF"/>
    <w:rsid w:val="00C970EF"/>
    <w:rsid w:val="00C97CF6"/>
    <w:rsid w:val="00CA0156"/>
    <w:rsid w:val="00CA066F"/>
    <w:rsid w:val="00CA0C3F"/>
    <w:rsid w:val="00CA1692"/>
    <w:rsid w:val="00CA1CC6"/>
    <w:rsid w:val="00CA2AF2"/>
    <w:rsid w:val="00CA2F52"/>
    <w:rsid w:val="00CA3289"/>
    <w:rsid w:val="00CA3DF1"/>
    <w:rsid w:val="00CA3EAD"/>
    <w:rsid w:val="00CA4C28"/>
    <w:rsid w:val="00CA4F69"/>
    <w:rsid w:val="00CA502F"/>
    <w:rsid w:val="00CA515F"/>
    <w:rsid w:val="00CA5D0F"/>
    <w:rsid w:val="00CA5F09"/>
    <w:rsid w:val="00CA62B9"/>
    <w:rsid w:val="00CA7024"/>
    <w:rsid w:val="00CA726A"/>
    <w:rsid w:val="00CA7487"/>
    <w:rsid w:val="00CA7506"/>
    <w:rsid w:val="00CB01B4"/>
    <w:rsid w:val="00CB131D"/>
    <w:rsid w:val="00CB15BB"/>
    <w:rsid w:val="00CB15DF"/>
    <w:rsid w:val="00CB2715"/>
    <w:rsid w:val="00CB3E57"/>
    <w:rsid w:val="00CB44AF"/>
    <w:rsid w:val="00CB4898"/>
    <w:rsid w:val="00CB4B38"/>
    <w:rsid w:val="00CB4BB0"/>
    <w:rsid w:val="00CB587C"/>
    <w:rsid w:val="00CB605A"/>
    <w:rsid w:val="00CB6238"/>
    <w:rsid w:val="00CB69E6"/>
    <w:rsid w:val="00CB6BAE"/>
    <w:rsid w:val="00CB7C16"/>
    <w:rsid w:val="00CC2EC8"/>
    <w:rsid w:val="00CC30F7"/>
    <w:rsid w:val="00CC39DB"/>
    <w:rsid w:val="00CC5035"/>
    <w:rsid w:val="00CC6B29"/>
    <w:rsid w:val="00CC6BBA"/>
    <w:rsid w:val="00CC6F8E"/>
    <w:rsid w:val="00CC7302"/>
    <w:rsid w:val="00CC793B"/>
    <w:rsid w:val="00CC79F0"/>
    <w:rsid w:val="00CC7A61"/>
    <w:rsid w:val="00CC7FEA"/>
    <w:rsid w:val="00CD06B7"/>
    <w:rsid w:val="00CD28E0"/>
    <w:rsid w:val="00CD2C73"/>
    <w:rsid w:val="00CD49A1"/>
    <w:rsid w:val="00CD6600"/>
    <w:rsid w:val="00CD68F3"/>
    <w:rsid w:val="00CD6AB2"/>
    <w:rsid w:val="00CD751E"/>
    <w:rsid w:val="00CD7602"/>
    <w:rsid w:val="00CD7968"/>
    <w:rsid w:val="00CE05ED"/>
    <w:rsid w:val="00CE0B10"/>
    <w:rsid w:val="00CE2215"/>
    <w:rsid w:val="00CE37E0"/>
    <w:rsid w:val="00CE3F6B"/>
    <w:rsid w:val="00CE4094"/>
    <w:rsid w:val="00CE452B"/>
    <w:rsid w:val="00CE4597"/>
    <w:rsid w:val="00CE4B79"/>
    <w:rsid w:val="00CE57B6"/>
    <w:rsid w:val="00CE673B"/>
    <w:rsid w:val="00CE6C58"/>
    <w:rsid w:val="00CE6ECC"/>
    <w:rsid w:val="00CE72A0"/>
    <w:rsid w:val="00CE799D"/>
    <w:rsid w:val="00CE79F7"/>
    <w:rsid w:val="00CF1560"/>
    <w:rsid w:val="00CF1D57"/>
    <w:rsid w:val="00CF2157"/>
    <w:rsid w:val="00CF2E9E"/>
    <w:rsid w:val="00CF3111"/>
    <w:rsid w:val="00CF49D9"/>
    <w:rsid w:val="00CF4D55"/>
    <w:rsid w:val="00CF5F4C"/>
    <w:rsid w:val="00CF677D"/>
    <w:rsid w:val="00CF6E58"/>
    <w:rsid w:val="00D00A56"/>
    <w:rsid w:val="00D043F8"/>
    <w:rsid w:val="00D045B8"/>
    <w:rsid w:val="00D049F0"/>
    <w:rsid w:val="00D04A54"/>
    <w:rsid w:val="00D051D1"/>
    <w:rsid w:val="00D052C1"/>
    <w:rsid w:val="00D0574B"/>
    <w:rsid w:val="00D06079"/>
    <w:rsid w:val="00D0610C"/>
    <w:rsid w:val="00D075B5"/>
    <w:rsid w:val="00D07712"/>
    <w:rsid w:val="00D116DD"/>
    <w:rsid w:val="00D12FC8"/>
    <w:rsid w:val="00D12FD1"/>
    <w:rsid w:val="00D1355B"/>
    <w:rsid w:val="00D144FC"/>
    <w:rsid w:val="00D14938"/>
    <w:rsid w:val="00D15020"/>
    <w:rsid w:val="00D151AD"/>
    <w:rsid w:val="00D164C3"/>
    <w:rsid w:val="00D16B3B"/>
    <w:rsid w:val="00D17169"/>
    <w:rsid w:val="00D1753E"/>
    <w:rsid w:val="00D17F67"/>
    <w:rsid w:val="00D21DC5"/>
    <w:rsid w:val="00D2259C"/>
    <w:rsid w:val="00D228D5"/>
    <w:rsid w:val="00D231FF"/>
    <w:rsid w:val="00D24457"/>
    <w:rsid w:val="00D2686C"/>
    <w:rsid w:val="00D26BEB"/>
    <w:rsid w:val="00D276DE"/>
    <w:rsid w:val="00D27729"/>
    <w:rsid w:val="00D27802"/>
    <w:rsid w:val="00D27806"/>
    <w:rsid w:val="00D27A14"/>
    <w:rsid w:val="00D3016C"/>
    <w:rsid w:val="00D3072B"/>
    <w:rsid w:val="00D31040"/>
    <w:rsid w:val="00D3121B"/>
    <w:rsid w:val="00D31BDD"/>
    <w:rsid w:val="00D31DCD"/>
    <w:rsid w:val="00D31E5F"/>
    <w:rsid w:val="00D33246"/>
    <w:rsid w:val="00D3404B"/>
    <w:rsid w:val="00D34AAD"/>
    <w:rsid w:val="00D363D4"/>
    <w:rsid w:val="00D37593"/>
    <w:rsid w:val="00D37D80"/>
    <w:rsid w:val="00D40986"/>
    <w:rsid w:val="00D40D98"/>
    <w:rsid w:val="00D422FF"/>
    <w:rsid w:val="00D429E3"/>
    <w:rsid w:val="00D42EBA"/>
    <w:rsid w:val="00D43064"/>
    <w:rsid w:val="00D4316A"/>
    <w:rsid w:val="00D44A47"/>
    <w:rsid w:val="00D44D6D"/>
    <w:rsid w:val="00D44F49"/>
    <w:rsid w:val="00D4500D"/>
    <w:rsid w:val="00D45748"/>
    <w:rsid w:val="00D4681D"/>
    <w:rsid w:val="00D50653"/>
    <w:rsid w:val="00D50B24"/>
    <w:rsid w:val="00D50E52"/>
    <w:rsid w:val="00D50E6B"/>
    <w:rsid w:val="00D51193"/>
    <w:rsid w:val="00D51B07"/>
    <w:rsid w:val="00D52AA0"/>
    <w:rsid w:val="00D5360F"/>
    <w:rsid w:val="00D53CB8"/>
    <w:rsid w:val="00D564F9"/>
    <w:rsid w:val="00D567B8"/>
    <w:rsid w:val="00D56C8E"/>
    <w:rsid w:val="00D60415"/>
    <w:rsid w:val="00D605D2"/>
    <w:rsid w:val="00D60F7E"/>
    <w:rsid w:val="00D61023"/>
    <w:rsid w:val="00D61AD1"/>
    <w:rsid w:val="00D61E01"/>
    <w:rsid w:val="00D61E79"/>
    <w:rsid w:val="00D62768"/>
    <w:rsid w:val="00D627E5"/>
    <w:rsid w:val="00D627F3"/>
    <w:rsid w:val="00D62808"/>
    <w:rsid w:val="00D633B6"/>
    <w:rsid w:val="00D639A1"/>
    <w:rsid w:val="00D64007"/>
    <w:rsid w:val="00D65D8B"/>
    <w:rsid w:val="00D670AF"/>
    <w:rsid w:val="00D67246"/>
    <w:rsid w:val="00D679D2"/>
    <w:rsid w:val="00D67BC8"/>
    <w:rsid w:val="00D70B75"/>
    <w:rsid w:val="00D71254"/>
    <w:rsid w:val="00D7133F"/>
    <w:rsid w:val="00D714E1"/>
    <w:rsid w:val="00D7278F"/>
    <w:rsid w:val="00D728CD"/>
    <w:rsid w:val="00D72A7A"/>
    <w:rsid w:val="00D73048"/>
    <w:rsid w:val="00D731B0"/>
    <w:rsid w:val="00D731EB"/>
    <w:rsid w:val="00D73A5D"/>
    <w:rsid w:val="00D746AA"/>
    <w:rsid w:val="00D74BEA"/>
    <w:rsid w:val="00D74C9A"/>
    <w:rsid w:val="00D74E8B"/>
    <w:rsid w:val="00D75205"/>
    <w:rsid w:val="00D7581B"/>
    <w:rsid w:val="00D75946"/>
    <w:rsid w:val="00D76B33"/>
    <w:rsid w:val="00D81086"/>
    <w:rsid w:val="00D82344"/>
    <w:rsid w:val="00D82DF4"/>
    <w:rsid w:val="00D8337A"/>
    <w:rsid w:val="00D83849"/>
    <w:rsid w:val="00D83D46"/>
    <w:rsid w:val="00D842A0"/>
    <w:rsid w:val="00D84939"/>
    <w:rsid w:val="00D84AE1"/>
    <w:rsid w:val="00D855FC"/>
    <w:rsid w:val="00D86293"/>
    <w:rsid w:val="00D876C8"/>
    <w:rsid w:val="00D8772F"/>
    <w:rsid w:val="00D87BC3"/>
    <w:rsid w:val="00D87D2D"/>
    <w:rsid w:val="00D905D5"/>
    <w:rsid w:val="00D916F9"/>
    <w:rsid w:val="00D91F61"/>
    <w:rsid w:val="00D920F9"/>
    <w:rsid w:val="00D93081"/>
    <w:rsid w:val="00D94A9F"/>
    <w:rsid w:val="00D94E60"/>
    <w:rsid w:val="00D95D42"/>
    <w:rsid w:val="00D96928"/>
    <w:rsid w:val="00D97957"/>
    <w:rsid w:val="00DA010F"/>
    <w:rsid w:val="00DA0161"/>
    <w:rsid w:val="00DA07E5"/>
    <w:rsid w:val="00DA1699"/>
    <w:rsid w:val="00DA18AC"/>
    <w:rsid w:val="00DA234A"/>
    <w:rsid w:val="00DA2E6B"/>
    <w:rsid w:val="00DA2EA1"/>
    <w:rsid w:val="00DA30CB"/>
    <w:rsid w:val="00DA3BDB"/>
    <w:rsid w:val="00DA50AF"/>
    <w:rsid w:val="00DA5739"/>
    <w:rsid w:val="00DA760F"/>
    <w:rsid w:val="00DA7BBD"/>
    <w:rsid w:val="00DB0415"/>
    <w:rsid w:val="00DB078D"/>
    <w:rsid w:val="00DB0D12"/>
    <w:rsid w:val="00DB0EDE"/>
    <w:rsid w:val="00DB18F7"/>
    <w:rsid w:val="00DB23A7"/>
    <w:rsid w:val="00DB3329"/>
    <w:rsid w:val="00DB4FDA"/>
    <w:rsid w:val="00DB6B02"/>
    <w:rsid w:val="00DB725F"/>
    <w:rsid w:val="00DB7A4C"/>
    <w:rsid w:val="00DC00BA"/>
    <w:rsid w:val="00DC0DD3"/>
    <w:rsid w:val="00DC128D"/>
    <w:rsid w:val="00DC2529"/>
    <w:rsid w:val="00DC635C"/>
    <w:rsid w:val="00DC718C"/>
    <w:rsid w:val="00DD078A"/>
    <w:rsid w:val="00DD16ED"/>
    <w:rsid w:val="00DD41B2"/>
    <w:rsid w:val="00DD42CC"/>
    <w:rsid w:val="00DD50E4"/>
    <w:rsid w:val="00DD54F4"/>
    <w:rsid w:val="00DD5D2F"/>
    <w:rsid w:val="00DD5D39"/>
    <w:rsid w:val="00DD75D2"/>
    <w:rsid w:val="00DE0BB1"/>
    <w:rsid w:val="00DE1581"/>
    <w:rsid w:val="00DE23EF"/>
    <w:rsid w:val="00DE248F"/>
    <w:rsid w:val="00DE3A67"/>
    <w:rsid w:val="00DE3FAA"/>
    <w:rsid w:val="00DE42FB"/>
    <w:rsid w:val="00DE4F4C"/>
    <w:rsid w:val="00DE5E71"/>
    <w:rsid w:val="00DE6085"/>
    <w:rsid w:val="00DE61BB"/>
    <w:rsid w:val="00DE657F"/>
    <w:rsid w:val="00DE77B2"/>
    <w:rsid w:val="00DE7CEF"/>
    <w:rsid w:val="00DF01BC"/>
    <w:rsid w:val="00DF038F"/>
    <w:rsid w:val="00DF080B"/>
    <w:rsid w:val="00DF23E1"/>
    <w:rsid w:val="00DF2B5A"/>
    <w:rsid w:val="00DF31C0"/>
    <w:rsid w:val="00DF4763"/>
    <w:rsid w:val="00DF5134"/>
    <w:rsid w:val="00DF6EAF"/>
    <w:rsid w:val="00DF7C34"/>
    <w:rsid w:val="00E005DF"/>
    <w:rsid w:val="00E00D89"/>
    <w:rsid w:val="00E00E61"/>
    <w:rsid w:val="00E011B8"/>
    <w:rsid w:val="00E029BE"/>
    <w:rsid w:val="00E02E7E"/>
    <w:rsid w:val="00E03652"/>
    <w:rsid w:val="00E04E48"/>
    <w:rsid w:val="00E05020"/>
    <w:rsid w:val="00E05ECA"/>
    <w:rsid w:val="00E06914"/>
    <w:rsid w:val="00E07965"/>
    <w:rsid w:val="00E109ED"/>
    <w:rsid w:val="00E12E2A"/>
    <w:rsid w:val="00E1488B"/>
    <w:rsid w:val="00E14C69"/>
    <w:rsid w:val="00E15709"/>
    <w:rsid w:val="00E15963"/>
    <w:rsid w:val="00E169F5"/>
    <w:rsid w:val="00E17090"/>
    <w:rsid w:val="00E17411"/>
    <w:rsid w:val="00E201D4"/>
    <w:rsid w:val="00E209C3"/>
    <w:rsid w:val="00E20AEA"/>
    <w:rsid w:val="00E20B88"/>
    <w:rsid w:val="00E21474"/>
    <w:rsid w:val="00E22183"/>
    <w:rsid w:val="00E222FC"/>
    <w:rsid w:val="00E2376D"/>
    <w:rsid w:val="00E23865"/>
    <w:rsid w:val="00E23A01"/>
    <w:rsid w:val="00E23B20"/>
    <w:rsid w:val="00E23DDD"/>
    <w:rsid w:val="00E24012"/>
    <w:rsid w:val="00E24AB3"/>
    <w:rsid w:val="00E24D44"/>
    <w:rsid w:val="00E2514C"/>
    <w:rsid w:val="00E25AC7"/>
    <w:rsid w:val="00E262D8"/>
    <w:rsid w:val="00E27F82"/>
    <w:rsid w:val="00E30AC9"/>
    <w:rsid w:val="00E30C2D"/>
    <w:rsid w:val="00E30D22"/>
    <w:rsid w:val="00E318DC"/>
    <w:rsid w:val="00E31EF2"/>
    <w:rsid w:val="00E32201"/>
    <w:rsid w:val="00E32A0A"/>
    <w:rsid w:val="00E32D32"/>
    <w:rsid w:val="00E32DE0"/>
    <w:rsid w:val="00E33916"/>
    <w:rsid w:val="00E33E92"/>
    <w:rsid w:val="00E33EF0"/>
    <w:rsid w:val="00E346C3"/>
    <w:rsid w:val="00E34936"/>
    <w:rsid w:val="00E34D32"/>
    <w:rsid w:val="00E34EB1"/>
    <w:rsid w:val="00E351A5"/>
    <w:rsid w:val="00E356E6"/>
    <w:rsid w:val="00E35F5B"/>
    <w:rsid w:val="00E368E0"/>
    <w:rsid w:val="00E36A45"/>
    <w:rsid w:val="00E36E94"/>
    <w:rsid w:val="00E37353"/>
    <w:rsid w:val="00E37553"/>
    <w:rsid w:val="00E37908"/>
    <w:rsid w:val="00E37C3F"/>
    <w:rsid w:val="00E4032C"/>
    <w:rsid w:val="00E40C65"/>
    <w:rsid w:val="00E41CC1"/>
    <w:rsid w:val="00E41E5A"/>
    <w:rsid w:val="00E42DE2"/>
    <w:rsid w:val="00E440DA"/>
    <w:rsid w:val="00E44D4E"/>
    <w:rsid w:val="00E45F06"/>
    <w:rsid w:val="00E47506"/>
    <w:rsid w:val="00E5090D"/>
    <w:rsid w:val="00E51F1E"/>
    <w:rsid w:val="00E53DDF"/>
    <w:rsid w:val="00E54151"/>
    <w:rsid w:val="00E54430"/>
    <w:rsid w:val="00E55DB3"/>
    <w:rsid w:val="00E56312"/>
    <w:rsid w:val="00E57928"/>
    <w:rsid w:val="00E57F8C"/>
    <w:rsid w:val="00E60589"/>
    <w:rsid w:val="00E60730"/>
    <w:rsid w:val="00E60AA0"/>
    <w:rsid w:val="00E6149A"/>
    <w:rsid w:val="00E614DB"/>
    <w:rsid w:val="00E614EE"/>
    <w:rsid w:val="00E61865"/>
    <w:rsid w:val="00E618E3"/>
    <w:rsid w:val="00E61B85"/>
    <w:rsid w:val="00E62F7B"/>
    <w:rsid w:val="00E63548"/>
    <w:rsid w:val="00E64A97"/>
    <w:rsid w:val="00E6504B"/>
    <w:rsid w:val="00E65C7D"/>
    <w:rsid w:val="00E65E7B"/>
    <w:rsid w:val="00E66CD3"/>
    <w:rsid w:val="00E70FCF"/>
    <w:rsid w:val="00E71007"/>
    <w:rsid w:val="00E71023"/>
    <w:rsid w:val="00E711D6"/>
    <w:rsid w:val="00E71F7C"/>
    <w:rsid w:val="00E72337"/>
    <w:rsid w:val="00E7248C"/>
    <w:rsid w:val="00E72CD6"/>
    <w:rsid w:val="00E72EAC"/>
    <w:rsid w:val="00E735B2"/>
    <w:rsid w:val="00E73626"/>
    <w:rsid w:val="00E74C68"/>
    <w:rsid w:val="00E74E17"/>
    <w:rsid w:val="00E75657"/>
    <w:rsid w:val="00E767A8"/>
    <w:rsid w:val="00E767ED"/>
    <w:rsid w:val="00E76829"/>
    <w:rsid w:val="00E77586"/>
    <w:rsid w:val="00E776E6"/>
    <w:rsid w:val="00E77C1A"/>
    <w:rsid w:val="00E803B5"/>
    <w:rsid w:val="00E81254"/>
    <w:rsid w:val="00E815ED"/>
    <w:rsid w:val="00E81FF6"/>
    <w:rsid w:val="00E83CA0"/>
    <w:rsid w:val="00E84547"/>
    <w:rsid w:val="00E85606"/>
    <w:rsid w:val="00E85983"/>
    <w:rsid w:val="00E85A92"/>
    <w:rsid w:val="00E85C27"/>
    <w:rsid w:val="00E85E92"/>
    <w:rsid w:val="00E8798C"/>
    <w:rsid w:val="00E87C0A"/>
    <w:rsid w:val="00E87C5E"/>
    <w:rsid w:val="00E902FA"/>
    <w:rsid w:val="00E90BED"/>
    <w:rsid w:val="00E919E9"/>
    <w:rsid w:val="00E91CA3"/>
    <w:rsid w:val="00E9211F"/>
    <w:rsid w:val="00E925D2"/>
    <w:rsid w:val="00E928E2"/>
    <w:rsid w:val="00E934C4"/>
    <w:rsid w:val="00E936FB"/>
    <w:rsid w:val="00E93730"/>
    <w:rsid w:val="00E93A97"/>
    <w:rsid w:val="00E94471"/>
    <w:rsid w:val="00E94A9D"/>
    <w:rsid w:val="00E95B9E"/>
    <w:rsid w:val="00E95F01"/>
    <w:rsid w:val="00E95FA2"/>
    <w:rsid w:val="00E96506"/>
    <w:rsid w:val="00E9672D"/>
    <w:rsid w:val="00E97700"/>
    <w:rsid w:val="00E97AF5"/>
    <w:rsid w:val="00E97CC1"/>
    <w:rsid w:val="00EA00EB"/>
    <w:rsid w:val="00EA0B38"/>
    <w:rsid w:val="00EA0E26"/>
    <w:rsid w:val="00EA0FFA"/>
    <w:rsid w:val="00EA1FFF"/>
    <w:rsid w:val="00EA20A4"/>
    <w:rsid w:val="00EA286D"/>
    <w:rsid w:val="00EA2D01"/>
    <w:rsid w:val="00EA3292"/>
    <w:rsid w:val="00EA39F8"/>
    <w:rsid w:val="00EA3B3A"/>
    <w:rsid w:val="00EA4B47"/>
    <w:rsid w:val="00EA4EE6"/>
    <w:rsid w:val="00EA5237"/>
    <w:rsid w:val="00EA552C"/>
    <w:rsid w:val="00EA6681"/>
    <w:rsid w:val="00EA67FA"/>
    <w:rsid w:val="00EA6C2B"/>
    <w:rsid w:val="00EA7380"/>
    <w:rsid w:val="00EA7BD8"/>
    <w:rsid w:val="00EB0ACE"/>
    <w:rsid w:val="00EB1178"/>
    <w:rsid w:val="00EB2ABC"/>
    <w:rsid w:val="00EB3EBC"/>
    <w:rsid w:val="00EB3EC4"/>
    <w:rsid w:val="00EB3FAB"/>
    <w:rsid w:val="00EB4080"/>
    <w:rsid w:val="00EB5758"/>
    <w:rsid w:val="00EB58C2"/>
    <w:rsid w:val="00EB6EAE"/>
    <w:rsid w:val="00EB6F64"/>
    <w:rsid w:val="00EB74C7"/>
    <w:rsid w:val="00EC0575"/>
    <w:rsid w:val="00EC0B87"/>
    <w:rsid w:val="00EC1577"/>
    <w:rsid w:val="00EC1FE5"/>
    <w:rsid w:val="00EC2723"/>
    <w:rsid w:val="00EC30DA"/>
    <w:rsid w:val="00EC3325"/>
    <w:rsid w:val="00EC36F2"/>
    <w:rsid w:val="00EC4636"/>
    <w:rsid w:val="00EC5186"/>
    <w:rsid w:val="00EC546D"/>
    <w:rsid w:val="00EC5878"/>
    <w:rsid w:val="00EC673A"/>
    <w:rsid w:val="00EC6F0A"/>
    <w:rsid w:val="00EC741A"/>
    <w:rsid w:val="00EC7661"/>
    <w:rsid w:val="00EC77DC"/>
    <w:rsid w:val="00EC7A97"/>
    <w:rsid w:val="00ED036D"/>
    <w:rsid w:val="00ED07A4"/>
    <w:rsid w:val="00ED1020"/>
    <w:rsid w:val="00ED1516"/>
    <w:rsid w:val="00ED173C"/>
    <w:rsid w:val="00ED2C6B"/>
    <w:rsid w:val="00ED2E54"/>
    <w:rsid w:val="00ED363F"/>
    <w:rsid w:val="00ED3E7C"/>
    <w:rsid w:val="00ED41B7"/>
    <w:rsid w:val="00ED4B4C"/>
    <w:rsid w:val="00ED6B70"/>
    <w:rsid w:val="00EE05D4"/>
    <w:rsid w:val="00EE0B25"/>
    <w:rsid w:val="00EE1069"/>
    <w:rsid w:val="00EE12C5"/>
    <w:rsid w:val="00EE14C8"/>
    <w:rsid w:val="00EE1634"/>
    <w:rsid w:val="00EE1700"/>
    <w:rsid w:val="00EE30F2"/>
    <w:rsid w:val="00EE31DA"/>
    <w:rsid w:val="00EE3876"/>
    <w:rsid w:val="00EE5552"/>
    <w:rsid w:val="00EE55E5"/>
    <w:rsid w:val="00EE6A07"/>
    <w:rsid w:val="00EE6CAA"/>
    <w:rsid w:val="00EE70CF"/>
    <w:rsid w:val="00EE71E9"/>
    <w:rsid w:val="00EF0B59"/>
    <w:rsid w:val="00EF1929"/>
    <w:rsid w:val="00EF2F9B"/>
    <w:rsid w:val="00EF34D9"/>
    <w:rsid w:val="00EF3F57"/>
    <w:rsid w:val="00EF4BAB"/>
    <w:rsid w:val="00EF4D52"/>
    <w:rsid w:val="00EF4FA4"/>
    <w:rsid w:val="00EF53F5"/>
    <w:rsid w:val="00EF5E47"/>
    <w:rsid w:val="00EF5EB6"/>
    <w:rsid w:val="00EF6AA4"/>
    <w:rsid w:val="00EF6C3F"/>
    <w:rsid w:val="00EF6C6E"/>
    <w:rsid w:val="00EF6EC0"/>
    <w:rsid w:val="00EF77D6"/>
    <w:rsid w:val="00EF7B5E"/>
    <w:rsid w:val="00EF7EBC"/>
    <w:rsid w:val="00F00370"/>
    <w:rsid w:val="00F0185E"/>
    <w:rsid w:val="00F01BD4"/>
    <w:rsid w:val="00F02AB5"/>
    <w:rsid w:val="00F03770"/>
    <w:rsid w:val="00F03A08"/>
    <w:rsid w:val="00F03EB0"/>
    <w:rsid w:val="00F04A78"/>
    <w:rsid w:val="00F04FEE"/>
    <w:rsid w:val="00F056C0"/>
    <w:rsid w:val="00F05CD4"/>
    <w:rsid w:val="00F067B2"/>
    <w:rsid w:val="00F06E56"/>
    <w:rsid w:val="00F071AB"/>
    <w:rsid w:val="00F07CCE"/>
    <w:rsid w:val="00F10304"/>
    <w:rsid w:val="00F1146B"/>
    <w:rsid w:val="00F11671"/>
    <w:rsid w:val="00F12928"/>
    <w:rsid w:val="00F13609"/>
    <w:rsid w:val="00F1365E"/>
    <w:rsid w:val="00F136C1"/>
    <w:rsid w:val="00F13E48"/>
    <w:rsid w:val="00F14461"/>
    <w:rsid w:val="00F14C0A"/>
    <w:rsid w:val="00F14E1F"/>
    <w:rsid w:val="00F14ED7"/>
    <w:rsid w:val="00F15541"/>
    <w:rsid w:val="00F15966"/>
    <w:rsid w:val="00F162C4"/>
    <w:rsid w:val="00F16493"/>
    <w:rsid w:val="00F164E2"/>
    <w:rsid w:val="00F1650A"/>
    <w:rsid w:val="00F16B73"/>
    <w:rsid w:val="00F16DEB"/>
    <w:rsid w:val="00F171E0"/>
    <w:rsid w:val="00F175E5"/>
    <w:rsid w:val="00F208CC"/>
    <w:rsid w:val="00F20ED3"/>
    <w:rsid w:val="00F21324"/>
    <w:rsid w:val="00F214AC"/>
    <w:rsid w:val="00F23117"/>
    <w:rsid w:val="00F23C04"/>
    <w:rsid w:val="00F24358"/>
    <w:rsid w:val="00F252DB"/>
    <w:rsid w:val="00F25387"/>
    <w:rsid w:val="00F26CFB"/>
    <w:rsid w:val="00F2716B"/>
    <w:rsid w:val="00F274DE"/>
    <w:rsid w:val="00F274F3"/>
    <w:rsid w:val="00F27DBB"/>
    <w:rsid w:val="00F27F42"/>
    <w:rsid w:val="00F300B1"/>
    <w:rsid w:val="00F30596"/>
    <w:rsid w:val="00F31328"/>
    <w:rsid w:val="00F3178E"/>
    <w:rsid w:val="00F32726"/>
    <w:rsid w:val="00F32C61"/>
    <w:rsid w:val="00F347A4"/>
    <w:rsid w:val="00F34FE7"/>
    <w:rsid w:val="00F3614C"/>
    <w:rsid w:val="00F3622C"/>
    <w:rsid w:val="00F36EFE"/>
    <w:rsid w:val="00F37A5C"/>
    <w:rsid w:val="00F4144D"/>
    <w:rsid w:val="00F419E5"/>
    <w:rsid w:val="00F42D72"/>
    <w:rsid w:val="00F443DD"/>
    <w:rsid w:val="00F458E5"/>
    <w:rsid w:val="00F46EEC"/>
    <w:rsid w:val="00F4742D"/>
    <w:rsid w:val="00F47A84"/>
    <w:rsid w:val="00F47AD3"/>
    <w:rsid w:val="00F47F32"/>
    <w:rsid w:val="00F5032F"/>
    <w:rsid w:val="00F504D0"/>
    <w:rsid w:val="00F50C45"/>
    <w:rsid w:val="00F51AF2"/>
    <w:rsid w:val="00F521A7"/>
    <w:rsid w:val="00F5224F"/>
    <w:rsid w:val="00F5273F"/>
    <w:rsid w:val="00F52A21"/>
    <w:rsid w:val="00F52BBC"/>
    <w:rsid w:val="00F53041"/>
    <w:rsid w:val="00F53946"/>
    <w:rsid w:val="00F541E6"/>
    <w:rsid w:val="00F5539C"/>
    <w:rsid w:val="00F5579E"/>
    <w:rsid w:val="00F56641"/>
    <w:rsid w:val="00F577ED"/>
    <w:rsid w:val="00F57865"/>
    <w:rsid w:val="00F5799D"/>
    <w:rsid w:val="00F579D2"/>
    <w:rsid w:val="00F57AAB"/>
    <w:rsid w:val="00F605A6"/>
    <w:rsid w:val="00F609C4"/>
    <w:rsid w:val="00F638E6"/>
    <w:rsid w:val="00F64E66"/>
    <w:rsid w:val="00F65427"/>
    <w:rsid w:val="00F655E0"/>
    <w:rsid w:val="00F6654A"/>
    <w:rsid w:val="00F679B5"/>
    <w:rsid w:val="00F7052F"/>
    <w:rsid w:val="00F70D06"/>
    <w:rsid w:val="00F717F9"/>
    <w:rsid w:val="00F71FA1"/>
    <w:rsid w:val="00F7374F"/>
    <w:rsid w:val="00F73DCE"/>
    <w:rsid w:val="00F7427D"/>
    <w:rsid w:val="00F748D9"/>
    <w:rsid w:val="00F7521D"/>
    <w:rsid w:val="00F800F7"/>
    <w:rsid w:val="00F8057A"/>
    <w:rsid w:val="00F81077"/>
    <w:rsid w:val="00F82462"/>
    <w:rsid w:val="00F82535"/>
    <w:rsid w:val="00F843F5"/>
    <w:rsid w:val="00F84808"/>
    <w:rsid w:val="00F853F4"/>
    <w:rsid w:val="00F90BDC"/>
    <w:rsid w:val="00F91E75"/>
    <w:rsid w:val="00F92119"/>
    <w:rsid w:val="00F9395C"/>
    <w:rsid w:val="00F94BA7"/>
    <w:rsid w:val="00F94D38"/>
    <w:rsid w:val="00F95058"/>
    <w:rsid w:val="00F95E5E"/>
    <w:rsid w:val="00F9673E"/>
    <w:rsid w:val="00F96DEA"/>
    <w:rsid w:val="00F97B48"/>
    <w:rsid w:val="00FA089A"/>
    <w:rsid w:val="00FA2260"/>
    <w:rsid w:val="00FA27BD"/>
    <w:rsid w:val="00FA2DF1"/>
    <w:rsid w:val="00FA4877"/>
    <w:rsid w:val="00FA4ACF"/>
    <w:rsid w:val="00FA5FED"/>
    <w:rsid w:val="00FA7D8F"/>
    <w:rsid w:val="00FB015A"/>
    <w:rsid w:val="00FB044F"/>
    <w:rsid w:val="00FB06DD"/>
    <w:rsid w:val="00FB0C48"/>
    <w:rsid w:val="00FB0C51"/>
    <w:rsid w:val="00FB0DDA"/>
    <w:rsid w:val="00FB1C24"/>
    <w:rsid w:val="00FB22CD"/>
    <w:rsid w:val="00FB23A0"/>
    <w:rsid w:val="00FB409F"/>
    <w:rsid w:val="00FB4CF5"/>
    <w:rsid w:val="00FB4E2D"/>
    <w:rsid w:val="00FB5027"/>
    <w:rsid w:val="00FB550C"/>
    <w:rsid w:val="00FB5E41"/>
    <w:rsid w:val="00FB7581"/>
    <w:rsid w:val="00FB76C0"/>
    <w:rsid w:val="00FB7B8E"/>
    <w:rsid w:val="00FC10B6"/>
    <w:rsid w:val="00FC2E38"/>
    <w:rsid w:val="00FC43B3"/>
    <w:rsid w:val="00FC49A1"/>
    <w:rsid w:val="00FC5727"/>
    <w:rsid w:val="00FC597B"/>
    <w:rsid w:val="00FC5CE8"/>
    <w:rsid w:val="00FC743F"/>
    <w:rsid w:val="00FD01D9"/>
    <w:rsid w:val="00FD07D3"/>
    <w:rsid w:val="00FD0ADA"/>
    <w:rsid w:val="00FD1606"/>
    <w:rsid w:val="00FD1772"/>
    <w:rsid w:val="00FD1A78"/>
    <w:rsid w:val="00FD1B2F"/>
    <w:rsid w:val="00FD2FD3"/>
    <w:rsid w:val="00FD3F8A"/>
    <w:rsid w:val="00FD5456"/>
    <w:rsid w:val="00FD70DB"/>
    <w:rsid w:val="00FE0709"/>
    <w:rsid w:val="00FE0A53"/>
    <w:rsid w:val="00FE1D55"/>
    <w:rsid w:val="00FE2449"/>
    <w:rsid w:val="00FE27BE"/>
    <w:rsid w:val="00FE2B9D"/>
    <w:rsid w:val="00FE2C63"/>
    <w:rsid w:val="00FE33EA"/>
    <w:rsid w:val="00FE366C"/>
    <w:rsid w:val="00FE37D0"/>
    <w:rsid w:val="00FE39D4"/>
    <w:rsid w:val="00FE3B30"/>
    <w:rsid w:val="00FE40BE"/>
    <w:rsid w:val="00FE4165"/>
    <w:rsid w:val="00FE495E"/>
    <w:rsid w:val="00FE4A27"/>
    <w:rsid w:val="00FE5119"/>
    <w:rsid w:val="00FE61D5"/>
    <w:rsid w:val="00FE6ACB"/>
    <w:rsid w:val="00FE73A9"/>
    <w:rsid w:val="00FF0253"/>
    <w:rsid w:val="00FF0739"/>
    <w:rsid w:val="00FF1AE2"/>
    <w:rsid w:val="00FF1D91"/>
    <w:rsid w:val="00FF2DF0"/>
    <w:rsid w:val="00FF43B1"/>
    <w:rsid w:val="00FF4901"/>
    <w:rsid w:val="00FF4F47"/>
    <w:rsid w:val="00FF557E"/>
    <w:rsid w:val="00FF5A90"/>
    <w:rsid w:val="00FF5ACF"/>
    <w:rsid w:val="00FF6001"/>
    <w:rsid w:val="00FF67CB"/>
    <w:rsid w:val="00FF6FB9"/>
    <w:rsid w:val="00FF751D"/>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colormru v:ext="edit" colors="#f60"/>
    </o:shapedefaults>
    <o:shapelayout v:ext="edit">
      <o:idmap v:ext="edit" data="1,3"/>
    </o:shapelayout>
  </w:shapeDefaults>
  <w:decimalSymbol w:val="."/>
  <w:listSeparator w:val=","/>
  <w14:docId w14:val="080223C7"/>
  <w15:docId w15:val="{5ECD1F99-F25F-4AEA-913C-D867718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993"/>
    <w:pPr>
      <w:widowControl w:val="0"/>
      <w:autoSpaceDE w:val="0"/>
      <w:autoSpaceDN w:val="0"/>
      <w:spacing w:line="360" w:lineRule="atLeast"/>
      <w:jc w:val="both"/>
    </w:pPr>
    <w:rPr>
      <w:rFonts w:ascii="ＭＳ 明朝" w:hAnsi="Century"/>
      <w:kern w:val="2"/>
      <w:sz w:val="18"/>
    </w:rPr>
  </w:style>
  <w:style w:type="paragraph" w:styleId="1">
    <w:name w:val="heading 1"/>
    <w:basedOn w:val="a"/>
    <w:next w:val="a"/>
    <w:link w:val="10"/>
    <w:uiPriority w:val="9"/>
    <w:qFormat/>
    <w:rsid w:val="00D051D1"/>
    <w:pPr>
      <w:keepNext/>
      <w:numPr>
        <w:numId w:val="5"/>
      </w:numPr>
      <w:spacing w:afterLines="50"/>
      <w:outlineLvl w:val="0"/>
    </w:pPr>
    <w:rPr>
      <w:rFonts w:ascii="Arial" w:eastAsia="ＭＳ ゴシック" w:hAnsi="Arial"/>
      <w:sz w:val="28"/>
      <w:szCs w:val="24"/>
    </w:rPr>
  </w:style>
  <w:style w:type="paragraph" w:styleId="2">
    <w:name w:val="heading 2"/>
    <w:basedOn w:val="a"/>
    <w:next w:val="a"/>
    <w:link w:val="20"/>
    <w:uiPriority w:val="9"/>
    <w:qFormat/>
    <w:rsid w:val="00AF334D"/>
    <w:pPr>
      <w:keepNext/>
      <w:numPr>
        <w:ilvl w:val="1"/>
        <w:numId w:val="5"/>
      </w:numPr>
      <w:outlineLvl w:val="1"/>
    </w:pPr>
    <w:rPr>
      <w:rFonts w:ascii="ＭＳ ゴシック" w:eastAsia="ＭＳ ゴシック" w:hAnsi="Arial"/>
      <w:sz w:val="28"/>
    </w:rPr>
  </w:style>
  <w:style w:type="paragraph" w:styleId="3">
    <w:name w:val="heading 3"/>
    <w:basedOn w:val="a"/>
    <w:next w:val="a"/>
    <w:link w:val="30"/>
    <w:uiPriority w:val="9"/>
    <w:qFormat/>
    <w:rsid w:val="00CA3DF1"/>
    <w:pPr>
      <w:keepNext/>
      <w:outlineLvl w:val="2"/>
    </w:pPr>
    <w:rPr>
      <w:rFonts w:ascii="Arial" w:eastAsia="ＭＳ ゴシック" w:hAnsi="Arial"/>
    </w:rPr>
  </w:style>
  <w:style w:type="paragraph" w:styleId="4">
    <w:name w:val="heading 4"/>
    <w:basedOn w:val="a"/>
    <w:next w:val="a"/>
    <w:link w:val="40"/>
    <w:qFormat/>
    <w:rsid w:val="00835A91"/>
    <w:pPr>
      <w:keepNext/>
      <w:outlineLvl w:val="3"/>
    </w:pPr>
    <w:rPr>
      <w:b/>
      <w:bCs/>
    </w:rPr>
  </w:style>
  <w:style w:type="paragraph" w:styleId="5">
    <w:name w:val="heading 5"/>
    <w:basedOn w:val="a"/>
    <w:next w:val="a"/>
    <w:link w:val="50"/>
    <w:qFormat/>
    <w:rsid w:val="00835A91"/>
    <w:pPr>
      <w:keepNext/>
      <w:outlineLvl w:val="4"/>
    </w:pPr>
    <w:rPr>
      <w:rFonts w:ascii="Arial" w:eastAsia="ＭＳ ゴシック" w:hAnsi="Arial"/>
    </w:rPr>
  </w:style>
  <w:style w:type="paragraph" w:styleId="6">
    <w:name w:val="heading 6"/>
    <w:basedOn w:val="a"/>
    <w:next w:val="a"/>
    <w:link w:val="60"/>
    <w:qFormat/>
    <w:rsid w:val="00835A91"/>
    <w:pPr>
      <w:keepNext/>
      <w:outlineLvl w:val="5"/>
    </w:pPr>
    <w:rPr>
      <w:b/>
      <w:bCs/>
    </w:rPr>
  </w:style>
  <w:style w:type="paragraph" w:styleId="7">
    <w:name w:val="heading 7"/>
    <w:basedOn w:val="a"/>
    <w:next w:val="a"/>
    <w:link w:val="70"/>
    <w:qFormat/>
    <w:rsid w:val="00835A91"/>
    <w:pPr>
      <w:keepNext/>
      <w:outlineLvl w:val="6"/>
    </w:pPr>
  </w:style>
  <w:style w:type="paragraph" w:styleId="8">
    <w:name w:val="heading 8"/>
    <w:basedOn w:val="a"/>
    <w:next w:val="a"/>
    <w:link w:val="80"/>
    <w:qFormat/>
    <w:rsid w:val="00835A91"/>
    <w:pPr>
      <w:keepNext/>
      <w:outlineLvl w:val="7"/>
    </w:pPr>
  </w:style>
  <w:style w:type="paragraph" w:styleId="9">
    <w:name w:val="heading 9"/>
    <w:basedOn w:val="a"/>
    <w:next w:val="a"/>
    <w:link w:val="90"/>
    <w:qFormat/>
    <w:rsid w:val="00835A91"/>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2401D"/>
    <w:pPr>
      <w:wordWrap w:val="0"/>
      <w:ind w:left="360" w:right="180" w:firstLineChars="100" w:firstLine="180"/>
      <w:jc w:val="left"/>
    </w:pPr>
  </w:style>
  <w:style w:type="paragraph" w:styleId="a4">
    <w:name w:val="header"/>
    <w:basedOn w:val="a"/>
    <w:rsid w:val="0032401D"/>
    <w:pPr>
      <w:tabs>
        <w:tab w:val="center" w:pos="4252"/>
        <w:tab w:val="right" w:pos="8504"/>
      </w:tabs>
      <w:snapToGrid w:val="0"/>
    </w:pPr>
  </w:style>
  <w:style w:type="paragraph" w:styleId="a5">
    <w:name w:val="footer"/>
    <w:basedOn w:val="a"/>
    <w:link w:val="a6"/>
    <w:uiPriority w:val="99"/>
    <w:rsid w:val="0032401D"/>
    <w:pPr>
      <w:tabs>
        <w:tab w:val="center" w:pos="4252"/>
        <w:tab w:val="right" w:pos="8504"/>
      </w:tabs>
      <w:snapToGrid w:val="0"/>
    </w:pPr>
  </w:style>
  <w:style w:type="paragraph" w:styleId="a7">
    <w:name w:val="Body Text"/>
    <w:basedOn w:val="a"/>
    <w:link w:val="a8"/>
    <w:rsid w:val="00F10304"/>
    <w:pPr>
      <w:wordWrap w:val="0"/>
      <w:ind w:right="180"/>
      <w:jc w:val="left"/>
    </w:pPr>
  </w:style>
  <w:style w:type="character" w:customStyle="1" w:styleId="a8">
    <w:name w:val="本文 (文字)"/>
    <w:link w:val="a7"/>
    <w:rsid w:val="00F10304"/>
    <w:rPr>
      <w:rFonts w:ascii="ＭＳ 明朝" w:hAnsi="Century"/>
      <w:kern w:val="2"/>
      <w:sz w:val="18"/>
    </w:rPr>
  </w:style>
  <w:style w:type="numbering" w:customStyle="1" w:styleId="11">
    <w:name w:val="リストなし1"/>
    <w:next w:val="a2"/>
    <w:semiHidden/>
    <w:rsid w:val="00B23AA8"/>
  </w:style>
  <w:style w:type="paragraph" w:styleId="a9">
    <w:name w:val="Body Text Indent"/>
    <w:basedOn w:val="a"/>
    <w:link w:val="aa"/>
    <w:rsid w:val="00B23AA8"/>
    <w:pPr>
      <w:wordWrap w:val="0"/>
      <w:ind w:leftChars="-100" w:left="-100" w:right="540" w:hangingChars="100" w:hanging="180"/>
      <w:jc w:val="left"/>
    </w:pPr>
  </w:style>
  <w:style w:type="character" w:customStyle="1" w:styleId="aa">
    <w:name w:val="本文インデント (文字)"/>
    <w:link w:val="a9"/>
    <w:rsid w:val="00B23AA8"/>
    <w:rPr>
      <w:rFonts w:ascii="ＭＳ 明朝" w:hAnsi="Century"/>
      <w:kern w:val="2"/>
      <w:sz w:val="18"/>
    </w:rPr>
  </w:style>
  <w:style w:type="character" w:styleId="ab">
    <w:name w:val="FollowedHyperlink"/>
    <w:rsid w:val="00B23AA8"/>
    <w:rPr>
      <w:color w:val="800080"/>
      <w:u w:val="single"/>
    </w:rPr>
  </w:style>
  <w:style w:type="character" w:styleId="ac">
    <w:name w:val="Hyperlink"/>
    <w:rsid w:val="00B23AA8"/>
    <w:rPr>
      <w:color w:val="0000FF"/>
      <w:u w:val="single"/>
    </w:rPr>
  </w:style>
  <w:style w:type="numbering" w:customStyle="1" w:styleId="21">
    <w:name w:val="リストなし2"/>
    <w:next w:val="a2"/>
    <w:semiHidden/>
    <w:rsid w:val="00C82A0F"/>
  </w:style>
  <w:style w:type="table" w:styleId="ad">
    <w:name w:val="Table Grid"/>
    <w:basedOn w:val="a1"/>
    <w:uiPriority w:val="59"/>
    <w:rsid w:val="00C82A0F"/>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C82A0F"/>
    <w:pPr>
      <w:spacing w:line="351" w:lineRule="atLeast"/>
    </w:pPr>
    <w:rPr>
      <w:rFonts w:ascii="Arial" w:eastAsia="ＭＳ ゴシック" w:hAnsi="Arial"/>
      <w:szCs w:val="18"/>
    </w:rPr>
  </w:style>
  <w:style w:type="character" w:customStyle="1" w:styleId="af">
    <w:name w:val="吹き出し (文字)"/>
    <w:link w:val="ae"/>
    <w:rsid w:val="00C82A0F"/>
    <w:rPr>
      <w:rFonts w:ascii="Arial" w:eastAsia="ＭＳ ゴシック" w:hAnsi="Arial"/>
      <w:kern w:val="2"/>
      <w:sz w:val="18"/>
      <w:szCs w:val="18"/>
    </w:rPr>
  </w:style>
  <w:style w:type="numbering" w:customStyle="1" w:styleId="31">
    <w:name w:val="リストなし3"/>
    <w:next w:val="a2"/>
    <w:semiHidden/>
    <w:rsid w:val="00A8627F"/>
  </w:style>
  <w:style w:type="numbering" w:customStyle="1" w:styleId="41">
    <w:name w:val="リストなし4"/>
    <w:next w:val="a2"/>
    <w:semiHidden/>
    <w:rsid w:val="00425F74"/>
  </w:style>
  <w:style w:type="paragraph" w:styleId="22">
    <w:name w:val="Body Text Indent 2"/>
    <w:basedOn w:val="a"/>
    <w:link w:val="23"/>
    <w:rsid w:val="00425F74"/>
    <w:pPr>
      <w:wordWrap w:val="0"/>
      <w:ind w:leftChars="300" w:left="720" w:hangingChars="100" w:hanging="180"/>
      <w:jc w:val="left"/>
    </w:pPr>
  </w:style>
  <w:style w:type="character" w:customStyle="1" w:styleId="23">
    <w:name w:val="本文インデント 2 (文字)"/>
    <w:link w:val="22"/>
    <w:rsid w:val="00425F74"/>
    <w:rPr>
      <w:rFonts w:ascii="ＭＳ 明朝" w:hAnsi="Century"/>
      <w:kern w:val="2"/>
      <w:sz w:val="18"/>
    </w:rPr>
  </w:style>
  <w:style w:type="paragraph" w:styleId="32">
    <w:name w:val="Body Text Indent 3"/>
    <w:basedOn w:val="a"/>
    <w:link w:val="33"/>
    <w:rsid w:val="00425F74"/>
    <w:pPr>
      <w:wordWrap w:val="0"/>
      <w:spacing w:line="374" w:lineRule="exact"/>
      <w:ind w:left="558" w:hangingChars="300" w:hanging="558"/>
      <w:jc w:val="left"/>
    </w:pPr>
    <w:rPr>
      <w:spacing w:val="3"/>
    </w:rPr>
  </w:style>
  <w:style w:type="character" w:customStyle="1" w:styleId="33">
    <w:name w:val="本文インデント 3 (文字)"/>
    <w:link w:val="32"/>
    <w:rsid w:val="00425F74"/>
    <w:rPr>
      <w:rFonts w:ascii="ＭＳ 明朝" w:hAnsi="Century"/>
      <w:spacing w:val="3"/>
      <w:kern w:val="2"/>
      <w:sz w:val="18"/>
    </w:rPr>
  </w:style>
  <w:style w:type="numbering" w:customStyle="1" w:styleId="51">
    <w:name w:val="リストなし5"/>
    <w:next w:val="a2"/>
    <w:semiHidden/>
    <w:rsid w:val="004C3893"/>
  </w:style>
  <w:style w:type="paragraph" w:styleId="24">
    <w:name w:val="toc 2"/>
    <w:basedOn w:val="a"/>
    <w:next w:val="a"/>
    <w:autoRedefine/>
    <w:uiPriority w:val="39"/>
    <w:rsid w:val="002C2356"/>
    <w:pPr>
      <w:tabs>
        <w:tab w:val="right" w:leader="dot" w:pos="9060"/>
      </w:tabs>
      <w:ind w:leftChars="100" w:left="180"/>
    </w:pPr>
    <w:rPr>
      <w:rFonts w:hAnsi="ＭＳ 明朝"/>
      <w:noProof/>
      <w:sz w:val="21"/>
    </w:rPr>
  </w:style>
  <w:style w:type="character" w:customStyle="1" w:styleId="a6">
    <w:name w:val="フッター (文字)"/>
    <w:link w:val="a5"/>
    <w:uiPriority w:val="99"/>
    <w:rsid w:val="00D00A56"/>
    <w:rPr>
      <w:rFonts w:ascii="ＭＳ 明朝" w:hAnsi="Century"/>
      <w:kern w:val="2"/>
      <w:sz w:val="18"/>
    </w:rPr>
  </w:style>
  <w:style w:type="table" w:customStyle="1" w:styleId="12">
    <w:name w:val="表 (格子)1"/>
    <w:basedOn w:val="a1"/>
    <w:next w:val="ad"/>
    <w:uiPriority w:val="59"/>
    <w:rsid w:val="00FD3F8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D051D1"/>
    <w:rPr>
      <w:rFonts w:ascii="Arial" w:eastAsia="ＭＳ ゴシック" w:hAnsi="Arial"/>
      <w:kern w:val="2"/>
      <w:sz w:val="28"/>
      <w:szCs w:val="24"/>
    </w:rPr>
  </w:style>
  <w:style w:type="paragraph" w:styleId="13">
    <w:name w:val="toc 1"/>
    <w:basedOn w:val="a"/>
    <w:next w:val="a"/>
    <w:autoRedefine/>
    <w:uiPriority w:val="39"/>
    <w:rsid w:val="00F36EFE"/>
    <w:pPr>
      <w:tabs>
        <w:tab w:val="right" w:leader="dot" w:pos="9060"/>
      </w:tabs>
      <w:spacing w:beforeLines="50"/>
    </w:pPr>
    <w:rPr>
      <w:rFonts w:ascii="ＭＳ ゴシック" w:eastAsia="ＭＳ ゴシック" w:hAnsi="ＭＳ ゴシック"/>
      <w:b/>
      <w:noProof/>
      <w:color w:val="FF6600"/>
      <w:sz w:val="21"/>
    </w:rPr>
  </w:style>
  <w:style w:type="character" w:customStyle="1" w:styleId="20">
    <w:name w:val="見出し 2 (文字)"/>
    <w:link w:val="2"/>
    <w:uiPriority w:val="9"/>
    <w:rsid w:val="00AF334D"/>
    <w:rPr>
      <w:rFonts w:ascii="ＭＳ ゴシック" w:eastAsia="ＭＳ ゴシック" w:hAnsi="Arial"/>
      <w:kern w:val="2"/>
      <w:sz w:val="28"/>
    </w:rPr>
  </w:style>
  <w:style w:type="character" w:customStyle="1" w:styleId="30">
    <w:name w:val="見出し 3 (文字)"/>
    <w:link w:val="3"/>
    <w:uiPriority w:val="9"/>
    <w:rsid w:val="00CA3DF1"/>
    <w:rPr>
      <w:rFonts w:ascii="Arial" w:eastAsia="ＭＳ ゴシック" w:hAnsi="Arial"/>
      <w:kern w:val="2"/>
      <w:sz w:val="18"/>
    </w:rPr>
  </w:style>
  <w:style w:type="paragraph" w:customStyle="1" w:styleId="52">
    <w:name w:val="スタイル5"/>
    <w:basedOn w:val="a"/>
    <w:qFormat/>
    <w:rsid w:val="00E81FF6"/>
    <w:pPr>
      <w:spacing w:beforeLines="50" w:line="240" w:lineRule="auto"/>
      <w:ind w:leftChars="100" w:left="250" w:rightChars="50" w:right="50" w:hangingChars="150" w:hanging="150"/>
    </w:pPr>
    <w:rPr>
      <w:rFonts w:hAnsi="ＭＳ 明朝"/>
      <w:sz w:val="21"/>
      <w:szCs w:val="21"/>
    </w:rPr>
  </w:style>
  <w:style w:type="paragraph" w:customStyle="1" w:styleId="14">
    <w:name w:val="■(1)"/>
    <w:basedOn w:val="a"/>
    <w:link w:val="15"/>
    <w:qFormat/>
    <w:rsid w:val="001E28CF"/>
    <w:pPr>
      <w:spacing w:beforeLines="20" w:line="240" w:lineRule="auto"/>
      <w:ind w:leftChars="200" w:left="570" w:rightChars="50" w:right="90" w:hangingChars="100" w:hanging="210"/>
      <w:jc w:val="left"/>
    </w:pPr>
    <w:rPr>
      <w:sz w:val="21"/>
      <w:szCs w:val="21"/>
    </w:rPr>
  </w:style>
  <w:style w:type="character" w:customStyle="1" w:styleId="15">
    <w:name w:val="■(1) (文字)"/>
    <w:link w:val="14"/>
    <w:rsid w:val="001E28CF"/>
    <w:rPr>
      <w:rFonts w:ascii="ＭＳ 明朝" w:hAnsi="Century"/>
      <w:kern w:val="2"/>
      <w:sz w:val="21"/>
      <w:szCs w:val="21"/>
    </w:rPr>
  </w:style>
  <w:style w:type="paragraph" w:customStyle="1" w:styleId="71">
    <w:name w:val="スタイル7"/>
    <w:basedOn w:val="a3"/>
    <w:qFormat/>
    <w:rsid w:val="00146E40"/>
    <w:pPr>
      <w:wordWrap/>
      <w:spacing w:beforeLines="20" w:line="240" w:lineRule="auto"/>
      <w:ind w:leftChars="350" w:left="500" w:rightChars="50" w:right="50" w:hangingChars="150" w:hanging="150"/>
    </w:pPr>
    <w:rPr>
      <w:sz w:val="21"/>
      <w:szCs w:val="21"/>
    </w:rPr>
  </w:style>
  <w:style w:type="paragraph" w:customStyle="1" w:styleId="3-">
    <w:name w:val="スタイル3-項"/>
    <w:basedOn w:val="a"/>
    <w:next w:val="61"/>
    <w:qFormat/>
    <w:rsid w:val="00146E40"/>
    <w:pPr>
      <w:tabs>
        <w:tab w:val="left" w:pos="1418"/>
      </w:tabs>
      <w:spacing w:beforeLines="50" w:line="240" w:lineRule="auto"/>
      <w:ind w:leftChars="50" w:left="250" w:rightChars="50" w:right="50" w:hangingChars="200" w:hanging="200"/>
      <w:jc w:val="left"/>
    </w:pPr>
    <w:rPr>
      <w:rFonts w:ascii="ＭＳ ゴシック" w:eastAsia="ＭＳ ゴシック" w:hAnsi="ＭＳ ゴシック"/>
      <w:sz w:val="24"/>
      <w:szCs w:val="24"/>
    </w:rPr>
  </w:style>
  <w:style w:type="paragraph" w:customStyle="1" w:styleId="42">
    <w:name w:val="スタイル4"/>
    <w:basedOn w:val="a"/>
    <w:qFormat/>
    <w:rsid w:val="00146E40"/>
    <w:pPr>
      <w:spacing w:beforeLines="50" w:line="240" w:lineRule="auto"/>
      <w:ind w:leftChars="50" w:left="200" w:rightChars="50" w:right="50" w:hangingChars="150" w:hanging="150"/>
    </w:pPr>
    <w:rPr>
      <w:sz w:val="21"/>
      <w:szCs w:val="21"/>
    </w:rPr>
  </w:style>
  <w:style w:type="paragraph" w:customStyle="1" w:styleId="61">
    <w:name w:val="スタイル6"/>
    <w:basedOn w:val="a3"/>
    <w:link w:val="62"/>
    <w:qFormat/>
    <w:rsid w:val="00146E40"/>
    <w:pPr>
      <w:wordWrap/>
      <w:spacing w:beforeLines="20" w:line="240" w:lineRule="auto"/>
      <w:ind w:leftChars="200" w:left="350" w:rightChars="50" w:right="50" w:hangingChars="150" w:hanging="150"/>
    </w:pPr>
    <w:rPr>
      <w:sz w:val="21"/>
      <w:szCs w:val="21"/>
    </w:rPr>
  </w:style>
  <w:style w:type="paragraph" w:customStyle="1" w:styleId="81">
    <w:name w:val="スタイル8"/>
    <w:basedOn w:val="a"/>
    <w:qFormat/>
    <w:rsid w:val="00146E40"/>
    <w:pPr>
      <w:autoSpaceDE/>
      <w:autoSpaceDN/>
      <w:spacing w:beforeLines="20" w:line="240" w:lineRule="auto"/>
      <w:ind w:leftChars="450" w:left="600" w:rightChars="50" w:right="50" w:hangingChars="150" w:hanging="150"/>
    </w:pPr>
    <w:rPr>
      <w:rFonts w:ascii="Century"/>
      <w:sz w:val="21"/>
      <w:szCs w:val="21"/>
    </w:rPr>
  </w:style>
  <w:style w:type="paragraph" w:customStyle="1" w:styleId="110">
    <w:name w:val="スタイル11"/>
    <w:qFormat/>
    <w:rsid w:val="00146E40"/>
    <w:pPr>
      <w:spacing w:beforeLines="50"/>
      <w:jc w:val="center"/>
    </w:pPr>
    <w:rPr>
      <w:rFonts w:ascii="ＭＳ 明朝" w:eastAsia="ＭＳ ゴシック" w:hAnsi="Century"/>
      <w:kern w:val="2"/>
      <w:sz w:val="22"/>
      <w:szCs w:val="21"/>
    </w:rPr>
  </w:style>
  <w:style w:type="paragraph" w:customStyle="1" w:styleId="91">
    <w:name w:val="スタイル9"/>
    <w:qFormat/>
    <w:rsid w:val="00146E40"/>
    <w:pPr>
      <w:spacing w:beforeLines="20"/>
      <w:ind w:leftChars="550" w:left="700" w:rightChars="50" w:right="50" w:hangingChars="150" w:hanging="150"/>
    </w:pPr>
    <w:rPr>
      <w:rFonts w:ascii="Century" w:hAnsi="Century"/>
      <w:kern w:val="2"/>
      <w:sz w:val="21"/>
      <w:szCs w:val="21"/>
      <w:u w:color="FF0000"/>
    </w:rPr>
  </w:style>
  <w:style w:type="paragraph" w:customStyle="1" w:styleId="105p">
    <w:name w:val="標準10.5p"/>
    <w:qFormat/>
    <w:rsid w:val="00146E40"/>
    <w:rPr>
      <w:rFonts w:ascii="ＭＳ 明朝" w:hAnsi="Century"/>
      <w:sz w:val="21"/>
      <w:szCs w:val="21"/>
      <w:u w:color="0000FF"/>
    </w:rPr>
  </w:style>
  <w:style w:type="character" w:customStyle="1" w:styleId="62">
    <w:name w:val="スタイル6 (文字)"/>
    <w:link w:val="61"/>
    <w:rsid w:val="00146E40"/>
    <w:rPr>
      <w:rFonts w:ascii="ＭＳ 明朝" w:hAnsi="Century"/>
      <w:kern w:val="2"/>
      <w:sz w:val="21"/>
      <w:szCs w:val="21"/>
    </w:rPr>
  </w:style>
  <w:style w:type="character" w:customStyle="1" w:styleId="40">
    <w:name w:val="見出し 4 (文字)"/>
    <w:link w:val="4"/>
    <w:semiHidden/>
    <w:rsid w:val="00835A91"/>
    <w:rPr>
      <w:rFonts w:ascii="ＭＳ 明朝" w:hAnsi="Century"/>
      <w:b/>
      <w:bCs/>
      <w:kern w:val="2"/>
      <w:sz w:val="18"/>
    </w:rPr>
  </w:style>
  <w:style w:type="character" w:customStyle="1" w:styleId="50">
    <w:name w:val="見出し 5 (文字)"/>
    <w:link w:val="5"/>
    <w:semiHidden/>
    <w:rsid w:val="00835A91"/>
    <w:rPr>
      <w:rFonts w:ascii="Arial" w:eastAsia="ＭＳ ゴシック" w:hAnsi="Arial" w:cs="Times New Roman"/>
      <w:kern w:val="2"/>
      <w:sz w:val="18"/>
    </w:rPr>
  </w:style>
  <w:style w:type="character" w:customStyle="1" w:styleId="60">
    <w:name w:val="見出し 6 (文字)"/>
    <w:link w:val="6"/>
    <w:semiHidden/>
    <w:rsid w:val="00835A91"/>
    <w:rPr>
      <w:rFonts w:ascii="ＭＳ 明朝" w:hAnsi="Century"/>
      <w:b/>
      <w:bCs/>
      <w:kern w:val="2"/>
      <w:sz w:val="18"/>
    </w:rPr>
  </w:style>
  <w:style w:type="character" w:customStyle="1" w:styleId="70">
    <w:name w:val="見出し 7 (文字)"/>
    <w:link w:val="7"/>
    <w:semiHidden/>
    <w:rsid w:val="00835A91"/>
    <w:rPr>
      <w:rFonts w:ascii="ＭＳ 明朝" w:hAnsi="Century"/>
      <w:kern w:val="2"/>
      <w:sz w:val="18"/>
    </w:rPr>
  </w:style>
  <w:style w:type="character" w:customStyle="1" w:styleId="80">
    <w:name w:val="見出し 8 (文字)"/>
    <w:link w:val="8"/>
    <w:semiHidden/>
    <w:rsid w:val="00835A91"/>
    <w:rPr>
      <w:rFonts w:ascii="ＭＳ 明朝" w:hAnsi="Century"/>
      <w:kern w:val="2"/>
      <w:sz w:val="18"/>
    </w:rPr>
  </w:style>
  <w:style w:type="character" w:customStyle="1" w:styleId="90">
    <w:name w:val="見出し 9 (文字)"/>
    <w:link w:val="9"/>
    <w:semiHidden/>
    <w:rsid w:val="00835A91"/>
    <w:rPr>
      <w:rFonts w:ascii="ＭＳ 明朝" w:hAnsi="Century"/>
      <w:kern w:val="2"/>
      <w:sz w:val="18"/>
    </w:rPr>
  </w:style>
  <w:style w:type="paragraph" w:styleId="af0">
    <w:name w:val="Date"/>
    <w:basedOn w:val="a"/>
    <w:next w:val="a"/>
    <w:link w:val="af1"/>
    <w:rsid w:val="0002626E"/>
  </w:style>
  <w:style w:type="character" w:customStyle="1" w:styleId="af1">
    <w:name w:val="日付 (文字)"/>
    <w:link w:val="af0"/>
    <w:rsid w:val="0002626E"/>
    <w:rPr>
      <w:rFonts w:ascii="ＭＳ 明朝" w:hAnsi="Century"/>
      <w:kern w:val="2"/>
      <w:sz w:val="18"/>
    </w:rPr>
  </w:style>
  <w:style w:type="paragraph" w:styleId="af2">
    <w:name w:val="Note Heading"/>
    <w:basedOn w:val="a"/>
    <w:next w:val="a"/>
    <w:link w:val="af3"/>
    <w:uiPriority w:val="99"/>
    <w:rsid w:val="00352948"/>
    <w:pPr>
      <w:autoSpaceDE/>
      <w:autoSpaceDN/>
      <w:spacing w:line="240" w:lineRule="auto"/>
      <w:jc w:val="center"/>
    </w:pPr>
    <w:rPr>
      <w:rFonts w:hAnsi="ＭＳ 明朝"/>
      <w:sz w:val="24"/>
      <w:szCs w:val="24"/>
    </w:rPr>
  </w:style>
  <w:style w:type="character" w:customStyle="1" w:styleId="af3">
    <w:name w:val="記 (文字)"/>
    <w:link w:val="af2"/>
    <w:uiPriority w:val="99"/>
    <w:rsid w:val="00352948"/>
    <w:rPr>
      <w:rFonts w:ascii="ＭＳ 明朝" w:hAnsi="ＭＳ 明朝"/>
      <w:kern w:val="2"/>
      <w:sz w:val="24"/>
      <w:szCs w:val="24"/>
    </w:rPr>
  </w:style>
  <w:style w:type="paragraph" w:styleId="af4">
    <w:name w:val="Closing"/>
    <w:basedOn w:val="a"/>
    <w:link w:val="af5"/>
    <w:uiPriority w:val="99"/>
    <w:rsid w:val="00352948"/>
    <w:pPr>
      <w:autoSpaceDE/>
      <w:autoSpaceDN/>
      <w:spacing w:line="240" w:lineRule="auto"/>
      <w:jc w:val="right"/>
    </w:pPr>
    <w:rPr>
      <w:rFonts w:hAnsi="ＭＳ 明朝"/>
      <w:sz w:val="24"/>
      <w:szCs w:val="24"/>
    </w:rPr>
  </w:style>
  <w:style w:type="character" w:customStyle="1" w:styleId="af5">
    <w:name w:val="結語 (文字)"/>
    <w:link w:val="af4"/>
    <w:uiPriority w:val="99"/>
    <w:rsid w:val="00352948"/>
    <w:rPr>
      <w:rFonts w:ascii="ＭＳ 明朝" w:hAnsi="ＭＳ 明朝"/>
      <w:kern w:val="2"/>
      <w:sz w:val="24"/>
      <w:szCs w:val="24"/>
    </w:rPr>
  </w:style>
  <w:style w:type="paragraph" w:customStyle="1" w:styleId="9pt13pt">
    <w:name w:val="スタイル9pt左揃え行間：固定値13pt"/>
    <w:basedOn w:val="a"/>
    <w:qFormat/>
    <w:rsid w:val="00352948"/>
    <w:pPr>
      <w:spacing w:line="260" w:lineRule="exact"/>
      <w:jc w:val="left"/>
    </w:pPr>
    <w:rPr>
      <w:szCs w:val="18"/>
    </w:rPr>
  </w:style>
  <w:style w:type="paragraph" w:customStyle="1" w:styleId="9pt13pt05">
    <w:name w:val="スタイル9pt左揃え行間：固定値13pt最初の行：0.5"/>
    <w:basedOn w:val="a"/>
    <w:qFormat/>
    <w:rsid w:val="00352948"/>
    <w:pPr>
      <w:spacing w:line="260" w:lineRule="exact"/>
      <w:ind w:firstLineChars="50" w:firstLine="50"/>
      <w:jc w:val="left"/>
    </w:pPr>
  </w:style>
  <w:style w:type="paragraph" w:customStyle="1" w:styleId="9pt13pt15">
    <w:name w:val="スタイル9pt左揃え行間：固定値13pt最初の行：1.5"/>
    <w:basedOn w:val="a"/>
    <w:qFormat/>
    <w:rsid w:val="00352948"/>
    <w:pPr>
      <w:spacing w:line="260" w:lineRule="exact"/>
      <w:ind w:firstLineChars="85" w:firstLine="85"/>
      <w:jc w:val="left"/>
    </w:pPr>
  </w:style>
  <w:style w:type="paragraph" w:customStyle="1" w:styleId="9pt0mm2513pt">
    <w:name w:val="スタイル 9 pt 左揃え 左 :  0 mm ぶら下げインデント :  2.5 字 行間 :  固定値 13 pt 最初..."/>
    <w:basedOn w:val="a"/>
    <w:qFormat/>
    <w:rsid w:val="00352948"/>
    <w:pPr>
      <w:spacing w:line="260" w:lineRule="exact"/>
      <w:ind w:hangingChars="250" w:hanging="250"/>
      <w:jc w:val="left"/>
    </w:pPr>
  </w:style>
  <w:style w:type="paragraph" w:customStyle="1" w:styleId="af6">
    <w:name w:val="標準 + ＭＳ 明朝"/>
    <w:aliases w:val="9 pt"/>
    <w:basedOn w:val="a"/>
    <w:rsid w:val="005E4A12"/>
    <w:pPr>
      <w:autoSpaceDE/>
      <w:autoSpaceDN/>
      <w:spacing w:line="260" w:lineRule="exact"/>
      <w:ind w:left="450" w:rightChars="-30" w:right="-54" w:hangingChars="250" w:hanging="450"/>
      <w:jc w:val="left"/>
    </w:pPr>
    <w:rPr>
      <w:rFonts w:ascii="Century"/>
      <w:szCs w:val="24"/>
    </w:rPr>
  </w:style>
  <w:style w:type="paragraph" w:customStyle="1" w:styleId="af7">
    <w:name w:val="本文１"/>
    <w:basedOn w:val="a"/>
    <w:link w:val="af8"/>
    <w:qFormat/>
    <w:rsid w:val="00D043F8"/>
    <w:pPr>
      <w:autoSpaceDE/>
      <w:autoSpaceDN/>
      <w:spacing w:line="240" w:lineRule="auto"/>
      <w:ind w:firstLineChars="100" w:firstLine="234"/>
    </w:pPr>
    <w:rPr>
      <w:sz w:val="22"/>
      <w:szCs w:val="22"/>
    </w:rPr>
  </w:style>
  <w:style w:type="character" w:customStyle="1" w:styleId="af8">
    <w:name w:val="本文１ (文字)"/>
    <w:link w:val="af7"/>
    <w:rsid w:val="00D043F8"/>
    <w:rPr>
      <w:rFonts w:ascii="ＭＳ 明朝" w:hAnsi="Century"/>
      <w:kern w:val="2"/>
      <w:sz w:val="22"/>
      <w:szCs w:val="22"/>
    </w:rPr>
  </w:style>
  <w:style w:type="paragraph" w:customStyle="1" w:styleId="16">
    <w:name w:val="リスト段落1"/>
    <w:basedOn w:val="a"/>
    <w:rsid w:val="00381644"/>
    <w:pPr>
      <w:autoSpaceDE/>
      <w:autoSpaceDN/>
      <w:spacing w:line="240" w:lineRule="auto"/>
      <w:ind w:leftChars="400" w:left="840"/>
    </w:pPr>
    <w:rPr>
      <w:rFonts w:ascii="Century"/>
      <w:sz w:val="21"/>
      <w:szCs w:val="22"/>
    </w:rPr>
  </w:style>
  <w:style w:type="paragraph" w:styleId="af9">
    <w:name w:val="List Paragraph"/>
    <w:basedOn w:val="a"/>
    <w:uiPriority w:val="34"/>
    <w:qFormat/>
    <w:rsid w:val="00553BC7"/>
    <w:pPr>
      <w:ind w:leftChars="400" w:left="840"/>
    </w:pPr>
  </w:style>
  <w:style w:type="paragraph" w:customStyle="1" w:styleId="100">
    <w:name w:val="スタイル10"/>
    <w:qFormat/>
    <w:rsid w:val="009D3C9A"/>
    <w:pPr>
      <w:spacing w:beforeLines="20"/>
      <w:ind w:leftChars="650" w:left="800" w:rightChars="50" w:right="50" w:hangingChars="150" w:hanging="150"/>
    </w:pPr>
    <w:rPr>
      <w:rFonts w:ascii="Century" w:hAnsi="Century"/>
      <w:sz w:val="21"/>
      <w:szCs w:val="21"/>
      <w:u w:color="FF00FF"/>
    </w:rPr>
  </w:style>
  <w:style w:type="table" w:customStyle="1" w:styleId="25">
    <w:name w:val="表 (格子)2"/>
    <w:basedOn w:val="a1"/>
    <w:next w:val="ad"/>
    <w:uiPriority w:val="59"/>
    <w:rsid w:val="008D67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d"/>
    <w:uiPriority w:val="59"/>
    <w:rsid w:val="005A0C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036">
      <w:bodyDiv w:val="1"/>
      <w:marLeft w:val="0"/>
      <w:marRight w:val="0"/>
      <w:marTop w:val="0"/>
      <w:marBottom w:val="0"/>
      <w:divBdr>
        <w:top w:val="none" w:sz="0" w:space="0" w:color="auto"/>
        <w:left w:val="none" w:sz="0" w:space="0" w:color="auto"/>
        <w:bottom w:val="none" w:sz="0" w:space="0" w:color="auto"/>
        <w:right w:val="none" w:sz="0" w:space="0" w:color="auto"/>
      </w:divBdr>
    </w:div>
    <w:div w:id="29963661">
      <w:bodyDiv w:val="1"/>
      <w:marLeft w:val="0"/>
      <w:marRight w:val="0"/>
      <w:marTop w:val="0"/>
      <w:marBottom w:val="0"/>
      <w:divBdr>
        <w:top w:val="none" w:sz="0" w:space="0" w:color="auto"/>
        <w:left w:val="none" w:sz="0" w:space="0" w:color="auto"/>
        <w:bottom w:val="none" w:sz="0" w:space="0" w:color="auto"/>
        <w:right w:val="none" w:sz="0" w:space="0" w:color="auto"/>
      </w:divBdr>
    </w:div>
    <w:div w:id="85733449">
      <w:bodyDiv w:val="1"/>
      <w:marLeft w:val="0"/>
      <w:marRight w:val="0"/>
      <w:marTop w:val="0"/>
      <w:marBottom w:val="0"/>
      <w:divBdr>
        <w:top w:val="none" w:sz="0" w:space="0" w:color="auto"/>
        <w:left w:val="none" w:sz="0" w:space="0" w:color="auto"/>
        <w:bottom w:val="none" w:sz="0" w:space="0" w:color="auto"/>
        <w:right w:val="none" w:sz="0" w:space="0" w:color="auto"/>
      </w:divBdr>
    </w:div>
    <w:div w:id="133762252">
      <w:bodyDiv w:val="1"/>
      <w:marLeft w:val="0"/>
      <w:marRight w:val="0"/>
      <w:marTop w:val="0"/>
      <w:marBottom w:val="0"/>
      <w:divBdr>
        <w:top w:val="none" w:sz="0" w:space="0" w:color="auto"/>
        <w:left w:val="none" w:sz="0" w:space="0" w:color="auto"/>
        <w:bottom w:val="none" w:sz="0" w:space="0" w:color="auto"/>
        <w:right w:val="none" w:sz="0" w:space="0" w:color="auto"/>
      </w:divBdr>
    </w:div>
    <w:div w:id="165632263">
      <w:bodyDiv w:val="1"/>
      <w:marLeft w:val="0"/>
      <w:marRight w:val="0"/>
      <w:marTop w:val="0"/>
      <w:marBottom w:val="0"/>
      <w:divBdr>
        <w:top w:val="none" w:sz="0" w:space="0" w:color="auto"/>
        <w:left w:val="none" w:sz="0" w:space="0" w:color="auto"/>
        <w:bottom w:val="none" w:sz="0" w:space="0" w:color="auto"/>
        <w:right w:val="none" w:sz="0" w:space="0" w:color="auto"/>
      </w:divBdr>
    </w:div>
    <w:div w:id="197164202">
      <w:bodyDiv w:val="1"/>
      <w:marLeft w:val="0"/>
      <w:marRight w:val="0"/>
      <w:marTop w:val="0"/>
      <w:marBottom w:val="0"/>
      <w:divBdr>
        <w:top w:val="none" w:sz="0" w:space="0" w:color="auto"/>
        <w:left w:val="none" w:sz="0" w:space="0" w:color="auto"/>
        <w:bottom w:val="none" w:sz="0" w:space="0" w:color="auto"/>
        <w:right w:val="none" w:sz="0" w:space="0" w:color="auto"/>
      </w:divBdr>
    </w:div>
    <w:div w:id="219244324">
      <w:bodyDiv w:val="1"/>
      <w:marLeft w:val="0"/>
      <w:marRight w:val="0"/>
      <w:marTop w:val="0"/>
      <w:marBottom w:val="0"/>
      <w:divBdr>
        <w:top w:val="none" w:sz="0" w:space="0" w:color="auto"/>
        <w:left w:val="none" w:sz="0" w:space="0" w:color="auto"/>
        <w:bottom w:val="none" w:sz="0" w:space="0" w:color="auto"/>
        <w:right w:val="none" w:sz="0" w:space="0" w:color="auto"/>
      </w:divBdr>
    </w:div>
    <w:div w:id="263610607">
      <w:bodyDiv w:val="1"/>
      <w:marLeft w:val="0"/>
      <w:marRight w:val="0"/>
      <w:marTop w:val="0"/>
      <w:marBottom w:val="0"/>
      <w:divBdr>
        <w:top w:val="none" w:sz="0" w:space="0" w:color="auto"/>
        <w:left w:val="none" w:sz="0" w:space="0" w:color="auto"/>
        <w:bottom w:val="none" w:sz="0" w:space="0" w:color="auto"/>
        <w:right w:val="none" w:sz="0" w:space="0" w:color="auto"/>
      </w:divBdr>
    </w:div>
    <w:div w:id="407197269">
      <w:bodyDiv w:val="1"/>
      <w:marLeft w:val="0"/>
      <w:marRight w:val="0"/>
      <w:marTop w:val="0"/>
      <w:marBottom w:val="0"/>
      <w:divBdr>
        <w:top w:val="none" w:sz="0" w:space="0" w:color="auto"/>
        <w:left w:val="none" w:sz="0" w:space="0" w:color="auto"/>
        <w:bottom w:val="none" w:sz="0" w:space="0" w:color="auto"/>
        <w:right w:val="none" w:sz="0" w:space="0" w:color="auto"/>
      </w:divBdr>
    </w:div>
    <w:div w:id="425997679">
      <w:bodyDiv w:val="1"/>
      <w:marLeft w:val="0"/>
      <w:marRight w:val="0"/>
      <w:marTop w:val="0"/>
      <w:marBottom w:val="0"/>
      <w:divBdr>
        <w:top w:val="none" w:sz="0" w:space="0" w:color="auto"/>
        <w:left w:val="none" w:sz="0" w:space="0" w:color="auto"/>
        <w:bottom w:val="none" w:sz="0" w:space="0" w:color="auto"/>
        <w:right w:val="none" w:sz="0" w:space="0" w:color="auto"/>
      </w:divBdr>
    </w:div>
    <w:div w:id="435448331">
      <w:bodyDiv w:val="1"/>
      <w:marLeft w:val="0"/>
      <w:marRight w:val="0"/>
      <w:marTop w:val="0"/>
      <w:marBottom w:val="0"/>
      <w:divBdr>
        <w:top w:val="none" w:sz="0" w:space="0" w:color="auto"/>
        <w:left w:val="none" w:sz="0" w:space="0" w:color="auto"/>
        <w:bottom w:val="none" w:sz="0" w:space="0" w:color="auto"/>
        <w:right w:val="none" w:sz="0" w:space="0" w:color="auto"/>
      </w:divBdr>
    </w:div>
    <w:div w:id="582762338">
      <w:bodyDiv w:val="1"/>
      <w:marLeft w:val="0"/>
      <w:marRight w:val="0"/>
      <w:marTop w:val="0"/>
      <w:marBottom w:val="0"/>
      <w:divBdr>
        <w:top w:val="none" w:sz="0" w:space="0" w:color="auto"/>
        <w:left w:val="none" w:sz="0" w:space="0" w:color="auto"/>
        <w:bottom w:val="none" w:sz="0" w:space="0" w:color="auto"/>
        <w:right w:val="none" w:sz="0" w:space="0" w:color="auto"/>
      </w:divBdr>
    </w:div>
    <w:div w:id="586381565">
      <w:bodyDiv w:val="1"/>
      <w:marLeft w:val="0"/>
      <w:marRight w:val="0"/>
      <w:marTop w:val="0"/>
      <w:marBottom w:val="0"/>
      <w:divBdr>
        <w:top w:val="none" w:sz="0" w:space="0" w:color="auto"/>
        <w:left w:val="none" w:sz="0" w:space="0" w:color="auto"/>
        <w:bottom w:val="none" w:sz="0" w:space="0" w:color="auto"/>
        <w:right w:val="none" w:sz="0" w:space="0" w:color="auto"/>
      </w:divBdr>
    </w:div>
    <w:div w:id="597520119">
      <w:bodyDiv w:val="1"/>
      <w:marLeft w:val="0"/>
      <w:marRight w:val="0"/>
      <w:marTop w:val="0"/>
      <w:marBottom w:val="0"/>
      <w:divBdr>
        <w:top w:val="none" w:sz="0" w:space="0" w:color="auto"/>
        <w:left w:val="none" w:sz="0" w:space="0" w:color="auto"/>
        <w:bottom w:val="none" w:sz="0" w:space="0" w:color="auto"/>
        <w:right w:val="none" w:sz="0" w:space="0" w:color="auto"/>
      </w:divBdr>
    </w:div>
    <w:div w:id="607351551">
      <w:bodyDiv w:val="1"/>
      <w:marLeft w:val="0"/>
      <w:marRight w:val="0"/>
      <w:marTop w:val="0"/>
      <w:marBottom w:val="0"/>
      <w:divBdr>
        <w:top w:val="none" w:sz="0" w:space="0" w:color="auto"/>
        <w:left w:val="none" w:sz="0" w:space="0" w:color="auto"/>
        <w:bottom w:val="none" w:sz="0" w:space="0" w:color="auto"/>
        <w:right w:val="none" w:sz="0" w:space="0" w:color="auto"/>
      </w:divBdr>
    </w:div>
    <w:div w:id="632517983">
      <w:bodyDiv w:val="1"/>
      <w:marLeft w:val="0"/>
      <w:marRight w:val="0"/>
      <w:marTop w:val="0"/>
      <w:marBottom w:val="0"/>
      <w:divBdr>
        <w:top w:val="none" w:sz="0" w:space="0" w:color="auto"/>
        <w:left w:val="none" w:sz="0" w:space="0" w:color="auto"/>
        <w:bottom w:val="none" w:sz="0" w:space="0" w:color="auto"/>
        <w:right w:val="none" w:sz="0" w:space="0" w:color="auto"/>
      </w:divBdr>
    </w:div>
    <w:div w:id="715087693">
      <w:bodyDiv w:val="1"/>
      <w:marLeft w:val="0"/>
      <w:marRight w:val="0"/>
      <w:marTop w:val="0"/>
      <w:marBottom w:val="0"/>
      <w:divBdr>
        <w:top w:val="none" w:sz="0" w:space="0" w:color="auto"/>
        <w:left w:val="none" w:sz="0" w:space="0" w:color="auto"/>
        <w:bottom w:val="none" w:sz="0" w:space="0" w:color="auto"/>
        <w:right w:val="none" w:sz="0" w:space="0" w:color="auto"/>
      </w:divBdr>
    </w:div>
    <w:div w:id="764881437">
      <w:bodyDiv w:val="1"/>
      <w:marLeft w:val="0"/>
      <w:marRight w:val="0"/>
      <w:marTop w:val="0"/>
      <w:marBottom w:val="0"/>
      <w:divBdr>
        <w:top w:val="none" w:sz="0" w:space="0" w:color="auto"/>
        <w:left w:val="none" w:sz="0" w:space="0" w:color="auto"/>
        <w:bottom w:val="none" w:sz="0" w:space="0" w:color="auto"/>
        <w:right w:val="none" w:sz="0" w:space="0" w:color="auto"/>
      </w:divBdr>
    </w:div>
    <w:div w:id="836648596">
      <w:bodyDiv w:val="1"/>
      <w:marLeft w:val="0"/>
      <w:marRight w:val="0"/>
      <w:marTop w:val="0"/>
      <w:marBottom w:val="0"/>
      <w:divBdr>
        <w:top w:val="none" w:sz="0" w:space="0" w:color="auto"/>
        <w:left w:val="none" w:sz="0" w:space="0" w:color="auto"/>
        <w:bottom w:val="none" w:sz="0" w:space="0" w:color="auto"/>
        <w:right w:val="none" w:sz="0" w:space="0" w:color="auto"/>
      </w:divBdr>
    </w:div>
    <w:div w:id="884682128">
      <w:bodyDiv w:val="1"/>
      <w:marLeft w:val="0"/>
      <w:marRight w:val="0"/>
      <w:marTop w:val="0"/>
      <w:marBottom w:val="0"/>
      <w:divBdr>
        <w:top w:val="none" w:sz="0" w:space="0" w:color="auto"/>
        <w:left w:val="none" w:sz="0" w:space="0" w:color="auto"/>
        <w:bottom w:val="none" w:sz="0" w:space="0" w:color="auto"/>
        <w:right w:val="none" w:sz="0" w:space="0" w:color="auto"/>
      </w:divBdr>
    </w:div>
    <w:div w:id="890463664">
      <w:bodyDiv w:val="1"/>
      <w:marLeft w:val="0"/>
      <w:marRight w:val="0"/>
      <w:marTop w:val="0"/>
      <w:marBottom w:val="0"/>
      <w:divBdr>
        <w:top w:val="none" w:sz="0" w:space="0" w:color="auto"/>
        <w:left w:val="none" w:sz="0" w:space="0" w:color="auto"/>
        <w:bottom w:val="none" w:sz="0" w:space="0" w:color="auto"/>
        <w:right w:val="none" w:sz="0" w:space="0" w:color="auto"/>
      </w:divBdr>
    </w:div>
    <w:div w:id="892542153">
      <w:bodyDiv w:val="1"/>
      <w:marLeft w:val="0"/>
      <w:marRight w:val="0"/>
      <w:marTop w:val="0"/>
      <w:marBottom w:val="0"/>
      <w:divBdr>
        <w:top w:val="none" w:sz="0" w:space="0" w:color="auto"/>
        <w:left w:val="none" w:sz="0" w:space="0" w:color="auto"/>
        <w:bottom w:val="none" w:sz="0" w:space="0" w:color="auto"/>
        <w:right w:val="none" w:sz="0" w:space="0" w:color="auto"/>
      </w:divBdr>
    </w:div>
    <w:div w:id="929239829">
      <w:bodyDiv w:val="1"/>
      <w:marLeft w:val="0"/>
      <w:marRight w:val="0"/>
      <w:marTop w:val="0"/>
      <w:marBottom w:val="0"/>
      <w:divBdr>
        <w:top w:val="none" w:sz="0" w:space="0" w:color="auto"/>
        <w:left w:val="none" w:sz="0" w:space="0" w:color="auto"/>
        <w:bottom w:val="none" w:sz="0" w:space="0" w:color="auto"/>
        <w:right w:val="none" w:sz="0" w:space="0" w:color="auto"/>
      </w:divBdr>
    </w:div>
    <w:div w:id="964970524">
      <w:bodyDiv w:val="1"/>
      <w:marLeft w:val="0"/>
      <w:marRight w:val="0"/>
      <w:marTop w:val="0"/>
      <w:marBottom w:val="0"/>
      <w:divBdr>
        <w:top w:val="none" w:sz="0" w:space="0" w:color="auto"/>
        <w:left w:val="none" w:sz="0" w:space="0" w:color="auto"/>
        <w:bottom w:val="none" w:sz="0" w:space="0" w:color="auto"/>
        <w:right w:val="none" w:sz="0" w:space="0" w:color="auto"/>
      </w:divBdr>
    </w:div>
    <w:div w:id="1012686796">
      <w:bodyDiv w:val="1"/>
      <w:marLeft w:val="0"/>
      <w:marRight w:val="0"/>
      <w:marTop w:val="0"/>
      <w:marBottom w:val="0"/>
      <w:divBdr>
        <w:top w:val="none" w:sz="0" w:space="0" w:color="auto"/>
        <w:left w:val="none" w:sz="0" w:space="0" w:color="auto"/>
        <w:bottom w:val="none" w:sz="0" w:space="0" w:color="auto"/>
        <w:right w:val="none" w:sz="0" w:space="0" w:color="auto"/>
      </w:divBdr>
    </w:div>
    <w:div w:id="1014302285">
      <w:bodyDiv w:val="1"/>
      <w:marLeft w:val="0"/>
      <w:marRight w:val="0"/>
      <w:marTop w:val="0"/>
      <w:marBottom w:val="0"/>
      <w:divBdr>
        <w:top w:val="none" w:sz="0" w:space="0" w:color="auto"/>
        <w:left w:val="none" w:sz="0" w:space="0" w:color="auto"/>
        <w:bottom w:val="none" w:sz="0" w:space="0" w:color="auto"/>
        <w:right w:val="none" w:sz="0" w:space="0" w:color="auto"/>
      </w:divBdr>
    </w:div>
    <w:div w:id="1023173090">
      <w:bodyDiv w:val="1"/>
      <w:marLeft w:val="0"/>
      <w:marRight w:val="0"/>
      <w:marTop w:val="0"/>
      <w:marBottom w:val="0"/>
      <w:divBdr>
        <w:top w:val="none" w:sz="0" w:space="0" w:color="auto"/>
        <w:left w:val="none" w:sz="0" w:space="0" w:color="auto"/>
        <w:bottom w:val="none" w:sz="0" w:space="0" w:color="auto"/>
        <w:right w:val="none" w:sz="0" w:space="0" w:color="auto"/>
      </w:divBdr>
    </w:div>
    <w:div w:id="1038508106">
      <w:bodyDiv w:val="1"/>
      <w:marLeft w:val="0"/>
      <w:marRight w:val="0"/>
      <w:marTop w:val="0"/>
      <w:marBottom w:val="0"/>
      <w:divBdr>
        <w:top w:val="none" w:sz="0" w:space="0" w:color="auto"/>
        <w:left w:val="none" w:sz="0" w:space="0" w:color="auto"/>
        <w:bottom w:val="none" w:sz="0" w:space="0" w:color="auto"/>
        <w:right w:val="none" w:sz="0" w:space="0" w:color="auto"/>
      </w:divBdr>
    </w:div>
    <w:div w:id="1054700672">
      <w:bodyDiv w:val="1"/>
      <w:marLeft w:val="0"/>
      <w:marRight w:val="0"/>
      <w:marTop w:val="0"/>
      <w:marBottom w:val="0"/>
      <w:divBdr>
        <w:top w:val="none" w:sz="0" w:space="0" w:color="auto"/>
        <w:left w:val="none" w:sz="0" w:space="0" w:color="auto"/>
        <w:bottom w:val="none" w:sz="0" w:space="0" w:color="auto"/>
        <w:right w:val="none" w:sz="0" w:space="0" w:color="auto"/>
      </w:divBdr>
    </w:div>
    <w:div w:id="1067455001">
      <w:bodyDiv w:val="1"/>
      <w:marLeft w:val="0"/>
      <w:marRight w:val="0"/>
      <w:marTop w:val="0"/>
      <w:marBottom w:val="0"/>
      <w:divBdr>
        <w:top w:val="none" w:sz="0" w:space="0" w:color="auto"/>
        <w:left w:val="none" w:sz="0" w:space="0" w:color="auto"/>
        <w:bottom w:val="none" w:sz="0" w:space="0" w:color="auto"/>
        <w:right w:val="none" w:sz="0" w:space="0" w:color="auto"/>
      </w:divBdr>
    </w:div>
    <w:div w:id="1076392089">
      <w:bodyDiv w:val="1"/>
      <w:marLeft w:val="0"/>
      <w:marRight w:val="0"/>
      <w:marTop w:val="0"/>
      <w:marBottom w:val="0"/>
      <w:divBdr>
        <w:top w:val="none" w:sz="0" w:space="0" w:color="auto"/>
        <w:left w:val="none" w:sz="0" w:space="0" w:color="auto"/>
        <w:bottom w:val="none" w:sz="0" w:space="0" w:color="auto"/>
        <w:right w:val="none" w:sz="0" w:space="0" w:color="auto"/>
      </w:divBdr>
    </w:div>
    <w:div w:id="1077164781">
      <w:bodyDiv w:val="1"/>
      <w:marLeft w:val="0"/>
      <w:marRight w:val="0"/>
      <w:marTop w:val="0"/>
      <w:marBottom w:val="0"/>
      <w:divBdr>
        <w:top w:val="none" w:sz="0" w:space="0" w:color="auto"/>
        <w:left w:val="none" w:sz="0" w:space="0" w:color="auto"/>
        <w:bottom w:val="none" w:sz="0" w:space="0" w:color="auto"/>
        <w:right w:val="none" w:sz="0" w:space="0" w:color="auto"/>
      </w:divBdr>
    </w:div>
    <w:div w:id="1098057845">
      <w:bodyDiv w:val="1"/>
      <w:marLeft w:val="0"/>
      <w:marRight w:val="0"/>
      <w:marTop w:val="0"/>
      <w:marBottom w:val="0"/>
      <w:divBdr>
        <w:top w:val="none" w:sz="0" w:space="0" w:color="auto"/>
        <w:left w:val="none" w:sz="0" w:space="0" w:color="auto"/>
        <w:bottom w:val="none" w:sz="0" w:space="0" w:color="auto"/>
        <w:right w:val="none" w:sz="0" w:space="0" w:color="auto"/>
      </w:divBdr>
    </w:div>
    <w:div w:id="1101730240">
      <w:bodyDiv w:val="1"/>
      <w:marLeft w:val="0"/>
      <w:marRight w:val="0"/>
      <w:marTop w:val="0"/>
      <w:marBottom w:val="0"/>
      <w:divBdr>
        <w:top w:val="none" w:sz="0" w:space="0" w:color="auto"/>
        <w:left w:val="none" w:sz="0" w:space="0" w:color="auto"/>
        <w:bottom w:val="none" w:sz="0" w:space="0" w:color="auto"/>
        <w:right w:val="none" w:sz="0" w:space="0" w:color="auto"/>
      </w:divBdr>
    </w:div>
    <w:div w:id="1126004522">
      <w:bodyDiv w:val="1"/>
      <w:marLeft w:val="0"/>
      <w:marRight w:val="0"/>
      <w:marTop w:val="0"/>
      <w:marBottom w:val="0"/>
      <w:divBdr>
        <w:top w:val="none" w:sz="0" w:space="0" w:color="auto"/>
        <w:left w:val="none" w:sz="0" w:space="0" w:color="auto"/>
        <w:bottom w:val="none" w:sz="0" w:space="0" w:color="auto"/>
        <w:right w:val="none" w:sz="0" w:space="0" w:color="auto"/>
      </w:divBdr>
    </w:div>
    <w:div w:id="1144664418">
      <w:bodyDiv w:val="1"/>
      <w:marLeft w:val="0"/>
      <w:marRight w:val="0"/>
      <w:marTop w:val="0"/>
      <w:marBottom w:val="0"/>
      <w:divBdr>
        <w:top w:val="none" w:sz="0" w:space="0" w:color="auto"/>
        <w:left w:val="none" w:sz="0" w:space="0" w:color="auto"/>
        <w:bottom w:val="none" w:sz="0" w:space="0" w:color="auto"/>
        <w:right w:val="none" w:sz="0" w:space="0" w:color="auto"/>
      </w:divBdr>
    </w:div>
    <w:div w:id="1183088354">
      <w:bodyDiv w:val="1"/>
      <w:marLeft w:val="0"/>
      <w:marRight w:val="0"/>
      <w:marTop w:val="0"/>
      <w:marBottom w:val="0"/>
      <w:divBdr>
        <w:top w:val="none" w:sz="0" w:space="0" w:color="auto"/>
        <w:left w:val="none" w:sz="0" w:space="0" w:color="auto"/>
        <w:bottom w:val="none" w:sz="0" w:space="0" w:color="auto"/>
        <w:right w:val="none" w:sz="0" w:space="0" w:color="auto"/>
      </w:divBdr>
    </w:div>
    <w:div w:id="1224370783">
      <w:bodyDiv w:val="1"/>
      <w:marLeft w:val="0"/>
      <w:marRight w:val="0"/>
      <w:marTop w:val="0"/>
      <w:marBottom w:val="0"/>
      <w:divBdr>
        <w:top w:val="none" w:sz="0" w:space="0" w:color="auto"/>
        <w:left w:val="none" w:sz="0" w:space="0" w:color="auto"/>
        <w:bottom w:val="none" w:sz="0" w:space="0" w:color="auto"/>
        <w:right w:val="none" w:sz="0" w:space="0" w:color="auto"/>
      </w:divBdr>
    </w:div>
    <w:div w:id="1225608705">
      <w:bodyDiv w:val="1"/>
      <w:marLeft w:val="0"/>
      <w:marRight w:val="0"/>
      <w:marTop w:val="0"/>
      <w:marBottom w:val="0"/>
      <w:divBdr>
        <w:top w:val="none" w:sz="0" w:space="0" w:color="auto"/>
        <w:left w:val="none" w:sz="0" w:space="0" w:color="auto"/>
        <w:bottom w:val="none" w:sz="0" w:space="0" w:color="auto"/>
        <w:right w:val="none" w:sz="0" w:space="0" w:color="auto"/>
      </w:divBdr>
    </w:div>
    <w:div w:id="1247888093">
      <w:bodyDiv w:val="1"/>
      <w:marLeft w:val="0"/>
      <w:marRight w:val="0"/>
      <w:marTop w:val="0"/>
      <w:marBottom w:val="0"/>
      <w:divBdr>
        <w:top w:val="none" w:sz="0" w:space="0" w:color="auto"/>
        <w:left w:val="none" w:sz="0" w:space="0" w:color="auto"/>
        <w:bottom w:val="none" w:sz="0" w:space="0" w:color="auto"/>
        <w:right w:val="none" w:sz="0" w:space="0" w:color="auto"/>
      </w:divBdr>
    </w:div>
    <w:div w:id="1281450887">
      <w:bodyDiv w:val="1"/>
      <w:marLeft w:val="0"/>
      <w:marRight w:val="0"/>
      <w:marTop w:val="0"/>
      <w:marBottom w:val="0"/>
      <w:divBdr>
        <w:top w:val="none" w:sz="0" w:space="0" w:color="auto"/>
        <w:left w:val="none" w:sz="0" w:space="0" w:color="auto"/>
        <w:bottom w:val="none" w:sz="0" w:space="0" w:color="auto"/>
        <w:right w:val="none" w:sz="0" w:space="0" w:color="auto"/>
      </w:divBdr>
    </w:div>
    <w:div w:id="1299610706">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509325906">
      <w:bodyDiv w:val="1"/>
      <w:marLeft w:val="0"/>
      <w:marRight w:val="0"/>
      <w:marTop w:val="0"/>
      <w:marBottom w:val="0"/>
      <w:divBdr>
        <w:top w:val="none" w:sz="0" w:space="0" w:color="auto"/>
        <w:left w:val="none" w:sz="0" w:space="0" w:color="auto"/>
        <w:bottom w:val="none" w:sz="0" w:space="0" w:color="auto"/>
        <w:right w:val="none" w:sz="0" w:space="0" w:color="auto"/>
      </w:divBdr>
    </w:div>
    <w:div w:id="1526214903">
      <w:bodyDiv w:val="1"/>
      <w:marLeft w:val="0"/>
      <w:marRight w:val="0"/>
      <w:marTop w:val="0"/>
      <w:marBottom w:val="0"/>
      <w:divBdr>
        <w:top w:val="none" w:sz="0" w:space="0" w:color="auto"/>
        <w:left w:val="none" w:sz="0" w:space="0" w:color="auto"/>
        <w:bottom w:val="none" w:sz="0" w:space="0" w:color="auto"/>
        <w:right w:val="none" w:sz="0" w:space="0" w:color="auto"/>
      </w:divBdr>
    </w:div>
    <w:div w:id="1604387169">
      <w:bodyDiv w:val="1"/>
      <w:marLeft w:val="0"/>
      <w:marRight w:val="0"/>
      <w:marTop w:val="0"/>
      <w:marBottom w:val="0"/>
      <w:divBdr>
        <w:top w:val="none" w:sz="0" w:space="0" w:color="auto"/>
        <w:left w:val="none" w:sz="0" w:space="0" w:color="auto"/>
        <w:bottom w:val="none" w:sz="0" w:space="0" w:color="auto"/>
        <w:right w:val="none" w:sz="0" w:space="0" w:color="auto"/>
      </w:divBdr>
    </w:div>
    <w:div w:id="1605652350">
      <w:bodyDiv w:val="1"/>
      <w:marLeft w:val="0"/>
      <w:marRight w:val="0"/>
      <w:marTop w:val="0"/>
      <w:marBottom w:val="0"/>
      <w:divBdr>
        <w:top w:val="none" w:sz="0" w:space="0" w:color="auto"/>
        <w:left w:val="none" w:sz="0" w:space="0" w:color="auto"/>
        <w:bottom w:val="none" w:sz="0" w:space="0" w:color="auto"/>
        <w:right w:val="none" w:sz="0" w:space="0" w:color="auto"/>
      </w:divBdr>
    </w:div>
    <w:div w:id="1675182908">
      <w:bodyDiv w:val="1"/>
      <w:marLeft w:val="0"/>
      <w:marRight w:val="0"/>
      <w:marTop w:val="0"/>
      <w:marBottom w:val="0"/>
      <w:divBdr>
        <w:top w:val="none" w:sz="0" w:space="0" w:color="auto"/>
        <w:left w:val="none" w:sz="0" w:space="0" w:color="auto"/>
        <w:bottom w:val="none" w:sz="0" w:space="0" w:color="auto"/>
        <w:right w:val="none" w:sz="0" w:space="0" w:color="auto"/>
      </w:divBdr>
    </w:div>
    <w:div w:id="1767069540">
      <w:bodyDiv w:val="1"/>
      <w:marLeft w:val="0"/>
      <w:marRight w:val="0"/>
      <w:marTop w:val="0"/>
      <w:marBottom w:val="0"/>
      <w:divBdr>
        <w:top w:val="none" w:sz="0" w:space="0" w:color="auto"/>
        <w:left w:val="none" w:sz="0" w:space="0" w:color="auto"/>
        <w:bottom w:val="none" w:sz="0" w:space="0" w:color="auto"/>
        <w:right w:val="none" w:sz="0" w:space="0" w:color="auto"/>
      </w:divBdr>
    </w:div>
    <w:div w:id="1807161920">
      <w:bodyDiv w:val="1"/>
      <w:marLeft w:val="0"/>
      <w:marRight w:val="0"/>
      <w:marTop w:val="0"/>
      <w:marBottom w:val="0"/>
      <w:divBdr>
        <w:top w:val="none" w:sz="0" w:space="0" w:color="auto"/>
        <w:left w:val="none" w:sz="0" w:space="0" w:color="auto"/>
        <w:bottom w:val="none" w:sz="0" w:space="0" w:color="auto"/>
        <w:right w:val="none" w:sz="0" w:space="0" w:color="auto"/>
      </w:divBdr>
    </w:div>
    <w:div w:id="1816213545">
      <w:bodyDiv w:val="1"/>
      <w:marLeft w:val="0"/>
      <w:marRight w:val="0"/>
      <w:marTop w:val="0"/>
      <w:marBottom w:val="0"/>
      <w:divBdr>
        <w:top w:val="none" w:sz="0" w:space="0" w:color="auto"/>
        <w:left w:val="none" w:sz="0" w:space="0" w:color="auto"/>
        <w:bottom w:val="none" w:sz="0" w:space="0" w:color="auto"/>
        <w:right w:val="none" w:sz="0" w:space="0" w:color="auto"/>
      </w:divBdr>
    </w:div>
    <w:div w:id="1977299180">
      <w:bodyDiv w:val="1"/>
      <w:marLeft w:val="0"/>
      <w:marRight w:val="0"/>
      <w:marTop w:val="0"/>
      <w:marBottom w:val="0"/>
      <w:divBdr>
        <w:top w:val="none" w:sz="0" w:space="0" w:color="auto"/>
        <w:left w:val="none" w:sz="0" w:space="0" w:color="auto"/>
        <w:bottom w:val="none" w:sz="0" w:space="0" w:color="auto"/>
        <w:right w:val="none" w:sz="0" w:space="0" w:color="auto"/>
      </w:divBdr>
    </w:div>
    <w:div w:id="2043699244">
      <w:bodyDiv w:val="1"/>
      <w:marLeft w:val="0"/>
      <w:marRight w:val="0"/>
      <w:marTop w:val="0"/>
      <w:marBottom w:val="0"/>
      <w:divBdr>
        <w:top w:val="none" w:sz="0" w:space="0" w:color="auto"/>
        <w:left w:val="none" w:sz="0" w:space="0" w:color="auto"/>
        <w:bottom w:val="none" w:sz="0" w:space="0" w:color="auto"/>
        <w:right w:val="none" w:sz="0" w:space="0" w:color="auto"/>
      </w:divBdr>
    </w:div>
    <w:div w:id="2082022318">
      <w:bodyDiv w:val="1"/>
      <w:marLeft w:val="0"/>
      <w:marRight w:val="0"/>
      <w:marTop w:val="0"/>
      <w:marBottom w:val="0"/>
      <w:divBdr>
        <w:top w:val="none" w:sz="0" w:space="0" w:color="auto"/>
        <w:left w:val="none" w:sz="0" w:space="0" w:color="auto"/>
        <w:bottom w:val="none" w:sz="0" w:space="0" w:color="auto"/>
        <w:right w:val="none" w:sz="0" w:space="0" w:color="auto"/>
      </w:divBdr>
    </w:div>
    <w:div w:id="20924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01748-5F90-4ACB-AD91-4F5707AE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220</Pages>
  <Words>23359</Words>
  <Characters>133151</Characters>
  <Application>Microsoft Office Word</Application>
  <DocSecurity>0</DocSecurity>
  <Lines>1109</Lines>
  <Paragraphs>312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【資料編】Ⅰ地域防災計画資料</vt:lpstr>
      <vt:lpstr>資料編　①関連資料</vt:lpstr>
    </vt:vector>
  </TitlesOfParts>
  <Company>尼崎市 情報政策課</Company>
  <LinksUpToDate>false</LinksUpToDate>
  <CharactersWithSpaces>156198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【資料編】Ⅰ地域防災計画資料</dc:title>
  <dc:creator>山花 匡人</dc:creator>
  <cp:lastModifiedBy>Amagasaki</cp:lastModifiedBy>
  <cp:revision>171</cp:revision>
  <cp:lastPrinted>2019-11-15T04:04:00Z</cp:lastPrinted>
  <dcterms:created xsi:type="dcterms:W3CDTF">2018-12-10T06:31:00Z</dcterms:created>
  <dcterms:modified xsi:type="dcterms:W3CDTF">2020-11-09T04:27:00Z</dcterms:modified>
</cp:coreProperties>
</file>