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9C" w:rsidRPr="00F424D8" w:rsidRDefault="00512F76" w:rsidP="00214701">
      <w:pPr>
        <w:spacing w:line="280" w:lineRule="exact"/>
        <w:rPr>
          <w:rFonts w:ascii="HGｺﾞｼｯｸM" w:eastAsia="HGｺﾞｼｯｸM"/>
        </w:rPr>
      </w:pPr>
      <w:r w:rsidRPr="00F424D8">
        <w:rPr>
          <w:rFonts w:ascii="HGｺﾞｼｯｸM" w:eastAsia="HGｺﾞｼｯｸM" w:hint="eastAsia"/>
        </w:rPr>
        <w:t>チェックリスト</w:t>
      </w:r>
    </w:p>
    <w:p w:rsidR="009F1E9C" w:rsidRPr="00F424D8" w:rsidRDefault="00FA0514" w:rsidP="00D334C3">
      <w:pPr>
        <w:spacing w:after="60" w:line="280" w:lineRule="exact"/>
        <w:rPr>
          <w:rFonts w:ascii="HGｺﾞｼｯｸM" w:eastAsia="HGｺﾞｼｯｸM"/>
        </w:rPr>
      </w:pPr>
      <w:r w:rsidRPr="00F424D8">
        <w:rPr>
          <w:rFonts w:ascii="HGｺﾞｼｯｸM" w:eastAsia="HGｺﾞｼｯｸM" w:hint="eastAsia"/>
        </w:rPr>
        <w:t>＜</w:t>
      </w:r>
      <w:r w:rsidR="00B2095D" w:rsidRPr="00F424D8">
        <w:rPr>
          <w:rFonts w:ascii="HGｺﾞｼｯｸM" w:eastAsia="HGｺﾞｼｯｸM" w:hint="eastAsia"/>
        </w:rPr>
        <w:t>1</w:t>
      </w:r>
      <w:r w:rsidR="00453688" w:rsidRPr="00F424D8">
        <w:rPr>
          <w:rFonts w:ascii="HGｺﾞｼｯｸM" w:eastAsia="HGｺﾞｼｯｸM" w:hint="eastAsia"/>
        </w:rPr>
        <w:t>6</w:t>
      </w:r>
      <w:r w:rsidR="00B2095D" w:rsidRPr="00F424D8">
        <w:rPr>
          <w:rFonts w:ascii="HGｺﾞｼｯｸM" w:eastAsia="HGｺﾞｼｯｸM" w:hint="eastAsia"/>
        </w:rPr>
        <w:t xml:space="preserve">. </w:t>
      </w:r>
      <w:r w:rsidRPr="00F424D8">
        <w:rPr>
          <w:rFonts w:ascii="HGｺﾞｼｯｸM" w:eastAsia="HGｺﾞｼｯｸM" w:hAnsi="ＭＳ 明朝" w:hint="eastAsia"/>
        </w:rPr>
        <w:t>西武庫団地地区</w:t>
      </w:r>
      <w:r w:rsidR="009D3A59" w:rsidRPr="00F424D8">
        <w:rPr>
          <w:rFonts w:ascii="HGｺﾞｼｯｸM" w:eastAsia="HGｺﾞｼｯｸM" w:hAnsi="ＭＳ 明朝" w:hint="eastAsia"/>
        </w:rPr>
        <w:t xml:space="preserve">　（ □Ａ･Ｂブロック　□Ｃ･Ｄブロック </w:t>
      </w:r>
      <w:r w:rsidR="00A732C4" w:rsidRPr="00F424D8">
        <w:rPr>
          <w:rFonts w:ascii="HGｺﾞｼｯｸM" w:eastAsia="HGｺﾞｼｯｸM" w:hAnsi="ＭＳ 明朝" w:hint="eastAsia"/>
        </w:rPr>
        <w:t xml:space="preserve"> </w:t>
      </w:r>
      <w:r w:rsidR="009D3A59" w:rsidRPr="00F424D8">
        <w:rPr>
          <w:rFonts w:ascii="HGｺﾞｼｯｸM" w:eastAsia="HGｺﾞｼｯｸM" w:hAnsi="ＭＳ 明朝" w:hint="eastAsia"/>
        </w:rPr>
        <w:t>□Ｅ･Ｆブロック）</w:t>
      </w:r>
      <w:r w:rsidR="009F1E9C" w:rsidRPr="00F424D8">
        <w:rPr>
          <w:rFonts w:ascii="HGｺﾞｼｯｸM" w:eastAsia="HGｺﾞｼｯｸM" w:hint="eastAsia"/>
        </w:rPr>
        <w:t>＞</w:t>
      </w:r>
    </w:p>
    <w:p w:rsidR="006018F4" w:rsidRPr="00F424D8" w:rsidRDefault="006018F4" w:rsidP="006018F4">
      <w:pPr>
        <w:rPr>
          <w:sz w:val="20"/>
          <w:szCs w:val="20"/>
        </w:rPr>
      </w:pPr>
      <w:r w:rsidRPr="00F424D8">
        <w:rPr>
          <w:rFonts w:hint="eastAsia"/>
          <w:sz w:val="20"/>
          <w:szCs w:val="20"/>
        </w:rPr>
        <w:t xml:space="preserve">■制限事項　</w:t>
      </w:r>
      <w:r w:rsidRPr="00F424D8">
        <w:rPr>
          <w:rFonts w:asciiTheme="minorEastAsia" w:eastAsiaTheme="minorEastAsia" w:hAnsiTheme="minorEastAsia" w:hint="eastAsia"/>
          <w:sz w:val="16"/>
          <w:szCs w:val="18"/>
        </w:rPr>
        <w:t>凡例</w:t>
      </w:r>
      <w:r w:rsidRPr="00F424D8">
        <w:rPr>
          <w:rFonts w:asciiTheme="minorHAnsi" w:eastAsiaTheme="minorEastAsia" w:hAnsiTheme="minorEastAsia" w:hint="eastAsia"/>
          <w:sz w:val="16"/>
          <w:szCs w:val="18"/>
        </w:rPr>
        <w:t>：「法」</w:t>
      </w:r>
      <w:r w:rsidRPr="00F424D8">
        <w:rPr>
          <w:rFonts w:asciiTheme="minorHAnsi" w:eastAsiaTheme="minorEastAsia" w:hAnsiTheme="minorEastAsia"/>
          <w:sz w:val="16"/>
          <w:szCs w:val="18"/>
        </w:rPr>
        <w:t>=</w:t>
      </w:r>
      <w:r w:rsidRPr="00F424D8">
        <w:rPr>
          <w:rFonts w:asciiTheme="minorHAnsi" w:eastAsiaTheme="minorEastAsia" w:hAnsiTheme="minorEastAsia" w:hint="eastAsia"/>
          <w:sz w:val="16"/>
          <w:szCs w:val="18"/>
        </w:rPr>
        <w:t>建築基準法、「令」</w:t>
      </w:r>
      <w:r w:rsidRPr="00F424D8">
        <w:rPr>
          <w:rFonts w:asciiTheme="minorHAnsi" w:eastAsiaTheme="minorEastAsia" w:hAnsiTheme="minorEastAsia"/>
          <w:sz w:val="16"/>
          <w:szCs w:val="18"/>
        </w:rPr>
        <w:t>=</w:t>
      </w:r>
      <w:r w:rsidRPr="00F424D8">
        <w:rPr>
          <w:rFonts w:asciiTheme="minorHAnsi" w:eastAsiaTheme="minorEastAsia" w:hAnsiTheme="minorEastAsia" w:hint="eastAsia"/>
          <w:sz w:val="16"/>
          <w:szCs w:val="18"/>
        </w:rPr>
        <w:t>建築基準法施行令</w:t>
      </w:r>
      <w:r w:rsidR="00D334C3" w:rsidRPr="00F424D8">
        <w:rPr>
          <w:rFonts w:asciiTheme="minorHAnsi" w:eastAsiaTheme="minorEastAsia" w:hAnsiTheme="minorEastAsia" w:hint="eastAsia"/>
          <w:sz w:val="16"/>
          <w:szCs w:val="18"/>
        </w:rPr>
        <w:t xml:space="preserve">　（参考）当初告示</w:t>
      </w:r>
      <w:r w:rsidRPr="00F424D8">
        <w:rPr>
          <w:rFonts w:asciiTheme="minorHAnsi" w:eastAsiaTheme="minorEastAsia" w:hAnsiTheme="minorEastAsia" w:hint="eastAsia"/>
          <w:sz w:val="16"/>
          <w:szCs w:val="18"/>
        </w:rPr>
        <w:t>日</w:t>
      </w:r>
      <w:r w:rsidR="00D334C3" w:rsidRPr="00F424D8">
        <w:rPr>
          <w:rFonts w:asciiTheme="minorHAnsi" w:eastAsiaTheme="minorEastAsia" w:hAnsiTheme="minorEastAsia" w:hint="eastAsia"/>
          <w:sz w:val="16"/>
          <w:szCs w:val="18"/>
        </w:rPr>
        <w:t>：</w:t>
      </w:r>
      <w:r w:rsidRPr="00F424D8">
        <w:rPr>
          <w:rFonts w:asciiTheme="minorHAnsi" w:eastAsiaTheme="minorEastAsia" w:hAnsiTheme="minorEastAsia" w:hint="eastAsia"/>
          <w:sz w:val="16"/>
          <w:szCs w:val="18"/>
        </w:rPr>
        <w:t>2005.12.22</w:t>
      </w:r>
      <w:r w:rsidR="00D334C3" w:rsidRPr="00F424D8">
        <w:rPr>
          <w:rFonts w:asciiTheme="minorHAnsi" w:eastAsiaTheme="minorEastAsia" w:hAnsiTheme="minorEastAsia" w:hint="eastAsia"/>
          <w:sz w:val="16"/>
          <w:szCs w:val="18"/>
        </w:rPr>
        <w:t>、</w:t>
      </w:r>
      <w:r w:rsidRPr="00F424D8">
        <w:rPr>
          <w:rFonts w:asciiTheme="minorHAnsi" w:eastAsiaTheme="minorEastAsia" w:hAnsiTheme="minorEastAsia" w:hint="eastAsia"/>
          <w:sz w:val="16"/>
          <w:szCs w:val="18"/>
        </w:rPr>
        <w:t>建築条例</w:t>
      </w:r>
      <w:r w:rsidR="00D334C3" w:rsidRPr="00F424D8">
        <w:rPr>
          <w:rFonts w:asciiTheme="minorHAnsi" w:eastAsiaTheme="minorEastAsia" w:hAnsiTheme="minorEastAsia" w:hint="eastAsia"/>
          <w:sz w:val="16"/>
          <w:szCs w:val="18"/>
        </w:rPr>
        <w:t>当初</w:t>
      </w:r>
      <w:r w:rsidRPr="00F424D8">
        <w:rPr>
          <w:rFonts w:asciiTheme="minorHAnsi" w:eastAsiaTheme="minorEastAsia" w:hAnsiTheme="minorEastAsia" w:hint="eastAsia"/>
          <w:sz w:val="16"/>
          <w:szCs w:val="18"/>
        </w:rPr>
        <w:t>施行日</w:t>
      </w:r>
      <w:r w:rsidR="00D334C3" w:rsidRPr="00F424D8">
        <w:rPr>
          <w:rFonts w:asciiTheme="minorHAnsi" w:eastAsiaTheme="minorEastAsia" w:hAnsiTheme="minorEastAsia" w:hint="eastAsia"/>
          <w:sz w:val="16"/>
          <w:szCs w:val="18"/>
        </w:rPr>
        <w:t>：</w:t>
      </w:r>
      <w:r w:rsidRPr="00F424D8">
        <w:rPr>
          <w:rFonts w:asciiTheme="minorHAnsi" w:eastAsiaTheme="minorEastAsia" w:hAnsiTheme="minorEastAsia" w:hint="eastAsia"/>
          <w:sz w:val="16"/>
          <w:szCs w:val="18"/>
        </w:rPr>
        <w:t>2006.4.1</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5568"/>
        <w:gridCol w:w="3009"/>
        <w:gridCol w:w="842"/>
      </w:tblGrid>
      <w:tr w:rsidR="00F424D8" w:rsidRPr="00F424D8" w:rsidTr="005A0A49">
        <w:trPr>
          <w:jc w:val="center"/>
        </w:trPr>
        <w:tc>
          <w:tcPr>
            <w:tcW w:w="568" w:type="pct"/>
            <w:vAlign w:val="center"/>
          </w:tcPr>
          <w:p w:rsidR="002723A7" w:rsidRPr="00F424D8" w:rsidRDefault="002723A7" w:rsidP="00D334C3">
            <w:pPr>
              <w:spacing w:beforeLines="20" w:before="72" w:line="200" w:lineRule="exact"/>
              <w:jc w:val="center"/>
              <w:rPr>
                <w:sz w:val="18"/>
                <w:szCs w:val="18"/>
              </w:rPr>
            </w:pPr>
            <w:r w:rsidRPr="00F424D8">
              <w:rPr>
                <w:rFonts w:hint="eastAsia"/>
                <w:sz w:val="18"/>
                <w:szCs w:val="18"/>
              </w:rPr>
              <w:t>項　目</w:t>
            </w:r>
          </w:p>
          <w:p w:rsidR="009F1E9C" w:rsidRPr="00F424D8" w:rsidRDefault="002723A7" w:rsidP="002723A7">
            <w:pPr>
              <w:spacing w:line="200" w:lineRule="exact"/>
              <w:jc w:val="center"/>
              <w:rPr>
                <w:sz w:val="16"/>
                <w:szCs w:val="16"/>
              </w:rPr>
            </w:pPr>
            <w:r w:rsidRPr="00F424D8">
              <w:rPr>
                <w:rFonts w:hint="eastAsia"/>
                <w:sz w:val="16"/>
                <w:szCs w:val="16"/>
              </w:rPr>
              <w:t>下線：条例化</w:t>
            </w:r>
          </w:p>
        </w:tc>
        <w:tc>
          <w:tcPr>
            <w:tcW w:w="2620" w:type="pct"/>
            <w:tcBorders>
              <w:right w:val="single" w:sz="12" w:space="0" w:color="auto"/>
            </w:tcBorders>
            <w:vAlign w:val="center"/>
          </w:tcPr>
          <w:p w:rsidR="009F1E9C" w:rsidRPr="00F424D8" w:rsidRDefault="009F1E9C">
            <w:pPr>
              <w:jc w:val="center"/>
              <w:rPr>
                <w:sz w:val="18"/>
                <w:szCs w:val="18"/>
              </w:rPr>
            </w:pPr>
            <w:r w:rsidRPr="00F424D8">
              <w:rPr>
                <w:sz w:val="18"/>
                <w:szCs w:val="18"/>
              </w:rPr>
              <w:t>制限の内容</w:t>
            </w:r>
          </w:p>
        </w:tc>
        <w:tc>
          <w:tcPr>
            <w:tcW w:w="1416" w:type="pct"/>
            <w:tcBorders>
              <w:top w:val="single" w:sz="12" w:space="0" w:color="auto"/>
              <w:left w:val="single" w:sz="12" w:space="0" w:color="auto"/>
              <w:right w:val="single" w:sz="12" w:space="0" w:color="auto"/>
            </w:tcBorders>
            <w:vAlign w:val="center"/>
          </w:tcPr>
          <w:p w:rsidR="00201098" w:rsidRPr="00F424D8" w:rsidRDefault="00201098" w:rsidP="00D334C3">
            <w:pPr>
              <w:spacing w:beforeLines="20" w:before="72" w:line="200" w:lineRule="exact"/>
              <w:jc w:val="center"/>
              <w:rPr>
                <w:rFonts w:ascii="ＭＳ ゴシック" w:eastAsia="ＭＳ ゴシック" w:hAnsi="ＭＳ ゴシック"/>
                <w:sz w:val="18"/>
                <w:szCs w:val="18"/>
              </w:rPr>
            </w:pPr>
            <w:r w:rsidRPr="00F424D8">
              <w:rPr>
                <w:rFonts w:ascii="ＭＳ ゴシック" w:eastAsia="ＭＳ ゴシック" w:hAnsi="ＭＳ ゴシック" w:hint="eastAsia"/>
                <w:sz w:val="18"/>
                <w:szCs w:val="18"/>
              </w:rPr>
              <w:t>届出内容</w:t>
            </w:r>
          </w:p>
          <w:p w:rsidR="009F1E9C" w:rsidRPr="00F424D8" w:rsidRDefault="00201098" w:rsidP="00D334C3">
            <w:pPr>
              <w:spacing w:afterLines="20" w:after="72" w:line="200" w:lineRule="exact"/>
              <w:jc w:val="center"/>
              <w:rPr>
                <w:sz w:val="18"/>
                <w:szCs w:val="18"/>
              </w:rPr>
            </w:pPr>
            <w:r w:rsidRPr="00F424D8">
              <w:rPr>
                <w:rFonts w:ascii="ＭＳ ゴシック" w:eastAsia="ＭＳ ゴシック" w:hAnsi="ＭＳ ゴシック" w:hint="eastAsia"/>
                <w:sz w:val="18"/>
                <w:szCs w:val="18"/>
              </w:rPr>
              <w:t>（自己チェック欄）</w:t>
            </w:r>
          </w:p>
        </w:tc>
        <w:tc>
          <w:tcPr>
            <w:tcW w:w="396" w:type="pct"/>
            <w:tcBorders>
              <w:left w:val="single" w:sz="12" w:space="0" w:color="auto"/>
            </w:tcBorders>
            <w:vAlign w:val="center"/>
          </w:tcPr>
          <w:p w:rsidR="009F1E9C" w:rsidRPr="00F424D8" w:rsidRDefault="00411B86" w:rsidP="00DE2205">
            <w:pPr>
              <w:jc w:val="center"/>
              <w:rPr>
                <w:sz w:val="18"/>
                <w:szCs w:val="18"/>
              </w:rPr>
            </w:pPr>
            <w:r w:rsidRPr="00F424D8">
              <w:rPr>
                <w:rFonts w:hint="eastAsia"/>
                <w:sz w:val="18"/>
                <w:szCs w:val="18"/>
              </w:rPr>
              <w:t>処理欄</w:t>
            </w:r>
          </w:p>
        </w:tc>
      </w:tr>
      <w:tr w:rsidR="00F424D8" w:rsidRPr="00F424D8" w:rsidTr="00D334C3">
        <w:trPr>
          <w:trHeight w:val="2060"/>
          <w:jc w:val="center"/>
        </w:trPr>
        <w:tc>
          <w:tcPr>
            <w:tcW w:w="568" w:type="pct"/>
          </w:tcPr>
          <w:p w:rsidR="00B2095D" w:rsidRPr="00F424D8" w:rsidRDefault="00DB5A14" w:rsidP="00D334C3">
            <w:pPr>
              <w:spacing w:beforeLines="20" w:before="72" w:line="260" w:lineRule="exact"/>
              <w:rPr>
                <w:spacing w:val="-6"/>
                <w:sz w:val="18"/>
                <w:szCs w:val="18"/>
                <w:u w:val="single"/>
              </w:rPr>
            </w:pPr>
            <w:r w:rsidRPr="00F424D8">
              <w:rPr>
                <w:spacing w:val="-6"/>
                <w:sz w:val="18"/>
                <w:szCs w:val="18"/>
                <w:u w:val="single"/>
              </w:rPr>
              <w:t>建築物</w:t>
            </w:r>
            <w:r w:rsidR="00CD0044" w:rsidRPr="000F7E51">
              <w:rPr>
                <w:rFonts w:hint="eastAsia"/>
                <w:spacing w:val="-6"/>
                <w:sz w:val="18"/>
                <w:szCs w:val="18"/>
                <w:u w:val="single"/>
              </w:rPr>
              <w:t>等</w:t>
            </w:r>
            <w:r w:rsidR="00B2095D" w:rsidRPr="00F424D8">
              <w:rPr>
                <w:spacing w:val="-6"/>
                <w:sz w:val="18"/>
                <w:szCs w:val="18"/>
                <w:u w:val="single"/>
              </w:rPr>
              <w:t>の</w:t>
            </w:r>
            <w:r w:rsidRPr="00F424D8">
              <w:rPr>
                <w:rFonts w:hint="eastAsia"/>
                <w:spacing w:val="-6"/>
                <w:sz w:val="18"/>
                <w:szCs w:val="18"/>
                <w:u w:val="single"/>
              </w:rPr>
              <w:br/>
            </w:r>
            <w:r w:rsidR="00B2095D" w:rsidRPr="00F424D8">
              <w:rPr>
                <w:spacing w:val="-6"/>
                <w:sz w:val="18"/>
                <w:szCs w:val="18"/>
                <w:u w:val="single"/>
              </w:rPr>
              <w:t>用途の制限</w:t>
            </w:r>
          </w:p>
        </w:tc>
        <w:tc>
          <w:tcPr>
            <w:tcW w:w="2620" w:type="pct"/>
            <w:tcBorders>
              <w:right w:val="single" w:sz="12" w:space="0" w:color="auto"/>
            </w:tcBorders>
          </w:tcPr>
          <w:p w:rsidR="00EF0F6E" w:rsidRPr="00F424D8" w:rsidRDefault="00EF0F6E" w:rsidP="00D334C3">
            <w:pPr>
              <w:spacing w:beforeLines="20" w:before="72" w:line="260" w:lineRule="exact"/>
              <w:rPr>
                <w:rFonts w:asciiTheme="minorEastAsia" w:eastAsiaTheme="minorEastAsia" w:hAnsiTheme="minorEastAsia"/>
                <w:sz w:val="18"/>
                <w:szCs w:val="20"/>
              </w:rPr>
            </w:pPr>
            <w:r w:rsidRPr="00F424D8">
              <w:rPr>
                <w:rFonts w:asciiTheme="minorEastAsia" w:eastAsiaTheme="minorEastAsia" w:hAnsiTheme="minorEastAsia" w:hint="eastAsia"/>
                <w:sz w:val="18"/>
                <w:szCs w:val="20"/>
              </w:rPr>
              <w:t>□</w:t>
            </w:r>
            <w:r w:rsidRPr="00F424D8">
              <w:rPr>
                <w:rFonts w:asciiTheme="minorHAnsi" w:eastAsiaTheme="minorEastAsia" w:hAnsiTheme="minorHAnsi"/>
                <w:sz w:val="18"/>
                <w:szCs w:val="20"/>
              </w:rPr>
              <w:t>A</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B</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C</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D</w:t>
            </w:r>
            <w:r w:rsidRPr="00F424D8">
              <w:rPr>
                <w:rFonts w:asciiTheme="minorHAnsi" w:eastAsiaTheme="minorEastAsia" w:hAnsiTheme="minorEastAsia"/>
                <w:sz w:val="18"/>
                <w:szCs w:val="20"/>
              </w:rPr>
              <w:t>ブロック</w:t>
            </w:r>
          </w:p>
          <w:p w:rsidR="00B2095D" w:rsidRPr="00F424D8" w:rsidRDefault="00B2095D" w:rsidP="00D334C3">
            <w:pPr>
              <w:spacing w:line="220" w:lineRule="exact"/>
              <w:rPr>
                <w:rFonts w:hAnsi="ＭＳ 明朝"/>
                <w:sz w:val="18"/>
                <w:szCs w:val="20"/>
              </w:rPr>
            </w:pPr>
            <w:r w:rsidRPr="00F424D8">
              <w:rPr>
                <w:rFonts w:hAnsi="ＭＳ 明朝"/>
                <w:sz w:val="18"/>
                <w:szCs w:val="20"/>
              </w:rPr>
              <w:t>店舗、飲食店その他これらに類する用途に供するもののうち政令</w:t>
            </w:r>
            <w:r w:rsidRPr="00F424D8">
              <w:rPr>
                <w:rFonts w:hAnsi="ＭＳ 明朝"/>
                <w:sz w:val="18"/>
                <w:szCs w:val="20"/>
                <w:vertAlign w:val="subscript"/>
              </w:rPr>
              <w:t>＝令</w:t>
            </w:r>
            <w:r w:rsidRPr="00F424D8">
              <w:rPr>
                <w:sz w:val="18"/>
                <w:szCs w:val="20"/>
                <w:vertAlign w:val="subscript"/>
              </w:rPr>
              <w:t>130</w:t>
            </w:r>
            <w:r w:rsidRPr="00F424D8">
              <w:rPr>
                <w:rFonts w:hAnsi="ＭＳ 明朝"/>
                <w:sz w:val="18"/>
                <w:szCs w:val="20"/>
                <w:vertAlign w:val="subscript"/>
              </w:rPr>
              <w:t>条の</w:t>
            </w:r>
            <w:r w:rsidRPr="00F424D8">
              <w:rPr>
                <w:sz w:val="18"/>
                <w:szCs w:val="20"/>
                <w:vertAlign w:val="subscript"/>
              </w:rPr>
              <w:t>5</w:t>
            </w:r>
            <w:r w:rsidRPr="00F424D8">
              <w:rPr>
                <w:sz w:val="18"/>
                <w:szCs w:val="20"/>
                <w:vertAlign w:val="subscript"/>
              </w:rPr>
              <w:t>の</w:t>
            </w:r>
            <w:r w:rsidRPr="00F424D8">
              <w:rPr>
                <w:sz w:val="18"/>
                <w:szCs w:val="20"/>
                <w:vertAlign w:val="subscript"/>
              </w:rPr>
              <w:t>3</w:t>
            </w:r>
            <w:r w:rsidRPr="00F424D8">
              <w:rPr>
                <w:rFonts w:hAnsi="ＭＳ 明朝"/>
                <w:sz w:val="18"/>
                <w:szCs w:val="20"/>
              </w:rPr>
              <w:t>で定めるもので</w:t>
            </w:r>
            <w:r w:rsidRPr="00F424D8">
              <w:rPr>
                <w:rFonts w:hAnsi="ＭＳ 明朝" w:hint="eastAsia"/>
                <w:sz w:val="18"/>
                <w:szCs w:val="20"/>
              </w:rPr>
              <w:t>、</w:t>
            </w:r>
            <w:r w:rsidRPr="00F424D8">
              <w:rPr>
                <w:rFonts w:hAnsi="ＭＳ 明朝"/>
                <w:sz w:val="18"/>
                <w:szCs w:val="20"/>
              </w:rPr>
              <w:t>その用途に供する部分の床面積の合計が</w:t>
            </w:r>
            <w:r w:rsidRPr="00F424D8">
              <w:rPr>
                <w:rFonts w:hAnsi="ＭＳ 明朝" w:hint="eastAsia"/>
                <w:sz w:val="18"/>
                <w:szCs w:val="20"/>
              </w:rPr>
              <w:t>150</w:t>
            </w:r>
            <w:r w:rsidRPr="00F424D8">
              <w:rPr>
                <w:rFonts w:hAnsi="ＭＳ 明朝"/>
                <w:sz w:val="18"/>
                <w:szCs w:val="20"/>
              </w:rPr>
              <w:t>㎡を超えるものは建築してはならない。</w:t>
            </w:r>
          </w:p>
          <w:p w:rsidR="004F4A93" w:rsidRPr="00F424D8" w:rsidRDefault="004F4A93" w:rsidP="00D334C3">
            <w:pPr>
              <w:spacing w:beforeLines="10" w:before="36" w:line="220" w:lineRule="exact"/>
              <w:rPr>
                <w:rFonts w:hAnsi="ＭＳ 明朝"/>
                <w:sz w:val="16"/>
                <w:szCs w:val="16"/>
              </w:rPr>
            </w:pPr>
            <w:r w:rsidRPr="00F424D8">
              <w:rPr>
                <w:rFonts w:hAnsi="ＭＳ 明朝"/>
                <w:sz w:val="16"/>
                <w:szCs w:val="16"/>
              </w:rPr>
              <w:t>ただし、市長が</w:t>
            </w:r>
            <w:r w:rsidR="009F672C" w:rsidRPr="00F424D8">
              <w:rPr>
                <w:rFonts w:hAnsi="ＭＳ 明朝" w:hint="eastAsia"/>
                <w:sz w:val="16"/>
                <w:szCs w:val="16"/>
              </w:rPr>
              <w:t>地区</w:t>
            </w:r>
            <w:r w:rsidRPr="00F424D8">
              <w:rPr>
                <w:rFonts w:hAnsi="ＭＳ 明朝" w:hint="eastAsia"/>
                <w:sz w:val="16"/>
                <w:szCs w:val="16"/>
              </w:rPr>
              <w:t>の特性に応じた合理的な土地利用</w:t>
            </w:r>
            <w:r w:rsidR="009F672C" w:rsidRPr="00F424D8">
              <w:rPr>
                <w:rFonts w:hAnsi="ＭＳ 明朝" w:hint="eastAsia"/>
                <w:sz w:val="16"/>
                <w:szCs w:val="16"/>
              </w:rPr>
              <w:t>の促進を図るために特に必要があり</w:t>
            </w:r>
            <w:r w:rsidRPr="00F424D8">
              <w:rPr>
                <w:rFonts w:hAnsi="ＭＳ 明朝" w:hint="eastAsia"/>
                <w:sz w:val="16"/>
                <w:szCs w:val="16"/>
              </w:rPr>
              <w:t>、</w:t>
            </w:r>
            <w:r w:rsidR="009F672C" w:rsidRPr="00F424D8">
              <w:rPr>
                <w:rFonts w:hAnsi="ＭＳ 明朝" w:hint="eastAsia"/>
                <w:sz w:val="16"/>
                <w:szCs w:val="16"/>
              </w:rPr>
              <w:t>かつ、</w:t>
            </w:r>
            <w:r w:rsidRPr="00F424D8">
              <w:rPr>
                <w:rFonts w:hAnsi="ＭＳ 明朝" w:hint="eastAsia"/>
                <w:sz w:val="16"/>
                <w:szCs w:val="16"/>
              </w:rPr>
              <w:t>適正な都市機能と健全な都市環境を害するおそれがないと認めて</w:t>
            </w:r>
            <w:r w:rsidRPr="00F424D8">
              <w:rPr>
                <w:rFonts w:hAnsi="ＭＳ 明朝"/>
                <w:sz w:val="16"/>
                <w:szCs w:val="16"/>
              </w:rPr>
              <w:t>許可した場合はこの限りでない。</w:t>
            </w:r>
            <w:r w:rsidR="00C9173F" w:rsidRPr="00F424D8">
              <w:rPr>
                <w:rFonts w:hAnsi="ＭＳ 明朝" w:hint="eastAsia"/>
                <w:sz w:val="16"/>
                <w:szCs w:val="16"/>
              </w:rPr>
              <w:t>（条例で規定）</w:t>
            </w:r>
          </w:p>
          <w:p w:rsidR="009D3A59" w:rsidRPr="00F424D8" w:rsidRDefault="009D3A59" w:rsidP="00D334C3">
            <w:pPr>
              <w:spacing w:before="60" w:line="260" w:lineRule="exact"/>
              <w:rPr>
                <w:rFonts w:asciiTheme="minorEastAsia" w:eastAsiaTheme="minorEastAsia" w:hAnsiTheme="minorEastAsia"/>
                <w:sz w:val="18"/>
                <w:szCs w:val="20"/>
              </w:rPr>
            </w:pPr>
            <w:r w:rsidRPr="00F424D8">
              <w:rPr>
                <w:rFonts w:asciiTheme="minorEastAsia" w:eastAsiaTheme="minorEastAsia" w:hAnsiTheme="minorEastAsia" w:hint="eastAsia"/>
                <w:sz w:val="18"/>
                <w:szCs w:val="20"/>
              </w:rPr>
              <w:t>□</w:t>
            </w:r>
            <w:r w:rsidRPr="00F424D8">
              <w:rPr>
                <w:rFonts w:asciiTheme="minorHAnsi" w:eastAsiaTheme="minorEastAsia" w:hAnsiTheme="minorHAnsi"/>
                <w:sz w:val="18"/>
                <w:szCs w:val="20"/>
              </w:rPr>
              <w:t>E</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F</w:t>
            </w:r>
            <w:r w:rsidRPr="00F424D8">
              <w:rPr>
                <w:rFonts w:asciiTheme="minorHAnsi" w:eastAsiaTheme="minorEastAsia" w:hAnsiTheme="minorEastAsia"/>
                <w:sz w:val="18"/>
                <w:szCs w:val="20"/>
              </w:rPr>
              <w:t>ブロック</w:t>
            </w:r>
            <w:r w:rsidRPr="00F424D8">
              <w:rPr>
                <w:rFonts w:asciiTheme="minorEastAsia" w:eastAsiaTheme="minorEastAsia" w:hAnsiTheme="minorEastAsia" w:hint="eastAsia"/>
                <w:sz w:val="18"/>
                <w:szCs w:val="20"/>
              </w:rPr>
              <w:t xml:space="preserve">　</w:t>
            </w:r>
            <w:r w:rsidR="00FC7FB3" w:rsidRPr="00F424D8">
              <w:rPr>
                <w:rFonts w:asciiTheme="minorEastAsia" w:eastAsiaTheme="minorEastAsia" w:hAnsiTheme="minorEastAsia" w:hint="eastAsia"/>
                <w:sz w:val="18"/>
                <w:szCs w:val="20"/>
              </w:rPr>
              <w:t xml:space="preserve">　</w:t>
            </w:r>
            <w:r w:rsidRPr="00F424D8">
              <w:rPr>
                <w:rFonts w:asciiTheme="minorEastAsia" w:eastAsiaTheme="minorEastAsia" w:hAnsiTheme="minorEastAsia" w:hint="eastAsia"/>
                <w:sz w:val="18"/>
                <w:szCs w:val="20"/>
              </w:rPr>
              <w:t>規制なし</w:t>
            </w:r>
          </w:p>
        </w:tc>
        <w:tc>
          <w:tcPr>
            <w:tcW w:w="1416" w:type="pct"/>
            <w:tcBorders>
              <w:left w:val="single" w:sz="12" w:space="0" w:color="auto"/>
              <w:right w:val="single" w:sz="12" w:space="0" w:color="auto"/>
            </w:tcBorders>
          </w:tcPr>
          <w:p w:rsidR="00411B86" w:rsidRPr="00F424D8" w:rsidRDefault="00411B86" w:rsidP="00D334C3">
            <w:pPr>
              <w:spacing w:beforeLines="20" w:before="72" w:line="260" w:lineRule="exact"/>
              <w:rPr>
                <w:rFonts w:asciiTheme="majorEastAsia" w:eastAsiaTheme="majorEastAsia" w:hAnsiTheme="majorEastAsia"/>
                <w:sz w:val="18"/>
                <w:szCs w:val="18"/>
              </w:rPr>
            </w:pPr>
            <w:r w:rsidRPr="00F424D8">
              <w:rPr>
                <w:rFonts w:asciiTheme="majorEastAsia" w:eastAsiaTheme="majorEastAsia" w:hAnsiTheme="majorEastAsia"/>
                <w:sz w:val="18"/>
                <w:szCs w:val="18"/>
              </w:rPr>
              <w:t>用途</w:t>
            </w:r>
          </w:p>
          <w:p w:rsidR="00411B86" w:rsidRPr="00F424D8" w:rsidRDefault="00411B86" w:rsidP="00D334C3">
            <w:pPr>
              <w:spacing w:line="260" w:lineRule="exact"/>
              <w:ind w:firstLineChars="50" w:firstLine="90"/>
              <w:rPr>
                <w:rFonts w:asciiTheme="majorEastAsia" w:eastAsiaTheme="majorEastAsia" w:hAnsiTheme="majorEastAsia"/>
                <w:sz w:val="18"/>
                <w:szCs w:val="18"/>
              </w:rPr>
            </w:pPr>
            <w:r w:rsidRPr="00F424D8">
              <w:rPr>
                <w:rFonts w:asciiTheme="majorEastAsia" w:eastAsiaTheme="majorEastAsia" w:hAnsiTheme="majorEastAsia" w:hint="eastAsia"/>
                <w:sz w:val="18"/>
                <w:szCs w:val="18"/>
              </w:rPr>
              <w:t>□住宅</w:t>
            </w:r>
          </w:p>
          <w:p w:rsidR="00411B86" w:rsidRPr="00F424D8" w:rsidRDefault="00411B86" w:rsidP="00D334C3">
            <w:pPr>
              <w:spacing w:line="260" w:lineRule="exact"/>
              <w:ind w:firstLineChars="50" w:firstLine="90"/>
              <w:rPr>
                <w:rFonts w:asciiTheme="majorEastAsia" w:eastAsiaTheme="majorEastAsia" w:hAnsiTheme="majorEastAsia"/>
                <w:sz w:val="18"/>
                <w:szCs w:val="18"/>
              </w:rPr>
            </w:pPr>
            <w:r w:rsidRPr="00F424D8">
              <w:rPr>
                <w:rFonts w:asciiTheme="majorEastAsia" w:eastAsiaTheme="majorEastAsia" w:hAnsiTheme="majorEastAsia" w:hint="eastAsia"/>
                <w:sz w:val="18"/>
                <w:szCs w:val="18"/>
              </w:rPr>
              <w:t>□その他</w:t>
            </w:r>
          </w:p>
          <w:p w:rsidR="00B2095D" w:rsidRPr="00F424D8" w:rsidRDefault="00411B86" w:rsidP="00D334C3">
            <w:pPr>
              <w:spacing w:before="120" w:line="260" w:lineRule="exact"/>
              <w:rPr>
                <w:sz w:val="18"/>
                <w:szCs w:val="20"/>
              </w:rPr>
            </w:pPr>
            <w:r w:rsidRPr="00F424D8">
              <w:rPr>
                <w:rFonts w:asciiTheme="majorEastAsia" w:eastAsiaTheme="majorEastAsia" w:hAnsiTheme="majorEastAsia" w:hint="eastAsia"/>
                <w:sz w:val="18"/>
                <w:szCs w:val="18"/>
              </w:rPr>
              <w:t xml:space="preserve">　　</w:t>
            </w:r>
            <w:r w:rsidRPr="00F424D8">
              <w:rPr>
                <w:rFonts w:asciiTheme="majorEastAsia" w:eastAsiaTheme="majorEastAsia" w:hAnsiTheme="majorEastAsia"/>
                <w:sz w:val="18"/>
                <w:szCs w:val="18"/>
                <w:u w:val="thick"/>
              </w:rPr>
              <w:t xml:space="preserve">　　　　　　　　</w:t>
            </w:r>
          </w:p>
        </w:tc>
        <w:tc>
          <w:tcPr>
            <w:tcW w:w="396" w:type="pct"/>
            <w:tcBorders>
              <w:left w:val="single" w:sz="12" w:space="0" w:color="auto"/>
            </w:tcBorders>
            <w:vAlign w:val="center"/>
          </w:tcPr>
          <w:p w:rsidR="00B2095D" w:rsidRPr="00F424D8" w:rsidRDefault="00B2095D" w:rsidP="00DE2205">
            <w:pPr>
              <w:spacing w:line="260" w:lineRule="exact"/>
              <w:jc w:val="center"/>
              <w:rPr>
                <w:sz w:val="18"/>
                <w:szCs w:val="18"/>
              </w:rPr>
            </w:pPr>
            <w:r w:rsidRPr="00F424D8">
              <w:rPr>
                <w:sz w:val="18"/>
                <w:szCs w:val="18"/>
              </w:rPr>
              <w:t>適・否</w:t>
            </w:r>
          </w:p>
        </w:tc>
      </w:tr>
      <w:tr w:rsidR="00F424D8" w:rsidRPr="00F424D8" w:rsidTr="00D334C3">
        <w:trPr>
          <w:trHeight w:val="1235"/>
          <w:jc w:val="center"/>
        </w:trPr>
        <w:tc>
          <w:tcPr>
            <w:tcW w:w="568" w:type="pct"/>
          </w:tcPr>
          <w:p w:rsidR="00B2095D" w:rsidRPr="00F424D8" w:rsidRDefault="00B2095D" w:rsidP="00D334C3">
            <w:pPr>
              <w:spacing w:beforeLines="20" w:before="72" w:line="260" w:lineRule="exact"/>
              <w:rPr>
                <w:spacing w:val="-10"/>
                <w:sz w:val="18"/>
                <w:szCs w:val="18"/>
                <w:u w:val="single"/>
              </w:rPr>
            </w:pPr>
            <w:r w:rsidRPr="00F424D8">
              <w:rPr>
                <w:spacing w:val="-10"/>
                <w:sz w:val="18"/>
                <w:szCs w:val="18"/>
                <w:u w:val="single"/>
              </w:rPr>
              <w:t>建築物の</w:t>
            </w:r>
            <w:r w:rsidR="00DB5A14" w:rsidRPr="00F424D8">
              <w:rPr>
                <w:rFonts w:hint="eastAsia"/>
                <w:spacing w:val="-10"/>
                <w:sz w:val="18"/>
                <w:szCs w:val="18"/>
                <w:u w:val="single"/>
              </w:rPr>
              <w:br/>
            </w:r>
            <w:r w:rsidRPr="00F424D8">
              <w:rPr>
                <w:spacing w:val="-10"/>
                <w:sz w:val="18"/>
                <w:szCs w:val="18"/>
                <w:u w:val="single"/>
              </w:rPr>
              <w:t>敷地面積の</w:t>
            </w:r>
            <w:r w:rsidR="00DB5A14" w:rsidRPr="00F424D8">
              <w:rPr>
                <w:rFonts w:hint="eastAsia"/>
                <w:spacing w:val="-10"/>
                <w:sz w:val="18"/>
                <w:szCs w:val="18"/>
                <w:u w:val="single"/>
              </w:rPr>
              <w:br/>
            </w:r>
            <w:r w:rsidRPr="00F424D8">
              <w:rPr>
                <w:spacing w:val="-10"/>
                <w:sz w:val="18"/>
                <w:szCs w:val="18"/>
                <w:u w:val="single"/>
              </w:rPr>
              <w:t>最低限度</w:t>
            </w:r>
          </w:p>
        </w:tc>
        <w:tc>
          <w:tcPr>
            <w:tcW w:w="2620" w:type="pct"/>
            <w:tcBorders>
              <w:right w:val="single" w:sz="12" w:space="0" w:color="auto"/>
            </w:tcBorders>
          </w:tcPr>
          <w:p w:rsidR="00B2095D" w:rsidRPr="00F424D8" w:rsidRDefault="00007805" w:rsidP="00D334C3">
            <w:pPr>
              <w:spacing w:beforeLines="20" w:before="72" w:line="260" w:lineRule="exact"/>
              <w:rPr>
                <w:sz w:val="18"/>
                <w:szCs w:val="20"/>
                <w:u w:val="single"/>
              </w:rPr>
            </w:pPr>
            <w:r w:rsidRPr="00F424D8">
              <w:rPr>
                <w:rFonts w:hint="eastAsia"/>
                <w:sz w:val="18"/>
                <w:szCs w:val="20"/>
              </w:rPr>
              <w:t>□</w:t>
            </w:r>
            <w:r w:rsidR="00B2095D" w:rsidRPr="00F424D8">
              <w:rPr>
                <w:sz w:val="18"/>
                <w:szCs w:val="20"/>
                <w:u w:val="single"/>
              </w:rPr>
              <w:t>共同住宅の場合</w:t>
            </w:r>
          </w:p>
          <w:p w:rsidR="00B2095D" w:rsidRPr="00F424D8" w:rsidRDefault="00B2095D" w:rsidP="00D334C3">
            <w:pPr>
              <w:spacing w:line="260" w:lineRule="exact"/>
              <w:ind w:firstLineChars="50" w:firstLine="90"/>
              <w:rPr>
                <w:sz w:val="18"/>
                <w:szCs w:val="20"/>
              </w:rPr>
            </w:pPr>
            <w:r w:rsidRPr="00F424D8">
              <w:rPr>
                <w:sz w:val="18"/>
                <w:szCs w:val="20"/>
              </w:rPr>
              <w:t>2,000</w:t>
            </w:r>
            <w:r w:rsidRPr="00F424D8">
              <w:rPr>
                <w:sz w:val="18"/>
                <w:szCs w:val="20"/>
              </w:rPr>
              <w:t>㎡以上</w:t>
            </w:r>
            <w:r w:rsidR="00EF0F6E" w:rsidRPr="00F424D8">
              <w:rPr>
                <w:rFonts w:hint="eastAsia"/>
                <w:sz w:val="18"/>
                <w:szCs w:val="20"/>
              </w:rPr>
              <w:t xml:space="preserve">　</w:t>
            </w:r>
            <w:r w:rsidRPr="00F424D8">
              <w:rPr>
                <w:rFonts w:hint="eastAsia"/>
                <w:sz w:val="18"/>
                <w:szCs w:val="20"/>
              </w:rPr>
              <w:t>※一団地認定の場合はその合計</w:t>
            </w:r>
          </w:p>
          <w:p w:rsidR="00B2095D" w:rsidRPr="00F424D8" w:rsidRDefault="00007805" w:rsidP="00D334C3">
            <w:pPr>
              <w:spacing w:before="60" w:line="260" w:lineRule="exact"/>
              <w:rPr>
                <w:sz w:val="18"/>
                <w:szCs w:val="20"/>
                <w:u w:val="single"/>
              </w:rPr>
            </w:pPr>
            <w:r w:rsidRPr="00F424D8">
              <w:rPr>
                <w:rFonts w:hint="eastAsia"/>
                <w:sz w:val="18"/>
                <w:szCs w:val="18"/>
              </w:rPr>
              <w:t>□</w:t>
            </w:r>
            <w:r w:rsidR="00B2095D" w:rsidRPr="00F424D8">
              <w:rPr>
                <w:sz w:val="18"/>
                <w:szCs w:val="18"/>
                <w:u w:val="single"/>
              </w:rPr>
              <w:t>共同住宅以外</w:t>
            </w:r>
            <w:r w:rsidR="00B2095D" w:rsidRPr="00F424D8">
              <w:rPr>
                <w:sz w:val="18"/>
                <w:szCs w:val="20"/>
                <w:u w:val="single"/>
              </w:rPr>
              <w:t>の住宅の場合</w:t>
            </w:r>
          </w:p>
          <w:p w:rsidR="00B2095D" w:rsidRPr="00F424D8" w:rsidRDefault="00B2095D" w:rsidP="00D334C3">
            <w:pPr>
              <w:spacing w:line="260" w:lineRule="exact"/>
              <w:ind w:firstLineChars="50" w:firstLine="90"/>
              <w:rPr>
                <w:sz w:val="18"/>
                <w:szCs w:val="20"/>
              </w:rPr>
            </w:pPr>
            <w:r w:rsidRPr="00F424D8">
              <w:rPr>
                <w:rFonts w:hint="eastAsia"/>
                <w:sz w:val="18"/>
                <w:szCs w:val="20"/>
              </w:rPr>
              <w:t>1</w:t>
            </w:r>
            <w:r w:rsidRPr="00F424D8">
              <w:rPr>
                <w:sz w:val="18"/>
                <w:szCs w:val="18"/>
              </w:rPr>
              <w:t>戸当</w:t>
            </w:r>
            <w:r w:rsidRPr="00F424D8">
              <w:rPr>
                <w:sz w:val="18"/>
                <w:szCs w:val="20"/>
              </w:rPr>
              <w:t>たり</w:t>
            </w:r>
            <w:r w:rsidRPr="00F424D8">
              <w:rPr>
                <w:rFonts w:hint="eastAsia"/>
                <w:sz w:val="18"/>
                <w:szCs w:val="20"/>
              </w:rPr>
              <w:t>130</w:t>
            </w:r>
            <w:r w:rsidRPr="00F424D8">
              <w:rPr>
                <w:sz w:val="18"/>
                <w:szCs w:val="20"/>
              </w:rPr>
              <w:t>㎡以上</w:t>
            </w:r>
          </w:p>
        </w:tc>
        <w:tc>
          <w:tcPr>
            <w:tcW w:w="1416" w:type="pct"/>
            <w:tcBorders>
              <w:left w:val="single" w:sz="12" w:space="0" w:color="auto"/>
              <w:right w:val="single" w:sz="12" w:space="0" w:color="auto"/>
            </w:tcBorders>
          </w:tcPr>
          <w:p w:rsidR="00B2095D" w:rsidRPr="00F424D8" w:rsidRDefault="00B2095D" w:rsidP="00D334C3">
            <w:pPr>
              <w:spacing w:beforeLines="20" w:before="72" w:line="260" w:lineRule="exact"/>
              <w:rPr>
                <w:rFonts w:asciiTheme="majorEastAsia" w:eastAsiaTheme="majorEastAsia" w:hAnsiTheme="majorEastAsia"/>
                <w:sz w:val="18"/>
                <w:szCs w:val="18"/>
              </w:rPr>
            </w:pPr>
            <w:r w:rsidRPr="00F424D8">
              <w:rPr>
                <w:rFonts w:asciiTheme="majorEastAsia" w:eastAsiaTheme="majorEastAsia" w:hAnsiTheme="majorEastAsia"/>
                <w:sz w:val="18"/>
                <w:szCs w:val="18"/>
              </w:rPr>
              <w:t xml:space="preserve">敷地面積　</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sz w:val="18"/>
                <w:szCs w:val="18"/>
              </w:rPr>
              <w:t>㎡</w:t>
            </w:r>
          </w:p>
        </w:tc>
        <w:tc>
          <w:tcPr>
            <w:tcW w:w="396" w:type="pct"/>
            <w:tcBorders>
              <w:left w:val="single" w:sz="12" w:space="0" w:color="auto"/>
            </w:tcBorders>
            <w:vAlign w:val="center"/>
          </w:tcPr>
          <w:p w:rsidR="00B2095D" w:rsidRPr="00F424D8" w:rsidRDefault="00B2095D" w:rsidP="00DE2205">
            <w:pPr>
              <w:spacing w:line="260" w:lineRule="exact"/>
              <w:jc w:val="center"/>
              <w:rPr>
                <w:sz w:val="18"/>
                <w:szCs w:val="18"/>
              </w:rPr>
            </w:pPr>
            <w:r w:rsidRPr="00F424D8">
              <w:rPr>
                <w:sz w:val="18"/>
                <w:szCs w:val="18"/>
              </w:rPr>
              <w:t>適・否</w:t>
            </w:r>
          </w:p>
        </w:tc>
      </w:tr>
      <w:tr w:rsidR="00F424D8" w:rsidRPr="00F424D8" w:rsidTr="00D334C3">
        <w:trPr>
          <w:trHeight w:val="3121"/>
          <w:jc w:val="center"/>
        </w:trPr>
        <w:tc>
          <w:tcPr>
            <w:tcW w:w="568" w:type="pct"/>
          </w:tcPr>
          <w:p w:rsidR="009F1E9C" w:rsidRPr="00F424D8" w:rsidRDefault="00FA43AD" w:rsidP="00D334C3">
            <w:pPr>
              <w:spacing w:beforeLines="20" w:before="72" w:line="260" w:lineRule="exact"/>
              <w:rPr>
                <w:sz w:val="18"/>
                <w:szCs w:val="18"/>
                <w:u w:val="single"/>
              </w:rPr>
            </w:pPr>
            <w:r w:rsidRPr="00F424D8">
              <w:rPr>
                <w:sz w:val="18"/>
                <w:szCs w:val="18"/>
                <w:u w:val="single"/>
              </w:rPr>
              <w:t>建築物</w:t>
            </w:r>
            <w:r w:rsidR="00CD0044" w:rsidRPr="000F7E51">
              <w:rPr>
                <w:rFonts w:hint="eastAsia"/>
                <w:sz w:val="18"/>
                <w:szCs w:val="18"/>
                <w:u w:val="single"/>
              </w:rPr>
              <w:t>等</w:t>
            </w:r>
            <w:r w:rsidRPr="00F424D8">
              <w:rPr>
                <w:sz w:val="18"/>
                <w:szCs w:val="18"/>
                <w:u w:val="single"/>
              </w:rPr>
              <w:t>の</w:t>
            </w:r>
            <w:r w:rsidR="00B2095D" w:rsidRPr="00F424D8">
              <w:rPr>
                <w:rFonts w:hint="eastAsia"/>
                <w:sz w:val="18"/>
                <w:szCs w:val="18"/>
                <w:u w:val="single"/>
              </w:rPr>
              <w:br/>
            </w:r>
            <w:r w:rsidRPr="00F424D8">
              <w:rPr>
                <w:sz w:val="18"/>
                <w:szCs w:val="18"/>
                <w:u w:val="single"/>
              </w:rPr>
              <w:t>高さの</w:t>
            </w:r>
            <w:r w:rsidR="00B2095D" w:rsidRPr="00F424D8">
              <w:rPr>
                <w:rFonts w:hint="eastAsia"/>
                <w:sz w:val="18"/>
                <w:szCs w:val="18"/>
                <w:u w:val="single"/>
              </w:rPr>
              <w:br/>
            </w:r>
            <w:r w:rsidRPr="00F424D8">
              <w:rPr>
                <w:sz w:val="18"/>
                <w:szCs w:val="18"/>
                <w:u w:val="single"/>
              </w:rPr>
              <w:t>最高</w:t>
            </w:r>
            <w:r w:rsidR="009F1E9C" w:rsidRPr="00F424D8">
              <w:rPr>
                <w:sz w:val="18"/>
                <w:szCs w:val="18"/>
                <w:u w:val="single"/>
              </w:rPr>
              <w:t>限度</w:t>
            </w:r>
          </w:p>
        </w:tc>
        <w:tc>
          <w:tcPr>
            <w:tcW w:w="2620" w:type="pct"/>
            <w:tcBorders>
              <w:right w:val="single" w:sz="12" w:space="0" w:color="auto"/>
            </w:tcBorders>
          </w:tcPr>
          <w:p w:rsidR="00B2095D" w:rsidRPr="00F424D8" w:rsidRDefault="003E6132" w:rsidP="00D334C3">
            <w:pPr>
              <w:spacing w:beforeLines="20" w:before="72" w:line="260" w:lineRule="exact"/>
              <w:rPr>
                <w:sz w:val="18"/>
                <w:szCs w:val="20"/>
              </w:rPr>
            </w:pPr>
            <w:r w:rsidRPr="00F424D8">
              <w:rPr>
                <w:rFonts w:asciiTheme="minorEastAsia" w:eastAsiaTheme="minorEastAsia" w:hAnsiTheme="minorEastAsia" w:hint="eastAsia"/>
                <w:sz w:val="18"/>
                <w:szCs w:val="20"/>
              </w:rPr>
              <w:t>□</w:t>
            </w:r>
            <w:r w:rsidR="00007805" w:rsidRPr="00F424D8">
              <w:rPr>
                <w:rFonts w:asciiTheme="minorHAnsi" w:eastAsiaTheme="minorEastAsia" w:hAnsiTheme="minorHAnsi"/>
                <w:sz w:val="18"/>
                <w:szCs w:val="20"/>
              </w:rPr>
              <w:t>A</w:t>
            </w:r>
            <w:r w:rsidRPr="00F424D8">
              <w:rPr>
                <w:rFonts w:asciiTheme="minorEastAsia" w:eastAsiaTheme="minorEastAsia" w:hAnsiTheme="minorEastAsia" w:hint="eastAsia"/>
                <w:sz w:val="18"/>
                <w:szCs w:val="20"/>
              </w:rPr>
              <w:t>ブロック</w:t>
            </w:r>
            <w:r w:rsidR="00007805" w:rsidRPr="00F424D8">
              <w:rPr>
                <w:rFonts w:asciiTheme="minorEastAsia" w:eastAsiaTheme="minorEastAsia" w:hAnsiTheme="minorEastAsia" w:hint="eastAsia"/>
                <w:sz w:val="18"/>
                <w:szCs w:val="20"/>
              </w:rPr>
              <w:t xml:space="preserve">　</w:t>
            </w:r>
            <w:r w:rsidR="005930C4" w:rsidRPr="00F424D8">
              <w:rPr>
                <w:rFonts w:asciiTheme="minorEastAsia" w:eastAsiaTheme="minorEastAsia" w:hAnsiTheme="minorEastAsia" w:hint="eastAsia"/>
                <w:sz w:val="18"/>
                <w:szCs w:val="20"/>
              </w:rPr>
              <w:t xml:space="preserve">　　　　</w:t>
            </w:r>
            <w:r w:rsidRPr="00F424D8">
              <w:rPr>
                <w:rFonts w:ascii="HGｺﾞｼｯｸM" w:eastAsia="HGｺﾞｼｯｸM" w:hAnsi="ＭＳ 明朝" w:hint="eastAsia"/>
                <w:sz w:val="18"/>
                <w:szCs w:val="20"/>
              </w:rPr>
              <w:t xml:space="preserve">　</w:t>
            </w:r>
            <w:r w:rsidR="003844CD" w:rsidRPr="00F424D8">
              <w:rPr>
                <w:sz w:val="18"/>
                <w:szCs w:val="20"/>
              </w:rPr>
              <w:t>軒の高さ</w:t>
            </w:r>
            <w:r w:rsidR="006420B0" w:rsidRPr="00F424D8">
              <w:rPr>
                <w:sz w:val="18"/>
                <w:szCs w:val="20"/>
              </w:rPr>
              <w:t>：</w:t>
            </w:r>
            <w:r w:rsidR="00B2095D" w:rsidRPr="00F424D8">
              <w:rPr>
                <w:rFonts w:hint="eastAsia"/>
                <w:sz w:val="18"/>
                <w:szCs w:val="20"/>
              </w:rPr>
              <w:t>45</w:t>
            </w:r>
            <w:r w:rsidR="009F1E9C" w:rsidRPr="00F424D8">
              <w:rPr>
                <w:sz w:val="18"/>
                <w:szCs w:val="20"/>
              </w:rPr>
              <w:t>ｍ</w:t>
            </w:r>
            <w:r w:rsidR="00512F76" w:rsidRPr="00F424D8">
              <w:rPr>
                <w:sz w:val="18"/>
                <w:szCs w:val="20"/>
              </w:rPr>
              <w:t>以下</w:t>
            </w:r>
          </w:p>
          <w:p w:rsidR="003E6132" w:rsidRPr="00F424D8" w:rsidRDefault="003E6132" w:rsidP="00D334C3">
            <w:pPr>
              <w:spacing w:line="260" w:lineRule="exact"/>
              <w:rPr>
                <w:sz w:val="18"/>
                <w:szCs w:val="20"/>
              </w:rPr>
            </w:pPr>
            <w:r w:rsidRPr="00F424D8">
              <w:rPr>
                <w:rFonts w:asciiTheme="minorEastAsia" w:eastAsiaTheme="minorEastAsia" w:hAnsiTheme="minorEastAsia" w:hint="eastAsia"/>
                <w:sz w:val="18"/>
                <w:szCs w:val="20"/>
              </w:rPr>
              <w:t>□</w:t>
            </w:r>
            <w:r w:rsidR="00EF0F6E" w:rsidRPr="00F424D8">
              <w:rPr>
                <w:rFonts w:asciiTheme="minorHAnsi" w:eastAsiaTheme="minorEastAsia" w:hAnsiTheme="minorHAnsi"/>
                <w:sz w:val="18"/>
                <w:szCs w:val="20"/>
              </w:rPr>
              <w:t>B</w:t>
            </w:r>
            <w:r w:rsidRPr="00F424D8">
              <w:rPr>
                <w:rFonts w:asciiTheme="minorEastAsia" w:eastAsiaTheme="minorEastAsia" w:hAnsiTheme="minorEastAsia" w:hint="eastAsia"/>
                <w:sz w:val="18"/>
                <w:szCs w:val="20"/>
              </w:rPr>
              <w:t>ブロック</w:t>
            </w:r>
            <w:r w:rsidRPr="00F424D8">
              <w:rPr>
                <w:rFonts w:ascii="HGｺﾞｼｯｸM" w:eastAsia="HGｺﾞｼｯｸM" w:hAnsi="ＭＳ 明朝" w:hint="eastAsia"/>
                <w:sz w:val="18"/>
                <w:szCs w:val="20"/>
              </w:rPr>
              <w:t xml:space="preserve">　</w:t>
            </w:r>
            <w:r w:rsidR="005930C4" w:rsidRPr="00F424D8">
              <w:rPr>
                <w:rFonts w:ascii="HGｺﾞｼｯｸM" w:eastAsia="HGｺﾞｼｯｸM" w:hAnsi="ＭＳ 明朝" w:hint="eastAsia"/>
                <w:sz w:val="18"/>
                <w:szCs w:val="20"/>
              </w:rPr>
              <w:t xml:space="preserve">　　　　</w:t>
            </w:r>
            <w:r w:rsidR="00007805" w:rsidRPr="00F424D8">
              <w:rPr>
                <w:rFonts w:ascii="HGｺﾞｼｯｸM" w:eastAsia="HGｺﾞｼｯｸM" w:hAnsi="ＭＳ 明朝" w:hint="eastAsia"/>
                <w:sz w:val="18"/>
                <w:szCs w:val="20"/>
              </w:rPr>
              <w:t xml:space="preserve">　</w:t>
            </w:r>
            <w:r w:rsidRPr="00F424D8">
              <w:rPr>
                <w:sz w:val="18"/>
                <w:szCs w:val="20"/>
              </w:rPr>
              <w:t>軒の高さ：</w:t>
            </w:r>
            <w:r w:rsidR="00EF0F6E" w:rsidRPr="00F424D8">
              <w:rPr>
                <w:rFonts w:hint="eastAsia"/>
                <w:sz w:val="18"/>
                <w:szCs w:val="20"/>
              </w:rPr>
              <w:t>18</w:t>
            </w:r>
            <w:r w:rsidRPr="00F424D8">
              <w:rPr>
                <w:sz w:val="18"/>
                <w:szCs w:val="20"/>
              </w:rPr>
              <w:t>ｍ以下</w:t>
            </w:r>
          </w:p>
          <w:p w:rsidR="00EF0F6E" w:rsidRPr="00F424D8" w:rsidRDefault="00EF0F6E" w:rsidP="00D334C3">
            <w:pPr>
              <w:spacing w:line="260" w:lineRule="exact"/>
              <w:rPr>
                <w:sz w:val="18"/>
                <w:szCs w:val="20"/>
              </w:rPr>
            </w:pPr>
            <w:r w:rsidRPr="00F424D8">
              <w:rPr>
                <w:rFonts w:asciiTheme="minorEastAsia" w:eastAsiaTheme="minorEastAsia" w:hAnsiTheme="minorEastAsia" w:hint="eastAsia"/>
                <w:sz w:val="18"/>
                <w:szCs w:val="20"/>
              </w:rPr>
              <w:t>□</w:t>
            </w:r>
            <w:r w:rsidRPr="00F424D8">
              <w:rPr>
                <w:rFonts w:asciiTheme="minorHAnsi" w:eastAsiaTheme="minorEastAsia" w:hAnsiTheme="minorHAnsi"/>
                <w:sz w:val="18"/>
                <w:szCs w:val="20"/>
              </w:rPr>
              <w:t>C</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D</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E</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F</w:t>
            </w:r>
            <w:r w:rsidRPr="00F424D8">
              <w:rPr>
                <w:rFonts w:asciiTheme="minorEastAsia" w:eastAsiaTheme="minorEastAsia" w:hAnsiTheme="minorEastAsia" w:hint="eastAsia"/>
                <w:sz w:val="18"/>
                <w:szCs w:val="20"/>
              </w:rPr>
              <w:t>ブロック</w:t>
            </w:r>
            <w:r w:rsidR="005930C4" w:rsidRPr="00F424D8">
              <w:rPr>
                <w:rFonts w:asciiTheme="minorEastAsia" w:eastAsiaTheme="minorEastAsia" w:hAnsiTheme="minorEastAsia" w:hint="eastAsia"/>
                <w:sz w:val="18"/>
                <w:szCs w:val="20"/>
              </w:rPr>
              <w:t xml:space="preserve">　　 </w:t>
            </w:r>
            <w:r w:rsidRPr="00F424D8">
              <w:rPr>
                <w:sz w:val="18"/>
                <w:szCs w:val="20"/>
              </w:rPr>
              <w:t>軒の高さ：</w:t>
            </w:r>
            <w:r w:rsidRPr="00F424D8">
              <w:rPr>
                <w:rFonts w:hint="eastAsia"/>
                <w:sz w:val="18"/>
                <w:szCs w:val="20"/>
              </w:rPr>
              <w:t>45</w:t>
            </w:r>
            <w:r w:rsidRPr="00F424D8">
              <w:rPr>
                <w:sz w:val="18"/>
                <w:szCs w:val="20"/>
              </w:rPr>
              <w:t>ｍ以下</w:t>
            </w:r>
          </w:p>
          <w:p w:rsidR="006420B0" w:rsidRPr="00F424D8" w:rsidRDefault="003844CD" w:rsidP="00D334C3">
            <w:pPr>
              <w:spacing w:line="260" w:lineRule="exact"/>
              <w:rPr>
                <w:sz w:val="18"/>
                <w:szCs w:val="20"/>
              </w:rPr>
            </w:pPr>
            <w:r w:rsidRPr="00F424D8">
              <w:rPr>
                <w:sz w:val="18"/>
                <w:szCs w:val="20"/>
              </w:rPr>
              <w:t>各部分の高さ</w:t>
            </w:r>
            <w:r w:rsidR="006420B0" w:rsidRPr="00F424D8">
              <w:rPr>
                <w:sz w:val="18"/>
                <w:szCs w:val="20"/>
              </w:rPr>
              <w:t>：</w:t>
            </w:r>
          </w:p>
          <w:p w:rsidR="00B2095D" w:rsidRPr="00F424D8" w:rsidRDefault="003844CD" w:rsidP="00D334C3">
            <w:pPr>
              <w:spacing w:line="260" w:lineRule="exact"/>
              <w:rPr>
                <w:sz w:val="18"/>
                <w:szCs w:val="20"/>
              </w:rPr>
            </w:pPr>
            <w:r w:rsidRPr="00F424D8">
              <w:rPr>
                <w:sz w:val="18"/>
                <w:szCs w:val="20"/>
              </w:rPr>
              <w:t>当該部分から敷地境界線</w:t>
            </w:r>
            <w:r w:rsidR="00B2095D" w:rsidRPr="00F424D8">
              <w:rPr>
                <w:rFonts w:hint="eastAsia"/>
                <w:sz w:val="18"/>
                <w:szCs w:val="20"/>
                <w:vertAlign w:val="superscript"/>
              </w:rPr>
              <w:t>※</w:t>
            </w:r>
            <w:r w:rsidRPr="00F424D8">
              <w:rPr>
                <w:sz w:val="18"/>
                <w:szCs w:val="20"/>
              </w:rPr>
              <w:t>までの真北方向の水平距離</w:t>
            </w:r>
            <w:r w:rsidR="00B2095D" w:rsidRPr="00F424D8">
              <w:rPr>
                <w:rFonts w:hint="eastAsia"/>
                <w:sz w:val="18"/>
                <w:szCs w:val="20"/>
              </w:rPr>
              <w:t>に応じて、次に掲げる数値以下とする。</w:t>
            </w:r>
          </w:p>
          <w:p w:rsidR="003844CD" w:rsidRPr="00F424D8" w:rsidRDefault="00B2095D" w:rsidP="00D334C3">
            <w:pPr>
              <w:spacing w:line="260" w:lineRule="exact"/>
              <w:ind w:left="160" w:hangingChars="100" w:hanging="160"/>
              <w:rPr>
                <w:rFonts w:hAnsi="ＭＳ 明朝"/>
                <w:sz w:val="16"/>
                <w:szCs w:val="16"/>
              </w:rPr>
            </w:pPr>
            <w:r w:rsidRPr="00F424D8">
              <w:rPr>
                <w:rFonts w:hAnsi="ＭＳ 明朝" w:hint="eastAsia"/>
                <w:sz w:val="16"/>
                <w:szCs w:val="16"/>
              </w:rPr>
              <w:t>※</w:t>
            </w:r>
            <w:r w:rsidRPr="00F424D8">
              <w:rPr>
                <w:rFonts w:hAnsi="ＭＳ 明朝"/>
                <w:sz w:val="16"/>
                <w:szCs w:val="16"/>
              </w:rPr>
              <w:t>当該敷地境界線の北側に道路がある場合における敷地境界線は道路の幅員の</w:t>
            </w:r>
            <w:r w:rsidRPr="00F424D8">
              <w:rPr>
                <w:rFonts w:hAnsi="ＭＳ 明朝" w:hint="eastAsia"/>
                <w:sz w:val="16"/>
                <w:szCs w:val="16"/>
              </w:rPr>
              <w:t>1/2</w:t>
            </w:r>
            <w:r w:rsidRPr="00F424D8">
              <w:rPr>
                <w:rFonts w:hAnsi="ＭＳ 明朝"/>
                <w:sz w:val="16"/>
                <w:szCs w:val="16"/>
              </w:rPr>
              <w:t>だけ外側にあるものとみなす。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646"/>
            </w:tblGrid>
            <w:tr w:rsidR="00F424D8" w:rsidRPr="00F424D8" w:rsidTr="00B2095D">
              <w:tc>
                <w:tcPr>
                  <w:tcW w:w="1085" w:type="dxa"/>
                  <w:vAlign w:val="center"/>
                </w:tcPr>
                <w:p w:rsidR="00B2095D" w:rsidRPr="00F424D8" w:rsidRDefault="00B2095D" w:rsidP="00D334C3">
                  <w:pPr>
                    <w:spacing w:line="260" w:lineRule="exact"/>
                    <w:rPr>
                      <w:sz w:val="18"/>
                      <w:szCs w:val="18"/>
                    </w:rPr>
                  </w:pPr>
                  <w:r w:rsidRPr="00F424D8">
                    <w:rPr>
                      <w:rFonts w:hint="eastAsia"/>
                      <w:sz w:val="18"/>
                      <w:szCs w:val="18"/>
                    </w:rPr>
                    <w:t>水平距離</w:t>
                  </w:r>
                </w:p>
              </w:tc>
              <w:tc>
                <w:tcPr>
                  <w:tcW w:w="2646" w:type="dxa"/>
                  <w:vAlign w:val="center"/>
                </w:tcPr>
                <w:p w:rsidR="00B2095D" w:rsidRPr="00F424D8" w:rsidRDefault="00B2095D" w:rsidP="00D334C3">
                  <w:pPr>
                    <w:spacing w:line="260" w:lineRule="exact"/>
                    <w:rPr>
                      <w:sz w:val="18"/>
                      <w:szCs w:val="18"/>
                    </w:rPr>
                  </w:pPr>
                  <w:r w:rsidRPr="00F424D8">
                    <w:rPr>
                      <w:rFonts w:hint="eastAsia"/>
                      <w:sz w:val="18"/>
                      <w:szCs w:val="18"/>
                    </w:rPr>
                    <w:t>数値（単位：ｍ）</w:t>
                  </w:r>
                </w:p>
              </w:tc>
            </w:tr>
            <w:tr w:rsidR="00F424D8" w:rsidRPr="00F424D8" w:rsidTr="00B2095D">
              <w:trPr>
                <w:trHeight w:val="20"/>
              </w:trPr>
              <w:tc>
                <w:tcPr>
                  <w:tcW w:w="1085" w:type="dxa"/>
                  <w:vAlign w:val="center"/>
                </w:tcPr>
                <w:p w:rsidR="00B2095D" w:rsidRPr="00F424D8" w:rsidRDefault="00B2095D" w:rsidP="00D334C3">
                  <w:pPr>
                    <w:spacing w:line="260" w:lineRule="exact"/>
                    <w:rPr>
                      <w:sz w:val="18"/>
                      <w:szCs w:val="18"/>
                    </w:rPr>
                  </w:pPr>
                  <w:r w:rsidRPr="00F424D8">
                    <w:rPr>
                      <w:rFonts w:hint="eastAsia"/>
                      <w:sz w:val="18"/>
                      <w:szCs w:val="18"/>
                    </w:rPr>
                    <w:t>8</w:t>
                  </w:r>
                  <w:r w:rsidRPr="00F424D8">
                    <w:rPr>
                      <w:rFonts w:hint="eastAsia"/>
                      <w:sz w:val="18"/>
                      <w:szCs w:val="18"/>
                    </w:rPr>
                    <w:t>ｍ未満</w:t>
                  </w:r>
                </w:p>
              </w:tc>
              <w:tc>
                <w:tcPr>
                  <w:tcW w:w="2646" w:type="dxa"/>
                  <w:vAlign w:val="center"/>
                </w:tcPr>
                <w:p w:rsidR="00B2095D" w:rsidRPr="00F424D8" w:rsidRDefault="00B2095D" w:rsidP="00D334C3">
                  <w:pPr>
                    <w:spacing w:line="260" w:lineRule="exact"/>
                    <w:rPr>
                      <w:sz w:val="18"/>
                      <w:szCs w:val="18"/>
                    </w:rPr>
                  </w:pPr>
                  <w:r w:rsidRPr="00F424D8">
                    <w:rPr>
                      <w:rFonts w:hint="eastAsia"/>
                      <w:sz w:val="18"/>
                      <w:szCs w:val="18"/>
                    </w:rPr>
                    <w:t>水平距離＋</w:t>
                  </w:r>
                  <w:r w:rsidRPr="00F424D8">
                    <w:rPr>
                      <w:rFonts w:hint="eastAsia"/>
                      <w:sz w:val="18"/>
                      <w:szCs w:val="18"/>
                    </w:rPr>
                    <w:t>7</w:t>
                  </w:r>
                </w:p>
              </w:tc>
            </w:tr>
            <w:tr w:rsidR="00F424D8" w:rsidRPr="00F424D8" w:rsidTr="00B2095D">
              <w:trPr>
                <w:trHeight w:val="20"/>
              </w:trPr>
              <w:tc>
                <w:tcPr>
                  <w:tcW w:w="1085" w:type="dxa"/>
                  <w:vAlign w:val="center"/>
                </w:tcPr>
                <w:p w:rsidR="00B2095D" w:rsidRPr="00F424D8" w:rsidRDefault="00B2095D" w:rsidP="00D334C3">
                  <w:pPr>
                    <w:spacing w:line="260" w:lineRule="exact"/>
                    <w:rPr>
                      <w:sz w:val="18"/>
                      <w:szCs w:val="18"/>
                    </w:rPr>
                  </w:pPr>
                  <w:r w:rsidRPr="00F424D8">
                    <w:rPr>
                      <w:rFonts w:hint="eastAsia"/>
                      <w:sz w:val="18"/>
                      <w:szCs w:val="18"/>
                    </w:rPr>
                    <w:t>8</w:t>
                  </w:r>
                  <w:r w:rsidRPr="00F424D8">
                    <w:rPr>
                      <w:rFonts w:hint="eastAsia"/>
                      <w:sz w:val="18"/>
                      <w:szCs w:val="18"/>
                    </w:rPr>
                    <w:t>ｍ以上</w:t>
                  </w:r>
                </w:p>
              </w:tc>
              <w:tc>
                <w:tcPr>
                  <w:tcW w:w="2646" w:type="dxa"/>
                  <w:vAlign w:val="center"/>
                </w:tcPr>
                <w:p w:rsidR="00B2095D" w:rsidRPr="00F424D8" w:rsidRDefault="00B2095D" w:rsidP="00D334C3">
                  <w:pPr>
                    <w:spacing w:line="260" w:lineRule="exact"/>
                    <w:rPr>
                      <w:sz w:val="18"/>
                      <w:szCs w:val="18"/>
                    </w:rPr>
                  </w:pPr>
                  <w:r w:rsidRPr="00F424D8">
                    <w:rPr>
                      <w:rFonts w:hint="eastAsia"/>
                      <w:sz w:val="18"/>
                      <w:szCs w:val="18"/>
                    </w:rPr>
                    <w:t>(</w:t>
                  </w:r>
                  <w:r w:rsidRPr="00F424D8">
                    <w:rPr>
                      <w:rFonts w:hint="eastAsia"/>
                      <w:sz w:val="18"/>
                      <w:szCs w:val="18"/>
                    </w:rPr>
                    <w:t>水平距離－</w:t>
                  </w:r>
                  <w:r w:rsidRPr="00F424D8">
                    <w:rPr>
                      <w:rFonts w:hint="eastAsia"/>
                      <w:sz w:val="18"/>
                      <w:szCs w:val="18"/>
                    </w:rPr>
                    <w:t>8)</w:t>
                  </w:r>
                  <w:r w:rsidRPr="00F424D8">
                    <w:rPr>
                      <w:rFonts w:hint="eastAsia"/>
                      <w:sz w:val="18"/>
                      <w:szCs w:val="18"/>
                    </w:rPr>
                    <w:t>×</w:t>
                  </w:r>
                  <w:r w:rsidRPr="00F424D8">
                    <w:rPr>
                      <w:rFonts w:hint="eastAsia"/>
                      <w:sz w:val="18"/>
                      <w:szCs w:val="18"/>
                    </w:rPr>
                    <w:t>0.6</w:t>
                  </w:r>
                  <w:r w:rsidRPr="00F424D8">
                    <w:rPr>
                      <w:rFonts w:hint="eastAsia"/>
                      <w:sz w:val="18"/>
                      <w:szCs w:val="18"/>
                    </w:rPr>
                    <w:t>＋</w:t>
                  </w:r>
                  <w:r w:rsidRPr="00F424D8">
                    <w:rPr>
                      <w:rFonts w:hint="eastAsia"/>
                      <w:sz w:val="18"/>
                      <w:szCs w:val="18"/>
                    </w:rPr>
                    <w:t>15</w:t>
                  </w:r>
                </w:p>
              </w:tc>
            </w:tr>
          </w:tbl>
          <w:p w:rsidR="006420B0" w:rsidRPr="00F424D8" w:rsidRDefault="006420B0" w:rsidP="00D334C3">
            <w:pPr>
              <w:spacing w:line="260" w:lineRule="exact"/>
              <w:ind w:left="180" w:hangingChars="100" w:hanging="180"/>
              <w:rPr>
                <w:sz w:val="18"/>
                <w:szCs w:val="20"/>
              </w:rPr>
            </w:pPr>
          </w:p>
        </w:tc>
        <w:tc>
          <w:tcPr>
            <w:tcW w:w="1416" w:type="pct"/>
            <w:tcBorders>
              <w:left w:val="single" w:sz="12" w:space="0" w:color="auto"/>
              <w:right w:val="single" w:sz="12" w:space="0" w:color="auto"/>
            </w:tcBorders>
          </w:tcPr>
          <w:p w:rsidR="00007805" w:rsidRPr="00F424D8" w:rsidRDefault="00B2095D" w:rsidP="00D334C3">
            <w:pPr>
              <w:spacing w:beforeLines="20" w:before="72" w:line="260" w:lineRule="exact"/>
              <w:rPr>
                <w:rFonts w:asciiTheme="majorEastAsia" w:eastAsiaTheme="majorEastAsia" w:hAnsiTheme="majorEastAsia"/>
                <w:sz w:val="18"/>
                <w:szCs w:val="18"/>
              </w:rPr>
            </w:pPr>
            <w:r w:rsidRPr="00F424D8">
              <w:rPr>
                <w:rFonts w:asciiTheme="majorEastAsia" w:eastAsiaTheme="majorEastAsia" w:hAnsiTheme="majorEastAsia" w:hint="eastAsia"/>
                <w:sz w:val="18"/>
                <w:szCs w:val="18"/>
              </w:rPr>
              <w:t>軒の</w:t>
            </w:r>
            <w:r w:rsidRPr="00F424D8">
              <w:rPr>
                <w:rFonts w:asciiTheme="majorEastAsia" w:eastAsiaTheme="majorEastAsia" w:hAnsiTheme="majorEastAsia"/>
                <w:sz w:val="18"/>
                <w:szCs w:val="18"/>
              </w:rPr>
              <w:t xml:space="preserve">高さ　</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sz w:val="18"/>
                <w:szCs w:val="18"/>
              </w:rPr>
              <w:t>ｍ</w:t>
            </w:r>
          </w:p>
          <w:p w:rsidR="00856BC1" w:rsidRPr="00F424D8" w:rsidRDefault="00007805" w:rsidP="00D334C3">
            <w:pPr>
              <w:spacing w:line="260" w:lineRule="exact"/>
              <w:rPr>
                <w:sz w:val="18"/>
                <w:szCs w:val="20"/>
              </w:rPr>
            </w:pPr>
            <w:r w:rsidRPr="00F424D8">
              <w:rPr>
                <w:rFonts w:asciiTheme="majorEastAsia" w:eastAsiaTheme="majorEastAsia" w:hAnsiTheme="majorEastAsia" w:hint="eastAsia"/>
                <w:sz w:val="18"/>
                <w:szCs w:val="18"/>
              </w:rPr>
              <w:t>最高</w:t>
            </w:r>
            <w:r w:rsidRPr="00F424D8">
              <w:rPr>
                <w:rFonts w:asciiTheme="majorEastAsia" w:eastAsiaTheme="majorEastAsia" w:hAnsiTheme="majorEastAsia"/>
                <w:sz w:val="18"/>
                <w:szCs w:val="18"/>
              </w:rPr>
              <w:t>高さ</w:t>
            </w:r>
            <w:r w:rsidRPr="00F424D8">
              <w:rPr>
                <w:rFonts w:asciiTheme="majorEastAsia" w:eastAsiaTheme="majorEastAsia" w:hAnsiTheme="majorEastAsia" w:hint="eastAsia"/>
                <w:sz w:val="18"/>
                <w:szCs w:val="18"/>
              </w:rPr>
              <w:br/>
              <w:t>（</w:t>
            </w:r>
            <w:r w:rsidRPr="00F424D8">
              <w:rPr>
                <w:rFonts w:asciiTheme="majorEastAsia" w:eastAsiaTheme="majorEastAsia" w:hAnsiTheme="majorEastAsia"/>
                <w:sz w:val="18"/>
                <w:szCs w:val="18"/>
              </w:rPr>
              <w:t>8</w:t>
            </w:r>
            <w:r w:rsidRPr="00F424D8">
              <w:rPr>
                <w:rFonts w:asciiTheme="majorEastAsia" w:eastAsiaTheme="majorEastAsia" w:hAnsiTheme="majorEastAsia" w:hint="eastAsia"/>
                <w:sz w:val="18"/>
                <w:szCs w:val="18"/>
              </w:rPr>
              <w:t>ｍ未満）</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sz w:val="18"/>
                <w:szCs w:val="18"/>
              </w:rPr>
              <w:t>ｍ</w:t>
            </w:r>
            <w:r w:rsidRPr="00F424D8">
              <w:rPr>
                <w:rFonts w:asciiTheme="majorEastAsia" w:eastAsiaTheme="majorEastAsia" w:hAnsiTheme="majorEastAsia" w:hint="eastAsia"/>
                <w:sz w:val="18"/>
                <w:szCs w:val="18"/>
              </w:rPr>
              <w:br/>
              <w:t>（</w:t>
            </w:r>
            <w:r w:rsidRPr="00F424D8">
              <w:rPr>
                <w:rFonts w:asciiTheme="majorEastAsia" w:eastAsiaTheme="majorEastAsia" w:hAnsiTheme="majorEastAsia"/>
                <w:sz w:val="18"/>
                <w:szCs w:val="18"/>
              </w:rPr>
              <w:t>8</w:t>
            </w:r>
            <w:r w:rsidRPr="00F424D8">
              <w:rPr>
                <w:rFonts w:asciiTheme="majorEastAsia" w:eastAsiaTheme="majorEastAsia" w:hAnsiTheme="majorEastAsia" w:hint="eastAsia"/>
                <w:sz w:val="18"/>
                <w:szCs w:val="18"/>
              </w:rPr>
              <w:t>ｍ以上）</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sz w:val="18"/>
                <w:szCs w:val="18"/>
              </w:rPr>
              <w:t>ｍ</w:t>
            </w:r>
          </w:p>
        </w:tc>
        <w:tc>
          <w:tcPr>
            <w:tcW w:w="396" w:type="pct"/>
            <w:tcBorders>
              <w:left w:val="single" w:sz="12" w:space="0" w:color="auto"/>
            </w:tcBorders>
            <w:vAlign w:val="center"/>
          </w:tcPr>
          <w:p w:rsidR="009F1E9C" w:rsidRPr="00F424D8" w:rsidRDefault="009F1E9C" w:rsidP="00DE2205">
            <w:pPr>
              <w:spacing w:line="260" w:lineRule="exact"/>
              <w:jc w:val="center"/>
              <w:rPr>
                <w:sz w:val="18"/>
                <w:szCs w:val="18"/>
              </w:rPr>
            </w:pPr>
            <w:r w:rsidRPr="00F424D8">
              <w:rPr>
                <w:sz w:val="18"/>
                <w:szCs w:val="18"/>
              </w:rPr>
              <w:t>適・否</w:t>
            </w:r>
          </w:p>
        </w:tc>
      </w:tr>
      <w:tr w:rsidR="00F424D8" w:rsidRPr="00F424D8" w:rsidTr="00D334C3">
        <w:trPr>
          <w:trHeight w:val="7377"/>
          <w:jc w:val="center"/>
        </w:trPr>
        <w:tc>
          <w:tcPr>
            <w:tcW w:w="568" w:type="pct"/>
          </w:tcPr>
          <w:p w:rsidR="009F1E9C" w:rsidRPr="00F424D8" w:rsidRDefault="009F1E9C" w:rsidP="00D334C3">
            <w:pPr>
              <w:spacing w:beforeLines="20" w:before="72" w:line="260" w:lineRule="exact"/>
              <w:rPr>
                <w:sz w:val="18"/>
                <w:szCs w:val="18"/>
                <w:u w:val="single"/>
              </w:rPr>
            </w:pPr>
            <w:r w:rsidRPr="00F424D8">
              <w:rPr>
                <w:sz w:val="18"/>
                <w:szCs w:val="18"/>
                <w:u w:val="single"/>
              </w:rPr>
              <w:t>壁面の位置の制限</w:t>
            </w:r>
          </w:p>
        </w:tc>
        <w:tc>
          <w:tcPr>
            <w:tcW w:w="2620" w:type="pct"/>
            <w:tcBorders>
              <w:right w:val="single" w:sz="12" w:space="0" w:color="auto"/>
            </w:tcBorders>
          </w:tcPr>
          <w:p w:rsidR="00EF0F6E" w:rsidRPr="00F424D8" w:rsidRDefault="00EF0F6E" w:rsidP="00D334C3">
            <w:pPr>
              <w:spacing w:beforeLines="20" w:before="72" w:line="260" w:lineRule="exact"/>
              <w:ind w:left="180" w:hangingChars="100" w:hanging="180"/>
              <w:rPr>
                <w:rFonts w:asciiTheme="minorEastAsia" w:eastAsiaTheme="minorEastAsia" w:hAnsiTheme="minorEastAsia"/>
                <w:sz w:val="18"/>
                <w:szCs w:val="20"/>
              </w:rPr>
            </w:pPr>
            <w:r w:rsidRPr="00F424D8">
              <w:rPr>
                <w:rFonts w:asciiTheme="minorEastAsia" w:eastAsiaTheme="minorEastAsia" w:hAnsiTheme="minorEastAsia" w:hint="eastAsia"/>
                <w:sz w:val="18"/>
                <w:szCs w:val="20"/>
              </w:rPr>
              <w:t>（共通）</w:t>
            </w:r>
          </w:p>
          <w:p w:rsidR="004F4A93" w:rsidRPr="00F424D8" w:rsidRDefault="004F4A93" w:rsidP="00D334C3">
            <w:pPr>
              <w:spacing w:line="220" w:lineRule="exact"/>
              <w:ind w:leftChars="100" w:left="210"/>
              <w:rPr>
                <w:rFonts w:hAnsi="ＭＳ 明朝"/>
                <w:sz w:val="18"/>
                <w:szCs w:val="20"/>
              </w:rPr>
            </w:pPr>
            <w:r w:rsidRPr="00F424D8">
              <w:rPr>
                <w:rFonts w:hAnsi="ＭＳ 明朝"/>
                <w:sz w:val="18"/>
                <w:szCs w:val="20"/>
              </w:rPr>
              <w:t>敷地境界線</w:t>
            </w:r>
            <w:r w:rsidRPr="00F424D8">
              <w:rPr>
                <w:rFonts w:hAnsi="ＭＳ 明朝" w:hint="eastAsia"/>
                <w:sz w:val="18"/>
                <w:szCs w:val="20"/>
                <w:vertAlign w:val="superscript"/>
              </w:rPr>
              <w:t>※</w:t>
            </w:r>
            <w:r w:rsidRPr="00F424D8">
              <w:rPr>
                <w:rFonts w:hAnsi="ＭＳ 明朝"/>
                <w:sz w:val="18"/>
                <w:szCs w:val="20"/>
              </w:rPr>
              <w:t>から建築物の外壁又はこれに代わる柱の面までの距離は、地盤面からの高さに応じて、次に掲げる数値以上とする。</w:t>
            </w:r>
          </w:p>
          <w:p w:rsidR="004F4A93" w:rsidRPr="00F424D8" w:rsidRDefault="004F4A93" w:rsidP="00D334C3">
            <w:pPr>
              <w:spacing w:line="220" w:lineRule="exact"/>
              <w:ind w:leftChars="50" w:left="265" w:hangingChars="100" w:hanging="160"/>
              <w:rPr>
                <w:sz w:val="16"/>
                <w:szCs w:val="16"/>
              </w:rPr>
            </w:pPr>
            <w:r w:rsidRPr="00F424D8">
              <w:rPr>
                <w:rFonts w:hAnsi="ＭＳ 明朝" w:hint="eastAsia"/>
                <w:sz w:val="16"/>
                <w:szCs w:val="16"/>
              </w:rPr>
              <w:t>※</w:t>
            </w:r>
            <w:r w:rsidRPr="00F424D8">
              <w:rPr>
                <w:rFonts w:hAnsi="ＭＳ 明朝"/>
                <w:sz w:val="16"/>
                <w:szCs w:val="16"/>
              </w:rPr>
              <w:t>外壁等と敷地境界線との間に地区計画に定められた緑地・歩道状空地がある場合はそ</w:t>
            </w:r>
            <w:r w:rsidR="001B4261" w:rsidRPr="00F424D8">
              <w:rPr>
                <w:rFonts w:hAnsi="ＭＳ 明朝" w:hint="eastAsia"/>
                <w:sz w:val="16"/>
                <w:szCs w:val="16"/>
              </w:rPr>
              <w:t>れらと</w:t>
            </w:r>
            <w:r w:rsidRPr="00F424D8">
              <w:rPr>
                <w:rFonts w:hAnsi="ＭＳ 明朝"/>
                <w:sz w:val="16"/>
                <w:szCs w:val="16"/>
              </w:rPr>
              <w:t>の境界線</w:t>
            </w:r>
            <w:r w:rsidR="00BF0358" w:rsidRPr="00F424D8">
              <w:rPr>
                <w:rFonts w:hAnsi="ＭＳ 明朝" w:hint="eastAsia"/>
                <w:sz w:val="16"/>
                <w:szCs w:val="16"/>
              </w:rPr>
              <w:t>（＊緑地は条例で規定）</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3"/>
            </w:tblGrid>
            <w:tr w:rsidR="00F424D8" w:rsidRPr="00F424D8" w:rsidTr="004F4A93">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外壁等の地盤面からの高さ</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数値</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13</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1</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13</w:t>
                  </w:r>
                  <w:r w:rsidRPr="00F424D8">
                    <w:rPr>
                      <w:rFonts w:hint="eastAsia"/>
                      <w:sz w:val="18"/>
                      <w:szCs w:val="18"/>
                    </w:rPr>
                    <w:t>ｍを超え、</w:t>
                  </w:r>
                  <w:r w:rsidRPr="00F424D8">
                    <w:rPr>
                      <w:rFonts w:hint="eastAsia"/>
                      <w:sz w:val="18"/>
                      <w:szCs w:val="18"/>
                    </w:rPr>
                    <w:t>19</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2</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19</w:t>
                  </w:r>
                  <w:r w:rsidRPr="00F424D8">
                    <w:rPr>
                      <w:rFonts w:hint="eastAsia"/>
                      <w:sz w:val="18"/>
                      <w:szCs w:val="18"/>
                    </w:rPr>
                    <w:t>ｍを超え、</w:t>
                  </w:r>
                  <w:r w:rsidRPr="00F424D8">
                    <w:rPr>
                      <w:rFonts w:hint="eastAsia"/>
                      <w:sz w:val="18"/>
                      <w:szCs w:val="18"/>
                    </w:rPr>
                    <w:t>25</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4</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25</w:t>
                  </w:r>
                  <w:r w:rsidRPr="00F424D8">
                    <w:rPr>
                      <w:rFonts w:hint="eastAsia"/>
                      <w:sz w:val="18"/>
                      <w:szCs w:val="18"/>
                    </w:rPr>
                    <w:t>ｍを超え、</w:t>
                  </w:r>
                  <w:r w:rsidRPr="00F424D8">
                    <w:rPr>
                      <w:rFonts w:hint="eastAsia"/>
                      <w:sz w:val="18"/>
                      <w:szCs w:val="18"/>
                    </w:rPr>
                    <w:t>31</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6</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31</w:t>
                  </w:r>
                  <w:r w:rsidRPr="00F424D8">
                    <w:rPr>
                      <w:rFonts w:hint="eastAsia"/>
                      <w:sz w:val="18"/>
                      <w:szCs w:val="18"/>
                    </w:rPr>
                    <w:t>ｍを超える部分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10</w:t>
                  </w:r>
                  <w:r w:rsidRPr="00F424D8">
                    <w:rPr>
                      <w:rFonts w:hint="eastAsia"/>
                      <w:sz w:val="18"/>
                      <w:szCs w:val="18"/>
                    </w:rPr>
                    <w:t>ｍ</w:t>
                  </w:r>
                </w:p>
              </w:tc>
            </w:tr>
          </w:tbl>
          <w:p w:rsidR="000B263F" w:rsidRPr="00F424D8" w:rsidRDefault="004F4A93" w:rsidP="00D334C3">
            <w:pPr>
              <w:spacing w:line="220" w:lineRule="exact"/>
              <w:ind w:leftChars="50" w:left="105"/>
              <w:rPr>
                <w:rFonts w:hAnsi="ＭＳ 明朝"/>
                <w:sz w:val="16"/>
                <w:szCs w:val="16"/>
              </w:rPr>
            </w:pPr>
            <w:r w:rsidRPr="00F424D8">
              <w:rPr>
                <w:rFonts w:hAnsi="ＭＳ 明朝"/>
                <w:spacing w:val="-4"/>
                <w:sz w:val="16"/>
                <w:szCs w:val="16"/>
              </w:rPr>
              <w:t>ただし、高さが</w:t>
            </w:r>
            <w:r w:rsidRPr="00F424D8">
              <w:rPr>
                <w:rFonts w:hAnsi="ＭＳ 明朝" w:hint="eastAsia"/>
                <w:spacing w:val="-4"/>
                <w:sz w:val="16"/>
                <w:szCs w:val="16"/>
              </w:rPr>
              <w:t>10</w:t>
            </w:r>
            <w:r w:rsidRPr="00F424D8">
              <w:rPr>
                <w:rFonts w:hAnsi="ＭＳ 明朝"/>
                <w:spacing w:val="-4"/>
                <w:sz w:val="16"/>
                <w:szCs w:val="16"/>
              </w:rPr>
              <w:t>ｍ未満の住宅（</w:t>
            </w:r>
            <w:r w:rsidR="000B263F" w:rsidRPr="00F424D8">
              <w:rPr>
                <w:rFonts w:hAnsi="ＭＳ 明朝" w:hint="eastAsia"/>
                <w:spacing w:val="-4"/>
                <w:sz w:val="16"/>
                <w:szCs w:val="16"/>
              </w:rPr>
              <w:t>＊</w:t>
            </w:r>
            <w:r w:rsidRPr="00F424D8">
              <w:rPr>
                <w:rFonts w:hAnsi="ＭＳ 明朝"/>
                <w:spacing w:val="-4"/>
                <w:sz w:val="16"/>
                <w:szCs w:val="16"/>
              </w:rPr>
              <w:t>共同住宅を除く。）については、敷地境界線までの距離は</w:t>
            </w:r>
            <w:r w:rsidRPr="00F424D8">
              <w:rPr>
                <w:rFonts w:hAnsi="ＭＳ 明朝" w:hint="eastAsia"/>
                <w:spacing w:val="-4"/>
                <w:sz w:val="16"/>
                <w:szCs w:val="16"/>
              </w:rPr>
              <w:t>50</w:t>
            </w:r>
            <w:r w:rsidRPr="00F424D8">
              <w:rPr>
                <w:rFonts w:hAnsi="ＭＳ 明朝"/>
                <w:spacing w:val="-4"/>
                <w:sz w:val="16"/>
                <w:szCs w:val="16"/>
              </w:rPr>
              <w:t>ｃｍ（道路に面する部分は</w:t>
            </w:r>
            <w:r w:rsidRPr="00F424D8">
              <w:rPr>
                <w:rFonts w:hAnsi="ＭＳ 明朝" w:hint="eastAsia"/>
                <w:spacing w:val="-4"/>
                <w:sz w:val="16"/>
                <w:szCs w:val="16"/>
              </w:rPr>
              <w:t>1</w:t>
            </w:r>
            <w:r w:rsidRPr="00F424D8">
              <w:rPr>
                <w:rFonts w:hAnsi="ＭＳ 明朝"/>
                <w:spacing w:val="-4"/>
                <w:sz w:val="16"/>
                <w:szCs w:val="16"/>
              </w:rPr>
              <w:t>ｍ）以上とする</w:t>
            </w:r>
            <w:r w:rsidRPr="00F424D8">
              <w:rPr>
                <w:rFonts w:hAnsi="ＭＳ 明朝"/>
                <w:sz w:val="16"/>
                <w:szCs w:val="16"/>
              </w:rPr>
              <w:t>。</w:t>
            </w:r>
          </w:p>
          <w:p w:rsidR="004F4A93" w:rsidRPr="00F424D8" w:rsidRDefault="000B263F" w:rsidP="00D334C3">
            <w:pPr>
              <w:spacing w:line="220" w:lineRule="exact"/>
              <w:ind w:leftChars="50" w:left="105"/>
              <w:rPr>
                <w:rFonts w:hAnsi="ＭＳ 明朝"/>
                <w:sz w:val="16"/>
                <w:szCs w:val="16"/>
              </w:rPr>
            </w:pPr>
            <w:r w:rsidRPr="00F424D8">
              <w:rPr>
                <w:rFonts w:hAnsi="ＭＳ 明朝" w:hint="eastAsia"/>
                <w:sz w:val="16"/>
                <w:szCs w:val="16"/>
              </w:rPr>
              <w:t xml:space="preserve">　＊条例</w:t>
            </w:r>
            <w:r w:rsidR="00BF0358" w:rsidRPr="00F424D8">
              <w:rPr>
                <w:rFonts w:hAnsi="ＭＳ 明朝" w:hint="eastAsia"/>
                <w:sz w:val="16"/>
                <w:szCs w:val="16"/>
              </w:rPr>
              <w:t>で</w:t>
            </w:r>
            <w:r w:rsidRPr="00F424D8">
              <w:rPr>
                <w:rFonts w:hAnsi="ＭＳ 明朝" w:hint="eastAsia"/>
                <w:sz w:val="16"/>
                <w:szCs w:val="16"/>
              </w:rPr>
              <w:t xml:space="preserve">規定　</w:t>
            </w:r>
          </w:p>
          <w:p w:rsidR="00EF0F6E" w:rsidRPr="00F424D8" w:rsidRDefault="00EF0F6E" w:rsidP="00D334C3">
            <w:pPr>
              <w:spacing w:line="260" w:lineRule="exact"/>
              <w:rPr>
                <w:rFonts w:ascii="HGｺﾞｼｯｸM" w:eastAsia="HGｺﾞｼｯｸM" w:hAnsi="ＭＳ 明朝"/>
                <w:sz w:val="18"/>
                <w:szCs w:val="20"/>
              </w:rPr>
            </w:pPr>
            <w:r w:rsidRPr="00F424D8">
              <w:rPr>
                <w:rFonts w:asciiTheme="minorEastAsia" w:eastAsiaTheme="minorEastAsia" w:hAnsiTheme="minorEastAsia" w:hint="eastAsia"/>
                <w:sz w:val="18"/>
                <w:szCs w:val="20"/>
              </w:rPr>
              <w:t>□</w:t>
            </w:r>
            <w:r w:rsidRPr="00F424D8">
              <w:rPr>
                <w:rFonts w:asciiTheme="minorHAnsi" w:eastAsiaTheme="minorEastAsia" w:hAnsiTheme="minorHAnsi"/>
                <w:sz w:val="18"/>
                <w:szCs w:val="20"/>
              </w:rPr>
              <w:t>C</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D</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E</w:t>
            </w:r>
            <w:r w:rsidRPr="00F424D8">
              <w:rPr>
                <w:rFonts w:asciiTheme="minorHAnsi" w:eastAsiaTheme="minorEastAsia" w:hAnsiTheme="minorEastAsia"/>
                <w:sz w:val="18"/>
                <w:szCs w:val="20"/>
              </w:rPr>
              <w:t>･</w:t>
            </w:r>
            <w:r w:rsidRPr="00F424D8">
              <w:rPr>
                <w:rFonts w:asciiTheme="minorHAnsi" w:eastAsiaTheme="minorEastAsia" w:hAnsiTheme="minorHAnsi"/>
                <w:sz w:val="18"/>
                <w:szCs w:val="20"/>
              </w:rPr>
              <w:t>F</w:t>
            </w:r>
            <w:r w:rsidRPr="00F424D8">
              <w:rPr>
                <w:rFonts w:asciiTheme="minorEastAsia" w:eastAsiaTheme="minorEastAsia" w:hAnsiTheme="minorEastAsia" w:hint="eastAsia"/>
                <w:sz w:val="18"/>
                <w:szCs w:val="20"/>
              </w:rPr>
              <w:t>ブロックのみ</w:t>
            </w:r>
            <w:r w:rsidR="00317BE9" w:rsidRPr="00F424D8">
              <w:rPr>
                <w:rFonts w:asciiTheme="minorEastAsia" w:eastAsiaTheme="minorEastAsia" w:hAnsiTheme="minorEastAsia" w:hint="eastAsia"/>
                <w:sz w:val="18"/>
                <w:szCs w:val="20"/>
              </w:rPr>
              <w:t>（共通数値と比して大きい方を適用）</w:t>
            </w:r>
          </w:p>
          <w:p w:rsidR="003844CD" w:rsidRPr="00F424D8" w:rsidRDefault="00D34A24" w:rsidP="00D334C3">
            <w:pPr>
              <w:spacing w:line="220" w:lineRule="exact"/>
              <w:rPr>
                <w:rFonts w:cs="Century"/>
                <w:kern w:val="0"/>
                <w:sz w:val="18"/>
                <w:szCs w:val="20"/>
              </w:rPr>
            </w:pPr>
            <w:r w:rsidRPr="00F424D8">
              <w:rPr>
                <w:rFonts w:hAnsi="ＭＳ 明朝" w:cs="ＭＳ明朝" w:hint="eastAsia"/>
                <w:kern w:val="0"/>
                <w:sz w:val="18"/>
                <w:szCs w:val="20"/>
              </w:rPr>
              <w:t>建築物（高さが</w:t>
            </w:r>
            <w:r w:rsidRPr="00F424D8">
              <w:rPr>
                <w:rFonts w:hAnsi="ＭＳ 明朝" w:cs="ＭＳ明朝" w:hint="eastAsia"/>
                <w:kern w:val="0"/>
                <w:sz w:val="18"/>
                <w:szCs w:val="20"/>
              </w:rPr>
              <w:t>10</w:t>
            </w:r>
            <w:r w:rsidRPr="00F424D8">
              <w:rPr>
                <w:rFonts w:hAnsi="ＭＳ 明朝" w:cs="ＭＳ明朝" w:hint="eastAsia"/>
                <w:kern w:val="0"/>
                <w:sz w:val="18"/>
                <w:szCs w:val="20"/>
              </w:rPr>
              <w:t>ｍ未満の住宅（共同住宅を除く）を除く）の</w:t>
            </w:r>
            <w:r w:rsidR="003844CD" w:rsidRPr="00F424D8">
              <w:rPr>
                <w:rFonts w:hAnsi="ＭＳ 明朝" w:cs="ＭＳ明朝"/>
                <w:kern w:val="0"/>
                <w:sz w:val="18"/>
                <w:szCs w:val="20"/>
              </w:rPr>
              <w:t>外壁等の面から</w:t>
            </w:r>
            <w:r w:rsidRPr="00F424D8">
              <w:rPr>
                <w:rFonts w:hAnsi="ＭＳ 明朝" w:cs="ＭＳ明朝" w:hint="eastAsia"/>
                <w:kern w:val="0"/>
                <w:sz w:val="18"/>
                <w:szCs w:val="20"/>
              </w:rPr>
              <w:t>、その敷地が接する</w:t>
            </w:r>
            <w:r w:rsidR="003844CD" w:rsidRPr="00F424D8">
              <w:rPr>
                <w:rFonts w:hAnsi="ＭＳ 明朝" w:cs="ＭＳ明朝"/>
                <w:kern w:val="0"/>
                <w:sz w:val="18"/>
                <w:szCs w:val="20"/>
              </w:rPr>
              <w:t>市道武庫区画</w:t>
            </w:r>
            <w:r w:rsidR="002B4DC5" w:rsidRPr="00F424D8">
              <w:rPr>
                <w:rFonts w:hAnsi="ＭＳ 明朝" w:cs="ＭＳ明朝"/>
                <w:kern w:val="0"/>
                <w:sz w:val="18"/>
                <w:szCs w:val="20"/>
              </w:rPr>
              <w:t>第</w:t>
            </w:r>
            <w:r w:rsidR="003844CD" w:rsidRPr="00F424D8">
              <w:rPr>
                <w:rFonts w:cs="Century"/>
                <w:kern w:val="0"/>
                <w:sz w:val="18"/>
                <w:szCs w:val="20"/>
              </w:rPr>
              <w:t>1</w:t>
            </w:r>
            <w:r w:rsidR="003844CD" w:rsidRPr="00F424D8">
              <w:rPr>
                <w:rFonts w:hAnsi="ＭＳ 明朝" w:cs="ＭＳ明朝"/>
                <w:kern w:val="0"/>
                <w:sz w:val="18"/>
                <w:szCs w:val="20"/>
              </w:rPr>
              <w:t>号線、同</w:t>
            </w:r>
            <w:r w:rsidR="00F5370B" w:rsidRPr="00F424D8">
              <w:rPr>
                <w:rFonts w:cs="Century"/>
                <w:kern w:val="0"/>
                <w:sz w:val="18"/>
                <w:szCs w:val="20"/>
              </w:rPr>
              <w:t>6</w:t>
            </w:r>
            <w:r w:rsidR="003844CD" w:rsidRPr="00F424D8">
              <w:rPr>
                <w:rFonts w:hAnsi="ＭＳ 明朝" w:cs="ＭＳ明朝"/>
                <w:kern w:val="0"/>
                <w:sz w:val="18"/>
                <w:szCs w:val="20"/>
              </w:rPr>
              <w:t>号線、同</w:t>
            </w:r>
            <w:r w:rsidR="00F5370B" w:rsidRPr="00F424D8">
              <w:rPr>
                <w:rFonts w:cs="Century"/>
                <w:kern w:val="0"/>
                <w:sz w:val="18"/>
                <w:szCs w:val="20"/>
              </w:rPr>
              <w:t>8</w:t>
            </w:r>
            <w:r w:rsidR="002B4DC5" w:rsidRPr="00F424D8">
              <w:rPr>
                <w:rFonts w:hAnsi="ＭＳ 明朝" w:cs="ＭＳ明朝"/>
                <w:kern w:val="0"/>
                <w:sz w:val="18"/>
                <w:szCs w:val="20"/>
              </w:rPr>
              <w:t>号線又は</w:t>
            </w:r>
            <w:r w:rsidR="003844CD" w:rsidRPr="00F424D8">
              <w:rPr>
                <w:rFonts w:hAnsi="ＭＳ 明朝" w:cs="ＭＳ明朝"/>
                <w:kern w:val="0"/>
                <w:sz w:val="18"/>
                <w:szCs w:val="20"/>
              </w:rPr>
              <w:t>地区施設である区画道路</w:t>
            </w:r>
            <w:r w:rsidR="002B4DC5" w:rsidRPr="00F424D8">
              <w:rPr>
                <w:rFonts w:hAnsi="ＭＳ 明朝" w:cs="ＭＳ明朝"/>
                <w:kern w:val="0"/>
                <w:sz w:val="18"/>
                <w:szCs w:val="20"/>
              </w:rPr>
              <w:t>第</w:t>
            </w:r>
            <w:r w:rsidR="002B4DC5" w:rsidRPr="00F424D8">
              <w:rPr>
                <w:rFonts w:cs="ＭＳ明朝"/>
                <w:kern w:val="0"/>
                <w:sz w:val="18"/>
                <w:szCs w:val="20"/>
              </w:rPr>
              <w:t>2</w:t>
            </w:r>
            <w:r w:rsidR="003844CD" w:rsidRPr="00F424D8">
              <w:rPr>
                <w:rFonts w:hAnsi="ＭＳ 明朝" w:cs="ＭＳ明朝"/>
                <w:kern w:val="0"/>
                <w:sz w:val="18"/>
                <w:szCs w:val="20"/>
              </w:rPr>
              <w:t>号線の道路境界線</w:t>
            </w:r>
            <w:r w:rsidR="002B4DC5" w:rsidRPr="00F424D8">
              <w:rPr>
                <w:rFonts w:hAnsi="ＭＳ 明朝" w:cs="ＭＳ明朝"/>
                <w:kern w:val="0"/>
                <w:sz w:val="18"/>
                <w:szCs w:val="20"/>
              </w:rPr>
              <w:t>までの距離は、地盤面からの高さに応じて、</w:t>
            </w:r>
            <w:r w:rsidR="003844CD" w:rsidRPr="00F424D8">
              <w:rPr>
                <w:rFonts w:hAnsi="ＭＳ 明朝" w:cs="ＭＳ明朝"/>
                <w:kern w:val="0"/>
                <w:sz w:val="18"/>
                <w:szCs w:val="20"/>
              </w:rPr>
              <w:t>次に掲げる数値以上とする。</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3"/>
            </w:tblGrid>
            <w:tr w:rsidR="00F424D8" w:rsidRPr="00F424D8" w:rsidTr="004F4A93">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外壁等の地盤面からの高さ</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数値</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13</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2</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13</w:t>
                  </w:r>
                  <w:r w:rsidRPr="00F424D8">
                    <w:rPr>
                      <w:rFonts w:hint="eastAsia"/>
                      <w:sz w:val="18"/>
                      <w:szCs w:val="18"/>
                    </w:rPr>
                    <w:t>ｍを超え、</w:t>
                  </w:r>
                  <w:r w:rsidRPr="00F424D8">
                    <w:rPr>
                      <w:rFonts w:hint="eastAsia"/>
                      <w:sz w:val="18"/>
                      <w:szCs w:val="18"/>
                    </w:rPr>
                    <w:t>19</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7</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19</w:t>
                  </w:r>
                  <w:r w:rsidRPr="00F424D8">
                    <w:rPr>
                      <w:rFonts w:hint="eastAsia"/>
                      <w:sz w:val="18"/>
                      <w:szCs w:val="18"/>
                    </w:rPr>
                    <w:t>ｍを超え、</w:t>
                  </w:r>
                  <w:r w:rsidRPr="00F424D8">
                    <w:rPr>
                      <w:rFonts w:hint="eastAsia"/>
                      <w:sz w:val="18"/>
                      <w:szCs w:val="18"/>
                    </w:rPr>
                    <w:t>25</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11</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25</w:t>
                  </w:r>
                  <w:r w:rsidRPr="00F424D8">
                    <w:rPr>
                      <w:rFonts w:hint="eastAsia"/>
                      <w:sz w:val="18"/>
                      <w:szCs w:val="18"/>
                    </w:rPr>
                    <w:t>ｍを超え、</w:t>
                  </w:r>
                  <w:r w:rsidRPr="00F424D8">
                    <w:rPr>
                      <w:rFonts w:hint="eastAsia"/>
                      <w:sz w:val="18"/>
                      <w:szCs w:val="18"/>
                    </w:rPr>
                    <w:t>31</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16</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31</w:t>
                  </w:r>
                  <w:r w:rsidRPr="00F424D8">
                    <w:rPr>
                      <w:rFonts w:hint="eastAsia"/>
                      <w:sz w:val="18"/>
                      <w:szCs w:val="18"/>
                    </w:rPr>
                    <w:t>ｍを超え、</w:t>
                  </w:r>
                  <w:r w:rsidRPr="00F424D8">
                    <w:rPr>
                      <w:rFonts w:hint="eastAsia"/>
                      <w:sz w:val="18"/>
                      <w:szCs w:val="18"/>
                    </w:rPr>
                    <w:t>37</w:t>
                  </w:r>
                  <w:r w:rsidRPr="00F424D8">
                    <w:rPr>
                      <w:rFonts w:hint="eastAsia"/>
                      <w:sz w:val="18"/>
                      <w:szCs w:val="18"/>
                    </w:rPr>
                    <w:t>ｍ以下の部分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20</w:t>
                  </w:r>
                  <w:r w:rsidRPr="00F424D8">
                    <w:rPr>
                      <w:rFonts w:hint="eastAsia"/>
                      <w:sz w:val="18"/>
                      <w:szCs w:val="18"/>
                    </w:rPr>
                    <w:t>ｍ</w:t>
                  </w:r>
                </w:p>
              </w:tc>
            </w:tr>
            <w:tr w:rsidR="00F424D8" w:rsidRPr="00F424D8" w:rsidTr="004F4A93">
              <w:trPr>
                <w:trHeight w:val="20"/>
              </w:trPr>
              <w:tc>
                <w:tcPr>
                  <w:tcW w:w="2694" w:type="dxa"/>
                  <w:vAlign w:val="center"/>
                </w:tcPr>
                <w:p w:rsidR="004F4A93" w:rsidRPr="00F424D8" w:rsidRDefault="004F4A93" w:rsidP="00D334C3">
                  <w:pPr>
                    <w:spacing w:line="260" w:lineRule="exact"/>
                    <w:rPr>
                      <w:sz w:val="18"/>
                      <w:szCs w:val="18"/>
                    </w:rPr>
                  </w:pPr>
                  <w:r w:rsidRPr="00F424D8">
                    <w:rPr>
                      <w:rFonts w:hint="eastAsia"/>
                      <w:sz w:val="18"/>
                      <w:szCs w:val="18"/>
                    </w:rPr>
                    <w:t>37</w:t>
                  </w:r>
                  <w:r w:rsidRPr="00F424D8">
                    <w:rPr>
                      <w:rFonts w:hint="eastAsia"/>
                      <w:sz w:val="18"/>
                      <w:szCs w:val="18"/>
                    </w:rPr>
                    <w:t>ｍを超える部分</w:t>
                  </w:r>
                </w:p>
              </w:tc>
              <w:tc>
                <w:tcPr>
                  <w:tcW w:w="803" w:type="dxa"/>
                  <w:vAlign w:val="center"/>
                </w:tcPr>
                <w:p w:rsidR="004F4A93" w:rsidRPr="00F424D8" w:rsidRDefault="004F4A93" w:rsidP="00D334C3">
                  <w:pPr>
                    <w:spacing w:line="260" w:lineRule="exact"/>
                    <w:rPr>
                      <w:sz w:val="18"/>
                      <w:szCs w:val="18"/>
                    </w:rPr>
                  </w:pPr>
                  <w:r w:rsidRPr="00F424D8">
                    <w:rPr>
                      <w:rFonts w:hint="eastAsia"/>
                      <w:sz w:val="18"/>
                      <w:szCs w:val="18"/>
                    </w:rPr>
                    <w:t>26</w:t>
                  </w:r>
                  <w:r w:rsidRPr="00F424D8">
                    <w:rPr>
                      <w:rFonts w:hint="eastAsia"/>
                      <w:sz w:val="18"/>
                      <w:szCs w:val="18"/>
                    </w:rPr>
                    <w:t>ｍ</w:t>
                  </w:r>
                </w:p>
              </w:tc>
            </w:tr>
          </w:tbl>
          <w:p w:rsidR="00F5370B" w:rsidRPr="00F424D8" w:rsidRDefault="004F4A93" w:rsidP="00D334C3">
            <w:pPr>
              <w:spacing w:afterLines="20" w:after="72" w:line="220" w:lineRule="exact"/>
              <w:ind w:leftChars="50" w:left="265" w:hangingChars="100" w:hanging="160"/>
              <w:rPr>
                <w:rFonts w:cs="ＭＳ明朝"/>
                <w:kern w:val="0"/>
                <w:sz w:val="16"/>
                <w:szCs w:val="16"/>
              </w:rPr>
            </w:pPr>
            <w:r w:rsidRPr="00F424D8">
              <w:rPr>
                <w:rFonts w:cs="ＭＳ明朝" w:hint="eastAsia"/>
                <w:kern w:val="0"/>
                <w:sz w:val="16"/>
                <w:szCs w:val="16"/>
              </w:rPr>
              <w:t>※</w:t>
            </w:r>
            <w:r w:rsidRPr="00F424D8">
              <w:rPr>
                <w:rFonts w:hAnsi="ＭＳ 明朝" w:cs="ＭＳ明朝"/>
                <w:kern w:val="0"/>
                <w:sz w:val="16"/>
                <w:szCs w:val="16"/>
              </w:rPr>
              <w:t>当該道路の幅員（水路等に接する場合はその幅員を含む。）が</w:t>
            </w:r>
            <w:r w:rsidRPr="00F424D8">
              <w:rPr>
                <w:rFonts w:hAnsi="ＭＳ 明朝" w:cs="ＭＳ明朝" w:hint="eastAsia"/>
                <w:kern w:val="0"/>
                <w:sz w:val="16"/>
                <w:szCs w:val="16"/>
              </w:rPr>
              <w:t>5</w:t>
            </w:r>
            <w:r w:rsidRPr="00F424D8">
              <w:rPr>
                <w:rFonts w:hAnsi="ＭＳ 明朝" w:cs="ＭＳ明朝"/>
                <w:kern w:val="0"/>
                <w:sz w:val="16"/>
                <w:szCs w:val="16"/>
              </w:rPr>
              <w:t>ｍを超える場合にあっては、当該幅員から</w:t>
            </w:r>
            <w:r w:rsidRPr="00F424D8">
              <w:rPr>
                <w:rFonts w:hAnsi="ＭＳ 明朝" w:cs="ＭＳ明朝" w:hint="eastAsia"/>
                <w:kern w:val="0"/>
                <w:sz w:val="16"/>
                <w:szCs w:val="16"/>
              </w:rPr>
              <w:t>5</w:t>
            </w:r>
            <w:r w:rsidR="002B4DC5" w:rsidRPr="00F424D8">
              <w:rPr>
                <w:rFonts w:hAnsi="ＭＳ 明朝" w:cs="ＭＳ明朝"/>
                <w:kern w:val="0"/>
                <w:sz w:val="16"/>
                <w:szCs w:val="16"/>
              </w:rPr>
              <w:t>ｍ差し引いた分だけ外側にあるものとみなす。</w:t>
            </w:r>
          </w:p>
        </w:tc>
        <w:tc>
          <w:tcPr>
            <w:tcW w:w="1416" w:type="pct"/>
            <w:tcBorders>
              <w:left w:val="single" w:sz="12" w:space="0" w:color="auto"/>
              <w:right w:val="single" w:sz="12" w:space="0" w:color="auto"/>
            </w:tcBorders>
          </w:tcPr>
          <w:p w:rsidR="000B263F" w:rsidRPr="00F424D8" w:rsidRDefault="009F672C" w:rsidP="00D334C3">
            <w:pPr>
              <w:spacing w:beforeLines="20" w:before="72" w:line="260" w:lineRule="exact"/>
              <w:ind w:left="180" w:hangingChars="100" w:hanging="180"/>
              <w:rPr>
                <w:rFonts w:asciiTheme="majorEastAsia" w:eastAsiaTheme="majorEastAsia" w:hAnsiTheme="majorEastAsia"/>
                <w:sz w:val="16"/>
                <w:szCs w:val="16"/>
              </w:rPr>
            </w:pPr>
            <w:r w:rsidRPr="00F424D8">
              <w:rPr>
                <w:rFonts w:asciiTheme="majorEastAsia" w:eastAsiaTheme="majorEastAsia" w:hAnsiTheme="majorEastAsia" w:hint="eastAsia"/>
                <w:sz w:val="18"/>
                <w:szCs w:val="18"/>
              </w:rPr>
              <w:t>□高さ10ｍ未満の住宅</w:t>
            </w:r>
            <w:r w:rsidR="00DB5A14" w:rsidRPr="00F424D8">
              <w:rPr>
                <w:rFonts w:asciiTheme="majorEastAsia" w:eastAsiaTheme="majorEastAsia" w:hAnsiTheme="majorEastAsia"/>
                <w:sz w:val="18"/>
                <w:szCs w:val="18"/>
              </w:rPr>
              <w:br/>
            </w:r>
            <w:r w:rsidR="000B263F" w:rsidRPr="00F424D8">
              <w:rPr>
                <w:rFonts w:asciiTheme="majorEastAsia" w:eastAsiaTheme="majorEastAsia" w:hAnsiTheme="majorEastAsia" w:hint="eastAsia"/>
                <w:sz w:val="16"/>
                <w:szCs w:val="16"/>
              </w:rPr>
              <w:t>（共同住宅を除く）</w:t>
            </w:r>
          </w:p>
          <w:p w:rsidR="009F672C" w:rsidRPr="00F424D8" w:rsidRDefault="009F672C" w:rsidP="00D334C3">
            <w:pPr>
              <w:spacing w:before="120" w:line="260" w:lineRule="exact"/>
              <w:rPr>
                <w:rFonts w:asciiTheme="majorEastAsia" w:eastAsiaTheme="majorEastAsia" w:hAnsiTheme="majorEastAsia"/>
                <w:sz w:val="18"/>
                <w:szCs w:val="18"/>
              </w:rPr>
            </w:pPr>
            <w:r w:rsidRPr="00F424D8">
              <w:rPr>
                <w:rFonts w:asciiTheme="majorEastAsia" w:eastAsiaTheme="majorEastAsia" w:hAnsiTheme="majorEastAsia" w:hint="eastAsia"/>
                <w:sz w:val="18"/>
                <w:szCs w:val="18"/>
              </w:rPr>
              <w:t>敷地</w:t>
            </w:r>
            <w:r w:rsidRPr="00F424D8">
              <w:rPr>
                <w:rFonts w:asciiTheme="majorEastAsia" w:eastAsiaTheme="majorEastAsia" w:hAnsiTheme="majorEastAsia"/>
                <w:sz w:val="18"/>
                <w:szCs w:val="18"/>
              </w:rPr>
              <w:t>境界線からの有効距離</w:t>
            </w:r>
          </w:p>
          <w:p w:rsidR="009F672C" w:rsidRPr="00F424D8" w:rsidRDefault="009F672C" w:rsidP="00D334C3">
            <w:pPr>
              <w:spacing w:line="260" w:lineRule="exact"/>
              <w:ind w:left="180" w:hangingChars="100" w:hanging="180"/>
              <w:rPr>
                <w:rFonts w:asciiTheme="majorEastAsia" w:eastAsiaTheme="majorEastAsia" w:hAnsiTheme="majorEastAsia"/>
                <w:sz w:val="18"/>
                <w:szCs w:val="18"/>
              </w:rPr>
            </w:pPr>
            <w:r w:rsidRPr="00F424D8">
              <w:rPr>
                <w:rFonts w:asciiTheme="majorEastAsia" w:eastAsiaTheme="majorEastAsia" w:hAnsiTheme="majorEastAsia"/>
                <w:sz w:val="18"/>
                <w:szCs w:val="18"/>
              </w:rPr>
              <w:t xml:space="preserve">　　　　　</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sz w:val="18"/>
                <w:szCs w:val="18"/>
              </w:rPr>
              <w:t>ｍ</w:t>
            </w:r>
          </w:p>
          <w:p w:rsidR="009F672C" w:rsidRPr="00F424D8" w:rsidRDefault="009F672C" w:rsidP="00D334C3">
            <w:pPr>
              <w:spacing w:before="240" w:line="260" w:lineRule="exact"/>
              <w:ind w:left="180" w:hangingChars="100" w:hanging="180"/>
              <w:rPr>
                <w:rFonts w:asciiTheme="majorEastAsia" w:eastAsiaTheme="majorEastAsia" w:hAnsiTheme="majorEastAsia"/>
                <w:sz w:val="18"/>
                <w:szCs w:val="18"/>
              </w:rPr>
            </w:pPr>
            <w:r w:rsidRPr="00F424D8">
              <w:rPr>
                <w:rFonts w:asciiTheme="majorEastAsia" w:eastAsiaTheme="majorEastAsia" w:hAnsiTheme="majorEastAsia" w:hint="eastAsia"/>
                <w:sz w:val="18"/>
                <w:szCs w:val="18"/>
              </w:rPr>
              <w:t>□市道武庫区画第1号線、同6号線、同8号線又は区画道路第2号線に接する</w:t>
            </w:r>
          </w:p>
          <w:p w:rsidR="009F672C" w:rsidRPr="00F424D8" w:rsidRDefault="009F672C" w:rsidP="00D334C3">
            <w:pPr>
              <w:spacing w:line="260" w:lineRule="exact"/>
              <w:ind w:left="160" w:hangingChars="100" w:hanging="160"/>
              <w:rPr>
                <w:rFonts w:asciiTheme="majorEastAsia" w:eastAsiaTheme="majorEastAsia" w:hAnsiTheme="majorEastAsia"/>
                <w:sz w:val="16"/>
                <w:szCs w:val="18"/>
              </w:rPr>
            </w:pPr>
            <w:r w:rsidRPr="00F424D8">
              <w:rPr>
                <w:rFonts w:asciiTheme="majorEastAsia" w:eastAsiaTheme="majorEastAsia" w:hAnsiTheme="majorEastAsia" w:hint="eastAsia"/>
                <w:sz w:val="16"/>
                <w:szCs w:val="18"/>
              </w:rPr>
              <w:t>□当該道路幅員5ｍ超え</w:t>
            </w:r>
          </w:p>
          <w:p w:rsidR="009F672C" w:rsidRPr="00F424D8" w:rsidRDefault="009F672C" w:rsidP="00D334C3">
            <w:pPr>
              <w:spacing w:before="120" w:line="260" w:lineRule="exact"/>
              <w:rPr>
                <w:rFonts w:asciiTheme="majorEastAsia" w:eastAsiaTheme="majorEastAsia" w:hAnsiTheme="majorEastAsia"/>
                <w:sz w:val="18"/>
                <w:szCs w:val="18"/>
              </w:rPr>
            </w:pPr>
            <w:r w:rsidRPr="00F424D8">
              <w:rPr>
                <w:rFonts w:asciiTheme="majorEastAsia" w:eastAsiaTheme="majorEastAsia" w:hAnsiTheme="majorEastAsia" w:hint="eastAsia"/>
                <w:sz w:val="18"/>
                <w:szCs w:val="18"/>
              </w:rPr>
              <w:t>道路</w:t>
            </w:r>
            <w:r w:rsidRPr="00F424D8">
              <w:rPr>
                <w:rFonts w:asciiTheme="majorEastAsia" w:eastAsiaTheme="majorEastAsia" w:hAnsiTheme="majorEastAsia"/>
                <w:sz w:val="18"/>
                <w:szCs w:val="18"/>
              </w:rPr>
              <w:t>境界線からの有効距離</w:t>
            </w:r>
          </w:p>
          <w:p w:rsidR="009F672C" w:rsidRPr="00F424D8" w:rsidRDefault="009F672C" w:rsidP="00D334C3">
            <w:pPr>
              <w:spacing w:line="260" w:lineRule="exact"/>
              <w:rPr>
                <w:rFonts w:ascii="ＭＳ 明朝" w:hAnsi="ＭＳ 明朝"/>
                <w:sz w:val="18"/>
                <w:szCs w:val="18"/>
              </w:rPr>
            </w:pPr>
            <w:r w:rsidRPr="00F424D8">
              <w:rPr>
                <w:rFonts w:asciiTheme="majorEastAsia" w:eastAsiaTheme="majorEastAsia" w:hAnsiTheme="majorEastAsia"/>
                <w:sz w:val="18"/>
                <w:szCs w:val="18"/>
              </w:rPr>
              <w:t xml:space="preserve">　　　　　</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sz w:val="18"/>
                <w:szCs w:val="18"/>
              </w:rPr>
              <w:t>ｍ</w:t>
            </w:r>
          </w:p>
        </w:tc>
        <w:tc>
          <w:tcPr>
            <w:tcW w:w="396" w:type="pct"/>
            <w:tcBorders>
              <w:left w:val="single" w:sz="12" w:space="0" w:color="auto"/>
            </w:tcBorders>
            <w:vAlign w:val="center"/>
          </w:tcPr>
          <w:p w:rsidR="009F1E9C" w:rsidRPr="00F424D8" w:rsidRDefault="009F1E9C" w:rsidP="00DE2205">
            <w:pPr>
              <w:spacing w:line="260" w:lineRule="exact"/>
              <w:jc w:val="center"/>
              <w:rPr>
                <w:sz w:val="18"/>
                <w:szCs w:val="18"/>
              </w:rPr>
            </w:pPr>
            <w:r w:rsidRPr="00F424D8">
              <w:rPr>
                <w:sz w:val="18"/>
                <w:szCs w:val="18"/>
              </w:rPr>
              <w:t>適・否</w:t>
            </w:r>
          </w:p>
        </w:tc>
      </w:tr>
      <w:tr w:rsidR="00F424D8" w:rsidRPr="00F424D8" w:rsidTr="00D334C3">
        <w:trPr>
          <w:trHeight w:hRule="exact" w:val="3840"/>
          <w:jc w:val="center"/>
        </w:trPr>
        <w:tc>
          <w:tcPr>
            <w:tcW w:w="568" w:type="pct"/>
          </w:tcPr>
          <w:p w:rsidR="004F4A93" w:rsidRPr="00F424D8" w:rsidRDefault="004F4A93" w:rsidP="00D334C3">
            <w:pPr>
              <w:spacing w:beforeLines="20" w:before="72" w:line="260" w:lineRule="exact"/>
              <w:rPr>
                <w:sz w:val="18"/>
                <w:szCs w:val="18"/>
              </w:rPr>
            </w:pPr>
            <w:r w:rsidRPr="00F424D8">
              <w:rPr>
                <w:sz w:val="18"/>
                <w:szCs w:val="18"/>
              </w:rPr>
              <w:lastRenderedPageBreak/>
              <w:t>建築物等の</w:t>
            </w:r>
            <w:r w:rsidRPr="00F424D8">
              <w:rPr>
                <w:rFonts w:hint="eastAsia"/>
                <w:sz w:val="18"/>
                <w:szCs w:val="18"/>
              </w:rPr>
              <w:t>形態又は</w:t>
            </w:r>
            <w:r w:rsidR="00DB5A14" w:rsidRPr="00F424D8">
              <w:rPr>
                <w:sz w:val="18"/>
                <w:szCs w:val="18"/>
              </w:rPr>
              <w:br/>
            </w:r>
            <w:r w:rsidR="00DB5A14" w:rsidRPr="00F424D8">
              <w:rPr>
                <w:rFonts w:hint="eastAsia"/>
                <w:sz w:val="18"/>
                <w:szCs w:val="18"/>
              </w:rPr>
              <w:t>色彩その他</w:t>
            </w:r>
            <w:r w:rsidR="00DB5A14" w:rsidRPr="00F424D8">
              <w:rPr>
                <w:sz w:val="18"/>
                <w:szCs w:val="18"/>
              </w:rPr>
              <w:br/>
            </w:r>
            <w:r w:rsidRPr="00F424D8">
              <w:rPr>
                <w:sz w:val="18"/>
                <w:szCs w:val="18"/>
              </w:rPr>
              <w:t>意匠の制限</w:t>
            </w:r>
          </w:p>
        </w:tc>
        <w:tc>
          <w:tcPr>
            <w:tcW w:w="2620" w:type="pct"/>
            <w:tcBorders>
              <w:right w:val="single" w:sz="12" w:space="0" w:color="auto"/>
            </w:tcBorders>
          </w:tcPr>
          <w:p w:rsidR="004F4A93" w:rsidRPr="00F424D8" w:rsidRDefault="004F4A93" w:rsidP="00D334C3">
            <w:pPr>
              <w:spacing w:beforeLines="20" w:before="72" w:line="260" w:lineRule="exact"/>
              <w:ind w:left="180" w:hangingChars="100" w:hanging="180"/>
              <w:rPr>
                <w:sz w:val="18"/>
                <w:szCs w:val="20"/>
              </w:rPr>
            </w:pPr>
            <w:r w:rsidRPr="00F424D8">
              <w:rPr>
                <w:rFonts w:hint="eastAsia"/>
                <w:sz w:val="18"/>
                <w:szCs w:val="20"/>
              </w:rPr>
              <w:t>1</w:t>
            </w:r>
            <w:r w:rsidRPr="00F424D8">
              <w:rPr>
                <w:rFonts w:hint="eastAsia"/>
                <w:sz w:val="18"/>
                <w:szCs w:val="20"/>
              </w:rPr>
              <w:t>）</w:t>
            </w:r>
            <w:r w:rsidRPr="00F424D8">
              <w:rPr>
                <w:sz w:val="18"/>
                <w:szCs w:val="20"/>
              </w:rPr>
              <w:t>建築物等の形態、意匠及び色彩は、周辺との調和に配慮したものとする。</w:t>
            </w:r>
          </w:p>
          <w:p w:rsidR="004F4A93" w:rsidRPr="00F424D8" w:rsidRDefault="004F4A93" w:rsidP="00D334C3">
            <w:pPr>
              <w:spacing w:line="260" w:lineRule="exact"/>
              <w:ind w:left="180" w:hangingChars="100" w:hanging="180"/>
              <w:rPr>
                <w:sz w:val="18"/>
                <w:szCs w:val="20"/>
              </w:rPr>
            </w:pPr>
            <w:r w:rsidRPr="00F424D8">
              <w:rPr>
                <w:rFonts w:hint="eastAsia"/>
                <w:sz w:val="18"/>
                <w:szCs w:val="20"/>
              </w:rPr>
              <w:t>2</w:t>
            </w:r>
            <w:r w:rsidRPr="00F424D8">
              <w:rPr>
                <w:rFonts w:hint="eastAsia"/>
                <w:sz w:val="18"/>
                <w:szCs w:val="20"/>
              </w:rPr>
              <w:t>）</w:t>
            </w:r>
            <w:r w:rsidRPr="00F424D8">
              <w:rPr>
                <w:sz w:val="18"/>
                <w:szCs w:val="20"/>
              </w:rPr>
              <w:t>建築物の形態は、長大な板状で、かつ、単調なデザインとなることを避けるように配慮する。</w:t>
            </w:r>
          </w:p>
          <w:p w:rsidR="00D334C3" w:rsidRPr="00F424D8" w:rsidRDefault="00D334C3" w:rsidP="00D334C3">
            <w:pPr>
              <w:spacing w:line="260" w:lineRule="exact"/>
              <w:ind w:left="850" w:hangingChars="500" w:hanging="850"/>
              <w:rPr>
                <w:rFonts w:hAnsi="ＭＳ 明朝"/>
                <w:sz w:val="17"/>
                <w:szCs w:val="17"/>
              </w:rPr>
            </w:pPr>
          </w:p>
          <w:p w:rsidR="004F4A93" w:rsidRPr="00F424D8" w:rsidRDefault="004F4A93" w:rsidP="00D334C3">
            <w:pPr>
              <w:spacing w:line="260" w:lineRule="exact"/>
              <w:ind w:left="850" w:hangingChars="500" w:hanging="850"/>
              <w:rPr>
                <w:rFonts w:hAnsi="ＭＳ 明朝"/>
                <w:sz w:val="17"/>
                <w:szCs w:val="17"/>
              </w:rPr>
            </w:pPr>
            <w:r w:rsidRPr="00F424D8">
              <w:rPr>
                <w:rFonts w:hAnsi="ＭＳ 明朝" w:hint="eastAsia"/>
                <w:sz w:val="17"/>
                <w:szCs w:val="17"/>
              </w:rPr>
              <w:t>（</w:t>
            </w:r>
            <w:r w:rsidR="00E8396A" w:rsidRPr="00F424D8">
              <w:rPr>
                <w:rFonts w:hAnsi="ＭＳ 明朝" w:hint="eastAsia"/>
                <w:sz w:val="17"/>
                <w:szCs w:val="17"/>
              </w:rPr>
              <w:t>参考</w:t>
            </w:r>
            <w:r w:rsidRPr="00F424D8">
              <w:rPr>
                <w:rFonts w:hAnsi="ＭＳ 明朝" w:hint="eastAsia"/>
                <w:sz w:val="17"/>
                <w:szCs w:val="17"/>
              </w:rPr>
              <w:t>色彩基準）</w:t>
            </w:r>
            <w:r w:rsidRPr="00F424D8">
              <w:rPr>
                <w:rFonts w:hAnsi="ＭＳ 明朝" w:hint="eastAsia"/>
                <w:sz w:val="16"/>
                <w:szCs w:val="17"/>
              </w:rPr>
              <w:t>基調となる色彩</w:t>
            </w:r>
            <w:r w:rsidR="00BF0358" w:rsidRPr="00F424D8">
              <w:rPr>
                <w:rFonts w:hAnsi="ＭＳ 明朝" w:hint="eastAsia"/>
                <w:sz w:val="16"/>
                <w:szCs w:val="17"/>
              </w:rPr>
              <w:t>（建築物）</w:t>
            </w:r>
          </w:p>
          <w:p w:rsidR="004F4A93" w:rsidRPr="00F424D8" w:rsidRDefault="004F4A93" w:rsidP="00D334C3">
            <w:pPr>
              <w:spacing w:line="260" w:lineRule="exact"/>
              <w:ind w:leftChars="50" w:left="870" w:hangingChars="450" w:hanging="765"/>
              <w:rPr>
                <w:rFonts w:hAnsi="ＭＳ 明朝"/>
                <w:sz w:val="17"/>
                <w:szCs w:val="17"/>
              </w:rPr>
            </w:pPr>
            <w:r w:rsidRPr="00F424D8">
              <w:rPr>
                <w:rFonts w:hAnsi="ＭＳ 明朝" w:hint="eastAsia"/>
                <w:sz w:val="17"/>
                <w:szCs w:val="17"/>
                <w:u w:val="single"/>
              </w:rPr>
              <w:t>10m</w:t>
            </w:r>
            <w:r w:rsidRPr="00F424D8">
              <w:rPr>
                <w:rFonts w:hAnsi="ＭＳ 明朝" w:hint="eastAsia"/>
                <w:sz w:val="17"/>
                <w:szCs w:val="17"/>
                <w:u w:val="single"/>
              </w:rPr>
              <w:t>以下の部分</w:t>
            </w:r>
            <w:r w:rsidRPr="00F424D8">
              <w:rPr>
                <w:rFonts w:hAnsi="ＭＳ 明朝" w:hint="eastAsia"/>
                <w:sz w:val="17"/>
                <w:szCs w:val="17"/>
              </w:rPr>
              <w:t xml:space="preserve">           </w:t>
            </w:r>
          </w:p>
          <w:p w:rsidR="004F4A93" w:rsidRPr="00F424D8" w:rsidRDefault="004F4A93" w:rsidP="00D334C3">
            <w:pPr>
              <w:spacing w:line="260" w:lineRule="exact"/>
              <w:ind w:firstLineChars="62" w:firstLine="105"/>
              <w:rPr>
                <w:rFonts w:hAnsi="ＭＳ 明朝"/>
                <w:sz w:val="17"/>
                <w:szCs w:val="17"/>
              </w:rPr>
            </w:pPr>
            <w:r w:rsidRPr="00F424D8">
              <w:rPr>
                <w:rFonts w:hAnsi="ＭＳ 明朝" w:hint="eastAsia"/>
                <w:sz w:val="17"/>
                <w:szCs w:val="17"/>
              </w:rPr>
              <w:t>R</w:t>
            </w:r>
            <w:r w:rsidRPr="00F424D8">
              <w:rPr>
                <w:rFonts w:hAnsi="ＭＳ 明朝" w:hint="eastAsia"/>
                <w:sz w:val="17"/>
                <w:szCs w:val="17"/>
              </w:rPr>
              <w:t>・</w:t>
            </w:r>
            <w:r w:rsidRPr="00F424D8">
              <w:rPr>
                <w:rFonts w:hAnsi="ＭＳ 明朝" w:hint="eastAsia"/>
                <w:sz w:val="17"/>
                <w:szCs w:val="17"/>
              </w:rPr>
              <w:t>YR</w:t>
            </w:r>
            <w:r w:rsidRPr="00F424D8">
              <w:rPr>
                <w:rFonts w:hAnsi="ＭＳ 明朝" w:hint="eastAsia"/>
                <w:sz w:val="17"/>
                <w:szCs w:val="17"/>
              </w:rPr>
              <w:t>・</w:t>
            </w:r>
            <w:r w:rsidRPr="00F424D8">
              <w:rPr>
                <w:rFonts w:hAnsi="ＭＳ 明朝" w:hint="eastAsia"/>
                <w:sz w:val="17"/>
                <w:szCs w:val="17"/>
              </w:rPr>
              <w:t>Y</w:t>
            </w:r>
            <w:r w:rsidRPr="00F424D8">
              <w:rPr>
                <w:rFonts w:hAnsi="ＭＳ 明朝" w:hint="eastAsia"/>
                <w:sz w:val="17"/>
                <w:szCs w:val="17"/>
              </w:rPr>
              <w:t>系</w:t>
            </w:r>
            <w:r w:rsidRPr="00F424D8">
              <w:rPr>
                <w:rFonts w:hAnsi="ＭＳ 明朝" w:hint="eastAsia"/>
                <w:sz w:val="17"/>
                <w:szCs w:val="17"/>
              </w:rPr>
              <w:t xml:space="preserve">   </w:t>
            </w:r>
            <w:r w:rsidRPr="00F424D8">
              <w:rPr>
                <w:rFonts w:hAnsi="ＭＳ 明朝" w:hint="eastAsia"/>
                <w:sz w:val="17"/>
                <w:szCs w:val="17"/>
              </w:rPr>
              <w:t>明度：指定なし</w:t>
            </w:r>
            <w:r w:rsidRPr="00F424D8">
              <w:rPr>
                <w:rFonts w:hAnsi="ＭＳ 明朝" w:hint="eastAsia"/>
                <w:sz w:val="17"/>
                <w:szCs w:val="17"/>
              </w:rPr>
              <w:t xml:space="preserve">  </w:t>
            </w:r>
            <w:r w:rsidRPr="00F424D8">
              <w:rPr>
                <w:rFonts w:hAnsi="ＭＳ 明朝" w:hint="eastAsia"/>
                <w:sz w:val="17"/>
                <w:szCs w:val="17"/>
              </w:rPr>
              <w:t>彩度：</w:t>
            </w:r>
            <w:r w:rsidRPr="00F424D8">
              <w:rPr>
                <w:rFonts w:hAnsi="ＭＳ 明朝" w:hint="eastAsia"/>
                <w:sz w:val="17"/>
                <w:szCs w:val="17"/>
              </w:rPr>
              <w:t>4</w:t>
            </w:r>
            <w:r w:rsidRPr="00F424D8">
              <w:rPr>
                <w:rFonts w:hAnsi="ＭＳ 明朝" w:hint="eastAsia"/>
                <w:sz w:val="17"/>
                <w:szCs w:val="17"/>
              </w:rPr>
              <w:t>以下</w:t>
            </w:r>
          </w:p>
          <w:p w:rsidR="004F4A93" w:rsidRPr="00F424D8" w:rsidRDefault="004F4A93" w:rsidP="00D334C3">
            <w:pPr>
              <w:spacing w:line="260" w:lineRule="exact"/>
              <w:ind w:firstLineChars="62" w:firstLine="105"/>
              <w:rPr>
                <w:rFonts w:hAnsi="ＭＳ 明朝"/>
                <w:sz w:val="17"/>
                <w:szCs w:val="17"/>
              </w:rPr>
            </w:pPr>
            <w:r w:rsidRPr="00F424D8">
              <w:rPr>
                <w:rFonts w:hAnsi="ＭＳ 明朝" w:hint="eastAsia"/>
                <w:sz w:val="17"/>
                <w:szCs w:val="17"/>
              </w:rPr>
              <w:t>その他</w:t>
            </w:r>
            <w:r w:rsidRPr="00F424D8">
              <w:rPr>
                <w:rFonts w:hAnsi="ＭＳ 明朝" w:hint="eastAsia"/>
                <w:sz w:val="17"/>
                <w:szCs w:val="17"/>
              </w:rPr>
              <w:t xml:space="preserve">         </w:t>
            </w:r>
            <w:r w:rsidRPr="00F424D8">
              <w:rPr>
                <w:rFonts w:hAnsi="ＭＳ 明朝" w:hint="eastAsia"/>
                <w:sz w:val="17"/>
                <w:szCs w:val="17"/>
              </w:rPr>
              <w:t>明度：</w:t>
            </w:r>
            <w:r w:rsidRPr="00F424D8">
              <w:rPr>
                <w:rFonts w:hAnsi="ＭＳ 明朝" w:hint="eastAsia"/>
                <w:sz w:val="17"/>
                <w:szCs w:val="17"/>
              </w:rPr>
              <w:t>5</w:t>
            </w:r>
            <w:r w:rsidRPr="00F424D8">
              <w:rPr>
                <w:rFonts w:hAnsi="ＭＳ 明朝" w:hint="eastAsia"/>
                <w:sz w:val="17"/>
                <w:szCs w:val="17"/>
              </w:rPr>
              <w:t>以上</w:t>
            </w:r>
            <w:r w:rsidRPr="00F424D8">
              <w:rPr>
                <w:rFonts w:hAnsi="ＭＳ 明朝" w:hint="eastAsia"/>
                <w:sz w:val="17"/>
                <w:szCs w:val="17"/>
              </w:rPr>
              <w:t xml:space="preserve">     </w:t>
            </w:r>
            <w:r w:rsidRPr="00F424D8">
              <w:rPr>
                <w:rFonts w:hAnsi="ＭＳ 明朝" w:hint="eastAsia"/>
                <w:sz w:val="17"/>
                <w:szCs w:val="17"/>
              </w:rPr>
              <w:t>彩度：</w:t>
            </w:r>
            <w:r w:rsidRPr="00F424D8">
              <w:rPr>
                <w:rFonts w:hAnsi="ＭＳ 明朝" w:hint="eastAsia"/>
                <w:sz w:val="17"/>
                <w:szCs w:val="17"/>
              </w:rPr>
              <w:t>2</w:t>
            </w:r>
            <w:r w:rsidRPr="00F424D8">
              <w:rPr>
                <w:rFonts w:hAnsi="ＭＳ 明朝" w:hint="eastAsia"/>
                <w:sz w:val="17"/>
                <w:szCs w:val="17"/>
              </w:rPr>
              <w:t>以下</w:t>
            </w:r>
          </w:p>
          <w:p w:rsidR="00BF0358" w:rsidRPr="00F424D8" w:rsidRDefault="00BF0358" w:rsidP="00D334C3">
            <w:pPr>
              <w:spacing w:line="260" w:lineRule="exact"/>
              <w:ind w:firstLineChars="62" w:firstLine="105"/>
              <w:rPr>
                <w:rFonts w:hAnsi="ＭＳ 明朝"/>
                <w:sz w:val="17"/>
                <w:szCs w:val="17"/>
              </w:rPr>
            </w:pPr>
            <w:r w:rsidRPr="00F424D8">
              <w:rPr>
                <w:rFonts w:hAnsi="ＭＳ 明朝" w:hint="eastAsia"/>
                <w:sz w:val="17"/>
                <w:szCs w:val="17"/>
              </w:rPr>
              <w:t>無彩色</w:t>
            </w:r>
            <w:r w:rsidRPr="00F424D8">
              <w:rPr>
                <w:rFonts w:hAnsi="ＭＳ 明朝" w:hint="eastAsia"/>
                <w:sz w:val="17"/>
                <w:szCs w:val="17"/>
              </w:rPr>
              <w:t xml:space="preserve">   </w:t>
            </w:r>
            <w:r w:rsidRPr="00F424D8">
              <w:rPr>
                <w:rFonts w:hAnsi="ＭＳ 明朝" w:hint="eastAsia"/>
                <w:sz w:val="17"/>
                <w:szCs w:val="17"/>
              </w:rPr>
              <w:t xml:space="preserve">　　　指定なし</w:t>
            </w:r>
          </w:p>
          <w:p w:rsidR="004F4A93" w:rsidRPr="00F424D8" w:rsidRDefault="004F4A93" w:rsidP="00D334C3">
            <w:pPr>
              <w:spacing w:line="260" w:lineRule="exact"/>
              <w:ind w:firstLineChars="62" w:firstLine="105"/>
              <w:rPr>
                <w:rFonts w:hAnsi="ＭＳ 明朝"/>
                <w:sz w:val="17"/>
                <w:szCs w:val="17"/>
              </w:rPr>
            </w:pPr>
            <w:r w:rsidRPr="00F424D8">
              <w:rPr>
                <w:rFonts w:hAnsi="ＭＳ 明朝" w:hint="eastAsia"/>
                <w:sz w:val="17"/>
                <w:szCs w:val="17"/>
                <w:u w:val="single"/>
              </w:rPr>
              <w:t>10m</w:t>
            </w:r>
            <w:r w:rsidRPr="00F424D8">
              <w:rPr>
                <w:rFonts w:hAnsi="ＭＳ 明朝" w:hint="eastAsia"/>
                <w:sz w:val="17"/>
                <w:szCs w:val="17"/>
                <w:u w:val="single"/>
              </w:rPr>
              <w:t>を超える部分</w:t>
            </w:r>
            <w:r w:rsidRPr="00F424D8">
              <w:rPr>
                <w:rFonts w:hAnsi="ＭＳ 明朝" w:hint="eastAsia"/>
                <w:sz w:val="17"/>
                <w:szCs w:val="17"/>
              </w:rPr>
              <w:t xml:space="preserve">      </w:t>
            </w:r>
          </w:p>
          <w:p w:rsidR="004F4A93" w:rsidRPr="00F424D8" w:rsidRDefault="004F4A93" w:rsidP="00D334C3">
            <w:pPr>
              <w:spacing w:line="260" w:lineRule="exact"/>
              <w:ind w:firstLineChars="62" w:firstLine="105"/>
              <w:rPr>
                <w:rFonts w:hAnsi="ＭＳ 明朝"/>
                <w:sz w:val="17"/>
                <w:szCs w:val="17"/>
              </w:rPr>
            </w:pPr>
            <w:r w:rsidRPr="00F424D8">
              <w:rPr>
                <w:rFonts w:hAnsi="ＭＳ 明朝" w:hint="eastAsia"/>
                <w:sz w:val="17"/>
                <w:szCs w:val="17"/>
              </w:rPr>
              <w:t>R</w:t>
            </w:r>
            <w:r w:rsidRPr="00F424D8">
              <w:rPr>
                <w:rFonts w:hAnsi="ＭＳ 明朝" w:hint="eastAsia"/>
                <w:sz w:val="17"/>
                <w:szCs w:val="17"/>
              </w:rPr>
              <w:t>・</w:t>
            </w:r>
            <w:r w:rsidRPr="00F424D8">
              <w:rPr>
                <w:rFonts w:hAnsi="ＭＳ 明朝" w:hint="eastAsia"/>
                <w:sz w:val="17"/>
                <w:szCs w:val="17"/>
              </w:rPr>
              <w:t>YR</w:t>
            </w:r>
            <w:r w:rsidRPr="00F424D8">
              <w:rPr>
                <w:rFonts w:hAnsi="ＭＳ 明朝" w:hint="eastAsia"/>
                <w:sz w:val="17"/>
                <w:szCs w:val="17"/>
              </w:rPr>
              <w:t>・</w:t>
            </w:r>
            <w:r w:rsidRPr="00F424D8">
              <w:rPr>
                <w:rFonts w:hAnsi="ＭＳ 明朝" w:hint="eastAsia"/>
                <w:sz w:val="17"/>
                <w:szCs w:val="17"/>
              </w:rPr>
              <w:t>Y</w:t>
            </w:r>
            <w:r w:rsidRPr="00F424D8">
              <w:rPr>
                <w:rFonts w:hAnsi="ＭＳ 明朝" w:hint="eastAsia"/>
                <w:sz w:val="17"/>
                <w:szCs w:val="17"/>
              </w:rPr>
              <w:t>系</w:t>
            </w:r>
            <w:r w:rsidRPr="00F424D8">
              <w:rPr>
                <w:rFonts w:hAnsi="ＭＳ 明朝" w:hint="eastAsia"/>
                <w:sz w:val="17"/>
                <w:szCs w:val="17"/>
              </w:rPr>
              <w:t xml:space="preserve">   </w:t>
            </w:r>
            <w:r w:rsidRPr="00F424D8">
              <w:rPr>
                <w:rFonts w:hAnsi="ＭＳ 明朝" w:hint="eastAsia"/>
                <w:sz w:val="17"/>
                <w:szCs w:val="17"/>
              </w:rPr>
              <w:t>明度：</w:t>
            </w:r>
            <w:r w:rsidRPr="00F424D8">
              <w:rPr>
                <w:rFonts w:hAnsi="ＭＳ 明朝" w:hint="eastAsia"/>
                <w:sz w:val="17"/>
                <w:szCs w:val="17"/>
              </w:rPr>
              <w:t>6</w:t>
            </w:r>
            <w:r w:rsidRPr="00F424D8">
              <w:rPr>
                <w:rFonts w:hAnsi="ＭＳ 明朝" w:hint="eastAsia"/>
                <w:sz w:val="17"/>
                <w:szCs w:val="17"/>
              </w:rPr>
              <w:t>以上</w:t>
            </w:r>
            <w:r w:rsidRPr="00F424D8">
              <w:rPr>
                <w:rFonts w:hAnsi="ＭＳ 明朝" w:hint="eastAsia"/>
                <w:sz w:val="17"/>
                <w:szCs w:val="17"/>
              </w:rPr>
              <w:t xml:space="preserve">     </w:t>
            </w:r>
            <w:r w:rsidRPr="00F424D8">
              <w:rPr>
                <w:rFonts w:hAnsi="ＭＳ 明朝" w:hint="eastAsia"/>
                <w:sz w:val="17"/>
                <w:szCs w:val="17"/>
              </w:rPr>
              <w:t>彩度：</w:t>
            </w:r>
            <w:r w:rsidRPr="00F424D8">
              <w:rPr>
                <w:rFonts w:hAnsi="ＭＳ 明朝" w:hint="eastAsia"/>
                <w:sz w:val="17"/>
                <w:szCs w:val="17"/>
              </w:rPr>
              <w:t>3</w:t>
            </w:r>
            <w:r w:rsidRPr="00F424D8">
              <w:rPr>
                <w:rFonts w:hAnsi="ＭＳ 明朝" w:hint="eastAsia"/>
                <w:sz w:val="17"/>
                <w:szCs w:val="17"/>
              </w:rPr>
              <w:t>以下</w:t>
            </w:r>
          </w:p>
          <w:p w:rsidR="004F4A93" w:rsidRPr="00F424D8" w:rsidRDefault="004F4A93" w:rsidP="00D334C3">
            <w:pPr>
              <w:spacing w:line="260" w:lineRule="exact"/>
              <w:ind w:firstLineChars="62" w:firstLine="105"/>
              <w:rPr>
                <w:rFonts w:hAnsi="ＭＳ 明朝"/>
                <w:sz w:val="17"/>
                <w:szCs w:val="17"/>
              </w:rPr>
            </w:pPr>
            <w:r w:rsidRPr="00F424D8">
              <w:rPr>
                <w:rFonts w:hAnsi="ＭＳ 明朝" w:hint="eastAsia"/>
                <w:sz w:val="17"/>
                <w:szCs w:val="17"/>
              </w:rPr>
              <w:t>その他</w:t>
            </w:r>
            <w:r w:rsidRPr="00F424D8">
              <w:rPr>
                <w:rFonts w:hAnsi="ＭＳ 明朝" w:hint="eastAsia"/>
                <w:sz w:val="17"/>
                <w:szCs w:val="17"/>
              </w:rPr>
              <w:t xml:space="preserve">         </w:t>
            </w:r>
            <w:r w:rsidRPr="00F424D8">
              <w:rPr>
                <w:rFonts w:hAnsi="ＭＳ 明朝" w:hint="eastAsia"/>
                <w:sz w:val="17"/>
                <w:szCs w:val="17"/>
              </w:rPr>
              <w:t>明度：</w:t>
            </w:r>
            <w:r w:rsidRPr="00F424D8">
              <w:rPr>
                <w:rFonts w:hAnsi="ＭＳ 明朝" w:hint="eastAsia"/>
                <w:sz w:val="17"/>
                <w:szCs w:val="17"/>
              </w:rPr>
              <w:t>7</w:t>
            </w:r>
            <w:r w:rsidRPr="00F424D8">
              <w:rPr>
                <w:rFonts w:hAnsi="ＭＳ 明朝" w:hint="eastAsia"/>
                <w:sz w:val="17"/>
                <w:szCs w:val="17"/>
              </w:rPr>
              <w:t>以上</w:t>
            </w:r>
            <w:r w:rsidRPr="00F424D8">
              <w:rPr>
                <w:rFonts w:hAnsi="ＭＳ 明朝" w:hint="eastAsia"/>
                <w:sz w:val="17"/>
                <w:szCs w:val="17"/>
              </w:rPr>
              <w:t xml:space="preserve">     </w:t>
            </w:r>
            <w:r w:rsidRPr="00F424D8">
              <w:rPr>
                <w:rFonts w:hAnsi="ＭＳ 明朝" w:hint="eastAsia"/>
                <w:sz w:val="17"/>
                <w:szCs w:val="17"/>
              </w:rPr>
              <w:t>彩度：</w:t>
            </w:r>
            <w:r w:rsidRPr="00F424D8">
              <w:rPr>
                <w:rFonts w:hAnsi="ＭＳ 明朝" w:hint="eastAsia"/>
                <w:sz w:val="17"/>
                <w:szCs w:val="17"/>
              </w:rPr>
              <w:t>2</w:t>
            </w:r>
            <w:r w:rsidRPr="00F424D8">
              <w:rPr>
                <w:rFonts w:hAnsi="ＭＳ 明朝" w:hint="eastAsia"/>
                <w:sz w:val="17"/>
                <w:szCs w:val="17"/>
              </w:rPr>
              <w:t>以下</w:t>
            </w:r>
            <w:bookmarkStart w:id="0" w:name="_GoBack"/>
            <w:bookmarkEnd w:id="0"/>
          </w:p>
          <w:p w:rsidR="00BF0358" w:rsidRPr="00F424D8" w:rsidRDefault="00BF0358" w:rsidP="00D334C3">
            <w:pPr>
              <w:spacing w:line="260" w:lineRule="exact"/>
              <w:ind w:firstLineChars="62" w:firstLine="105"/>
              <w:rPr>
                <w:sz w:val="18"/>
                <w:szCs w:val="20"/>
              </w:rPr>
            </w:pPr>
            <w:r w:rsidRPr="00F424D8">
              <w:rPr>
                <w:rFonts w:hAnsi="ＭＳ 明朝" w:hint="eastAsia"/>
                <w:sz w:val="17"/>
                <w:szCs w:val="17"/>
              </w:rPr>
              <w:t>無彩色</w:t>
            </w:r>
            <w:r w:rsidRPr="00F424D8">
              <w:rPr>
                <w:rFonts w:hAnsi="ＭＳ 明朝" w:hint="eastAsia"/>
                <w:sz w:val="17"/>
                <w:szCs w:val="17"/>
              </w:rPr>
              <w:t xml:space="preserve">   </w:t>
            </w:r>
            <w:r w:rsidRPr="00F424D8">
              <w:rPr>
                <w:rFonts w:hAnsi="ＭＳ 明朝" w:hint="eastAsia"/>
                <w:sz w:val="17"/>
                <w:szCs w:val="17"/>
              </w:rPr>
              <w:t xml:space="preserve">　　　明度：</w:t>
            </w:r>
            <w:r w:rsidRPr="00F424D8">
              <w:rPr>
                <w:rFonts w:hAnsi="ＭＳ 明朝" w:hint="eastAsia"/>
                <w:sz w:val="17"/>
                <w:szCs w:val="17"/>
              </w:rPr>
              <w:t>7</w:t>
            </w:r>
            <w:r w:rsidRPr="00F424D8">
              <w:rPr>
                <w:rFonts w:hAnsi="ＭＳ 明朝" w:hint="eastAsia"/>
                <w:sz w:val="17"/>
                <w:szCs w:val="17"/>
              </w:rPr>
              <w:t>以上</w:t>
            </w:r>
          </w:p>
        </w:tc>
        <w:tc>
          <w:tcPr>
            <w:tcW w:w="1416" w:type="pct"/>
            <w:tcBorders>
              <w:left w:val="single" w:sz="12" w:space="0" w:color="auto"/>
              <w:right w:val="single" w:sz="12" w:space="0" w:color="auto"/>
            </w:tcBorders>
          </w:tcPr>
          <w:p w:rsidR="005A0A49" w:rsidRPr="00F424D8" w:rsidRDefault="005A0A49" w:rsidP="00D334C3">
            <w:pPr>
              <w:spacing w:beforeLines="20" w:before="72" w:line="260" w:lineRule="exact"/>
              <w:rPr>
                <w:rFonts w:asciiTheme="majorEastAsia" w:eastAsiaTheme="majorEastAsia" w:hAnsiTheme="majorEastAsia"/>
                <w:sz w:val="18"/>
                <w:szCs w:val="18"/>
              </w:rPr>
            </w:pPr>
            <w:r w:rsidRPr="00F424D8">
              <w:rPr>
                <w:rFonts w:asciiTheme="majorEastAsia" w:eastAsiaTheme="majorEastAsia" w:hAnsiTheme="majorEastAsia"/>
                <w:sz w:val="18"/>
                <w:szCs w:val="18"/>
              </w:rPr>
              <w:t>マンセル値</w:t>
            </w:r>
            <w:r w:rsidRPr="00F424D8">
              <w:rPr>
                <w:rFonts w:asciiTheme="majorEastAsia" w:eastAsiaTheme="majorEastAsia" w:hAnsiTheme="majorEastAsia" w:hint="eastAsia"/>
                <w:sz w:val="16"/>
                <w:szCs w:val="16"/>
              </w:rPr>
              <w:t xml:space="preserve">　例：7.5YR6/4（屋根）</w:t>
            </w:r>
          </w:p>
          <w:p w:rsidR="005A0A49" w:rsidRPr="00F424D8" w:rsidRDefault="005A0A49" w:rsidP="00D334C3">
            <w:pPr>
              <w:spacing w:before="60" w:line="260" w:lineRule="exact"/>
              <w:rPr>
                <w:rFonts w:asciiTheme="majorEastAsia" w:eastAsiaTheme="majorEastAsia" w:hAnsiTheme="majorEastAsia"/>
                <w:sz w:val="18"/>
                <w:szCs w:val="18"/>
                <w:u w:val="thick"/>
              </w:rPr>
            </w:pPr>
            <w:r w:rsidRPr="00F424D8">
              <w:rPr>
                <w:rFonts w:asciiTheme="majorEastAsia" w:eastAsiaTheme="majorEastAsia" w:hAnsiTheme="majorEastAsia" w:hint="eastAsia"/>
                <w:sz w:val="18"/>
                <w:szCs w:val="18"/>
              </w:rPr>
              <w:t xml:space="preserve">　　</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hint="eastAsia"/>
                <w:sz w:val="18"/>
                <w:szCs w:val="18"/>
                <w:u w:val="thick"/>
              </w:rPr>
              <w:t xml:space="preserve">　</w:t>
            </w:r>
            <w:r w:rsidRPr="00F424D8">
              <w:rPr>
                <w:rFonts w:asciiTheme="majorEastAsia" w:eastAsiaTheme="majorEastAsia" w:hAnsiTheme="majorEastAsia" w:hint="eastAsia"/>
                <w:sz w:val="18"/>
                <w:szCs w:val="18"/>
              </w:rPr>
              <w:t>（　　　　）</w:t>
            </w:r>
          </w:p>
          <w:p w:rsidR="005A0A49" w:rsidRPr="00F424D8" w:rsidRDefault="005A0A49" w:rsidP="00D334C3">
            <w:pPr>
              <w:spacing w:before="60" w:line="260" w:lineRule="exact"/>
              <w:rPr>
                <w:rFonts w:asciiTheme="majorEastAsia" w:eastAsiaTheme="majorEastAsia" w:hAnsiTheme="majorEastAsia"/>
                <w:sz w:val="18"/>
                <w:szCs w:val="18"/>
                <w:u w:val="thick"/>
              </w:rPr>
            </w:pPr>
            <w:r w:rsidRPr="00F424D8">
              <w:rPr>
                <w:rFonts w:asciiTheme="majorEastAsia" w:eastAsiaTheme="majorEastAsia" w:hAnsiTheme="majorEastAsia" w:hint="eastAsia"/>
                <w:sz w:val="18"/>
                <w:szCs w:val="18"/>
              </w:rPr>
              <w:t xml:space="preserve">　　</w:t>
            </w:r>
            <w:r w:rsidRPr="00F424D8">
              <w:rPr>
                <w:rFonts w:asciiTheme="majorEastAsia" w:eastAsiaTheme="majorEastAsia" w:hAnsiTheme="majorEastAsia"/>
                <w:sz w:val="18"/>
                <w:szCs w:val="18"/>
                <w:u w:val="thick"/>
              </w:rPr>
              <w:t xml:space="preserve">　　　　　　</w:t>
            </w:r>
            <w:r w:rsidRPr="00F424D8">
              <w:rPr>
                <w:rFonts w:asciiTheme="majorEastAsia" w:eastAsiaTheme="majorEastAsia" w:hAnsiTheme="majorEastAsia" w:hint="eastAsia"/>
                <w:sz w:val="18"/>
                <w:szCs w:val="18"/>
                <w:u w:val="thick"/>
              </w:rPr>
              <w:t xml:space="preserve">　</w:t>
            </w:r>
            <w:r w:rsidRPr="00F424D8">
              <w:rPr>
                <w:rFonts w:asciiTheme="majorEastAsia" w:eastAsiaTheme="majorEastAsia" w:hAnsiTheme="majorEastAsia" w:hint="eastAsia"/>
                <w:sz w:val="18"/>
                <w:szCs w:val="18"/>
              </w:rPr>
              <w:t>（　　　　）</w:t>
            </w:r>
          </w:p>
          <w:p w:rsidR="00D334C3" w:rsidRPr="00F424D8" w:rsidRDefault="00D334C3" w:rsidP="00D334C3">
            <w:pPr>
              <w:spacing w:before="60" w:line="260" w:lineRule="exact"/>
              <w:ind w:left="306" w:hangingChars="191" w:hanging="306"/>
              <w:rPr>
                <w:rFonts w:ascii="ＭＳ 明朝" w:hAnsi="ＭＳ 明朝"/>
                <w:sz w:val="16"/>
                <w:szCs w:val="16"/>
                <w:u w:val="single"/>
              </w:rPr>
            </w:pPr>
          </w:p>
          <w:p w:rsidR="005A0A49" w:rsidRPr="00F424D8" w:rsidRDefault="005A0A49" w:rsidP="00D334C3">
            <w:pPr>
              <w:spacing w:before="60" w:line="260" w:lineRule="exact"/>
              <w:ind w:left="306" w:hangingChars="191" w:hanging="306"/>
              <w:rPr>
                <w:rFonts w:ascii="ＭＳ 明朝" w:hAnsi="ＭＳ 明朝"/>
                <w:sz w:val="16"/>
                <w:szCs w:val="16"/>
                <w:u w:val="single"/>
              </w:rPr>
            </w:pPr>
            <w:r w:rsidRPr="00F424D8">
              <w:rPr>
                <w:rFonts w:ascii="ＭＳ 明朝" w:hAnsi="ＭＳ 明朝" w:hint="eastAsia"/>
                <w:sz w:val="16"/>
                <w:szCs w:val="16"/>
                <w:u w:val="single"/>
              </w:rPr>
              <w:t>マンセル値不明、その他の場合</w:t>
            </w:r>
          </w:p>
          <w:p w:rsidR="005A0A49" w:rsidRPr="00F424D8" w:rsidRDefault="005A0A49" w:rsidP="00D334C3">
            <w:pPr>
              <w:spacing w:before="60" w:line="260" w:lineRule="exact"/>
              <w:ind w:leftChars="50" w:left="305" w:hangingChars="125" w:hanging="200"/>
              <w:rPr>
                <w:rFonts w:ascii="ＭＳ 明朝" w:hAnsi="ＭＳ 明朝"/>
                <w:sz w:val="16"/>
                <w:szCs w:val="16"/>
              </w:rPr>
            </w:pPr>
            <w:r w:rsidRPr="00F424D8">
              <w:rPr>
                <w:rFonts w:ascii="ＭＳ 明朝" w:hAnsi="ＭＳ 明朝" w:hint="eastAsia"/>
                <w:sz w:val="16"/>
                <w:szCs w:val="16"/>
              </w:rPr>
              <w:t>□参考色彩基準に準じた意匠とし、</w:t>
            </w:r>
            <w:r w:rsidRPr="00F424D8">
              <w:rPr>
                <w:rFonts w:ascii="ＭＳ 明朝" w:hAnsi="ＭＳ 明朝"/>
                <w:sz w:val="16"/>
                <w:szCs w:val="16"/>
              </w:rPr>
              <w:br/>
            </w:r>
            <w:r w:rsidRPr="00F424D8">
              <w:rPr>
                <w:rFonts w:ascii="ＭＳ 明朝" w:hAnsi="ＭＳ 明朝" w:hint="eastAsia"/>
                <w:sz w:val="16"/>
                <w:szCs w:val="16"/>
              </w:rPr>
              <w:t>その他下記のとおり配慮します。</w:t>
            </w:r>
          </w:p>
          <w:p w:rsidR="005A0A49" w:rsidRPr="00F424D8" w:rsidRDefault="005A0A49" w:rsidP="00D334C3">
            <w:pPr>
              <w:spacing w:before="60" w:line="260" w:lineRule="exact"/>
              <w:ind w:firstLineChars="100" w:firstLine="160"/>
              <w:rPr>
                <w:rFonts w:asciiTheme="minorEastAsia" w:eastAsiaTheme="minorEastAsia" w:hAnsiTheme="minorEastAsia"/>
                <w:sz w:val="16"/>
                <w:szCs w:val="18"/>
              </w:rPr>
            </w:pPr>
            <w:r w:rsidRPr="00F424D8">
              <w:rPr>
                <w:rFonts w:asciiTheme="minorEastAsia" w:eastAsiaTheme="minorEastAsia" w:hAnsiTheme="minorEastAsia" w:hint="eastAsia"/>
                <w:sz w:val="16"/>
                <w:szCs w:val="18"/>
              </w:rPr>
              <w:t>（配慮事項）</w:t>
            </w:r>
          </w:p>
          <w:p w:rsidR="005A0A49" w:rsidRPr="00F424D8" w:rsidRDefault="005A0A49" w:rsidP="00D334C3">
            <w:pPr>
              <w:spacing w:before="60" w:line="260" w:lineRule="exact"/>
              <w:rPr>
                <w:rFonts w:hAnsi="ＭＳ 明朝"/>
                <w:sz w:val="16"/>
                <w:szCs w:val="18"/>
                <w:u w:val="thick"/>
              </w:rPr>
            </w:pPr>
            <w:r w:rsidRPr="00F424D8">
              <w:rPr>
                <w:rFonts w:hint="eastAsia"/>
                <w:sz w:val="16"/>
                <w:szCs w:val="18"/>
              </w:rPr>
              <w:t xml:space="preserve">　　</w:t>
            </w:r>
            <w:r w:rsidRPr="00F424D8">
              <w:rPr>
                <w:rFonts w:hAnsi="ＭＳ 明朝"/>
                <w:sz w:val="16"/>
                <w:szCs w:val="18"/>
                <w:u w:val="thick"/>
              </w:rPr>
              <w:t xml:space="preserve">　</w:t>
            </w:r>
            <w:r w:rsidRPr="00F424D8">
              <w:rPr>
                <w:rFonts w:hAnsi="ＭＳ 明朝" w:hint="eastAsia"/>
                <w:sz w:val="16"/>
                <w:szCs w:val="18"/>
                <w:u w:val="thick"/>
              </w:rPr>
              <w:t xml:space="preserve">　　　　</w:t>
            </w:r>
            <w:r w:rsidRPr="00F424D8">
              <w:rPr>
                <w:rFonts w:hAnsi="ＭＳ 明朝"/>
                <w:sz w:val="16"/>
                <w:szCs w:val="18"/>
                <w:u w:val="thick"/>
              </w:rPr>
              <w:t xml:space="preserve">　　　　　　　</w:t>
            </w:r>
          </w:p>
          <w:p w:rsidR="004F4A93" w:rsidRPr="00F424D8" w:rsidRDefault="005A0A49" w:rsidP="00D334C3">
            <w:pPr>
              <w:spacing w:line="260" w:lineRule="exact"/>
              <w:rPr>
                <w:sz w:val="18"/>
                <w:szCs w:val="20"/>
              </w:rPr>
            </w:pPr>
            <w:r w:rsidRPr="00F424D8">
              <w:rPr>
                <w:rFonts w:hint="eastAsia"/>
                <w:sz w:val="16"/>
                <w:szCs w:val="18"/>
              </w:rPr>
              <w:t xml:space="preserve">　　</w:t>
            </w:r>
            <w:r w:rsidRPr="00F424D8">
              <w:rPr>
                <w:rFonts w:hAnsi="ＭＳ 明朝"/>
                <w:sz w:val="16"/>
                <w:szCs w:val="18"/>
                <w:u w:val="thick"/>
              </w:rPr>
              <w:t xml:space="preserve">　</w:t>
            </w:r>
            <w:r w:rsidRPr="00F424D8">
              <w:rPr>
                <w:rFonts w:hAnsi="ＭＳ 明朝" w:hint="eastAsia"/>
                <w:sz w:val="16"/>
                <w:szCs w:val="18"/>
                <w:u w:val="thick"/>
              </w:rPr>
              <w:t xml:space="preserve">　　　　</w:t>
            </w:r>
            <w:r w:rsidRPr="00F424D8">
              <w:rPr>
                <w:rFonts w:hAnsi="ＭＳ 明朝"/>
                <w:sz w:val="16"/>
                <w:szCs w:val="18"/>
                <w:u w:val="thick"/>
              </w:rPr>
              <w:t xml:space="preserve">　　　　　　　</w:t>
            </w:r>
          </w:p>
        </w:tc>
        <w:tc>
          <w:tcPr>
            <w:tcW w:w="396" w:type="pct"/>
            <w:tcBorders>
              <w:left w:val="single" w:sz="12" w:space="0" w:color="auto"/>
            </w:tcBorders>
            <w:vAlign w:val="center"/>
          </w:tcPr>
          <w:p w:rsidR="004F4A93" w:rsidRPr="00F424D8" w:rsidRDefault="004F4A93" w:rsidP="00DE2205">
            <w:pPr>
              <w:spacing w:line="260" w:lineRule="exact"/>
              <w:jc w:val="center"/>
              <w:rPr>
                <w:sz w:val="18"/>
                <w:szCs w:val="18"/>
              </w:rPr>
            </w:pPr>
            <w:r w:rsidRPr="00F424D8">
              <w:rPr>
                <w:sz w:val="18"/>
                <w:szCs w:val="18"/>
              </w:rPr>
              <w:t>適・否</w:t>
            </w:r>
          </w:p>
        </w:tc>
      </w:tr>
      <w:tr w:rsidR="00F424D8" w:rsidRPr="00F424D8" w:rsidTr="00D334C3">
        <w:trPr>
          <w:trHeight w:val="1258"/>
          <w:jc w:val="center"/>
        </w:trPr>
        <w:tc>
          <w:tcPr>
            <w:tcW w:w="568" w:type="pct"/>
          </w:tcPr>
          <w:p w:rsidR="004F4A93" w:rsidRPr="000F7E51" w:rsidRDefault="00CD0044" w:rsidP="00D334C3">
            <w:pPr>
              <w:spacing w:beforeLines="20" w:before="72" w:line="260" w:lineRule="exact"/>
              <w:rPr>
                <w:sz w:val="18"/>
                <w:szCs w:val="18"/>
              </w:rPr>
            </w:pPr>
            <w:r w:rsidRPr="000F7E51">
              <w:rPr>
                <w:rFonts w:hint="eastAsia"/>
                <w:sz w:val="18"/>
                <w:szCs w:val="18"/>
              </w:rPr>
              <w:t>垣</w:t>
            </w:r>
            <w:r w:rsidR="004F4A93" w:rsidRPr="000F7E51">
              <w:rPr>
                <w:sz w:val="18"/>
                <w:szCs w:val="18"/>
              </w:rPr>
              <w:t>又は</w:t>
            </w:r>
            <w:r w:rsidR="004F4A93" w:rsidRPr="000F7E51">
              <w:rPr>
                <w:rFonts w:hint="eastAsia"/>
                <w:sz w:val="18"/>
                <w:szCs w:val="18"/>
              </w:rPr>
              <w:br/>
            </w:r>
            <w:r w:rsidR="004F4A93" w:rsidRPr="000F7E51">
              <w:rPr>
                <w:sz w:val="18"/>
                <w:szCs w:val="18"/>
              </w:rPr>
              <w:t>さくの構造の制限</w:t>
            </w:r>
          </w:p>
        </w:tc>
        <w:tc>
          <w:tcPr>
            <w:tcW w:w="2620" w:type="pct"/>
            <w:tcBorders>
              <w:right w:val="single" w:sz="12" w:space="0" w:color="auto"/>
            </w:tcBorders>
          </w:tcPr>
          <w:p w:rsidR="004F4A93" w:rsidRPr="000F7E51" w:rsidRDefault="004F4A93" w:rsidP="00D334C3">
            <w:pPr>
              <w:spacing w:beforeLines="20" w:before="72" w:line="260" w:lineRule="exact"/>
              <w:rPr>
                <w:sz w:val="18"/>
                <w:szCs w:val="20"/>
              </w:rPr>
            </w:pPr>
            <w:r w:rsidRPr="000F7E51">
              <w:rPr>
                <w:sz w:val="18"/>
                <w:szCs w:val="20"/>
              </w:rPr>
              <w:t>道路に面するところに垣又はさくを設ける場合は、生け垣や透視可能なフェンス等にするよう努める。</w:t>
            </w:r>
          </w:p>
        </w:tc>
        <w:tc>
          <w:tcPr>
            <w:tcW w:w="1416" w:type="pct"/>
            <w:tcBorders>
              <w:left w:val="single" w:sz="12" w:space="0" w:color="auto"/>
              <w:bottom w:val="single" w:sz="12" w:space="0" w:color="auto"/>
              <w:right w:val="single" w:sz="12" w:space="0" w:color="auto"/>
            </w:tcBorders>
          </w:tcPr>
          <w:p w:rsidR="004F4A93" w:rsidRPr="000F7E51" w:rsidRDefault="00D334C3" w:rsidP="00D334C3">
            <w:pPr>
              <w:spacing w:beforeLines="20" w:before="72" w:line="260" w:lineRule="exact"/>
              <w:ind w:left="1092" w:hangingChars="650" w:hanging="1092"/>
              <w:rPr>
                <w:rFonts w:asciiTheme="majorEastAsia" w:eastAsiaTheme="majorEastAsia" w:hAnsiTheme="majorEastAsia"/>
                <w:sz w:val="18"/>
                <w:szCs w:val="18"/>
              </w:rPr>
            </w:pPr>
            <w:r w:rsidRPr="000F7E51">
              <w:rPr>
                <w:rFonts w:asciiTheme="majorEastAsia" w:eastAsiaTheme="majorEastAsia" w:hAnsiTheme="majorEastAsia" w:hint="eastAsia"/>
                <w:spacing w:val="-6"/>
                <w:sz w:val="18"/>
                <w:szCs w:val="18"/>
              </w:rPr>
              <w:t>道路に面する部分の</w:t>
            </w:r>
            <w:r w:rsidR="00CD0044" w:rsidRPr="000F7E51">
              <w:rPr>
                <w:rFonts w:asciiTheme="majorEastAsia" w:eastAsiaTheme="majorEastAsia" w:hAnsiTheme="majorEastAsia" w:hint="eastAsia"/>
                <w:spacing w:val="-6"/>
                <w:sz w:val="18"/>
                <w:szCs w:val="18"/>
              </w:rPr>
              <w:t>垣</w:t>
            </w:r>
            <w:r w:rsidR="004F4A93" w:rsidRPr="000F7E51">
              <w:rPr>
                <w:rFonts w:asciiTheme="majorEastAsia" w:eastAsiaTheme="majorEastAsia" w:hAnsiTheme="majorEastAsia"/>
                <w:spacing w:val="-6"/>
                <w:sz w:val="18"/>
                <w:szCs w:val="18"/>
              </w:rPr>
              <w:t>、さく</w:t>
            </w:r>
            <w:r w:rsidRPr="000F7E51">
              <w:rPr>
                <w:rFonts w:asciiTheme="majorEastAsia" w:eastAsiaTheme="majorEastAsia" w:hAnsiTheme="majorEastAsia" w:hint="eastAsia"/>
                <w:spacing w:val="-6"/>
                <w:sz w:val="18"/>
                <w:szCs w:val="18"/>
              </w:rPr>
              <w:t>の設置</w:t>
            </w:r>
            <w:r w:rsidR="004F4A93" w:rsidRPr="000F7E51">
              <w:rPr>
                <w:rFonts w:asciiTheme="majorEastAsia" w:eastAsiaTheme="majorEastAsia" w:hAnsiTheme="majorEastAsia"/>
                <w:sz w:val="18"/>
                <w:szCs w:val="18"/>
              </w:rPr>
              <w:t xml:space="preserve">　</w:t>
            </w:r>
            <w:r w:rsidR="004F4A93" w:rsidRPr="000F7E51">
              <w:rPr>
                <w:rFonts w:asciiTheme="majorEastAsia" w:eastAsiaTheme="majorEastAsia" w:hAnsiTheme="majorEastAsia"/>
                <w:sz w:val="18"/>
                <w:szCs w:val="18"/>
                <w:u w:val="thick"/>
              </w:rPr>
              <w:t xml:space="preserve"> 有・無 </w:t>
            </w:r>
          </w:p>
          <w:p w:rsidR="004F4A93" w:rsidRPr="000F7E51" w:rsidRDefault="004F4A93" w:rsidP="00D334C3">
            <w:pPr>
              <w:spacing w:before="120" w:line="260" w:lineRule="exact"/>
              <w:rPr>
                <w:sz w:val="18"/>
                <w:szCs w:val="20"/>
              </w:rPr>
            </w:pPr>
            <w:r w:rsidRPr="000F7E51">
              <w:rPr>
                <w:rFonts w:asciiTheme="majorEastAsia" w:eastAsiaTheme="majorEastAsia" w:hAnsiTheme="majorEastAsia"/>
                <w:sz w:val="18"/>
                <w:szCs w:val="18"/>
              </w:rPr>
              <w:t xml:space="preserve">　　　構造　</w:t>
            </w:r>
            <w:r w:rsidRPr="000F7E51">
              <w:rPr>
                <w:rFonts w:asciiTheme="majorEastAsia" w:eastAsiaTheme="majorEastAsia" w:hAnsiTheme="majorEastAsia"/>
                <w:sz w:val="18"/>
                <w:szCs w:val="18"/>
                <w:u w:val="thick"/>
              </w:rPr>
              <w:t xml:space="preserve">　　　　　　　</w:t>
            </w:r>
          </w:p>
        </w:tc>
        <w:tc>
          <w:tcPr>
            <w:tcW w:w="396" w:type="pct"/>
            <w:tcBorders>
              <w:left w:val="single" w:sz="12" w:space="0" w:color="auto"/>
            </w:tcBorders>
            <w:vAlign w:val="center"/>
          </w:tcPr>
          <w:p w:rsidR="004F4A93" w:rsidRPr="00F424D8" w:rsidRDefault="004F4A93" w:rsidP="00DE2205">
            <w:pPr>
              <w:spacing w:line="260" w:lineRule="exact"/>
              <w:jc w:val="center"/>
              <w:rPr>
                <w:sz w:val="18"/>
                <w:szCs w:val="18"/>
              </w:rPr>
            </w:pPr>
            <w:r w:rsidRPr="00F424D8">
              <w:rPr>
                <w:sz w:val="18"/>
                <w:szCs w:val="18"/>
              </w:rPr>
              <w:t>適・否</w:t>
            </w:r>
          </w:p>
        </w:tc>
      </w:tr>
    </w:tbl>
    <w:p w:rsidR="009D3A59" w:rsidRPr="00F424D8" w:rsidRDefault="009D3A59" w:rsidP="009D3A59">
      <w:pPr>
        <w:jc w:val="right"/>
        <w:rPr>
          <w:sz w:val="20"/>
          <w:szCs w:val="20"/>
        </w:rPr>
      </w:pPr>
      <w:r w:rsidRPr="00F424D8">
        <w:rPr>
          <w:rFonts w:hint="eastAsia"/>
          <w:sz w:val="20"/>
          <w:szCs w:val="20"/>
        </w:rPr>
        <w:t>以上、届出内容について　□</w:t>
      </w:r>
      <w:r w:rsidRPr="00F424D8">
        <w:rPr>
          <w:rFonts w:hAnsi="ＭＳ 明朝" w:hint="eastAsia"/>
          <w:sz w:val="20"/>
          <w:szCs w:val="20"/>
        </w:rPr>
        <w:t>適合　□不</w:t>
      </w:r>
      <w:r w:rsidRPr="00F424D8">
        <w:rPr>
          <w:rFonts w:ascii="ＭＳ 明朝" w:hAnsi="ＭＳ 明朝" w:hint="eastAsia"/>
          <w:sz w:val="20"/>
          <w:szCs w:val="20"/>
        </w:rPr>
        <w:t>適合</w:t>
      </w:r>
      <w:r w:rsidRPr="00F424D8">
        <w:rPr>
          <w:rFonts w:ascii="ＭＳ 明朝" w:hAnsi="ＭＳ 明朝"/>
          <w:sz w:val="20"/>
          <w:szCs w:val="20"/>
        </w:rPr>
        <w:t>(</w:t>
      </w:r>
      <w:r w:rsidRPr="00F424D8">
        <w:rPr>
          <w:rFonts w:ascii="ＭＳ 明朝" w:hAnsi="ＭＳ 明朝" w:hint="eastAsia"/>
          <w:sz w:val="20"/>
          <w:szCs w:val="20"/>
        </w:rPr>
        <w:t>指導済</w:t>
      </w:r>
      <w:r w:rsidRPr="00F424D8">
        <w:rPr>
          <w:rFonts w:ascii="ＭＳ 明朝" w:hAnsi="ＭＳ 明朝"/>
          <w:sz w:val="20"/>
          <w:szCs w:val="20"/>
        </w:rPr>
        <w:t>)</w:t>
      </w:r>
      <w:r w:rsidRPr="00F424D8">
        <w:rPr>
          <w:rFonts w:ascii="ＭＳ 明朝" w:hAnsi="ＭＳ 明朝" w:hint="eastAsia"/>
          <w:sz w:val="20"/>
          <w:szCs w:val="20"/>
        </w:rPr>
        <w:t xml:space="preserve">　</w:t>
      </w:r>
      <w:r w:rsidRPr="00F424D8">
        <w:rPr>
          <w:rFonts w:hint="eastAsia"/>
          <w:sz w:val="20"/>
          <w:szCs w:val="20"/>
        </w:rPr>
        <w:t>として処理</w:t>
      </w:r>
    </w:p>
    <w:p w:rsidR="009F1E9C" w:rsidRPr="00F424D8" w:rsidRDefault="009F1E9C" w:rsidP="009D3A59">
      <w:pPr>
        <w:jc w:val="right"/>
        <w:rPr>
          <w:sz w:val="20"/>
          <w:szCs w:val="20"/>
        </w:rPr>
      </w:pPr>
    </w:p>
    <w:sectPr w:rsidR="009F1E9C" w:rsidRPr="00F424D8" w:rsidSect="006018F4">
      <w:headerReference w:type="first" r:id="rId8"/>
      <w:pgSz w:w="11906" w:h="16838"/>
      <w:pgMar w:top="851" w:right="680" w:bottom="567" w:left="6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BB" w:rsidRDefault="00D715BB" w:rsidP="00512F76">
      <w:r>
        <w:separator/>
      </w:r>
    </w:p>
  </w:endnote>
  <w:endnote w:type="continuationSeparator" w:id="0">
    <w:p w:rsidR="00D715BB" w:rsidRDefault="00D715BB" w:rsidP="0051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BB" w:rsidRDefault="00D715BB" w:rsidP="00512F76">
      <w:r>
        <w:separator/>
      </w:r>
    </w:p>
  </w:footnote>
  <w:footnote w:type="continuationSeparator" w:id="0">
    <w:p w:rsidR="00D715BB" w:rsidRDefault="00D715BB" w:rsidP="0051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38" w:rsidRPr="001B605E" w:rsidRDefault="006018F4" w:rsidP="001B605E">
    <w:pPr>
      <w:pStyle w:val="a3"/>
      <w:jc w:val="right"/>
      <w:rPr>
        <w:sz w:val="18"/>
        <w:szCs w:val="18"/>
      </w:rPr>
    </w:pPr>
    <w:r>
      <w:rPr>
        <w:rFonts w:hint="eastAsia"/>
        <w:sz w:val="18"/>
        <w:szCs w:val="18"/>
      </w:rPr>
      <w:t>2</w:t>
    </w:r>
    <w:r w:rsidR="00CD0044">
      <w:rPr>
        <w:rFonts w:hint="eastAsia"/>
        <w:sz w:val="18"/>
        <w:szCs w:val="18"/>
      </w:rPr>
      <w:t>020</w:t>
    </w:r>
    <w:r>
      <w:rPr>
        <w:rFonts w:hint="eastAsia"/>
        <w:sz w:val="18"/>
        <w:szCs w:val="18"/>
      </w:rPr>
      <w:t>年</w:t>
    </w:r>
    <w:r w:rsidR="006B3163">
      <w:rPr>
        <w:rFonts w:hint="eastAsia"/>
        <w:sz w:val="18"/>
        <w:szCs w:val="18"/>
      </w:rPr>
      <w:t>6</w:t>
    </w:r>
    <w:r>
      <w:rPr>
        <w:rFonts w:hint="eastAsia"/>
        <w:sz w:val="18"/>
        <w:szCs w:val="18"/>
      </w:rPr>
      <w:t>月</w:t>
    </w:r>
    <w:r w:rsidR="001B605E"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7DAC"/>
    <w:multiLevelType w:val="hybridMultilevel"/>
    <w:tmpl w:val="6E042ACE"/>
    <w:lvl w:ilvl="0" w:tplc="606A1C6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AB15AC"/>
    <w:multiLevelType w:val="hybridMultilevel"/>
    <w:tmpl w:val="3DDEDAF2"/>
    <w:lvl w:ilvl="0" w:tplc="73DE856E">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F25399"/>
    <w:multiLevelType w:val="hybridMultilevel"/>
    <w:tmpl w:val="FA0ADA3A"/>
    <w:lvl w:ilvl="0" w:tplc="B2B8E1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8B2720"/>
    <w:multiLevelType w:val="hybridMultilevel"/>
    <w:tmpl w:val="E19823E4"/>
    <w:lvl w:ilvl="0" w:tplc="BC6E7A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4CD"/>
    <w:rsid w:val="00007805"/>
    <w:rsid w:val="000B263F"/>
    <w:rsid w:val="000F7E51"/>
    <w:rsid w:val="0012398C"/>
    <w:rsid w:val="001B4261"/>
    <w:rsid w:val="001B605E"/>
    <w:rsid w:val="001C1441"/>
    <w:rsid w:val="001D7D56"/>
    <w:rsid w:val="00201098"/>
    <w:rsid w:val="00214701"/>
    <w:rsid w:val="002723A7"/>
    <w:rsid w:val="002A2EDD"/>
    <w:rsid w:val="002A3510"/>
    <w:rsid w:val="002B4DC5"/>
    <w:rsid w:val="00317BE9"/>
    <w:rsid w:val="003844CD"/>
    <w:rsid w:val="003E6132"/>
    <w:rsid w:val="00411B86"/>
    <w:rsid w:val="00413DC7"/>
    <w:rsid w:val="00453688"/>
    <w:rsid w:val="004959C0"/>
    <w:rsid w:val="004E636E"/>
    <w:rsid w:val="004F13B2"/>
    <w:rsid w:val="004F3A4D"/>
    <w:rsid w:val="004F4A93"/>
    <w:rsid w:val="00512F76"/>
    <w:rsid w:val="00525DDF"/>
    <w:rsid w:val="00565CF5"/>
    <w:rsid w:val="005930C4"/>
    <w:rsid w:val="00593437"/>
    <w:rsid w:val="005A0A49"/>
    <w:rsid w:val="005D3BEB"/>
    <w:rsid w:val="005D5E48"/>
    <w:rsid w:val="006018F4"/>
    <w:rsid w:val="0060401F"/>
    <w:rsid w:val="006420B0"/>
    <w:rsid w:val="006B3163"/>
    <w:rsid w:val="006F125D"/>
    <w:rsid w:val="007354DC"/>
    <w:rsid w:val="00756BB2"/>
    <w:rsid w:val="007B23A7"/>
    <w:rsid w:val="0083196F"/>
    <w:rsid w:val="00855CC2"/>
    <w:rsid w:val="00856BC1"/>
    <w:rsid w:val="008A1784"/>
    <w:rsid w:val="00966A90"/>
    <w:rsid w:val="00985538"/>
    <w:rsid w:val="009D3A59"/>
    <w:rsid w:val="009F1E9C"/>
    <w:rsid w:val="009F672C"/>
    <w:rsid w:val="00A732C4"/>
    <w:rsid w:val="00AA5B4C"/>
    <w:rsid w:val="00AC0A99"/>
    <w:rsid w:val="00B009ED"/>
    <w:rsid w:val="00B14654"/>
    <w:rsid w:val="00B2095D"/>
    <w:rsid w:val="00B22D40"/>
    <w:rsid w:val="00BA5C2A"/>
    <w:rsid w:val="00BC0C1F"/>
    <w:rsid w:val="00BF0358"/>
    <w:rsid w:val="00C153C7"/>
    <w:rsid w:val="00C53C06"/>
    <w:rsid w:val="00C9173F"/>
    <w:rsid w:val="00CD0044"/>
    <w:rsid w:val="00CE29ED"/>
    <w:rsid w:val="00D334C3"/>
    <w:rsid w:val="00D34A24"/>
    <w:rsid w:val="00D715BB"/>
    <w:rsid w:val="00D72D3B"/>
    <w:rsid w:val="00D763E7"/>
    <w:rsid w:val="00D80020"/>
    <w:rsid w:val="00DB5A14"/>
    <w:rsid w:val="00DE2205"/>
    <w:rsid w:val="00E00338"/>
    <w:rsid w:val="00E05D30"/>
    <w:rsid w:val="00E33D7D"/>
    <w:rsid w:val="00E50D9D"/>
    <w:rsid w:val="00E81FD4"/>
    <w:rsid w:val="00E8396A"/>
    <w:rsid w:val="00EE73F3"/>
    <w:rsid w:val="00EF0F6E"/>
    <w:rsid w:val="00F424D8"/>
    <w:rsid w:val="00F5370B"/>
    <w:rsid w:val="00F826A7"/>
    <w:rsid w:val="00FA0514"/>
    <w:rsid w:val="00FA43AD"/>
    <w:rsid w:val="00FC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A7743E8"/>
  <w15:docId w15:val="{3D147F26-BC0D-4BB4-88A9-2B8ED7D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E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A2EDD"/>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rsid w:val="00512F76"/>
    <w:pPr>
      <w:tabs>
        <w:tab w:val="center" w:pos="4252"/>
        <w:tab w:val="right" w:pos="8504"/>
      </w:tabs>
      <w:snapToGrid w:val="0"/>
    </w:pPr>
  </w:style>
  <w:style w:type="character" w:customStyle="1" w:styleId="a4">
    <w:name w:val="ヘッダー (文字)"/>
    <w:basedOn w:val="a0"/>
    <w:link w:val="a3"/>
    <w:rsid w:val="00512F76"/>
    <w:rPr>
      <w:kern w:val="2"/>
      <w:sz w:val="21"/>
      <w:szCs w:val="24"/>
    </w:rPr>
  </w:style>
  <w:style w:type="paragraph" w:styleId="a5">
    <w:name w:val="footer"/>
    <w:basedOn w:val="a"/>
    <w:link w:val="a6"/>
    <w:rsid w:val="00512F76"/>
    <w:pPr>
      <w:tabs>
        <w:tab w:val="center" w:pos="4252"/>
        <w:tab w:val="right" w:pos="8504"/>
      </w:tabs>
      <w:snapToGrid w:val="0"/>
    </w:pPr>
  </w:style>
  <w:style w:type="character" w:customStyle="1" w:styleId="a6">
    <w:name w:val="フッター (文字)"/>
    <w:basedOn w:val="a0"/>
    <w:link w:val="a5"/>
    <w:rsid w:val="00512F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D853-DD02-45F2-8BF7-9835C419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3</cp:revision>
  <cp:lastPrinted>2014-05-26T01:06:00Z</cp:lastPrinted>
  <dcterms:created xsi:type="dcterms:W3CDTF">2020-06-10T04:31:00Z</dcterms:created>
  <dcterms:modified xsi:type="dcterms:W3CDTF">2020-06-10T04:33:00Z</dcterms:modified>
</cp:coreProperties>
</file>