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39BA2944" w:rsidR="00E455E3" w:rsidRPr="00323269" w:rsidRDefault="009A3455" w:rsidP="00622A1C">
      <w:pPr>
        <w:ind w:left="0" w:firstLine="0"/>
        <w:jc w:val="center"/>
        <w:rPr>
          <w:b/>
          <w:color w:val="auto"/>
        </w:rPr>
      </w:pPr>
      <w:r w:rsidRPr="00323269">
        <w:rPr>
          <w:b/>
          <w:color w:val="auto"/>
        </w:rPr>
        <w:t>みんなの尼崎大学</w:t>
      </w:r>
      <w:r w:rsidR="002C489F" w:rsidRPr="00323269">
        <w:rPr>
          <w:rFonts w:hint="eastAsia"/>
          <w:b/>
          <w:color w:val="auto"/>
        </w:rPr>
        <w:t>事業</w:t>
      </w:r>
      <w:r w:rsidRPr="00323269">
        <w:rPr>
          <w:b/>
          <w:color w:val="auto"/>
        </w:rPr>
        <w:t>支援業務委託仕様書</w:t>
      </w:r>
    </w:p>
    <w:p w14:paraId="102EDB87" w14:textId="77777777" w:rsidR="00C318E8" w:rsidRPr="00323269" w:rsidRDefault="00C318E8" w:rsidP="00622A1C">
      <w:pPr>
        <w:ind w:left="0" w:firstLine="0"/>
        <w:jc w:val="center"/>
        <w:rPr>
          <w:b/>
          <w:color w:val="auto"/>
        </w:rPr>
      </w:pPr>
    </w:p>
    <w:p w14:paraId="00000004" w14:textId="77777777" w:rsidR="00E455E3" w:rsidRPr="00323269" w:rsidRDefault="009A3455">
      <w:pPr>
        <w:ind w:left="0" w:firstLine="0"/>
        <w:rPr>
          <w:b/>
          <w:color w:val="auto"/>
        </w:rPr>
      </w:pPr>
      <w:r w:rsidRPr="00323269">
        <w:rPr>
          <w:b/>
          <w:color w:val="auto"/>
        </w:rPr>
        <w:t xml:space="preserve">１　委託業務名 </w:t>
      </w:r>
    </w:p>
    <w:p w14:paraId="00000005" w14:textId="04F4FD1C" w:rsidR="00E455E3" w:rsidRPr="00323269" w:rsidRDefault="009A3455" w:rsidP="00AD6E15">
      <w:pPr>
        <w:ind w:left="8" w:firstLineChars="200" w:firstLine="420"/>
        <w:rPr>
          <w:b/>
          <w:color w:val="auto"/>
        </w:rPr>
      </w:pPr>
      <w:r w:rsidRPr="00323269">
        <w:rPr>
          <w:color w:val="auto"/>
        </w:rPr>
        <w:t>みんなの尼崎大学</w:t>
      </w:r>
      <w:r w:rsidR="002C489F" w:rsidRPr="00323269">
        <w:rPr>
          <w:rFonts w:hint="eastAsia"/>
          <w:color w:val="auto"/>
        </w:rPr>
        <w:t>事業</w:t>
      </w:r>
      <w:r w:rsidRPr="00323269">
        <w:rPr>
          <w:color w:val="auto"/>
        </w:rPr>
        <w:t>支援業務</w:t>
      </w:r>
    </w:p>
    <w:p w14:paraId="00000006" w14:textId="77777777" w:rsidR="00E455E3" w:rsidRPr="00323269" w:rsidRDefault="009A3455">
      <w:pPr>
        <w:ind w:left="0" w:firstLine="0"/>
        <w:rPr>
          <w:color w:val="auto"/>
        </w:rPr>
      </w:pPr>
      <w:r w:rsidRPr="00323269">
        <w:rPr>
          <w:color w:val="auto"/>
        </w:rPr>
        <w:t xml:space="preserve"> </w:t>
      </w:r>
    </w:p>
    <w:p w14:paraId="00000007" w14:textId="77777777" w:rsidR="00E455E3" w:rsidRPr="00323269" w:rsidRDefault="009A3455">
      <w:pPr>
        <w:ind w:left="0" w:firstLine="0"/>
        <w:rPr>
          <w:b/>
          <w:color w:val="auto"/>
        </w:rPr>
      </w:pPr>
      <w:r w:rsidRPr="00323269">
        <w:rPr>
          <w:b/>
          <w:color w:val="auto"/>
        </w:rPr>
        <w:t xml:space="preserve">２　委託期間 </w:t>
      </w:r>
    </w:p>
    <w:p w14:paraId="5322305D" w14:textId="6DD5C049" w:rsidR="00D07112" w:rsidRPr="00323269" w:rsidRDefault="00153EC7" w:rsidP="00AD6E15">
      <w:pPr>
        <w:ind w:leftChars="135" w:left="283" w:firstLineChars="68" w:firstLine="143"/>
        <w:rPr>
          <w:color w:val="auto"/>
        </w:rPr>
      </w:pPr>
      <w:r w:rsidRPr="00323269">
        <w:rPr>
          <w:rFonts w:hint="eastAsia"/>
          <w:color w:val="auto"/>
        </w:rPr>
        <w:t>令和</w:t>
      </w:r>
      <w:r w:rsidR="00482080" w:rsidRPr="00323269">
        <w:rPr>
          <w:rFonts w:hint="eastAsia"/>
          <w:color w:val="auto"/>
        </w:rPr>
        <w:t>７</w:t>
      </w:r>
      <w:r w:rsidRPr="00323269">
        <w:rPr>
          <w:rFonts w:hint="eastAsia"/>
          <w:color w:val="auto"/>
        </w:rPr>
        <w:t>年</w:t>
      </w:r>
      <w:r w:rsidR="00170269" w:rsidRPr="00323269">
        <w:rPr>
          <w:rFonts w:hint="eastAsia"/>
          <w:color w:val="auto"/>
        </w:rPr>
        <w:t>４月１</w:t>
      </w:r>
      <w:r w:rsidR="00D07112" w:rsidRPr="00323269">
        <w:rPr>
          <w:rFonts w:hint="eastAsia"/>
          <w:color w:val="auto"/>
        </w:rPr>
        <w:t>日</w:t>
      </w:r>
      <w:r w:rsidR="009A3455" w:rsidRPr="00323269">
        <w:rPr>
          <w:color w:val="auto"/>
        </w:rPr>
        <w:t>から</w:t>
      </w:r>
      <w:r w:rsidRPr="00323269">
        <w:rPr>
          <w:rFonts w:hint="eastAsia"/>
          <w:color w:val="auto"/>
        </w:rPr>
        <w:t>令和</w:t>
      </w:r>
      <w:r w:rsidR="00482080" w:rsidRPr="00323269">
        <w:rPr>
          <w:rFonts w:hint="eastAsia"/>
          <w:color w:val="auto"/>
        </w:rPr>
        <w:t>８</w:t>
      </w:r>
      <w:r w:rsidR="009A3455" w:rsidRPr="00323269">
        <w:rPr>
          <w:color w:val="auto"/>
        </w:rPr>
        <w:t>年</w:t>
      </w:r>
      <w:r w:rsidR="00170269" w:rsidRPr="00323269">
        <w:rPr>
          <w:rFonts w:hint="eastAsia"/>
          <w:color w:val="auto"/>
        </w:rPr>
        <w:t>３</w:t>
      </w:r>
      <w:r w:rsidR="009A3455" w:rsidRPr="00323269">
        <w:rPr>
          <w:color w:val="auto"/>
        </w:rPr>
        <w:t>月</w:t>
      </w:r>
      <w:r w:rsidR="00170269" w:rsidRPr="00323269">
        <w:rPr>
          <w:rFonts w:hint="eastAsia"/>
          <w:color w:val="auto"/>
        </w:rPr>
        <w:t>３１</w:t>
      </w:r>
      <w:r w:rsidR="00D07112" w:rsidRPr="00323269">
        <w:rPr>
          <w:color w:val="auto"/>
        </w:rPr>
        <w:t>日</w:t>
      </w:r>
      <w:r w:rsidR="00347294" w:rsidRPr="00323269">
        <w:rPr>
          <w:rFonts w:hint="eastAsia"/>
          <w:color w:val="auto"/>
        </w:rPr>
        <w:t>まで</w:t>
      </w:r>
    </w:p>
    <w:p w14:paraId="0075A9EE" w14:textId="4F5D21A4" w:rsidR="00D0155E" w:rsidRPr="00323269" w:rsidRDefault="00D0155E" w:rsidP="00D0155E">
      <w:pPr>
        <w:ind w:left="0" w:firstLine="0"/>
        <w:rPr>
          <w:color w:val="auto"/>
        </w:rPr>
      </w:pPr>
    </w:p>
    <w:p w14:paraId="42E07967" w14:textId="064B29DD" w:rsidR="00D0155E" w:rsidRPr="00323269" w:rsidRDefault="00D0155E" w:rsidP="00D0155E">
      <w:pPr>
        <w:ind w:left="0" w:firstLine="0"/>
        <w:rPr>
          <w:b/>
          <w:color w:val="auto"/>
        </w:rPr>
      </w:pPr>
      <w:r w:rsidRPr="00323269">
        <w:rPr>
          <w:rFonts w:hint="eastAsia"/>
          <w:b/>
          <w:color w:val="auto"/>
        </w:rPr>
        <w:t>３　委託業務の推進</w:t>
      </w:r>
    </w:p>
    <w:p w14:paraId="0C91AF6C" w14:textId="1A7B751D" w:rsidR="00D0155E" w:rsidRPr="00323269" w:rsidRDefault="00F84D23" w:rsidP="00AD6E15">
      <w:pPr>
        <w:ind w:left="210" w:hangingChars="100" w:hanging="210"/>
        <w:rPr>
          <w:color w:val="auto"/>
        </w:rPr>
      </w:pPr>
      <w:r w:rsidRPr="00323269">
        <w:rPr>
          <w:rFonts w:hint="eastAsia"/>
          <w:color w:val="auto"/>
        </w:rPr>
        <w:t xml:space="preserve">　　</w:t>
      </w:r>
      <w:r w:rsidR="00190D91" w:rsidRPr="00323269">
        <w:rPr>
          <w:color w:val="auto"/>
        </w:rPr>
        <w:t>本委託業務</w:t>
      </w:r>
      <w:r w:rsidR="00D0155E" w:rsidRPr="00323269">
        <w:rPr>
          <w:rFonts w:hint="eastAsia"/>
          <w:color w:val="auto"/>
        </w:rPr>
        <w:t>にか</w:t>
      </w:r>
      <w:r w:rsidR="0077144D" w:rsidRPr="00323269">
        <w:rPr>
          <w:rFonts w:hint="eastAsia"/>
          <w:color w:val="auto"/>
        </w:rPr>
        <w:t>かる契約は、委託者である尼崎</w:t>
      </w:r>
      <w:r w:rsidR="00822DA5" w:rsidRPr="00323269">
        <w:rPr>
          <w:rFonts w:hint="eastAsia"/>
          <w:color w:val="auto"/>
        </w:rPr>
        <w:t>市</w:t>
      </w:r>
      <w:r w:rsidR="00485948" w:rsidRPr="00323269">
        <w:rPr>
          <w:rFonts w:hint="eastAsia"/>
          <w:color w:val="auto"/>
        </w:rPr>
        <w:t>（以下「本市」という）</w:t>
      </w:r>
      <w:r w:rsidR="00822DA5" w:rsidRPr="00323269">
        <w:rPr>
          <w:rFonts w:hint="eastAsia"/>
          <w:color w:val="auto"/>
        </w:rPr>
        <w:t>と受託者が目的及び課題を共有するとと</w:t>
      </w:r>
      <w:r w:rsidR="00D0155E" w:rsidRPr="00323269">
        <w:rPr>
          <w:rFonts w:hint="eastAsia"/>
          <w:color w:val="auto"/>
        </w:rPr>
        <w:t>もに、お互いを尊重し、対等な立場に立って、適切な役割及び責任の分担の下で連携し、協働</w:t>
      </w:r>
      <w:r w:rsidR="0077144D" w:rsidRPr="00323269">
        <w:rPr>
          <w:rFonts w:hint="eastAsia"/>
          <w:color w:val="auto"/>
        </w:rPr>
        <w:t>の取組を行う協働契約とする。</w:t>
      </w:r>
      <w:r w:rsidR="00485948" w:rsidRPr="00323269">
        <w:rPr>
          <w:rFonts w:hint="eastAsia"/>
          <w:color w:val="auto"/>
        </w:rPr>
        <w:t>本</w:t>
      </w:r>
      <w:r w:rsidR="00D0155E" w:rsidRPr="00323269">
        <w:rPr>
          <w:rFonts w:hint="eastAsia"/>
          <w:color w:val="auto"/>
        </w:rPr>
        <w:t>市及び受託者は、本事業を実施するに当たり、対話を重ねること及び合意に向けて努力を積み重ねることを基本とする。</w:t>
      </w:r>
    </w:p>
    <w:p w14:paraId="00000009" w14:textId="77777777" w:rsidR="00E455E3" w:rsidRPr="00323269" w:rsidRDefault="009A3455">
      <w:pPr>
        <w:spacing w:after="64"/>
        <w:ind w:left="0" w:firstLine="0"/>
        <w:rPr>
          <w:color w:val="auto"/>
        </w:rPr>
      </w:pPr>
      <w:r w:rsidRPr="00323269">
        <w:rPr>
          <w:color w:val="auto"/>
        </w:rPr>
        <w:t xml:space="preserve">  </w:t>
      </w:r>
    </w:p>
    <w:p w14:paraId="0000000A" w14:textId="7E2721AB" w:rsidR="00E455E3" w:rsidRPr="00323269" w:rsidRDefault="00D0155E" w:rsidP="00CE1542">
      <w:pPr>
        <w:tabs>
          <w:tab w:val="left" w:pos="2650"/>
        </w:tabs>
        <w:ind w:left="0" w:firstLine="0"/>
        <w:rPr>
          <w:b/>
          <w:color w:val="auto"/>
        </w:rPr>
      </w:pPr>
      <w:r w:rsidRPr="00323269">
        <w:rPr>
          <w:rFonts w:hint="eastAsia"/>
          <w:b/>
          <w:color w:val="auto"/>
        </w:rPr>
        <w:t>４</w:t>
      </w:r>
      <w:r w:rsidR="009A3455" w:rsidRPr="00323269">
        <w:rPr>
          <w:b/>
          <w:color w:val="auto"/>
        </w:rPr>
        <w:t xml:space="preserve">　業務趣旨 </w:t>
      </w:r>
      <w:r w:rsidR="00CE1542" w:rsidRPr="00323269">
        <w:rPr>
          <w:b/>
          <w:color w:val="auto"/>
        </w:rPr>
        <w:tab/>
      </w:r>
    </w:p>
    <w:p w14:paraId="3125D63A" w14:textId="77777777" w:rsidR="00AD6E15" w:rsidRPr="00323269" w:rsidRDefault="00485948" w:rsidP="00AD6E15">
      <w:pPr>
        <w:ind w:left="420" w:firstLine="0"/>
        <w:rPr>
          <w:color w:val="auto"/>
        </w:rPr>
      </w:pPr>
      <w:r w:rsidRPr="00323269">
        <w:rPr>
          <w:rFonts w:hint="eastAsia"/>
          <w:color w:val="auto"/>
        </w:rPr>
        <w:t>本</w:t>
      </w:r>
      <w:r w:rsidR="009A3455" w:rsidRPr="00323269">
        <w:rPr>
          <w:color w:val="auto"/>
        </w:rPr>
        <w:t>市において</w:t>
      </w:r>
      <w:r w:rsidR="00674604" w:rsidRPr="00323269">
        <w:rPr>
          <w:rFonts w:hint="eastAsia"/>
          <w:color w:val="auto"/>
        </w:rPr>
        <w:t>は</w:t>
      </w:r>
      <w:r w:rsidR="008123B0" w:rsidRPr="00323269">
        <w:rPr>
          <w:rFonts w:hint="eastAsia"/>
          <w:color w:val="auto"/>
        </w:rPr>
        <w:t>「尼崎市自治のまちづくり条例」を制定するとともに、</w:t>
      </w:r>
      <w:r w:rsidR="009A3455" w:rsidRPr="00323269">
        <w:rPr>
          <w:color w:val="auto"/>
        </w:rPr>
        <w:t xml:space="preserve">「ひと咲き まち咲き </w:t>
      </w:r>
    </w:p>
    <w:p w14:paraId="5E7D86E0" w14:textId="77777777" w:rsidR="00AD6E15" w:rsidRPr="00323269" w:rsidRDefault="009A3455" w:rsidP="00AD6E15">
      <w:pPr>
        <w:ind w:left="0" w:firstLineChars="100" w:firstLine="210"/>
        <w:rPr>
          <w:color w:val="auto"/>
        </w:rPr>
      </w:pPr>
      <w:r w:rsidRPr="00323269">
        <w:rPr>
          <w:color w:val="auto"/>
        </w:rPr>
        <w:t>あまがさき」をまちづくりのキャッチフレーズとし、</w:t>
      </w:r>
      <w:r w:rsidR="00F003D4" w:rsidRPr="00323269">
        <w:rPr>
          <w:color w:val="auto"/>
        </w:rPr>
        <w:t>このまちに関わる</w:t>
      </w:r>
      <w:r w:rsidR="00822DA5" w:rsidRPr="00323269">
        <w:rPr>
          <w:rFonts w:hint="eastAsia"/>
          <w:color w:val="auto"/>
        </w:rPr>
        <w:t>より多くの</w:t>
      </w:r>
      <w:r w:rsidR="00F003D4" w:rsidRPr="00323269">
        <w:rPr>
          <w:color w:val="auto"/>
        </w:rPr>
        <w:t>人たちが学</w:t>
      </w:r>
    </w:p>
    <w:p w14:paraId="0000000B" w14:textId="6C0D8A3F" w:rsidR="00E455E3" w:rsidRPr="00323269" w:rsidRDefault="00F003D4" w:rsidP="00AD6E15">
      <w:pPr>
        <w:ind w:left="0" w:firstLineChars="100" w:firstLine="210"/>
        <w:rPr>
          <w:color w:val="auto"/>
        </w:rPr>
      </w:pPr>
      <w:r w:rsidRPr="00323269">
        <w:rPr>
          <w:color w:val="auto"/>
        </w:rPr>
        <w:t>び合い、生き生きと活動できるようなまちづくりを進め</w:t>
      </w:r>
      <w:r w:rsidRPr="00323269">
        <w:rPr>
          <w:rFonts w:hint="eastAsia"/>
          <w:color w:val="auto"/>
        </w:rPr>
        <w:t>ている。</w:t>
      </w:r>
    </w:p>
    <w:p w14:paraId="58990E4B" w14:textId="77777777" w:rsidR="00AD6E15" w:rsidRPr="00323269" w:rsidRDefault="009A3455" w:rsidP="00AD6E15">
      <w:pPr>
        <w:ind w:left="420" w:firstLine="0"/>
        <w:rPr>
          <w:color w:val="auto"/>
        </w:rPr>
      </w:pPr>
      <w:r w:rsidRPr="00323269">
        <w:rPr>
          <w:color w:val="auto"/>
        </w:rPr>
        <w:t>その中で、「みんなの尼崎大学」は、地域づくりに取り組む“人づくり”</w:t>
      </w:r>
      <w:r w:rsidR="007A2B62" w:rsidRPr="00323269">
        <w:rPr>
          <w:color w:val="auto"/>
        </w:rPr>
        <w:t>に向け、プラット</w:t>
      </w:r>
    </w:p>
    <w:p w14:paraId="0000000C" w14:textId="63E162D2" w:rsidR="00E455E3" w:rsidRPr="00323269" w:rsidRDefault="007A2B62" w:rsidP="00AD6E15">
      <w:pPr>
        <w:ind w:leftChars="114" w:left="239" w:firstLine="0"/>
        <w:rPr>
          <w:color w:val="auto"/>
        </w:rPr>
      </w:pPr>
      <w:r w:rsidRPr="00323269">
        <w:rPr>
          <w:rFonts w:hint="eastAsia"/>
          <w:color w:val="auto"/>
        </w:rPr>
        <w:t>フォ</w:t>
      </w:r>
      <w:r w:rsidR="009A3455" w:rsidRPr="00323269">
        <w:rPr>
          <w:color w:val="auto"/>
        </w:rPr>
        <w:t xml:space="preserve">ームとなり、学びを通じて地域や社会に興味を抱く、また、学びの成果を地域や活動に活かすことのできる環境づくりに取り組んでいる。 </w:t>
      </w:r>
    </w:p>
    <w:p w14:paraId="0000000F" w14:textId="0FA12C2B" w:rsidR="00E455E3" w:rsidRPr="00323269" w:rsidRDefault="009A3455" w:rsidP="00AD6E15">
      <w:pPr>
        <w:ind w:left="420" w:firstLine="0"/>
        <w:rPr>
          <w:color w:val="auto"/>
        </w:rPr>
      </w:pPr>
      <w:r w:rsidRPr="00323269">
        <w:rPr>
          <w:color w:val="auto"/>
        </w:rPr>
        <w:t>本</w:t>
      </w:r>
      <w:r w:rsidR="004F5ADB" w:rsidRPr="00323269">
        <w:rPr>
          <w:rFonts w:hint="eastAsia"/>
          <w:color w:val="auto"/>
        </w:rPr>
        <w:t>委託</w:t>
      </w:r>
      <w:r w:rsidRPr="00323269">
        <w:rPr>
          <w:color w:val="auto"/>
        </w:rPr>
        <w:t>業務は、</w:t>
      </w:r>
      <w:r w:rsidR="00347294" w:rsidRPr="00323269">
        <w:rPr>
          <w:rFonts w:hint="eastAsia"/>
          <w:color w:val="auto"/>
        </w:rPr>
        <w:t>そ</w:t>
      </w:r>
      <w:r w:rsidR="00BE51C7" w:rsidRPr="00323269">
        <w:rPr>
          <w:rFonts w:hint="eastAsia"/>
          <w:color w:val="auto"/>
        </w:rPr>
        <w:t>の取組のさらなる推進</w:t>
      </w:r>
      <w:r w:rsidR="001D753A" w:rsidRPr="00323269">
        <w:rPr>
          <w:rFonts w:hint="eastAsia"/>
          <w:color w:val="auto"/>
        </w:rPr>
        <w:t>のために、</w:t>
      </w:r>
      <w:r w:rsidR="004F5ADB" w:rsidRPr="00323269">
        <w:rPr>
          <w:rFonts w:hint="eastAsia"/>
          <w:color w:val="auto"/>
        </w:rPr>
        <w:t>本</w:t>
      </w:r>
      <w:r w:rsidR="002C489F" w:rsidRPr="00323269">
        <w:rPr>
          <w:rFonts w:hint="eastAsia"/>
          <w:color w:val="auto"/>
        </w:rPr>
        <w:t>事業</w:t>
      </w:r>
      <w:r w:rsidR="004F5ADB" w:rsidRPr="00323269">
        <w:rPr>
          <w:rFonts w:hint="eastAsia"/>
          <w:color w:val="auto"/>
        </w:rPr>
        <w:t>の</w:t>
      </w:r>
      <w:r w:rsidR="007B4BE0" w:rsidRPr="00323269">
        <w:rPr>
          <w:rFonts w:hint="eastAsia"/>
          <w:color w:val="auto"/>
        </w:rPr>
        <w:t>支援を目的とするものである。</w:t>
      </w:r>
      <w:r w:rsidRPr="00323269">
        <w:rPr>
          <w:color w:val="auto"/>
        </w:rPr>
        <w:t xml:space="preserve"> </w:t>
      </w:r>
    </w:p>
    <w:p w14:paraId="00000010" w14:textId="77777777" w:rsidR="00E455E3" w:rsidRPr="00323269" w:rsidRDefault="009A3455">
      <w:pPr>
        <w:ind w:left="0" w:firstLine="0"/>
        <w:rPr>
          <w:color w:val="auto"/>
        </w:rPr>
      </w:pPr>
      <w:r w:rsidRPr="00323269">
        <w:rPr>
          <w:color w:val="auto"/>
        </w:rPr>
        <w:t xml:space="preserve"> </w:t>
      </w:r>
    </w:p>
    <w:p w14:paraId="00000011" w14:textId="4AF6DB9F" w:rsidR="00E455E3" w:rsidRPr="00323269" w:rsidRDefault="00D0155E">
      <w:pPr>
        <w:ind w:left="-5"/>
        <w:rPr>
          <w:b/>
          <w:color w:val="auto"/>
        </w:rPr>
      </w:pPr>
      <w:r w:rsidRPr="00323269">
        <w:rPr>
          <w:rFonts w:hint="eastAsia"/>
          <w:b/>
          <w:color w:val="auto"/>
        </w:rPr>
        <w:t>５</w:t>
      </w:r>
      <w:r w:rsidR="009A3455" w:rsidRPr="00323269">
        <w:rPr>
          <w:b/>
          <w:color w:val="auto"/>
        </w:rPr>
        <w:t xml:space="preserve">　委託業務内容 </w:t>
      </w:r>
    </w:p>
    <w:p w14:paraId="25448529" w14:textId="77777777" w:rsidR="00AD6E15" w:rsidRPr="00323269" w:rsidRDefault="009A3455" w:rsidP="00AD6E15">
      <w:pPr>
        <w:ind w:left="424" w:hangingChars="202" w:hanging="424"/>
        <w:rPr>
          <w:color w:val="auto"/>
        </w:rPr>
      </w:pPr>
      <w:r w:rsidRPr="00323269">
        <w:rPr>
          <w:color w:val="auto"/>
        </w:rPr>
        <w:t xml:space="preserve">  　</w:t>
      </w:r>
      <w:r w:rsidR="00D9741A" w:rsidRPr="00323269">
        <w:rPr>
          <w:rFonts w:hint="eastAsia"/>
          <w:color w:val="auto"/>
        </w:rPr>
        <w:t>受託者は</w:t>
      </w:r>
      <w:r w:rsidRPr="00323269">
        <w:rPr>
          <w:color w:val="auto"/>
        </w:rPr>
        <w:t>、</w:t>
      </w:r>
      <w:r w:rsidR="00D9741A" w:rsidRPr="00323269">
        <w:rPr>
          <w:rFonts w:hint="eastAsia"/>
          <w:color w:val="auto"/>
        </w:rPr>
        <w:t>次に掲げる業務を担うこととし、</w:t>
      </w:r>
      <w:r w:rsidRPr="00323269">
        <w:rPr>
          <w:color w:val="auto"/>
        </w:rPr>
        <w:t>委託契約時に</w:t>
      </w:r>
      <w:r w:rsidR="00485948" w:rsidRPr="00323269">
        <w:rPr>
          <w:rFonts w:hint="eastAsia"/>
          <w:color w:val="auto"/>
        </w:rPr>
        <w:t>本</w:t>
      </w:r>
      <w:r w:rsidRPr="00323269">
        <w:rPr>
          <w:color w:val="auto"/>
        </w:rPr>
        <w:t>市と</w:t>
      </w:r>
      <w:r w:rsidR="005E6D55" w:rsidRPr="00323269">
        <w:rPr>
          <w:rFonts w:hint="eastAsia"/>
          <w:color w:val="auto"/>
        </w:rPr>
        <w:t>受託者</w:t>
      </w:r>
      <w:r w:rsidRPr="00323269">
        <w:rPr>
          <w:color w:val="auto"/>
        </w:rPr>
        <w:t>双方の協議により確</w:t>
      </w:r>
    </w:p>
    <w:p w14:paraId="4C4D518E" w14:textId="77777777" w:rsidR="00AD6E15" w:rsidRPr="00323269" w:rsidRDefault="009A3455" w:rsidP="00AD6E15">
      <w:pPr>
        <w:ind w:leftChars="100" w:left="424" w:hangingChars="102" w:hanging="214"/>
        <w:rPr>
          <w:color w:val="auto"/>
        </w:rPr>
      </w:pPr>
      <w:r w:rsidRPr="00323269">
        <w:rPr>
          <w:color w:val="auto"/>
        </w:rPr>
        <w:t>定する。業務内容に留意し、最低限、必須条件を満たしたうえで、事業趣旨に基づき、</w:t>
      </w:r>
      <w:r w:rsidR="004F5ADB" w:rsidRPr="00323269">
        <w:rPr>
          <w:rFonts w:hint="eastAsia"/>
          <w:color w:val="auto"/>
        </w:rPr>
        <w:t>市民</w:t>
      </w:r>
      <w:r w:rsidRPr="00323269">
        <w:rPr>
          <w:color w:val="auto"/>
        </w:rPr>
        <w:t>が</w:t>
      </w:r>
    </w:p>
    <w:p w14:paraId="38355A36" w14:textId="77777777" w:rsidR="00AD6E15" w:rsidRPr="00323269" w:rsidRDefault="009A3455" w:rsidP="00AD6E15">
      <w:pPr>
        <w:ind w:leftChars="100" w:left="424" w:hangingChars="102" w:hanging="214"/>
        <w:rPr>
          <w:color w:val="auto"/>
        </w:rPr>
      </w:pPr>
      <w:r w:rsidRPr="00323269">
        <w:rPr>
          <w:color w:val="auto"/>
        </w:rPr>
        <w:t>楽しみながら「みんなの尼崎大学」に関わることができるような、よりよい提案をすること。</w:t>
      </w:r>
    </w:p>
    <w:p w14:paraId="00000012" w14:textId="14CC240A" w:rsidR="00E455E3" w:rsidRPr="00323269" w:rsidRDefault="009A3455" w:rsidP="00AD6E15">
      <w:pPr>
        <w:ind w:leftChars="100" w:left="424" w:hangingChars="102" w:hanging="214"/>
        <w:rPr>
          <w:color w:val="auto"/>
        </w:rPr>
      </w:pPr>
      <w:r w:rsidRPr="00323269">
        <w:rPr>
          <w:color w:val="auto"/>
        </w:rPr>
        <w:t xml:space="preserve">（この仕様書における「市民」とは、市外在住者で尼崎に関心を持ち活動する人を含む。） </w:t>
      </w:r>
    </w:p>
    <w:p w14:paraId="505D6599" w14:textId="77777777" w:rsidR="00AD6E15" w:rsidRPr="00323269" w:rsidRDefault="009A3455" w:rsidP="00AD6E15">
      <w:pPr>
        <w:ind w:left="8" w:firstLineChars="200" w:firstLine="420"/>
        <w:rPr>
          <w:color w:val="auto"/>
        </w:rPr>
      </w:pPr>
      <w:r w:rsidRPr="00323269">
        <w:rPr>
          <w:color w:val="auto"/>
        </w:rPr>
        <w:t>なお、本委託業務は、</w:t>
      </w:r>
      <w:r w:rsidR="00485948" w:rsidRPr="00323269">
        <w:rPr>
          <w:rFonts w:hint="eastAsia"/>
          <w:color w:val="auto"/>
        </w:rPr>
        <w:t>本</w:t>
      </w:r>
      <w:r w:rsidR="00A34846" w:rsidRPr="00323269">
        <w:rPr>
          <w:rFonts w:hint="eastAsia"/>
          <w:color w:val="auto"/>
        </w:rPr>
        <w:t>市と受託者</w:t>
      </w:r>
      <w:r w:rsidRPr="00323269">
        <w:rPr>
          <w:color w:val="auto"/>
        </w:rPr>
        <w:t>が協働の観点を持ち事業に取り組むことで、</w:t>
      </w:r>
      <w:r w:rsidR="00485948" w:rsidRPr="00323269">
        <w:rPr>
          <w:rFonts w:hint="eastAsia"/>
          <w:color w:val="auto"/>
        </w:rPr>
        <w:t>本</w:t>
      </w:r>
      <w:r w:rsidRPr="00323269">
        <w:rPr>
          <w:color w:val="auto"/>
        </w:rPr>
        <w:t>市職員の</w:t>
      </w:r>
    </w:p>
    <w:p w14:paraId="362EA028" w14:textId="77777777" w:rsidR="00AD6E15" w:rsidRPr="00323269" w:rsidRDefault="009A3455" w:rsidP="00AD6E15">
      <w:pPr>
        <w:ind w:left="8" w:firstLineChars="100" w:firstLine="210"/>
        <w:rPr>
          <w:color w:val="auto"/>
        </w:rPr>
      </w:pPr>
      <w:r w:rsidRPr="00323269">
        <w:rPr>
          <w:color w:val="auto"/>
        </w:rPr>
        <w:t>育成を図ることをねらいの一つとする。また、企画段階からできるだけ多くの人を巻き込み、</w:t>
      </w:r>
    </w:p>
    <w:p w14:paraId="33BD5E73" w14:textId="77777777" w:rsidR="00AD6E15" w:rsidRPr="00323269" w:rsidRDefault="009A3455" w:rsidP="00AD6E15">
      <w:pPr>
        <w:ind w:left="8" w:firstLineChars="100" w:firstLine="210"/>
        <w:rPr>
          <w:color w:val="auto"/>
        </w:rPr>
      </w:pPr>
      <w:r w:rsidRPr="00323269">
        <w:rPr>
          <w:color w:val="auto"/>
        </w:rPr>
        <w:t>事業の実施を通じて「みんなの尼崎大学」の関係者やまちづくりの担い手を拡大していくよう</w:t>
      </w:r>
    </w:p>
    <w:p w14:paraId="5DE09D22" w14:textId="77777777" w:rsidR="00AD6E15" w:rsidRPr="00323269" w:rsidRDefault="009A3455" w:rsidP="00AD6E15">
      <w:pPr>
        <w:ind w:left="8" w:firstLineChars="100" w:firstLine="210"/>
        <w:rPr>
          <w:color w:val="auto"/>
        </w:rPr>
      </w:pPr>
      <w:r w:rsidRPr="00323269">
        <w:rPr>
          <w:color w:val="auto"/>
        </w:rPr>
        <w:t>心がけること。</w:t>
      </w:r>
      <w:r w:rsidR="00822DA5" w:rsidRPr="00323269">
        <w:rPr>
          <w:rFonts w:hint="eastAsia"/>
          <w:color w:val="auto"/>
        </w:rPr>
        <w:t>特に</w:t>
      </w:r>
      <w:r w:rsidR="002778B0" w:rsidRPr="00323269">
        <w:rPr>
          <w:rFonts w:hint="eastAsia"/>
          <w:color w:val="auto"/>
        </w:rPr>
        <w:t>、</w:t>
      </w:r>
      <w:r w:rsidR="00485948" w:rsidRPr="00323269">
        <w:rPr>
          <w:rFonts w:hint="eastAsia"/>
          <w:color w:val="auto"/>
        </w:rPr>
        <w:t>本</w:t>
      </w:r>
      <w:r w:rsidR="002778B0" w:rsidRPr="00323269">
        <w:rPr>
          <w:rFonts w:hint="eastAsia"/>
          <w:color w:val="auto"/>
        </w:rPr>
        <w:t>委託業務の企画に際しては、地域</w:t>
      </w:r>
      <w:r w:rsidR="002778B0" w:rsidRPr="00323269">
        <w:rPr>
          <w:color w:val="auto"/>
        </w:rPr>
        <w:t>活動への参加意欲があるがうまくつ</w:t>
      </w:r>
    </w:p>
    <w:p w14:paraId="11658E8A" w14:textId="77777777" w:rsidR="00AD6E15" w:rsidRPr="00323269" w:rsidRDefault="002778B0" w:rsidP="00AD6E15">
      <w:pPr>
        <w:ind w:left="8" w:firstLineChars="100" w:firstLine="210"/>
        <w:rPr>
          <w:color w:val="auto"/>
        </w:rPr>
      </w:pPr>
      <w:r w:rsidRPr="00323269">
        <w:rPr>
          <w:color w:val="auto"/>
        </w:rPr>
        <w:t>ながっていない方に</w:t>
      </w:r>
      <w:r w:rsidRPr="00323269">
        <w:rPr>
          <w:rFonts w:hint="eastAsia"/>
          <w:color w:val="auto"/>
        </w:rPr>
        <w:t>関心を持ち、参加してもらえるよう、情報発信の手法や企画立案の工夫を</w:t>
      </w:r>
    </w:p>
    <w:p w14:paraId="7E24C618" w14:textId="09E42B80" w:rsidR="005224AB" w:rsidRPr="00323269" w:rsidRDefault="002778B0" w:rsidP="00AD6E15">
      <w:pPr>
        <w:ind w:left="8" w:firstLineChars="100" w:firstLine="210"/>
        <w:rPr>
          <w:color w:val="auto"/>
        </w:rPr>
      </w:pPr>
      <w:r w:rsidRPr="00323269">
        <w:rPr>
          <w:rFonts w:hint="eastAsia"/>
          <w:color w:val="auto"/>
        </w:rPr>
        <w:t>行うこと。</w:t>
      </w:r>
    </w:p>
    <w:p w14:paraId="7B8DF24C" w14:textId="73000B51" w:rsidR="004F5ADB" w:rsidRPr="00323269" w:rsidRDefault="004F5ADB" w:rsidP="004F5ADB">
      <w:pPr>
        <w:ind w:left="420" w:firstLine="0"/>
        <w:rPr>
          <w:color w:val="auto"/>
        </w:rPr>
      </w:pPr>
    </w:p>
    <w:p w14:paraId="00000015" w14:textId="74DC315A" w:rsidR="00E455E3" w:rsidRPr="00323269" w:rsidRDefault="00CE2130" w:rsidP="00CE2130">
      <w:pPr>
        <w:ind w:left="8" w:firstLine="0"/>
        <w:rPr>
          <w:b/>
          <w:color w:val="auto"/>
        </w:rPr>
      </w:pPr>
      <w:r w:rsidRPr="00323269">
        <w:rPr>
          <w:rFonts w:hint="eastAsia"/>
          <w:b/>
          <w:color w:val="auto"/>
        </w:rPr>
        <w:lastRenderedPageBreak/>
        <w:t xml:space="preserve">（１）　</w:t>
      </w:r>
      <w:r w:rsidR="009A3455" w:rsidRPr="00323269">
        <w:rPr>
          <w:b/>
          <w:color w:val="auto"/>
        </w:rPr>
        <w:t xml:space="preserve">みんなの尼崎大学オープンキャンパスの企画・運営（学びの場や活動の発掘、紹介） </w:t>
      </w:r>
    </w:p>
    <w:p w14:paraId="1A419AB3" w14:textId="77777777" w:rsidR="00CE2130" w:rsidRPr="00323269" w:rsidRDefault="004F5ADB" w:rsidP="00CE2130">
      <w:pPr>
        <w:ind w:leftChars="100" w:left="210" w:firstLineChars="300" w:firstLine="630"/>
        <w:rPr>
          <w:color w:val="auto"/>
        </w:rPr>
      </w:pPr>
      <w:r w:rsidRPr="00323269">
        <w:rPr>
          <w:rFonts w:hint="eastAsia"/>
          <w:color w:val="auto"/>
        </w:rPr>
        <w:t>本市内</w:t>
      </w:r>
      <w:r w:rsidR="009A3455" w:rsidRPr="00323269">
        <w:rPr>
          <w:color w:val="auto"/>
        </w:rPr>
        <w:t>の学びの場や活動の場を訪問し、その成り立ちや現在の取組を紹介するととも</w:t>
      </w:r>
    </w:p>
    <w:p w14:paraId="00000016" w14:textId="261BF98F" w:rsidR="00E455E3" w:rsidRPr="00323269" w:rsidRDefault="009A3455" w:rsidP="00CE2130">
      <w:pPr>
        <w:ind w:left="0" w:firstLineChars="300" w:firstLine="630"/>
        <w:rPr>
          <w:color w:val="auto"/>
        </w:rPr>
      </w:pPr>
      <w:r w:rsidRPr="00323269">
        <w:rPr>
          <w:color w:val="auto"/>
        </w:rPr>
        <w:t>に、その場</w:t>
      </w:r>
      <w:r w:rsidR="002C3155" w:rsidRPr="00323269">
        <w:rPr>
          <w:rFonts w:hint="eastAsia"/>
          <w:color w:val="auto"/>
        </w:rPr>
        <w:t>で</w:t>
      </w:r>
      <w:r w:rsidR="00485948" w:rsidRPr="00323269">
        <w:rPr>
          <w:rFonts w:hint="eastAsia"/>
          <w:color w:val="auto"/>
        </w:rPr>
        <w:t>実</w:t>
      </w:r>
      <w:r w:rsidRPr="00323269">
        <w:rPr>
          <w:color w:val="auto"/>
        </w:rPr>
        <w:t>践者と参加者が</w:t>
      </w:r>
      <w:r w:rsidR="00793D2A" w:rsidRPr="00323269">
        <w:rPr>
          <w:rFonts w:hint="eastAsia"/>
          <w:color w:val="auto"/>
        </w:rPr>
        <w:t>ディスカッション</w:t>
      </w:r>
      <w:r w:rsidRPr="00323269">
        <w:rPr>
          <w:color w:val="auto"/>
        </w:rPr>
        <w:t xml:space="preserve">する機会をつくる。 </w:t>
      </w:r>
    </w:p>
    <w:p w14:paraId="00000017" w14:textId="77777777" w:rsidR="00E455E3" w:rsidRPr="00323269" w:rsidRDefault="009A3455" w:rsidP="00CE2130">
      <w:pPr>
        <w:ind w:left="0" w:firstLineChars="235" w:firstLine="493"/>
        <w:rPr>
          <w:color w:val="auto"/>
        </w:rPr>
      </w:pPr>
      <w:r w:rsidRPr="00323269">
        <w:rPr>
          <w:color w:val="auto"/>
        </w:rPr>
        <w:t xml:space="preserve">【必須条件】 </w:t>
      </w:r>
    </w:p>
    <w:p w14:paraId="00000018" w14:textId="77777777" w:rsidR="00E455E3" w:rsidRPr="00323269" w:rsidRDefault="009A3455" w:rsidP="00CE2130">
      <w:pPr>
        <w:ind w:left="8" w:firstLineChars="299" w:firstLine="628"/>
        <w:rPr>
          <w:color w:val="auto"/>
        </w:rPr>
      </w:pPr>
      <w:r w:rsidRPr="00323269">
        <w:rPr>
          <w:color w:val="auto"/>
        </w:rPr>
        <w:t xml:space="preserve">○時期、回数、会場等 </w:t>
      </w:r>
    </w:p>
    <w:p w14:paraId="1F4F6325" w14:textId="77777777" w:rsidR="00CE2130" w:rsidRPr="00323269" w:rsidRDefault="009A3455" w:rsidP="00CE2130">
      <w:pPr>
        <w:ind w:leftChars="200" w:left="420" w:firstLineChars="202" w:firstLine="424"/>
        <w:rPr>
          <w:color w:val="auto"/>
        </w:rPr>
      </w:pPr>
      <w:r w:rsidRPr="00323269">
        <w:rPr>
          <w:color w:val="auto"/>
        </w:rPr>
        <w:t>契約期間中に</w:t>
      </w:r>
      <w:r w:rsidR="005E6D55" w:rsidRPr="00323269">
        <w:rPr>
          <w:rFonts w:hint="eastAsia"/>
          <w:color w:val="auto"/>
        </w:rPr>
        <w:t>少なくとも</w:t>
      </w:r>
      <w:r w:rsidR="00F25793" w:rsidRPr="00323269">
        <w:rPr>
          <w:rFonts w:hint="eastAsia"/>
          <w:color w:val="auto"/>
        </w:rPr>
        <w:t>５</w:t>
      </w:r>
      <w:r w:rsidRPr="00323269">
        <w:rPr>
          <w:color w:val="auto"/>
        </w:rPr>
        <w:t>回開催すること。各回の日程、実施内容についてはその都度</w:t>
      </w:r>
    </w:p>
    <w:p w14:paraId="00000019" w14:textId="7BDB18B2" w:rsidR="00E455E3" w:rsidRPr="00323269" w:rsidRDefault="009A3455" w:rsidP="00CE2130">
      <w:pPr>
        <w:ind w:left="0" w:firstLineChars="300" w:firstLine="630"/>
        <w:rPr>
          <w:color w:val="auto"/>
        </w:rPr>
      </w:pPr>
      <w:r w:rsidRPr="00323269">
        <w:rPr>
          <w:color w:val="auto"/>
        </w:rPr>
        <w:t xml:space="preserve">協議する。（会場使用料、周知経費及び手話通訳派遣、保険料等は委託料に含む。） </w:t>
      </w:r>
    </w:p>
    <w:p w14:paraId="0000001A" w14:textId="218EAF20" w:rsidR="00E455E3" w:rsidRPr="00323269" w:rsidRDefault="009A3455" w:rsidP="00CE2130">
      <w:pPr>
        <w:ind w:left="-5" w:firstLineChars="300" w:firstLine="630"/>
        <w:rPr>
          <w:color w:val="auto"/>
        </w:rPr>
      </w:pPr>
      <w:r w:rsidRPr="00323269">
        <w:rPr>
          <w:color w:val="auto"/>
        </w:rPr>
        <w:t xml:space="preserve">○運営・進行 </w:t>
      </w:r>
    </w:p>
    <w:p w14:paraId="630120F3" w14:textId="77777777" w:rsidR="00CE2130" w:rsidRPr="00323269" w:rsidRDefault="009A3455" w:rsidP="00CE2130">
      <w:pPr>
        <w:ind w:left="8" w:firstLineChars="399" w:firstLine="838"/>
        <w:rPr>
          <w:color w:val="auto"/>
        </w:rPr>
      </w:pPr>
      <w:r w:rsidRPr="00323269">
        <w:rPr>
          <w:color w:val="auto"/>
        </w:rPr>
        <w:t>受託者において司会進行をすること。もしくは、</w:t>
      </w:r>
      <w:r w:rsidR="00485948" w:rsidRPr="00323269">
        <w:rPr>
          <w:rFonts w:hint="eastAsia"/>
          <w:color w:val="auto"/>
        </w:rPr>
        <w:t>本</w:t>
      </w:r>
      <w:r w:rsidRPr="00323269">
        <w:rPr>
          <w:color w:val="auto"/>
        </w:rPr>
        <w:t>市職員が司会進行をするにあたっ</w:t>
      </w:r>
    </w:p>
    <w:p w14:paraId="46A285A4" w14:textId="77777777" w:rsidR="00CE2130" w:rsidRPr="00323269" w:rsidRDefault="009A3455" w:rsidP="00CE2130">
      <w:pPr>
        <w:ind w:left="8" w:firstLineChars="300" w:firstLine="630"/>
        <w:rPr>
          <w:color w:val="auto"/>
        </w:rPr>
      </w:pPr>
      <w:r w:rsidRPr="00323269">
        <w:rPr>
          <w:color w:val="auto"/>
        </w:rPr>
        <w:t>て、参加者の議論が円滑に進むよう、また、課題や悩みを解決する方向に議論が進むよう</w:t>
      </w:r>
    </w:p>
    <w:p w14:paraId="0000001B" w14:textId="17EB85EF" w:rsidR="00E455E3" w:rsidRPr="00323269" w:rsidRDefault="009A3455" w:rsidP="00CE2130">
      <w:pPr>
        <w:ind w:left="8" w:firstLineChars="300" w:firstLine="630"/>
        <w:rPr>
          <w:color w:val="auto"/>
        </w:rPr>
      </w:pPr>
      <w:r w:rsidRPr="00323269">
        <w:rPr>
          <w:color w:val="auto"/>
        </w:rPr>
        <w:t xml:space="preserve">サポートをすること。 </w:t>
      </w:r>
    </w:p>
    <w:p w14:paraId="0000001C" w14:textId="090CF9C1" w:rsidR="00E455E3" w:rsidRPr="00323269" w:rsidRDefault="009A3455" w:rsidP="00744116">
      <w:pPr>
        <w:ind w:left="-5"/>
        <w:rPr>
          <w:color w:val="auto"/>
        </w:rPr>
      </w:pPr>
      <w:r w:rsidRPr="00323269">
        <w:rPr>
          <w:color w:val="auto"/>
        </w:rPr>
        <w:t xml:space="preserve">  　</w:t>
      </w:r>
      <w:r w:rsidR="00CE2130" w:rsidRPr="00323269">
        <w:rPr>
          <w:rFonts w:hint="eastAsia"/>
          <w:color w:val="auto"/>
        </w:rPr>
        <w:t xml:space="preserve">　</w:t>
      </w:r>
      <w:r w:rsidRPr="00323269">
        <w:rPr>
          <w:color w:val="auto"/>
        </w:rPr>
        <w:t xml:space="preserve">○報告・とりまとめ </w:t>
      </w:r>
    </w:p>
    <w:p w14:paraId="792221A0" w14:textId="77777777" w:rsidR="00204283" w:rsidRPr="00323269" w:rsidRDefault="009A3455" w:rsidP="00CE2130">
      <w:pPr>
        <w:ind w:leftChars="403" w:left="949" w:hangingChars="49" w:hanging="103"/>
        <w:rPr>
          <w:color w:val="auto"/>
        </w:rPr>
      </w:pPr>
      <w:r w:rsidRPr="00323269">
        <w:rPr>
          <w:color w:val="auto"/>
        </w:rPr>
        <w:t>毎回、次回開催までに意見等を集約した報告書をウェブサイト</w:t>
      </w:r>
      <w:hyperlink r:id="rId8">
        <w:r w:rsidRPr="00323269">
          <w:rPr>
            <w:color w:val="auto"/>
            <w:u w:val="single"/>
          </w:rPr>
          <w:t>https://www.amanokuni</w:t>
        </w:r>
      </w:hyperlink>
      <w:r w:rsidRPr="00323269">
        <w:rPr>
          <w:color w:val="auto"/>
        </w:rPr>
        <w:t xml:space="preserve">. </w:t>
      </w:r>
    </w:p>
    <w:p w14:paraId="5CB4CC6C" w14:textId="77777777" w:rsidR="00C959D1" w:rsidRPr="00323269" w:rsidRDefault="009A3455" w:rsidP="00CE2130">
      <w:pPr>
        <w:ind w:leftChars="303" w:left="949" w:hangingChars="149" w:hanging="313"/>
        <w:rPr>
          <w:color w:val="auto"/>
        </w:rPr>
      </w:pPr>
      <w:proofErr w:type="spellStart"/>
      <w:r w:rsidRPr="00323269">
        <w:rPr>
          <w:color w:val="auto"/>
        </w:rPr>
        <w:t>jp</w:t>
      </w:r>
      <w:proofErr w:type="spellEnd"/>
      <w:r w:rsidRPr="00323269">
        <w:rPr>
          <w:color w:val="auto"/>
        </w:rPr>
        <w:t>/</w:t>
      </w:r>
      <w:proofErr w:type="spellStart"/>
      <w:r w:rsidRPr="00323269">
        <w:rPr>
          <w:color w:val="auto"/>
        </w:rPr>
        <w:t>ucma</w:t>
      </w:r>
      <w:proofErr w:type="spellEnd"/>
      <w:r w:rsidRPr="00323269">
        <w:rPr>
          <w:color w:val="auto"/>
        </w:rPr>
        <w:t>/）に掲載できる形式（</w:t>
      </w:r>
      <w:r w:rsidR="00C959D1" w:rsidRPr="00323269">
        <w:rPr>
          <w:rFonts w:hint="eastAsia"/>
          <w:color w:val="auto"/>
        </w:rPr>
        <w:t>１０</w:t>
      </w:r>
      <w:r w:rsidRPr="00323269">
        <w:rPr>
          <w:color w:val="auto"/>
        </w:rPr>
        <w:t>枚程度の写真、</w:t>
      </w:r>
      <w:r w:rsidR="00C959D1" w:rsidRPr="00323269">
        <w:rPr>
          <w:rFonts w:hint="eastAsia"/>
          <w:color w:val="auto"/>
        </w:rPr>
        <w:t>２，０００</w:t>
      </w:r>
      <w:r w:rsidRPr="00323269">
        <w:rPr>
          <w:color w:val="auto"/>
        </w:rPr>
        <w:t>字程度）で作成すること</w:t>
      </w:r>
    </w:p>
    <w:p w14:paraId="0000001D" w14:textId="7EF0650B" w:rsidR="00E455E3" w:rsidRPr="00323269" w:rsidRDefault="009A3455" w:rsidP="00C959D1">
      <w:pPr>
        <w:ind w:leftChars="303" w:left="949" w:hangingChars="149" w:hanging="313"/>
        <w:rPr>
          <w:color w:val="auto"/>
        </w:rPr>
      </w:pPr>
      <w:r w:rsidRPr="00323269">
        <w:rPr>
          <w:color w:val="auto"/>
        </w:rPr>
        <w:t>（ウェブサイトへの投稿は</w:t>
      </w:r>
      <w:r w:rsidR="00485948" w:rsidRPr="00323269">
        <w:rPr>
          <w:rFonts w:hint="eastAsia"/>
          <w:color w:val="auto"/>
        </w:rPr>
        <w:t>本</w:t>
      </w:r>
      <w:r w:rsidRPr="00323269">
        <w:rPr>
          <w:color w:val="auto"/>
        </w:rPr>
        <w:t xml:space="preserve">市が行う）。 </w:t>
      </w:r>
    </w:p>
    <w:p w14:paraId="0000001F" w14:textId="534AE5DE" w:rsidR="00E455E3" w:rsidRPr="00323269" w:rsidRDefault="00CE2130" w:rsidP="00CE2130">
      <w:pPr>
        <w:ind w:left="8" w:hangingChars="4" w:hanging="8"/>
        <w:rPr>
          <w:b/>
          <w:color w:val="auto"/>
        </w:rPr>
      </w:pPr>
      <w:r w:rsidRPr="00323269">
        <w:rPr>
          <w:rFonts w:hint="eastAsia"/>
          <w:b/>
          <w:color w:val="auto"/>
        </w:rPr>
        <w:t xml:space="preserve">（２）　</w:t>
      </w:r>
      <w:r w:rsidR="00583B41" w:rsidRPr="00323269">
        <w:rPr>
          <w:b/>
          <w:color w:val="auto"/>
        </w:rPr>
        <w:t>みんなの</w:t>
      </w:r>
      <w:r w:rsidR="00383F22" w:rsidRPr="00323269">
        <w:rPr>
          <w:rFonts w:hint="eastAsia"/>
          <w:b/>
          <w:color w:val="auto"/>
        </w:rPr>
        <w:t>尼崎大学</w:t>
      </w:r>
      <w:r w:rsidR="009A3455" w:rsidRPr="00323269">
        <w:rPr>
          <w:b/>
          <w:color w:val="auto"/>
        </w:rPr>
        <w:t>相談室</w:t>
      </w:r>
      <w:r w:rsidR="00C105E2" w:rsidRPr="00323269">
        <w:rPr>
          <w:rFonts w:hint="eastAsia"/>
          <w:b/>
          <w:color w:val="auto"/>
        </w:rPr>
        <w:t>・談話室、</w:t>
      </w:r>
      <w:r w:rsidR="00482080" w:rsidRPr="00323269">
        <w:rPr>
          <w:rFonts w:hint="eastAsia"/>
          <w:b/>
          <w:color w:val="auto"/>
        </w:rPr>
        <w:t>ランチミーティング</w:t>
      </w:r>
      <w:r w:rsidR="009A3455" w:rsidRPr="00323269">
        <w:rPr>
          <w:b/>
          <w:color w:val="auto"/>
        </w:rPr>
        <w:t xml:space="preserve">の企画・運営 </w:t>
      </w:r>
    </w:p>
    <w:p w14:paraId="78A6B6D3" w14:textId="77777777" w:rsidR="00CE2130" w:rsidRPr="00323269" w:rsidRDefault="00204283" w:rsidP="00CE2130">
      <w:pPr>
        <w:ind w:left="210" w:firstLineChars="300" w:firstLine="630"/>
        <w:rPr>
          <w:color w:val="auto"/>
        </w:rPr>
      </w:pPr>
      <w:r w:rsidRPr="00323269">
        <w:rPr>
          <w:rFonts w:hint="eastAsia"/>
          <w:color w:val="auto"/>
        </w:rPr>
        <w:t>本市内</w:t>
      </w:r>
      <w:r w:rsidR="009A3455" w:rsidRPr="00323269">
        <w:rPr>
          <w:color w:val="auto"/>
        </w:rPr>
        <w:t>で学びや活動に関わる人やまちに関心のある人が集い、それぞれが抱える課題や</w:t>
      </w:r>
    </w:p>
    <w:p w14:paraId="5A3C4B49" w14:textId="77777777" w:rsidR="00CE2130" w:rsidRPr="00323269" w:rsidRDefault="009A3455" w:rsidP="00CE2130">
      <w:pPr>
        <w:ind w:left="210" w:firstLineChars="200" w:firstLine="420"/>
        <w:rPr>
          <w:color w:val="auto"/>
        </w:rPr>
      </w:pPr>
      <w:r w:rsidRPr="00323269">
        <w:rPr>
          <w:color w:val="auto"/>
        </w:rPr>
        <w:t>強み、また今後の企画等を共有し、解決や実現に向けて話し合うことで、参加者同士の連</w:t>
      </w:r>
    </w:p>
    <w:p w14:paraId="00000020" w14:textId="0877693C" w:rsidR="00E455E3" w:rsidRPr="00323269" w:rsidRDefault="009A3455" w:rsidP="00CE2130">
      <w:pPr>
        <w:ind w:left="210" w:firstLineChars="200" w:firstLine="420"/>
        <w:rPr>
          <w:color w:val="auto"/>
        </w:rPr>
      </w:pPr>
      <w:r w:rsidRPr="00323269">
        <w:rPr>
          <w:color w:val="auto"/>
        </w:rPr>
        <w:t xml:space="preserve">携や、課題の解決に向けて市民が協力して主体的に行動するきっかけづくりを行う。 </w:t>
      </w:r>
    </w:p>
    <w:p w14:paraId="00000021" w14:textId="73F6CB41" w:rsidR="00E455E3" w:rsidRPr="00323269" w:rsidRDefault="009A3455" w:rsidP="00CE2130">
      <w:pPr>
        <w:ind w:left="0" w:firstLineChars="235" w:firstLine="493"/>
        <w:rPr>
          <w:color w:val="auto"/>
        </w:rPr>
      </w:pPr>
      <w:r w:rsidRPr="00323269">
        <w:rPr>
          <w:color w:val="auto"/>
        </w:rPr>
        <w:t xml:space="preserve">【必須条件】 </w:t>
      </w:r>
    </w:p>
    <w:p w14:paraId="00000022" w14:textId="7B7C3AEE" w:rsidR="00E455E3" w:rsidRPr="00323269" w:rsidRDefault="009A3455">
      <w:pPr>
        <w:ind w:left="-5"/>
        <w:rPr>
          <w:color w:val="auto"/>
        </w:rPr>
      </w:pPr>
      <w:r w:rsidRPr="00323269">
        <w:rPr>
          <w:color w:val="auto"/>
        </w:rPr>
        <w:t xml:space="preserve">  </w:t>
      </w:r>
      <w:r w:rsidR="00744116" w:rsidRPr="00323269">
        <w:rPr>
          <w:color w:val="auto"/>
        </w:rPr>
        <w:t xml:space="preserve">  </w:t>
      </w:r>
      <w:r w:rsidR="00CE2130" w:rsidRPr="00323269">
        <w:rPr>
          <w:rFonts w:hint="eastAsia"/>
          <w:color w:val="auto"/>
        </w:rPr>
        <w:t xml:space="preserve">　</w:t>
      </w:r>
      <w:r w:rsidR="009A6BCB" w:rsidRPr="00323269">
        <w:rPr>
          <w:rFonts w:hint="eastAsia"/>
          <w:color w:val="auto"/>
        </w:rPr>
        <w:t xml:space="preserve">ア　</w:t>
      </w:r>
      <w:r w:rsidRPr="00323269">
        <w:rPr>
          <w:color w:val="auto"/>
        </w:rPr>
        <w:t xml:space="preserve">時期、回数、会場等 </w:t>
      </w:r>
    </w:p>
    <w:p w14:paraId="12D1495F" w14:textId="77777777" w:rsidR="009A6BCB" w:rsidRPr="00323269" w:rsidRDefault="00CF4E86" w:rsidP="009A6BCB">
      <w:pPr>
        <w:ind w:left="8" w:firstLineChars="500" w:firstLine="1050"/>
        <w:rPr>
          <w:color w:val="auto"/>
        </w:rPr>
      </w:pPr>
      <w:r w:rsidRPr="00323269">
        <w:rPr>
          <w:rFonts w:hint="eastAsia"/>
          <w:color w:val="auto"/>
        </w:rPr>
        <w:t>契約期間中、</w:t>
      </w:r>
      <w:r w:rsidR="005E66EA" w:rsidRPr="00323269">
        <w:rPr>
          <w:rFonts w:hint="eastAsia"/>
          <w:color w:val="auto"/>
        </w:rPr>
        <w:t>下記のとおり</w:t>
      </w:r>
      <w:r w:rsidR="001A7E06" w:rsidRPr="00323269">
        <w:rPr>
          <w:rFonts w:hint="eastAsia"/>
          <w:color w:val="auto"/>
        </w:rPr>
        <w:t>開催すること。</w:t>
      </w:r>
      <w:r w:rsidR="00520BA3" w:rsidRPr="00323269">
        <w:rPr>
          <w:rFonts w:hint="eastAsia"/>
          <w:color w:val="auto"/>
        </w:rPr>
        <w:t>周知</w:t>
      </w:r>
      <w:r w:rsidR="00520BA3" w:rsidRPr="00323269">
        <w:rPr>
          <w:color w:val="auto"/>
        </w:rPr>
        <w:t>経費及び手話通訳派遣、保険料等は委</w:t>
      </w:r>
    </w:p>
    <w:p w14:paraId="1A79DF4D" w14:textId="1C5F4643" w:rsidR="00520BA3" w:rsidRPr="00323269" w:rsidRDefault="009A6BCB" w:rsidP="00F40B05">
      <w:pPr>
        <w:ind w:left="8" w:hangingChars="4" w:hanging="8"/>
        <w:rPr>
          <w:color w:val="auto"/>
        </w:rPr>
      </w:pPr>
      <w:r w:rsidRPr="00323269">
        <w:rPr>
          <w:rFonts w:hint="eastAsia"/>
          <w:color w:val="auto"/>
        </w:rPr>
        <w:t xml:space="preserve">　　　　</w:t>
      </w:r>
      <w:r w:rsidR="00520BA3" w:rsidRPr="00323269">
        <w:rPr>
          <w:color w:val="auto"/>
        </w:rPr>
        <w:t xml:space="preserve">託料に含む。 </w:t>
      </w:r>
    </w:p>
    <w:p w14:paraId="44DD6215" w14:textId="07F5EFA0" w:rsidR="00482080" w:rsidRPr="00323269" w:rsidRDefault="009A6BCB" w:rsidP="009A6BCB">
      <w:pPr>
        <w:ind w:left="210" w:firstLineChars="202" w:firstLine="424"/>
        <w:rPr>
          <w:color w:val="auto"/>
        </w:rPr>
      </w:pPr>
      <w:r w:rsidRPr="00323269">
        <w:rPr>
          <w:rFonts w:hint="eastAsia"/>
          <w:color w:val="auto"/>
        </w:rPr>
        <w:t xml:space="preserve">（ア）　</w:t>
      </w:r>
      <w:r w:rsidR="00C105E2" w:rsidRPr="00323269">
        <w:rPr>
          <w:rFonts w:hint="eastAsia"/>
          <w:color w:val="auto"/>
        </w:rPr>
        <w:t>みんなの</w:t>
      </w:r>
      <w:r w:rsidR="00383F22" w:rsidRPr="00323269">
        <w:rPr>
          <w:rFonts w:hint="eastAsia"/>
          <w:color w:val="auto"/>
        </w:rPr>
        <w:t>尼崎大学</w:t>
      </w:r>
      <w:r w:rsidR="00F84D23" w:rsidRPr="00323269">
        <w:rPr>
          <w:rFonts w:hint="eastAsia"/>
          <w:color w:val="auto"/>
        </w:rPr>
        <w:t>相談室</w:t>
      </w:r>
    </w:p>
    <w:p w14:paraId="41150790" w14:textId="77777777" w:rsidR="009A6BCB" w:rsidRPr="00323269" w:rsidRDefault="005E6D55" w:rsidP="009A6BCB">
      <w:pPr>
        <w:ind w:left="210" w:firstLineChars="602" w:firstLine="1264"/>
        <w:rPr>
          <w:color w:val="auto"/>
        </w:rPr>
      </w:pPr>
      <w:r w:rsidRPr="00323269">
        <w:rPr>
          <w:rFonts w:hint="eastAsia"/>
          <w:color w:val="auto"/>
        </w:rPr>
        <w:t>契約期間中に少なくとも</w:t>
      </w:r>
      <w:r w:rsidR="00482080" w:rsidRPr="00323269">
        <w:rPr>
          <w:rFonts w:hint="eastAsia"/>
          <w:color w:val="auto"/>
        </w:rPr>
        <w:t>３回、昼</w:t>
      </w:r>
      <w:r w:rsidR="00104A32" w:rsidRPr="00323269">
        <w:rPr>
          <w:rFonts w:hint="eastAsia"/>
          <w:color w:val="auto"/>
        </w:rPr>
        <w:t>に</w:t>
      </w:r>
      <w:r w:rsidR="00104A32" w:rsidRPr="00323269">
        <w:rPr>
          <w:color w:val="auto"/>
        </w:rPr>
        <w:t xml:space="preserve">あまがさき・ひと咲きプラザ </w:t>
      </w:r>
      <w:r w:rsidR="00104A32" w:rsidRPr="00323269">
        <w:rPr>
          <w:rFonts w:hint="eastAsia"/>
          <w:color w:val="auto"/>
        </w:rPr>
        <w:t>アマブラリ１階</w:t>
      </w:r>
    </w:p>
    <w:p w14:paraId="6E044020" w14:textId="1BB7F375" w:rsidR="00482080" w:rsidRPr="00323269" w:rsidRDefault="00104A32" w:rsidP="009A6BCB">
      <w:pPr>
        <w:ind w:left="8" w:firstLineChars="500" w:firstLine="1050"/>
        <w:rPr>
          <w:color w:val="auto"/>
        </w:rPr>
      </w:pPr>
      <w:r w:rsidRPr="00323269">
        <w:rPr>
          <w:color w:val="auto"/>
        </w:rPr>
        <w:t>「</w:t>
      </w:r>
      <w:r w:rsidRPr="00323269">
        <w:rPr>
          <w:rFonts w:hint="eastAsia"/>
          <w:color w:val="auto"/>
        </w:rPr>
        <w:t>多目的室</w:t>
      </w:r>
      <w:r w:rsidRPr="00323269">
        <w:rPr>
          <w:color w:val="auto"/>
        </w:rPr>
        <w:t>」</w:t>
      </w:r>
      <w:r w:rsidRPr="00323269">
        <w:rPr>
          <w:rFonts w:hint="eastAsia"/>
          <w:color w:val="auto"/>
        </w:rPr>
        <w:t>等</w:t>
      </w:r>
      <w:r w:rsidRPr="00323269">
        <w:rPr>
          <w:color w:val="auto"/>
        </w:rPr>
        <w:t>にて</w:t>
      </w:r>
      <w:r w:rsidR="00482080" w:rsidRPr="00323269">
        <w:rPr>
          <w:rFonts w:hint="eastAsia"/>
          <w:color w:val="auto"/>
        </w:rPr>
        <w:t>１時間半程度</w:t>
      </w:r>
      <w:r w:rsidR="00482080" w:rsidRPr="00323269">
        <w:rPr>
          <w:color w:val="auto"/>
        </w:rPr>
        <w:t>参加者同士が交流できる時間を設け</w:t>
      </w:r>
      <w:r w:rsidR="00482080" w:rsidRPr="00323269">
        <w:rPr>
          <w:rFonts w:hint="eastAsia"/>
          <w:color w:val="auto"/>
        </w:rPr>
        <w:t>ること。</w:t>
      </w:r>
    </w:p>
    <w:p w14:paraId="74CB649C" w14:textId="5780426D" w:rsidR="00520BA3" w:rsidRPr="00323269" w:rsidRDefault="009A6BCB" w:rsidP="00CE2130">
      <w:pPr>
        <w:ind w:left="8" w:firstLineChars="300" w:firstLine="630"/>
        <w:rPr>
          <w:color w:val="auto"/>
        </w:rPr>
      </w:pPr>
      <w:r w:rsidRPr="00323269">
        <w:rPr>
          <w:rFonts w:hint="eastAsia"/>
          <w:color w:val="auto"/>
        </w:rPr>
        <w:t xml:space="preserve">（イ）　</w:t>
      </w:r>
      <w:r w:rsidR="00C105E2" w:rsidRPr="00323269">
        <w:rPr>
          <w:rFonts w:hint="eastAsia"/>
          <w:color w:val="auto"/>
        </w:rPr>
        <w:t>みんなの</w:t>
      </w:r>
      <w:r w:rsidR="00383F22" w:rsidRPr="00323269">
        <w:rPr>
          <w:rFonts w:hint="eastAsia"/>
          <w:color w:val="auto"/>
        </w:rPr>
        <w:t>尼崎大学</w:t>
      </w:r>
      <w:r w:rsidR="00F84D23" w:rsidRPr="00323269">
        <w:rPr>
          <w:rFonts w:hint="eastAsia"/>
          <w:color w:val="auto"/>
        </w:rPr>
        <w:t>談話室</w:t>
      </w:r>
    </w:p>
    <w:p w14:paraId="4ECE9EA2" w14:textId="77777777" w:rsidR="009A6BCB" w:rsidRPr="00323269" w:rsidRDefault="009A6BCB" w:rsidP="009A6BCB">
      <w:pPr>
        <w:ind w:leftChars="200" w:left="420" w:firstLineChars="500" w:firstLine="1050"/>
        <w:rPr>
          <w:color w:val="auto"/>
        </w:rPr>
      </w:pPr>
      <w:r w:rsidRPr="00323269">
        <w:rPr>
          <w:rFonts w:hint="eastAsia"/>
          <w:color w:val="auto"/>
        </w:rPr>
        <w:t>契約</w:t>
      </w:r>
      <w:r w:rsidR="005E6D55" w:rsidRPr="00323269">
        <w:rPr>
          <w:rFonts w:hint="eastAsia"/>
          <w:color w:val="auto"/>
        </w:rPr>
        <w:t>期間中に少なくとも</w:t>
      </w:r>
      <w:r w:rsidR="00520BA3" w:rsidRPr="00323269">
        <w:rPr>
          <w:rFonts w:hint="eastAsia"/>
          <w:color w:val="auto"/>
        </w:rPr>
        <w:t>６回、</w:t>
      </w:r>
      <w:r w:rsidR="00520BA3" w:rsidRPr="00323269">
        <w:rPr>
          <w:color w:val="auto"/>
        </w:rPr>
        <w:t>夜に</w:t>
      </w:r>
      <w:r w:rsidR="00104A32" w:rsidRPr="00323269">
        <w:rPr>
          <w:color w:val="auto"/>
        </w:rPr>
        <w:t xml:space="preserve">あまがさき・ひと咲きプラザ </w:t>
      </w:r>
      <w:r w:rsidR="00104A32" w:rsidRPr="00323269">
        <w:rPr>
          <w:rFonts w:hint="eastAsia"/>
          <w:color w:val="auto"/>
        </w:rPr>
        <w:t>アマブラリ１階</w:t>
      </w:r>
    </w:p>
    <w:p w14:paraId="40324F42" w14:textId="56E8CC53" w:rsidR="00520BA3" w:rsidRPr="00323269" w:rsidRDefault="00104A32" w:rsidP="009A6BCB">
      <w:pPr>
        <w:ind w:leftChars="507" w:left="1170" w:hangingChars="50" w:hanging="105"/>
        <w:rPr>
          <w:color w:val="auto"/>
        </w:rPr>
      </w:pPr>
      <w:r w:rsidRPr="00323269">
        <w:rPr>
          <w:color w:val="auto"/>
        </w:rPr>
        <w:t>「</w:t>
      </w:r>
      <w:r w:rsidRPr="00323269">
        <w:rPr>
          <w:rFonts w:hint="eastAsia"/>
          <w:color w:val="auto"/>
        </w:rPr>
        <w:t>多目的室</w:t>
      </w:r>
      <w:r w:rsidRPr="00323269">
        <w:rPr>
          <w:color w:val="auto"/>
        </w:rPr>
        <w:t>」</w:t>
      </w:r>
      <w:r w:rsidRPr="00323269">
        <w:rPr>
          <w:rFonts w:hint="eastAsia"/>
          <w:color w:val="auto"/>
        </w:rPr>
        <w:t>等</w:t>
      </w:r>
      <w:r w:rsidRPr="00323269">
        <w:rPr>
          <w:color w:val="auto"/>
        </w:rPr>
        <w:t>にて</w:t>
      </w:r>
      <w:r w:rsidR="00520BA3" w:rsidRPr="00323269">
        <w:rPr>
          <w:color w:val="auto"/>
        </w:rPr>
        <w:t>1時間半程度</w:t>
      </w:r>
      <w:r w:rsidR="00520BA3" w:rsidRPr="00323269">
        <w:rPr>
          <w:rFonts w:hint="eastAsia"/>
          <w:color w:val="auto"/>
        </w:rPr>
        <w:t>（午後9時完全撤収）各回ごとに異なる市民・行政の関心が高いテーマを設定し、</w:t>
      </w:r>
      <w:r w:rsidR="00520BA3" w:rsidRPr="00323269">
        <w:rPr>
          <w:color w:val="auto"/>
        </w:rPr>
        <w:t>参加者同士が交流できる時間を設け</w:t>
      </w:r>
      <w:r w:rsidR="00520BA3" w:rsidRPr="00323269">
        <w:rPr>
          <w:rFonts w:hint="eastAsia"/>
          <w:color w:val="auto"/>
        </w:rPr>
        <w:t>ること。</w:t>
      </w:r>
    </w:p>
    <w:p w14:paraId="7D58FF8B" w14:textId="47BAADEC" w:rsidR="00520BA3" w:rsidRPr="00323269" w:rsidRDefault="009A6BCB" w:rsidP="009A6BCB">
      <w:pPr>
        <w:ind w:left="8" w:firstLineChars="300" w:firstLine="630"/>
        <w:rPr>
          <w:color w:val="auto"/>
        </w:rPr>
      </w:pPr>
      <w:r w:rsidRPr="00323269">
        <w:rPr>
          <w:rFonts w:hint="eastAsia"/>
          <w:color w:val="auto"/>
        </w:rPr>
        <w:t xml:space="preserve">（ウ）　</w:t>
      </w:r>
      <w:r w:rsidR="00383F22" w:rsidRPr="00323269">
        <w:rPr>
          <w:rFonts w:hint="eastAsia"/>
          <w:color w:val="auto"/>
        </w:rPr>
        <w:t>みんなの尼崎大学</w:t>
      </w:r>
      <w:r w:rsidR="00A34846" w:rsidRPr="00323269">
        <w:rPr>
          <w:rFonts w:hint="eastAsia"/>
          <w:color w:val="auto"/>
        </w:rPr>
        <w:t>ランチミーティング</w:t>
      </w:r>
    </w:p>
    <w:p w14:paraId="07FD8EDF" w14:textId="77777777" w:rsidR="009A6BCB" w:rsidRPr="00323269" w:rsidRDefault="007261F2" w:rsidP="009A6BCB">
      <w:pPr>
        <w:ind w:leftChars="200" w:left="420" w:firstLineChars="542" w:firstLine="1138"/>
        <w:rPr>
          <w:color w:val="auto"/>
        </w:rPr>
      </w:pPr>
      <w:r w:rsidRPr="00323269">
        <w:rPr>
          <w:rFonts w:hint="eastAsia"/>
          <w:color w:val="auto"/>
        </w:rPr>
        <w:t>契約期間中に少なくとも</w:t>
      </w:r>
      <w:r w:rsidR="00076310" w:rsidRPr="00323269">
        <w:rPr>
          <w:rFonts w:hint="eastAsia"/>
          <w:color w:val="auto"/>
        </w:rPr>
        <w:t>1回、</w:t>
      </w:r>
      <w:r w:rsidR="00485948" w:rsidRPr="00323269">
        <w:rPr>
          <w:rFonts w:hint="eastAsia"/>
          <w:color w:val="auto"/>
        </w:rPr>
        <w:t>本</w:t>
      </w:r>
      <w:r w:rsidR="00520BA3" w:rsidRPr="00323269">
        <w:rPr>
          <w:rFonts w:hint="eastAsia"/>
          <w:color w:val="auto"/>
        </w:rPr>
        <w:t>市</w:t>
      </w:r>
      <w:r w:rsidR="005E6D55" w:rsidRPr="00323269">
        <w:rPr>
          <w:rFonts w:hint="eastAsia"/>
          <w:color w:val="auto"/>
        </w:rPr>
        <w:t>職員及び市民</w:t>
      </w:r>
      <w:r w:rsidRPr="00323269">
        <w:rPr>
          <w:rFonts w:hint="eastAsia"/>
          <w:color w:val="auto"/>
        </w:rPr>
        <w:t>に</w:t>
      </w:r>
      <w:r w:rsidR="00520BA3" w:rsidRPr="00323269">
        <w:rPr>
          <w:rFonts w:hint="eastAsia"/>
          <w:color w:val="auto"/>
        </w:rPr>
        <w:t>向けたプロモーションとし</w:t>
      </w:r>
    </w:p>
    <w:p w14:paraId="534B4E1F" w14:textId="51112018" w:rsidR="00520BA3" w:rsidRPr="00323269" w:rsidRDefault="00520BA3" w:rsidP="00C959D1">
      <w:pPr>
        <w:ind w:leftChars="405" w:left="850" w:firstLineChars="202" w:firstLine="424"/>
        <w:rPr>
          <w:color w:val="auto"/>
        </w:rPr>
      </w:pPr>
      <w:r w:rsidRPr="00323269">
        <w:rPr>
          <w:rFonts w:hint="eastAsia"/>
          <w:color w:val="auto"/>
        </w:rPr>
        <w:t>て、</w:t>
      </w:r>
      <w:r w:rsidR="00076310" w:rsidRPr="00323269">
        <w:rPr>
          <w:rFonts w:hint="eastAsia"/>
          <w:color w:val="auto"/>
        </w:rPr>
        <w:t>昼に</w:t>
      </w:r>
      <w:r w:rsidR="00104A32" w:rsidRPr="00323269">
        <w:rPr>
          <w:rFonts w:hint="eastAsia"/>
          <w:color w:val="auto"/>
        </w:rPr>
        <w:t>橘公園にて</w:t>
      </w:r>
      <w:r w:rsidR="00076310" w:rsidRPr="00323269">
        <w:rPr>
          <w:rFonts w:hint="eastAsia"/>
          <w:color w:val="auto"/>
        </w:rPr>
        <w:t>１時間半程度</w:t>
      </w:r>
      <w:r w:rsidR="00485948" w:rsidRPr="00323269">
        <w:rPr>
          <w:rFonts w:hint="eastAsia"/>
          <w:color w:val="auto"/>
        </w:rPr>
        <w:t>本</w:t>
      </w:r>
      <w:r w:rsidR="005E6D55" w:rsidRPr="00323269">
        <w:rPr>
          <w:rFonts w:hint="eastAsia"/>
          <w:color w:val="auto"/>
        </w:rPr>
        <w:t>市職員</w:t>
      </w:r>
      <w:r w:rsidR="00076310" w:rsidRPr="00323269">
        <w:rPr>
          <w:rFonts w:hint="eastAsia"/>
          <w:color w:val="auto"/>
        </w:rPr>
        <w:t>と市民が交流できる時間を設けること。</w:t>
      </w:r>
    </w:p>
    <w:p w14:paraId="00000026" w14:textId="7899FE27" w:rsidR="00E455E3" w:rsidRPr="00323269" w:rsidRDefault="009A6BCB" w:rsidP="009A6BCB">
      <w:pPr>
        <w:ind w:left="0" w:firstLineChars="302" w:firstLine="634"/>
        <w:rPr>
          <w:color w:val="auto"/>
        </w:rPr>
      </w:pPr>
      <w:r w:rsidRPr="00323269">
        <w:rPr>
          <w:rFonts w:hint="eastAsia"/>
          <w:color w:val="auto"/>
        </w:rPr>
        <w:t xml:space="preserve">イ　</w:t>
      </w:r>
      <w:r w:rsidR="009A3455" w:rsidRPr="00323269">
        <w:rPr>
          <w:color w:val="auto"/>
        </w:rPr>
        <w:t xml:space="preserve">運営・進行 </w:t>
      </w:r>
    </w:p>
    <w:p w14:paraId="07BC78C8" w14:textId="77777777" w:rsidR="009A6BCB" w:rsidRPr="00323269" w:rsidRDefault="00F00A05" w:rsidP="009A6BCB">
      <w:pPr>
        <w:ind w:left="284" w:firstLineChars="367" w:firstLine="771"/>
        <w:rPr>
          <w:color w:val="auto"/>
        </w:rPr>
      </w:pPr>
      <w:r w:rsidRPr="00323269">
        <w:rPr>
          <w:color w:val="auto"/>
        </w:rPr>
        <w:t>受託者において司会進行をすること。もしくは、</w:t>
      </w:r>
      <w:r w:rsidR="00485948" w:rsidRPr="00323269">
        <w:rPr>
          <w:rFonts w:hint="eastAsia"/>
          <w:color w:val="auto"/>
        </w:rPr>
        <w:t>本</w:t>
      </w:r>
      <w:r w:rsidRPr="00323269">
        <w:rPr>
          <w:color w:val="auto"/>
        </w:rPr>
        <w:t>市職員が司会進行をするにあたっ</w:t>
      </w:r>
    </w:p>
    <w:p w14:paraId="590EE4D8" w14:textId="77777777" w:rsidR="009A6BCB" w:rsidRPr="00323269" w:rsidRDefault="00F00A05" w:rsidP="009A6BCB">
      <w:pPr>
        <w:ind w:left="8" w:firstLineChars="400" w:firstLine="840"/>
        <w:rPr>
          <w:color w:val="auto"/>
        </w:rPr>
      </w:pPr>
      <w:r w:rsidRPr="00323269">
        <w:rPr>
          <w:color w:val="auto"/>
        </w:rPr>
        <w:t>て、参加者の議論が円滑に進むよう、また、課題や悩みを解決する方向に議論が進むよ</w:t>
      </w:r>
    </w:p>
    <w:p w14:paraId="2403D094" w14:textId="094023C9" w:rsidR="00204283" w:rsidRPr="00323269" w:rsidRDefault="00F00A05" w:rsidP="009A6BCB">
      <w:pPr>
        <w:ind w:left="8" w:firstLineChars="400" w:firstLine="840"/>
        <w:rPr>
          <w:color w:val="auto"/>
        </w:rPr>
      </w:pPr>
      <w:r w:rsidRPr="00323269">
        <w:rPr>
          <w:color w:val="auto"/>
        </w:rPr>
        <w:t xml:space="preserve">うサポートをすること。 </w:t>
      </w:r>
    </w:p>
    <w:p w14:paraId="00000028" w14:textId="2BDF3D07" w:rsidR="00E455E3" w:rsidRPr="00323269" w:rsidRDefault="009A6BCB" w:rsidP="009A6BCB">
      <w:pPr>
        <w:ind w:left="284" w:firstLineChars="167" w:firstLine="351"/>
        <w:rPr>
          <w:color w:val="auto"/>
        </w:rPr>
      </w:pPr>
      <w:r w:rsidRPr="00323269">
        <w:rPr>
          <w:rFonts w:hint="eastAsia"/>
          <w:color w:val="auto"/>
        </w:rPr>
        <w:t xml:space="preserve">ウ　</w:t>
      </w:r>
      <w:r w:rsidR="009A3455" w:rsidRPr="00323269">
        <w:rPr>
          <w:color w:val="auto"/>
        </w:rPr>
        <w:t xml:space="preserve">報告・とりまとめ </w:t>
      </w:r>
    </w:p>
    <w:p w14:paraId="2BF2C65A" w14:textId="77777777" w:rsidR="009A6BCB" w:rsidRPr="00323269" w:rsidRDefault="009A3455" w:rsidP="009A6BCB">
      <w:pPr>
        <w:ind w:left="8" w:firstLineChars="500" w:firstLine="1050"/>
        <w:rPr>
          <w:color w:val="auto"/>
        </w:rPr>
      </w:pPr>
      <w:r w:rsidRPr="00323269">
        <w:rPr>
          <w:color w:val="auto"/>
        </w:rPr>
        <w:t>毎回、意見等を要約した報告書をウェブサイト（</w:t>
      </w:r>
      <w:r w:rsidR="00524CB9" w:rsidRPr="00323269">
        <w:rPr>
          <w:color w:val="auto"/>
        </w:rPr>
        <w:t>https://amanism.jp/ucma/</w:t>
      </w:r>
      <w:r w:rsidRPr="00323269">
        <w:rPr>
          <w:color w:val="auto"/>
        </w:rPr>
        <w:t>）に掲載</w:t>
      </w:r>
    </w:p>
    <w:p w14:paraId="473A7B57" w14:textId="77777777" w:rsidR="009A6BCB" w:rsidRPr="00323269" w:rsidRDefault="009A3455" w:rsidP="009A6BCB">
      <w:pPr>
        <w:ind w:left="8" w:firstLineChars="400" w:firstLine="840"/>
        <w:rPr>
          <w:color w:val="auto"/>
        </w:rPr>
      </w:pPr>
      <w:r w:rsidRPr="00323269">
        <w:rPr>
          <w:color w:val="auto"/>
        </w:rPr>
        <w:t>できる形式（</w:t>
      </w:r>
      <w:r w:rsidR="009A6BCB" w:rsidRPr="00323269">
        <w:rPr>
          <w:rFonts w:hint="eastAsia"/>
          <w:color w:val="auto"/>
        </w:rPr>
        <w:t>５</w:t>
      </w:r>
      <w:r w:rsidRPr="00323269">
        <w:rPr>
          <w:color w:val="auto"/>
        </w:rPr>
        <w:t>枚程度の写真、1,000字程度）で作成すること（ウェブサイトへの投稿</w:t>
      </w:r>
    </w:p>
    <w:p w14:paraId="6E328C36" w14:textId="7C1419FE" w:rsidR="00204283" w:rsidRPr="00323269" w:rsidRDefault="009A3455" w:rsidP="009A6BCB">
      <w:pPr>
        <w:ind w:left="8" w:firstLineChars="400" w:firstLine="840"/>
        <w:rPr>
          <w:color w:val="auto"/>
        </w:rPr>
      </w:pPr>
      <w:r w:rsidRPr="00323269">
        <w:rPr>
          <w:color w:val="auto"/>
        </w:rPr>
        <w:t>は</w:t>
      </w:r>
      <w:r w:rsidR="00485948" w:rsidRPr="00323269">
        <w:rPr>
          <w:rFonts w:hint="eastAsia"/>
          <w:color w:val="auto"/>
        </w:rPr>
        <w:t>本</w:t>
      </w:r>
      <w:r w:rsidRPr="00323269">
        <w:rPr>
          <w:color w:val="auto"/>
        </w:rPr>
        <w:t>市が行う）。</w:t>
      </w:r>
    </w:p>
    <w:p w14:paraId="0000002B" w14:textId="43249F7F" w:rsidR="00E455E3" w:rsidRPr="00323269" w:rsidRDefault="009A6BCB" w:rsidP="009A6BCB">
      <w:pPr>
        <w:ind w:left="11" w:hangingChars="5" w:hanging="11"/>
        <w:rPr>
          <w:b/>
          <w:color w:val="auto"/>
        </w:rPr>
      </w:pPr>
      <w:r w:rsidRPr="00323269">
        <w:rPr>
          <w:rFonts w:hint="eastAsia"/>
          <w:b/>
          <w:color w:val="auto"/>
        </w:rPr>
        <w:t xml:space="preserve">（３）　</w:t>
      </w:r>
      <w:r w:rsidR="00F00A05" w:rsidRPr="00323269">
        <w:rPr>
          <w:rFonts w:hint="eastAsia"/>
          <w:b/>
          <w:color w:val="auto"/>
        </w:rPr>
        <w:t>みんなの尼崎大学事業のプロモーション</w:t>
      </w:r>
    </w:p>
    <w:p w14:paraId="1E8C1D9C" w14:textId="77777777" w:rsidR="009A6BCB" w:rsidRPr="00323269" w:rsidRDefault="00204283" w:rsidP="009A6BCB">
      <w:pPr>
        <w:ind w:left="0" w:firstLineChars="400" w:firstLine="840"/>
        <w:rPr>
          <w:color w:val="auto"/>
        </w:rPr>
      </w:pPr>
      <w:r w:rsidRPr="00323269">
        <w:rPr>
          <w:rFonts w:hint="eastAsia"/>
          <w:color w:val="auto"/>
        </w:rPr>
        <w:t>本</w:t>
      </w:r>
      <w:r w:rsidR="00F00A05" w:rsidRPr="00323269">
        <w:rPr>
          <w:rFonts w:hint="eastAsia"/>
          <w:color w:val="auto"/>
        </w:rPr>
        <w:t>事業をより効果的</w:t>
      </w:r>
      <w:r w:rsidR="00583B41" w:rsidRPr="00323269">
        <w:rPr>
          <w:rFonts w:hint="eastAsia"/>
          <w:color w:val="auto"/>
        </w:rPr>
        <w:t>・持続的</w:t>
      </w:r>
      <w:r w:rsidR="00F00A05" w:rsidRPr="00323269">
        <w:rPr>
          <w:rFonts w:hint="eastAsia"/>
          <w:color w:val="auto"/>
        </w:rPr>
        <w:t>に進めるため、イベントや</w:t>
      </w:r>
      <w:r w:rsidR="00583B41" w:rsidRPr="00323269">
        <w:rPr>
          <w:rFonts w:hint="eastAsia"/>
          <w:color w:val="auto"/>
        </w:rPr>
        <w:t>仕組み等</w:t>
      </w:r>
      <w:r w:rsidR="005F3CF7" w:rsidRPr="00323269">
        <w:rPr>
          <w:rFonts w:hint="eastAsia"/>
          <w:color w:val="auto"/>
        </w:rPr>
        <w:t>市民</w:t>
      </w:r>
      <w:r w:rsidR="00C94132" w:rsidRPr="00323269">
        <w:rPr>
          <w:rFonts w:hint="eastAsia"/>
          <w:color w:val="auto"/>
        </w:rPr>
        <w:t>に</w:t>
      </w:r>
      <w:r w:rsidR="005F3CF7" w:rsidRPr="00323269">
        <w:rPr>
          <w:rFonts w:hint="eastAsia"/>
          <w:color w:val="auto"/>
        </w:rPr>
        <w:t>向けた</w:t>
      </w:r>
      <w:r w:rsidR="00F00A05" w:rsidRPr="00323269">
        <w:rPr>
          <w:rFonts w:hint="eastAsia"/>
          <w:color w:val="auto"/>
        </w:rPr>
        <w:t>各種プロ</w:t>
      </w:r>
    </w:p>
    <w:p w14:paraId="0000002C" w14:textId="476F93F6" w:rsidR="00E455E3" w:rsidRPr="00323269" w:rsidRDefault="00F00A05" w:rsidP="009A6BCB">
      <w:pPr>
        <w:ind w:left="8" w:firstLineChars="300" w:firstLine="630"/>
        <w:rPr>
          <w:color w:val="auto"/>
        </w:rPr>
      </w:pPr>
      <w:r w:rsidRPr="00323269">
        <w:rPr>
          <w:rFonts w:hint="eastAsia"/>
          <w:color w:val="auto"/>
        </w:rPr>
        <w:t>モーションの企画提案、デザイン等を行う。</w:t>
      </w:r>
      <w:r w:rsidR="009A3455" w:rsidRPr="00323269">
        <w:rPr>
          <w:color w:val="auto"/>
        </w:rPr>
        <w:t xml:space="preserve"> </w:t>
      </w:r>
    </w:p>
    <w:p w14:paraId="32762566" w14:textId="76993B52" w:rsidR="001E6962" w:rsidRPr="00323269" w:rsidRDefault="00583B41" w:rsidP="009A6BCB">
      <w:pPr>
        <w:spacing w:after="64"/>
        <w:ind w:left="0" w:firstLineChars="300" w:firstLine="630"/>
        <w:rPr>
          <w:color w:val="auto"/>
        </w:rPr>
      </w:pPr>
      <w:r w:rsidRPr="00323269">
        <w:rPr>
          <w:color w:val="auto"/>
        </w:rPr>
        <w:t>【必須条件】</w:t>
      </w:r>
    </w:p>
    <w:p w14:paraId="54A7302C" w14:textId="1A57FD0C" w:rsidR="005F3CF7" w:rsidRPr="00323269" w:rsidRDefault="009A6BCB" w:rsidP="009A6BCB">
      <w:pPr>
        <w:ind w:left="8" w:firstLineChars="350" w:firstLine="735"/>
        <w:rPr>
          <w:color w:val="auto"/>
        </w:rPr>
      </w:pPr>
      <w:r w:rsidRPr="00323269">
        <w:rPr>
          <w:rFonts w:hint="eastAsia"/>
          <w:color w:val="auto"/>
        </w:rPr>
        <w:t xml:space="preserve">ア　</w:t>
      </w:r>
      <w:r w:rsidR="005F3CF7" w:rsidRPr="00323269">
        <w:rPr>
          <w:color w:val="auto"/>
        </w:rPr>
        <w:t xml:space="preserve">時期、回数、会場等 </w:t>
      </w:r>
    </w:p>
    <w:p w14:paraId="7F30FBB5" w14:textId="63340341" w:rsidR="005F3CF7" w:rsidRPr="00323269" w:rsidRDefault="005F3CF7" w:rsidP="009A6BCB">
      <w:pPr>
        <w:ind w:left="8" w:firstLineChars="550" w:firstLine="1155"/>
        <w:rPr>
          <w:color w:val="auto"/>
        </w:rPr>
      </w:pPr>
      <w:r w:rsidRPr="00323269">
        <w:rPr>
          <w:rFonts w:hint="eastAsia"/>
          <w:color w:val="auto"/>
        </w:rPr>
        <w:t>イベント等を実施する場合は</w:t>
      </w:r>
      <w:r w:rsidRPr="00323269">
        <w:rPr>
          <w:color w:val="auto"/>
        </w:rPr>
        <w:t>日程、場所等の詳細については別途協議</w:t>
      </w:r>
      <w:r w:rsidRPr="00323269">
        <w:rPr>
          <w:rFonts w:hint="eastAsia"/>
          <w:color w:val="auto"/>
        </w:rPr>
        <w:t>する</w:t>
      </w:r>
      <w:r w:rsidRPr="00323269">
        <w:rPr>
          <w:color w:val="auto"/>
        </w:rPr>
        <w:t>。</w:t>
      </w:r>
    </w:p>
    <w:p w14:paraId="7DF92B10" w14:textId="463F6D72" w:rsidR="00EC41F8" w:rsidRPr="00323269" w:rsidRDefault="00EC41F8" w:rsidP="009A6BCB">
      <w:pPr>
        <w:ind w:left="8" w:firstLineChars="500" w:firstLine="1050"/>
        <w:rPr>
          <w:color w:val="auto"/>
        </w:rPr>
      </w:pPr>
      <w:r w:rsidRPr="00323269">
        <w:rPr>
          <w:color w:val="auto"/>
        </w:rPr>
        <w:t>（会場使用料、周知経費及び手話通訳派遣、保険料等は委託料に含む。）</w:t>
      </w:r>
    </w:p>
    <w:p w14:paraId="11A72275" w14:textId="0FD4C605" w:rsidR="005F3CF7" w:rsidRPr="00323269" w:rsidRDefault="009A6BCB" w:rsidP="009A6BCB">
      <w:pPr>
        <w:ind w:left="-5" w:firstLineChars="350" w:firstLine="735"/>
        <w:rPr>
          <w:color w:val="auto"/>
        </w:rPr>
      </w:pPr>
      <w:r w:rsidRPr="00323269">
        <w:rPr>
          <w:rFonts w:hint="eastAsia"/>
          <w:color w:val="auto"/>
        </w:rPr>
        <w:t xml:space="preserve">イ　</w:t>
      </w:r>
      <w:r w:rsidR="005F3CF7" w:rsidRPr="00323269">
        <w:rPr>
          <w:color w:val="auto"/>
        </w:rPr>
        <w:t xml:space="preserve">運営・進行 </w:t>
      </w:r>
    </w:p>
    <w:p w14:paraId="69DB5932" w14:textId="77777777" w:rsidR="00F40B05" w:rsidRPr="00323269" w:rsidRDefault="005F3CF7" w:rsidP="009A6BCB">
      <w:pPr>
        <w:ind w:left="284" w:firstLineChars="417" w:firstLine="876"/>
        <w:rPr>
          <w:color w:val="auto"/>
        </w:rPr>
      </w:pPr>
      <w:r w:rsidRPr="00323269">
        <w:rPr>
          <w:rFonts w:hint="eastAsia"/>
          <w:color w:val="auto"/>
        </w:rPr>
        <w:t>イベント等を実施する場合は</w:t>
      </w:r>
      <w:r w:rsidRPr="00323269">
        <w:rPr>
          <w:color w:val="auto"/>
        </w:rPr>
        <w:t>受託者において司会進行をすること。もしくは、</w:t>
      </w:r>
      <w:r w:rsidR="000D6FA1" w:rsidRPr="00323269">
        <w:rPr>
          <w:rFonts w:hint="eastAsia"/>
          <w:color w:val="auto"/>
        </w:rPr>
        <w:tab/>
        <w:t>本</w:t>
      </w:r>
      <w:r w:rsidRPr="00323269">
        <w:rPr>
          <w:color w:val="auto"/>
        </w:rPr>
        <w:t>市</w:t>
      </w:r>
    </w:p>
    <w:p w14:paraId="3831BEE2" w14:textId="77777777" w:rsidR="009A6BCB" w:rsidRPr="00323269" w:rsidRDefault="005F3CF7" w:rsidP="009A6BCB">
      <w:pPr>
        <w:ind w:left="8" w:firstLineChars="450" w:firstLine="945"/>
        <w:rPr>
          <w:color w:val="auto"/>
        </w:rPr>
      </w:pPr>
      <w:r w:rsidRPr="00323269">
        <w:rPr>
          <w:color w:val="auto"/>
        </w:rPr>
        <w:t>職員が司会進行をするにあたって、参加者の議論が円滑に進むよう、また、課題や悩み</w:t>
      </w:r>
    </w:p>
    <w:p w14:paraId="7D642749" w14:textId="7E3E3199" w:rsidR="005F3CF7" w:rsidRPr="00323269" w:rsidRDefault="005F3CF7" w:rsidP="009A6BCB">
      <w:pPr>
        <w:ind w:left="8" w:firstLineChars="450" w:firstLine="945"/>
        <w:rPr>
          <w:color w:val="auto"/>
        </w:rPr>
      </w:pPr>
      <w:r w:rsidRPr="00323269">
        <w:rPr>
          <w:color w:val="auto"/>
        </w:rPr>
        <w:t xml:space="preserve">を解決する方向に議論が進むようサポートをすること。 </w:t>
      </w:r>
    </w:p>
    <w:p w14:paraId="7B111ABF" w14:textId="620E4ABF" w:rsidR="005F3CF7" w:rsidRPr="00323269" w:rsidRDefault="009A6BCB" w:rsidP="002A128D">
      <w:pPr>
        <w:ind w:left="8" w:firstLineChars="350" w:firstLine="735"/>
        <w:rPr>
          <w:color w:val="auto"/>
        </w:rPr>
      </w:pPr>
      <w:r w:rsidRPr="00323269">
        <w:rPr>
          <w:rFonts w:hint="eastAsia"/>
          <w:color w:val="auto"/>
        </w:rPr>
        <w:t xml:space="preserve">ウ　</w:t>
      </w:r>
      <w:r w:rsidR="005F3CF7" w:rsidRPr="00323269">
        <w:rPr>
          <w:color w:val="auto"/>
        </w:rPr>
        <w:t xml:space="preserve">報告・とりまとめ </w:t>
      </w:r>
    </w:p>
    <w:p w14:paraId="4A5FE786" w14:textId="435E5005" w:rsidR="005F3CF7" w:rsidRPr="00323269" w:rsidRDefault="00EC41F8" w:rsidP="00D6054A">
      <w:pPr>
        <w:ind w:leftChars="450" w:left="945" w:firstLineChars="100" w:firstLine="210"/>
        <w:rPr>
          <w:color w:val="auto"/>
        </w:rPr>
      </w:pPr>
      <w:r w:rsidRPr="00323269">
        <w:rPr>
          <w:rFonts w:hint="eastAsia"/>
          <w:color w:val="auto"/>
        </w:rPr>
        <w:t>イベント等を実施する場合は、</w:t>
      </w:r>
      <w:r w:rsidR="005F3CF7" w:rsidRPr="00323269">
        <w:rPr>
          <w:color w:val="auto"/>
        </w:rPr>
        <w:t>意見等を要約した報告書をウェブサイト（https://amanism.jp/ucma/）に掲載できる形式（</w:t>
      </w:r>
      <w:r w:rsidR="002A128D" w:rsidRPr="00323269">
        <w:rPr>
          <w:rFonts w:hint="eastAsia"/>
          <w:color w:val="auto"/>
        </w:rPr>
        <w:t>５</w:t>
      </w:r>
      <w:r w:rsidR="005F3CF7" w:rsidRPr="00323269">
        <w:rPr>
          <w:color w:val="auto"/>
        </w:rPr>
        <w:t>枚程度の写真、</w:t>
      </w:r>
      <w:r w:rsidR="00C959D1" w:rsidRPr="00323269">
        <w:rPr>
          <w:rFonts w:hint="eastAsia"/>
          <w:color w:val="auto"/>
        </w:rPr>
        <w:t>１，０００</w:t>
      </w:r>
      <w:r w:rsidR="005F3CF7" w:rsidRPr="00323269">
        <w:rPr>
          <w:color w:val="auto"/>
        </w:rPr>
        <w:t>字程度）で作成すること（ウェブサイトへの投稿は</w:t>
      </w:r>
      <w:r w:rsidR="000D6FA1" w:rsidRPr="00323269">
        <w:rPr>
          <w:rFonts w:hint="eastAsia"/>
          <w:color w:val="auto"/>
        </w:rPr>
        <w:t>本</w:t>
      </w:r>
      <w:r w:rsidR="005F3CF7" w:rsidRPr="00323269">
        <w:rPr>
          <w:color w:val="auto"/>
        </w:rPr>
        <w:t xml:space="preserve">市が行う）。 </w:t>
      </w:r>
    </w:p>
    <w:p w14:paraId="0000003D" w14:textId="509E2896" w:rsidR="00E455E3" w:rsidRPr="00323269" w:rsidRDefault="002A128D" w:rsidP="002A128D">
      <w:pPr>
        <w:spacing w:after="64"/>
        <w:ind w:left="11" w:hangingChars="5" w:hanging="11"/>
        <w:rPr>
          <w:color w:val="auto"/>
        </w:rPr>
      </w:pPr>
      <w:r w:rsidRPr="00323269">
        <w:rPr>
          <w:rFonts w:hint="eastAsia"/>
          <w:b/>
          <w:color w:val="auto"/>
        </w:rPr>
        <w:t xml:space="preserve">（４）　</w:t>
      </w:r>
      <w:r w:rsidR="00A34846" w:rsidRPr="00323269">
        <w:rPr>
          <w:rFonts w:hint="eastAsia"/>
          <w:b/>
          <w:color w:val="auto"/>
        </w:rPr>
        <w:t>尼崎</w:t>
      </w:r>
      <w:r w:rsidR="00104986" w:rsidRPr="00323269">
        <w:rPr>
          <w:rFonts w:hint="eastAsia"/>
          <w:b/>
          <w:color w:val="auto"/>
        </w:rPr>
        <w:t>市が実施</w:t>
      </w:r>
      <w:r w:rsidR="006B0242" w:rsidRPr="00323269">
        <w:rPr>
          <w:rFonts w:hint="eastAsia"/>
          <w:b/>
          <w:color w:val="auto"/>
        </w:rPr>
        <w:t>するイベントなどに関する</w:t>
      </w:r>
      <w:r w:rsidR="001E6962" w:rsidRPr="00323269">
        <w:rPr>
          <w:rFonts w:hint="eastAsia"/>
          <w:b/>
          <w:color w:val="auto"/>
        </w:rPr>
        <w:t>相談業務</w:t>
      </w:r>
      <w:r w:rsidR="009A3455" w:rsidRPr="00323269">
        <w:rPr>
          <w:b/>
          <w:color w:val="auto"/>
        </w:rPr>
        <w:t xml:space="preserve"> </w:t>
      </w:r>
    </w:p>
    <w:p w14:paraId="75404C98" w14:textId="77777777" w:rsidR="002A128D" w:rsidRPr="00323269" w:rsidRDefault="000D6FA1" w:rsidP="002A128D">
      <w:pPr>
        <w:ind w:leftChars="100" w:left="210" w:firstLineChars="300" w:firstLine="630"/>
        <w:rPr>
          <w:color w:val="auto"/>
        </w:rPr>
      </w:pPr>
      <w:r w:rsidRPr="00323269">
        <w:rPr>
          <w:rFonts w:hint="eastAsia"/>
          <w:color w:val="auto"/>
        </w:rPr>
        <w:t>本</w:t>
      </w:r>
      <w:r w:rsidR="00BE7FDF" w:rsidRPr="00323269">
        <w:rPr>
          <w:rFonts w:hint="eastAsia"/>
          <w:color w:val="auto"/>
        </w:rPr>
        <w:t>市が実施しようとする自治のまちづくりへ向けたイベントなど</w:t>
      </w:r>
      <w:r w:rsidR="00023D34" w:rsidRPr="00323269">
        <w:rPr>
          <w:rFonts w:hint="eastAsia"/>
          <w:color w:val="auto"/>
        </w:rPr>
        <w:t>（アマガサキトゥザフ</w:t>
      </w:r>
    </w:p>
    <w:p w14:paraId="0F254CAF" w14:textId="77777777" w:rsidR="002A128D" w:rsidRPr="00323269" w:rsidRDefault="002A128D" w:rsidP="002A128D">
      <w:pPr>
        <w:ind w:left="0" w:firstLine="0"/>
        <w:rPr>
          <w:color w:val="auto"/>
        </w:rPr>
      </w:pPr>
      <w:r w:rsidRPr="00323269">
        <w:rPr>
          <w:rFonts w:hint="eastAsia"/>
          <w:color w:val="auto"/>
        </w:rPr>
        <w:t xml:space="preserve">　　　</w:t>
      </w:r>
      <w:r w:rsidR="00023D34" w:rsidRPr="00323269">
        <w:rPr>
          <w:rFonts w:hint="eastAsia"/>
          <w:color w:val="auto"/>
        </w:rPr>
        <w:t>ューチャー２</w:t>
      </w:r>
      <w:r w:rsidR="00B77EE0" w:rsidRPr="00323269">
        <w:rPr>
          <w:rFonts w:hint="eastAsia"/>
          <w:color w:val="auto"/>
        </w:rPr>
        <w:t>、他地区プラットフォーム、地域とともにある職員づくり等</w:t>
      </w:r>
      <w:r w:rsidR="00023D34" w:rsidRPr="00323269">
        <w:rPr>
          <w:rFonts w:hint="eastAsia"/>
          <w:color w:val="auto"/>
        </w:rPr>
        <w:t>）</w:t>
      </w:r>
      <w:r w:rsidR="00BE7FDF" w:rsidRPr="00323269">
        <w:rPr>
          <w:rFonts w:hint="eastAsia"/>
          <w:color w:val="auto"/>
        </w:rPr>
        <w:t>について</w:t>
      </w:r>
      <w:r w:rsidR="006B0242" w:rsidRPr="00323269">
        <w:rPr>
          <w:rFonts w:hint="eastAsia"/>
          <w:color w:val="auto"/>
        </w:rPr>
        <w:t>、</w:t>
      </w:r>
      <w:r w:rsidR="00583B41" w:rsidRPr="00323269">
        <w:rPr>
          <w:rFonts w:hint="eastAsia"/>
          <w:color w:val="auto"/>
        </w:rPr>
        <w:t>他</w:t>
      </w:r>
    </w:p>
    <w:p w14:paraId="00000048" w14:textId="56629AB2" w:rsidR="00E455E3" w:rsidRPr="00323269" w:rsidRDefault="002A128D" w:rsidP="002A128D">
      <w:pPr>
        <w:ind w:left="0" w:firstLine="0"/>
        <w:rPr>
          <w:color w:val="auto"/>
        </w:rPr>
      </w:pPr>
      <w:r w:rsidRPr="00323269">
        <w:rPr>
          <w:rFonts w:hint="eastAsia"/>
          <w:color w:val="auto"/>
        </w:rPr>
        <w:t xml:space="preserve">　　　</w:t>
      </w:r>
      <w:r w:rsidR="00583B41" w:rsidRPr="00323269">
        <w:rPr>
          <w:rFonts w:hint="eastAsia"/>
          <w:color w:val="auto"/>
        </w:rPr>
        <w:t>都市事例等を踏まえた専門的な観点から</w:t>
      </w:r>
      <w:r w:rsidR="00752FD7" w:rsidRPr="00323269">
        <w:rPr>
          <w:rFonts w:hint="eastAsia"/>
          <w:color w:val="auto"/>
        </w:rPr>
        <w:t>アドバイス支援を行う。</w:t>
      </w:r>
    </w:p>
    <w:p w14:paraId="5F042D7F" w14:textId="045B76FB" w:rsidR="00BE7FDF" w:rsidRPr="00323269" w:rsidRDefault="00BE7FDF" w:rsidP="002A128D">
      <w:pPr>
        <w:ind w:left="0" w:firstLineChars="302" w:firstLine="634"/>
        <w:rPr>
          <w:color w:val="auto"/>
        </w:rPr>
      </w:pPr>
      <w:r w:rsidRPr="00323269">
        <w:rPr>
          <w:rFonts w:hint="eastAsia"/>
          <w:color w:val="auto"/>
        </w:rPr>
        <w:t>※</w:t>
      </w:r>
      <w:r w:rsidR="00177DBB" w:rsidRPr="00323269">
        <w:rPr>
          <w:rFonts w:hint="eastAsia"/>
          <w:color w:val="auto"/>
        </w:rPr>
        <w:t>アマガサキトゥザフューチャー２については、</w:t>
      </w:r>
      <w:r w:rsidRPr="00323269">
        <w:rPr>
          <w:color w:val="auto"/>
        </w:rPr>
        <w:t>みんなの尼崎大学</w:t>
      </w:r>
      <w:r w:rsidRPr="00323269">
        <w:rPr>
          <w:rFonts w:hint="eastAsia"/>
          <w:color w:val="auto"/>
        </w:rPr>
        <w:t>WEBサイト参照</w:t>
      </w:r>
    </w:p>
    <w:p w14:paraId="3E523D27" w14:textId="4D28EE2B" w:rsidR="00BE7FDF" w:rsidRPr="00323269" w:rsidRDefault="00BE7FDF" w:rsidP="000D6FA1">
      <w:pPr>
        <w:ind w:left="0" w:firstLineChars="202" w:firstLine="424"/>
        <w:rPr>
          <w:color w:val="auto"/>
        </w:rPr>
      </w:pPr>
      <w:r w:rsidRPr="00323269">
        <w:rPr>
          <w:rFonts w:hint="eastAsia"/>
          <w:color w:val="auto"/>
        </w:rPr>
        <w:t>（</w:t>
      </w:r>
      <w:hyperlink r:id="rId9" w:history="1">
        <w:r w:rsidRPr="00323269">
          <w:rPr>
            <w:rStyle w:val="a4"/>
            <w:color w:val="auto"/>
          </w:rPr>
          <w:t>https://www.amanokuni.jp/ucma/attf/</w:t>
        </w:r>
      </w:hyperlink>
      <w:r w:rsidRPr="00323269">
        <w:rPr>
          <w:rFonts w:hint="eastAsia"/>
          <w:color w:val="auto"/>
        </w:rPr>
        <w:t>）</w:t>
      </w:r>
    </w:p>
    <w:p w14:paraId="2884636C" w14:textId="7A63D81E" w:rsidR="00EC41F8" w:rsidRPr="00323269" w:rsidRDefault="002A128D" w:rsidP="002A128D">
      <w:pPr>
        <w:ind w:left="0" w:firstLine="0"/>
        <w:rPr>
          <w:color w:val="auto"/>
        </w:rPr>
      </w:pPr>
      <w:r w:rsidRPr="00323269">
        <w:rPr>
          <w:rFonts w:hint="eastAsia"/>
          <w:b/>
          <w:color w:val="auto"/>
        </w:rPr>
        <w:t xml:space="preserve">（５）　</w:t>
      </w:r>
      <w:r w:rsidR="00EC41F8" w:rsidRPr="00323269">
        <w:rPr>
          <w:rFonts w:hint="eastAsia"/>
          <w:b/>
          <w:color w:val="auto"/>
        </w:rPr>
        <w:t>情報発信などに関する相談・サポート業務</w:t>
      </w:r>
    </w:p>
    <w:p w14:paraId="73D2061C" w14:textId="77777777" w:rsidR="002A128D" w:rsidRPr="00323269" w:rsidRDefault="000D6FA1" w:rsidP="002A128D">
      <w:pPr>
        <w:ind w:leftChars="200" w:left="420" w:firstLineChars="202" w:firstLine="424"/>
        <w:rPr>
          <w:color w:val="auto"/>
        </w:rPr>
      </w:pPr>
      <w:r w:rsidRPr="00323269">
        <w:rPr>
          <w:rFonts w:hint="eastAsia"/>
          <w:color w:val="auto"/>
        </w:rPr>
        <w:t>本</w:t>
      </w:r>
      <w:r w:rsidR="005E6D55" w:rsidRPr="00323269">
        <w:rPr>
          <w:rFonts w:hint="eastAsia"/>
          <w:color w:val="auto"/>
        </w:rPr>
        <w:t>事業</w:t>
      </w:r>
      <w:r w:rsidR="000719FB" w:rsidRPr="00323269">
        <w:rPr>
          <w:rFonts w:hint="eastAsia"/>
          <w:color w:val="auto"/>
        </w:rPr>
        <w:t>にかかる情報発信において、</w:t>
      </w:r>
      <w:r w:rsidR="00F003D4" w:rsidRPr="00323269">
        <w:rPr>
          <w:rFonts w:hint="eastAsia"/>
          <w:color w:val="auto"/>
        </w:rPr>
        <w:t>まちへの関心を高めたり、地域活動</w:t>
      </w:r>
      <w:r w:rsidR="00F40B05" w:rsidRPr="00323269">
        <w:rPr>
          <w:rFonts w:hint="eastAsia"/>
          <w:color w:val="auto"/>
        </w:rPr>
        <w:t xml:space="preserve">　　</w:t>
      </w:r>
      <w:r w:rsidR="00F003D4" w:rsidRPr="00323269">
        <w:rPr>
          <w:rFonts w:hint="eastAsia"/>
          <w:color w:val="auto"/>
        </w:rPr>
        <w:t>参加のきっ</w:t>
      </w:r>
    </w:p>
    <w:p w14:paraId="5091507D" w14:textId="7B575387" w:rsidR="002A128D" w:rsidRPr="00323269" w:rsidRDefault="00F003D4" w:rsidP="002A128D">
      <w:pPr>
        <w:ind w:leftChars="200" w:left="420" w:firstLineChars="100" w:firstLine="210"/>
        <w:rPr>
          <w:color w:val="auto"/>
        </w:rPr>
      </w:pPr>
      <w:r w:rsidRPr="00323269">
        <w:rPr>
          <w:rFonts w:hint="eastAsia"/>
          <w:color w:val="auto"/>
        </w:rPr>
        <w:t>かけとなるように、</w:t>
      </w:r>
      <w:r w:rsidR="000719FB" w:rsidRPr="00323269">
        <w:rPr>
          <w:rFonts w:hint="eastAsia"/>
          <w:color w:val="auto"/>
        </w:rPr>
        <w:t>当課の各種</w:t>
      </w:r>
      <w:r w:rsidR="00C959D1" w:rsidRPr="00323269">
        <w:rPr>
          <w:rFonts w:hint="eastAsia"/>
          <w:color w:val="auto"/>
        </w:rPr>
        <w:t>SNS</w:t>
      </w:r>
      <w:r w:rsidR="000719FB" w:rsidRPr="00323269">
        <w:rPr>
          <w:rFonts w:hint="eastAsia"/>
          <w:color w:val="auto"/>
        </w:rPr>
        <w:t>等（Instagram、X、Facebook、</w:t>
      </w:r>
      <w:proofErr w:type="spellStart"/>
      <w:r w:rsidR="000719FB" w:rsidRPr="00323269">
        <w:rPr>
          <w:rFonts w:hint="eastAsia"/>
          <w:color w:val="auto"/>
        </w:rPr>
        <w:t>Youtube</w:t>
      </w:r>
      <w:proofErr w:type="spellEnd"/>
      <w:r w:rsidR="000719FB" w:rsidRPr="00323269">
        <w:rPr>
          <w:rFonts w:hint="eastAsia"/>
          <w:color w:val="auto"/>
        </w:rPr>
        <w:t>）をフォローし</w:t>
      </w:r>
    </w:p>
    <w:p w14:paraId="2FF45419" w14:textId="143BAE10" w:rsidR="000719FB" w:rsidRPr="00323269" w:rsidRDefault="000719FB" w:rsidP="002A128D">
      <w:pPr>
        <w:ind w:leftChars="200" w:left="420" w:firstLineChars="100" w:firstLine="210"/>
        <w:rPr>
          <w:color w:val="auto"/>
        </w:rPr>
      </w:pPr>
      <w:r w:rsidRPr="00323269">
        <w:rPr>
          <w:rFonts w:hint="eastAsia"/>
          <w:color w:val="auto"/>
        </w:rPr>
        <w:t>ていない人にも届くような情報発信</w:t>
      </w:r>
      <w:r w:rsidR="009D3CEB" w:rsidRPr="00323269">
        <w:rPr>
          <w:rFonts w:hint="eastAsia"/>
          <w:color w:val="auto"/>
        </w:rPr>
        <w:t>の相談やサポート業務を行う。</w:t>
      </w:r>
    </w:p>
    <w:p w14:paraId="3DEAF0D0" w14:textId="35D88314" w:rsidR="002A128D" w:rsidRPr="00323269" w:rsidRDefault="002A128D" w:rsidP="00FC2401">
      <w:pPr>
        <w:ind w:left="0" w:firstLine="0"/>
        <w:rPr>
          <w:color w:val="auto"/>
        </w:rPr>
      </w:pPr>
    </w:p>
    <w:p w14:paraId="0F2A1E31" w14:textId="77777777" w:rsidR="00562B33" w:rsidRPr="00323269" w:rsidRDefault="00562B33" w:rsidP="00FC2401">
      <w:pPr>
        <w:ind w:left="0" w:firstLine="0"/>
        <w:rPr>
          <w:b/>
          <w:color w:val="auto"/>
        </w:rPr>
      </w:pPr>
    </w:p>
    <w:p w14:paraId="53189131" w14:textId="77777777" w:rsidR="00562B33" w:rsidRPr="00323269" w:rsidRDefault="00562B33" w:rsidP="00FC2401">
      <w:pPr>
        <w:ind w:left="0" w:firstLine="0"/>
        <w:rPr>
          <w:b/>
          <w:color w:val="auto"/>
        </w:rPr>
      </w:pPr>
    </w:p>
    <w:p w14:paraId="4ECA187F" w14:textId="77777777" w:rsidR="00562B33" w:rsidRPr="00323269" w:rsidRDefault="00562B33" w:rsidP="00FC2401">
      <w:pPr>
        <w:ind w:left="0" w:firstLine="0"/>
        <w:rPr>
          <w:b/>
          <w:color w:val="auto"/>
        </w:rPr>
      </w:pPr>
    </w:p>
    <w:p w14:paraId="6B7992CE" w14:textId="7D94C157" w:rsidR="000F05E3" w:rsidRPr="00323269" w:rsidRDefault="000F05E3" w:rsidP="00FC2401">
      <w:pPr>
        <w:ind w:left="0" w:firstLine="0"/>
        <w:rPr>
          <w:b/>
          <w:color w:val="auto"/>
        </w:rPr>
      </w:pPr>
      <w:r w:rsidRPr="00323269">
        <w:rPr>
          <w:rFonts w:hint="eastAsia"/>
          <w:b/>
          <w:color w:val="auto"/>
        </w:rPr>
        <w:t>６　役割分担</w:t>
      </w:r>
    </w:p>
    <w:p w14:paraId="26CD569A" w14:textId="5D6ABFD3" w:rsidR="000F05E3" w:rsidRPr="00323269" w:rsidRDefault="00190D91" w:rsidP="000D6FA1">
      <w:pPr>
        <w:ind w:left="0" w:firstLineChars="202" w:firstLine="424"/>
        <w:rPr>
          <w:color w:val="auto"/>
        </w:rPr>
      </w:pPr>
      <w:r w:rsidRPr="00323269">
        <w:rPr>
          <w:color w:val="auto"/>
        </w:rPr>
        <w:t>本委託業務</w:t>
      </w:r>
      <w:r w:rsidR="000F05E3" w:rsidRPr="00323269">
        <w:rPr>
          <w:rFonts w:hint="eastAsia"/>
          <w:color w:val="auto"/>
        </w:rPr>
        <w:t>における役割分担の設定については次のとおりとする。</w:t>
      </w:r>
    </w:p>
    <w:tbl>
      <w:tblPr>
        <w:tblStyle w:val="ab"/>
        <w:tblW w:w="0" w:type="auto"/>
        <w:tblLook w:val="04A0" w:firstRow="1" w:lastRow="0" w:firstColumn="1" w:lastColumn="0" w:noHBand="0" w:noVBand="1"/>
      </w:tblPr>
      <w:tblGrid>
        <w:gridCol w:w="4585"/>
        <w:gridCol w:w="4586"/>
      </w:tblGrid>
      <w:tr w:rsidR="00323269" w:rsidRPr="00323269" w14:paraId="705B0743" w14:textId="77777777" w:rsidTr="000F05E3">
        <w:tc>
          <w:tcPr>
            <w:tcW w:w="4585" w:type="dxa"/>
          </w:tcPr>
          <w:p w14:paraId="18B74834" w14:textId="55F38ECD" w:rsidR="000F05E3" w:rsidRPr="00323269" w:rsidRDefault="00190D91" w:rsidP="00190D91">
            <w:pPr>
              <w:ind w:left="0" w:firstLine="0"/>
              <w:jc w:val="center"/>
              <w:rPr>
                <w:color w:val="auto"/>
              </w:rPr>
            </w:pPr>
            <w:r w:rsidRPr="00323269">
              <w:rPr>
                <w:rFonts w:hint="eastAsia"/>
                <w:color w:val="auto"/>
              </w:rPr>
              <w:t>本市</w:t>
            </w:r>
            <w:r w:rsidR="000F05E3" w:rsidRPr="00323269">
              <w:rPr>
                <w:rFonts w:hint="eastAsia"/>
                <w:color w:val="auto"/>
              </w:rPr>
              <w:t>の実施事項</w:t>
            </w:r>
          </w:p>
        </w:tc>
        <w:tc>
          <w:tcPr>
            <w:tcW w:w="4586" w:type="dxa"/>
          </w:tcPr>
          <w:p w14:paraId="4A59C157" w14:textId="511382C1" w:rsidR="000F05E3" w:rsidRPr="00323269" w:rsidRDefault="000F05E3" w:rsidP="000F05E3">
            <w:pPr>
              <w:ind w:left="0" w:firstLine="0"/>
              <w:jc w:val="center"/>
              <w:rPr>
                <w:color w:val="auto"/>
              </w:rPr>
            </w:pPr>
            <w:r w:rsidRPr="00323269">
              <w:rPr>
                <w:rFonts w:hint="eastAsia"/>
                <w:color w:val="auto"/>
              </w:rPr>
              <w:t>受託者の実施事項</w:t>
            </w:r>
          </w:p>
        </w:tc>
      </w:tr>
      <w:tr w:rsidR="000F05E3" w:rsidRPr="00323269" w14:paraId="0266B03A" w14:textId="77777777" w:rsidTr="00EC41F8">
        <w:trPr>
          <w:trHeight w:val="2329"/>
        </w:trPr>
        <w:tc>
          <w:tcPr>
            <w:tcW w:w="4585" w:type="dxa"/>
          </w:tcPr>
          <w:p w14:paraId="32C3479C" w14:textId="77777777" w:rsidR="000F05E3" w:rsidRPr="00323269" w:rsidRDefault="000F05E3" w:rsidP="00FC2401">
            <w:pPr>
              <w:ind w:left="0" w:firstLine="0"/>
              <w:rPr>
                <w:color w:val="auto"/>
              </w:rPr>
            </w:pPr>
            <w:r w:rsidRPr="00323269">
              <w:rPr>
                <w:rFonts w:hint="eastAsia"/>
                <w:color w:val="auto"/>
              </w:rPr>
              <w:t>・企画・立案【副】</w:t>
            </w:r>
          </w:p>
          <w:p w14:paraId="1C082A1D" w14:textId="70C40615" w:rsidR="000F05E3" w:rsidRPr="00323269" w:rsidRDefault="000F05E3" w:rsidP="00FC2401">
            <w:pPr>
              <w:ind w:left="0" w:firstLine="0"/>
              <w:rPr>
                <w:color w:val="auto"/>
              </w:rPr>
            </w:pPr>
            <w:r w:rsidRPr="00323269">
              <w:rPr>
                <w:rFonts w:hint="eastAsia"/>
                <w:color w:val="auto"/>
              </w:rPr>
              <w:t>・尼崎市役所担当課との調整【主】</w:t>
            </w:r>
          </w:p>
          <w:p w14:paraId="2B2A4E83" w14:textId="4110524E" w:rsidR="00EF1FE8" w:rsidRPr="00323269" w:rsidRDefault="00EF1FE8" w:rsidP="00FC2401">
            <w:pPr>
              <w:ind w:left="0" w:firstLine="0"/>
              <w:rPr>
                <w:color w:val="auto"/>
              </w:rPr>
            </w:pPr>
            <w:r w:rsidRPr="00323269">
              <w:rPr>
                <w:rFonts w:hint="eastAsia"/>
                <w:color w:val="auto"/>
              </w:rPr>
              <w:t>・参加者受付</w:t>
            </w:r>
          </w:p>
          <w:p w14:paraId="58EF4445" w14:textId="24769D0C" w:rsidR="000F05E3" w:rsidRPr="00323269" w:rsidRDefault="000F05E3" w:rsidP="00EF1FE8">
            <w:pPr>
              <w:ind w:left="0" w:firstLine="0"/>
              <w:rPr>
                <w:color w:val="auto"/>
              </w:rPr>
            </w:pPr>
            <w:r w:rsidRPr="00323269">
              <w:rPr>
                <w:rFonts w:hint="eastAsia"/>
                <w:color w:val="auto"/>
              </w:rPr>
              <w:t>・</w:t>
            </w:r>
            <w:r w:rsidR="00EF1FE8" w:rsidRPr="00323269">
              <w:rPr>
                <w:rFonts w:hint="eastAsia"/>
                <w:color w:val="auto"/>
              </w:rPr>
              <w:t>広報物校正</w:t>
            </w:r>
          </w:p>
          <w:p w14:paraId="3C39B020" w14:textId="77777777" w:rsidR="00EF1FE8" w:rsidRPr="00323269" w:rsidRDefault="00EF1FE8" w:rsidP="00EF1FE8">
            <w:pPr>
              <w:ind w:left="0" w:firstLine="0"/>
              <w:rPr>
                <w:color w:val="auto"/>
              </w:rPr>
            </w:pPr>
            <w:r w:rsidRPr="00323269">
              <w:rPr>
                <w:rFonts w:hint="eastAsia"/>
                <w:color w:val="auto"/>
              </w:rPr>
              <w:t>・AMANISM及び当課SNSへの掲載</w:t>
            </w:r>
          </w:p>
          <w:p w14:paraId="1B8D202C" w14:textId="59B234FF" w:rsidR="00EF1FE8" w:rsidRPr="00323269" w:rsidRDefault="00EF1FE8" w:rsidP="00EF1FE8">
            <w:pPr>
              <w:ind w:left="0" w:firstLine="0"/>
              <w:rPr>
                <w:color w:val="auto"/>
              </w:rPr>
            </w:pPr>
            <w:r w:rsidRPr="00323269">
              <w:rPr>
                <w:rFonts w:hint="eastAsia"/>
                <w:color w:val="auto"/>
              </w:rPr>
              <w:t>・当日の運営【副】</w:t>
            </w:r>
          </w:p>
          <w:p w14:paraId="6F327B51" w14:textId="07F36A9A" w:rsidR="00EF1FE8" w:rsidRPr="00323269" w:rsidRDefault="00EF1FE8" w:rsidP="00EF1FE8">
            <w:pPr>
              <w:ind w:left="0" w:firstLine="0"/>
              <w:rPr>
                <w:color w:val="auto"/>
              </w:rPr>
            </w:pPr>
            <w:r w:rsidRPr="00323269">
              <w:rPr>
                <w:rFonts w:hint="eastAsia"/>
                <w:color w:val="auto"/>
              </w:rPr>
              <w:t>・事務局会議の開催【副】</w:t>
            </w:r>
          </w:p>
        </w:tc>
        <w:tc>
          <w:tcPr>
            <w:tcW w:w="4586" w:type="dxa"/>
          </w:tcPr>
          <w:p w14:paraId="5A259ABB" w14:textId="77777777" w:rsidR="000F05E3" w:rsidRPr="00323269" w:rsidRDefault="000F05E3" w:rsidP="00FC2401">
            <w:pPr>
              <w:ind w:left="0" w:firstLine="0"/>
              <w:rPr>
                <w:color w:val="auto"/>
              </w:rPr>
            </w:pPr>
            <w:r w:rsidRPr="00323269">
              <w:rPr>
                <w:rFonts w:hint="eastAsia"/>
                <w:color w:val="auto"/>
              </w:rPr>
              <w:t>・企画・立案【主】</w:t>
            </w:r>
          </w:p>
          <w:p w14:paraId="510ED9D5" w14:textId="7EC44A9B" w:rsidR="000F05E3" w:rsidRPr="00323269" w:rsidRDefault="000F05E3" w:rsidP="00FC2401">
            <w:pPr>
              <w:ind w:left="0" w:firstLine="0"/>
              <w:rPr>
                <w:color w:val="auto"/>
              </w:rPr>
            </w:pPr>
            <w:r w:rsidRPr="00323269">
              <w:rPr>
                <w:rFonts w:hint="eastAsia"/>
                <w:color w:val="auto"/>
              </w:rPr>
              <w:t>・尼崎市役所担当課との調整【副】</w:t>
            </w:r>
          </w:p>
          <w:p w14:paraId="4B6F12B2" w14:textId="41D04BA3" w:rsidR="00EF1FE8" w:rsidRPr="00323269" w:rsidRDefault="00EF1FE8" w:rsidP="00FC2401">
            <w:pPr>
              <w:ind w:left="0" w:firstLine="0"/>
              <w:rPr>
                <w:color w:val="auto"/>
              </w:rPr>
            </w:pPr>
            <w:r w:rsidRPr="00323269">
              <w:rPr>
                <w:rFonts w:hint="eastAsia"/>
                <w:color w:val="auto"/>
              </w:rPr>
              <w:t>・出演者との事前調整</w:t>
            </w:r>
          </w:p>
          <w:p w14:paraId="50C9894A" w14:textId="11CAEC3B" w:rsidR="000F05E3" w:rsidRPr="00323269" w:rsidRDefault="000F05E3" w:rsidP="00EF1FE8">
            <w:pPr>
              <w:ind w:left="0" w:firstLine="0"/>
              <w:rPr>
                <w:color w:val="auto"/>
              </w:rPr>
            </w:pPr>
            <w:r w:rsidRPr="00323269">
              <w:rPr>
                <w:rFonts w:hint="eastAsia"/>
                <w:color w:val="auto"/>
              </w:rPr>
              <w:t>・広報物</w:t>
            </w:r>
            <w:r w:rsidR="00EF1FE8" w:rsidRPr="00323269">
              <w:rPr>
                <w:rFonts w:hint="eastAsia"/>
                <w:color w:val="auto"/>
              </w:rPr>
              <w:t>（バナー・チラシなど）</w:t>
            </w:r>
            <w:r w:rsidRPr="00323269">
              <w:rPr>
                <w:rFonts w:hint="eastAsia"/>
                <w:color w:val="auto"/>
              </w:rPr>
              <w:t>作成</w:t>
            </w:r>
          </w:p>
          <w:p w14:paraId="44A24A7E" w14:textId="568144D4" w:rsidR="00EF1FE8" w:rsidRPr="00323269" w:rsidRDefault="00EF1FE8" w:rsidP="00EC41F8">
            <w:pPr>
              <w:ind w:left="8" w:firstLine="0"/>
              <w:rPr>
                <w:color w:val="auto"/>
              </w:rPr>
            </w:pPr>
            <w:r w:rsidRPr="00323269">
              <w:rPr>
                <w:rFonts w:hint="eastAsia"/>
                <w:color w:val="auto"/>
              </w:rPr>
              <w:t>・開催レポート</w:t>
            </w:r>
            <w:r w:rsidR="00EC41F8" w:rsidRPr="00323269">
              <w:rPr>
                <w:rFonts w:hint="eastAsia"/>
                <w:color w:val="auto"/>
              </w:rPr>
              <w:t>及び</w:t>
            </w:r>
            <w:r w:rsidR="00190D91" w:rsidRPr="00323269">
              <w:rPr>
                <w:rFonts w:hint="eastAsia"/>
                <w:color w:val="auto"/>
              </w:rPr>
              <w:t>本</w:t>
            </w:r>
            <w:r w:rsidR="002C3155" w:rsidRPr="00323269">
              <w:rPr>
                <w:rFonts w:hint="eastAsia"/>
                <w:color w:val="auto"/>
              </w:rPr>
              <w:t>委託業務内容</w:t>
            </w:r>
            <w:r w:rsidR="00EC41F8" w:rsidRPr="00323269">
              <w:rPr>
                <w:color w:val="auto"/>
              </w:rPr>
              <w:t>(5)</w:t>
            </w:r>
            <w:r w:rsidR="00EC41F8" w:rsidRPr="00323269">
              <w:rPr>
                <w:rFonts w:hint="eastAsia"/>
                <w:color w:val="auto"/>
              </w:rPr>
              <w:t>情報発信などに関する相談・サポート業務で発生する情報発信</w:t>
            </w:r>
            <w:r w:rsidR="00C94132" w:rsidRPr="00323269">
              <w:rPr>
                <w:rFonts w:hint="eastAsia"/>
                <w:color w:val="auto"/>
              </w:rPr>
              <w:t>コンテンツ</w:t>
            </w:r>
            <w:r w:rsidR="00EC41F8" w:rsidRPr="00323269">
              <w:rPr>
                <w:rFonts w:hint="eastAsia"/>
                <w:color w:val="auto"/>
              </w:rPr>
              <w:t>の</w:t>
            </w:r>
            <w:r w:rsidRPr="00323269">
              <w:rPr>
                <w:rFonts w:hint="eastAsia"/>
                <w:color w:val="auto"/>
              </w:rPr>
              <w:t>作成</w:t>
            </w:r>
          </w:p>
          <w:p w14:paraId="07F1269C" w14:textId="0C66CF59" w:rsidR="00EF1FE8" w:rsidRPr="00323269" w:rsidRDefault="00EF1FE8" w:rsidP="00EF1FE8">
            <w:pPr>
              <w:ind w:left="0" w:firstLine="0"/>
              <w:rPr>
                <w:color w:val="auto"/>
              </w:rPr>
            </w:pPr>
            <w:r w:rsidRPr="00323269">
              <w:rPr>
                <w:rFonts w:hint="eastAsia"/>
                <w:color w:val="auto"/>
              </w:rPr>
              <w:t>・当日の運営【主】</w:t>
            </w:r>
          </w:p>
          <w:p w14:paraId="7EB1B481" w14:textId="706132C4" w:rsidR="00EC41F8" w:rsidRPr="00323269" w:rsidRDefault="00EF1FE8" w:rsidP="00EF1FE8">
            <w:pPr>
              <w:ind w:left="0" w:firstLine="0"/>
              <w:rPr>
                <w:color w:val="auto"/>
              </w:rPr>
            </w:pPr>
            <w:r w:rsidRPr="00323269">
              <w:rPr>
                <w:rFonts w:hint="eastAsia"/>
                <w:color w:val="auto"/>
              </w:rPr>
              <w:t>・事務局会議の開催【主】</w:t>
            </w:r>
          </w:p>
        </w:tc>
      </w:tr>
    </w:tbl>
    <w:p w14:paraId="2F58A685" w14:textId="77777777" w:rsidR="00562B33" w:rsidRPr="00323269" w:rsidRDefault="00562B33" w:rsidP="00BF1A75">
      <w:pPr>
        <w:ind w:left="0" w:firstLine="0"/>
        <w:rPr>
          <w:b/>
          <w:color w:val="auto"/>
        </w:rPr>
      </w:pPr>
    </w:p>
    <w:p w14:paraId="75BB93DE" w14:textId="24356461" w:rsidR="00BF1A75" w:rsidRPr="00323269" w:rsidRDefault="00EF1FE8" w:rsidP="00BF1A75">
      <w:pPr>
        <w:ind w:left="0" w:firstLine="0"/>
        <w:rPr>
          <w:b/>
          <w:color w:val="auto"/>
        </w:rPr>
      </w:pPr>
      <w:r w:rsidRPr="00323269">
        <w:rPr>
          <w:rFonts w:hint="eastAsia"/>
          <w:b/>
          <w:color w:val="auto"/>
        </w:rPr>
        <w:t>７</w:t>
      </w:r>
      <w:r w:rsidR="009A3455" w:rsidRPr="00323269">
        <w:rPr>
          <w:b/>
          <w:color w:val="auto"/>
        </w:rPr>
        <w:t xml:space="preserve">　成果物</w:t>
      </w:r>
    </w:p>
    <w:p w14:paraId="0000004A" w14:textId="3F831CAC" w:rsidR="00E455E3" w:rsidRPr="00323269" w:rsidRDefault="009A3455" w:rsidP="002A128D">
      <w:pPr>
        <w:ind w:left="8" w:firstLineChars="200" w:firstLine="420"/>
        <w:rPr>
          <w:color w:val="auto"/>
        </w:rPr>
      </w:pPr>
      <w:r w:rsidRPr="00323269">
        <w:rPr>
          <w:color w:val="auto"/>
        </w:rPr>
        <w:t xml:space="preserve">全体を通して次年度以降の課題や要望をまとめた報告書を提出すること。 </w:t>
      </w:r>
    </w:p>
    <w:p w14:paraId="7E7059C0" w14:textId="77777777" w:rsidR="00562B33" w:rsidRPr="00323269" w:rsidRDefault="00562B33">
      <w:pPr>
        <w:ind w:left="0" w:firstLine="0"/>
        <w:rPr>
          <w:b/>
          <w:color w:val="auto"/>
        </w:rPr>
      </w:pPr>
    </w:p>
    <w:p w14:paraId="0000004E" w14:textId="552EC60A" w:rsidR="00E455E3" w:rsidRPr="00323269" w:rsidRDefault="00EF1FE8">
      <w:pPr>
        <w:ind w:left="0" w:firstLine="0"/>
        <w:rPr>
          <w:b/>
          <w:color w:val="auto"/>
        </w:rPr>
      </w:pPr>
      <w:r w:rsidRPr="00323269">
        <w:rPr>
          <w:rFonts w:hint="eastAsia"/>
          <w:b/>
          <w:color w:val="auto"/>
        </w:rPr>
        <w:t>８</w:t>
      </w:r>
      <w:r w:rsidR="009A3455" w:rsidRPr="00323269">
        <w:rPr>
          <w:b/>
          <w:color w:val="auto"/>
        </w:rPr>
        <w:t xml:space="preserve">　業務責任者 </w:t>
      </w:r>
    </w:p>
    <w:p w14:paraId="00000050" w14:textId="2D1C1947" w:rsidR="00E455E3" w:rsidRPr="00323269" w:rsidRDefault="009A3455" w:rsidP="00F40B05">
      <w:pPr>
        <w:ind w:left="196" w:hanging="211"/>
        <w:rPr>
          <w:color w:val="auto"/>
        </w:rPr>
      </w:pPr>
      <w:r w:rsidRPr="00323269">
        <w:rPr>
          <w:color w:val="auto"/>
        </w:rPr>
        <w:t xml:space="preserve">  </w:t>
      </w:r>
      <w:r w:rsidR="00107074" w:rsidRPr="00323269">
        <w:rPr>
          <w:rFonts w:hint="eastAsia"/>
          <w:color w:val="auto"/>
        </w:rPr>
        <w:t xml:space="preserve">　</w:t>
      </w:r>
      <w:r w:rsidRPr="00323269">
        <w:rPr>
          <w:color w:val="auto"/>
        </w:rPr>
        <w:t>本</w:t>
      </w:r>
      <w:r w:rsidR="00190D91" w:rsidRPr="00323269">
        <w:rPr>
          <w:rFonts w:hint="eastAsia"/>
          <w:color w:val="auto"/>
        </w:rPr>
        <w:t>委託</w:t>
      </w:r>
      <w:r w:rsidRPr="00323269">
        <w:rPr>
          <w:color w:val="auto"/>
        </w:rPr>
        <w:t>業務を実施するにあたっては、業務責任者を定め、その氏名を</w:t>
      </w:r>
      <w:r w:rsidR="000D6FA1" w:rsidRPr="00323269">
        <w:rPr>
          <w:rFonts w:hint="eastAsia"/>
          <w:color w:val="auto"/>
        </w:rPr>
        <w:t>本</w:t>
      </w:r>
      <w:r w:rsidRPr="00323269">
        <w:rPr>
          <w:color w:val="auto"/>
        </w:rPr>
        <w:t xml:space="preserve">市に報告すること。また、業務責任者を変更したときも同様とする。 </w:t>
      </w:r>
    </w:p>
    <w:p w14:paraId="6845EB3B" w14:textId="77777777" w:rsidR="00562B33" w:rsidRPr="00323269" w:rsidRDefault="00562B33">
      <w:pPr>
        <w:ind w:left="0" w:firstLine="0"/>
        <w:rPr>
          <w:b/>
          <w:color w:val="auto"/>
        </w:rPr>
      </w:pPr>
    </w:p>
    <w:p w14:paraId="00000051" w14:textId="4DE5143B" w:rsidR="00E455E3" w:rsidRPr="00323269" w:rsidRDefault="00EF1FE8">
      <w:pPr>
        <w:ind w:left="0" w:firstLine="0"/>
        <w:rPr>
          <w:b/>
          <w:color w:val="auto"/>
        </w:rPr>
      </w:pPr>
      <w:r w:rsidRPr="00323269">
        <w:rPr>
          <w:rFonts w:hint="eastAsia"/>
          <w:b/>
          <w:color w:val="auto"/>
        </w:rPr>
        <w:t>９</w:t>
      </w:r>
      <w:r w:rsidR="009A3455" w:rsidRPr="00323269">
        <w:rPr>
          <w:b/>
          <w:color w:val="auto"/>
        </w:rPr>
        <w:t xml:space="preserve">　業務実施における連絡・協議 </w:t>
      </w:r>
    </w:p>
    <w:p w14:paraId="37226AB8" w14:textId="715E2D39" w:rsidR="00F40B05" w:rsidRPr="00323269" w:rsidRDefault="009A3455" w:rsidP="00F40B05">
      <w:pPr>
        <w:ind w:left="196" w:hanging="211"/>
        <w:rPr>
          <w:color w:val="auto"/>
        </w:rPr>
      </w:pPr>
      <w:r w:rsidRPr="00323269">
        <w:rPr>
          <w:color w:val="auto"/>
        </w:rPr>
        <w:t xml:space="preserve">  </w:t>
      </w:r>
      <w:r w:rsidR="00107074" w:rsidRPr="00323269">
        <w:rPr>
          <w:rFonts w:hint="eastAsia"/>
          <w:color w:val="auto"/>
        </w:rPr>
        <w:t xml:space="preserve">　</w:t>
      </w:r>
      <w:r w:rsidR="00190D91" w:rsidRPr="00323269">
        <w:rPr>
          <w:rFonts w:hint="eastAsia"/>
          <w:color w:val="auto"/>
        </w:rPr>
        <w:t>本委託</w:t>
      </w:r>
      <w:r w:rsidRPr="00323269">
        <w:rPr>
          <w:color w:val="auto"/>
        </w:rPr>
        <w:t>業務に際しては、契約締結以降、進め方や資料確認など適宜、十分な打合せ協議を</w:t>
      </w:r>
    </w:p>
    <w:p w14:paraId="00000053" w14:textId="3445DE3A" w:rsidR="00E455E3" w:rsidRPr="00323269" w:rsidRDefault="002A128D" w:rsidP="002A128D">
      <w:pPr>
        <w:ind w:left="196" w:hanging="211"/>
        <w:rPr>
          <w:color w:val="auto"/>
        </w:rPr>
      </w:pPr>
      <w:r w:rsidRPr="00323269">
        <w:rPr>
          <w:rFonts w:hint="eastAsia"/>
          <w:color w:val="auto"/>
        </w:rPr>
        <w:t xml:space="preserve">　</w:t>
      </w:r>
      <w:r w:rsidR="009A3455" w:rsidRPr="00323269">
        <w:rPr>
          <w:color w:val="auto"/>
        </w:rPr>
        <w:t xml:space="preserve">行いながら進めていくものとする。  </w:t>
      </w:r>
    </w:p>
    <w:p w14:paraId="17445CEC" w14:textId="77777777" w:rsidR="00562B33" w:rsidRPr="00323269" w:rsidRDefault="00562B33">
      <w:pPr>
        <w:ind w:left="0" w:firstLine="0"/>
        <w:rPr>
          <w:b/>
          <w:color w:val="auto"/>
        </w:rPr>
      </w:pPr>
    </w:p>
    <w:p w14:paraId="00000054" w14:textId="084D445D" w:rsidR="00E455E3" w:rsidRPr="00323269" w:rsidRDefault="000D6FA1">
      <w:pPr>
        <w:ind w:left="0" w:firstLine="0"/>
        <w:rPr>
          <w:b/>
          <w:color w:val="auto"/>
        </w:rPr>
      </w:pPr>
      <w:r w:rsidRPr="00323269">
        <w:rPr>
          <w:rFonts w:hint="eastAsia"/>
          <w:b/>
          <w:color w:val="auto"/>
        </w:rPr>
        <w:t>10</w:t>
      </w:r>
      <w:r w:rsidR="009A3455" w:rsidRPr="00323269">
        <w:rPr>
          <w:b/>
          <w:color w:val="auto"/>
        </w:rPr>
        <w:t xml:space="preserve">　業務完了届 </w:t>
      </w:r>
    </w:p>
    <w:p w14:paraId="00000055" w14:textId="5F7C36CA" w:rsidR="00E455E3" w:rsidRPr="00323269" w:rsidRDefault="009A3455" w:rsidP="00F40B05">
      <w:pPr>
        <w:ind w:left="196" w:hanging="211"/>
        <w:rPr>
          <w:color w:val="auto"/>
        </w:rPr>
      </w:pPr>
      <w:r w:rsidRPr="00323269">
        <w:rPr>
          <w:color w:val="auto"/>
        </w:rPr>
        <w:t xml:space="preserve">  </w:t>
      </w:r>
      <w:r w:rsidR="00107074" w:rsidRPr="00323269">
        <w:rPr>
          <w:rFonts w:hint="eastAsia"/>
          <w:color w:val="auto"/>
        </w:rPr>
        <w:t xml:space="preserve">　</w:t>
      </w:r>
      <w:r w:rsidRPr="00323269">
        <w:rPr>
          <w:color w:val="auto"/>
        </w:rPr>
        <w:t>受託者は、委託期間内に、業務完了報告書を</w:t>
      </w:r>
      <w:r w:rsidR="000D6FA1" w:rsidRPr="00323269">
        <w:rPr>
          <w:rFonts w:hint="eastAsia"/>
          <w:color w:val="auto"/>
        </w:rPr>
        <w:t>本</w:t>
      </w:r>
      <w:r w:rsidRPr="00323269">
        <w:rPr>
          <w:color w:val="auto"/>
        </w:rPr>
        <w:t xml:space="preserve">市に提出し、業務完了の確認を得なければならない。 </w:t>
      </w:r>
      <w:r w:rsidR="007F59DB" w:rsidRPr="00323269">
        <w:rPr>
          <w:rFonts w:hint="eastAsia"/>
          <w:color w:val="auto"/>
        </w:rPr>
        <w:t>また、上半期業務完了後、請求を行う際に中間報告書を提出すること。</w:t>
      </w:r>
    </w:p>
    <w:p w14:paraId="4C7F4CDC" w14:textId="77777777" w:rsidR="00562B33" w:rsidRPr="00323269" w:rsidRDefault="00562B33">
      <w:pPr>
        <w:ind w:left="0" w:firstLine="0"/>
        <w:rPr>
          <w:b/>
          <w:color w:val="auto"/>
        </w:rPr>
      </w:pPr>
    </w:p>
    <w:p w14:paraId="00000057" w14:textId="1DFEA150" w:rsidR="00E455E3" w:rsidRPr="00323269" w:rsidRDefault="000D6FA1">
      <w:pPr>
        <w:ind w:left="0" w:firstLine="0"/>
        <w:rPr>
          <w:b/>
          <w:color w:val="auto"/>
        </w:rPr>
      </w:pPr>
      <w:r w:rsidRPr="00323269">
        <w:rPr>
          <w:rFonts w:hint="eastAsia"/>
          <w:b/>
          <w:color w:val="auto"/>
        </w:rPr>
        <w:t>11</w:t>
      </w:r>
      <w:r w:rsidR="009A3455" w:rsidRPr="00323269">
        <w:rPr>
          <w:b/>
          <w:color w:val="auto"/>
        </w:rPr>
        <w:t xml:space="preserve">　支払条件 </w:t>
      </w:r>
    </w:p>
    <w:p w14:paraId="718CB017" w14:textId="77777777" w:rsidR="002A128D" w:rsidRPr="00323269" w:rsidRDefault="00177DBB" w:rsidP="002A128D">
      <w:pPr>
        <w:ind w:left="0" w:firstLineChars="200" w:firstLine="420"/>
        <w:rPr>
          <w:color w:val="auto"/>
        </w:rPr>
      </w:pPr>
      <w:r w:rsidRPr="00323269">
        <w:rPr>
          <w:rFonts w:hint="eastAsia"/>
          <w:color w:val="auto"/>
        </w:rPr>
        <w:t>年２回に分割して支払い。上半期業務完了後、適法な請求を受けた日から３０日以内</w:t>
      </w:r>
      <w:r w:rsidR="008B61DE" w:rsidRPr="00323269">
        <w:rPr>
          <w:rFonts w:hint="eastAsia"/>
          <w:color w:val="auto"/>
        </w:rPr>
        <w:t>に半</w:t>
      </w:r>
    </w:p>
    <w:p w14:paraId="6D488B51" w14:textId="56CC2AA4" w:rsidR="008B61DE" w:rsidRPr="00323269" w:rsidRDefault="008B61DE" w:rsidP="002A128D">
      <w:pPr>
        <w:ind w:left="8" w:firstLineChars="100" w:firstLine="210"/>
        <w:rPr>
          <w:color w:val="auto"/>
        </w:rPr>
      </w:pPr>
      <w:r w:rsidRPr="00323269">
        <w:rPr>
          <w:rFonts w:hint="eastAsia"/>
          <w:color w:val="auto"/>
        </w:rPr>
        <w:t>額</w:t>
      </w:r>
      <w:r w:rsidR="00177DBB" w:rsidRPr="00323269">
        <w:rPr>
          <w:rFonts w:hint="eastAsia"/>
          <w:color w:val="auto"/>
        </w:rPr>
        <w:t>、全業務終了後、</w:t>
      </w:r>
      <w:r w:rsidRPr="00323269">
        <w:rPr>
          <w:rFonts w:hint="eastAsia"/>
          <w:color w:val="auto"/>
        </w:rPr>
        <w:t>適法な請求を受けた日から３０日以内に残りの半額</w:t>
      </w:r>
      <w:r w:rsidR="00177DBB" w:rsidRPr="00323269">
        <w:rPr>
          <w:rFonts w:hint="eastAsia"/>
          <w:color w:val="auto"/>
        </w:rPr>
        <w:t>を支払う。</w:t>
      </w:r>
    </w:p>
    <w:p w14:paraId="2814C0CC" w14:textId="77777777" w:rsidR="00562B33" w:rsidRPr="00323269" w:rsidRDefault="00562B33" w:rsidP="002A128D">
      <w:pPr>
        <w:ind w:left="211" w:hangingChars="100" w:hanging="211"/>
        <w:rPr>
          <w:b/>
          <w:color w:val="auto"/>
        </w:rPr>
      </w:pPr>
    </w:p>
    <w:p w14:paraId="0000005A" w14:textId="2121C87A" w:rsidR="00E455E3" w:rsidRPr="00323269" w:rsidRDefault="000D6FA1" w:rsidP="002A128D">
      <w:pPr>
        <w:ind w:left="211" w:hangingChars="100" w:hanging="211"/>
        <w:rPr>
          <w:b/>
          <w:color w:val="auto"/>
        </w:rPr>
      </w:pPr>
      <w:r w:rsidRPr="00323269">
        <w:rPr>
          <w:rFonts w:hint="eastAsia"/>
          <w:b/>
          <w:color w:val="auto"/>
        </w:rPr>
        <w:t>12</w:t>
      </w:r>
      <w:r w:rsidR="009A3455" w:rsidRPr="00323269">
        <w:rPr>
          <w:b/>
          <w:color w:val="auto"/>
        </w:rPr>
        <w:t xml:space="preserve">　契約保証金 </w:t>
      </w:r>
    </w:p>
    <w:p w14:paraId="0000005B" w14:textId="605A28C9" w:rsidR="00E455E3" w:rsidRPr="00323269" w:rsidRDefault="009A3455">
      <w:pPr>
        <w:ind w:left="-5"/>
        <w:rPr>
          <w:color w:val="auto"/>
        </w:rPr>
      </w:pPr>
      <w:r w:rsidRPr="00323269">
        <w:rPr>
          <w:color w:val="auto"/>
        </w:rPr>
        <w:t xml:space="preserve">  </w:t>
      </w:r>
      <w:r w:rsidR="000D6FA1" w:rsidRPr="00323269">
        <w:rPr>
          <w:rFonts w:hint="eastAsia"/>
          <w:color w:val="auto"/>
        </w:rPr>
        <w:t xml:space="preserve">　</w:t>
      </w:r>
      <w:r w:rsidRPr="00323269">
        <w:rPr>
          <w:color w:val="auto"/>
        </w:rPr>
        <w:t xml:space="preserve">契約締結時に尼崎市契約規則に基づき、所定の手続きを行う。 </w:t>
      </w:r>
    </w:p>
    <w:p w14:paraId="4FCF1E1E" w14:textId="77777777" w:rsidR="00562B33" w:rsidRPr="00323269" w:rsidRDefault="00562B33" w:rsidP="00386CB8">
      <w:pPr>
        <w:ind w:left="11" w:hangingChars="5" w:hanging="11"/>
        <w:rPr>
          <w:b/>
          <w:color w:val="auto"/>
        </w:rPr>
      </w:pPr>
    </w:p>
    <w:p w14:paraId="49D4BD13" w14:textId="117EFD7B" w:rsidR="00386CB8" w:rsidRPr="00323269" w:rsidRDefault="000D6FA1" w:rsidP="00386CB8">
      <w:pPr>
        <w:ind w:left="11" w:hangingChars="5" w:hanging="11"/>
        <w:rPr>
          <w:color w:val="auto"/>
        </w:rPr>
      </w:pPr>
      <w:r w:rsidRPr="00323269">
        <w:rPr>
          <w:rFonts w:hint="eastAsia"/>
          <w:b/>
          <w:color w:val="auto"/>
        </w:rPr>
        <w:t>13</w:t>
      </w:r>
      <w:r w:rsidR="00386CB8" w:rsidRPr="00323269">
        <w:rPr>
          <w:b/>
          <w:color w:val="auto"/>
        </w:rPr>
        <w:t xml:space="preserve"> </w:t>
      </w:r>
      <w:r w:rsidR="00386CB8" w:rsidRPr="00323269">
        <w:rPr>
          <w:rFonts w:hint="eastAsia"/>
          <w:b/>
          <w:color w:val="auto"/>
        </w:rPr>
        <w:t xml:space="preserve"> </w:t>
      </w:r>
      <w:r w:rsidR="00386CB8" w:rsidRPr="00323269">
        <w:rPr>
          <w:b/>
          <w:color w:val="auto"/>
        </w:rPr>
        <w:t>準拠する法令等</w:t>
      </w:r>
      <w:r w:rsidR="00386CB8" w:rsidRPr="00323269">
        <w:rPr>
          <w:color w:val="auto"/>
        </w:rPr>
        <w:t xml:space="preserve"> </w:t>
      </w:r>
    </w:p>
    <w:p w14:paraId="569DC073" w14:textId="77777777" w:rsidR="002A128D" w:rsidRPr="00323269" w:rsidRDefault="00386CB8" w:rsidP="002A128D">
      <w:pPr>
        <w:ind w:left="8" w:firstLineChars="200" w:firstLine="420"/>
        <w:rPr>
          <w:color w:val="auto"/>
        </w:rPr>
      </w:pPr>
      <w:r w:rsidRPr="00323269">
        <w:rPr>
          <w:color w:val="auto"/>
        </w:rPr>
        <w:t>本</w:t>
      </w:r>
      <w:r w:rsidR="00190D91" w:rsidRPr="00323269">
        <w:rPr>
          <w:rFonts w:hint="eastAsia"/>
          <w:color w:val="auto"/>
        </w:rPr>
        <w:t>委託</w:t>
      </w:r>
      <w:r w:rsidRPr="00323269">
        <w:rPr>
          <w:color w:val="auto"/>
        </w:rPr>
        <w:t>業務実施に当たっては、本仕様書によるほか、下記に示す関連法令及び規定等に準拠</w:t>
      </w:r>
    </w:p>
    <w:p w14:paraId="4E789E18" w14:textId="01BD4F74" w:rsidR="00386CB8" w:rsidRPr="00323269" w:rsidRDefault="00386CB8" w:rsidP="002A128D">
      <w:pPr>
        <w:ind w:left="8" w:firstLineChars="100" w:firstLine="210"/>
        <w:rPr>
          <w:color w:val="auto"/>
        </w:rPr>
      </w:pPr>
      <w:r w:rsidRPr="00323269">
        <w:rPr>
          <w:color w:val="auto"/>
        </w:rPr>
        <w:t xml:space="preserve">して行うものとする。 </w:t>
      </w:r>
    </w:p>
    <w:p w14:paraId="0455CAC7" w14:textId="2352FC57" w:rsidR="00386CB8" w:rsidRPr="00323269" w:rsidRDefault="002A128D" w:rsidP="002A128D">
      <w:pPr>
        <w:ind w:left="10" w:hangingChars="5"/>
        <w:rPr>
          <w:color w:val="auto"/>
        </w:rPr>
      </w:pPr>
      <w:r w:rsidRPr="00323269">
        <w:rPr>
          <w:rFonts w:hint="eastAsia"/>
          <w:color w:val="auto"/>
        </w:rPr>
        <w:t xml:space="preserve">（１）　</w:t>
      </w:r>
      <w:r w:rsidR="00386CB8" w:rsidRPr="00323269">
        <w:rPr>
          <w:color w:val="auto"/>
        </w:rPr>
        <w:t xml:space="preserve">尼崎市財務規則（尼崎市公営企業局会計規程） </w:t>
      </w:r>
    </w:p>
    <w:p w14:paraId="6A50DAE1" w14:textId="5A9D4A5F" w:rsidR="00386CB8" w:rsidRPr="00323269" w:rsidRDefault="002A128D" w:rsidP="002A128D">
      <w:pPr>
        <w:ind w:left="8" w:hangingChars="4" w:hanging="8"/>
        <w:rPr>
          <w:color w:val="auto"/>
        </w:rPr>
      </w:pPr>
      <w:r w:rsidRPr="00323269">
        <w:rPr>
          <w:rFonts w:hint="eastAsia"/>
          <w:color w:val="auto"/>
        </w:rPr>
        <w:t xml:space="preserve">（２）　</w:t>
      </w:r>
      <w:r w:rsidR="00386CB8" w:rsidRPr="00323269">
        <w:rPr>
          <w:color w:val="auto"/>
        </w:rPr>
        <w:t xml:space="preserve">個人情報保護法等その他関連法令及び条例 </w:t>
      </w:r>
    </w:p>
    <w:p w14:paraId="3AE9D87C" w14:textId="77777777" w:rsidR="00386CB8" w:rsidRPr="00323269" w:rsidRDefault="00386CB8" w:rsidP="00386CB8">
      <w:pPr>
        <w:ind w:left="0" w:firstLineChars="200" w:firstLine="420"/>
        <w:rPr>
          <w:color w:val="auto"/>
        </w:rPr>
      </w:pPr>
    </w:p>
    <w:p w14:paraId="3822D25B" w14:textId="15B50A18" w:rsidR="00386CB8" w:rsidRPr="00323269" w:rsidRDefault="000D6FA1" w:rsidP="00386CB8">
      <w:pPr>
        <w:ind w:left="8" w:hangingChars="4" w:hanging="8"/>
        <w:rPr>
          <w:color w:val="auto"/>
        </w:rPr>
      </w:pPr>
      <w:r w:rsidRPr="00323269">
        <w:rPr>
          <w:rFonts w:hint="eastAsia"/>
          <w:b/>
          <w:color w:val="auto"/>
        </w:rPr>
        <w:t>14</w:t>
      </w:r>
      <w:r w:rsidR="00386CB8" w:rsidRPr="00323269">
        <w:rPr>
          <w:b/>
          <w:color w:val="auto"/>
        </w:rPr>
        <w:t xml:space="preserve">  法律の厳守等 </w:t>
      </w:r>
    </w:p>
    <w:p w14:paraId="5DCAA405" w14:textId="77777777" w:rsidR="002A128D" w:rsidRPr="00323269" w:rsidRDefault="00386CB8" w:rsidP="002A128D">
      <w:pPr>
        <w:ind w:leftChars="200" w:left="420" w:firstLine="0"/>
        <w:rPr>
          <w:color w:val="auto"/>
        </w:rPr>
      </w:pPr>
      <w:r w:rsidRPr="00323269">
        <w:rPr>
          <w:color w:val="auto"/>
        </w:rPr>
        <w:t>受託者は、契約の履行に当たり、本</w:t>
      </w:r>
      <w:r w:rsidR="00190D91" w:rsidRPr="00323269">
        <w:rPr>
          <w:rFonts w:hint="eastAsia"/>
          <w:color w:val="auto"/>
        </w:rPr>
        <w:t>委託</w:t>
      </w:r>
      <w:r w:rsidRPr="00323269">
        <w:rPr>
          <w:color w:val="auto"/>
        </w:rPr>
        <w:t>業務の意図及び目的を十分に理解した上で、最高の</w:t>
      </w:r>
    </w:p>
    <w:p w14:paraId="58B11610" w14:textId="69A799F8" w:rsidR="00386CB8" w:rsidRPr="00323269" w:rsidRDefault="00386CB8" w:rsidP="002A128D">
      <w:pPr>
        <w:ind w:left="0" w:firstLineChars="100" w:firstLine="210"/>
        <w:rPr>
          <w:color w:val="auto"/>
        </w:rPr>
      </w:pPr>
      <w:r w:rsidRPr="00323269">
        <w:rPr>
          <w:color w:val="auto"/>
        </w:rPr>
        <w:t>技術を発揮するとともに、</w:t>
      </w:r>
      <w:r w:rsidR="00190D91" w:rsidRPr="00323269">
        <w:rPr>
          <w:rFonts w:hint="eastAsia"/>
          <w:color w:val="auto"/>
        </w:rPr>
        <w:t>本市</w:t>
      </w:r>
      <w:r w:rsidRPr="00323269">
        <w:rPr>
          <w:color w:val="auto"/>
        </w:rPr>
        <w:t>の指示を厳守し、誠実に実施しなければならない。</w:t>
      </w:r>
    </w:p>
    <w:p w14:paraId="2FA271E1" w14:textId="77777777" w:rsidR="002A128D" w:rsidRPr="00323269" w:rsidRDefault="002A128D" w:rsidP="002E1B15">
      <w:pPr>
        <w:ind w:left="0" w:firstLineChars="50" w:firstLine="105"/>
        <w:rPr>
          <w:color w:val="auto"/>
        </w:rPr>
      </w:pPr>
      <w:r w:rsidRPr="00323269">
        <w:rPr>
          <w:rFonts w:hint="eastAsia"/>
          <w:color w:val="auto"/>
        </w:rPr>
        <w:t xml:space="preserve">（１）　</w:t>
      </w:r>
      <w:r w:rsidR="00386CB8" w:rsidRPr="00323269">
        <w:rPr>
          <w:color w:val="auto"/>
        </w:rPr>
        <w:t>受託者は、本</w:t>
      </w:r>
      <w:r w:rsidR="00190D91" w:rsidRPr="00323269">
        <w:rPr>
          <w:rFonts w:hint="eastAsia"/>
          <w:color w:val="auto"/>
        </w:rPr>
        <w:t>委託</w:t>
      </w:r>
      <w:r w:rsidR="00386CB8" w:rsidRPr="00323269">
        <w:rPr>
          <w:color w:val="auto"/>
        </w:rPr>
        <w:t>業務の実施に当たり関連する法律等を遵守しなければならない。</w:t>
      </w:r>
    </w:p>
    <w:p w14:paraId="448D1EF1" w14:textId="710DE205" w:rsidR="000D6FA1" w:rsidRPr="00323269" w:rsidRDefault="00386CB8" w:rsidP="002A128D">
      <w:pPr>
        <w:ind w:left="0" w:firstLineChars="350" w:firstLine="735"/>
        <w:rPr>
          <w:color w:val="auto"/>
        </w:rPr>
      </w:pPr>
      <w:r w:rsidRPr="00323269">
        <w:rPr>
          <w:color w:val="auto"/>
        </w:rPr>
        <w:t xml:space="preserve"> </w:t>
      </w:r>
      <w:r w:rsidR="002E1B15" w:rsidRPr="00323269">
        <w:rPr>
          <w:color w:val="auto"/>
        </w:rPr>
        <w:t xml:space="preserve"> </w:t>
      </w:r>
      <w:r w:rsidRPr="00323269">
        <w:rPr>
          <w:color w:val="auto"/>
        </w:rPr>
        <w:t>なお、これらの諸法規の運用適用は受託者の負担と責任において行う。</w:t>
      </w:r>
    </w:p>
    <w:p w14:paraId="15C55BF0" w14:textId="3E15C1CD" w:rsidR="000D6FA1" w:rsidRPr="00323269" w:rsidRDefault="002A128D" w:rsidP="002E1B15">
      <w:pPr>
        <w:ind w:left="8" w:firstLineChars="50" w:firstLine="105"/>
        <w:rPr>
          <w:color w:val="auto"/>
        </w:rPr>
      </w:pPr>
      <w:r w:rsidRPr="00323269">
        <w:rPr>
          <w:rFonts w:hint="eastAsia"/>
          <w:color w:val="auto"/>
        </w:rPr>
        <w:t xml:space="preserve">（２）　</w:t>
      </w:r>
      <w:r w:rsidR="00386CB8" w:rsidRPr="00323269">
        <w:rPr>
          <w:color w:val="auto"/>
        </w:rPr>
        <w:t>受託者は、常に中立性を保持しなければならない。</w:t>
      </w:r>
    </w:p>
    <w:p w14:paraId="5AFD04A7" w14:textId="77777777" w:rsidR="002E1B15" w:rsidRPr="00323269" w:rsidRDefault="002A128D" w:rsidP="002E1B15">
      <w:pPr>
        <w:ind w:left="8" w:firstLineChars="50" w:firstLine="105"/>
        <w:rPr>
          <w:color w:val="auto"/>
        </w:rPr>
      </w:pPr>
      <w:r w:rsidRPr="00323269">
        <w:rPr>
          <w:rFonts w:hint="eastAsia"/>
          <w:color w:val="auto"/>
        </w:rPr>
        <w:t xml:space="preserve">（３）　</w:t>
      </w:r>
      <w:r w:rsidR="000D6FA1" w:rsidRPr="00323269">
        <w:rPr>
          <w:color w:val="auto"/>
        </w:rPr>
        <w:t>受託者は、本</w:t>
      </w:r>
      <w:r w:rsidR="000D6FA1" w:rsidRPr="00323269">
        <w:rPr>
          <w:rFonts w:hint="eastAsia"/>
          <w:color w:val="auto"/>
        </w:rPr>
        <w:t>委託</w:t>
      </w:r>
      <w:r w:rsidR="000D6FA1" w:rsidRPr="00323269">
        <w:rPr>
          <w:color w:val="auto"/>
        </w:rPr>
        <w:t>業務において知り得た事項について、守秘義務を負うとともに</w:t>
      </w:r>
      <w:r w:rsidR="00386CB8" w:rsidRPr="00323269">
        <w:rPr>
          <w:color w:val="auto"/>
        </w:rPr>
        <w:t>、業務</w:t>
      </w:r>
    </w:p>
    <w:p w14:paraId="2FC61619" w14:textId="3F7A8996" w:rsidR="00386CB8" w:rsidRPr="00323269" w:rsidRDefault="00386CB8" w:rsidP="002E1B15">
      <w:pPr>
        <w:ind w:left="8" w:firstLineChars="350" w:firstLine="735"/>
        <w:rPr>
          <w:color w:val="auto"/>
        </w:rPr>
      </w:pPr>
      <w:r w:rsidRPr="00323269">
        <w:rPr>
          <w:color w:val="auto"/>
        </w:rPr>
        <w:t>内容、成果等を</w:t>
      </w:r>
      <w:r w:rsidR="00190D91" w:rsidRPr="00323269">
        <w:rPr>
          <w:rFonts w:hint="eastAsia"/>
          <w:color w:val="auto"/>
        </w:rPr>
        <w:t>本市</w:t>
      </w:r>
      <w:r w:rsidRPr="00323269">
        <w:rPr>
          <w:color w:val="auto"/>
        </w:rPr>
        <w:t>の許可なく使用又は、利用してはならない。</w:t>
      </w:r>
    </w:p>
    <w:p w14:paraId="36ABE6FF" w14:textId="77777777" w:rsidR="00562B33" w:rsidRPr="00323269" w:rsidRDefault="00562B33" w:rsidP="00386CB8">
      <w:pPr>
        <w:ind w:left="0" w:firstLine="0"/>
        <w:rPr>
          <w:b/>
          <w:color w:val="auto"/>
        </w:rPr>
      </w:pPr>
    </w:p>
    <w:p w14:paraId="0FFFFF42" w14:textId="4E232E16" w:rsidR="00386CB8" w:rsidRPr="00323269" w:rsidRDefault="00386CB8" w:rsidP="00386CB8">
      <w:pPr>
        <w:ind w:left="0" w:firstLine="0"/>
        <w:rPr>
          <w:b/>
          <w:color w:val="auto"/>
        </w:rPr>
      </w:pPr>
      <w:r w:rsidRPr="00323269">
        <w:rPr>
          <w:b/>
          <w:color w:val="auto"/>
        </w:rPr>
        <w:t xml:space="preserve"> </w:t>
      </w:r>
      <w:r w:rsidR="00456EB6" w:rsidRPr="00323269">
        <w:rPr>
          <w:rFonts w:hint="eastAsia"/>
          <w:b/>
          <w:color w:val="auto"/>
        </w:rPr>
        <w:t>15</w:t>
      </w:r>
      <w:r w:rsidR="002E1B15" w:rsidRPr="00323269">
        <w:rPr>
          <w:rFonts w:hint="eastAsia"/>
          <w:b/>
          <w:color w:val="auto"/>
        </w:rPr>
        <w:t xml:space="preserve">　</w:t>
      </w:r>
      <w:r w:rsidRPr="00323269">
        <w:rPr>
          <w:b/>
          <w:color w:val="auto"/>
        </w:rPr>
        <w:t xml:space="preserve">再委託について </w:t>
      </w:r>
    </w:p>
    <w:p w14:paraId="545F5C1B" w14:textId="77777777" w:rsidR="002E1B15" w:rsidRPr="00323269" w:rsidRDefault="002E1B15" w:rsidP="002E1B15">
      <w:pPr>
        <w:ind w:left="8" w:firstLineChars="50" w:firstLine="105"/>
        <w:rPr>
          <w:color w:val="auto"/>
        </w:rPr>
      </w:pPr>
      <w:r w:rsidRPr="00323269">
        <w:rPr>
          <w:rFonts w:hint="eastAsia"/>
          <w:color w:val="auto"/>
        </w:rPr>
        <w:t>（１）　受</w:t>
      </w:r>
      <w:r w:rsidR="00386CB8" w:rsidRPr="00323269">
        <w:rPr>
          <w:color w:val="auto"/>
        </w:rPr>
        <w:t>託者は、業務の全部を一括して、又は本委託</w:t>
      </w:r>
      <w:r w:rsidR="00190D91" w:rsidRPr="00323269">
        <w:rPr>
          <w:rFonts w:hint="eastAsia"/>
          <w:color w:val="auto"/>
        </w:rPr>
        <w:t>業務</w:t>
      </w:r>
      <w:r w:rsidR="00386CB8" w:rsidRPr="00323269">
        <w:rPr>
          <w:color w:val="auto"/>
        </w:rPr>
        <w:t>の主要な部分を第三者に委託し、又</w:t>
      </w:r>
    </w:p>
    <w:p w14:paraId="1BEB523B" w14:textId="18AD88A2" w:rsidR="00386CB8" w:rsidRPr="00323269" w:rsidRDefault="00386CB8" w:rsidP="002E1B15">
      <w:pPr>
        <w:ind w:left="8" w:firstLineChars="350" w:firstLine="735"/>
        <w:rPr>
          <w:color w:val="auto"/>
        </w:rPr>
      </w:pPr>
      <w:r w:rsidRPr="00323269">
        <w:rPr>
          <w:color w:val="auto"/>
        </w:rPr>
        <w:t>は請け負わせてはならない。</w:t>
      </w:r>
    </w:p>
    <w:p w14:paraId="598E06A2" w14:textId="77777777" w:rsidR="002E1B15" w:rsidRPr="00323269" w:rsidRDefault="002E1B15" w:rsidP="002E1B15">
      <w:pPr>
        <w:ind w:left="8" w:firstLineChars="50" w:firstLine="105"/>
        <w:rPr>
          <w:color w:val="auto"/>
        </w:rPr>
      </w:pPr>
      <w:r w:rsidRPr="00323269">
        <w:rPr>
          <w:rFonts w:hint="eastAsia"/>
          <w:color w:val="auto"/>
        </w:rPr>
        <w:t xml:space="preserve">（２）  </w:t>
      </w:r>
      <w:r w:rsidR="00386CB8" w:rsidRPr="00323269">
        <w:rPr>
          <w:color w:val="auto"/>
        </w:rPr>
        <w:t>受託者は、事前に書面により</w:t>
      </w:r>
      <w:r w:rsidR="00190D91" w:rsidRPr="00323269">
        <w:rPr>
          <w:rFonts w:hint="eastAsia"/>
          <w:color w:val="auto"/>
        </w:rPr>
        <w:t>本市</w:t>
      </w:r>
      <w:r w:rsidR="00386CB8" w:rsidRPr="00323269">
        <w:rPr>
          <w:color w:val="auto"/>
        </w:rPr>
        <w:t>の承諾を得た場合に限り、本委託</w:t>
      </w:r>
      <w:r w:rsidR="00190D91" w:rsidRPr="00323269">
        <w:rPr>
          <w:rFonts w:hint="eastAsia"/>
          <w:color w:val="auto"/>
        </w:rPr>
        <w:t>業務</w:t>
      </w:r>
      <w:r w:rsidR="00386CB8" w:rsidRPr="00323269">
        <w:rPr>
          <w:color w:val="auto"/>
        </w:rPr>
        <w:t>の主要な部分を</w:t>
      </w:r>
    </w:p>
    <w:p w14:paraId="2DB47515" w14:textId="77777777" w:rsidR="002E1B15" w:rsidRPr="00323269" w:rsidRDefault="00386CB8" w:rsidP="00F40B05">
      <w:pPr>
        <w:ind w:left="8" w:firstLineChars="350" w:firstLine="735"/>
        <w:rPr>
          <w:color w:val="auto"/>
        </w:rPr>
      </w:pPr>
      <w:r w:rsidRPr="00323269">
        <w:rPr>
          <w:color w:val="auto"/>
        </w:rPr>
        <w:t>除く業務の一部を再委託（第三者に委託し、又は請け負わせることをいう。以下同じ。）</w:t>
      </w:r>
    </w:p>
    <w:p w14:paraId="5EB4C3C2" w14:textId="3A5A1A6C" w:rsidR="00386CB8" w:rsidRPr="00323269" w:rsidRDefault="00386CB8" w:rsidP="00F40B05">
      <w:pPr>
        <w:ind w:left="8" w:firstLineChars="350" w:firstLine="735"/>
        <w:rPr>
          <w:color w:val="auto"/>
        </w:rPr>
      </w:pPr>
      <w:r w:rsidRPr="00323269">
        <w:rPr>
          <w:color w:val="auto"/>
        </w:rPr>
        <w:t>することができる。</w:t>
      </w:r>
    </w:p>
    <w:p w14:paraId="5289F1FF" w14:textId="77777777" w:rsidR="002E1B15" w:rsidRPr="00323269" w:rsidRDefault="002E1B15" w:rsidP="002E1B15">
      <w:pPr>
        <w:ind w:left="0" w:firstLineChars="50" w:firstLine="105"/>
        <w:rPr>
          <w:color w:val="auto"/>
        </w:rPr>
      </w:pPr>
      <w:r w:rsidRPr="00323269">
        <w:rPr>
          <w:rFonts w:hint="eastAsia"/>
          <w:color w:val="auto"/>
        </w:rPr>
        <w:t xml:space="preserve">（３）  </w:t>
      </w:r>
      <w:r w:rsidR="00386CB8" w:rsidRPr="00323269">
        <w:rPr>
          <w:color w:val="auto"/>
        </w:rPr>
        <w:t>受託者は、再委託の契約を締結した第三者（以下「再委託先」という。）に、二次以下</w:t>
      </w:r>
    </w:p>
    <w:p w14:paraId="68E0DC01" w14:textId="7FCC8ED2" w:rsidR="00386CB8" w:rsidRPr="00323269" w:rsidRDefault="00386CB8" w:rsidP="002E1B15">
      <w:pPr>
        <w:ind w:leftChars="350" w:left="735" w:firstLine="0"/>
        <w:rPr>
          <w:color w:val="auto"/>
        </w:rPr>
      </w:pPr>
      <w:r w:rsidRPr="00323269">
        <w:rPr>
          <w:color w:val="auto"/>
        </w:rPr>
        <w:t xml:space="preserve">の再委託をさせてはならない。ただし、業務の性質その他の理由で、真にやむを得ない場合はこの限りではない。 </w:t>
      </w:r>
    </w:p>
    <w:p w14:paraId="15650B4D" w14:textId="4EB3522A" w:rsidR="00386CB8" w:rsidRPr="00323269" w:rsidRDefault="002E1B15" w:rsidP="002E1B15">
      <w:pPr>
        <w:ind w:left="10" w:firstLineChars="50" w:firstLine="105"/>
        <w:rPr>
          <w:color w:val="auto"/>
        </w:rPr>
      </w:pPr>
      <w:r w:rsidRPr="00323269">
        <w:rPr>
          <w:rFonts w:hint="eastAsia"/>
          <w:color w:val="auto"/>
        </w:rPr>
        <w:t xml:space="preserve">（４）　</w:t>
      </w:r>
      <w:r w:rsidR="00386CB8" w:rsidRPr="00323269">
        <w:rPr>
          <w:color w:val="auto"/>
        </w:rPr>
        <w:t>前号ただし書きを適用する場合、第２号の規定を準用する。</w:t>
      </w:r>
    </w:p>
    <w:p w14:paraId="6A9B224E" w14:textId="1000C101" w:rsidR="00386CB8" w:rsidRPr="00323269" w:rsidRDefault="002E1B15" w:rsidP="002E1B15">
      <w:pPr>
        <w:ind w:leftChars="50" w:left="735" w:hangingChars="300" w:hanging="630"/>
        <w:rPr>
          <w:color w:val="auto"/>
        </w:rPr>
      </w:pPr>
      <w:r w:rsidRPr="00323269">
        <w:rPr>
          <w:rFonts w:hint="eastAsia"/>
          <w:color w:val="auto"/>
        </w:rPr>
        <w:t xml:space="preserve">（５）　</w:t>
      </w:r>
      <w:r w:rsidR="00386CB8" w:rsidRPr="00323269">
        <w:rPr>
          <w:color w:val="auto"/>
        </w:rPr>
        <w:t>受託者は、</w:t>
      </w:r>
      <w:r w:rsidR="00E0036E" w:rsidRPr="00323269">
        <w:rPr>
          <w:rFonts w:hint="eastAsia"/>
          <w:color w:val="auto"/>
        </w:rPr>
        <w:t>本市</w:t>
      </w:r>
      <w:r w:rsidR="00386CB8" w:rsidRPr="00323269">
        <w:rPr>
          <w:color w:val="auto"/>
        </w:rPr>
        <w:t>に対して、再委託先（二次以下の再委託を含む。この号及び次号において同じ。）が第２号（第４号で準用する場合を含む。）で規定する承諾に基づき行う本委託</w:t>
      </w:r>
      <w:r w:rsidR="00190D91" w:rsidRPr="00323269">
        <w:rPr>
          <w:rFonts w:hint="eastAsia"/>
          <w:color w:val="auto"/>
        </w:rPr>
        <w:t>業務</w:t>
      </w:r>
      <w:r w:rsidR="00386CB8" w:rsidRPr="00323269">
        <w:rPr>
          <w:color w:val="auto"/>
        </w:rPr>
        <w:t>の一部の業務（以下「再委託業務」という。）を履行するに当たり行った、全ての行為及びその結果について責任を負うものとする。</w:t>
      </w:r>
    </w:p>
    <w:p w14:paraId="3560B5FB" w14:textId="5307283D" w:rsidR="00386CB8" w:rsidRPr="00323269" w:rsidRDefault="002E1B15" w:rsidP="002E1B15">
      <w:pPr>
        <w:ind w:leftChars="50" w:left="735" w:hangingChars="300" w:hanging="630"/>
        <w:rPr>
          <w:color w:val="auto"/>
        </w:rPr>
      </w:pPr>
      <w:r w:rsidRPr="00323269">
        <w:rPr>
          <w:rFonts w:hint="eastAsia"/>
          <w:color w:val="auto"/>
        </w:rPr>
        <w:t xml:space="preserve">（６）　</w:t>
      </w:r>
      <w:r w:rsidR="00386CB8" w:rsidRPr="00323269">
        <w:rPr>
          <w:color w:val="auto"/>
        </w:rPr>
        <w:t>再委託先が再委託業務の履行において、</w:t>
      </w:r>
      <w:r w:rsidR="00456EB6" w:rsidRPr="00323269">
        <w:rPr>
          <w:rFonts w:hint="eastAsia"/>
          <w:color w:val="auto"/>
        </w:rPr>
        <w:t>本市</w:t>
      </w:r>
      <w:r w:rsidR="00386CB8" w:rsidRPr="00323269">
        <w:rPr>
          <w:color w:val="auto"/>
        </w:rPr>
        <w:t xml:space="preserve">に損害が発生した場合、受託者はその損害を賠償しなければならない。 </w:t>
      </w:r>
    </w:p>
    <w:p w14:paraId="7D36CB65" w14:textId="77777777" w:rsidR="00562B33" w:rsidRPr="00323269" w:rsidRDefault="00562B33" w:rsidP="00386CB8">
      <w:pPr>
        <w:ind w:left="0" w:firstLine="0"/>
        <w:rPr>
          <w:b/>
          <w:color w:val="auto"/>
        </w:rPr>
      </w:pPr>
    </w:p>
    <w:p w14:paraId="522660AA" w14:textId="2A684549" w:rsidR="00386CB8" w:rsidRPr="00323269" w:rsidRDefault="00456EB6" w:rsidP="00386CB8">
      <w:pPr>
        <w:ind w:left="0" w:firstLine="0"/>
        <w:rPr>
          <w:b/>
          <w:color w:val="auto"/>
        </w:rPr>
      </w:pPr>
      <w:r w:rsidRPr="00323269">
        <w:rPr>
          <w:rFonts w:hint="eastAsia"/>
          <w:b/>
          <w:color w:val="auto"/>
        </w:rPr>
        <w:t>16</w:t>
      </w:r>
      <w:r w:rsidR="002E1B15" w:rsidRPr="00323269">
        <w:rPr>
          <w:rFonts w:hint="eastAsia"/>
          <w:b/>
          <w:color w:val="auto"/>
        </w:rPr>
        <w:t xml:space="preserve">　 </w:t>
      </w:r>
      <w:r w:rsidR="00386CB8" w:rsidRPr="00323269">
        <w:rPr>
          <w:b/>
          <w:color w:val="auto"/>
        </w:rPr>
        <w:t xml:space="preserve">留意事項 </w:t>
      </w:r>
    </w:p>
    <w:p w14:paraId="255731CD" w14:textId="0737A0DD" w:rsidR="00386CB8" w:rsidRPr="00323269" w:rsidRDefault="002E1B15" w:rsidP="002E1B15">
      <w:pPr>
        <w:ind w:left="8" w:firstLineChars="50" w:firstLine="105"/>
        <w:rPr>
          <w:color w:val="auto"/>
        </w:rPr>
      </w:pPr>
      <w:r w:rsidRPr="00323269">
        <w:rPr>
          <w:rFonts w:hint="eastAsia"/>
          <w:color w:val="auto"/>
        </w:rPr>
        <w:t xml:space="preserve">（１）　</w:t>
      </w:r>
      <w:r w:rsidR="00386CB8" w:rsidRPr="00323269">
        <w:rPr>
          <w:color w:val="auto"/>
        </w:rPr>
        <w:t xml:space="preserve">守秘義務 </w:t>
      </w:r>
    </w:p>
    <w:p w14:paraId="1D1E495C" w14:textId="557950E0" w:rsidR="00386CB8" w:rsidRPr="00323269" w:rsidRDefault="00386CB8" w:rsidP="002E1B15">
      <w:pPr>
        <w:ind w:left="0" w:firstLineChars="450" w:firstLine="945"/>
        <w:rPr>
          <w:color w:val="auto"/>
        </w:rPr>
      </w:pPr>
      <w:r w:rsidRPr="00323269">
        <w:rPr>
          <w:color w:val="auto"/>
        </w:rPr>
        <w:t>受託者は、本</w:t>
      </w:r>
      <w:r w:rsidR="00E0036E" w:rsidRPr="00323269">
        <w:rPr>
          <w:rFonts w:hint="eastAsia"/>
          <w:color w:val="auto"/>
        </w:rPr>
        <w:t>委託</w:t>
      </w:r>
      <w:r w:rsidRPr="00323269">
        <w:rPr>
          <w:color w:val="auto"/>
        </w:rPr>
        <w:t xml:space="preserve">業務を行う上で知り得た秘密を他人に漏らしてはならない。 </w:t>
      </w:r>
    </w:p>
    <w:p w14:paraId="2DF117A1" w14:textId="3BF562F4" w:rsidR="00386CB8" w:rsidRPr="00323269" w:rsidRDefault="002E1B15" w:rsidP="002E1B15">
      <w:pPr>
        <w:ind w:left="8" w:firstLineChars="50" w:firstLine="105"/>
        <w:rPr>
          <w:color w:val="auto"/>
        </w:rPr>
      </w:pPr>
      <w:r w:rsidRPr="00323269">
        <w:rPr>
          <w:rFonts w:hint="eastAsia"/>
          <w:color w:val="auto"/>
        </w:rPr>
        <w:t xml:space="preserve">（２）　</w:t>
      </w:r>
      <w:r w:rsidR="00386CB8" w:rsidRPr="00323269">
        <w:rPr>
          <w:color w:val="auto"/>
        </w:rPr>
        <w:t xml:space="preserve">個人情報の保護 </w:t>
      </w:r>
    </w:p>
    <w:p w14:paraId="3449082B" w14:textId="77777777" w:rsidR="002E1B15" w:rsidRPr="00323269" w:rsidRDefault="00386CB8" w:rsidP="002E1B15">
      <w:pPr>
        <w:ind w:leftChars="455" w:left="963" w:hangingChars="4" w:hanging="8"/>
        <w:rPr>
          <w:color w:val="auto"/>
        </w:rPr>
      </w:pPr>
      <w:r w:rsidRPr="00323269">
        <w:rPr>
          <w:color w:val="auto"/>
        </w:rPr>
        <w:t>受託者は、本</w:t>
      </w:r>
      <w:r w:rsidR="00E0036E" w:rsidRPr="00323269">
        <w:rPr>
          <w:rFonts w:hint="eastAsia"/>
          <w:color w:val="auto"/>
        </w:rPr>
        <w:t>委託業務</w:t>
      </w:r>
      <w:r w:rsidRPr="00323269">
        <w:rPr>
          <w:color w:val="auto"/>
        </w:rPr>
        <w:t>により知り得た個人情報を本</w:t>
      </w:r>
      <w:r w:rsidR="00E0036E" w:rsidRPr="00323269">
        <w:rPr>
          <w:rFonts w:hint="eastAsia"/>
          <w:color w:val="auto"/>
        </w:rPr>
        <w:t>委託</w:t>
      </w:r>
      <w:r w:rsidRPr="00323269">
        <w:rPr>
          <w:color w:val="auto"/>
        </w:rPr>
        <w:t>業務の目的以外に使用してはな</w:t>
      </w:r>
    </w:p>
    <w:p w14:paraId="152440BA" w14:textId="7D9E33A9" w:rsidR="00386CB8" w:rsidRPr="00323269" w:rsidRDefault="00386CB8" w:rsidP="002E1B15">
      <w:pPr>
        <w:ind w:left="0" w:firstLineChars="350" w:firstLine="735"/>
        <w:rPr>
          <w:color w:val="auto"/>
        </w:rPr>
      </w:pPr>
      <w:r w:rsidRPr="00323269">
        <w:rPr>
          <w:color w:val="auto"/>
        </w:rPr>
        <w:t>らない。なお、本</w:t>
      </w:r>
      <w:r w:rsidR="00E0036E" w:rsidRPr="00323269">
        <w:rPr>
          <w:rFonts w:hint="eastAsia"/>
          <w:color w:val="auto"/>
        </w:rPr>
        <w:t>委託</w:t>
      </w:r>
      <w:r w:rsidRPr="00323269">
        <w:rPr>
          <w:color w:val="auto"/>
        </w:rPr>
        <w:t xml:space="preserve">業務の契約期間終了後においても同様とする。 </w:t>
      </w:r>
    </w:p>
    <w:p w14:paraId="2AD3CCC1" w14:textId="1D34797A" w:rsidR="00386CB8" w:rsidRPr="00323269" w:rsidRDefault="002E1B15" w:rsidP="002E1B15">
      <w:pPr>
        <w:ind w:left="8" w:firstLineChars="50" w:firstLine="105"/>
        <w:rPr>
          <w:color w:val="auto"/>
        </w:rPr>
      </w:pPr>
      <w:r w:rsidRPr="00323269">
        <w:rPr>
          <w:rFonts w:hint="eastAsia"/>
          <w:color w:val="auto"/>
        </w:rPr>
        <w:t xml:space="preserve">（３）　</w:t>
      </w:r>
      <w:r w:rsidR="00386CB8" w:rsidRPr="00323269">
        <w:rPr>
          <w:color w:val="auto"/>
        </w:rPr>
        <w:t xml:space="preserve">損害賠償責任 </w:t>
      </w:r>
    </w:p>
    <w:p w14:paraId="1A62CFE6" w14:textId="51E4F340" w:rsidR="00386CB8" w:rsidRPr="00323269" w:rsidRDefault="00386CB8" w:rsidP="00F40B05">
      <w:pPr>
        <w:ind w:leftChars="353" w:left="741" w:firstLineChars="100" w:firstLine="210"/>
        <w:rPr>
          <w:color w:val="auto"/>
        </w:rPr>
      </w:pPr>
      <w:r w:rsidRPr="00323269">
        <w:rPr>
          <w:color w:val="auto"/>
        </w:rPr>
        <w:t>受託者が本</w:t>
      </w:r>
      <w:r w:rsidR="00E0036E" w:rsidRPr="00323269">
        <w:rPr>
          <w:rFonts w:hint="eastAsia"/>
          <w:color w:val="auto"/>
        </w:rPr>
        <w:t>委託</w:t>
      </w:r>
      <w:r w:rsidRPr="00323269">
        <w:rPr>
          <w:color w:val="auto"/>
        </w:rPr>
        <w:t>業務の実施に際し、</w:t>
      </w:r>
      <w:r w:rsidR="00E0036E" w:rsidRPr="00323269">
        <w:rPr>
          <w:rFonts w:hint="eastAsia"/>
          <w:color w:val="auto"/>
        </w:rPr>
        <w:t>本</w:t>
      </w:r>
      <w:r w:rsidRPr="00323269">
        <w:rPr>
          <w:color w:val="auto"/>
        </w:rPr>
        <w:t xml:space="preserve">市又は第三者に損害を与えた場合等にあっては、直ちにその損害を賠償しなければならない。 </w:t>
      </w:r>
    </w:p>
    <w:p w14:paraId="5BCE5E7B" w14:textId="5EDE734F" w:rsidR="00386CB8" w:rsidRPr="00323269" w:rsidRDefault="002E1B15" w:rsidP="002E1B15">
      <w:pPr>
        <w:ind w:left="10" w:firstLineChars="50" w:firstLine="105"/>
        <w:rPr>
          <w:color w:val="auto"/>
        </w:rPr>
      </w:pPr>
      <w:r w:rsidRPr="00323269">
        <w:rPr>
          <w:rFonts w:hint="eastAsia"/>
          <w:color w:val="auto"/>
        </w:rPr>
        <w:t xml:space="preserve">（４）　</w:t>
      </w:r>
      <w:r w:rsidR="00386CB8" w:rsidRPr="00323269">
        <w:rPr>
          <w:color w:val="auto"/>
        </w:rPr>
        <w:t xml:space="preserve">損害措置 </w:t>
      </w:r>
    </w:p>
    <w:p w14:paraId="32CCDFCD" w14:textId="77777777" w:rsidR="002E1B15" w:rsidRPr="00323269" w:rsidRDefault="00386CB8" w:rsidP="002E1B15">
      <w:pPr>
        <w:ind w:leftChars="-47" w:left="-99" w:firstLineChars="500" w:firstLine="1050"/>
        <w:rPr>
          <w:color w:val="auto"/>
        </w:rPr>
      </w:pPr>
      <w:r w:rsidRPr="00323269">
        <w:rPr>
          <w:color w:val="auto"/>
        </w:rPr>
        <w:t>本</w:t>
      </w:r>
      <w:r w:rsidR="00E0036E" w:rsidRPr="00323269">
        <w:rPr>
          <w:rFonts w:hint="eastAsia"/>
          <w:color w:val="auto"/>
        </w:rPr>
        <w:t>委託業務</w:t>
      </w:r>
      <w:r w:rsidRPr="00323269">
        <w:rPr>
          <w:color w:val="auto"/>
        </w:rPr>
        <w:t>の実施により、第三者に与えた損害は、</w:t>
      </w:r>
      <w:r w:rsidR="00E0036E" w:rsidRPr="00323269">
        <w:rPr>
          <w:rFonts w:hint="eastAsia"/>
          <w:color w:val="auto"/>
        </w:rPr>
        <w:t>本</w:t>
      </w:r>
      <w:r w:rsidRPr="00323269">
        <w:rPr>
          <w:color w:val="auto"/>
        </w:rPr>
        <w:t>市に起因するものを除き、全て受</w:t>
      </w:r>
    </w:p>
    <w:p w14:paraId="170B69CE" w14:textId="32634916" w:rsidR="00386CB8" w:rsidRPr="00323269" w:rsidRDefault="00386CB8" w:rsidP="002E1B15">
      <w:pPr>
        <w:ind w:left="0" w:firstLineChars="350" w:firstLine="735"/>
        <w:rPr>
          <w:color w:val="auto"/>
        </w:rPr>
      </w:pPr>
      <w:r w:rsidRPr="00323269">
        <w:rPr>
          <w:color w:val="auto"/>
        </w:rPr>
        <w:t xml:space="preserve">託者の責任として対応すること。 </w:t>
      </w:r>
    </w:p>
    <w:p w14:paraId="2BE6C480" w14:textId="64F62EC4" w:rsidR="00386CB8" w:rsidRPr="00323269" w:rsidRDefault="002E1B15" w:rsidP="002E1B15">
      <w:pPr>
        <w:ind w:left="8" w:firstLineChars="63" w:firstLine="132"/>
        <w:rPr>
          <w:color w:val="auto"/>
        </w:rPr>
      </w:pPr>
      <w:r w:rsidRPr="00323269">
        <w:rPr>
          <w:rFonts w:hint="eastAsia"/>
          <w:color w:val="auto"/>
        </w:rPr>
        <w:t xml:space="preserve">（５）　</w:t>
      </w:r>
      <w:r w:rsidR="00386CB8" w:rsidRPr="00323269">
        <w:rPr>
          <w:color w:val="auto"/>
        </w:rPr>
        <w:t xml:space="preserve">著作権の取扱い </w:t>
      </w:r>
    </w:p>
    <w:p w14:paraId="7536E9C6" w14:textId="77777777" w:rsidR="002E1B15" w:rsidRPr="00323269" w:rsidRDefault="00386CB8" w:rsidP="002E1B15">
      <w:pPr>
        <w:ind w:left="526" w:firstLineChars="200" w:firstLine="420"/>
        <w:rPr>
          <w:color w:val="auto"/>
        </w:rPr>
      </w:pPr>
      <w:r w:rsidRPr="00323269">
        <w:rPr>
          <w:color w:val="auto"/>
        </w:rPr>
        <w:t>本</w:t>
      </w:r>
      <w:r w:rsidR="00E0036E" w:rsidRPr="00323269">
        <w:rPr>
          <w:rFonts w:hint="eastAsia"/>
          <w:color w:val="auto"/>
        </w:rPr>
        <w:t>委託業務</w:t>
      </w:r>
      <w:r w:rsidRPr="00323269">
        <w:rPr>
          <w:color w:val="auto"/>
        </w:rPr>
        <w:t>の実施により発生した著作権については、原則、</w:t>
      </w:r>
      <w:r w:rsidR="00E0036E" w:rsidRPr="00323269">
        <w:rPr>
          <w:rFonts w:hint="eastAsia"/>
          <w:color w:val="auto"/>
        </w:rPr>
        <w:t>本</w:t>
      </w:r>
      <w:r w:rsidRPr="00323269">
        <w:rPr>
          <w:color w:val="auto"/>
        </w:rPr>
        <w:t>市に帰属させるものとす</w:t>
      </w:r>
    </w:p>
    <w:p w14:paraId="4F0D32F9" w14:textId="2A0DF9DA" w:rsidR="00386CB8" w:rsidRPr="00323269" w:rsidRDefault="00386CB8" w:rsidP="002E1B15">
      <w:pPr>
        <w:ind w:left="8" w:firstLineChars="350" w:firstLine="735"/>
        <w:rPr>
          <w:color w:val="auto"/>
        </w:rPr>
      </w:pPr>
      <w:r w:rsidRPr="00323269">
        <w:rPr>
          <w:color w:val="auto"/>
        </w:rPr>
        <w:t xml:space="preserve">る。 </w:t>
      </w:r>
    </w:p>
    <w:p w14:paraId="48695771" w14:textId="37D0B6B4" w:rsidR="00386CB8" w:rsidRPr="00323269" w:rsidRDefault="002E1B15" w:rsidP="002E1B15">
      <w:pPr>
        <w:ind w:left="10" w:firstLineChars="50" w:firstLine="105"/>
        <w:rPr>
          <w:color w:val="auto"/>
        </w:rPr>
      </w:pPr>
      <w:r w:rsidRPr="00323269">
        <w:rPr>
          <w:rFonts w:hint="eastAsia"/>
          <w:color w:val="auto"/>
        </w:rPr>
        <w:t xml:space="preserve">（６）　</w:t>
      </w:r>
      <w:r w:rsidR="00386CB8" w:rsidRPr="00323269">
        <w:rPr>
          <w:color w:val="auto"/>
        </w:rPr>
        <w:t xml:space="preserve">成果品の帰属 </w:t>
      </w:r>
    </w:p>
    <w:p w14:paraId="062ADA1F" w14:textId="77777777" w:rsidR="002E1B15" w:rsidRPr="00323269" w:rsidRDefault="00386CB8" w:rsidP="002E1B15">
      <w:pPr>
        <w:ind w:left="526" w:firstLineChars="200" w:firstLine="420"/>
        <w:rPr>
          <w:color w:val="auto"/>
        </w:rPr>
      </w:pPr>
      <w:r w:rsidRPr="00323269">
        <w:rPr>
          <w:color w:val="auto"/>
        </w:rPr>
        <w:t>本</w:t>
      </w:r>
      <w:r w:rsidR="00E0036E" w:rsidRPr="00323269">
        <w:rPr>
          <w:rFonts w:hint="eastAsia"/>
          <w:color w:val="auto"/>
        </w:rPr>
        <w:t>委託</w:t>
      </w:r>
      <w:r w:rsidRPr="00323269">
        <w:rPr>
          <w:color w:val="auto"/>
        </w:rPr>
        <w:t>業務において作成した成果品等は</w:t>
      </w:r>
      <w:r w:rsidR="00E0036E" w:rsidRPr="00323269">
        <w:rPr>
          <w:rFonts w:hint="eastAsia"/>
          <w:color w:val="auto"/>
        </w:rPr>
        <w:t>本</w:t>
      </w:r>
      <w:r w:rsidRPr="00323269">
        <w:rPr>
          <w:color w:val="auto"/>
        </w:rPr>
        <w:t>市に帰属するものとする。受託者は</w:t>
      </w:r>
      <w:r w:rsidR="00E0036E" w:rsidRPr="00323269">
        <w:rPr>
          <w:rFonts w:hint="eastAsia"/>
          <w:color w:val="auto"/>
        </w:rPr>
        <w:t>本</w:t>
      </w:r>
      <w:r w:rsidRPr="00323269">
        <w:rPr>
          <w:color w:val="auto"/>
        </w:rPr>
        <w:t>市の許</w:t>
      </w:r>
    </w:p>
    <w:p w14:paraId="0C4C73DA" w14:textId="3E135183" w:rsidR="00386CB8" w:rsidRPr="00323269" w:rsidRDefault="00386CB8" w:rsidP="002E1B15">
      <w:pPr>
        <w:ind w:left="8" w:firstLineChars="350" w:firstLine="735"/>
        <w:rPr>
          <w:color w:val="auto"/>
        </w:rPr>
      </w:pPr>
      <w:r w:rsidRPr="00323269">
        <w:rPr>
          <w:color w:val="auto"/>
        </w:rPr>
        <w:t xml:space="preserve">可なく使用してはならない。 </w:t>
      </w:r>
    </w:p>
    <w:p w14:paraId="6FE5A70A" w14:textId="77777777" w:rsidR="00562B33" w:rsidRPr="00323269" w:rsidRDefault="00562B33" w:rsidP="00386CB8">
      <w:pPr>
        <w:ind w:left="0" w:firstLineChars="50" w:firstLine="105"/>
        <w:rPr>
          <w:b/>
          <w:color w:val="auto"/>
        </w:rPr>
      </w:pPr>
    </w:p>
    <w:p w14:paraId="1F40699A" w14:textId="324082C6" w:rsidR="00386CB8" w:rsidRPr="00323269" w:rsidRDefault="00456EB6" w:rsidP="00386CB8">
      <w:pPr>
        <w:ind w:left="0" w:firstLineChars="50" w:firstLine="105"/>
        <w:rPr>
          <w:color w:val="auto"/>
        </w:rPr>
      </w:pPr>
      <w:r w:rsidRPr="00323269">
        <w:rPr>
          <w:rFonts w:hint="eastAsia"/>
          <w:b/>
          <w:color w:val="auto"/>
        </w:rPr>
        <w:t>17</w:t>
      </w:r>
      <w:r w:rsidR="00386CB8" w:rsidRPr="00323269">
        <w:rPr>
          <w:b/>
          <w:color w:val="auto"/>
        </w:rPr>
        <w:t xml:space="preserve">  その他</w:t>
      </w:r>
    </w:p>
    <w:p w14:paraId="765BD32B" w14:textId="58C1291A" w:rsidR="00F40B05" w:rsidRPr="00323269" w:rsidRDefault="002E1B15" w:rsidP="00386CB8">
      <w:pPr>
        <w:ind w:left="0" w:firstLineChars="50" w:firstLine="105"/>
        <w:rPr>
          <w:color w:val="auto"/>
        </w:rPr>
      </w:pPr>
      <w:r w:rsidRPr="00323269">
        <w:rPr>
          <w:rFonts w:hint="eastAsia"/>
          <w:color w:val="auto"/>
        </w:rPr>
        <w:t xml:space="preserve">（１）　</w:t>
      </w:r>
      <w:r w:rsidR="00386CB8" w:rsidRPr="00323269">
        <w:rPr>
          <w:color w:val="auto"/>
        </w:rPr>
        <w:t>事業実施に当たっては、関連する法令及び実施要領のほか、国が示す実施要領、Ｑ＆</w:t>
      </w:r>
    </w:p>
    <w:p w14:paraId="393B892D" w14:textId="1537963C" w:rsidR="00386CB8" w:rsidRPr="00323269" w:rsidRDefault="00386CB8" w:rsidP="00F40B05">
      <w:pPr>
        <w:ind w:left="0" w:firstLineChars="350" w:firstLine="735"/>
        <w:rPr>
          <w:color w:val="auto"/>
        </w:rPr>
      </w:pPr>
      <w:r w:rsidRPr="00323269">
        <w:rPr>
          <w:color w:val="auto"/>
        </w:rPr>
        <w:t>Ａ等及び</w:t>
      </w:r>
      <w:r w:rsidR="00E0036E" w:rsidRPr="00323269">
        <w:rPr>
          <w:rFonts w:hint="eastAsia"/>
          <w:color w:val="auto"/>
        </w:rPr>
        <w:t>本市</w:t>
      </w:r>
      <w:r w:rsidRPr="00323269">
        <w:rPr>
          <w:color w:val="auto"/>
        </w:rPr>
        <w:t>の指示に従いながら進める。</w:t>
      </w:r>
    </w:p>
    <w:p w14:paraId="3C0A5DF0" w14:textId="431C6BC2" w:rsidR="00386CB8" w:rsidRPr="00323269" w:rsidRDefault="002E1B15" w:rsidP="002E1B15">
      <w:pPr>
        <w:ind w:left="8" w:firstLineChars="50" w:firstLine="105"/>
        <w:rPr>
          <w:color w:val="auto"/>
        </w:rPr>
      </w:pPr>
      <w:r w:rsidRPr="00323269">
        <w:rPr>
          <w:rFonts w:hint="eastAsia"/>
          <w:color w:val="auto"/>
        </w:rPr>
        <w:t xml:space="preserve">（２）　</w:t>
      </w:r>
      <w:r w:rsidR="00E0036E" w:rsidRPr="00323269">
        <w:rPr>
          <w:rFonts w:hint="eastAsia"/>
          <w:color w:val="auto"/>
        </w:rPr>
        <w:t>本市</w:t>
      </w:r>
      <w:r w:rsidR="00386CB8" w:rsidRPr="00323269">
        <w:rPr>
          <w:color w:val="auto"/>
        </w:rPr>
        <w:t>は、事業の実施状況について、報告を求めることができる。</w:t>
      </w:r>
    </w:p>
    <w:p w14:paraId="6B958CA0" w14:textId="77777777" w:rsidR="002E1B15" w:rsidRPr="00323269" w:rsidRDefault="002E1B15" w:rsidP="002E1B15">
      <w:pPr>
        <w:ind w:left="10" w:firstLineChars="50" w:firstLine="105"/>
        <w:rPr>
          <w:color w:val="auto"/>
        </w:rPr>
      </w:pPr>
      <w:r w:rsidRPr="00323269">
        <w:rPr>
          <w:rFonts w:hint="eastAsia"/>
          <w:color w:val="auto"/>
        </w:rPr>
        <w:t xml:space="preserve">（３）　</w:t>
      </w:r>
      <w:r w:rsidR="00386CB8" w:rsidRPr="00323269">
        <w:rPr>
          <w:color w:val="auto"/>
        </w:rPr>
        <w:t>本仕様書に定めのない事項については、</w:t>
      </w:r>
      <w:r w:rsidR="00E0036E" w:rsidRPr="00323269">
        <w:rPr>
          <w:rFonts w:hint="eastAsia"/>
          <w:color w:val="auto"/>
        </w:rPr>
        <w:t>本市</w:t>
      </w:r>
      <w:r w:rsidR="00386CB8" w:rsidRPr="00323269">
        <w:rPr>
          <w:color w:val="auto"/>
        </w:rPr>
        <w:t>と受託者の間で協議のうえ決定するものと</w:t>
      </w:r>
    </w:p>
    <w:p w14:paraId="66544A77" w14:textId="734650C5" w:rsidR="00386CB8" w:rsidRPr="00323269" w:rsidRDefault="00386CB8" w:rsidP="002E1B15">
      <w:pPr>
        <w:ind w:left="10" w:firstLineChars="350" w:firstLine="735"/>
        <w:rPr>
          <w:color w:val="auto"/>
        </w:rPr>
      </w:pPr>
      <w:r w:rsidRPr="00323269">
        <w:rPr>
          <w:color w:val="auto"/>
        </w:rPr>
        <w:t>する。</w:t>
      </w:r>
    </w:p>
    <w:p w14:paraId="0000005C" w14:textId="5E5DED94" w:rsidR="00E455E3" w:rsidRPr="00323269" w:rsidRDefault="00386CB8" w:rsidP="00456EB6">
      <w:pPr>
        <w:ind w:left="8" w:firstLineChars="3800" w:firstLine="7980"/>
        <w:rPr>
          <w:color w:val="auto"/>
        </w:rPr>
      </w:pPr>
      <w:bookmarkStart w:id="0" w:name="_GoBack"/>
      <w:bookmarkEnd w:id="0"/>
      <w:r w:rsidRPr="00323269">
        <w:rPr>
          <w:color w:val="auto"/>
        </w:rPr>
        <w:t>以</w:t>
      </w:r>
      <w:r w:rsidR="00456EB6" w:rsidRPr="00323269">
        <w:rPr>
          <w:rFonts w:hint="eastAsia"/>
          <w:color w:val="auto"/>
        </w:rPr>
        <w:t xml:space="preserve">　</w:t>
      </w:r>
      <w:r w:rsidRPr="00323269">
        <w:rPr>
          <w:color w:val="auto"/>
        </w:rPr>
        <w:t>上</w:t>
      </w:r>
    </w:p>
    <w:p w14:paraId="0000006D" w14:textId="0AC480CC" w:rsidR="00E455E3" w:rsidRPr="00323269" w:rsidRDefault="009A3455">
      <w:pPr>
        <w:ind w:left="10" w:right="317"/>
        <w:jc w:val="right"/>
        <w:rPr>
          <w:color w:val="auto"/>
        </w:rPr>
      </w:pPr>
      <w:r w:rsidRPr="00323269">
        <w:rPr>
          <w:rFonts w:ascii="Century" w:eastAsia="Century" w:hAnsi="Century" w:cs="Century"/>
          <w:color w:val="auto"/>
        </w:rPr>
        <w:t xml:space="preserve"> </w:t>
      </w:r>
    </w:p>
    <w:sectPr w:rsidR="00E455E3" w:rsidRPr="00323269" w:rsidSect="00822DA5">
      <w:footerReference w:type="even" r:id="rId10"/>
      <w:footerReference w:type="default" r:id="rId11"/>
      <w:footerReference w:type="first" r:id="rId12"/>
      <w:pgSz w:w="11906" w:h="16838"/>
      <w:pgMar w:top="1777" w:right="1306" w:bottom="2552" w:left="1419" w:header="720" w:footer="9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7327F" w14:textId="77777777" w:rsidR="009A3455" w:rsidRDefault="009A3455">
      <w:pPr>
        <w:spacing w:after="0" w:line="240" w:lineRule="auto"/>
      </w:pPr>
      <w:r>
        <w:separator/>
      </w:r>
    </w:p>
  </w:endnote>
  <w:endnote w:type="continuationSeparator" w:id="0">
    <w:p w14:paraId="65939E91" w14:textId="77777777" w:rsidR="009A3455" w:rsidRDefault="009A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E455E3" w:rsidRDefault="009A3455">
    <w:pPr>
      <w:spacing w:after="64"/>
      <w:ind w:left="0" w:firstLine="0"/>
    </w:pPr>
    <w:r>
      <w:t xml:space="preserve"> </w:t>
    </w:r>
  </w:p>
  <w:p w14:paraId="00000073" w14:textId="77777777" w:rsidR="00E455E3" w:rsidRDefault="009A3455">
    <w:pPr>
      <w:spacing w:after="332"/>
      <w:ind w:left="0" w:firstLine="0"/>
    </w:pPr>
    <w:r>
      <w:t xml:space="preserve"> </w:t>
    </w:r>
  </w:p>
  <w:p w14:paraId="00000074" w14:textId="77777777" w:rsidR="00E455E3" w:rsidRDefault="009A3455">
    <w:pPr>
      <w:spacing w:after="0"/>
      <w:ind w:left="0" w:right="111" w:firstLine="0"/>
      <w:jc w:val="center"/>
    </w:pPr>
    <w:r>
      <w:fldChar w:fldCharType="begin"/>
    </w:r>
    <w:r>
      <w:instrText>PAGE</w:instrText>
    </w:r>
    <w:r>
      <w:fldChar w:fldCharType="end"/>
    </w:r>
    <w:r>
      <w:rPr>
        <w:rFonts w:ascii="Century" w:eastAsia="Century" w:hAnsi="Century" w:cs="Century"/>
      </w:rPr>
      <w:t xml:space="preserve"> </w:t>
    </w:r>
  </w:p>
  <w:p w14:paraId="00000075" w14:textId="77777777" w:rsidR="00E455E3" w:rsidRDefault="009A3455">
    <w:pPr>
      <w:spacing w:after="0"/>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E455E3" w:rsidRDefault="009A3455">
    <w:pPr>
      <w:spacing w:after="64"/>
      <w:ind w:left="0" w:firstLine="0"/>
    </w:pPr>
    <w:r>
      <w:t xml:space="preserve"> </w:t>
    </w:r>
  </w:p>
  <w:p w14:paraId="0000006F" w14:textId="77777777" w:rsidR="00E455E3" w:rsidRDefault="009A3455">
    <w:pPr>
      <w:spacing w:after="332"/>
      <w:ind w:left="0" w:firstLine="0"/>
    </w:pPr>
    <w:r>
      <w:t xml:space="preserve"> </w:t>
    </w:r>
  </w:p>
  <w:p w14:paraId="00000070" w14:textId="6378CDDB" w:rsidR="00E455E3" w:rsidRDefault="009A3455">
    <w:pPr>
      <w:spacing w:after="0"/>
      <w:ind w:left="0" w:right="111" w:firstLine="0"/>
      <w:jc w:val="center"/>
    </w:pPr>
    <w:r>
      <w:fldChar w:fldCharType="begin"/>
    </w:r>
    <w:r>
      <w:instrText>PAGE</w:instrText>
    </w:r>
    <w:r>
      <w:fldChar w:fldCharType="separate"/>
    </w:r>
    <w:r w:rsidR="00396BAC">
      <w:rPr>
        <w:noProof/>
      </w:rPr>
      <w:t>6</w:t>
    </w:r>
    <w:r>
      <w:fldChar w:fldCharType="end"/>
    </w:r>
    <w:r>
      <w:rPr>
        <w:rFonts w:ascii="Century" w:eastAsia="Century" w:hAnsi="Century" w:cs="Century"/>
      </w:rPr>
      <w:t xml:space="preserve"> </w:t>
    </w:r>
  </w:p>
  <w:p w14:paraId="00000071" w14:textId="77777777" w:rsidR="00E455E3" w:rsidRDefault="009A3455">
    <w:pPr>
      <w:spacing w:after="0"/>
      <w:ind w:lef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6" w14:textId="77777777" w:rsidR="00E455E3" w:rsidRDefault="009A3455">
    <w:pPr>
      <w:spacing w:after="64"/>
      <w:ind w:left="0" w:firstLine="0"/>
    </w:pPr>
    <w:r>
      <w:t xml:space="preserve"> </w:t>
    </w:r>
  </w:p>
  <w:p w14:paraId="00000077" w14:textId="77777777" w:rsidR="00E455E3" w:rsidRDefault="009A3455">
    <w:pPr>
      <w:spacing w:after="332"/>
      <w:ind w:left="0" w:firstLine="0"/>
    </w:pPr>
    <w:r>
      <w:t xml:space="preserve"> </w:t>
    </w:r>
  </w:p>
  <w:p w14:paraId="00000078" w14:textId="77777777" w:rsidR="00E455E3" w:rsidRDefault="009A3455">
    <w:pPr>
      <w:spacing w:after="0"/>
      <w:ind w:left="0" w:right="111" w:firstLine="0"/>
      <w:jc w:val="center"/>
    </w:pPr>
    <w:r>
      <w:fldChar w:fldCharType="begin"/>
    </w:r>
    <w:r>
      <w:instrText>PAGE</w:instrText>
    </w:r>
    <w:r>
      <w:fldChar w:fldCharType="end"/>
    </w:r>
    <w:r>
      <w:rPr>
        <w:rFonts w:ascii="Century" w:eastAsia="Century" w:hAnsi="Century" w:cs="Century"/>
      </w:rPr>
      <w:t xml:space="preserve"> </w:t>
    </w:r>
  </w:p>
  <w:p w14:paraId="00000079" w14:textId="77777777" w:rsidR="00E455E3" w:rsidRDefault="009A3455">
    <w:pPr>
      <w:spacing w:after="0"/>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5CB53" w14:textId="77777777" w:rsidR="009A3455" w:rsidRDefault="009A3455">
      <w:pPr>
        <w:spacing w:after="0" w:line="240" w:lineRule="auto"/>
      </w:pPr>
      <w:r>
        <w:separator/>
      </w:r>
    </w:p>
  </w:footnote>
  <w:footnote w:type="continuationSeparator" w:id="0">
    <w:p w14:paraId="07F0A39D" w14:textId="77777777" w:rsidR="009A3455" w:rsidRDefault="009A3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304"/>
    <w:multiLevelType w:val="multilevel"/>
    <w:tmpl w:val="69BA6682"/>
    <w:lvl w:ilvl="0">
      <w:start w:val="5"/>
      <w:numFmt w:val="decimal"/>
      <w:lvlText w:val="%1"/>
      <w:lvlJc w:val="left"/>
      <w:pPr>
        <w:ind w:left="422" w:hanging="422"/>
      </w:pPr>
      <w:rPr>
        <w:rFonts w:ascii="ＭＳ 明朝" w:eastAsia="ＭＳ 明朝" w:hAnsi="ＭＳ 明朝" w:cs="ＭＳ 明朝"/>
        <w:b w:val="0"/>
        <w:i w:val="0"/>
        <w:strike w:val="0"/>
        <w:color w:val="000000"/>
        <w:sz w:val="21"/>
        <w:szCs w:val="21"/>
        <w:u w:val="none"/>
        <w:shd w:val="clear" w:color="auto" w:fill="auto"/>
        <w:vertAlign w:val="baseline"/>
      </w:rPr>
    </w:lvl>
    <w:lvl w:ilvl="1">
      <w:start w:val="1"/>
      <w:numFmt w:val="decimal"/>
      <w:lvlText w:val="(%2)"/>
      <w:lvlJc w:val="left"/>
      <w:pPr>
        <w:ind w:left="737" w:hanging="737"/>
      </w:pPr>
      <w:rPr>
        <w:rFonts w:ascii="ＭＳ 明朝" w:eastAsia="ＭＳ 明朝" w:hAnsi="ＭＳ 明朝" w:cs="ＭＳ 明朝"/>
        <w:b w:val="0"/>
        <w:i w:val="0"/>
        <w:strike w:val="0"/>
        <w:color w:val="000000"/>
        <w:sz w:val="21"/>
        <w:szCs w:val="21"/>
        <w:u w:val="none"/>
        <w:shd w:val="clear" w:color="auto" w:fill="auto"/>
        <w:vertAlign w:val="baseline"/>
      </w:rPr>
    </w:lvl>
    <w:lvl w:ilvl="2">
      <w:start w:val="1"/>
      <w:numFmt w:val="lowerRoman"/>
      <w:lvlText w:val="%3"/>
      <w:lvlJc w:val="left"/>
      <w:pPr>
        <w:ind w:left="1291" w:hanging="1291"/>
      </w:pPr>
      <w:rPr>
        <w:rFonts w:ascii="ＭＳ 明朝" w:eastAsia="ＭＳ 明朝" w:hAnsi="ＭＳ 明朝" w:cs="ＭＳ 明朝"/>
        <w:b w:val="0"/>
        <w:i w:val="0"/>
        <w:strike w:val="0"/>
        <w:color w:val="000000"/>
        <w:sz w:val="21"/>
        <w:szCs w:val="21"/>
        <w:u w:val="none"/>
        <w:shd w:val="clear" w:color="auto" w:fill="auto"/>
        <w:vertAlign w:val="baseline"/>
      </w:rPr>
    </w:lvl>
    <w:lvl w:ilvl="3">
      <w:start w:val="1"/>
      <w:numFmt w:val="decimal"/>
      <w:lvlText w:val="%4"/>
      <w:lvlJc w:val="left"/>
      <w:pPr>
        <w:ind w:left="2011" w:hanging="2011"/>
      </w:pPr>
      <w:rPr>
        <w:rFonts w:ascii="ＭＳ 明朝" w:eastAsia="ＭＳ 明朝" w:hAnsi="ＭＳ 明朝" w:cs="ＭＳ 明朝"/>
        <w:b w:val="0"/>
        <w:i w:val="0"/>
        <w:strike w:val="0"/>
        <w:color w:val="000000"/>
        <w:sz w:val="21"/>
        <w:szCs w:val="21"/>
        <w:u w:val="none"/>
        <w:shd w:val="clear" w:color="auto" w:fill="auto"/>
        <w:vertAlign w:val="baseline"/>
      </w:rPr>
    </w:lvl>
    <w:lvl w:ilvl="4">
      <w:start w:val="1"/>
      <w:numFmt w:val="lowerLetter"/>
      <w:lvlText w:val="%5"/>
      <w:lvlJc w:val="left"/>
      <w:pPr>
        <w:ind w:left="2731" w:hanging="2731"/>
      </w:pPr>
      <w:rPr>
        <w:rFonts w:ascii="ＭＳ 明朝" w:eastAsia="ＭＳ 明朝" w:hAnsi="ＭＳ 明朝" w:cs="ＭＳ 明朝"/>
        <w:b w:val="0"/>
        <w:i w:val="0"/>
        <w:strike w:val="0"/>
        <w:color w:val="000000"/>
        <w:sz w:val="21"/>
        <w:szCs w:val="21"/>
        <w:u w:val="none"/>
        <w:shd w:val="clear" w:color="auto" w:fill="auto"/>
        <w:vertAlign w:val="baseline"/>
      </w:rPr>
    </w:lvl>
    <w:lvl w:ilvl="5">
      <w:start w:val="1"/>
      <w:numFmt w:val="lowerRoman"/>
      <w:lvlText w:val="%6"/>
      <w:lvlJc w:val="left"/>
      <w:pPr>
        <w:ind w:left="3451" w:hanging="3451"/>
      </w:pPr>
      <w:rPr>
        <w:rFonts w:ascii="ＭＳ 明朝" w:eastAsia="ＭＳ 明朝" w:hAnsi="ＭＳ 明朝" w:cs="ＭＳ 明朝"/>
        <w:b w:val="0"/>
        <w:i w:val="0"/>
        <w:strike w:val="0"/>
        <w:color w:val="000000"/>
        <w:sz w:val="21"/>
        <w:szCs w:val="21"/>
        <w:u w:val="none"/>
        <w:shd w:val="clear" w:color="auto" w:fill="auto"/>
        <w:vertAlign w:val="baseline"/>
      </w:rPr>
    </w:lvl>
    <w:lvl w:ilvl="6">
      <w:start w:val="1"/>
      <w:numFmt w:val="decimal"/>
      <w:lvlText w:val="%7"/>
      <w:lvlJc w:val="left"/>
      <w:pPr>
        <w:ind w:left="4171" w:hanging="4171"/>
      </w:pPr>
      <w:rPr>
        <w:rFonts w:ascii="ＭＳ 明朝" w:eastAsia="ＭＳ 明朝" w:hAnsi="ＭＳ 明朝" w:cs="ＭＳ 明朝"/>
        <w:b w:val="0"/>
        <w:i w:val="0"/>
        <w:strike w:val="0"/>
        <w:color w:val="000000"/>
        <w:sz w:val="21"/>
        <w:szCs w:val="21"/>
        <w:u w:val="none"/>
        <w:shd w:val="clear" w:color="auto" w:fill="auto"/>
        <w:vertAlign w:val="baseline"/>
      </w:rPr>
    </w:lvl>
    <w:lvl w:ilvl="7">
      <w:start w:val="1"/>
      <w:numFmt w:val="lowerLetter"/>
      <w:lvlText w:val="%8"/>
      <w:lvlJc w:val="left"/>
      <w:pPr>
        <w:ind w:left="4891" w:hanging="4891"/>
      </w:pPr>
      <w:rPr>
        <w:rFonts w:ascii="ＭＳ 明朝" w:eastAsia="ＭＳ 明朝" w:hAnsi="ＭＳ 明朝" w:cs="ＭＳ 明朝"/>
        <w:b w:val="0"/>
        <w:i w:val="0"/>
        <w:strike w:val="0"/>
        <w:color w:val="000000"/>
        <w:sz w:val="21"/>
        <w:szCs w:val="21"/>
        <w:u w:val="none"/>
        <w:shd w:val="clear" w:color="auto" w:fill="auto"/>
        <w:vertAlign w:val="baseline"/>
      </w:rPr>
    </w:lvl>
    <w:lvl w:ilvl="8">
      <w:start w:val="1"/>
      <w:numFmt w:val="lowerRoman"/>
      <w:lvlText w:val="%9"/>
      <w:lvlJc w:val="left"/>
      <w:pPr>
        <w:ind w:left="5611" w:hanging="5611"/>
      </w:pPr>
      <w:rPr>
        <w:rFonts w:ascii="ＭＳ 明朝" w:eastAsia="ＭＳ 明朝" w:hAnsi="ＭＳ 明朝" w:cs="ＭＳ 明朝"/>
        <w:b w:val="0"/>
        <w:i w:val="0"/>
        <w:strike w:val="0"/>
        <w:color w:val="000000"/>
        <w:sz w:val="21"/>
        <w:szCs w:val="21"/>
        <w:u w:val="none"/>
        <w:shd w:val="clear" w:color="auto" w:fill="auto"/>
        <w:vertAlign w:val="baseline"/>
      </w:rPr>
    </w:lvl>
  </w:abstractNum>
  <w:abstractNum w:abstractNumId="1" w15:restartNumberingAfterBreak="0">
    <w:nsid w:val="134608DC"/>
    <w:multiLevelType w:val="hybridMultilevel"/>
    <w:tmpl w:val="9AD0A176"/>
    <w:lvl w:ilvl="0" w:tplc="D098EDC0">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2521093"/>
    <w:multiLevelType w:val="multilevel"/>
    <w:tmpl w:val="05A6ED56"/>
    <w:lvl w:ilvl="0">
      <w:start w:val="10"/>
      <w:numFmt w:val="decimal"/>
      <w:lvlText w:val="%1"/>
      <w:lvlJc w:val="left"/>
      <w:pPr>
        <w:ind w:left="446" w:hanging="446"/>
      </w:pPr>
      <w:rPr>
        <w:rFonts w:ascii="ＭＳ 明朝" w:eastAsia="ＭＳ 明朝" w:hAnsi="ＭＳ 明朝" w:cs="ＭＳ 明朝"/>
        <w:b w:val="0"/>
        <w:i w:val="0"/>
        <w:strike w:val="0"/>
        <w:color w:val="000000"/>
        <w:sz w:val="21"/>
        <w:szCs w:val="21"/>
        <w:u w:val="none"/>
        <w:shd w:val="clear" w:color="auto" w:fill="auto"/>
        <w:vertAlign w:val="baseline"/>
      </w:rPr>
    </w:lvl>
    <w:lvl w:ilvl="1">
      <w:start w:val="1"/>
      <w:numFmt w:val="decimal"/>
      <w:lvlText w:val="(%2)"/>
      <w:lvlJc w:val="left"/>
      <w:pPr>
        <w:ind w:left="737" w:hanging="737"/>
      </w:pPr>
      <w:rPr>
        <w:rFonts w:ascii="ＭＳ 明朝" w:eastAsia="ＭＳ 明朝" w:hAnsi="ＭＳ 明朝" w:cs="ＭＳ 明朝"/>
        <w:b w:val="0"/>
        <w:i w:val="0"/>
        <w:strike w:val="0"/>
        <w:color w:val="000000"/>
        <w:sz w:val="21"/>
        <w:szCs w:val="21"/>
        <w:u w:val="none"/>
        <w:shd w:val="clear" w:color="auto" w:fill="auto"/>
        <w:vertAlign w:val="baseline"/>
      </w:rPr>
    </w:lvl>
    <w:lvl w:ilvl="2">
      <w:start w:val="1"/>
      <w:numFmt w:val="lowerRoman"/>
      <w:lvlText w:val="%3"/>
      <w:lvlJc w:val="left"/>
      <w:pPr>
        <w:ind w:left="1291" w:hanging="1291"/>
      </w:pPr>
      <w:rPr>
        <w:rFonts w:ascii="ＭＳ 明朝" w:eastAsia="ＭＳ 明朝" w:hAnsi="ＭＳ 明朝" w:cs="ＭＳ 明朝"/>
        <w:b w:val="0"/>
        <w:i w:val="0"/>
        <w:strike w:val="0"/>
        <w:color w:val="000000"/>
        <w:sz w:val="21"/>
        <w:szCs w:val="21"/>
        <w:u w:val="none"/>
        <w:shd w:val="clear" w:color="auto" w:fill="auto"/>
        <w:vertAlign w:val="baseline"/>
      </w:rPr>
    </w:lvl>
    <w:lvl w:ilvl="3">
      <w:start w:val="1"/>
      <w:numFmt w:val="decimal"/>
      <w:lvlText w:val="%4"/>
      <w:lvlJc w:val="left"/>
      <w:pPr>
        <w:ind w:left="2011" w:hanging="2011"/>
      </w:pPr>
      <w:rPr>
        <w:rFonts w:ascii="ＭＳ 明朝" w:eastAsia="ＭＳ 明朝" w:hAnsi="ＭＳ 明朝" w:cs="ＭＳ 明朝"/>
        <w:b w:val="0"/>
        <w:i w:val="0"/>
        <w:strike w:val="0"/>
        <w:color w:val="000000"/>
        <w:sz w:val="21"/>
        <w:szCs w:val="21"/>
        <w:u w:val="none"/>
        <w:shd w:val="clear" w:color="auto" w:fill="auto"/>
        <w:vertAlign w:val="baseline"/>
      </w:rPr>
    </w:lvl>
    <w:lvl w:ilvl="4">
      <w:start w:val="1"/>
      <w:numFmt w:val="lowerLetter"/>
      <w:lvlText w:val="%5"/>
      <w:lvlJc w:val="left"/>
      <w:pPr>
        <w:ind w:left="2731" w:hanging="2731"/>
      </w:pPr>
      <w:rPr>
        <w:rFonts w:ascii="ＭＳ 明朝" w:eastAsia="ＭＳ 明朝" w:hAnsi="ＭＳ 明朝" w:cs="ＭＳ 明朝"/>
        <w:b w:val="0"/>
        <w:i w:val="0"/>
        <w:strike w:val="0"/>
        <w:color w:val="000000"/>
        <w:sz w:val="21"/>
        <w:szCs w:val="21"/>
        <w:u w:val="none"/>
        <w:shd w:val="clear" w:color="auto" w:fill="auto"/>
        <w:vertAlign w:val="baseline"/>
      </w:rPr>
    </w:lvl>
    <w:lvl w:ilvl="5">
      <w:start w:val="1"/>
      <w:numFmt w:val="lowerRoman"/>
      <w:lvlText w:val="%6"/>
      <w:lvlJc w:val="left"/>
      <w:pPr>
        <w:ind w:left="3451" w:hanging="3451"/>
      </w:pPr>
      <w:rPr>
        <w:rFonts w:ascii="ＭＳ 明朝" w:eastAsia="ＭＳ 明朝" w:hAnsi="ＭＳ 明朝" w:cs="ＭＳ 明朝"/>
        <w:b w:val="0"/>
        <w:i w:val="0"/>
        <w:strike w:val="0"/>
        <w:color w:val="000000"/>
        <w:sz w:val="21"/>
        <w:szCs w:val="21"/>
        <w:u w:val="none"/>
        <w:shd w:val="clear" w:color="auto" w:fill="auto"/>
        <w:vertAlign w:val="baseline"/>
      </w:rPr>
    </w:lvl>
    <w:lvl w:ilvl="6">
      <w:start w:val="1"/>
      <w:numFmt w:val="decimal"/>
      <w:lvlText w:val="%7"/>
      <w:lvlJc w:val="left"/>
      <w:pPr>
        <w:ind w:left="4171" w:hanging="4171"/>
      </w:pPr>
      <w:rPr>
        <w:rFonts w:ascii="ＭＳ 明朝" w:eastAsia="ＭＳ 明朝" w:hAnsi="ＭＳ 明朝" w:cs="ＭＳ 明朝"/>
        <w:b w:val="0"/>
        <w:i w:val="0"/>
        <w:strike w:val="0"/>
        <w:color w:val="000000"/>
        <w:sz w:val="21"/>
        <w:szCs w:val="21"/>
        <w:u w:val="none"/>
        <w:shd w:val="clear" w:color="auto" w:fill="auto"/>
        <w:vertAlign w:val="baseline"/>
      </w:rPr>
    </w:lvl>
    <w:lvl w:ilvl="7">
      <w:start w:val="1"/>
      <w:numFmt w:val="lowerLetter"/>
      <w:lvlText w:val="%8"/>
      <w:lvlJc w:val="left"/>
      <w:pPr>
        <w:ind w:left="4891" w:hanging="4891"/>
      </w:pPr>
      <w:rPr>
        <w:rFonts w:ascii="ＭＳ 明朝" w:eastAsia="ＭＳ 明朝" w:hAnsi="ＭＳ 明朝" w:cs="ＭＳ 明朝"/>
        <w:b w:val="0"/>
        <w:i w:val="0"/>
        <w:strike w:val="0"/>
        <w:color w:val="000000"/>
        <w:sz w:val="21"/>
        <w:szCs w:val="21"/>
        <w:u w:val="none"/>
        <w:shd w:val="clear" w:color="auto" w:fill="auto"/>
        <w:vertAlign w:val="baseline"/>
      </w:rPr>
    </w:lvl>
    <w:lvl w:ilvl="8">
      <w:start w:val="1"/>
      <w:numFmt w:val="lowerRoman"/>
      <w:lvlText w:val="%9"/>
      <w:lvlJc w:val="left"/>
      <w:pPr>
        <w:ind w:left="5611" w:hanging="5611"/>
      </w:pPr>
      <w:rPr>
        <w:rFonts w:ascii="ＭＳ 明朝" w:eastAsia="ＭＳ 明朝" w:hAnsi="ＭＳ 明朝" w:cs="ＭＳ 明朝"/>
        <w:b w:val="0"/>
        <w:i w:val="0"/>
        <w:strike w:val="0"/>
        <w:color w:val="000000"/>
        <w:sz w:val="21"/>
        <w:szCs w:val="21"/>
        <w:u w:val="none"/>
        <w:shd w:val="clear" w:color="auto" w:fill="auto"/>
        <w:vertAlign w:val="baseline"/>
      </w:rPr>
    </w:lvl>
  </w:abstractNum>
  <w:abstractNum w:abstractNumId="3" w15:restartNumberingAfterBreak="0">
    <w:nsid w:val="7CF3466C"/>
    <w:multiLevelType w:val="hybridMultilevel"/>
    <w:tmpl w:val="96666632"/>
    <w:lvl w:ilvl="0" w:tplc="66E4CAAA">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1290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E3"/>
    <w:rsid w:val="00023D34"/>
    <w:rsid w:val="00034799"/>
    <w:rsid w:val="000719FB"/>
    <w:rsid w:val="00076310"/>
    <w:rsid w:val="000900DF"/>
    <w:rsid w:val="00095AAC"/>
    <w:rsid w:val="000A3A4D"/>
    <w:rsid w:val="000D16BB"/>
    <w:rsid w:val="000D6FA1"/>
    <w:rsid w:val="000F05E3"/>
    <w:rsid w:val="00104986"/>
    <w:rsid w:val="00104A32"/>
    <w:rsid w:val="00107074"/>
    <w:rsid w:val="00110906"/>
    <w:rsid w:val="0014496F"/>
    <w:rsid w:val="00153EC7"/>
    <w:rsid w:val="00162910"/>
    <w:rsid w:val="00170269"/>
    <w:rsid w:val="00177DBB"/>
    <w:rsid w:val="00190D91"/>
    <w:rsid w:val="0019445A"/>
    <w:rsid w:val="001A371F"/>
    <w:rsid w:val="001A67E0"/>
    <w:rsid w:val="001A7E06"/>
    <w:rsid w:val="001D753A"/>
    <w:rsid w:val="001E6962"/>
    <w:rsid w:val="001F6302"/>
    <w:rsid w:val="00204283"/>
    <w:rsid w:val="00272972"/>
    <w:rsid w:val="002778B0"/>
    <w:rsid w:val="002A128D"/>
    <w:rsid w:val="002C3155"/>
    <w:rsid w:val="002C489F"/>
    <w:rsid w:val="002E1B15"/>
    <w:rsid w:val="00303C6B"/>
    <w:rsid w:val="00323269"/>
    <w:rsid w:val="003421F4"/>
    <w:rsid w:val="00347294"/>
    <w:rsid w:val="00356C6D"/>
    <w:rsid w:val="003570A6"/>
    <w:rsid w:val="00383F22"/>
    <w:rsid w:val="00386CB8"/>
    <w:rsid w:val="00396BAC"/>
    <w:rsid w:val="00397AEC"/>
    <w:rsid w:val="003B540F"/>
    <w:rsid w:val="003D4537"/>
    <w:rsid w:val="00407AAE"/>
    <w:rsid w:val="00456EB6"/>
    <w:rsid w:val="004811DB"/>
    <w:rsid w:val="00482080"/>
    <w:rsid w:val="00485948"/>
    <w:rsid w:val="004C53D3"/>
    <w:rsid w:val="004F5ADB"/>
    <w:rsid w:val="00520BA3"/>
    <w:rsid w:val="005224AB"/>
    <w:rsid w:val="00524CB9"/>
    <w:rsid w:val="00562B33"/>
    <w:rsid w:val="00571DB1"/>
    <w:rsid w:val="00580535"/>
    <w:rsid w:val="00583B41"/>
    <w:rsid w:val="0059268D"/>
    <w:rsid w:val="00597376"/>
    <w:rsid w:val="005E66EA"/>
    <w:rsid w:val="005E6D55"/>
    <w:rsid w:val="005F3CF7"/>
    <w:rsid w:val="006074A0"/>
    <w:rsid w:val="00622A1C"/>
    <w:rsid w:val="0063535B"/>
    <w:rsid w:val="00674604"/>
    <w:rsid w:val="006B0242"/>
    <w:rsid w:val="006C689D"/>
    <w:rsid w:val="006D1E6C"/>
    <w:rsid w:val="006E2726"/>
    <w:rsid w:val="007261F2"/>
    <w:rsid w:val="00744116"/>
    <w:rsid w:val="00752FD7"/>
    <w:rsid w:val="0077144D"/>
    <w:rsid w:val="00793D2A"/>
    <w:rsid w:val="007A2B62"/>
    <w:rsid w:val="007B4BE0"/>
    <w:rsid w:val="007F23E8"/>
    <w:rsid w:val="007F59DB"/>
    <w:rsid w:val="007F6A30"/>
    <w:rsid w:val="008123B0"/>
    <w:rsid w:val="00822DA5"/>
    <w:rsid w:val="0089526E"/>
    <w:rsid w:val="008B61DE"/>
    <w:rsid w:val="008D5105"/>
    <w:rsid w:val="0093328B"/>
    <w:rsid w:val="009358CA"/>
    <w:rsid w:val="00940E88"/>
    <w:rsid w:val="00975C7C"/>
    <w:rsid w:val="009A3455"/>
    <w:rsid w:val="009A6BCB"/>
    <w:rsid w:val="009D3CEB"/>
    <w:rsid w:val="00A00AF4"/>
    <w:rsid w:val="00A21EEE"/>
    <w:rsid w:val="00A34846"/>
    <w:rsid w:val="00A64412"/>
    <w:rsid w:val="00A671CA"/>
    <w:rsid w:val="00A763B6"/>
    <w:rsid w:val="00A93A86"/>
    <w:rsid w:val="00AD6E15"/>
    <w:rsid w:val="00AF2288"/>
    <w:rsid w:val="00B42F73"/>
    <w:rsid w:val="00B73BCE"/>
    <w:rsid w:val="00B77EE0"/>
    <w:rsid w:val="00B82F58"/>
    <w:rsid w:val="00B84088"/>
    <w:rsid w:val="00BE51C7"/>
    <w:rsid w:val="00BE7FDF"/>
    <w:rsid w:val="00BF1A75"/>
    <w:rsid w:val="00C105E2"/>
    <w:rsid w:val="00C27C7F"/>
    <w:rsid w:val="00C318E8"/>
    <w:rsid w:val="00C667B2"/>
    <w:rsid w:val="00C9234E"/>
    <w:rsid w:val="00C94132"/>
    <w:rsid w:val="00C959D1"/>
    <w:rsid w:val="00CE1542"/>
    <w:rsid w:val="00CE2130"/>
    <w:rsid w:val="00CE42EB"/>
    <w:rsid w:val="00CF4E86"/>
    <w:rsid w:val="00CF7266"/>
    <w:rsid w:val="00D0155E"/>
    <w:rsid w:val="00D07112"/>
    <w:rsid w:val="00D13893"/>
    <w:rsid w:val="00D46A24"/>
    <w:rsid w:val="00D6054A"/>
    <w:rsid w:val="00D6345C"/>
    <w:rsid w:val="00D8763B"/>
    <w:rsid w:val="00D9741A"/>
    <w:rsid w:val="00DE60E7"/>
    <w:rsid w:val="00E0036E"/>
    <w:rsid w:val="00E455E3"/>
    <w:rsid w:val="00E71000"/>
    <w:rsid w:val="00E71157"/>
    <w:rsid w:val="00E93EB8"/>
    <w:rsid w:val="00EC41F8"/>
    <w:rsid w:val="00EF1FE8"/>
    <w:rsid w:val="00EF2DC7"/>
    <w:rsid w:val="00EF603A"/>
    <w:rsid w:val="00F003D4"/>
    <w:rsid w:val="00F00A05"/>
    <w:rsid w:val="00F25793"/>
    <w:rsid w:val="00F40B05"/>
    <w:rsid w:val="00F41455"/>
    <w:rsid w:val="00F84D23"/>
    <w:rsid w:val="00FC2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3C86627"/>
  <w15:docId w15:val="{84EECA93-BA9E-43BB-8199-FC695E59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pPr>
        <w:spacing w:after="63" w:line="259" w:lineRule="auto"/>
        <w:ind w:left="960"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next w:val="a"/>
    <w:link w:val="10"/>
    <w:uiPriority w:val="9"/>
    <w:unhideWhenUsed/>
    <w:qFormat/>
    <w:pPr>
      <w:keepNext/>
      <w:keepLines/>
      <w:ind w:left="221"/>
      <w:outlineLvl w:val="0"/>
    </w:pPr>
    <w:rPr>
      <w:color w:val="000000"/>
      <w:u w:val="single" w:color="00000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見出し 1 (文字)"/>
    <w:link w:val="1"/>
    <w:rPr>
      <w:rFonts w:ascii="ＭＳ 明朝" w:eastAsia="ＭＳ 明朝" w:hAnsi="ＭＳ 明朝" w:cs="ＭＳ 明朝"/>
      <w:color w:val="000000"/>
      <w:sz w:val="21"/>
      <w:u w:val="single" w:color="000000"/>
    </w:rPr>
  </w:style>
  <w:style w:type="character" w:styleId="a4">
    <w:name w:val="Hyperlink"/>
    <w:basedOn w:val="a0"/>
    <w:uiPriority w:val="99"/>
    <w:unhideWhenUsed/>
    <w:rsid w:val="005C4B94"/>
    <w:rPr>
      <w:color w:val="0563C1" w:themeColor="hyperlink"/>
      <w:u w:val="single"/>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Balloon Text"/>
    <w:basedOn w:val="a"/>
    <w:link w:val="a7"/>
    <w:uiPriority w:val="99"/>
    <w:semiHidden/>
    <w:unhideWhenUsed/>
    <w:rsid w:val="00F00A05"/>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0A05"/>
    <w:rPr>
      <w:rFonts w:asciiTheme="majorHAnsi" w:eastAsiaTheme="majorEastAsia" w:hAnsiTheme="majorHAnsi" w:cstheme="majorBidi"/>
      <w:color w:val="000000"/>
      <w:sz w:val="18"/>
      <w:szCs w:val="18"/>
    </w:rPr>
  </w:style>
  <w:style w:type="paragraph" w:styleId="a8">
    <w:name w:val="List Paragraph"/>
    <w:basedOn w:val="a"/>
    <w:uiPriority w:val="34"/>
    <w:qFormat/>
    <w:rsid w:val="00407AAE"/>
    <w:pPr>
      <w:ind w:leftChars="400" w:left="840"/>
    </w:pPr>
  </w:style>
  <w:style w:type="paragraph" w:styleId="a9">
    <w:name w:val="header"/>
    <w:basedOn w:val="a"/>
    <w:link w:val="aa"/>
    <w:uiPriority w:val="99"/>
    <w:unhideWhenUsed/>
    <w:rsid w:val="00BE51C7"/>
    <w:pPr>
      <w:tabs>
        <w:tab w:val="center" w:pos="4252"/>
        <w:tab w:val="right" w:pos="8504"/>
      </w:tabs>
      <w:snapToGrid w:val="0"/>
    </w:pPr>
  </w:style>
  <w:style w:type="character" w:customStyle="1" w:styleId="aa">
    <w:name w:val="ヘッダー (文字)"/>
    <w:basedOn w:val="a0"/>
    <w:link w:val="a9"/>
    <w:uiPriority w:val="99"/>
    <w:rsid w:val="00BE51C7"/>
    <w:rPr>
      <w:color w:val="000000"/>
    </w:rPr>
  </w:style>
  <w:style w:type="table" w:styleId="ab">
    <w:name w:val="Table Grid"/>
    <w:basedOn w:val="a1"/>
    <w:uiPriority w:val="39"/>
    <w:rsid w:val="000F0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F5ADB"/>
    <w:rPr>
      <w:sz w:val="18"/>
      <w:szCs w:val="18"/>
    </w:rPr>
  </w:style>
  <w:style w:type="paragraph" w:styleId="ad">
    <w:name w:val="annotation text"/>
    <w:basedOn w:val="a"/>
    <w:link w:val="ae"/>
    <w:uiPriority w:val="99"/>
    <w:semiHidden/>
    <w:unhideWhenUsed/>
    <w:rsid w:val="004F5ADB"/>
  </w:style>
  <w:style w:type="character" w:customStyle="1" w:styleId="ae">
    <w:name w:val="コメント文字列 (文字)"/>
    <w:basedOn w:val="a0"/>
    <w:link w:val="ad"/>
    <w:uiPriority w:val="99"/>
    <w:semiHidden/>
    <w:rsid w:val="004F5ADB"/>
    <w:rPr>
      <w:color w:val="000000"/>
    </w:rPr>
  </w:style>
  <w:style w:type="paragraph" w:styleId="af">
    <w:name w:val="annotation subject"/>
    <w:basedOn w:val="ad"/>
    <w:next w:val="ad"/>
    <w:link w:val="af0"/>
    <w:uiPriority w:val="99"/>
    <w:semiHidden/>
    <w:unhideWhenUsed/>
    <w:rsid w:val="004F5ADB"/>
    <w:rPr>
      <w:b/>
      <w:bCs/>
    </w:rPr>
  </w:style>
  <w:style w:type="character" w:customStyle="1" w:styleId="af0">
    <w:name w:val="コメント内容 (文字)"/>
    <w:basedOn w:val="ae"/>
    <w:link w:val="af"/>
    <w:uiPriority w:val="99"/>
    <w:semiHidden/>
    <w:rsid w:val="004F5AD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manoku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nokuni.jp/ucma/att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0B36BEF-210F-4567-B192-2C440E81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6</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ama0035319</dc:creator>
  <cp:lastModifiedBy>Amagasaki</cp:lastModifiedBy>
  <cp:revision>29</cp:revision>
  <cp:lastPrinted>2025-01-15T00:47:00Z</cp:lastPrinted>
  <dcterms:created xsi:type="dcterms:W3CDTF">2024-12-10T07:30:00Z</dcterms:created>
  <dcterms:modified xsi:type="dcterms:W3CDTF">2025-01-15T01:53:00Z</dcterms:modified>
</cp:coreProperties>
</file>