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15" w:rsidRDefault="00DC7115">
      <w:pPr>
        <w:autoSpaceDE w:val="0"/>
        <w:autoSpaceDN w:val="0"/>
        <w:rPr>
          <w:rFonts w:ascii="ＭＳ 明朝"/>
        </w:rPr>
      </w:pPr>
      <w:r>
        <w:t>様式第８号</w:t>
      </w:r>
      <w:bookmarkStart w:id="0" w:name="MOKUJI_244"/>
      <w:bookmarkEnd w:id="0"/>
      <w:r>
        <w:t>（第９条関係）</w:t>
      </w:r>
      <w:bookmarkStart w:id="1" w:name="_GoBack"/>
      <w:bookmarkEnd w:id="1"/>
    </w:p>
    <w:p w:rsidR="00DC7115" w:rsidRDefault="00DC7115">
      <w:pPr>
        <w:autoSpaceDE w:val="0"/>
        <w:autoSpaceDN w:val="0"/>
        <w:rPr>
          <w:rFonts w:ascii="ＭＳ 明朝"/>
        </w:rPr>
      </w:pPr>
    </w:p>
    <w:p w:rsidR="00AF1E80" w:rsidRDefault="00AF1E80">
      <w:pPr>
        <w:autoSpaceDE w:val="0"/>
        <w:autoSpaceDN w:val="0"/>
        <w:rPr>
          <w:rFonts w:ascii="ＭＳ 明朝"/>
        </w:rPr>
      </w:pPr>
    </w:p>
    <w:p w:rsidR="00574E2E" w:rsidRPr="000162BA" w:rsidRDefault="00574E2E" w:rsidP="00574E2E">
      <w:pPr>
        <w:autoSpaceDE w:val="0"/>
        <w:autoSpaceDN w:val="0"/>
        <w:jc w:val="center"/>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特定施設等設置等届</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p w:rsidR="00574E2E" w:rsidRPr="000162BA" w:rsidRDefault="00574E2E" w:rsidP="00574E2E">
      <w:pPr>
        <w:autoSpaceDE w:val="0"/>
        <w:autoSpaceDN w:val="0"/>
        <w:jc w:val="right"/>
        <w:rPr>
          <w:rFonts w:ascii="ＭＳ 明朝" w:hAnsi="ＭＳ 明朝"/>
        </w:rPr>
      </w:pPr>
    </w:p>
    <w:p w:rsidR="00574E2E" w:rsidRPr="000162BA" w:rsidRDefault="00574E2E" w:rsidP="00574E2E">
      <w:pPr>
        <w:autoSpaceDE w:val="0"/>
        <w:autoSpaceDN w:val="0"/>
        <w:ind w:right="484"/>
        <w:jc w:val="right"/>
        <w:rPr>
          <w:rFonts w:ascii="ＭＳ 明朝" w:hAnsi="ＭＳ 明朝"/>
        </w:rPr>
      </w:pPr>
      <w:r w:rsidRPr="000162BA">
        <w:rPr>
          <w:rFonts w:ascii="ＭＳ 明朝" w:hAnsi="ＭＳ 明朝" w:hint="eastAsia"/>
        </w:rPr>
        <w:t>年　　月　　日</w:t>
      </w:r>
    </w:p>
    <w:p w:rsidR="00574E2E" w:rsidRPr="000162BA" w:rsidRDefault="00574E2E" w:rsidP="00574E2E">
      <w:pPr>
        <w:autoSpaceDE w:val="0"/>
        <w:autoSpaceDN w:val="0"/>
        <w:rPr>
          <w:rFonts w:ascii="ＭＳ 明朝" w:hAnsi="ＭＳ 明朝"/>
        </w:rPr>
      </w:pPr>
    </w:p>
    <w:p w:rsidR="00574E2E" w:rsidRPr="000162BA" w:rsidRDefault="00574E2E" w:rsidP="00574E2E">
      <w:pPr>
        <w:autoSpaceDE w:val="0"/>
        <w:autoSpaceDN w:val="0"/>
        <w:rPr>
          <w:rFonts w:ascii="ＭＳ 明朝" w:hAnsi="ＭＳ 明朝"/>
        </w:rPr>
      </w:pPr>
      <w:r w:rsidRPr="000162BA">
        <w:rPr>
          <w:rFonts w:ascii="ＭＳ 明朝" w:hAnsi="ＭＳ 明朝" w:hint="eastAsia"/>
        </w:rPr>
        <w:t xml:space="preserve">　　　</w:t>
      </w:r>
      <w:r w:rsidR="00843606">
        <w:rPr>
          <w:rFonts w:ascii="ＭＳ 明朝" w:hAnsi="ＭＳ 明朝" w:hint="eastAsia"/>
        </w:rPr>
        <w:t>尼崎市長</w:t>
      </w:r>
      <w:r w:rsidRPr="000162BA">
        <w:rPr>
          <w:rFonts w:ascii="ＭＳ 明朝" w:hAnsi="ＭＳ 明朝" w:hint="eastAsia"/>
        </w:rPr>
        <w:t xml:space="preserve">　　　様</w:t>
      </w:r>
    </w:p>
    <w:p w:rsidR="00574E2E" w:rsidRPr="000162BA" w:rsidRDefault="00574E2E" w:rsidP="00574E2E">
      <w:pPr>
        <w:autoSpaceDE w:val="0"/>
        <w:autoSpaceDN w:val="0"/>
        <w:rPr>
          <w:rFonts w:ascii="ＭＳ 明朝" w:hAnsi="ＭＳ 明朝"/>
        </w:rPr>
      </w:pPr>
    </w:p>
    <w:p w:rsidR="00574E2E" w:rsidRPr="000162BA" w:rsidRDefault="00574E2E" w:rsidP="00574E2E">
      <w:pPr>
        <w:autoSpaceDE w:val="0"/>
        <w:autoSpaceDN w:val="0"/>
        <w:ind w:right="484"/>
        <w:jc w:val="right"/>
        <w:rPr>
          <w:rFonts w:ascii="ＭＳ 明朝" w:hAnsi="ＭＳ 明朝"/>
        </w:rPr>
      </w:pPr>
      <w:r w:rsidRPr="000162BA">
        <w:rPr>
          <w:rFonts w:ascii="ＭＳ 明朝" w:hAnsi="ＭＳ 明朝" w:hint="eastAsia"/>
        </w:rPr>
        <w:t>届出者　住所（法人にあっては、主たる事務所の所在地）</w:t>
      </w:r>
    </w:p>
    <w:p w:rsidR="00574E2E" w:rsidRPr="000162BA" w:rsidRDefault="00574E2E" w:rsidP="00574E2E">
      <w:pPr>
        <w:autoSpaceDE w:val="0"/>
        <w:autoSpaceDN w:val="0"/>
        <w:ind w:firstLine="4520"/>
        <w:rPr>
          <w:rFonts w:ascii="ＭＳ 明朝" w:hAnsi="ＭＳ 明朝"/>
          <w:u w:val="dotted"/>
        </w:rPr>
      </w:pPr>
      <w:r w:rsidRPr="000162BA">
        <w:rPr>
          <w:rFonts w:ascii="ＭＳ 明朝" w:hAnsi="ＭＳ 明朝" w:hint="eastAsia"/>
          <w:u w:val="dotted"/>
        </w:rPr>
        <w:t xml:space="preserve">　　　　　　　　　　　　　　　　　　　　</w:t>
      </w:r>
    </w:p>
    <w:p w:rsidR="00574E2E" w:rsidRPr="000162BA" w:rsidRDefault="00574E2E" w:rsidP="00574E2E">
      <w:pPr>
        <w:autoSpaceDE w:val="0"/>
        <w:autoSpaceDN w:val="0"/>
        <w:ind w:right="484"/>
        <w:jc w:val="right"/>
        <w:rPr>
          <w:rFonts w:ascii="ＭＳ 明朝" w:hAnsi="ＭＳ 明朝"/>
        </w:rPr>
      </w:pPr>
      <w:r w:rsidRPr="000162BA">
        <w:rPr>
          <w:rFonts w:ascii="ＭＳ 明朝" w:hAnsi="ＭＳ 明朝" w:hint="eastAsia"/>
        </w:rPr>
        <w:t>氏名（法人にあっては、名称及び代表者の氏名）</w:t>
      </w:r>
    </w:p>
    <w:p w:rsidR="00574E2E" w:rsidRPr="00574E2E" w:rsidRDefault="00574E2E" w:rsidP="00574E2E">
      <w:pPr>
        <w:wordWrap w:val="0"/>
        <w:autoSpaceDE w:val="0"/>
        <w:autoSpaceDN w:val="0"/>
        <w:ind w:right="635"/>
        <w:jc w:val="right"/>
        <w:textAlignment w:val="center"/>
        <w:rPr>
          <w:rFonts w:ascii="ＭＳ 明朝" w:hAnsi="ＭＳ 明朝"/>
          <w:u w:val="dotted"/>
        </w:rPr>
      </w:pPr>
      <w:r w:rsidRPr="000162BA">
        <w:rPr>
          <w:rFonts w:ascii="ＭＳ 明朝" w:hAnsi="ＭＳ 明朝" w:hint="eastAsia"/>
          <w:u w:val="dotted"/>
        </w:rPr>
        <w:t xml:space="preserve">　　　　　　　　　　　　　　　　　　</w:t>
      </w:r>
      <w:r w:rsidRPr="00574E2E">
        <w:rPr>
          <w:rFonts w:ascii="ＭＳ 明朝" w:hAnsi="ＭＳ 明朝" w:hint="eastAsia"/>
          <w:u w:val="dotted"/>
        </w:rPr>
        <w:t xml:space="preserve">　</w:t>
      </w:r>
    </w:p>
    <w:p w:rsidR="00574E2E" w:rsidRPr="00574E2E" w:rsidRDefault="00574E2E" w:rsidP="00574E2E">
      <w:pPr>
        <w:autoSpaceDE w:val="0"/>
        <w:autoSpaceDN w:val="0"/>
        <w:ind w:firstLineChars="1800" w:firstLine="4082"/>
        <w:rPr>
          <w:rFonts w:ascii="ＭＳ 明朝" w:hAnsi="ＭＳ 明朝"/>
          <w:u w:val="dotted"/>
        </w:rPr>
      </w:pPr>
      <w:r w:rsidRPr="00927EDC">
        <w:rPr>
          <w:rFonts w:ascii="ＭＳ 明朝" w:hAnsi="ＭＳ 明朝" w:hint="eastAsia"/>
        </w:rPr>
        <w:t>電話</w:t>
      </w:r>
      <w:r w:rsidRPr="00574E2E">
        <w:rPr>
          <w:rFonts w:ascii="ＭＳ 明朝" w:hAnsi="ＭＳ 明朝" w:hint="eastAsia"/>
          <w:u w:val="dotted"/>
        </w:rPr>
        <w:t xml:space="preserve">（　　　　　）　　　　　―　　　　　　</w:t>
      </w:r>
    </w:p>
    <w:p w:rsidR="00574E2E" w:rsidRPr="00927EDC" w:rsidRDefault="00574E2E" w:rsidP="00574E2E">
      <w:pPr>
        <w:autoSpaceDE w:val="0"/>
        <w:autoSpaceDN w:val="0"/>
        <w:ind w:firstLineChars="1800" w:firstLine="4082"/>
        <w:rPr>
          <w:rFonts w:ascii="ＭＳ 明朝" w:hAnsi="ＭＳ 明朝"/>
        </w:rPr>
      </w:pPr>
      <w:r w:rsidRPr="00927EDC">
        <w:rPr>
          <w:rFonts w:ascii="ＭＳ 明朝" w:hAnsi="ＭＳ 明朝" w:hint="eastAsia"/>
        </w:rPr>
        <w:t>電子メール</w:t>
      </w:r>
      <w:r w:rsidRPr="00927EDC">
        <w:rPr>
          <w:rFonts w:ascii="ＭＳ 明朝" w:hAnsi="ＭＳ 明朝" w:hint="eastAsia"/>
          <w:u w:val="dotted"/>
        </w:rPr>
        <w:t xml:space="preserve">　　　　　　　　　　　　　　　　</w:t>
      </w:r>
    </w:p>
    <w:p w:rsidR="00574E2E" w:rsidRPr="000162BA" w:rsidRDefault="00574E2E" w:rsidP="004331C2">
      <w:pPr>
        <w:autoSpaceDE w:val="0"/>
        <w:autoSpaceDN w:val="0"/>
        <w:ind w:right="3315" w:firstLineChars="1800" w:firstLine="4082"/>
        <w:rPr>
          <w:rFonts w:ascii="ＭＳ 明朝" w:hAnsi="ＭＳ 明朝"/>
        </w:rPr>
      </w:pPr>
      <w:r w:rsidRPr="000162BA">
        <w:rPr>
          <w:rFonts w:ascii="ＭＳ 明朝" w:hAnsi="ＭＳ 明朝" w:hint="eastAsia"/>
        </w:rPr>
        <w:t>担当者氏名</w:t>
      </w:r>
    </w:p>
    <w:p w:rsidR="00574E2E" w:rsidRPr="0042246A" w:rsidRDefault="004331C2" w:rsidP="00574E2E">
      <w:pPr>
        <w:autoSpaceDE w:val="0"/>
        <w:autoSpaceDN w:val="0"/>
        <w:ind w:firstLine="4520"/>
        <w:rPr>
          <w:rFonts w:ascii="ＭＳ 明朝" w:hAnsi="ＭＳ 明朝"/>
          <w:u w:val="dotted"/>
        </w:rPr>
      </w:pPr>
      <w:r>
        <w:rPr>
          <w:rFonts w:ascii="ＭＳ 明朝" w:hAnsi="ＭＳ 明朝" w:hint="eastAsia"/>
          <w:u w:val="dotted"/>
        </w:rPr>
        <w:t xml:space="preserve">　　　</w:t>
      </w:r>
      <w:r w:rsidR="00574E2E" w:rsidRPr="000162BA">
        <w:rPr>
          <w:rFonts w:ascii="ＭＳ 明朝" w:hAnsi="ＭＳ 明朝" w:hint="eastAsia"/>
          <w:u w:val="dotted"/>
        </w:rPr>
        <w:t xml:space="preserve">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0"/>
        <w:gridCol w:w="4355"/>
      </w:tblGrid>
      <w:tr w:rsidR="00574E2E" w:rsidRPr="000162BA" w:rsidTr="00452D12">
        <w:trPr>
          <w:trHeight w:val="907"/>
        </w:trPr>
        <w:tc>
          <w:tcPr>
            <w:tcW w:w="4520" w:type="dxa"/>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工場等の名称</w:t>
            </w:r>
          </w:p>
        </w:tc>
        <w:tc>
          <w:tcPr>
            <w:tcW w:w="4355" w:type="dxa"/>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資本金の額又は出資の総額</w:t>
            </w:r>
          </w:p>
        </w:tc>
      </w:tr>
      <w:tr w:rsidR="00574E2E" w:rsidRPr="000162BA" w:rsidTr="00452D12">
        <w:trPr>
          <w:cantSplit/>
          <w:trHeight w:val="907"/>
        </w:trPr>
        <w:tc>
          <w:tcPr>
            <w:tcW w:w="8875" w:type="dxa"/>
            <w:gridSpan w:val="2"/>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工場等の所在地</w:t>
            </w:r>
          </w:p>
        </w:tc>
      </w:tr>
      <w:tr w:rsidR="00574E2E" w:rsidRPr="000162BA" w:rsidTr="00452D12">
        <w:trPr>
          <w:trHeight w:val="907"/>
        </w:trPr>
        <w:tc>
          <w:tcPr>
            <w:tcW w:w="4520" w:type="dxa"/>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業　種</w:t>
            </w:r>
          </w:p>
        </w:tc>
        <w:tc>
          <w:tcPr>
            <w:tcW w:w="4355" w:type="dxa"/>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主な製品又は加工の種類</w:t>
            </w:r>
          </w:p>
        </w:tc>
      </w:tr>
      <w:tr w:rsidR="00574E2E" w:rsidRPr="000162BA" w:rsidTr="00452D12">
        <w:trPr>
          <w:trHeight w:val="907"/>
        </w:trPr>
        <w:tc>
          <w:tcPr>
            <w:tcW w:w="4520" w:type="dxa"/>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作業の種類及び方法</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別添作業工程図のとおり</w:t>
            </w:r>
          </w:p>
        </w:tc>
        <w:tc>
          <w:tcPr>
            <w:tcW w:w="4355" w:type="dxa"/>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常時使用する従業員の数</w:t>
            </w:r>
          </w:p>
        </w:tc>
      </w:tr>
      <w:tr w:rsidR="00574E2E" w:rsidRPr="000162BA" w:rsidTr="00452D12">
        <w:trPr>
          <w:cantSplit/>
          <w:trHeight w:val="907"/>
        </w:trPr>
        <w:tc>
          <w:tcPr>
            <w:tcW w:w="8875" w:type="dxa"/>
            <w:gridSpan w:val="2"/>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特定施設等の種類、構造、配置並びに使用及び管理の方法</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別紙のとおり</w:t>
            </w:r>
          </w:p>
        </w:tc>
      </w:tr>
      <w:tr w:rsidR="00574E2E" w:rsidRPr="000162BA" w:rsidTr="00452D12">
        <w:trPr>
          <w:trHeight w:val="907"/>
        </w:trPr>
        <w:tc>
          <w:tcPr>
            <w:tcW w:w="4520" w:type="dxa"/>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ばい煙等の処理の方法</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別紙のとおり</w:t>
            </w:r>
          </w:p>
        </w:tc>
        <w:tc>
          <w:tcPr>
            <w:tcW w:w="4355" w:type="dxa"/>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工事の着手年月日</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別紙のとおり</w:t>
            </w:r>
          </w:p>
        </w:tc>
      </w:tr>
      <w:tr w:rsidR="00574E2E" w:rsidRPr="000162BA" w:rsidTr="00452D12">
        <w:trPr>
          <w:trHeight w:val="907"/>
        </w:trPr>
        <w:tc>
          <w:tcPr>
            <w:tcW w:w="4520" w:type="dxa"/>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工事の完成年月日</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別紙のとおり</w:t>
            </w:r>
          </w:p>
        </w:tc>
        <w:tc>
          <w:tcPr>
            <w:tcW w:w="4355" w:type="dxa"/>
            <w:tcBorders>
              <w:top w:val="single" w:sz="4" w:space="0" w:color="auto"/>
              <w:left w:val="single" w:sz="4" w:space="0" w:color="auto"/>
              <w:bottom w:val="single" w:sz="4" w:space="0" w:color="auto"/>
              <w:right w:val="single" w:sz="4" w:space="0" w:color="auto"/>
            </w:tcBorders>
            <w:vAlign w:val="center"/>
          </w:tcPr>
          <w:p w:rsidR="00574E2E" w:rsidRPr="000162BA" w:rsidRDefault="00574E2E" w:rsidP="00452D12">
            <w:pPr>
              <w:autoSpaceDE w:val="0"/>
              <w:autoSpaceDN w:val="0"/>
              <w:rPr>
                <w:rFonts w:ascii="ＭＳ 明朝" w:hAnsi="ＭＳ 明朝"/>
              </w:rPr>
            </w:pPr>
            <w:r w:rsidRPr="000162BA">
              <w:rPr>
                <w:rFonts w:ascii="ＭＳ 明朝" w:hAnsi="ＭＳ 明朝" w:hint="eastAsia"/>
              </w:rPr>
              <w:t>特定施設等の使用開始年月日</w:t>
            </w:r>
          </w:p>
          <w:p w:rsidR="00574E2E" w:rsidRPr="000162BA" w:rsidRDefault="00574E2E" w:rsidP="00452D12">
            <w:pPr>
              <w:autoSpaceDE w:val="0"/>
              <w:autoSpaceDN w:val="0"/>
              <w:rPr>
                <w:rFonts w:ascii="ＭＳ 明朝" w:hAnsi="ＭＳ 明朝"/>
              </w:rPr>
            </w:pPr>
            <w:r w:rsidRPr="000162BA">
              <w:rPr>
                <w:rFonts w:ascii="ＭＳ 明朝" w:hAnsi="ＭＳ 明朝" w:hint="eastAsia"/>
              </w:rPr>
              <w:t xml:space="preserve">　　別紙のとおり</w:t>
            </w:r>
          </w:p>
        </w:tc>
      </w:tr>
      <w:tr w:rsidR="00574E2E" w:rsidRPr="000162BA" w:rsidTr="00452D12">
        <w:trPr>
          <w:cantSplit/>
          <w:trHeight w:val="907"/>
        </w:trPr>
        <w:tc>
          <w:tcPr>
            <w:tcW w:w="8875" w:type="dxa"/>
            <w:gridSpan w:val="2"/>
            <w:tcBorders>
              <w:top w:val="single" w:sz="4" w:space="0" w:color="auto"/>
              <w:left w:val="single" w:sz="4" w:space="0" w:color="auto"/>
              <w:bottom w:val="single" w:sz="4" w:space="0" w:color="auto"/>
              <w:right w:val="single" w:sz="4" w:space="0" w:color="auto"/>
            </w:tcBorders>
          </w:tcPr>
          <w:p w:rsidR="00574E2E" w:rsidRPr="000162BA" w:rsidRDefault="00574E2E" w:rsidP="00452D12">
            <w:pPr>
              <w:autoSpaceDE w:val="0"/>
              <w:autoSpaceDN w:val="0"/>
              <w:rPr>
                <w:rFonts w:ascii="ＭＳ 明朝" w:hAnsi="ＭＳ 明朝"/>
              </w:rPr>
            </w:pPr>
            <w:r w:rsidRPr="000162BA">
              <w:rPr>
                <w:rFonts w:ascii="ＭＳ 明朝" w:hAnsi="ＭＳ 明朝" w:hint="eastAsia"/>
              </w:rPr>
              <w:t>備考</w:t>
            </w: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別紙</w:t>
      </w:r>
    </w:p>
    <w:p w:rsidR="00DC7115" w:rsidRDefault="00DC7115">
      <w:pPr>
        <w:autoSpaceDE w:val="0"/>
        <w:autoSpaceDN w:val="0"/>
        <w:rPr>
          <w:rFonts w:ascii="ＭＳ 明朝"/>
        </w:rPr>
      </w:pPr>
      <w:r>
        <w:rPr>
          <w:rFonts w:ascii="ＭＳ 明朝" w:hint="eastAsia"/>
        </w:rPr>
        <w:t xml:space="preserve">　１　ばい煙及び粉じんに係るもの</w:t>
      </w:r>
    </w:p>
    <w:p w:rsidR="00DC7115" w:rsidRDefault="00DC7115">
      <w:pPr>
        <w:autoSpaceDE w:val="0"/>
        <w:autoSpaceDN w:val="0"/>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ばい煙発生施設の構造等</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3390"/>
        <w:gridCol w:w="2542"/>
        <w:gridCol w:w="2543"/>
      </w:tblGrid>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工場等における施設番号</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施設の種類</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名称・型式</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規　　　　　　　　　　　　　　模</w:t>
            </w:r>
          </w:p>
        </w:tc>
        <w:tc>
          <w:tcPr>
            <w:tcW w:w="3390" w:type="dxa"/>
            <w:vAlign w:val="center"/>
          </w:tcPr>
          <w:p w:rsidR="00DC7115" w:rsidRDefault="00DC7115">
            <w:pPr>
              <w:autoSpaceDE w:val="0"/>
              <w:autoSpaceDN w:val="0"/>
              <w:rPr>
                <w:rFonts w:ascii="ＭＳ 明朝"/>
              </w:rPr>
            </w:pPr>
            <w:r>
              <w:rPr>
                <w:rFonts w:ascii="ＭＳ 明朝" w:hint="eastAsia"/>
                <w:snapToGrid w:val="0"/>
                <w:spacing w:val="284"/>
              </w:rPr>
              <w:t>伝熱面</w:t>
            </w:r>
            <w:r>
              <w:rPr>
                <w:rFonts w:ascii="ＭＳ 明朝" w:hint="eastAsia"/>
                <w:snapToGrid w:val="0"/>
              </w:rPr>
              <w:t>積</w:t>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jc w:val="distribute"/>
              <w:rPr>
                <w:rFonts w:ascii="ＭＳ 明朝"/>
              </w:rPr>
            </w:pPr>
            <w:r>
              <w:rPr>
                <w:rFonts w:ascii="ＭＳ 明朝" w:hint="eastAsia"/>
                <w:snapToGrid w:val="0"/>
              </w:rPr>
              <w:t>バーナーの燃料の燃焼能力</w:t>
            </w:r>
          </w:p>
          <w:p w:rsidR="00DC7115" w:rsidRDefault="00DC7115">
            <w:pPr>
              <w:autoSpaceDE w:val="0"/>
              <w:autoSpaceDN w:val="0"/>
              <w:ind w:right="-99"/>
              <w:jc w:val="right"/>
              <w:rPr>
                <w:rFonts w:ascii="ＭＳ 明朝"/>
              </w:rPr>
            </w:pPr>
            <w:r>
              <w:rPr>
                <w:rFonts w:ascii="ＭＳ 明朝" w:hint="eastAsia"/>
              </w:rPr>
              <w:t>（重油換算</w:t>
            </w:r>
            <w:r>
              <w:rPr>
                <w:rFonts w:ascii="ＭＳ 明朝"/>
                <w:w w:val="66"/>
              </w:rPr>
              <w:t xml:space="preserve"> </w:t>
            </w:r>
            <w:r w:rsidR="00EB73D9">
              <w:rPr>
                <w:rFonts w:ascii="ＭＳ 明朝" w:hint="eastAsia"/>
                <w:noProof/>
                <w:sz w:val="21"/>
                <w:szCs w:val="21"/>
              </w:rPr>
              <w:drawing>
                <wp:inline distT="0" distB="0" distL="0" distR="0">
                  <wp:extent cx="57150" cy="95250"/>
                  <wp:effectExtent l="0" t="0" r="0" b="0"/>
                  <wp:docPr id="1" name="図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vanish/>
              </w:rPr>
              <w:t>ｌ</w:t>
            </w:r>
            <w:r>
              <w:rPr>
                <w:rFonts w:ascii="ＭＳ 明朝" w:hint="eastAsia"/>
              </w:rPr>
              <w:t>／ｈ）</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napToGrid w:val="0"/>
                <w:spacing w:val="64"/>
              </w:rPr>
              <w:t>原料の処理能</w:t>
            </w:r>
            <w:r>
              <w:rPr>
                <w:rFonts w:ascii="ＭＳ 明朝" w:hint="eastAsia"/>
                <w:snapToGrid w:val="0"/>
              </w:rPr>
              <w:t>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rPr>
              <w:t>火格子面積・羽口面断面積（㎡）</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napToGrid w:val="0"/>
                <w:spacing w:val="22"/>
              </w:rPr>
              <w:t>変圧器の定格容</w:t>
            </w:r>
            <w:r>
              <w:rPr>
                <w:rFonts w:ascii="ＭＳ 明朝" w:hint="eastAsia"/>
                <w:snapToGrid w:val="0"/>
              </w:rPr>
              <w:t>量</w:t>
            </w:r>
            <w:r>
              <w:rPr>
                <w:rFonts w:ascii="ＭＳ 明朝" w:hint="eastAsia"/>
              </w:rPr>
              <w:t>（ＫＶＡ）</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jc w:val="distribute"/>
              <w:rPr>
                <w:rFonts w:ascii="ＭＳ 明朝"/>
              </w:rPr>
            </w:pPr>
            <w:r>
              <w:rPr>
                <w:rFonts w:ascii="ＭＳ 明朝" w:hint="eastAsia"/>
              </w:rPr>
              <w:t>触媒に付着する炭素の燃焼能力</w:t>
            </w:r>
          </w:p>
          <w:p w:rsidR="00DC7115" w:rsidRDefault="00DC7115">
            <w:pPr>
              <w:autoSpaceDE w:val="0"/>
              <w:autoSpaceDN w:val="0"/>
              <w:ind w:right="-99"/>
              <w:jc w:val="right"/>
              <w:rPr>
                <w:rFonts w:ascii="ＭＳ 明朝"/>
              </w:rPr>
            </w:pPr>
            <w:r>
              <w:rPr>
                <w:rFonts w:ascii="ＭＳ 明朝" w:hint="eastAsia"/>
              </w:rPr>
              <w:t>（㎏／</w:t>
            </w:r>
            <w:r>
              <w:rPr>
                <w:rFonts w:ascii="ＭＳ 明朝"/>
              </w:rPr>
              <w:t>h</w:t>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napToGrid w:val="0"/>
                <w:spacing w:val="226"/>
              </w:rPr>
              <w:t>焼却能</w:t>
            </w:r>
            <w:r>
              <w:rPr>
                <w:rFonts w:ascii="ＭＳ 明朝" w:hint="eastAsia"/>
                <w:snapToGrid w:val="0"/>
              </w:rPr>
              <w:t>力</w:t>
            </w:r>
            <w:r>
              <w:rPr>
                <w:rFonts w:ascii="ＭＳ 明朝" w:hint="eastAsia"/>
              </w:rPr>
              <w:t>（㎏／</w:t>
            </w:r>
            <w:r>
              <w:rPr>
                <w:rFonts w:ascii="ＭＳ 明朝"/>
              </w:rPr>
              <w:t>h</w:t>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pacing w:val="130"/>
              </w:rPr>
              <w:t>燃焼室の容</w:t>
            </w:r>
            <w:r>
              <w:rPr>
                <w:rFonts w:ascii="ＭＳ 明朝" w:hint="eastAsia"/>
              </w:rPr>
              <w:t>積（</w:t>
            </w:r>
            <w:r w:rsidR="00EB73D9">
              <w:rPr>
                <w:rFonts w:ascii="ＭＳ 明朝" w:hint="eastAsia"/>
                <w:noProof/>
                <w:sz w:val="21"/>
                <w:szCs w:val="21"/>
              </w:rPr>
              <w:drawing>
                <wp:inline distT="0" distB="0" distL="0" distR="0">
                  <wp:extent cx="114300" cy="104775"/>
                  <wp:effectExtent l="0" t="0" r="0" b="0"/>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napToGrid w:val="0"/>
                <w:spacing w:val="88"/>
              </w:rPr>
              <w:t>乾燥施設の容</w:t>
            </w:r>
            <w:r>
              <w:rPr>
                <w:rFonts w:ascii="ＭＳ 明朝" w:hint="eastAsia"/>
                <w:snapToGrid w:val="0"/>
              </w:rPr>
              <w:t>量</w:t>
            </w:r>
            <w:r>
              <w:rPr>
                <w:rFonts w:ascii="ＭＳ 明朝" w:hint="eastAsia"/>
              </w:rPr>
              <w:t>（</w:t>
            </w:r>
            <w:r w:rsidR="00EB73D9">
              <w:rPr>
                <w:rFonts w:ascii="ＭＳ 明朝" w:hint="eastAsia"/>
                <w:noProof/>
                <w:sz w:val="21"/>
                <w:szCs w:val="21"/>
              </w:rPr>
              <w:drawing>
                <wp:inline distT="0" distB="0" distL="0" distR="0">
                  <wp:extent cx="114300" cy="104775"/>
                  <wp:effectExtent l="0" t="0" r="0" b="0"/>
                  <wp:docPr id="3" name="図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pacing w:val="248"/>
              </w:rPr>
              <w:t>電流容</w:t>
            </w:r>
            <w:r>
              <w:rPr>
                <w:rFonts w:ascii="ＭＳ 明朝" w:hint="eastAsia"/>
              </w:rPr>
              <w:t>量（ＫＡ）</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565" w:type="dxa"/>
            <w:vMerge/>
            <w:vAlign w:val="center"/>
          </w:tcPr>
          <w:p w:rsidR="00DC7115" w:rsidRDefault="00DC7115">
            <w:pPr>
              <w:autoSpaceDE w:val="0"/>
              <w:autoSpaceDN w:val="0"/>
              <w:rPr>
                <w:rFonts w:ascii="ＭＳ 明朝"/>
              </w:rPr>
            </w:pPr>
          </w:p>
        </w:tc>
        <w:tc>
          <w:tcPr>
            <w:tcW w:w="3390" w:type="dxa"/>
            <w:vAlign w:val="center"/>
          </w:tcPr>
          <w:p w:rsidR="00DC7115" w:rsidRDefault="00DC7115">
            <w:pPr>
              <w:autoSpaceDE w:val="0"/>
              <w:autoSpaceDN w:val="0"/>
              <w:rPr>
                <w:rFonts w:ascii="ＭＳ 明朝"/>
              </w:rPr>
            </w:pPr>
            <w:r>
              <w:rPr>
                <w:rFonts w:ascii="ＭＳ 明朝" w:hint="eastAsia"/>
                <w:snapToGrid w:val="0"/>
                <w:spacing w:val="100"/>
              </w:rPr>
              <w:t>ポンプの動</w:t>
            </w:r>
            <w:r>
              <w:rPr>
                <w:rFonts w:ascii="ＭＳ 明朝" w:hint="eastAsia"/>
                <w:snapToGrid w:val="0"/>
              </w:rPr>
              <w:t>力</w:t>
            </w:r>
            <w:r>
              <w:rPr>
                <w:rFonts w:ascii="ＭＳ 明朝" w:hint="eastAsia"/>
              </w:rPr>
              <w:t>（ＫＷ）</w:t>
            </w:r>
          </w:p>
        </w:tc>
        <w:tc>
          <w:tcPr>
            <w:tcW w:w="2542" w:type="dxa"/>
            <w:vAlign w:val="center"/>
          </w:tcPr>
          <w:p w:rsidR="00DC7115" w:rsidRDefault="00DC7115">
            <w:pPr>
              <w:autoSpaceDE w:val="0"/>
              <w:autoSpaceDN w:val="0"/>
              <w:rPr>
                <w:rFonts w:ascii="ＭＳ 明朝"/>
              </w:rPr>
            </w:pPr>
          </w:p>
        </w:tc>
        <w:tc>
          <w:tcPr>
            <w:tcW w:w="2543" w:type="dxa"/>
            <w:vAlign w:val="center"/>
          </w:tcPr>
          <w:p w:rsidR="00DC7115" w:rsidRDefault="00DC7115">
            <w:pPr>
              <w:autoSpaceDE w:val="0"/>
              <w:autoSpaceDN w:val="0"/>
              <w:rPr>
                <w:rFonts w:ascii="ＭＳ 明朝"/>
              </w:rPr>
            </w:pPr>
          </w:p>
        </w:tc>
      </w:tr>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工事の着手年月日</w:t>
            </w:r>
          </w:p>
        </w:tc>
        <w:tc>
          <w:tcPr>
            <w:tcW w:w="2542" w:type="dxa"/>
            <w:vAlign w:val="center"/>
          </w:tcPr>
          <w:p w:rsidR="00DC7115" w:rsidRDefault="00DC7115">
            <w:pPr>
              <w:autoSpaceDE w:val="0"/>
              <w:autoSpaceDN w:val="0"/>
              <w:jc w:val="right"/>
              <w:rPr>
                <w:rFonts w:ascii="ＭＳ 明朝"/>
              </w:rPr>
            </w:pPr>
            <w:r>
              <w:rPr>
                <w:rFonts w:ascii="ＭＳ 明朝" w:hint="eastAsia"/>
              </w:rPr>
              <w:t xml:space="preserve">　　年　　月　　日</w:t>
            </w:r>
          </w:p>
        </w:tc>
        <w:tc>
          <w:tcPr>
            <w:tcW w:w="2543" w:type="dxa"/>
            <w:vAlign w:val="center"/>
          </w:tcPr>
          <w:p w:rsidR="00DC7115" w:rsidRDefault="00DC7115">
            <w:pPr>
              <w:autoSpaceDE w:val="0"/>
              <w:autoSpaceDN w:val="0"/>
              <w:jc w:val="right"/>
              <w:rPr>
                <w:rFonts w:ascii="ＭＳ 明朝"/>
              </w:rPr>
            </w:pPr>
            <w:r>
              <w:rPr>
                <w:rFonts w:ascii="ＭＳ 明朝" w:hint="eastAsia"/>
              </w:rPr>
              <w:t xml:space="preserve">　　年　　月　　日</w:t>
            </w:r>
          </w:p>
        </w:tc>
      </w:tr>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工事の完成年月日</w:t>
            </w:r>
          </w:p>
        </w:tc>
        <w:tc>
          <w:tcPr>
            <w:tcW w:w="2542" w:type="dxa"/>
            <w:vAlign w:val="center"/>
          </w:tcPr>
          <w:p w:rsidR="00DC7115" w:rsidRDefault="00DC7115">
            <w:pPr>
              <w:autoSpaceDE w:val="0"/>
              <w:autoSpaceDN w:val="0"/>
              <w:jc w:val="right"/>
              <w:rPr>
                <w:rFonts w:ascii="ＭＳ 明朝"/>
              </w:rPr>
            </w:pPr>
            <w:r>
              <w:rPr>
                <w:rFonts w:ascii="ＭＳ 明朝" w:hint="eastAsia"/>
              </w:rPr>
              <w:t xml:space="preserve">　　年　　月　　日</w:t>
            </w:r>
          </w:p>
        </w:tc>
        <w:tc>
          <w:tcPr>
            <w:tcW w:w="2543"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600"/>
        </w:trPr>
        <w:tc>
          <w:tcPr>
            <w:tcW w:w="3955" w:type="dxa"/>
            <w:gridSpan w:val="2"/>
            <w:vAlign w:val="center"/>
          </w:tcPr>
          <w:p w:rsidR="00DC7115" w:rsidRDefault="00DC7115">
            <w:pPr>
              <w:autoSpaceDE w:val="0"/>
              <w:autoSpaceDN w:val="0"/>
              <w:jc w:val="distribute"/>
              <w:rPr>
                <w:rFonts w:ascii="ＭＳ 明朝"/>
              </w:rPr>
            </w:pPr>
            <w:r>
              <w:rPr>
                <w:rFonts w:ascii="ＭＳ 明朝" w:hint="eastAsia"/>
                <w:snapToGrid w:val="0"/>
              </w:rPr>
              <w:t>特定施設等の使用開始年月日</w:t>
            </w:r>
          </w:p>
        </w:tc>
        <w:tc>
          <w:tcPr>
            <w:tcW w:w="2542" w:type="dxa"/>
            <w:vAlign w:val="center"/>
          </w:tcPr>
          <w:p w:rsidR="00DC7115" w:rsidRDefault="00DC7115">
            <w:pPr>
              <w:autoSpaceDE w:val="0"/>
              <w:autoSpaceDN w:val="0"/>
              <w:jc w:val="right"/>
              <w:rPr>
                <w:rFonts w:ascii="ＭＳ 明朝"/>
              </w:rPr>
            </w:pPr>
            <w:r>
              <w:rPr>
                <w:rFonts w:ascii="ＭＳ 明朝" w:hint="eastAsia"/>
              </w:rPr>
              <w:t xml:space="preserve">　　年　　月　　日</w:t>
            </w:r>
          </w:p>
        </w:tc>
        <w:tc>
          <w:tcPr>
            <w:tcW w:w="2543" w:type="dxa"/>
            <w:vAlign w:val="center"/>
          </w:tcPr>
          <w:p w:rsidR="00DC7115" w:rsidRDefault="00DC7115">
            <w:pPr>
              <w:autoSpaceDE w:val="0"/>
              <w:autoSpaceDN w:val="0"/>
              <w:jc w:val="right"/>
              <w:rPr>
                <w:rFonts w:ascii="ＭＳ 明朝"/>
              </w:rPr>
            </w:pPr>
            <w:r>
              <w:rPr>
                <w:rFonts w:ascii="ＭＳ 明朝" w:hint="eastAsia"/>
              </w:rPr>
              <w:t>年　　月　　日</w:t>
            </w: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２</w:t>
      </w:r>
      <w:r>
        <w:rPr>
          <w:rFonts w:ascii="ＭＳ 明朝"/>
        </w:rPr>
        <w:t>)</w:t>
      </w:r>
      <w:r>
        <w:rPr>
          <w:rFonts w:ascii="ＭＳ 明朝" w:hint="eastAsia"/>
        </w:rPr>
        <w:t xml:space="preserve">　ばい煙発生施設の使用及び管理の方法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582"/>
        <w:gridCol w:w="904"/>
        <w:gridCol w:w="1356"/>
        <w:gridCol w:w="84"/>
        <w:gridCol w:w="1272"/>
        <w:gridCol w:w="1384"/>
        <w:gridCol w:w="1328"/>
      </w:tblGrid>
      <w:tr w:rsidR="00DC7115">
        <w:trPr>
          <w:cantSplit/>
          <w:trHeight w:val="400"/>
        </w:trPr>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300"/>
        </w:trPr>
        <w:tc>
          <w:tcPr>
            <w:tcW w:w="1130" w:type="dxa"/>
            <w:vMerge w:val="restart"/>
            <w:vAlign w:val="center"/>
          </w:tcPr>
          <w:p w:rsidR="00DC7115" w:rsidRDefault="00DC7115">
            <w:pPr>
              <w:autoSpaceDE w:val="0"/>
              <w:autoSpaceDN w:val="0"/>
              <w:jc w:val="distribute"/>
              <w:rPr>
                <w:rFonts w:ascii="ＭＳ 明朝"/>
              </w:rPr>
            </w:pPr>
            <w:r>
              <w:rPr>
                <w:rFonts w:ascii="ＭＳ 明朝" w:hint="eastAsia"/>
              </w:rPr>
              <w:t>使用状況</w:t>
            </w:r>
          </w:p>
        </w:tc>
        <w:tc>
          <w:tcPr>
            <w:tcW w:w="2486" w:type="dxa"/>
            <w:gridSpan w:val="2"/>
            <w:vAlign w:val="center"/>
          </w:tcPr>
          <w:p w:rsidR="00DC7115" w:rsidRDefault="00DC7115">
            <w:pPr>
              <w:autoSpaceDE w:val="0"/>
              <w:autoSpaceDN w:val="0"/>
              <w:rPr>
                <w:rFonts w:ascii="ＭＳ 明朝"/>
              </w:rPr>
            </w:pPr>
            <w:r>
              <w:rPr>
                <w:rFonts w:ascii="ＭＳ 明朝" w:hint="eastAsia"/>
              </w:rPr>
              <w:t>１日の使用時間及び月使用日数等</w:t>
            </w:r>
          </w:p>
        </w:tc>
        <w:tc>
          <w:tcPr>
            <w:tcW w:w="2712" w:type="dxa"/>
            <w:gridSpan w:val="3"/>
            <w:vAlign w:val="center"/>
          </w:tcPr>
          <w:p w:rsidR="00DC7115" w:rsidRDefault="00DC7115">
            <w:pPr>
              <w:autoSpaceDE w:val="0"/>
              <w:autoSpaceDN w:val="0"/>
              <w:rPr>
                <w:rFonts w:ascii="ＭＳ 明朝"/>
              </w:rPr>
            </w:pPr>
            <w:r>
              <w:rPr>
                <w:rFonts w:ascii="ＭＳ 明朝" w:hint="eastAsia"/>
              </w:rPr>
              <w:t xml:space="preserve">　時～時　時間／日</w:t>
            </w:r>
          </w:p>
          <w:p w:rsidR="00DC7115" w:rsidRDefault="00DC7115">
            <w:pPr>
              <w:autoSpaceDE w:val="0"/>
              <w:autoSpaceDN w:val="0"/>
              <w:rPr>
                <w:rFonts w:ascii="ＭＳ 明朝"/>
              </w:rPr>
            </w:pPr>
            <w:r>
              <w:rPr>
                <w:rFonts w:ascii="ＭＳ 明朝" w:hint="eastAsia"/>
              </w:rPr>
              <w:t xml:space="preserve">　　回／日　日／月</w:t>
            </w:r>
          </w:p>
        </w:tc>
        <w:tc>
          <w:tcPr>
            <w:tcW w:w="2712" w:type="dxa"/>
            <w:gridSpan w:val="2"/>
            <w:vAlign w:val="center"/>
          </w:tcPr>
          <w:p w:rsidR="00DC7115" w:rsidRDefault="00DC7115">
            <w:pPr>
              <w:autoSpaceDE w:val="0"/>
              <w:autoSpaceDN w:val="0"/>
              <w:rPr>
                <w:rFonts w:ascii="ＭＳ 明朝"/>
              </w:rPr>
            </w:pPr>
            <w:r>
              <w:rPr>
                <w:rFonts w:ascii="ＭＳ 明朝" w:hint="eastAsia"/>
              </w:rPr>
              <w:t xml:space="preserve">　時～時　時間／日</w:t>
            </w:r>
          </w:p>
          <w:p w:rsidR="00DC7115" w:rsidRDefault="00DC7115">
            <w:pPr>
              <w:autoSpaceDE w:val="0"/>
              <w:autoSpaceDN w:val="0"/>
              <w:rPr>
                <w:rFonts w:ascii="ＭＳ 明朝"/>
              </w:rPr>
            </w:pPr>
            <w:r>
              <w:rPr>
                <w:rFonts w:ascii="ＭＳ 明朝" w:hint="eastAsia"/>
              </w:rPr>
              <w:t xml:space="preserve">　　回／日　日／月</w:t>
            </w:r>
          </w:p>
        </w:tc>
      </w:tr>
      <w:tr w:rsidR="00DC7115">
        <w:trPr>
          <w:cantSplit/>
          <w:trHeight w:val="400"/>
        </w:trPr>
        <w:tc>
          <w:tcPr>
            <w:tcW w:w="1130" w:type="dxa"/>
            <w:vMerge/>
            <w:vAlign w:val="center"/>
          </w:tcPr>
          <w:p w:rsidR="00DC7115" w:rsidRDefault="00DC7115">
            <w:pPr>
              <w:autoSpaceDE w:val="0"/>
              <w:autoSpaceDN w:val="0"/>
              <w:jc w:val="distribute"/>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季　　節　　変　　動</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restart"/>
            <w:vAlign w:val="center"/>
          </w:tcPr>
          <w:p w:rsidR="00DC7115" w:rsidRDefault="00DC7115">
            <w:pPr>
              <w:autoSpaceDE w:val="0"/>
              <w:autoSpaceDN w:val="0"/>
              <w:jc w:val="distribute"/>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p w:rsidR="00DC7115" w:rsidRDefault="00DC7115">
            <w:pPr>
              <w:autoSpaceDE w:val="0"/>
              <w:autoSpaceDN w:val="0"/>
              <w:jc w:val="distribute"/>
              <w:rPr>
                <w:rFonts w:ascii="ＭＳ 明朝"/>
              </w:rPr>
            </w:pPr>
            <w:r>
              <w:rPr>
                <w:rFonts w:ascii="ＭＳ 明朝" w:hint="eastAsia"/>
              </w:rPr>
              <w:t>（ばい煙の発生に影響のあるものに限る。）</w:t>
            </w:r>
          </w:p>
        </w:tc>
        <w:tc>
          <w:tcPr>
            <w:tcW w:w="2486" w:type="dxa"/>
            <w:gridSpan w:val="2"/>
            <w:vAlign w:val="center"/>
          </w:tcPr>
          <w:p w:rsidR="00DC7115" w:rsidRDefault="00DC7115">
            <w:pPr>
              <w:autoSpaceDE w:val="0"/>
              <w:autoSpaceDN w:val="0"/>
              <w:rPr>
                <w:rFonts w:ascii="ＭＳ 明朝"/>
              </w:rPr>
            </w:pPr>
            <w:r>
              <w:rPr>
                <w:rFonts w:ascii="ＭＳ 明朝" w:hint="eastAsia"/>
              </w:rPr>
              <w:t>種　　　　　　　　類</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ign w:val="center"/>
          </w:tcPr>
          <w:p w:rsidR="00DC7115" w:rsidRDefault="00DC7115">
            <w:pPr>
              <w:autoSpaceDE w:val="0"/>
              <w:autoSpaceDN w:val="0"/>
              <w:jc w:val="distribute"/>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使　　用　　割　　合</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60"/>
        </w:trPr>
        <w:tc>
          <w:tcPr>
            <w:tcW w:w="1130" w:type="dxa"/>
            <w:vMerge/>
            <w:vAlign w:val="center"/>
          </w:tcPr>
          <w:p w:rsidR="00DC7115" w:rsidRDefault="00DC7115">
            <w:pPr>
              <w:autoSpaceDE w:val="0"/>
              <w:autoSpaceDN w:val="0"/>
              <w:jc w:val="distribute"/>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原材料中の成分割合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原材料中の成分割合</w:t>
            </w:r>
          </w:p>
          <w:p w:rsidR="00DC7115" w:rsidRDefault="00DC7115">
            <w:pPr>
              <w:autoSpaceDE w:val="0"/>
              <w:autoSpaceDN w:val="0"/>
              <w:jc w:val="right"/>
              <w:rPr>
                <w:rFonts w:ascii="ＭＳ 明朝"/>
              </w:rPr>
            </w:pPr>
            <w:r>
              <w:rPr>
                <w:rFonts w:ascii="ＭＳ 明朝" w:hint="eastAsia"/>
              </w:rPr>
              <w:t>（％）</w:t>
            </w:r>
          </w:p>
        </w:tc>
        <w:tc>
          <w:tcPr>
            <w:tcW w:w="1356" w:type="dxa"/>
          </w:tcPr>
          <w:p w:rsidR="00DC7115" w:rsidRDefault="00DC7115">
            <w:pPr>
              <w:autoSpaceDE w:val="0"/>
              <w:autoSpaceDN w:val="0"/>
              <w:rPr>
                <w:rFonts w:ascii="ＭＳ 明朝"/>
              </w:rPr>
            </w:pPr>
            <w:r>
              <w:rPr>
                <w:rFonts w:ascii="ＭＳ 明朝" w:hint="eastAsia"/>
              </w:rPr>
              <w:t>硫黄分</w:t>
            </w:r>
          </w:p>
          <w:p w:rsidR="00DC7115" w:rsidRDefault="00DC7115">
            <w:pPr>
              <w:autoSpaceDE w:val="0"/>
              <w:autoSpaceDN w:val="0"/>
              <w:rPr>
                <w:rFonts w:ascii="ＭＳ 明朝"/>
              </w:rPr>
            </w:pPr>
            <w:r>
              <w:rPr>
                <w:rFonts w:ascii="ＭＳ 明朝" w:hint="eastAsia"/>
              </w:rPr>
              <w:t>カドミウム分</w:t>
            </w:r>
          </w:p>
        </w:tc>
        <w:tc>
          <w:tcPr>
            <w:tcW w:w="1356" w:type="dxa"/>
            <w:gridSpan w:val="2"/>
          </w:tcPr>
          <w:p w:rsidR="00DC7115" w:rsidRDefault="00DC7115">
            <w:pPr>
              <w:autoSpaceDE w:val="0"/>
              <w:autoSpaceDN w:val="0"/>
              <w:rPr>
                <w:rFonts w:ascii="ＭＳ 明朝"/>
              </w:rPr>
            </w:pPr>
            <w:r>
              <w:rPr>
                <w:rFonts w:ascii="ＭＳ 明朝" w:hint="eastAsia"/>
              </w:rPr>
              <w:t>鉛分</w:t>
            </w:r>
          </w:p>
          <w:p w:rsidR="00DC7115" w:rsidRDefault="00DC7115">
            <w:pPr>
              <w:autoSpaceDE w:val="0"/>
              <w:autoSpaceDN w:val="0"/>
              <w:rPr>
                <w:rFonts w:ascii="ＭＳ 明朝"/>
              </w:rPr>
            </w:pPr>
            <w:r>
              <w:rPr>
                <w:rFonts w:ascii="ＭＳ 明朝" w:hint="eastAsia"/>
              </w:rPr>
              <w:t>ふっ素分</w:t>
            </w:r>
          </w:p>
        </w:tc>
        <w:tc>
          <w:tcPr>
            <w:tcW w:w="1384" w:type="dxa"/>
          </w:tcPr>
          <w:p w:rsidR="00DC7115" w:rsidRDefault="00DC7115">
            <w:pPr>
              <w:autoSpaceDE w:val="0"/>
              <w:autoSpaceDN w:val="0"/>
              <w:rPr>
                <w:rFonts w:ascii="ＭＳ 明朝"/>
              </w:rPr>
            </w:pPr>
            <w:r>
              <w:rPr>
                <w:rFonts w:ascii="ＭＳ 明朝" w:hint="eastAsia"/>
              </w:rPr>
              <w:t>硫黄分</w:t>
            </w:r>
          </w:p>
          <w:p w:rsidR="00DC7115" w:rsidRDefault="00DC7115">
            <w:pPr>
              <w:autoSpaceDE w:val="0"/>
              <w:autoSpaceDN w:val="0"/>
              <w:rPr>
                <w:rFonts w:ascii="ＭＳ 明朝"/>
              </w:rPr>
            </w:pPr>
            <w:r>
              <w:rPr>
                <w:rFonts w:ascii="ＭＳ 明朝" w:hint="eastAsia"/>
              </w:rPr>
              <w:t>カドミウム分</w:t>
            </w:r>
          </w:p>
        </w:tc>
        <w:tc>
          <w:tcPr>
            <w:tcW w:w="1328" w:type="dxa"/>
          </w:tcPr>
          <w:p w:rsidR="00DC7115" w:rsidRDefault="00DC7115">
            <w:pPr>
              <w:autoSpaceDE w:val="0"/>
              <w:autoSpaceDN w:val="0"/>
              <w:rPr>
                <w:rFonts w:ascii="ＭＳ 明朝"/>
              </w:rPr>
            </w:pPr>
            <w:r>
              <w:rPr>
                <w:rFonts w:ascii="ＭＳ 明朝" w:hint="eastAsia"/>
              </w:rPr>
              <w:t>鉛分</w:t>
            </w:r>
          </w:p>
          <w:p w:rsidR="00DC7115" w:rsidRDefault="00DC7115">
            <w:pPr>
              <w:autoSpaceDE w:val="0"/>
              <w:autoSpaceDN w:val="0"/>
              <w:rPr>
                <w:rFonts w:ascii="ＭＳ 明朝"/>
              </w:rPr>
            </w:pPr>
            <w:r>
              <w:rPr>
                <w:rFonts w:ascii="ＭＳ 明朝" w:hint="eastAsia"/>
              </w:rPr>
              <w:t>ふっ素分</w:t>
            </w:r>
          </w:p>
        </w:tc>
      </w:tr>
      <w:tr w:rsidR="00DC7115">
        <w:trPr>
          <w:cantSplit/>
          <w:trHeight w:val="400"/>
        </w:trPr>
        <w:tc>
          <w:tcPr>
            <w:tcW w:w="1130" w:type="dxa"/>
            <w:vMerge/>
            <w:vAlign w:val="center"/>
          </w:tcPr>
          <w:p w:rsidR="00DC7115" w:rsidRDefault="00DC7115">
            <w:pPr>
              <w:autoSpaceDE w:val="0"/>
              <w:autoSpaceDN w:val="0"/>
              <w:jc w:val="distribute"/>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１日の使用量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１日の使用量</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restart"/>
            <w:vAlign w:val="center"/>
          </w:tcPr>
          <w:p w:rsidR="00DC7115" w:rsidRDefault="00DC7115">
            <w:pPr>
              <w:autoSpaceDE w:val="0"/>
              <w:autoSpaceDN w:val="0"/>
              <w:jc w:val="distribute"/>
              <w:rPr>
                <w:rFonts w:ascii="ＭＳ 明朝"/>
              </w:rPr>
            </w:pPr>
            <w:r>
              <w:rPr>
                <w:rFonts w:ascii="ＭＳ 明朝" w:hint="eastAsia"/>
              </w:rPr>
              <w:t>燃焼又は</w:t>
            </w:r>
          </w:p>
          <w:p w:rsidR="00DC7115" w:rsidRDefault="00DC7115">
            <w:pPr>
              <w:autoSpaceDE w:val="0"/>
              <w:autoSpaceDN w:val="0"/>
              <w:rPr>
                <w:rFonts w:ascii="ＭＳ 明朝"/>
              </w:rPr>
            </w:pPr>
            <w:r>
              <w:rPr>
                <w:rFonts w:ascii="ＭＳ 明朝" w:hint="eastAsia"/>
              </w:rPr>
              <w:t>電力</w:t>
            </w:r>
          </w:p>
        </w:tc>
        <w:tc>
          <w:tcPr>
            <w:tcW w:w="2486" w:type="dxa"/>
            <w:gridSpan w:val="2"/>
            <w:vAlign w:val="center"/>
          </w:tcPr>
          <w:p w:rsidR="00DC7115" w:rsidRDefault="00DC7115">
            <w:pPr>
              <w:autoSpaceDE w:val="0"/>
              <w:autoSpaceDN w:val="0"/>
              <w:rPr>
                <w:rFonts w:ascii="ＭＳ 明朝"/>
              </w:rPr>
            </w:pPr>
            <w:r>
              <w:rPr>
                <w:rFonts w:ascii="ＭＳ 明朝" w:hint="eastAsia"/>
              </w:rPr>
              <w:t>種　　　　　　　　類</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3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燃料中の成分割合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燃料中の成分割合</w:t>
            </w:r>
          </w:p>
          <w:p w:rsidR="00DC7115" w:rsidRDefault="00DC7115">
            <w:pPr>
              <w:autoSpaceDE w:val="0"/>
              <w:autoSpaceDN w:val="0"/>
              <w:jc w:val="right"/>
              <w:rPr>
                <w:rFonts w:ascii="ＭＳ 明朝"/>
              </w:rPr>
            </w:pPr>
            <w:r>
              <w:rPr>
                <w:rFonts w:ascii="ＭＳ 明朝" w:hint="eastAsia"/>
              </w:rPr>
              <w:t>（％）</w:t>
            </w:r>
          </w:p>
        </w:tc>
        <w:tc>
          <w:tcPr>
            <w:tcW w:w="1440" w:type="dxa"/>
            <w:gridSpan w:val="2"/>
            <w:vAlign w:val="center"/>
          </w:tcPr>
          <w:p w:rsidR="00DC7115" w:rsidRDefault="00DC7115">
            <w:pPr>
              <w:autoSpaceDE w:val="0"/>
              <w:autoSpaceDN w:val="0"/>
              <w:rPr>
                <w:rFonts w:ascii="ＭＳ 明朝"/>
              </w:rPr>
            </w:pPr>
            <w:r>
              <w:rPr>
                <w:rFonts w:ascii="ＭＳ 明朝" w:hint="eastAsia"/>
              </w:rPr>
              <w:t>灰分</w:t>
            </w:r>
          </w:p>
        </w:tc>
        <w:tc>
          <w:tcPr>
            <w:tcW w:w="1272" w:type="dxa"/>
            <w:vAlign w:val="center"/>
          </w:tcPr>
          <w:p w:rsidR="00DC7115" w:rsidRDefault="00DC7115">
            <w:pPr>
              <w:autoSpaceDE w:val="0"/>
              <w:autoSpaceDN w:val="0"/>
              <w:rPr>
                <w:rFonts w:ascii="ＭＳ 明朝"/>
              </w:rPr>
            </w:pPr>
            <w:r>
              <w:rPr>
                <w:rFonts w:ascii="ＭＳ 明朝" w:hint="eastAsia"/>
              </w:rPr>
              <w:t>硫黄分</w:t>
            </w:r>
          </w:p>
        </w:tc>
        <w:tc>
          <w:tcPr>
            <w:tcW w:w="1384" w:type="dxa"/>
            <w:vAlign w:val="center"/>
          </w:tcPr>
          <w:p w:rsidR="00DC7115" w:rsidRDefault="00DC7115">
            <w:pPr>
              <w:autoSpaceDE w:val="0"/>
              <w:autoSpaceDN w:val="0"/>
              <w:rPr>
                <w:rFonts w:ascii="ＭＳ 明朝"/>
              </w:rPr>
            </w:pPr>
            <w:r>
              <w:rPr>
                <w:rFonts w:ascii="ＭＳ 明朝" w:hint="eastAsia"/>
              </w:rPr>
              <w:t>灰分</w:t>
            </w:r>
          </w:p>
        </w:tc>
        <w:tc>
          <w:tcPr>
            <w:tcW w:w="1328" w:type="dxa"/>
            <w:vAlign w:val="center"/>
          </w:tcPr>
          <w:p w:rsidR="00DC7115" w:rsidRDefault="00DC7115">
            <w:pPr>
              <w:autoSpaceDE w:val="0"/>
              <w:autoSpaceDN w:val="0"/>
              <w:rPr>
                <w:rFonts w:ascii="ＭＳ 明朝"/>
              </w:rPr>
            </w:pPr>
            <w:r>
              <w:rPr>
                <w:rFonts w:ascii="ＭＳ 明朝" w:hint="eastAsia"/>
              </w:rPr>
              <w:t>硫黄分</w:t>
            </w:r>
          </w:p>
        </w:tc>
      </w:tr>
      <w:tr w:rsidR="00DC7115">
        <w:trPr>
          <w:cantSplit/>
          <w:trHeight w:val="4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熱　　　</w:t>
            </w:r>
            <w:r>
              <w:rPr>
                <w:rFonts w:ascii="ＭＳ 明朝"/>
              </w:rPr>
              <w:t xml:space="preserve"> </w:t>
            </w:r>
            <w:r>
              <w:rPr>
                <w:rFonts w:ascii="ＭＳ 明朝" w:hint="eastAsia"/>
              </w:rPr>
              <w:t>量</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jc w:val="distribute"/>
              <w:rPr>
                <w:rFonts w:ascii="ＭＳ 明朝"/>
              </w:rPr>
            </w:pPr>
            <w:r>
              <w:rPr>
                <w:rFonts w:ascii="ＭＳ 明朝" w:hint="eastAsia"/>
              </w:rPr>
              <w:t>通常の使用量（</w:t>
            </w:r>
            <w:r w:rsidR="00EB73D9">
              <w:rPr>
                <w:rFonts w:ascii="ＭＳ 明朝" w:hint="eastAsia"/>
                <w:noProof/>
                <w:sz w:val="21"/>
                <w:szCs w:val="21"/>
              </w:rPr>
              <w:drawing>
                <wp:inline distT="0" distB="0" distL="0" distR="0">
                  <wp:extent cx="57150" cy="95250"/>
                  <wp:effectExtent l="0" t="0" r="0" b="0"/>
                  <wp:docPr id="4" name="図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混　　焼　　割　　合</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2712" w:type="dxa"/>
            <w:gridSpan w:val="2"/>
            <w:vMerge w:val="restart"/>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排出ガス量</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5" name="図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湿　り</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400"/>
        </w:trPr>
        <w:tc>
          <w:tcPr>
            <w:tcW w:w="2712" w:type="dxa"/>
            <w:gridSpan w:val="2"/>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乾　き</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400"/>
        </w:trPr>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2712" w:type="dxa"/>
            <w:gridSpan w:val="3"/>
            <w:vAlign w:val="center"/>
          </w:tcPr>
          <w:p w:rsidR="00DC7115" w:rsidRDefault="00DC7115">
            <w:pPr>
              <w:autoSpaceDE w:val="0"/>
              <w:autoSpaceDN w:val="0"/>
              <w:rPr>
                <w:rFonts w:ascii="ＭＳ 明朝"/>
              </w:rPr>
            </w:pPr>
          </w:p>
        </w:tc>
        <w:tc>
          <w:tcPr>
            <w:tcW w:w="2712" w:type="dxa"/>
            <w:gridSpan w:val="2"/>
            <w:vAlign w:val="center"/>
          </w:tcPr>
          <w:p w:rsidR="00DC7115" w:rsidRDefault="00DC7115">
            <w:pPr>
              <w:autoSpaceDE w:val="0"/>
              <w:autoSpaceDN w:val="0"/>
              <w:rPr>
                <w:rFonts w:ascii="ＭＳ 明朝"/>
              </w:rPr>
            </w:pPr>
          </w:p>
        </w:tc>
      </w:tr>
      <w:tr w:rsidR="00DC7115">
        <w:trPr>
          <w:cantSplit/>
          <w:trHeight w:val="400"/>
        </w:trPr>
        <w:tc>
          <w:tcPr>
            <w:tcW w:w="1130" w:type="dxa"/>
            <w:vMerge w:val="restart"/>
            <w:vAlign w:val="center"/>
          </w:tcPr>
          <w:p w:rsidR="00DC7115" w:rsidRDefault="00DC7115">
            <w:pPr>
              <w:autoSpaceDE w:val="0"/>
              <w:autoSpaceDN w:val="0"/>
              <w:jc w:val="distribute"/>
              <w:rPr>
                <w:rFonts w:ascii="ＭＳ 明朝"/>
              </w:rPr>
            </w:pPr>
            <w:r>
              <w:rPr>
                <w:rFonts w:ascii="ＭＳ 明朝" w:hint="eastAsia"/>
              </w:rPr>
              <w:t>ばい煙の</w:t>
            </w:r>
          </w:p>
          <w:p w:rsidR="00DC7115" w:rsidRDefault="00DC7115">
            <w:pPr>
              <w:autoSpaceDE w:val="0"/>
              <w:autoSpaceDN w:val="0"/>
              <w:rPr>
                <w:rFonts w:ascii="ＭＳ 明朝"/>
              </w:rPr>
            </w:pPr>
            <w:r>
              <w:rPr>
                <w:rFonts w:ascii="ＭＳ 明朝" w:hint="eastAsia"/>
              </w:rPr>
              <w:t>濃度</w:t>
            </w:r>
          </w:p>
        </w:tc>
        <w:tc>
          <w:tcPr>
            <w:tcW w:w="2486" w:type="dxa"/>
            <w:gridSpan w:val="2"/>
            <w:vAlign w:val="center"/>
          </w:tcPr>
          <w:p w:rsidR="00DC7115" w:rsidRDefault="00DC7115">
            <w:pPr>
              <w:autoSpaceDE w:val="0"/>
              <w:autoSpaceDN w:val="0"/>
              <w:jc w:val="distribute"/>
              <w:rPr>
                <w:rFonts w:ascii="ＭＳ 明朝"/>
              </w:rPr>
            </w:pPr>
            <w:r>
              <w:rPr>
                <w:rFonts w:ascii="ＭＳ 明朝" w:hint="eastAsia"/>
              </w:rPr>
              <w:t>ばいじん（ｇ／Ｎ</w:t>
            </w:r>
            <w:r w:rsidR="00EB73D9">
              <w:rPr>
                <w:rFonts w:ascii="ＭＳ 明朝" w:hint="eastAsia"/>
                <w:noProof/>
                <w:sz w:val="21"/>
                <w:szCs w:val="21"/>
              </w:rPr>
              <w:drawing>
                <wp:inline distT="0" distB="0" distL="0" distR="0">
                  <wp:extent cx="114300" cy="104775"/>
                  <wp:effectExtent l="0" t="0" r="0" b="0"/>
                  <wp:docPr id="6" name="図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32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硫黄酸化物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硫黄酸化物</w:t>
            </w:r>
          </w:p>
          <w:p w:rsidR="00DC7115" w:rsidRDefault="00DC7115">
            <w:pPr>
              <w:autoSpaceDE w:val="0"/>
              <w:autoSpaceDN w:val="0"/>
              <w:jc w:val="right"/>
              <w:rPr>
                <w:rFonts w:ascii="ＭＳ 明朝"/>
              </w:rPr>
            </w:pPr>
            <w:r>
              <w:rPr>
                <w:rFonts w:ascii="ＭＳ 明朝" w:hint="eastAsia"/>
              </w:rPr>
              <w:t>（容積比</w:t>
            </w:r>
            <w:r>
              <w:rPr>
                <w:rFonts w:ascii="ＭＳ 明朝"/>
                <w:w w:val="66"/>
              </w:rPr>
              <w:t xml:space="preserve"> </w:t>
            </w:r>
            <w:r>
              <w:rPr>
                <w:rFonts w:ascii="ＭＳ 明朝"/>
              </w:rPr>
              <w:t>ppm</w:t>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32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カドミウム及びその化</w:t>
            </w:r>
          </w:p>
          <w:p w:rsidR="00DC7115" w:rsidRDefault="00DC7115">
            <w:pPr>
              <w:autoSpaceDE w:val="0"/>
              <w:autoSpaceDN w:val="0"/>
              <w:jc w:val="distribute"/>
              <w:rPr>
                <w:rFonts w:ascii="ＭＳ 明朝"/>
              </w:rPr>
            </w:pPr>
            <w:r>
              <w:rPr>
                <w:rFonts w:ascii="ＭＳ 明朝" w:hint="eastAsia"/>
              </w:rPr>
              <w:t>合物　　（㎎／Ｎ</w:t>
            </w:r>
            <w:r w:rsidR="00EB73D9">
              <w:rPr>
                <w:rFonts w:ascii="ＭＳ 明朝" w:hint="eastAsia"/>
                <w:noProof/>
                <w:sz w:val="21"/>
                <w:szCs w:val="21"/>
              </w:rPr>
              <w:drawing>
                <wp:inline distT="0" distB="0" distL="0" distR="0">
                  <wp:extent cx="114300" cy="104775"/>
                  <wp:effectExtent l="0" t="0" r="0" b="0"/>
                  <wp:docPr id="7" name="図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4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jc w:val="distribute"/>
              <w:rPr>
                <w:rFonts w:ascii="ＭＳ 明朝"/>
              </w:rPr>
            </w:pPr>
            <w:r>
              <w:rPr>
                <w:rFonts w:ascii="ＭＳ 明朝" w:hint="eastAsia"/>
              </w:rPr>
              <w:t>塩　　素（㎎／Ｎ</w:t>
            </w:r>
            <w:r w:rsidR="00EB73D9">
              <w:rPr>
                <w:rFonts w:ascii="ＭＳ 明朝" w:hint="eastAsia"/>
                <w:noProof/>
                <w:sz w:val="21"/>
                <w:szCs w:val="21"/>
              </w:rPr>
              <w:drawing>
                <wp:inline distT="0" distB="0" distL="0" distR="0">
                  <wp:extent cx="114300" cy="104775"/>
                  <wp:effectExtent l="0" t="0" r="0" b="0"/>
                  <wp:docPr id="8" name="図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4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jc w:val="distribute"/>
              <w:rPr>
                <w:rFonts w:ascii="ＭＳ 明朝"/>
              </w:rPr>
            </w:pPr>
            <w:r>
              <w:rPr>
                <w:rFonts w:ascii="ＭＳ 明朝" w:hint="eastAsia"/>
              </w:rPr>
              <w:t>塩化水素（㎎／Ｎ</w:t>
            </w:r>
            <w:r w:rsidR="00EB73D9">
              <w:rPr>
                <w:rFonts w:ascii="ＭＳ 明朝" w:hint="eastAsia"/>
                <w:noProof/>
                <w:sz w:val="21"/>
                <w:szCs w:val="21"/>
              </w:rPr>
              <w:drawing>
                <wp:inline distT="0" distB="0" distL="0" distR="0">
                  <wp:extent cx="114300" cy="104775"/>
                  <wp:effectExtent l="0" t="0" r="0" b="0"/>
                  <wp:docPr id="9" name="図 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46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hint="eastAsia"/>
              </w:rPr>
              <w:t>ふっ素、ふっ化水素及びふっ化けい素</w:t>
            </w:r>
          </w:p>
          <w:p w:rsidR="00DC7115" w:rsidRDefault="00DC7115">
            <w:pPr>
              <w:autoSpaceDE w:val="0"/>
              <w:autoSpaceDN w:val="0"/>
              <w:jc w:val="right"/>
              <w:rPr>
                <w:rFonts w:ascii="ＭＳ 明朝"/>
              </w:rPr>
            </w:pP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10" name="図 1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val="300"/>
        </w:trPr>
        <w:tc>
          <w:tcPr>
            <w:tcW w:w="1130" w:type="dxa"/>
            <w:vMerge/>
            <w:vAlign w:val="center"/>
          </w:tcPr>
          <w:p w:rsidR="00DC7115" w:rsidRDefault="00DC7115">
            <w:pPr>
              <w:autoSpaceDE w:val="0"/>
              <w:autoSpaceDN w:val="0"/>
              <w:rPr>
                <w:rFonts w:ascii="ＭＳ 明朝"/>
              </w:rPr>
            </w:pPr>
          </w:p>
        </w:tc>
        <w:tc>
          <w:tcPr>
            <w:tcW w:w="248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鉛及びその化合物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鉛及びその化合物</w:t>
            </w:r>
          </w:p>
          <w:p w:rsidR="00DC7115" w:rsidRDefault="00DC7115">
            <w:pPr>
              <w:autoSpaceDE w:val="0"/>
              <w:autoSpaceDN w:val="0"/>
              <w:jc w:val="right"/>
              <w:rPr>
                <w:rFonts w:ascii="ＭＳ 明朝"/>
              </w:rPr>
            </w:pP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11" name="図 1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hRule="exact" w:val="400"/>
        </w:trPr>
        <w:tc>
          <w:tcPr>
            <w:tcW w:w="1130" w:type="dxa"/>
            <w:vAlign w:val="center"/>
          </w:tcPr>
          <w:p w:rsidR="00DC7115" w:rsidRDefault="00DC7115">
            <w:pPr>
              <w:autoSpaceDE w:val="0"/>
              <w:autoSpaceDN w:val="0"/>
              <w:jc w:val="distribute"/>
              <w:rPr>
                <w:rFonts w:ascii="ＭＳ 明朝"/>
              </w:rPr>
            </w:pPr>
            <w:r>
              <w:rPr>
                <w:rFonts w:ascii="ＭＳ 明朝" w:hint="eastAsia"/>
              </w:rPr>
              <w:t>ばい煙量</w:t>
            </w:r>
          </w:p>
        </w:tc>
        <w:tc>
          <w:tcPr>
            <w:tcW w:w="2486" w:type="dxa"/>
            <w:gridSpan w:val="2"/>
            <w:vAlign w:val="center"/>
          </w:tcPr>
          <w:p w:rsidR="00DC7115" w:rsidRDefault="00DC7115">
            <w:pPr>
              <w:autoSpaceDE w:val="0"/>
              <w:autoSpaceDN w:val="0"/>
              <w:rPr>
                <w:rFonts w:ascii="ＭＳ 明朝"/>
              </w:rPr>
            </w:pPr>
            <w:r>
              <w:rPr>
                <w:rFonts w:ascii="ＭＳ 明朝" w:hint="eastAsia"/>
              </w:rPr>
              <w:t>硫黄酸化物（Ｎ</w:t>
            </w:r>
            <w:r w:rsidR="00EB73D9">
              <w:rPr>
                <w:rFonts w:ascii="ＭＳ 明朝" w:hint="eastAsia"/>
                <w:noProof/>
                <w:sz w:val="21"/>
                <w:szCs w:val="21"/>
              </w:rPr>
              <w:drawing>
                <wp:inline distT="0" distB="0" distL="0" distR="0">
                  <wp:extent cx="114300" cy="104775"/>
                  <wp:effectExtent l="0" t="0" r="0" b="0"/>
                  <wp:docPr id="12" name="図 1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sz w:val="21"/>
                <w:szCs w:val="21"/>
              </w:rPr>
              <w:t>／</w:t>
            </w:r>
            <w:r>
              <w:rPr>
                <w:rFonts w:ascii="ＭＳ 明朝"/>
              </w:rPr>
              <w:t>h</w:t>
            </w:r>
            <w:r>
              <w:rPr>
                <w:rFonts w:ascii="ＭＳ 明朝" w:hint="eastAsia"/>
              </w:rPr>
              <w:t>）</w:t>
            </w:r>
          </w:p>
        </w:tc>
        <w:tc>
          <w:tcPr>
            <w:tcW w:w="2712" w:type="dxa"/>
            <w:gridSpan w:val="3"/>
            <w:vAlign w:val="center"/>
          </w:tcPr>
          <w:p w:rsidR="00DC7115" w:rsidRDefault="00DC7115">
            <w:pPr>
              <w:autoSpaceDE w:val="0"/>
              <w:autoSpaceDN w:val="0"/>
              <w:rPr>
                <w:rFonts w:ascii="ＭＳ 明朝"/>
              </w:rPr>
            </w:pPr>
            <w:r>
              <w:rPr>
                <w:rFonts w:ascii="ＭＳ 明朝" w:hint="eastAsia"/>
              </w:rPr>
              <w:t>最大　　　通常</w:t>
            </w:r>
          </w:p>
        </w:tc>
        <w:tc>
          <w:tcPr>
            <w:tcW w:w="2712" w:type="dxa"/>
            <w:gridSpan w:val="2"/>
            <w:vAlign w:val="center"/>
          </w:tcPr>
          <w:p w:rsidR="00DC7115" w:rsidRDefault="00DC7115">
            <w:pPr>
              <w:autoSpaceDE w:val="0"/>
              <w:autoSpaceDN w:val="0"/>
              <w:rPr>
                <w:rFonts w:ascii="ＭＳ 明朝"/>
              </w:rPr>
            </w:pPr>
            <w:r>
              <w:rPr>
                <w:rFonts w:ascii="ＭＳ 明朝" w:hint="eastAsia"/>
              </w:rPr>
              <w:t>最大　　　通常</w:t>
            </w:r>
          </w:p>
        </w:tc>
      </w:tr>
      <w:tr w:rsidR="00DC7115">
        <w:trPr>
          <w:cantSplit/>
          <w:trHeight w:hRule="exact" w:val="400"/>
        </w:trPr>
        <w:tc>
          <w:tcPr>
            <w:tcW w:w="1130" w:type="dxa"/>
            <w:vAlign w:val="center"/>
          </w:tcPr>
          <w:p w:rsidR="00DC7115" w:rsidRDefault="00DC7115">
            <w:pPr>
              <w:autoSpaceDE w:val="0"/>
              <w:autoSpaceDN w:val="0"/>
              <w:jc w:val="distribute"/>
              <w:rPr>
                <w:rFonts w:ascii="ＭＳ 明朝"/>
              </w:rPr>
            </w:pPr>
            <w:r>
              <w:rPr>
                <w:rFonts w:ascii="ＭＳ 明朝" w:hint="eastAsia"/>
              </w:rPr>
              <w:t>備　　考</w:t>
            </w:r>
          </w:p>
        </w:tc>
        <w:tc>
          <w:tcPr>
            <w:tcW w:w="7910" w:type="dxa"/>
            <w:gridSpan w:val="7"/>
            <w:vAlign w:val="center"/>
          </w:tcPr>
          <w:p w:rsidR="00DC7115" w:rsidRDefault="00DC7115">
            <w:pPr>
              <w:autoSpaceDE w:val="0"/>
              <w:autoSpaceDN w:val="0"/>
              <w:rPr>
                <w:rFonts w:ascii="ＭＳ 明朝"/>
              </w:rPr>
            </w:pP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３</w:t>
      </w:r>
      <w:r>
        <w:rPr>
          <w:rFonts w:ascii="ＭＳ 明朝"/>
        </w:rPr>
        <w:t>)</w:t>
      </w:r>
      <w:r>
        <w:rPr>
          <w:rFonts w:ascii="ＭＳ 明朝" w:hint="eastAsia"/>
        </w:rPr>
        <w:t xml:space="preserve">　ばい煙の処理の方法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390"/>
        <w:gridCol w:w="339"/>
        <w:gridCol w:w="1017"/>
        <w:gridCol w:w="1695"/>
        <w:gridCol w:w="1695"/>
      </w:tblGrid>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snapToGrid w:val="0"/>
              </w:rPr>
              <w:t>ばい煙に係る処理施設の工場等における施設番号</w:t>
            </w:r>
            <w:r>
              <w:rPr>
                <w:rFonts w:ascii="ＭＳ 明朝" w:hint="eastAsia"/>
                <w:vanish/>
              </w:rPr>
              <w:t>ばい煙に係る処理施設の工場等における施設番号</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rPr>
              <w:t>処理に係るばい煙発生施設の工場等における施設番号</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snapToGrid w:val="0"/>
              </w:rPr>
              <w:t>ばい煙処理施設の種類・名称・型式</w:t>
            </w:r>
            <w:r>
              <w:rPr>
                <w:rFonts w:ascii="ＭＳ 明朝" w:hint="eastAsia"/>
                <w:vanish/>
              </w:rPr>
              <w:t>ばい煙処理施設の種類・名称・型式</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snapToGrid w:val="0"/>
              </w:rPr>
              <w:t>工事の着手年月日</w:t>
            </w:r>
            <w:r>
              <w:rPr>
                <w:rFonts w:ascii="ＭＳ 明朝" w:hint="eastAsia"/>
                <w:vanish/>
              </w:rPr>
              <w:t>工事の着手年月日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snapToGrid w:val="0"/>
              </w:rPr>
              <w:t>工事の完成年月日</w:t>
            </w:r>
            <w:r>
              <w:rPr>
                <w:rFonts w:ascii="ＭＳ 明朝" w:hint="eastAsia"/>
                <w:vanish/>
              </w:rPr>
              <w:t>工事の完成年月日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200"/>
        </w:trPr>
        <w:tc>
          <w:tcPr>
            <w:tcW w:w="5650" w:type="dxa"/>
            <w:gridSpan w:val="5"/>
            <w:vAlign w:val="center"/>
          </w:tcPr>
          <w:p w:rsidR="00DC7115" w:rsidRDefault="00DC7115">
            <w:pPr>
              <w:autoSpaceDE w:val="0"/>
              <w:autoSpaceDN w:val="0"/>
              <w:jc w:val="distribute"/>
              <w:rPr>
                <w:rFonts w:ascii="ＭＳ 明朝"/>
              </w:rPr>
            </w:pPr>
            <w:r>
              <w:rPr>
                <w:rFonts w:ascii="ＭＳ 明朝" w:hint="eastAsia"/>
                <w:snapToGrid w:val="0"/>
              </w:rPr>
              <w:t>特定施設等の使用開始年月日</w:t>
            </w:r>
            <w:r>
              <w:rPr>
                <w:rFonts w:ascii="ＭＳ 明朝" w:hint="eastAsia"/>
                <w:vanish/>
              </w:rPr>
              <w:t>特定施設等の使用開始年月日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c>
          <w:tcPr>
            <w:tcW w:w="1695"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16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処　　　　　理　　　　　能　　　　　力</w:t>
            </w:r>
          </w:p>
        </w:tc>
        <w:tc>
          <w:tcPr>
            <w:tcW w:w="3842" w:type="dxa"/>
            <w:gridSpan w:val="2"/>
            <w:vMerge w:val="restart"/>
            <w:vAlign w:val="center"/>
          </w:tcPr>
          <w:p w:rsidR="00DC7115" w:rsidRDefault="00DC7115">
            <w:pPr>
              <w:autoSpaceDE w:val="0"/>
              <w:autoSpaceDN w:val="0"/>
              <w:rPr>
                <w:rFonts w:ascii="ＭＳ 明朝"/>
              </w:rPr>
            </w:pPr>
            <w:r>
              <w:rPr>
                <w:rFonts w:ascii="ＭＳ 明朝" w:hint="eastAsia"/>
                <w:snapToGrid w:val="0"/>
                <w:spacing w:val="162"/>
              </w:rPr>
              <w:t>排出ガス</w:t>
            </w:r>
            <w:r>
              <w:rPr>
                <w:rFonts w:ascii="ＭＳ 明朝" w:hint="eastAsia"/>
                <w:snapToGrid w:val="0"/>
              </w:rPr>
              <w:t>量</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13" name="図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最　大</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3842" w:type="dxa"/>
            <w:gridSpan w:val="2"/>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通　常</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3842" w:type="dxa"/>
            <w:gridSpan w:val="2"/>
            <w:vMerge w:val="restart"/>
            <w:vAlign w:val="center"/>
          </w:tcPr>
          <w:p w:rsidR="00DC7115" w:rsidRDefault="00DC7115">
            <w:pPr>
              <w:autoSpaceDE w:val="0"/>
              <w:autoSpaceDN w:val="0"/>
              <w:rPr>
                <w:rFonts w:ascii="ＭＳ 明朝"/>
              </w:rPr>
            </w:pPr>
            <w:r>
              <w:rPr>
                <w:rFonts w:ascii="ＭＳ 明朝" w:hint="eastAsia"/>
                <w:snapToGrid w:val="0"/>
                <w:spacing w:val="158"/>
              </w:rPr>
              <w:t>排出ガス温</w:t>
            </w:r>
            <w:r>
              <w:rPr>
                <w:rFonts w:ascii="ＭＳ 明朝" w:hint="eastAsia"/>
                <w:snapToGrid w:val="0"/>
              </w:rPr>
              <w:t>度</w:t>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3842" w:type="dxa"/>
            <w:gridSpan w:val="2"/>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ば　い　煙　の　濃　度</w:t>
            </w:r>
          </w:p>
        </w:tc>
        <w:tc>
          <w:tcPr>
            <w:tcW w:w="3390" w:type="dxa"/>
            <w:vMerge w:val="restart"/>
            <w:vAlign w:val="center"/>
          </w:tcPr>
          <w:p w:rsidR="00DC7115" w:rsidRDefault="00DC7115">
            <w:pPr>
              <w:autoSpaceDE w:val="0"/>
              <w:autoSpaceDN w:val="0"/>
              <w:rPr>
                <w:rFonts w:ascii="ＭＳ 明朝"/>
              </w:rPr>
            </w:pPr>
            <w:r>
              <w:rPr>
                <w:rFonts w:ascii="ＭＳ 明朝" w:hint="eastAsia"/>
                <w:snapToGrid w:val="0"/>
                <w:spacing w:val="160"/>
              </w:rPr>
              <w:t>ばいじ</w:t>
            </w:r>
            <w:r>
              <w:rPr>
                <w:rFonts w:ascii="ＭＳ 明朝" w:hint="eastAsia"/>
                <w:snapToGrid w:val="0"/>
              </w:rPr>
              <w:t>ん</w:t>
            </w:r>
            <w:r>
              <w:rPr>
                <w:rFonts w:ascii="ＭＳ 明朝" w:hint="eastAsia"/>
              </w:rPr>
              <w:t>（ｇ／Ｎ</w:t>
            </w:r>
            <w:r w:rsidR="00EB73D9">
              <w:rPr>
                <w:rFonts w:ascii="ＭＳ 明朝" w:hint="eastAsia"/>
                <w:noProof/>
                <w:sz w:val="21"/>
                <w:szCs w:val="21"/>
              </w:rPr>
              <w:drawing>
                <wp:inline distT="0" distB="0" distL="0" distR="0">
                  <wp:extent cx="114300" cy="104775"/>
                  <wp:effectExtent l="0" t="0" r="0" b="0"/>
                  <wp:docPr id="14" name="図 1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rPr>
                <w:rFonts w:ascii="ＭＳ 明朝"/>
              </w:rPr>
            </w:pPr>
            <w:r>
              <w:rPr>
                <w:rFonts w:ascii="ＭＳ 明朝" w:hint="eastAsia"/>
                <w:snapToGrid w:val="0"/>
                <w:spacing w:val="70"/>
              </w:rPr>
              <w:t>硫黄酸化</w:t>
            </w:r>
            <w:r>
              <w:rPr>
                <w:rFonts w:ascii="ＭＳ 明朝" w:hint="eastAsia"/>
                <w:snapToGrid w:val="0"/>
              </w:rPr>
              <w:t>物</w:t>
            </w:r>
            <w:r>
              <w:rPr>
                <w:rFonts w:ascii="ＭＳ 明朝" w:hint="eastAsia"/>
              </w:rPr>
              <w:t>（容積比</w:t>
            </w:r>
            <w:r>
              <w:rPr>
                <w:rFonts w:ascii="ＭＳ 明朝"/>
              </w:rPr>
              <w:t>ppm</w:t>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jc w:val="distribute"/>
              <w:rPr>
                <w:rFonts w:ascii="ＭＳ 明朝"/>
              </w:rPr>
            </w:pPr>
            <w:r>
              <w:rPr>
                <w:rFonts w:ascii="ＭＳ 明朝" w:hint="eastAsia"/>
                <w:snapToGrid w:val="0"/>
              </w:rPr>
              <w:t>カドミウム及びその化合物</w:t>
            </w:r>
          </w:p>
          <w:p w:rsidR="00DC7115" w:rsidRDefault="00DC7115">
            <w:pPr>
              <w:autoSpaceDE w:val="0"/>
              <w:autoSpaceDN w:val="0"/>
              <w:jc w:val="right"/>
              <w:rPr>
                <w:rFonts w:ascii="ＭＳ 明朝"/>
              </w:rPr>
            </w:pP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15" name="図 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rPr>
                <w:rFonts w:ascii="ＭＳ 明朝"/>
              </w:rPr>
            </w:pPr>
            <w:r>
              <w:rPr>
                <w:rFonts w:ascii="ＭＳ 明朝" w:hint="eastAsia"/>
                <w:spacing w:val="714"/>
              </w:rPr>
              <w:t>塩</w:t>
            </w:r>
            <w:r>
              <w:rPr>
                <w:rFonts w:ascii="ＭＳ 明朝" w:hint="eastAsia"/>
              </w:rPr>
              <w:t>素（㎎／Ｎ</w:t>
            </w:r>
            <w:r w:rsidR="00EB73D9">
              <w:rPr>
                <w:rFonts w:ascii="ＭＳ 明朝" w:hint="eastAsia"/>
                <w:noProof/>
                <w:sz w:val="21"/>
                <w:szCs w:val="21"/>
              </w:rPr>
              <w:drawing>
                <wp:inline distT="0" distB="0" distL="0" distR="0">
                  <wp:extent cx="114300" cy="104775"/>
                  <wp:effectExtent l="0" t="0" r="0" b="0"/>
                  <wp:docPr id="16" name="図 1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rPr>
                <w:rFonts w:ascii="ＭＳ 明朝"/>
              </w:rPr>
            </w:pPr>
            <w:r>
              <w:rPr>
                <w:rFonts w:ascii="ＭＳ 明朝" w:hint="eastAsia"/>
                <w:snapToGrid w:val="0"/>
                <w:spacing w:val="160"/>
              </w:rPr>
              <w:t>塩化水</w:t>
            </w:r>
            <w:r>
              <w:rPr>
                <w:rFonts w:ascii="ＭＳ 明朝" w:hint="eastAsia"/>
                <w:snapToGrid w:val="0"/>
              </w:rPr>
              <w:t>素</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17" name="図 1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jc w:val="distribute"/>
              <w:rPr>
                <w:rFonts w:ascii="ＭＳ 明朝"/>
              </w:rPr>
            </w:pPr>
            <w:r>
              <w:rPr>
                <w:rFonts w:ascii="ＭＳ 明朝" w:hint="eastAsia"/>
              </w:rPr>
              <w:t>ふっ素、ふっ化水素及びふっ化けい素　　　　　（㎎／Ｎ</w:t>
            </w:r>
            <w:r w:rsidR="00EB73D9">
              <w:rPr>
                <w:rFonts w:ascii="ＭＳ 明朝" w:hint="eastAsia"/>
                <w:noProof/>
                <w:sz w:val="21"/>
                <w:szCs w:val="21"/>
              </w:rPr>
              <w:drawing>
                <wp:inline distT="0" distB="0" distL="0" distR="0">
                  <wp:extent cx="114300" cy="104775"/>
                  <wp:effectExtent l="0" t="0" r="0" b="0"/>
                  <wp:docPr id="18" name="図 1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restart"/>
            <w:vAlign w:val="center"/>
          </w:tcPr>
          <w:p w:rsidR="00DC7115" w:rsidRDefault="00DC7115">
            <w:pPr>
              <w:autoSpaceDE w:val="0"/>
              <w:autoSpaceDN w:val="0"/>
              <w:rPr>
                <w:rFonts w:ascii="ＭＳ 明朝"/>
              </w:rPr>
            </w:pPr>
            <w:r>
              <w:rPr>
                <w:rFonts w:ascii="ＭＳ 明朝" w:hint="eastAsia"/>
                <w:spacing w:val="4"/>
              </w:rPr>
              <w:t>鉛及びその化合</w:t>
            </w:r>
            <w:r>
              <w:rPr>
                <w:rFonts w:ascii="ＭＳ 明朝" w:hint="eastAsia"/>
              </w:rPr>
              <w:t>物（㎎／Ｎ</w:t>
            </w:r>
            <w:r w:rsidR="00EB73D9">
              <w:rPr>
                <w:rFonts w:ascii="ＭＳ 明朝" w:hint="eastAsia"/>
                <w:noProof/>
                <w:sz w:val="21"/>
                <w:szCs w:val="21"/>
              </w:rPr>
              <w:drawing>
                <wp:inline distT="0" distB="0" distL="0" distR="0">
                  <wp:extent cx="114300" cy="104775"/>
                  <wp:effectExtent l="0" t="0" r="0" b="0"/>
                  <wp:docPr id="19" name="図 1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1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1356" w:type="dxa"/>
            <w:gridSpan w:val="2"/>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jc w:val="center"/>
              <w:rPr>
                <w:rFonts w:ascii="ＭＳ 明朝"/>
              </w:rPr>
            </w:pPr>
          </w:p>
        </w:tc>
        <w:tc>
          <w:tcPr>
            <w:tcW w:w="1695" w:type="dxa"/>
            <w:vAlign w:val="center"/>
          </w:tcPr>
          <w:p w:rsidR="00DC7115" w:rsidRDefault="00DC7115">
            <w:pPr>
              <w:autoSpaceDE w:val="0"/>
              <w:autoSpaceDN w:val="0"/>
              <w:rPr>
                <w:rFonts w:ascii="ＭＳ 明朝"/>
              </w:rPr>
            </w:pPr>
          </w:p>
        </w:tc>
      </w:tr>
      <w:tr w:rsidR="00DC7115" w:rsidTr="00A753B6">
        <w:trPr>
          <w:cantSplit/>
          <w:trHeight w:val="40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ばい煙量</w:t>
            </w:r>
          </w:p>
        </w:tc>
        <w:tc>
          <w:tcPr>
            <w:tcW w:w="3390" w:type="dxa"/>
            <w:vMerge w:val="restart"/>
            <w:vAlign w:val="center"/>
          </w:tcPr>
          <w:p w:rsidR="00DC7115" w:rsidRDefault="00DC7115">
            <w:pPr>
              <w:autoSpaceDE w:val="0"/>
              <w:autoSpaceDN w:val="0"/>
              <w:rPr>
                <w:rFonts w:ascii="ＭＳ 明朝"/>
              </w:rPr>
            </w:pPr>
            <w:r>
              <w:rPr>
                <w:rFonts w:ascii="ＭＳ 明朝" w:hint="eastAsia"/>
                <w:snapToGrid w:val="0"/>
                <w:spacing w:val="106"/>
              </w:rPr>
              <w:t>硫黄酸化</w:t>
            </w:r>
            <w:r>
              <w:rPr>
                <w:rFonts w:ascii="ＭＳ 明朝" w:hint="eastAsia"/>
                <w:snapToGrid w:val="0"/>
              </w:rPr>
              <w:t>物</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20" name="図 2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339" w:type="dxa"/>
            <w:vMerge w:val="restart"/>
            <w:tcMar>
              <w:left w:w="0" w:type="dxa"/>
              <w:right w:w="0" w:type="dxa"/>
            </w:tcMar>
            <w:textDirection w:val="tbRlV"/>
            <w:vAlign w:val="center"/>
          </w:tcPr>
          <w:p w:rsidR="00DC7115" w:rsidRDefault="00DC7115">
            <w:pPr>
              <w:autoSpaceDE w:val="0"/>
              <w:autoSpaceDN w:val="0"/>
              <w:ind w:left="113" w:right="113"/>
              <w:jc w:val="center"/>
              <w:rPr>
                <w:rFonts w:ascii="ＭＳ 明朝"/>
              </w:rPr>
            </w:pPr>
            <w:r>
              <w:rPr>
                <w:rFonts w:ascii="ＭＳ 明朝" w:hint="eastAsia"/>
              </w:rPr>
              <w:t>最大</w:t>
            </w:r>
          </w:p>
        </w:tc>
        <w:tc>
          <w:tcPr>
            <w:tcW w:w="1017" w:type="dxa"/>
            <w:vAlign w:val="center"/>
          </w:tcPr>
          <w:p w:rsidR="00DC7115" w:rsidRDefault="00DC7115">
            <w:pPr>
              <w:pStyle w:val="af4"/>
              <w:autoSpaceDE w:val="0"/>
              <w:autoSpaceDN w:val="0"/>
              <w:rPr>
                <w:rFonts w:ascii="ＭＳ 明朝"/>
              </w:rPr>
            </w:pPr>
            <w:r>
              <w:rPr>
                <w:rFonts w:ascii="ＭＳ 明朝" w:hint="eastAsia"/>
              </w:rPr>
              <w:t>処理前</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rsidTr="00A753B6">
        <w:trPr>
          <w:cantSplit/>
          <w:trHeight w:val="4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339" w:type="dxa"/>
            <w:vMerge/>
            <w:tcMar>
              <w:left w:w="0" w:type="dxa"/>
              <w:right w:w="0" w:type="dxa"/>
            </w:tcMar>
            <w:vAlign w:val="center"/>
          </w:tcPr>
          <w:p w:rsidR="00DC7115" w:rsidRDefault="00DC7115">
            <w:pPr>
              <w:autoSpaceDE w:val="0"/>
              <w:autoSpaceDN w:val="0"/>
              <w:rPr>
                <w:rFonts w:ascii="ＭＳ 明朝"/>
              </w:rPr>
            </w:pPr>
          </w:p>
        </w:tc>
        <w:tc>
          <w:tcPr>
            <w:tcW w:w="1017" w:type="dxa"/>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rsidTr="00A753B6">
        <w:trPr>
          <w:cantSplit/>
          <w:trHeight w:val="4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339" w:type="dxa"/>
            <w:vMerge w:val="restart"/>
            <w:tcMar>
              <w:left w:w="0" w:type="dxa"/>
              <w:right w:w="0" w:type="dxa"/>
            </w:tcMar>
            <w:textDirection w:val="tbRlV"/>
            <w:vAlign w:val="center"/>
          </w:tcPr>
          <w:p w:rsidR="00DC7115" w:rsidRDefault="00DC7115">
            <w:pPr>
              <w:autoSpaceDE w:val="0"/>
              <w:autoSpaceDN w:val="0"/>
              <w:ind w:left="113" w:right="113"/>
              <w:jc w:val="center"/>
              <w:rPr>
                <w:rFonts w:ascii="ＭＳ 明朝"/>
              </w:rPr>
            </w:pPr>
            <w:r>
              <w:rPr>
                <w:rFonts w:ascii="ＭＳ 明朝" w:hint="eastAsia"/>
              </w:rPr>
              <w:t>通常</w:t>
            </w:r>
          </w:p>
        </w:tc>
        <w:tc>
          <w:tcPr>
            <w:tcW w:w="1017" w:type="dxa"/>
            <w:vAlign w:val="center"/>
          </w:tcPr>
          <w:p w:rsidR="00DC7115" w:rsidRDefault="00DC7115">
            <w:pPr>
              <w:autoSpaceDE w:val="0"/>
              <w:autoSpaceDN w:val="0"/>
              <w:jc w:val="center"/>
              <w:rPr>
                <w:rFonts w:ascii="ＭＳ 明朝"/>
              </w:rPr>
            </w:pPr>
            <w:r>
              <w:rPr>
                <w:rFonts w:ascii="ＭＳ 明朝" w:hint="eastAsia"/>
              </w:rPr>
              <w:t>処理前</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4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390" w:type="dxa"/>
            <w:vMerge/>
            <w:vAlign w:val="center"/>
          </w:tcPr>
          <w:p w:rsidR="00DC7115" w:rsidRDefault="00DC7115">
            <w:pPr>
              <w:autoSpaceDE w:val="0"/>
              <w:autoSpaceDN w:val="0"/>
              <w:rPr>
                <w:rFonts w:ascii="ＭＳ 明朝"/>
              </w:rPr>
            </w:pPr>
          </w:p>
        </w:tc>
        <w:tc>
          <w:tcPr>
            <w:tcW w:w="339" w:type="dxa"/>
            <w:vMerge/>
            <w:vAlign w:val="center"/>
          </w:tcPr>
          <w:p w:rsidR="00DC7115" w:rsidRDefault="00DC7115">
            <w:pPr>
              <w:autoSpaceDE w:val="0"/>
              <w:autoSpaceDN w:val="0"/>
              <w:rPr>
                <w:rFonts w:ascii="ＭＳ 明朝"/>
              </w:rPr>
            </w:pPr>
          </w:p>
        </w:tc>
        <w:tc>
          <w:tcPr>
            <w:tcW w:w="1017" w:type="dxa"/>
            <w:vAlign w:val="center"/>
          </w:tcPr>
          <w:p w:rsidR="00DC7115" w:rsidRDefault="00DC7115">
            <w:pPr>
              <w:autoSpaceDE w:val="0"/>
              <w:autoSpaceDN w:val="0"/>
              <w:jc w:val="center"/>
              <w:rPr>
                <w:rFonts w:ascii="ＭＳ 明朝"/>
              </w:rPr>
            </w:pPr>
            <w:r>
              <w:rPr>
                <w:rFonts w:ascii="ＭＳ 明朝" w:hint="eastAsia"/>
              </w:rPr>
              <w:t>処理後</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捕集効率（％）</w:t>
            </w: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ばいじん</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硫黄酸化物</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カドミウム及びその化合物</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rPr>
              <w:t>塩素</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塩化水素</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ふっ素、ふっ化水素及びふっ化けい素</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鉛及びその化合物</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391"/>
        </w:trPr>
        <w:tc>
          <w:tcPr>
            <w:tcW w:w="904" w:type="dxa"/>
            <w:gridSpan w:val="2"/>
            <w:vMerge w:val="restart"/>
            <w:vAlign w:val="center"/>
          </w:tcPr>
          <w:p w:rsidR="00DC7115" w:rsidRDefault="00DC7115">
            <w:pPr>
              <w:autoSpaceDE w:val="0"/>
              <w:autoSpaceDN w:val="0"/>
              <w:rPr>
                <w:rFonts w:ascii="ＭＳ 明朝"/>
              </w:rPr>
            </w:pPr>
            <w:r>
              <w:rPr>
                <w:rFonts w:ascii="ＭＳ 明朝" w:hint="eastAsia"/>
              </w:rPr>
              <w:t>使　用</w:t>
            </w:r>
          </w:p>
          <w:p w:rsidR="00DC7115" w:rsidRDefault="00DC7115">
            <w:pPr>
              <w:autoSpaceDE w:val="0"/>
              <w:autoSpaceDN w:val="0"/>
              <w:rPr>
                <w:rFonts w:ascii="ＭＳ 明朝"/>
              </w:rPr>
            </w:pPr>
            <w:r>
              <w:rPr>
                <w:rFonts w:ascii="ＭＳ 明朝" w:hint="eastAsia"/>
              </w:rPr>
              <w:t>状　況</w:t>
            </w: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１日の使用時間及び月使用日数等</w:t>
            </w:r>
          </w:p>
        </w:tc>
        <w:tc>
          <w:tcPr>
            <w:tcW w:w="1695" w:type="dxa"/>
            <w:vAlign w:val="center"/>
          </w:tcPr>
          <w:p w:rsidR="00DC7115" w:rsidRDefault="00DC7115">
            <w:pPr>
              <w:autoSpaceDE w:val="0"/>
              <w:autoSpaceDN w:val="0"/>
              <w:jc w:val="right"/>
              <w:rPr>
                <w:rFonts w:ascii="ＭＳ 明朝"/>
                <w:w w:val="66"/>
              </w:rPr>
            </w:pPr>
            <w:r>
              <w:rPr>
                <w:rFonts w:ascii="ＭＳ 明朝" w:hint="eastAsia"/>
                <w:w w:val="66"/>
              </w:rPr>
              <w:t>時～　時</w:t>
            </w:r>
          </w:p>
          <w:p w:rsidR="00DC7115" w:rsidRDefault="00DC7115">
            <w:pPr>
              <w:autoSpaceDE w:val="0"/>
              <w:autoSpaceDN w:val="0"/>
              <w:jc w:val="right"/>
              <w:rPr>
                <w:rFonts w:ascii="ＭＳ 明朝"/>
                <w:w w:val="66"/>
              </w:rPr>
            </w:pPr>
            <w:r>
              <w:rPr>
                <w:rFonts w:ascii="ＭＳ 明朝" w:hint="eastAsia"/>
                <w:w w:val="66"/>
              </w:rPr>
              <w:t>時間／回　回／日</w:t>
            </w:r>
          </w:p>
          <w:p w:rsidR="00DC7115" w:rsidRDefault="00DC7115">
            <w:pPr>
              <w:autoSpaceDE w:val="0"/>
              <w:autoSpaceDN w:val="0"/>
              <w:jc w:val="right"/>
              <w:rPr>
                <w:rFonts w:ascii="ＭＳ 明朝"/>
              </w:rPr>
            </w:pPr>
            <w:r>
              <w:rPr>
                <w:rFonts w:ascii="ＭＳ 明朝" w:hint="eastAsia"/>
                <w:w w:val="66"/>
              </w:rPr>
              <w:t>日／月</w:t>
            </w:r>
          </w:p>
        </w:tc>
        <w:tc>
          <w:tcPr>
            <w:tcW w:w="1695" w:type="dxa"/>
            <w:vAlign w:val="center"/>
          </w:tcPr>
          <w:p w:rsidR="00DC7115" w:rsidRDefault="00DC7115">
            <w:pPr>
              <w:autoSpaceDE w:val="0"/>
              <w:autoSpaceDN w:val="0"/>
              <w:jc w:val="right"/>
              <w:rPr>
                <w:rFonts w:ascii="ＭＳ 明朝"/>
                <w:w w:val="66"/>
              </w:rPr>
            </w:pPr>
            <w:r>
              <w:rPr>
                <w:rFonts w:ascii="ＭＳ 明朝" w:hint="eastAsia"/>
                <w:w w:val="66"/>
              </w:rPr>
              <w:t>時～　時</w:t>
            </w:r>
          </w:p>
          <w:p w:rsidR="00DC7115" w:rsidRDefault="00DC7115">
            <w:pPr>
              <w:autoSpaceDE w:val="0"/>
              <w:autoSpaceDN w:val="0"/>
              <w:jc w:val="right"/>
              <w:rPr>
                <w:rFonts w:ascii="ＭＳ 明朝"/>
                <w:w w:val="66"/>
              </w:rPr>
            </w:pPr>
            <w:r>
              <w:rPr>
                <w:rFonts w:ascii="ＭＳ 明朝" w:hint="eastAsia"/>
                <w:w w:val="66"/>
              </w:rPr>
              <w:t>時間／回　回／日</w:t>
            </w:r>
          </w:p>
          <w:p w:rsidR="00DC7115" w:rsidRDefault="00DC7115">
            <w:pPr>
              <w:autoSpaceDE w:val="0"/>
              <w:autoSpaceDN w:val="0"/>
              <w:jc w:val="right"/>
              <w:rPr>
                <w:rFonts w:ascii="ＭＳ 明朝"/>
              </w:rPr>
            </w:pPr>
            <w:r>
              <w:rPr>
                <w:rFonts w:ascii="ＭＳ 明朝" w:hint="eastAsia"/>
                <w:w w:val="66"/>
              </w:rPr>
              <w:t>日／月</w:t>
            </w:r>
          </w:p>
        </w:tc>
      </w:tr>
      <w:tr w:rsidR="00DC7115">
        <w:trPr>
          <w:cantSplit/>
          <w:trHeight w:val="200"/>
        </w:trPr>
        <w:tc>
          <w:tcPr>
            <w:tcW w:w="904" w:type="dxa"/>
            <w:gridSpan w:val="2"/>
            <w:vMerge/>
            <w:vAlign w:val="center"/>
          </w:tcPr>
          <w:p w:rsidR="00DC7115" w:rsidRDefault="00DC7115">
            <w:pPr>
              <w:autoSpaceDE w:val="0"/>
              <w:autoSpaceDN w:val="0"/>
              <w:rPr>
                <w:rFonts w:ascii="ＭＳ 明朝"/>
              </w:rPr>
            </w:pPr>
          </w:p>
        </w:tc>
        <w:tc>
          <w:tcPr>
            <w:tcW w:w="4746" w:type="dxa"/>
            <w:gridSpan w:val="3"/>
            <w:vAlign w:val="center"/>
          </w:tcPr>
          <w:p w:rsidR="00DC7115" w:rsidRDefault="00DC7115">
            <w:pPr>
              <w:autoSpaceDE w:val="0"/>
              <w:autoSpaceDN w:val="0"/>
              <w:jc w:val="distribute"/>
              <w:rPr>
                <w:rFonts w:ascii="ＭＳ 明朝"/>
              </w:rPr>
            </w:pPr>
            <w:r>
              <w:rPr>
                <w:rFonts w:ascii="ＭＳ 明朝" w:hint="eastAsia"/>
                <w:snapToGrid w:val="0"/>
              </w:rPr>
              <w:t>季節変動</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rPr>
                <w:rFonts w:ascii="ＭＳ 明朝"/>
              </w:rPr>
            </w:pPr>
            <w:r>
              <w:rPr>
                <w:rFonts w:ascii="ＭＳ 明朝" w:hint="eastAsia"/>
                <w:snapToGrid w:val="0"/>
                <w:spacing w:val="262"/>
              </w:rPr>
              <w:t>排出口の実高</w:t>
            </w:r>
            <w:r>
              <w:rPr>
                <w:rFonts w:ascii="ＭＳ 明朝" w:hint="eastAsia"/>
                <w:snapToGrid w:val="0"/>
              </w:rPr>
              <w:t>さ</w:t>
            </w:r>
            <w:r>
              <w:rPr>
                <w:rFonts w:ascii="ＭＳ 明朝" w:hint="eastAsia"/>
              </w:rPr>
              <w:t>（ｍ）</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rPr>
                <w:rFonts w:ascii="ＭＳ 明朝"/>
              </w:rPr>
            </w:pPr>
            <w:r>
              <w:rPr>
                <w:rFonts w:ascii="ＭＳ 明朝" w:hint="eastAsia"/>
                <w:snapToGrid w:val="0"/>
                <w:spacing w:val="112"/>
              </w:rPr>
              <w:t>補正された排出口の高</w:t>
            </w:r>
            <w:r>
              <w:rPr>
                <w:rFonts w:ascii="ＭＳ 明朝" w:hint="eastAsia"/>
                <w:snapToGrid w:val="0"/>
              </w:rPr>
              <w:t>さ</w:t>
            </w:r>
            <w:r>
              <w:rPr>
                <w:rFonts w:ascii="ＭＳ 明朝" w:hint="eastAsia"/>
                <w:vanish/>
              </w:rPr>
              <w:t>補正された排出口の高さ</w:t>
            </w:r>
            <w:r>
              <w:rPr>
                <w:rFonts w:ascii="ＭＳ 明朝" w:hint="eastAsia"/>
              </w:rPr>
              <w:t>（ｍ）</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r w:rsidR="00DC7115">
        <w:trPr>
          <w:cantSplit/>
          <w:trHeight w:val="200"/>
        </w:trPr>
        <w:tc>
          <w:tcPr>
            <w:tcW w:w="5650" w:type="dxa"/>
            <w:gridSpan w:val="5"/>
            <w:vAlign w:val="center"/>
          </w:tcPr>
          <w:p w:rsidR="00DC7115" w:rsidRDefault="00DC7115">
            <w:pPr>
              <w:autoSpaceDE w:val="0"/>
              <w:autoSpaceDN w:val="0"/>
              <w:rPr>
                <w:rFonts w:ascii="ＭＳ 明朝"/>
              </w:rPr>
            </w:pPr>
            <w:r>
              <w:rPr>
                <w:rFonts w:ascii="ＭＳ 明朝" w:hint="eastAsia"/>
                <w:spacing w:val="568"/>
              </w:rPr>
              <w:t>排出速</w:t>
            </w:r>
            <w:r>
              <w:rPr>
                <w:rFonts w:ascii="ＭＳ 明朝" w:hint="eastAsia"/>
              </w:rPr>
              <w:t>度（ｍ／ｓ）</w:t>
            </w:r>
          </w:p>
        </w:tc>
        <w:tc>
          <w:tcPr>
            <w:tcW w:w="1695" w:type="dxa"/>
            <w:vAlign w:val="center"/>
          </w:tcPr>
          <w:p w:rsidR="00DC7115" w:rsidRDefault="00DC7115">
            <w:pPr>
              <w:autoSpaceDE w:val="0"/>
              <w:autoSpaceDN w:val="0"/>
              <w:rPr>
                <w:rFonts w:ascii="ＭＳ 明朝"/>
              </w:rPr>
            </w:pPr>
          </w:p>
        </w:tc>
        <w:tc>
          <w:tcPr>
            <w:tcW w:w="1695" w:type="dxa"/>
            <w:vAlign w:val="center"/>
          </w:tcPr>
          <w:p w:rsidR="00DC7115" w:rsidRDefault="00DC7115">
            <w:pPr>
              <w:autoSpaceDE w:val="0"/>
              <w:autoSpaceDN w:val="0"/>
              <w:rPr>
                <w:rFonts w:ascii="ＭＳ 明朝"/>
              </w:rPr>
            </w:pPr>
          </w:p>
        </w:tc>
      </w:tr>
    </w:tbl>
    <w:p w:rsidR="00DC7115" w:rsidRDefault="00DC7115" w:rsidP="0001458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４</w:t>
      </w:r>
      <w:r>
        <w:rPr>
          <w:rFonts w:ascii="ＭＳ 明朝"/>
        </w:rPr>
        <w:t>)</w:t>
      </w:r>
      <w:r>
        <w:rPr>
          <w:rFonts w:ascii="ＭＳ 明朝" w:hint="eastAsia"/>
        </w:rPr>
        <w:t xml:space="preserve">　有害物質の種類、構造、使用の方法及び有害物質の処理の方法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582"/>
        <w:gridCol w:w="678"/>
        <w:gridCol w:w="904"/>
        <w:gridCol w:w="2486"/>
        <w:gridCol w:w="2486"/>
      </w:tblGrid>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hint="eastAsia"/>
              </w:rPr>
              <w:t>規　　　　　模　（能　　　　　力）</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使　用　の　方　法</w:t>
            </w: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tc>
        <w:tc>
          <w:tcPr>
            <w:tcW w:w="3164" w:type="dxa"/>
            <w:gridSpan w:val="3"/>
            <w:vAlign w:val="center"/>
          </w:tcPr>
          <w:p w:rsidR="00DC7115" w:rsidRDefault="00DC7115">
            <w:pPr>
              <w:autoSpaceDE w:val="0"/>
              <w:autoSpaceDN w:val="0"/>
              <w:rPr>
                <w:rFonts w:ascii="ＭＳ 明朝"/>
              </w:rPr>
            </w:pPr>
            <w:r>
              <w:rPr>
                <w:rFonts w:ascii="ＭＳ 明朝" w:hint="eastAsia"/>
              </w:rPr>
              <w:t>種　　　　　　　　　　　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gridSpan w:val="3"/>
            <w:vAlign w:val="center"/>
          </w:tcPr>
          <w:p w:rsidR="00DC7115" w:rsidRDefault="00DC7115">
            <w:pPr>
              <w:autoSpaceDE w:val="0"/>
              <w:autoSpaceDN w:val="0"/>
              <w:rPr>
                <w:rFonts w:ascii="ＭＳ 明朝"/>
              </w:rPr>
            </w:pPr>
            <w:r>
              <w:rPr>
                <w:rFonts w:ascii="ＭＳ 明朝" w:hint="eastAsia"/>
              </w:rPr>
              <w:t>使　　用　　割　　合（％）</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1582" w:type="dxa"/>
            <w:vMerge w:val="restart"/>
            <w:vAlign w:val="center"/>
          </w:tcPr>
          <w:p w:rsidR="00DC7115" w:rsidRDefault="00DC7115">
            <w:pPr>
              <w:autoSpaceDE w:val="0"/>
              <w:autoSpaceDN w:val="0"/>
              <w:rPr>
                <w:rFonts w:ascii="ＭＳ 明朝"/>
              </w:rPr>
            </w:pPr>
            <w:r>
              <w:rPr>
                <w:rFonts w:ascii="ＭＳ 明朝" w:hint="eastAsia"/>
              </w:rPr>
              <w:t xml:space="preserve">使　</w:t>
            </w:r>
            <w:r>
              <w:rPr>
                <w:rFonts w:ascii="ＭＳ 明朝"/>
              </w:rPr>
              <w:t xml:space="preserve"> </w:t>
            </w:r>
            <w:r>
              <w:rPr>
                <w:rFonts w:ascii="ＭＳ 明朝" w:hint="eastAsia"/>
              </w:rPr>
              <w:t xml:space="preserve">用　</w:t>
            </w:r>
            <w:r>
              <w:rPr>
                <w:rFonts w:ascii="ＭＳ 明朝"/>
              </w:rPr>
              <w:t xml:space="preserve"> </w:t>
            </w:r>
            <w:r>
              <w:rPr>
                <w:rFonts w:ascii="ＭＳ 明朝" w:hint="eastAsia"/>
              </w:rPr>
              <w:t>量</w:t>
            </w:r>
          </w:p>
        </w:tc>
        <w:tc>
          <w:tcPr>
            <w:tcW w:w="1582" w:type="dxa"/>
            <w:gridSpan w:val="2"/>
            <w:vAlign w:val="center"/>
          </w:tcPr>
          <w:p w:rsidR="00DC7115" w:rsidRDefault="00DC7115">
            <w:pPr>
              <w:autoSpaceDE w:val="0"/>
              <w:autoSpaceDN w:val="0"/>
              <w:rPr>
                <w:rFonts w:ascii="ＭＳ 明朝"/>
              </w:rPr>
            </w:pPr>
            <w:r>
              <w:rPr>
                <w:rFonts w:ascii="ＭＳ 明朝" w:hint="eastAsia"/>
              </w:rPr>
              <w:t>１時間当たり</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1582" w:type="dxa"/>
            <w:vMerge/>
            <w:vAlign w:val="center"/>
          </w:tcPr>
          <w:p w:rsidR="00DC7115" w:rsidRDefault="00DC7115">
            <w:pPr>
              <w:autoSpaceDE w:val="0"/>
              <w:autoSpaceDN w:val="0"/>
              <w:rPr>
                <w:rFonts w:ascii="ＭＳ 明朝"/>
              </w:rPr>
            </w:pPr>
          </w:p>
        </w:tc>
        <w:tc>
          <w:tcPr>
            <w:tcW w:w="1582"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１日当たり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１日当たり</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使用温度</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製品回収率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製品回収率</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処　　理　　の　　方　　法</w:t>
            </w:r>
          </w:p>
        </w:tc>
        <w:tc>
          <w:tcPr>
            <w:tcW w:w="3616" w:type="dxa"/>
            <w:gridSpan w:val="4"/>
            <w:vAlign w:val="center"/>
          </w:tcPr>
          <w:p w:rsidR="00DC7115" w:rsidRDefault="00DC7115">
            <w:pPr>
              <w:autoSpaceDE w:val="0"/>
              <w:autoSpaceDN w:val="0"/>
              <w:rPr>
                <w:rFonts w:ascii="ＭＳ 明朝"/>
              </w:rPr>
            </w:pPr>
            <w:r>
              <w:rPr>
                <w:rFonts w:ascii="ＭＳ 明朝" w:hint="eastAsia"/>
              </w:rPr>
              <w:t>発生が予想される有害物質の種類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生　　</w:t>
            </w:r>
            <w:r>
              <w:rPr>
                <w:rFonts w:ascii="ＭＳ 明朝"/>
              </w:rPr>
              <w:t xml:space="preserve"> </w:t>
            </w:r>
            <w:r>
              <w:rPr>
                <w:rFonts w:ascii="ＭＳ 明朝" w:hint="eastAsia"/>
              </w:rPr>
              <w:t xml:space="preserve">の　　</w:t>
            </w:r>
            <w:r>
              <w:rPr>
                <w:rFonts w:ascii="ＭＳ 明朝"/>
              </w:rPr>
              <w:t xml:space="preserve"> </w:t>
            </w:r>
            <w:r>
              <w:rPr>
                <w:rFonts w:ascii="ＭＳ 明朝" w:hint="eastAsia"/>
              </w:rPr>
              <w:t xml:space="preserve">理　　</w:t>
            </w:r>
            <w:r>
              <w:rPr>
                <w:rFonts w:ascii="ＭＳ 明朝"/>
              </w:rPr>
              <w:t xml:space="preserve"> </w:t>
            </w:r>
            <w:r>
              <w:rPr>
                <w:rFonts w:ascii="ＭＳ 明朝" w:hint="eastAsia"/>
              </w:rPr>
              <w:t>由</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rPr>
                <w:rFonts w:ascii="ＭＳ 明朝"/>
              </w:rPr>
            </w:pPr>
            <w:r>
              <w:rPr>
                <w:rFonts w:ascii="ＭＳ 明朝" w:hint="eastAsia"/>
              </w:rPr>
              <w:t>排出ガス量　（Ｎ</w:t>
            </w:r>
            <w:r w:rsidR="00EB73D9">
              <w:rPr>
                <w:rFonts w:ascii="ＭＳ 明朝" w:hint="eastAsia"/>
                <w:noProof/>
                <w:sz w:val="21"/>
                <w:szCs w:val="21"/>
              </w:rPr>
              <w:drawing>
                <wp:inline distT="0" distB="0" distL="0" distR="0">
                  <wp:extent cx="114300" cy="104775"/>
                  <wp:effectExtent l="0" t="0" r="0" b="0"/>
                  <wp:docPr id="21" name="図 2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排出口の有害物質濃度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排出口の有害物質濃度</w:t>
            </w:r>
          </w:p>
          <w:p w:rsidR="00DC7115" w:rsidRDefault="00DC7115">
            <w:pPr>
              <w:autoSpaceDE w:val="0"/>
              <w:autoSpaceDN w:val="0"/>
              <w:jc w:val="right"/>
              <w:rPr>
                <w:rFonts w:ascii="ＭＳ 明朝"/>
              </w:rPr>
            </w:pPr>
            <w:r>
              <w:rPr>
                <w:rFonts w:ascii="ＭＳ 明朝" w:hint="eastAsia"/>
              </w:rPr>
              <w:t>（</w:t>
            </w:r>
            <w:r>
              <w:rPr>
                <w:rFonts w:ascii="ＭＳ 明朝"/>
              </w:rPr>
              <w:t>ppm</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捕集効率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捕集効率</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32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排ガス集煙（集じん）方法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排ガス集煙（集じん）方法</w:t>
            </w:r>
          </w:p>
          <w:p w:rsidR="00DC7115" w:rsidRDefault="00DC7115">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（又はできない理由）</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（又はできない理由）</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30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煙突・フード等の大きさ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煙突・フード等の大きさ</w:t>
            </w:r>
          </w:p>
          <w:p w:rsidR="00DC7115" w:rsidRDefault="00DC7115">
            <w:pPr>
              <w:autoSpaceDE w:val="0"/>
              <w:autoSpaceDN w:val="0"/>
              <w:spacing w:line="230" w:lineRule="exact"/>
              <w:jc w:val="right"/>
              <w:rPr>
                <w:rFonts w:ascii="ＭＳ 明朝"/>
              </w:rPr>
            </w:pPr>
            <w:r>
              <w:rPr>
                <w:rFonts w:ascii="ＭＳ 明朝" w:hint="eastAsia"/>
              </w:rPr>
              <w:t>（高さ×頂口径）</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hint="eastAsia"/>
              </w:rPr>
              <w:t>排　　出　　速　　度（ｍ／ｓ）</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管理計器の種類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管理計器の種類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２　粉じんに係るもの</w:t>
      </w:r>
    </w:p>
    <w:p w:rsidR="00DC7115" w:rsidRDefault="00DC7115">
      <w:pPr>
        <w:autoSpaceDE w:val="0"/>
        <w:autoSpaceDN w:val="0"/>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粉じんの施設の種類、構造、使用の方法及び粉じん処理の方法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582"/>
        <w:gridCol w:w="678"/>
        <w:gridCol w:w="904"/>
        <w:gridCol w:w="2486"/>
        <w:gridCol w:w="2486"/>
      </w:tblGrid>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hint="eastAsia"/>
              </w:rPr>
              <w:t>規　　　　　模　（能　　　　　力）</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4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使　用　の　方　法</w:t>
            </w: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tc>
        <w:tc>
          <w:tcPr>
            <w:tcW w:w="3164" w:type="dxa"/>
            <w:gridSpan w:val="3"/>
            <w:vAlign w:val="center"/>
          </w:tcPr>
          <w:p w:rsidR="00DC7115" w:rsidRDefault="00DC7115">
            <w:pPr>
              <w:autoSpaceDE w:val="0"/>
              <w:autoSpaceDN w:val="0"/>
              <w:rPr>
                <w:rFonts w:ascii="ＭＳ 明朝"/>
              </w:rPr>
            </w:pPr>
            <w:r>
              <w:rPr>
                <w:rFonts w:ascii="ＭＳ 明朝" w:hint="eastAsia"/>
              </w:rPr>
              <w:t>種　　　　　　　　　　　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gridSpan w:val="3"/>
            <w:vAlign w:val="center"/>
          </w:tcPr>
          <w:p w:rsidR="00DC7115" w:rsidRDefault="00DC7115">
            <w:pPr>
              <w:autoSpaceDE w:val="0"/>
              <w:autoSpaceDN w:val="0"/>
              <w:rPr>
                <w:rFonts w:ascii="ＭＳ 明朝"/>
              </w:rPr>
            </w:pPr>
            <w:r>
              <w:rPr>
                <w:rFonts w:ascii="ＭＳ 明朝" w:hint="eastAsia"/>
              </w:rPr>
              <w:t>使　　用　　割　　合（％）</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1582" w:type="dxa"/>
            <w:vMerge w:val="restart"/>
            <w:vAlign w:val="center"/>
          </w:tcPr>
          <w:p w:rsidR="00DC7115" w:rsidRDefault="00DC7115">
            <w:pPr>
              <w:autoSpaceDE w:val="0"/>
              <w:autoSpaceDN w:val="0"/>
              <w:rPr>
                <w:rFonts w:ascii="ＭＳ 明朝"/>
              </w:rPr>
            </w:pPr>
            <w:r>
              <w:rPr>
                <w:rFonts w:ascii="ＭＳ 明朝" w:hint="eastAsia"/>
              </w:rPr>
              <w:t xml:space="preserve">使　</w:t>
            </w:r>
            <w:r>
              <w:rPr>
                <w:rFonts w:ascii="ＭＳ 明朝"/>
              </w:rPr>
              <w:t xml:space="preserve"> </w:t>
            </w:r>
            <w:r>
              <w:rPr>
                <w:rFonts w:ascii="ＭＳ 明朝" w:hint="eastAsia"/>
              </w:rPr>
              <w:t xml:space="preserve">用　</w:t>
            </w:r>
            <w:r>
              <w:rPr>
                <w:rFonts w:ascii="ＭＳ 明朝"/>
              </w:rPr>
              <w:t xml:space="preserve"> </w:t>
            </w:r>
            <w:r>
              <w:rPr>
                <w:rFonts w:ascii="ＭＳ 明朝" w:hint="eastAsia"/>
              </w:rPr>
              <w:t>量</w:t>
            </w:r>
          </w:p>
        </w:tc>
        <w:tc>
          <w:tcPr>
            <w:tcW w:w="1582" w:type="dxa"/>
            <w:gridSpan w:val="2"/>
            <w:vAlign w:val="center"/>
          </w:tcPr>
          <w:p w:rsidR="00DC7115" w:rsidRDefault="00DC7115">
            <w:pPr>
              <w:autoSpaceDE w:val="0"/>
              <w:autoSpaceDN w:val="0"/>
              <w:rPr>
                <w:rFonts w:ascii="ＭＳ 明朝"/>
              </w:rPr>
            </w:pPr>
            <w:r>
              <w:rPr>
                <w:rFonts w:ascii="ＭＳ 明朝" w:hint="eastAsia"/>
              </w:rPr>
              <w:t>１時間当たり</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1582" w:type="dxa"/>
            <w:vMerge/>
            <w:vAlign w:val="center"/>
          </w:tcPr>
          <w:p w:rsidR="00DC7115" w:rsidRDefault="00DC7115">
            <w:pPr>
              <w:autoSpaceDE w:val="0"/>
              <w:autoSpaceDN w:val="0"/>
              <w:rPr>
                <w:rFonts w:ascii="ＭＳ 明朝"/>
              </w:rPr>
            </w:pPr>
          </w:p>
        </w:tc>
        <w:tc>
          <w:tcPr>
            <w:tcW w:w="1582"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１日当たり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１日当たり</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使用温度</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製品回収率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製品回収率</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処　　理　　の　　方　　法</w:t>
            </w: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発生が予想される粉じんの種類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発生が予想される粉じんの種類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生　　</w:t>
            </w:r>
            <w:r>
              <w:rPr>
                <w:rFonts w:ascii="ＭＳ 明朝"/>
              </w:rPr>
              <w:t xml:space="preserve"> </w:t>
            </w:r>
            <w:r>
              <w:rPr>
                <w:rFonts w:ascii="ＭＳ 明朝" w:hint="eastAsia"/>
              </w:rPr>
              <w:t xml:space="preserve">の　　</w:t>
            </w:r>
            <w:r>
              <w:rPr>
                <w:rFonts w:ascii="ＭＳ 明朝"/>
              </w:rPr>
              <w:t xml:space="preserve"> </w:t>
            </w:r>
            <w:r>
              <w:rPr>
                <w:rFonts w:ascii="ＭＳ 明朝" w:hint="eastAsia"/>
              </w:rPr>
              <w:t xml:space="preserve">理　　</w:t>
            </w:r>
            <w:r>
              <w:rPr>
                <w:rFonts w:ascii="ＭＳ 明朝"/>
              </w:rPr>
              <w:t xml:space="preserve"> </w:t>
            </w:r>
            <w:r>
              <w:rPr>
                <w:rFonts w:ascii="ＭＳ 明朝" w:hint="eastAsia"/>
              </w:rPr>
              <w:t>由</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rPr>
                <w:rFonts w:ascii="ＭＳ 明朝"/>
              </w:rPr>
            </w:pPr>
            <w:r>
              <w:rPr>
                <w:rFonts w:ascii="ＭＳ 明朝" w:hint="eastAsia"/>
              </w:rPr>
              <w:t>排出ガス量</w:t>
            </w:r>
            <w:r>
              <w:rPr>
                <w:rFonts w:ascii="ＭＳ 明朝" w:hint="eastAsia"/>
                <w:w w:val="80"/>
              </w:rPr>
              <w:t xml:space="preserve">　</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22" name="図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restart"/>
            <w:vAlign w:val="center"/>
          </w:tcPr>
          <w:p w:rsidR="00DC7115" w:rsidRDefault="00DC7115">
            <w:pPr>
              <w:autoSpaceDE w:val="0"/>
              <w:autoSpaceDN w:val="0"/>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排出口の粉じん濃度</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排出口の粉じん濃度</w:t>
            </w:r>
          </w:p>
          <w:p w:rsidR="00DC7115" w:rsidRDefault="00DC7115">
            <w:pPr>
              <w:autoSpaceDE w:val="0"/>
              <w:autoSpaceDN w:val="0"/>
              <w:jc w:val="right"/>
              <w:rPr>
                <w:rFonts w:ascii="ＭＳ 明朝"/>
              </w:rPr>
            </w:pPr>
            <w:r>
              <w:rPr>
                <w:rFonts w:ascii="ＭＳ 明朝" w:hint="eastAsia"/>
              </w:rPr>
              <w:t>（</w:t>
            </w:r>
            <w:r>
              <w:rPr>
                <w:rFonts w:ascii="ＭＳ 明朝"/>
              </w:rPr>
              <w:t>g</w:t>
            </w:r>
            <w:r>
              <w:rPr>
                <w:rFonts w:ascii="ＭＳ 明朝" w:hint="eastAsia"/>
              </w:rPr>
              <w:t>／Ｎ</w:t>
            </w:r>
            <w:r w:rsidR="00EB73D9">
              <w:rPr>
                <w:rFonts w:ascii="ＭＳ 明朝" w:hint="eastAsia"/>
                <w:noProof/>
                <w:sz w:val="21"/>
                <w:szCs w:val="21"/>
              </w:rPr>
              <w:drawing>
                <wp:inline distT="0" distB="0" distL="0" distR="0">
                  <wp:extent cx="114300" cy="104775"/>
                  <wp:effectExtent l="0" t="0" r="0" b="0"/>
                  <wp:docPr id="23" name="図 2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904" w:type="dxa"/>
            <w:vAlign w:val="center"/>
          </w:tcPr>
          <w:p w:rsidR="00DC7115" w:rsidRDefault="00DC7115">
            <w:pPr>
              <w:autoSpaceDE w:val="0"/>
              <w:autoSpaceDN w:val="0"/>
              <w:rPr>
                <w:rFonts w:ascii="ＭＳ 明朝"/>
              </w:rPr>
            </w:pPr>
            <w:r>
              <w:rPr>
                <w:rFonts w:ascii="ＭＳ 明朝" w:hint="eastAsia"/>
              </w:rPr>
              <w:t>処理前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2712" w:type="dxa"/>
            <w:gridSpan w:val="3"/>
            <w:vMerge/>
            <w:vAlign w:val="center"/>
          </w:tcPr>
          <w:p w:rsidR="00DC7115" w:rsidRDefault="00DC7115">
            <w:pPr>
              <w:autoSpaceDE w:val="0"/>
              <w:autoSpaceDN w:val="0"/>
              <w:rPr>
                <w:rFonts w:ascii="ＭＳ 明朝"/>
              </w:rPr>
            </w:pPr>
          </w:p>
        </w:tc>
        <w:tc>
          <w:tcPr>
            <w:tcW w:w="904" w:type="dxa"/>
            <w:vAlign w:val="center"/>
          </w:tcPr>
          <w:p w:rsidR="00DC7115" w:rsidRDefault="00DC7115">
            <w:pPr>
              <w:autoSpaceDE w:val="0"/>
              <w:autoSpaceDN w:val="0"/>
              <w:rPr>
                <w:rFonts w:ascii="ＭＳ 明朝"/>
              </w:rPr>
            </w:pPr>
            <w:r>
              <w:rPr>
                <w:rFonts w:ascii="ＭＳ 明朝" w:hint="eastAsia"/>
              </w:rPr>
              <w:t>処理後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捕集効率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捕集効率</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32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spacing w:line="230" w:lineRule="exact"/>
              <w:rPr>
                <w:rFonts w:ascii="ＭＳ 明朝"/>
              </w:rPr>
            </w:pPr>
            <w:r>
              <w:rPr>
                <w:rFonts w:ascii="ＭＳ 明朝" w:hint="eastAsia"/>
                <w:snapToGrid w:val="0"/>
              </w:rPr>
              <w:t>排ガス集煙（集じん）方法（又はできない理由）</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30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煙突・フード等の大きさ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煙突・フード等の大きさ</w:t>
            </w:r>
          </w:p>
          <w:p w:rsidR="00DC7115" w:rsidRDefault="00DC7115">
            <w:pPr>
              <w:autoSpaceDE w:val="0"/>
              <w:autoSpaceDN w:val="0"/>
              <w:spacing w:line="230" w:lineRule="exact"/>
              <w:jc w:val="right"/>
              <w:rPr>
                <w:rFonts w:ascii="ＭＳ 明朝"/>
              </w:rPr>
            </w:pPr>
            <w:r>
              <w:rPr>
                <w:rFonts w:ascii="ＭＳ 明朝" w:hint="eastAsia"/>
              </w:rPr>
              <w:t>（高さ×頂口径）</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52" w:type="dxa"/>
            <w:vMerge/>
            <w:vAlign w:val="center"/>
          </w:tcPr>
          <w:p w:rsidR="00DC7115" w:rsidRDefault="00DC7115">
            <w:pPr>
              <w:autoSpaceDE w:val="0"/>
              <w:autoSpaceDN w:val="0"/>
              <w:rPr>
                <w:rFonts w:ascii="ＭＳ 明朝"/>
              </w:rPr>
            </w:pPr>
          </w:p>
        </w:tc>
        <w:tc>
          <w:tcPr>
            <w:tcW w:w="3616" w:type="dxa"/>
            <w:gridSpan w:val="4"/>
            <w:vAlign w:val="center"/>
          </w:tcPr>
          <w:p w:rsidR="00DC7115" w:rsidRDefault="00DC7115">
            <w:pPr>
              <w:autoSpaceDE w:val="0"/>
              <w:autoSpaceDN w:val="0"/>
              <w:rPr>
                <w:rFonts w:ascii="ＭＳ 明朝"/>
              </w:rPr>
            </w:pPr>
            <w:r>
              <w:rPr>
                <w:rFonts w:ascii="ＭＳ 明朝" w:hint="eastAsia"/>
              </w:rPr>
              <w:t>排　　出　　速　　度（ｍ／ｓ）</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40"/>
        </w:trPr>
        <w:tc>
          <w:tcPr>
            <w:tcW w:w="4068" w:type="dxa"/>
            <w:gridSpan w:val="5"/>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管理計器の種類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管理計器の種類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047DCD" w:rsidRPr="00047DCD" w:rsidRDefault="00DC7115" w:rsidP="00047DCD">
      <w:pPr>
        <w:autoSpaceDE w:val="0"/>
        <w:autoSpaceDN w:val="0"/>
        <w:spacing w:afterLines="50" w:after="159"/>
        <w:rPr>
          <w:rFonts w:ascii="ＭＳ 明朝" w:hAnsi="ＭＳ 明朝"/>
        </w:rPr>
      </w:pPr>
      <w:r>
        <w:rPr>
          <w:rFonts w:ascii="ＭＳ 明朝"/>
        </w:rPr>
        <w:br w:type="page"/>
      </w:r>
      <w:r>
        <w:rPr>
          <w:rFonts w:ascii="ＭＳ 明朝" w:hint="eastAsia"/>
        </w:rPr>
        <w:lastRenderedPageBreak/>
        <w:t xml:space="preserve">　</w:t>
      </w:r>
      <w:r w:rsidR="00047DCD" w:rsidRPr="000162BA">
        <w:rPr>
          <w:rFonts w:ascii="ＭＳ 明朝" w:hAnsi="ＭＳ 明朝" w:hint="eastAsia"/>
        </w:rPr>
        <w:t xml:space="preserve">　</w:t>
      </w:r>
      <w:r w:rsidR="00047DCD" w:rsidRPr="00047DCD">
        <w:rPr>
          <w:rFonts w:ascii="ＭＳ 明朝" w:hAnsi="ＭＳ 明朝"/>
        </w:rPr>
        <w:t xml:space="preserve">(2) </w:t>
      </w:r>
      <w:r w:rsidR="00047DCD" w:rsidRPr="00047DCD">
        <w:rPr>
          <w:rFonts w:ascii="ＭＳ 明朝" w:hAnsi="ＭＳ 明朝" w:hint="eastAsia"/>
        </w:rPr>
        <w:t>粉じん発生施設（</w:t>
      </w:r>
      <w:r w:rsidR="00047DCD" w:rsidRPr="00047DCD">
        <w:rPr>
          <w:rFonts w:ascii="ＭＳ 明朝" w:hAnsi="ＭＳ 明朝" w:hint="eastAsia"/>
          <w:u w:color="FF0000"/>
        </w:rPr>
        <w:t>堆積場</w:t>
      </w:r>
      <w:r w:rsidR="00047DCD" w:rsidRPr="00047DCD">
        <w:rPr>
          <w:rFonts w:ascii="ＭＳ 明朝" w:hAnsi="ＭＳ 明朝" w:hint="eastAsia"/>
        </w:rPr>
        <w:t>）の構造並びに使用及び管理の方法</w:t>
      </w:r>
    </w:p>
    <w:tbl>
      <w:tblPr>
        <w:tblW w:w="894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29"/>
        <w:gridCol w:w="2448"/>
      </w:tblGrid>
      <w:tr w:rsidR="00047DCD" w:rsidRPr="00047DCD" w:rsidTr="00452D12">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工場等における施設番号</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名称・型式</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6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47DCD" w:rsidRPr="00047DCD" w:rsidRDefault="00047DCD" w:rsidP="00452D12">
            <w:pPr>
              <w:autoSpaceDE w:val="0"/>
              <w:autoSpaceDN w:val="0"/>
              <w:ind w:left="113" w:right="113"/>
              <w:rPr>
                <w:rFonts w:ascii="ＭＳ 明朝" w:hAnsi="ＭＳ 明朝"/>
              </w:rPr>
            </w:pPr>
            <w:r w:rsidRPr="00047DCD">
              <w:rPr>
                <w:rFonts w:ascii="ＭＳ 明朝" w:hAnsi="ＭＳ 明朝" w:hint="eastAsia"/>
              </w:rPr>
              <w:t>規　模</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hint="eastAsia"/>
              </w:rPr>
              <w:t>面　　　　　　　　　　積（㎡）</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hint="eastAsia"/>
                <w:u w:color="FF0000"/>
              </w:rPr>
              <w:t>堆　　　積　　　能　　　力</w:t>
            </w:r>
            <w:r w:rsidRPr="00047DCD">
              <w:rPr>
                <w:rFonts w:ascii="ＭＳ 明朝" w:hAnsi="ＭＳ 明朝" w:hint="eastAsia"/>
              </w:rPr>
              <w:t>（ｔ）</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工事の着手年月日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r>
      <w:tr w:rsidR="00047DCD" w:rsidRPr="00047DCD" w:rsidTr="00452D12">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工事の完成年月日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r>
      <w:tr w:rsidR="00047DCD" w:rsidRPr="00047DCD" w:rsidTr="00452D12">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特定施設等の使用開始年月日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right"/>
              <w:rPr>
                <w:rFonts w:ascii="ＭＳ 明朝" w:hAnsi="ＭＳ 明朝"/>
              </w:rPr>
            </w:pPr>
            <w:r w:rsidRPr="00047DCD">
              <w:rPr>
                <w:rFonts w:ascii="ＭＳ 明朝" w:hAnsi="ＭＳ 明朝" w:hint="eastAsia"/>
              </w:rPr>
              <w:t>年　　月　　日</w:t>
            </w:r>
          </w:p>
        </w:tc>
      </w:tr>
      <w:tr w:rsidR="00047DCD" w:rsidRPr="00047DCD" w:rsidTr="00452D12">
        <w:trPr>
          <w:cantSplit/>
          <w:trHeight w:val="42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47DCD" w:rsidRPr="00047DCD" w:rsidRDefault="00047DCD" w:rsidP="00452D12">
            <w:pPr>
              <w:autoSpaceDE w:val="0"/>
              <w:autoSpaceDN w:val="0"/>
              <w:ind w:left="113" w:right="113"/>
              <w:jc w:val="center"/>
              <w:rPr>
                <w:rFonts w:ascii="ＭＳ 明朝" w:hAnsi="ＭＳ 明朝"/>
              </w:rPr>
            </w:pPr>
            <w:r w:rsidRPr="00047DCD">
              <w:rPr>
                <w:rFonts w:ascii="ＭＳ 明朝" w:hAnsi="ＭＳ 明朝" w:hint="eastAsia"/>
              </w:rPr>
              <w:t>使　　用　　及　　び　　管　　理　　の　　方　　法</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distribute"/>
              <w:rPr>
                <w:rFonts w:ascii="ＭＳ 明朝" w:hAnsi="ＭＳ 明朝"/>
              </w:rPr>
            </w:pPr>
            <w:r w:rsidRPr="00047DCD">
              <w:rPr>
                <w:rFonts w:ascii="ＭＳ 明朝" w:hAnsi="ＭＳ 明朝" w:hint="eastAsia"/>
                <w:u w:color="FF0000"/>
              </w:rPr>
              <w:t>堆積物</w:t>
            </w:r>
            <w:r w:rsidRPr="00047DCD">
              <w:rPr>
                <w:rFonts w:ascii="ＭＳ 明朝" w:hAnsi="ＭＳ 明朝" w:hint="eastAsia"/>
              </w:rPr>
              <w:t>の種類・性状・通常の年間延べ</w:t>
            </w:r>
            <w:r w:rsidRPr="00047DCD">
              <w:rPr>
                <w:rFonts w:ascii="ＭＳ 明朝" w:hAnsi="ＭＳ 明朝" w:hint="eastAsia"/>
                <w:u w:color="FF0000"/>
              </w:rPr>
              <w:t>堆積量</w:t>
            </w:r>
            <w:r w:rsidRPr="00047DCD">
              <w:rPr>
                <w:rFonts w:ascii="ＭＳ 明朝" w:hAnsi="ＭＳ 明朝" w:hint="eastAsia"/>
              </w:rPr>
              <w:t xml:space="preserve">　　　（ｔ／年）</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2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jc w:val="distribute"/>
              <w:rPr>
                <w:rFonts w:ascii="ＭＳ 明朝" w:hAnsi="ＭＳ 明朝"/>
              </w:rPr>
            </w:pPr>
            <w:r w:rsidRPr="00047DCD">
              <w:rPr>
                <w:rFonts w:ascii="ＭＳ 明朝" w:hAnsi="ＭＳ 明朝" w:hint="eastAsia"/>
                <w:u w:color="FF0000"/>
              </w:rPr>
              <w:t>堆積物</w:t>
            </w:r>
            <w:r w:rsidRPr="00047DCD">
              <w:rPr>
                <w:rFonts w:ascii="ＭＳ 明朝" w:hAnsi="ＭＳ 明朝" w:hint="eastAsia"/>
              </w:rPr>
              <w:t>がその中に設置されてい</w:t>
            </w:r>
          </w:p>
          <w:p w:rsidR="00047DCD" w:rsidRPr="00047DCD" w:rsidRDefault="00047DCD" w:rsidP="00452D12">
            <w:pPr>
              <w:autoSpaceDE w:val="0"/>
              <w:autoSpaceDN w:val="0"/>
              <w:rPr>
                <w:rFonts w:ascii="ＭＳ 明朝" w:hAnsi="ＭＳ 明朝"/>
              </w:rPr>
            </w:pPr>
            <w:r w:rsidRPr="00047DCD">
              <w:rPr>
                <w:rFonts w:ascii="ＭＳ 明朝" w:hAnsi="ＭＳ 明朝" w:hint="eastAsia"/>
              </w:rPr>
              <w:t>る建築物の概要</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47DCD"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47DCD" w:rsidRPr="00047DCD" w:rsidRDefault="00047DCD" w:rsidP="00452D12">
            <w:pPr>
              <w:autoSpaceDE w:val="0"/>
              <w:autoSpaceDN w:val="0"/>
              <w:ind w:left="113" w:right="113"/>
              <w:jc w:val="center"/>
              <w:rPr>
                <w:rFonts w:ascii="ＭＳ 明朝" w:hAnsi="ＭＳ 明朝"/>
              </w:rPr>
            </w:pPr>
            <w:r w:rsidRPr="00047DCD">
              <w:rPr>
                <w:rFonts w:ascii="ＭＳ 明朝" w:hAnsi="ＭＳ 明朝" w:hint="eastAsia"/>
              </w:rPr>
              <w:t>散　水</w:t>
            </w: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装置の種類・型式・基数</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47DCD"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hint="eastAsia"/>
              </w:rPr>
              <w:t>装　置　の　能　力（</w:t>
            </w:r>
            <w:r w:rsidR="00EB73D9" w:rsidRPr="000162BA">
              <w:rPr>
                <w:rFonts w:ascii="ＭＳ 明朝" w:hAnsi="ＭＳ 明朝"/>
                <w:noProof/>
                <w:szCs w:val="21"/>
              </w:rPr>
              <w:drawing>
                <wp:inline distT="0" distB="0" distL="0" distR="0">
                  <wp:extent cx="114300" cy="1047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0162BA">
              <w:rPr>
                <w:rFonts w:ascii="ＭＳ 明朝" w:hAnsi="ＭＳ 明朝" w:hint="eastAsia"/>
              </w:rPr>
              <w:t>／</w:t>
            </w:r>
            <w:r w:rsidRPr="000162BA">
              <w:rPr>
                <w:rFonts w:ascii="ＭＳ 明朝" w:hAnsi="ＭＳ 明朝"/>
              </w:rPr>
              <w:t>h</w:t>
            </w:r>
            <w:r w:rsidRPr="000162BA">
              <w:rPr>
                <w:rFonts w:ascii="ＭＳ 明朝" w:hAnsi="ＭＳ 明朝" w:hint="eastAsia"/>
              </w:rPr>
              <w:t>）</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散水の方法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防じんカバーの設置状況</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47DCD" w:rsidRPr="000162BA" w:rsidRDefault="00047DCD" w:rsidP="00452D12">
            <w:pPr>
              <w:autoSpaceDE w:val="0"/>
              <w:autoSpaceDN w:val="0"/>
              <w:ind w:left="113" w:right="113"/>
              <w:jc w:val="center"/>
              <w:rPr>
                <w:rFonts w:ascii="ＭＳ 明朝" w:hAnsi="ＭＳ 明朝"/>
              </w:rPr>
            </w:pPr>
            <w:r w:rsidRPr="000162BA">
              <w:rPr>
                <w:rFonts w:ascii="ＭＳ 明朝" w:hAnsi="ＭＳ 明朝" w:hint="eastAsia"/>
              </w:rPr>
              <w:t>薬</w:t>
            </w:r>
            <w:r w:rsidRPr="000162BA">
              <w:rPr>
                <w:rFonts w:ascii="ＭＳ 明朝" w:hAnsi="ＭＳ 明朝"/>
              </w:rPr>
              <w:t xml:space="preserve"> </w:t>
            </w:r>
            <w:r w:rsidRPr="000162BA">
              <w:rPr>
                <w:rFonts w:ascii="ＭＳ 明朝" w:hAnsi="ＭＳ 明朝" w:hint="eastAsia"/>
              </w:rPr>
              <w:t>液</w:t>
            </w:r>
            <w:r w:rsidRPr="000162BA">
              <w:rPr>
                <w:rFonts w:ascii="ＭＳ 明朝" w:hAnsi="ＭＳ 明朝"/>
              </w:rPr>
              <w:t xml:space="preserve"> </w:t>
            </w:r>
            <w:r w:rsidRPr="000162BA">
              <w:rPr>
                <w:rFonts w:ascii="ＭＳ 明朝" w:hAnsi="ＭＳ 明朝" w:hint="eastAsia"/>
              </w:rPr>
              <w:t>散</w:t>
            </w:r>
            <w:r w:rsidRPr="000162BA">
              <w:rPr>
                <w:rFonts w:ascii="ＭＳ 明朝" w:hAnsi="ＭＳ 明朝"/>
              </w:rPr>
              <w:t xml:space="preserve"> </w:t>
            </w:r>
            <w:r w:rsidRPr="000162BA">
              <w:rPr>
                <w:rFonts w:ascii="ＭＳ 明朝" w:hAnsi="ＭＳ 明朝" w:hint="eastAsia"/>
              </w:rPr>
              <w:t>布</w:t>
            </w: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薬液の種類・名称</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装置の種類・型式・基数</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hint="eastAsia"/>
              </w:rPr>
              <w:t>装　置　の　能　力（</w:t>
            </w:r>
            <w:r w:rsidR="00EB73D9" w:rsidRPr="000162BA">
              <w:rPr>
                <w:rFonts w:ascii="ＭＳ 明朝" w:hAnsi="ＭＳ 明朝"/>
                <w:noProof/>
                <w:szCs w:val="21"/>
              </w:rPr>
              <w:drawing>
                <wp:inline distT="0" distB="0" distL="0" distR="0">
                  <wp:extent cx="114300" cy="1047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0162BA">
              <w:rPr>
                <w:rFonts w:ascii="ＭＳ 明朝" w:hAnsi="ＭＳ 明朝" w:hint="eastAsia"/>
              </w:rPr>
              <w:t>／</w:t>
            </w:r>
            <w:r w:rsidRPr="000162BA">
              <w:rPr>
                <w:rFonts w:ascii="ＭＳ 明朝" w:hAnsi="ＭＳ 明朝"/>
              </w:rPr>
              <w:t>h</w:t>
            </w:r>
            <w:r w:rsidRPr="000162BA">
              <w:rPr>
                <w:rFonts w:ascii="ＭＳ 明朝" w:hAnsi="ＭＳ 明朝" w:hint="eastAsia"/>
              </w:rPr>
              <w:t>）</w:t>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散布の方法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47DCD" w:rsidRPr="000162BA" w:rsidRDefault="00047DCD" w:rsidP="00452D12">
            <w:pPr>
              <w:autoSpaceDE w:val="0"/>
              <w:autoSpaceDN w:val="0"/>
              <w:ind w:left="113" w:right="113"/>
              <w:jc w:val="center"/>
              <w:rPr>
                <w:rFonts w:ascii="ＭＳ 明朝" w:hAnsi="ＭＳ 明朝"/>
              </w:rPr>
            </w:pPr>
            <w:r w:rsidRPr="000162BA">
              <w:rPr>
                <w:rFonts w:ascii="ＭＳ 明朝" w:hAnsi="ＭＳ 明朝" w:hint="eastAsia"/>
              </w:rPr>
              <w:t>締固め</w:t>
            </w: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装置の種類・型式</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締固め方法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r w:rsidR="00047DCD" w:rsidRPr="000162BA" w:rsidTr="00452D12">
        <w:trPr>
          <w:cantSplit/>
          <w:trHeight w:val="2400"/>
        </w:trPr>
        <w:tc>
          <w:tcPr>
            <w:tcW w:w="452" w:type="dxa"/>
            <w:vMerge/>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047DCD" w:rsidRPr="000162BA" w:rsidRDefault="00047DCD" w:rsidP="00452D12">
            <w:pPr>
              <w:autoSpaceDE w:val="0"/>
              <w:autoSpaceDN w:val="0"/>
              <w:ind w:left="113" w:right="113"/>
              <w:jc w:val="center"/>
              <w:rPr>
                <w:rFonts w:ascii="ＭＳ 明朝" w:hAnsi="ＭＳ 明朝"/>
              </w:rPr>
            </w:pPr>
            <w:r w:rsidRPr="000162BA">
              <w:rPr>
                <w:rFonts w:ascii="ＭＳ 明朝" w:hAnsi="ＭＳ 明朝" w:hint="eastAsia"/>
              </w:rPr>
              <w:t>そ　の　他</w:t>
            </w:r>
          </w:p>
        </w:tc>
        <w:tc>
          <w:tcPr>
            <w:tcW w:w="3164"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29"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047DCD" w:rsidRPr="000162BA" w:rsidRDefault="00047DCD" w:rsidP="00452D12">
            <w:pPr>
              <w:autoSpaceDE w:val="0"/>
              <w:autoSpaceDN w:val="0"/>
              <w:rPr>
                <w:rFonts w:ascii="ＭＳ 明朝" w:hAnsi="ＭＳ 明朝"/>
              </w:rPr>
            </w:pPr>
          </w:p>
        </w:tc>
      </w:tr>
    </w:tbl>
    <w:p w:rsidR="00DC7115" w:rsidRDefault="00DC7115" w:rsidP="00047DCD">
      <w:pPr>
        <w:autoSpaceDE w:val="0"/>
        <w:autoSpaceDN w:val="0"/>
        <w:ind w:firstLineChars="3800" w:firstLine="8617"/>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３</w:t>
      </w:r>
      <w:r>
        <w:rPr>
          <w:rFonts w:ascii="ＭＳ 明朝"/>
        </w:rPr>
        <w:t>)</w:t>
      </w:r>
      <w:r>
        <w:rPr>
          <w:rFonts w:ascii="ＭＳ 明朝" w:hint="eastAsia"/>
        </w:rPr>
        <w:t xml:space="preserve">　粉じん発生施設（コンベア）の構造並びに使用及び管理の方法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86"/>
        <w:gridCol w:w="2486"/>
      </w:tblGrid>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散　　　水</w:t>
            </w:r>
          </w:p>
        </w:tc>
        <w:tc>
          <w:tcPr>
            <w:tcW w:w="361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ベルト幅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ベルト幅</w:t>
            </w:r>
            <w:r>
              <w:rPr>
                <w:rFonts w:ascii="ＭＳ 明朝" w:hint="eastAsia"/>
              </w:rPr>
              <w:t>（</w:t>
            </w:r>
            <w:r>
              <w:rPr>
                <w:rFonts w:ascii="ＭＳ 明朝"/>
              </w:rPr>
              <w:t>cm</w:t>
            </w:r>
            <w:r>
              <w:rPr>
                <w:rFonts w:ascii="ＭＳ 明朝" w:hint="eastAsia"/>
              </w:rPr>
              <w:t>）・</w:t>
            </w:r>
          </w:p>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バケット内容積</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バケット内容積</w:t>
            </w:r>
            <w:r>
              <w:rPr>
                <w:rFonts w:ascii="ＭＳ 明朝" w:hint="eastAsia"/>
              </w:rPr>
              <w:t>（</w:t>
            </w:r>
            <w:r w:rsidR="00EB73D9">
              <w:rPr>
                <w:rFonts w:ascii="ＭＳ 明朝" w:hint="eastAsia"/>
                <w:noProof/>
                <w:sz w:val="21"/>
                <w:szCs w:val="21"/>
              </w:rPr>
              <w:drawing>
                <wp:inline distT="0" distB="0" distL="0" distR="0">
                  <wp:extent cx="114300" cy="104775"/>
                  <wp:effectExtent l="0" t="0" r="0" b="0"/>
                  <wp:docPr id="26" name="図 2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rPr>
                <w:rFonts w:ascii="ＭＳ 明朝"/>
              </w:rPr>
            </w:pPr>
            <w:r>
              <w:rPr>
                <w:rFonts w:ascii="ＭＳ 明朝" w:hint="eastAsia"/>
              </w:rPr>
              <w:t>単</w:t>
            </w:r>
            <w:r>
              <w:rPr>
                <w:rFonts w:ascii="ＭＳ 明朝"/>
              </w:rPr>
              <w:t xml:space="preserve"> </w:t>
            </w:r>
            <w:r>
              <w:rPr>
                <w:rFonts w:ascii="ＭＳ 明朝" w:hint="eastAsia"/>
              </w:rPr>
              <w:t>基</w:t>
            </w:r>
            <w:r>
              <w:rPr>
                <w:rFonts w:ascii="ＭＳ 明朝"/>
              </w:rPr>
              <w:t xml:space="preserve"> </w:t>
            </w:r>
            <w:r>
              <w:rPr>
                <w:rFonts w:ascii="ＭＳ 明朝" w:hint="eastAsia"/>
              </w:rPr>
              <w:t>の</w:t>
            </w:r>
            <w:r>
              <w:rPr>
                <w:rFonts w:ascii="ＭＳ 明朝"/>
              </w:rPr>
              <w:t xml:space="preserve"> </w:t>
            </w:r>
            <w:r>
              <w:rPr>
                <w:rFonts w:ascii="ＭＳ 明朝" w:hint="eastAsia"/>
              </w:rPr>
              <w:t>長</w:t>
            </w:r>
            <w:r>
              <w:rPr>
                <w:rFonts w:ascii="ＭＳ 明朝"/>
              </w:rPr>
              <w:t xml:space="preserve"> </w:t>
            </w:r>
            <w:r>
              <w:rPr>
                <w:rFonts w:ascii="ＭＳ 明朝" w:hint="eastAsia"/>
              </w:rPr>
              <w:t>さ</w:t>
            </w:r>
            <w:r>
              <w:rPr>
                <w:rFonts w:ascii="ＭＳ 明朝"/>
              </w:rPr>
              <w:t xml:space="preserve"> </w:t>
            </w:r>
            <w:r>
              <w:rPr>
                <w:rFonts w:ascii="ＭＳ 明朝" w:hint="eastAsia"/>
              </w:rPr>
              <w:t>（ｍ）</w:t>
            </w:r>
            <w:r>
              <w:rPr>
                <w:rFonts w:ascii="ＭＳ 明朝"/>
              </w:rPr>
              <w:t xml:space="preserve"> </w:t>
            </w:r>
            <w:r>
              <w:rPr>
                <w:rFonts w:ascii="ＭＳ 明朝" w:hint="eastAsia"/>
              </w:rPr>
              <w:t>×基　数</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rPr>
                <w:rFonts w:ascii="ＭＳ 明朝"/>
              </w:rPr>
            </w:pPr>
            <w:r>
              <w:rPr>
                <w:rFonts w:ascii="ＭＳ 明朝" w:hint="eastAsia"/>
              </w:rPr>
              <w:t>ベルト・バケットの速度（ｍ／分）</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運搬能力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運搬能力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6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使　　用　　及　　び　　管　　理　　の　　方　　法</w:t>
            </w:r>
          </w:p>
        </w:tc>
        <w:tc>
          <w:tcPr>
            <w:tcW w:w="3616" w:type="dxa"/>
            <w:gridSpan w:val="2"/>
            <w:vAlign w:val="center"/>
          </w:tcPr>
          <w:p w:rsidR="00DC7115" w:rsidRDefault="00DC7115">
            <w:pPr>
              <w:autoSpaceDE w:val="0"/>
              <w:autoSpaceDN w:val="0"/>
              <w:spacing w:line="230" w:lineRule="exact"/>
              <w:jc w:val="distribute"/>
              <w:rPr>
                <w:rFonts w:ascii="ＭＳ 明朝"/>
              </w:rPr>
            </w:pPr>
            <w:r>
              <w:rPr>
                <w:rFonts w:ascii="ＭＳ 明朝" w:hint="eastAsia"/>
              </w:rPr>
              <w:t xml:space="preserve">運搬物の種類・運搬物の性状・通常の月間運搬量　　　</w:t>
            </w:r>
            <w:r>
              <w:rPr>
                <w:rFonts w:ascii="ＭＳ 明朝"/>
              </w:rPr>
              <w:t xml:space="preserve"> </w:t>
            </w:r>
            <w:r>
              <w:rPr>
                <w:rFonts w:ascii="ＭＳ 明朝" w:hint="eastAsia"/>
              </w:rPr>
              <w:t>（ｔ／月）</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spacing w:line="230" w:lineRule="exact"/>
              <w:rPr>
                <w:rFonts w:ascii="ＭＳ 明朝"/>
              </w:rPr>
            </w:pPr>
            <w:r>
              <w:rPr>
                <w:rFonts w:ascii="ＭＳ 明朝" w:hint="eastAsia"/>
              </w:rPr>
              <w:t>コンベアがその中に設置されている建築物の概要</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集じん機</w:t>
            </w:r>
          </w:p>
        </w:tc>
        <w:tc>
          <w:tcPr>
            <w:tcW w:w="3164" w:type="dxa"/>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集じん機の種類・型式</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集じん機の効率</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集じん機の効率</w:t>
            </w:r>
            <w:r>
              <w:rPr>
                <w:rFonts w:ascii="ＭＳ 明朝" w:hint="eastAsia"/>
              </w:rPr>
              <w:t>（％）</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送風機の原動機出力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送風機の原動機出力</w:t>
            </w:r>
            <w:r>
              <w:rPr>
                <w:rFonts w:ascii="ＭＳ 明朝" w:hint="eastAsia"/>
              </w:rPr>
              <w:t>（ＫＷ）</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散水設備</w:t>
            </w:r>
          </w:p>
        </w:tc>
        <w:tc>
          <w:tcPr>
            <w:tcW w:w="3164" w:type="dxa"/>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装置の種類・型式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装置の種類・型式</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装置の能力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装置の能力</w:t>
            </w:r>
            <w:r>
              <w:rPr>
                <w:rFonts w:ascii="ＭＳ 明朝" w:hint="eastAsia"/>
              </w:rPr>
              <w:t>（</w:t>
            </w:r>
            <w:r w:rsidR="00EB73D9">
              <w:rPr>
                <w:rFonts w:ascii="ＭＳ 明朝" w:hint="eastAsia"/>
                <w:noProof/>
                <w:sz w:val="21"/>
                <w:szCs w:val="21"/>
              </w:rPr>
              <w:drawing>
                <wp:inline distT="0" distB="0" distL="0" distR="0">
                  <wp:extent cx="114300" cy="104775"/>
                  <wp:effectExtent l="0" t="0" r="0" b="0"/>
                  <wp:docPr id="27" name="図 2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hint="eastAsia"/>
              </w:rPr>
              <w:t>運搬量当たり散水量（</w:t>
            </w:r>
            <w:r w:rsidR="00EB73D9">
              <w:rPr>
                <w:rFonts w:ascii="ＭＳ 明朝" w:hint="eastAsia"/>
                <w:noProof/>
                <w:sz w:val="21"/>
                <w:szCs w:val="21"/>
              </w:rPr>
              <w:drawing>
                <wp:inline distT="0" distB="0" distL="0" distR="0">
                  <wp:extent cx="57150" cy="95250"/>
                  <wp:effectExtent l="0" t="0" r="0" b="0"/>
                  <wp:docPr id="28" name="図 2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rPr>
              <w:t>／ｔ）</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防じんカバーの設置状況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防じんカバーの設置状況</w:t>
            </w:r>
          </w:p>
        </w:tc>
        <w:tc>
          <w:tcPr>
            <w:tcW w:w="2486" w:type="dxa"/>
            <w:vAlign w:val="center"/>
          </w:tcPr>
          <w:p w:rsidR="00DC7115" w:rsidRDefault="00DC7115">
            <w:pPr>
              <w:autoSpaceDE w:val="0"/>
              <w:autoSpaceDN w:val="0"/>
              <w:jc w:val="center"/>
              <w:rPr>
                <w:rFonts w:ascii="ＭＳ 明朝"/>
              </w:rPr>
            </w:pPr>
          </w:p>
        </w:tc>
        <w:tc>
          <w:tcPr>
            <w:tcW w:w="2486" w:type="dxa"/>
            <w:vAlign w:val="center"/>
          </w:tcPr>
          <w:p w:rsidR="00DC7115" w:rsidRDefault="00DC7115">
            <w:pPr>
              <w:autoSpaceDE w:val="0"/>
              <w:autoSpaceDN w:val="0"/>
              <w:jc w:val="center"/>
              <w:rPr>
                <w:rFonts w:ascii="ＭＳ 明朝"/>
              </w:rPr>
            </w:pPr>
          </w:p>
        </w:tc>
      </w:tr>
      <w:tr w:rsidR="00DC7115">
        <w:trPr>
          <w:cantSplit/>
          <w:trHeight w:val="2400"/>
        </w:trPr>
        <w:tc>
          <w:tcPr>
            <w:tcW w:w="452" w:type="dxa"/>
            <w:vMerge/>
            <w:vAlign w:val="center"/>
          </w:tcPr>
          <w:p w:rsidR="00DC7115" w:rsidRDefault="00DC7115">
            <w:pPr>
              <w:autoSpaceDE w:val="0"/>
              <w:autoSpaceDN w:val="0"/>
              <w:rPr>
                <w:rFonts w:ascii="ＭＳ 明朝"/>
              </w:rPr>
            </w:pPr>
          </w:p>
        </w:tc>
        <w:tc>
          <w:tcPr>
            <w:tcW w:w="452" w:type="dxa"/>
            <w:textDirection w:val="tbRlV"/>
            <w:vAlign w:val="center"/>
          </w:tcPr>
          <w:p w:rsidR="00DC7115" w:rsidRDefault="00DC7115">
            <w:pPr>
              <w:autoSpaceDE w:val="0"/>
              <w:autoSpaceDN w:val="0"/>
              <w:ind w:left="113" w:right="113"/>
              <w:jc w:val="center"/>
              <w:rPr>
                <w:rFonts w:ascii="ＭＳ 明朝"/>
              </w:rPr>
            </w:pPr>
            <w:r>
              <w:rPr>
                <w:rFonts w:ascii="ＭＳ 明朝" w:hint="eastAsia"/>
              </w:rPr>
              <w:t>そ　の　他</w:t>
            </w:r>
          </w:p>
        </w:tc>
        <w:tc>
          <w:tcPr>
            <w:tcW w:w="3164" w:type="dxa"/>
            <w:vAlign w:val="center"/>
          </w:tcPr>
          <w:p w:rsidR="00DC7115" w:rsidRDefault="00DC7115">
            <w:pPr>
              <w:autoSpaceDE w:val="0"/>
              <w:autoSpaceDN w:val="0"/>
              <w:rPr>
                <w:rFonts w:ascii="ＭＳ 明朝"/>
              </w:rPr>
            </w:pPr>
          </w:p>
        </w:tc>
        <w:tc>
          <w:tcPr>
            <w:tcW w:w="2486" w:type="dxa"/>
            <w:vAlign w:val="center"/>
          </w:tcPr>
          <w:p w:rsidR="00DC7115" w:rsidRDefault="00DC7115">
            <w:pPr>
              <w:pStyle w:val="af4"/>
              <w:autoSpaceDE w:val="0"/>
              <w:autoSpaceDN w:val="0"/>
              <w:rPr>
                <w:rFonts w:ascii="ＭＳ 明朝"/>
              </w:rPr>
            </w:pPr>
          </w:p>
        </w:tc>
        <w:tc>
          <w:tcPr>
            <w:tcW w:w="2486" w:type="dxa"/>
            <w:vAlign w:val="center"/>
          </w:tcPr>
          <w:p w:rsidR="00DC7115" w:rsidRDefault="00DC7115">
            <w:pPr>
              <w:autoSpaceDE w:val="0"/>
              <w:autoSpaceDN w:val="0"/>
              <w:jc w:val="center"/>
              <w:rPr>
                <w:rFonts w:ascii="ＭＳ 明朝"/>
              </w:rPr>
            </w:pPr>
          </w:p>
        </w:tc>
      </w:tr>
    </w:tbl>
    <w:p w:rsidR="00DC7115" w:rsidRDefault="00DC7115">
      <w:pPr>
        <w:autoSpaceDE w:val="0"/>
        <w:autoSpaceDN w:val="0"/>
        <w:ind w:right="597"/>
        <w:jc w:val="right"/>
        <w:rPr>
          <w:rFonts w:ascii="ＭＳ 明朝"/>
        </w:rPr>
      </w:pPr>
      <w:r>
        <w:rPr>
          <w:rFonts w:ascii="ＭＳ 明朝" w:hint="eastAsia"/>
        </w:rPr>
        <w:t>Ａ４</w:t>
      </w:r>
    </w:p>
    <w:p w:rsidR="00DC7115" w:rsidRDefault="00DC7115">
      <w:pPr>
        <w:autoSpaceDE w:val="0"/>
        <w:autoSpaceDN w:val="0"/>
        <w:rPr>
          <w:rFonts w:ascii="ＭＳ 明朝"/>
        </w:rPr>
      </w:pPr>
    </w:p>
    <w:p w:rsidR="00DC7115" w:rsidRDefault="00DC7115">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４</w:t>
      </w:r>
      <w:r>
        <w:rPr>
          <w:rFonts w:ascii="ＭＳ 明朝"/>
        </w:rPr>
        <w:t>)</w:t>
      </w:r>
      <w:r>
        <w:rPr>
          <w:rFonts w:ascii="ＭＳ 明朝" w:hint="eastAsia"/>
        </w:rPr>
        <w:t xml:space="preserve">　粉じん発生施設（粉砕機、摩砕機、ふるい）の構造並びに使用及び管理の方法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86"/>
        <w:gridCol w:w="2486"/>
      </w:tblGrid>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規模</w:t>
            </w:r>
          </w:p>
        </w:tc>
        <w:tc>
          <w:tcPr>
            <w:tcW w:w="361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原動機の定格出力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原動機の定格出力</w:t>
            </w:r>
            <w:r>
              <w:rPr>
                <w:rFonts w:ascii="ＭＳ 明朝" w:hint="eastAsia"/>
              </w:rPr>
              <w:t>（ＫＷ）</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処理能力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処理能力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60"/>
        </w:trPr>
        <w:tc>
          <w:tcPr>
            <w:tcW w:w="4068"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c>
          <w:tcPr>
            <w:tcW w:w="2486" w:type="dxa"/>
            <w:vAlign w:val="center"/>
          </w:tcPr>
          <w:p w:rsidR="00DC7115" w:rsidRDefault="00DC7115">
            <w:pPr>
              <w:autoSpaceDE w:val="0"/>
              <w:autoSpaceDN w:val="0"/>
              <w:jc w:val="right"/>
              <w:rPr>
                <w:rFonts w:ascii="ＭＳ 明朝"/>
              </w:rPr>
            </w:pPr>
            <w:r>
              <w:rPr>
                <w:rFonts w:ascii="ＭＳ 明朝" w:hint="eastAsia"/>
              </w:rPr>
              <w:t>年　　月　　日</w:t>
            </w:r>
          </w:p>
        </w:tc>
      </w:tr>
      <w:tr w:rsidR="00DC7115">
        <w:trPr>
          <w:cantSplit/>
          <w:trHeight w:val="42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使　　用　　及　　び　　管　　理　　の　　方　　法</w:t>
            </w:r>
          </w:p>
        </w:tc>
        <w:tc>
          <w:tcPr>
            <w:tcW w:w="3616" w:type="dxa"/>
            <w:gridSpan w:val="2"/>
            <w:vAlign w:val="center"/>
          </w:tcPr>
          <w:p w:rsidR="00DC7115" w:rsidRDefault="00DC7115">
            <w:pPr>
              <w:autoSpaceDE w:val="0"/>
              <w:autoSpaceDN w:val="0"/>
              <w:spacing w:line="230" w:lineRule="exact"/>
              <w:jc w:val="distribute"/>
              <w:rPr>
                <w:rFonts w:ascii="ＭＳ 明朝"/>
              </w:rPr>
            </w:pPr>
            <w:r>
              <w:rPr>
                <w:rFonts w:ascii="ＭＳ 明朝" w:hint="eastAsia"/>
              </w:rPr>
              <w:t xml:space="preserve">処理対象物の種類・通常の月間処理量　　　　　　　　</w:t>
            </w:r>
            <w:r>
              <w:rPr>
                <w:rFonts w:ascii="ＭＳ 明朝"/>
              </w:rPr>
              <w:t xml:space="preserve"> </w:t>
            </w:r>
            <w:r>
              <w:rPr>
                <w:rFonts w:ascii="ＭＳ 明朝" w:hint="eastAsia"/>
              </w:rPr>
              <w:t>（ｔ／月）</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2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spacing w:line="230" w:lineRule="exact"/>
              <w:rPr>
                <w:rFonts w:ascii="ＭＳ 明朝"/>
              </w:rPr>
            </w:pPr>
            <w:r>
              <w:rPr>
                <w:rFonts w:ascii="ＭＳ 明朝" w:hint="eastAsia"/>
              </w:rPr>
              <w:t>粉砕機・摩砕機・ふるいがその中に設置されている建築物の概要</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集じん機</w:t>
            </w:r>
          </w:p>
        </w:tc>
        <w:tc>
          <w:tcPr>
            <w:tcW w:w="3164" w:type="dxa"/>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集じん機の種類・型式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集じん機の効率</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集じん機の効率</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送風機の原動機出力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送風機の原動機出力</w:t>
            </w:r>
            <w:r>
              <w:rPr>
                <w:rFonts w:ascii="ＭＳ 明朝"/>
              </w:rPr>
              <w:t>(</w:t>
            </w:r>
            <w:r>
              <w:rPr>
                <w:rFonts w:ascii="ＭＳ 明朝" w:hint="eastAsia"/>
              </w:rPr>
              <w:t>ＫＷ</w:t>
            </w:r>
            <w:r>
              <w:rPr>
                <w:rFonts w:ascii="ＭＳ 明朝"/>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散水装置</w:t>
            </w:r>
          </w:p>
        </w:tc>
        <w:tc>
          <w:tcPr>
            <w:tcW w:w="3164" w:type="dxa"/>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装置の種類・型式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装置の種類・型式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装置の能力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装置の能力</w:t>
            </w:r>
            <w:r>
              <w:rPr>
                <w:rFonts w:ascii="ＭＳ 明朝" w:hint="eastAsia"/>
              </w:rPr>
              <w:t>（</w:t>
            </w:r>
            <w:r w:rsidR="00EB73D9">
              <w:rPr>
                <w:rFonts w:ascii="ＭＳ 明朝" w:hint="eastAsia"/>
                <w:noProof/>
                <w:sz w:val="21"/>
                <w:szCs w:val="21"/>
              </w:rPr>
              <w:drawing>
                <wp:inline distT="0" distB="0" distL="0" distR="0">
                  <wp:extent cx="114300" cy="104775"/>
                  <wp:effectExtent l="0" t="0" r="0" b="0"/>
                  <wp:docPr id="29" name="図 2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20"/>
        </w:trPr>
        <w:tc>
          <w:tcPr>
            <w:tcW w:w="452" w:type="dxa"/>
            <w:vMerge/>
            <w:vAlign w:val="center"/>
          </w:tcPr>
          <w:p w:rsidR="00DC7115" w:rsidRDefault="00DC7115">
            <w:pPr>
              <w:autoSpaceDE w:val="0"/>
              <w:autoSpaceDN w:val="0"/>
              <w:rPr>
                <w:rFonts w:ascii="ＭＳ 明朝"/>
              </w:rPr>
            </w:pPr>
          </w:p>
        </w:tc>
        <w:tc>
          <w:tcPr>
            <w:tcW w:w="452" w:type="dxa"/>
            <w:vMerge/>
            <w:vAlign w:val="center"/>
          </w:tcPr>
          <w:p w:rsidR="00DC7115" w:rsidRDefault="00DC7115">
            <w:pPr>
              <w:autoSpaceDE w:val="0"/>
              <w:autoSpaceDN w:val="0"/>
              <w:rPr>
                <w:rFonts w:ascii="ＭＳ 明朝"/>
              </w:rPr>
            </w:pPr>
          </w:p>
        </w:tc>
        <w:tc>
          <w:tcPr>
            <w:tcW w:w="3164" w:type="dxa"/>
            <w:vAlign w:val="center"/>
          </w:tcPr>
          <w:p w:rsidR="00DC7115" w:rsidRDefault="00DC7115">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処理量当たり散水量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処理量当たり散水量</w:t>
            </w:r>
          </w:p>
          <w:p w:rsidR="00DC7115" w:rsidRDefault="00DC7115">
            <w:pPr>
              <w:autoSpaceDE w:val="0"/>
              <w:autoSpaceDN w:val="0"/>
              <w:spacing w:line="230" w:lineRule="exact"/>
              <w:ind w:right="-99"/>
              <w:jc w:val="right"/>
              <w:rPr>
                <w:rFonts w:ascii="ＭＳ 明朝"/>
              </w:rPr>
            </w:pPr>
            <w:r>
              <w:rPr>
                <w:rFonts w:ascii="ＭＳ 明朝" w:hint="eastAsia"/>
              </w:rPr>
              <w:t>（</w:t>
            </w:r>
            <w:r w:rsidR="00EB73D9">
              <w:rPr>
                <w:rFonts w:ascii="ＭＳ 明朝" w:hint="eastAsia"/>
                <w:noProof/>
                <w:sz w:val="21"/>
                <w:szCs w:val="21"/>
              </w:rPr>
              <w:drawing>
                <wp:inline distT="0" distB="0" distL="0" distR="0">
                  <wp:extent cx="57150" cy="95250"/>
                  <wp:effectExtent l="0" t="0" r="0" b="0"/>
                  <wp:docPr id="30" name="図 3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vanish/>
              </w:rPr>
              <w:t>ｌ</w:t>
            </w:r>
            <w:r>
              <w:rPr>
                <w:rFonts w:ascii="ＭＳ 明朝" w:hint="eastAsia"/>
              </w:rPr>
              <w:t>／</w:t>
            </w:r>
            <w:r>
              <w:rPr>
                <w:rFonts w:ascii="ＭＳ 明朝"/>
              </w:rPr>
              <w:t>t</w:t>
            </w:r>
            <w:r>
              <w:rPr>
                <w:rFonts w:ascii="ＭＳ 明朝" w:hint="eastAsia"/>
              </w:rPr>
              <w:t>）</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2"/>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防じんカバーの設置状況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防じんカバーの設置状況</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trPr>
          <w:cantSplit/>
          <w:trHeight w:val="2400"/>
        </w:trPr>
        <w:tc>
          <w:tcPr>
            <w:tcW w:w="452" w:type="dxa"/>
            <w:vMerge/>
            <w:vAlign w:val="center"/>
          </w:tcPr>
          <w:p w:rsidR="00DC7115" w:rsidRDefault="00DC7115">
            <w:pPr>
              <w:autoSpaceDE w:val="0"/>
              <w:autoSpaceDN w:val="0"/>
              <w:rPr>
                <w:rFonts w:ascii="ＭＳ 明朝"/>
              </w:rPr>
            </w:pPr>
          </w:p>
        </w:tc>
        <w:tc>
          <w:tcPr>
            <w:tcW w:w="452" w:type="dxa"/>
            <w:textDirection w:val="tbRlV"/>
            <w:vAlign w:val="center"/>
          </w:tcPr>
          <w:p w:rsidR="00DC7115" w:rsidRDefault="00DC7115">
            <w:pPr>
              <w:autoSpaceDE w:val="0"/>
              <w:autoSpaceDN w:val="0"/>
              <w:ind w:left="113" w:right="113"/>
              <w:jc w:val="center"/>
              <w:rPr>
                <w:rFonts w:ascii="ＭＳ 明朝"/>
              </w:rPr>
            </w:pPr>
            <w:r>
              <w:rPr>
                <w:rFonts w:ascii="ＭＳ 明朝" w:hint="eastAsia"/>
              </w:rPr>
              <w:t>そ　の　他</w:t>
            </w:r>
          </w:p>
        </w:tc>
        <w:tc>
          <w:tcPr>
            <w:tcW w:w="3164"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bl>
    <w:p w:rsidR="00DC7115" w:rsidRDefault="00DC7115">
      <w:pPr>
        <w:autoSpaceDE w:val="0"/>
        <w:autoSpaceDN w:val="0"/>
        <w:ind w:right="484"/>
        <w:jc w:val="right"/>
        <w:rPr>
          <w:rFonts w:ascii="ＭＳ 明朝"/>
        </w:rPr>
      </w:pPr>
      <w:r>
        <w:rPr>
          <w:rFonts w:ascii="ＭＳ 明朝" w:hint="eastAsia"/>
        </w:rPr>
        <w:t>Ａ４</w:t>
      </w:r>
    </w:p>
    <w:p w:rsidR="00DC7115" w:rsidRDefault="00DC7115">
      <w:pPr>
        <w:autoSpaceDE w:val="0"/>
        <w:autoSpaceDN w:val="0"/>
        <w:rPr>
          <w:rFonts w:ascii="ＭＳ 明朝"/>
        </w:rPr>
      </w:pPr>
    </w:p>
    <w:p w:rsidR="00843606" w:rsidRDefault="00DC7115" w:rsidP="00744D85">
      <w:pPr>
        <w:autoSpaceDE w:val="0"/>
        <w:autoSpaceDN w:val="0"/>
        <w:ind w:left="678" w:hanging="678"/>
        <w:rPr>
          <w:rFonts w:ascii="ＭＳ 明朝" w:hint="eastAsia"/>
        </w:rPr>
      </w:pPr>
      <w:r>
        <w:rPr>
          <w:rFonts w:ascii="ＭＳ 明朝"/>
        </w:rPr>
        <w:br w:type="page"/>
      </w:r>
    </w:p>
    <w:p w:rsidR="00DC7115" w:rsidRDefault="00DC7115">
      <w:pPr>
        <w:autoSpaceDE w:val="0"/>
        <w:autoSpaceDN w:val="0"/>
        <w:rPr>
          <w:rFonts w:ascii="ＭＳ 明朝"/>
        </w:rPr>
      </w:pPr>
      <w:r>
        <w:rPr>
          <w:rFonts w:ascii="ＭＳ 明朝" w:hint="eastAsia"/>
        </w:rPr>
        <w:lastRenderedPageBreak/>
        <w:t xml:space="preserve">　５　悪臭に係るもの</w:t>
      </w:r>
    </w:p>
    <w:p w:rsidR="00DC7115" w:rsidRDefault="00DC7115">
      <w:pPr>
        <w:autoSpaceDE w:val="0"/>
        <w:autoSpaceDN w:val="0"/>
        <w:rPr>
          <w:rFonts w:ascii="ＭＳ 明朝"/>
        </w:rPr>
      </w:pPr>
      <w:r>
        <w:rPr>
          <w:rFonts w:ascii="ＭＳ 明朝" w:hint="eastAsia"/>
        </w:rPr>
        <w:t xml:space="preserve">　　　悪臭の施設の種類、構造、使用の方法及び悪臭の処理の方法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582"/>
        <w:gridCol w:w="904"/>
        <w:gridCol w:w="1130"/>
        <w:gridCol w:w="2486"/>
        <w:gridCol w:w="2486"/>
      </w:tblGrid>
      <w:tr w:rsidR="00DC7115" w:rsidTr="00022F54">
        <w:trPr>
          <w:cantSplit/>
          <w:trHeight w:val="460"/>
        </w:trPr>
        <w:tc>
          <w:tcPr>
            <w:tcW w:w="4068"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068"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068" w:type="dxa"/>
            <w:gridSpan w:val="4"/>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068" w:type="dxa"/>
            <w:gridSpan w:val="4"/>
            <w:vAlign w:val="center"/>
          </w:tcPr>
          <w:p w:rsidR="00DC7115" w:rsidRDefault="00DC7115">
            <w:pPr>
              <w:autoSpaceDE w:val="0"/>
              <w:autoSpaceDN w:val="0"/>
              <w:rPr>
                <w:rFonts w:ascii="ＭＳ 明朝"/>
              </w:rPr>
            </w:pPr>
            <w:r>
              <w:rPr>
                <w:rFonts w:ascii="ＭＳ 明朝" w:hint="eastAsia"/>
              </w:rPr>
              <w:t>規　　　　　　模（能　力・面　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022F54" w:rsidTr="00022F54">
        <w:trPr>
          <w:cantSplit/>
          <w:trHeight w:val="460"/>
        </w:trPr>
        <w:tc>
          <w:tcPr>
            <w:tcW w:w="4068" w:type="dxa"/>
            <w:gridSpan w:val="4"/>
            <w:vAlign w:val="center"/>
          </w:tcPr>
          <w:p w:rsidR="00022F54" w:rsidRDefault="00022F54" w:rsidP="00022F54">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r>
      <w:tr w:rsidR="00022F54" w:rsidTr="00022F54">
        <w:trPr>
          <w:cantSplit/>
          <w:trHeight w:val="460"/>
        </w:trPr>
        <w:tc>
          <w:tcPr>
            <w:tcW w:w="4068" w:type="dxa"/>
            <w:gridSpan w:val="4"/>
            <w:vAlign w:val="center"/>
          </w:tcPr>
          <w:p w:rsidR="00022F54" w:rsidRDefault="00022F54" w:rsidP="00022F54">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r>
      <w:tr w:rsidR="00022F54" w:rsidTr="00022F54">
        <w:trPr>
          <w:cantSplit/>
          <w:trHeight w:val="460"/>
        </w:trPr>
        <w:tc>
          <w:tcPr>
            <w:tcW w:w="4068" w:type="dxa"/>
            <w:gridSpan w:val="4"/>
            <w:vAlign w:val="center"/>
          </w:tcPr>
          <w:p w:rsidR="00022F54" w:rsidRDefault="00022F54" w:rsidP="00022F54">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c>
          <w:tcPr>
            <w:tcW w:w="2486" w:type="dxa"/>
            <w:vAlign w:val="center"/>
          </w:tcPr>
          <w:p w:rsidR="00022F54" w:rsidRDefault="00022F54" w:rsidP="00022F54">
            <w:pPr>
              <w:autoSpaceDE w:val="0"/>
              <w:autoSpaceDN w:val="0"/>
              <w:jc w:val="right"/>
              <w:rPr>
                <w:rFonts w:ascii="ＭＳ 明朝"/>
              </w:rPr>
            </w:pPr>
            <w:r>
              <w:rPr>
                <w:rFonts w:ascii="ＭＳ 明朝" w:hint="eastAsia"/>
              </w:rPr>
              <w:t>年　　月　　日</w:t>
            </w:r>
          </w:p>
        </w:tc>
      </w:tr>
      <w:tr w:rsidR="00DC7115" w:rsidTr="00022F54">
        <w:trPr>
          <w:cantSplit/>
          <w:trHeight w:val="70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使用の方法</w:t>
            </w: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原料の種類・使用量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原料の種類・使用量</w:t>
            </w:r>
          </w:p>
          <w:p w:rsidR="00DC7115" w:rsidRDefault="00DC7115">
            <w:pPr>
              <w:autoSpaceDE w:val="0"/>
              <w:autoSpaceDN w:val="0"/>
              <w:jc w:val="center"/>
              <w:rPr>
                <w:rFonts w:ascii="ＭＳ 明朝"/>
              </w:rPr>
            </w:pPr>
            <w:r>
              <w:rPr>
                <w:rFonts w:ascii="ＭＳ 明朝" w:hint="eastAsia"/>
              </w:rPr>
              <w:t>（貯蔵物の種類・貯蔵量）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700"/>
        </w:trPr>
        <w:tc>
          <w:tcPr>
            <w:tcW w:w="452" w:type="dxa"/>
            <w:vMerge/>
            <w:vAlign w:val="center"/>
          </w:tcPr>
          <w:p w:rsidR="00DC7115" w:rsidRDefault="00DC7115">
            <w:pPr>
              <w:autoSpaceDE w:val="0"/>
              <w:autoSpaceDN w:val="0"/>
              <w:rPr>
                <w:rFonts w:ascii="ＭＳ 明朝"/>
              </w:rPr>
            </w:pP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製品名・製造量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製品名・製造量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restart"/>
            <w:textDirection w:val="tbRlV"/>
            <w:vAlign w:val="center"/>
          </w:tcPr>
          <w:p w:rsidR="00DC7115" w:rsidRDefault="00DC7115">
            <w:pPr>
              <w:autoSpaceDE w:val="0"/>
              <w:autoSpaceDN w:val="0"/>
              <w:ind w:left="113" w:right="113"/>
              <w:jc w:val="center"/>
              <w:rPr>
                <w:rFonts w:ascii="ＭＳ 明朝"/>
              </w:rPr>
            </w:pPr>
            <w:r>
              <w:rPr>
                <w:rFonts w:ascii="ＭＳ 明朝" w:hint="eastAsia"/>
              </w:rPr>
              <w:t>処　　　理　　　の　　　方　　　法</w:t>
            </w: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建屋の構造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建屋の構造</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集気方法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集気方法</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2486" w:type="dxa"/>
            <w:gridSpan w:val="2"/>
            <w:vMerge w:val="restart"/>
            <w:vAlign w:val="center"/>
          </w:tcPr>
          <w:p w:rsidR="00DC7115" w:rsidRDefault="00DC7115">
            <w:pPr>
              <w:autoSpaceDE w:val="0"/>
              <w:autoSpaceDN w:val="0"/>
              <w:rPr>
                <w:rFonts w:ascii="ＭＳ 明朝"/>
              </w:rPr>
            </w:pPr>
            <w:r>
              <w:rPr>
                <w:rFonts w:ascii="ＭＳ 明朝" w:hint="eastAsia"/>
              </w:rPr>
              <w:t>排出ガス量（Ｎ</w:t>
            </w:r>
            <w:r w:rsidR="00EB73D9">
              <w:rPr>
                <w:rFonts w:ascii="ＭＳ 明朝" w:hint="eastAsia"/>
                <w:noProof/>
                <w:sz w:val="21"/>
                <w:szCs w:val="21"/>
              </w:rPr>
              <w:drawing>
                <wp:inline distT="0" distB="0" distL="0" distR="0">
                  <wp:extent cx="114300" cy="104775"/>
                  <wp:effectExtent l="0" t="0" r="0" b="0"/>
                  <wp:docPr id="32" name="図 3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2486" w:type="dxa"/>
            <w:gridSpan w:val="2"/>
            <w:vMerge/>
            <w:vAlign w:val="center"/>
          </w:tcPr>
          <w:p w:rsidR="00DC7115" w:rsidRDefault="00DC7115">
            <w:pPr>
              <w:autoSpaceDE w:val="0"/>
              <w:autoSpaceDN w:val="0"/>
              <w:rPr>
                <w:rFonts w:ascii="ＭＳ 明朝"/>
              </w:rPr>
            </w:pP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2486" w:type="dxa"/>
            <w:gridSpan w:val="2"/>
            <w:vMerge w:val="restart"/>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2486" w:type="dxa"/>
            <w:gridSpan w:val="2"/>
            <w:vMerge/>
            <w:vAlign w:val="center"/>
          </w:tcPr>
          <w:p w:rsidR="00DC7115" w:rsidRDefault="00DC7115">
            <w:pPr>
              <w:autoSpaceDE w:val="0"/>
              <w:autoSpaceDN w:val="0"/>
              <w:rPr>
                <w:rFonts w:ascii="ＭＳ 明朝"/>
              </w:rPr>
            </w:pP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1582" w:type="dxa"/>
            <w:vMerge w:val="restart"/>
            <w:vAlign w:val="center"/>
          </w:tcPr>
          <w:p w:rsidR="00DC7115" w:rsidRDefault="00DC7115">
            <w:pPr>
              <w:autoSpaceDE w:val="0"/>
              <w:autoSpaceDN w:val="0"/>
              <w:rPr>
                <w:rFonts w:ascii="ＭＳ 明朝"/>
              </w:rPr>
            </w:pPr>
            <w:r>
              <w:rPr>
                <w:rFonts w:ascii="ＭＳ 明朝" w:hint="eastAsia"/>
              </w:rPr>
              <w:t>排出ガス中の</w:t>
            </w:r>
          </w:p>
          <w:p w:rsidR="00DC7115" w:rsidRDefault="00DC7115">
            <w:pPr>
              <w:autoSpaceDE w:val="0"/>
              <w:autoSpaceDN w:val="0"/>
              <w:rPr>
                <w:rFonts w:ascii="ＭＳ 明朝"/>
              </w:rPr>
            </w:pPr>
            <w:r>
              <w:rPr>
                <w:rFonts w:ascii="ＭＳ 明朝" w:hint="eastAsia"/>
              </w:rPr>
              <w:t>悪臭物質濃度</w:t>
            </w:r>
          </w:p>
          <w:p w:rsidR="00DC7115" w:rsidRDefault="00DC7115">
            <w:pPr>
              <w:autoSpaceDE w:val="0"/>
              <w:autoSpaceDN w:val="0"/>
              <w:jc w:val="right"/>
              <w:rPr>
                <w:rFonts w:ascii="ＭＳ 明朝"/>
              </w:rPr>
            </w:pPr>
            <w:r>
              <w:rPr>
                <w:rFonts w:ascii="ＭＳ 明朝" w:hint="eastAsia"/>
              </w:rPr>
              <w:t>（</w:t>
            </w:r>
            <w:r>
              <w:rPr>
                <w:rFonts w:ascii="ＭＳ 明朝"/>
              </w:rPr>
              <w:t>ppm</w:t>
            </w:r>
            <w:r>
              <w:rPr>
                <w:rFonts w:ascii="ＭＳ 明朝" w:hint="eastAsia"/>
              </w:rPr>
              <w:t>）</w:t>
            </w:r>
          </w:p>
        </w:tc>
        <w:tc>
          <w:tcPr>
            <w:tcW w:w="904" w:type="dxa"/>
            <w:vMerge w:val="restart"/>
            <w:vAlign w:val="center"/>
          </w:tcPr>
          <w:p w:rsidR="00DC7115" w:rsidRDefault="00DC7115">
            <w:pPr>
              <w:autoSpaceDE w:val="0"/>
              <w:autoSpaceDN w:val="0"/>
              <w:rPr>
                <w:rFonts w:ascii="ＭＳ 明朝"/>
              </w:rPr>
            </w:pPr>
            <w:r>
              <w:rPr>
                <w:rFonts w:ascii="ＭＳ 明朝" w:hint="eastAsia"/>
              </w:rPr>
              <w:t>アンモ</w:t>
            </w:r>
          </w:p>
          <w:p w:rsidR="00DC7115" w:rsidRDefault="00DC7115">
            <w:pPr>
              <w:autoSpaceDE w:val="0"/>
              <w:autoSpaceDN w:val="0"/>
              <w:rPr>
                <w:rFonts w:ascii="ＭＳ 明朝"/>
              </w:rPr>
            </w:pPr>
            <w:r>
              <w:rPr>
                <w:rFonts w:ascii="ＭＳ 明朝" w:hint="eastAsia"/>
              </w:rPr>
              <w:t>ニア</w:t>
            </w: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1582" w:type="dxa"/>
            <w:vMerge/>
            <w:vAlign w:val="center"/>
          </w:tcPr>
          <w:p w:rsidR="00DC7115" w:rsidRDefault="00DC7115">
            <w:pPr>
              <w:autoSpaceDE w:val="0"/>
              <w:autoSpaceDN w:val="0"/>
              <w:rPr>
                <w:rFonts w:ascii="ＭＳ 明朝"/>
              </w:rPr>
            </w:pPr>
          </w:p>
        </w:tc>
        <w:tc>
          <w:tcPr>
            <w:tcW w:w="904" w:type="dxa"/>
            <w:vMerge/>
            <w:vAlign w:val="center"/>
          </w:tcPr>
          <w:p w:rsidR="00DC7115" w:rsidRDefault="00DC7115">
            <w:pPr>
              <w:autoSpaceDE w:val="0"/>
              <w:autoSpaceDN w:val="0"/>
              <w:rPr>
                <w:rFonts w:ascii="ＭＳ 明朝"/>
              </w:rPr>
            </w:pP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1582" w:type="dxa"/>
            <w:vMerge/>
            <w:vAlign w:val="center"/>
          </w:tcPr>
          <w:p w:rsidR="00DC7115" w:rsidRDefault="00DC7115">
            <w:pPr>
              <w:autoSpaceDE w:val="0"/>
              <w:autoSpaceDN w:val="0"/>
              <w:rPr>
                <w:rFonts w:ascii="ＭＳ 明朝"/>
              </w:rPr>
            </w:pPr>
          </w:p>
        </w:tc>
        <w:tc>
          <w:tcPr>
            <w:tcW w:w="904" w:type="dxa"/>
            <w:vMerge w:val="restart"/>
            <w:vAlign w:val="center"/>
          </w:tcPr>
          <w:p w:rsidR="00DC7115" w:rsidRDefault="00DC7115">
            <w:pPr>
              <w:autoSpaceDE w:val="0"/>
              <w:autoSpaceDN w:val="0"/>
              <w:rPr>
                <w:rFonts w:ascii="ＭＳ 明朝"/>
              </w:rPr>
            </w:pP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1582" w:type="dxa"/>
            <w:vMerge/>
            <w:vAlign w:val="center"/>
          </w:tcPr>
          <w:p w:rsidR="00DC7115" w:rsidRDefault="00DC7115">
            <w:pPr>
              <w:autoSpaceDE w:val="0"/>
              <w:autoSpaceDN w:val="0"/>
              <w:rPr>
                <w:rFonts w:ascii="ＭＳ 明朝"/>
              </w:rPr>
            </w:pPr>
          </w:p>
        </w:tc>
        <w:tc>
          <w:tcPr>
            <w:tcW w:w="904" w:type="dxa"/>
            <w:vMerge/>
            <w:vAlign w:val="center"/>
          </w:tcPr>
          <w:p w:rsidR="00DC7115" w:rsidRDefault="00DC7115">
            <w:pPr>
              <w:autoSpaceDE w:val="0"/>
              <w:autoSpaceDN w:val="0"/>
              <w:rPr>
                <w:rFonts w:ascii="ＭＳ 明朝"/>
              </w:rPr>
            </w:pPr>
          </w:p>
        </w:tc>
        <w:tc>
          <w:tcPr>
            <w:tcW w:w="1130" w:type="dxa"/>
            <w:vAlign w:val="center"/>
          </w:tcPr>
          <w:p w:rsidR="00DC7115" w:rsidRDefault="00DC7115">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3"/>
            <w:vAlign w:val="center"/>
          </w:tcPr>
          <w:p w:rsidR="00DC7115" w:rsidRDefault="00DC7115">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排出口の高さ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排出口の高さ</w:t>
            </w:r>
            <w:r>
              <w:rPr>
                <w:rFonts w:ascii="ＭＳ 明朝" w:hint="eastAsia"/>
              </w:rPr>
              <w:t>（ｍ）</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r w:rsidR="00DC7115" w:rsidTr="00022F54">
        <w:trPr>
          <w:cantSplit/>
          <w:trHeight w:val="460"/>
        </w:trPr>
        <w:tc>
          <w:tcPr>
            <w:tcW w:w="452" w:type="dxa"/>
            <w:vMerge/>
            <w:vAlign w:val="center"/>
          </w:tcPr>
          <w:p w:rsidR="00DC7115" w:rsidRDefault="00DC7115">
            <w:pPr>
              <w:autoSpaceDE w:val="0"/>
              <w:autoSpaceDN w:val="0"/>
              <w:rPr>
                <w:rFonts w:ascii="ＭＳ 明朝"/>
              </w:rPr>
            </w:pPr>
          </w:p>
        </w:tc>
        <w:tc>
          <w:tcPr>
            <w:tcW w:w="3616" w:type="dxa"/>
            <w:gridSpan w:val="3"/>
            <w:vAlign w:val="center"/>
          </w:tcPr>
          <w:p w:rsidR="00DC7115" w:rsidRDefault="00DC7115">
            <w:pPr>
              <w:autoSpaceDE w:val="0"/>
              <w:autoSpaceDN w:val="0"/>
              <w:rPr>
                <w:rFonts w:ascii="ＭＳ 明朝"/>
              </w:rPr>
            </w:pPr>
            <w:r>
              <w:rPr>
                <w:rFonts w:ascii="ＭＳ 明朝" w:hint="eastAsia"/>
              </w:rPr>
              <w:t>備　　　　　　　　　　　　　考</w:t>
            </w:r>
          </w:p>
        </w:tc>
        <w:tc>
          <w:tcPr>
            <w:tcW w:w="2486" w:type="dxa"/>
            <w:vAlign w:val="center"/>
          </w:tcPr>
          <w:p w:rsidR="00DC7115" w:rsidRDefault="00DC7115">
            <w:pPr>
              <w:autoSpaceDE w:val="0"/>
              <w:autoSpaceDN w:val="0"/>
              <w:rPr>
                <w:rFonts w:ascii="ＭＳ 明朝"/>
              </w:rPr>
            </w:pPr>
          </w:p>
        </w:tc>
        <w:tc>
          <w:tcPr>
            <w:tcW w:w="2486" w:type="dxa"/>
            <w:vAlign w:val="center"/>
          </w:tcPr>
          <w:p w:rsidR="00DC7115" w:rsidRDefault="00DC7115">
            <w:pPr>
              <w:autoSpaceDE w:val="0"/>
              <w:autoSpaceDN w:val="0"/>
              <w:rPr>
                <w:rFonts w:ascii="ＭＳ 明朝"/>
              </w:rPr>
            </w:pPr>
          </w:p>
        </w:tc>
      </w:tr>
    </w:tbl>
    <w:p w:rsidR="00DC7115" w:rsidRDefault="00DC7115" w:rsidP="00047DCD">
      <w:pPr>
        <w:autoSpaceDE w:val="0"/>
        <w:autoSpaceDN w:val="0"/>
        <w:ind w:right="484"/>
        <w:jc w:val="right"/>
        <w:rPr>
          <w:rFonts w:ascii="ＭＳ 明朝"/>
          <w:sz w:val="17"/>
          <w:szCs w:val="17"/>
        </w:rPr>
      </w:pPr>
      <w:r>
        <w:rPr>
          <w:rFonts w:ascii="ＭＳ 明朝" w:hint="eastAsia"/>
        </w:rPr>
        <w:t>Ａ４</w:t>
      </w:r>
    </w:p>
    <w:sectPr w:rsidR="00DC7115" w:rsidSect="00014585">
      <w:pgSz w:w="11906" w:h="16838" w:code="9"/>
      <w:pgMar w:top="1418" w:right="1174" w:bottom="459" w:left="1208" w:header="851" w:footer="992" w:gutter="0"/>
      <w:cols w:space="425"/>
      <w:docGrid w:type="linesAndChars" w:linePitch="318"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17" w:rsidRDefault="00CD7617" w:rsidP="00574E2E">
      <w:r>
        <w:separator/>
      </w:r>
    </w:p>
  </w:endnote>
  <w:endnote w:type="continuationSeparator" w:id="0">
    <w:p w:rsidR="00CD7617" w:rsidRDefault="00CD7617" w:rsidP="005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17" w:rsidRDefault="00CD7617" w:rsidP="00574E2E">
      <w:r>
        <w:separator/>
      </w:r>
    </w:p>
  </w:footnote>
  <w:footnote w:type="continuationSeparator" w:id="0">
    <w:p w:rsidR="00CD7617" w:rsidRDefault="00CD7617" w:rsidP="0057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A445C"/>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9C"/>
    <w:rsid w:val="00014585"/>
    <w:rsid w:val="00022F54"/>
    <w:rsid w:val="00047DCD"/>
    <w:rsid w:val="00115077"/>
    <w:rsid w:val="0012259A"/>
    <w:rsid w:val="004331C2"/>
    <w:rsid w:val="00452D12"/>
    <w:rsid w:val="0046502E"/>
    <w:rsid w:val="00574E2E"/>
    <w:rsid w:val="005A4E17"/>
    <w:rsid w:val="006C7162"/>
    <w:rsid w:val="007168FB"/>
    <w:rsid w:val="00744D85"/>
    <w:rsid w:val="00843606"/>
    <w:rsid w:val="00886E54"/>
    <w:rsid w:val="00927EDC"/>
    <w:rsid w:val="00A63D47"/>
    <w:rsid w:val="00A753B6"/>
    <w:rsid w:val="00AC79F7"/>
    <w:rsid w:val="00AF1E80"/>
    <w:rsid w:val="00B23E9C"/>
    <w:rsid w:val="00C82270"/>
    <w:rsid w:val="00CD7617"/>
    <w:rsid w:val="00DC7115"/>
    <w:rsid w:val="00EB73D9"/>
    <w:rsid w:val="00F0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5AD83D"/>
  <w15:chartTrackingRefBased/>
  <w15:docId w15:val="{7B3B593D-5578-477F-AD10-DBE57C3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B12C-68EA-4928-B587-2BC6272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1282</Words>
  <Characters>7314</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2021-06-23T01:14:00Z</cp:lastPrinted>
  <dcterms:created xsi:type="dcterms:W3CDTF">2021-06-23T01:15:00Z</dcterms:created>
  <dcterms:modified xsi:type="dcterms:W3CDTF">2021-06-23T01:15:00Z</dcterms:modified>
</cp:coreProperties>
</file>