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B2C" w:rsidRPr="004A7984" w:rsidRDefault="004A7984" w:rsidP="004A7984">
      <w:pPr>
        <w:jc w:val="center"/>
        <w:rPr>
          <w:b/>
          <w:spacing w:val="20"/>
          <w:sz w:val="24"/>
          <w:szCs w:val="24"/>
        </w:rPr>
      </w:pPr>
      <w:r w:rsidRPr="004A7984">
        <w:rPr>
          <w:rFonts w:hint="eastAsia"/>
          <w:b/>
          <w:spacing w:val="20"/>
          <w:sz w:val="24"/>
          <w:szCs w:val="24"/>
        </w:rPr>
        <w:t>営業許可証再交付申請書</w:t>
      </w:r>
    </w:p>
    <w:p w:rsidR="004A7984" w:rsidRDefault="004A7984" w:rsidP="004A7984">
      <w:pPr>
        <w:jc w:val="right"/>
      </w:pPr>
    </w:p>
    <w:p w:rsidR="004A7984" w:rsidRDefault="004A7984" w:rsidP="004A7984">
      <w:pPr>
        <w:jc w:val="right"/>
      </w:pPr>
      <w:r>
        <w:rPr>
          <w:rFonts w:hint="eastAsia"/>
        </w:rPr>
        <w:t>年</w:t>
      </w:r>
      <w:r w:rsidR="004723D4">
        <w:rPr>
          <w:rFonts w:hint="eastAsia"/>
        </w:rPr>
        <w:t xml:space="preserve">　</w:t>
      </w:r>
      <w:r>
        <w:rPr>
          <w:rFonts w:hint="eastAsia"/>
        </w:rPr>
        <w:t xml:space="preserve">　　月　</w:t>
      </w:r>
      <w:r w:rsidR="004723D4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4A7984" w:rsidRDefault="004A7984"/>
    <w:p w:rsidR="004A7984" w:rsidRDefault="003E3676">
      <w:r>
        <w:rPr>
          <w:rFonts w:hint="eastAsia"/>
        </w:rPr>
        <w:t>尼崎市保健所長あて</w:t>
      </w:r>
    </w:p>
    <w:p w:rsidR="004A7984" w:rsidRDefault="004A7984"/>
    <w:p w:rsidR="004A7984" w:rsidRDefault="004A7984" w:rsidP="00B42A8B">
      <w:pPr>
        <w:ind w:firstLineChars="1200" w:firstLine="2520"/>
        <w:rPr>
          <w:sz w:val="18"/>
          <w:szCs w:val="18"/>
        </w:rPr>
      </w:pPr>
      <w:r>
        <w:rPr>
          <w:rFonts w:hint="eastAsia"/>
        </w:rPr>
        <w:t>申請者</w:t>
      </w:r>
      <w:r w:rsidR="00B42A8B">
        <w:rPr>
          <w:rFonts w:hint="eastAsia"/>
        </w:rPr>
        <w:t xml:space="preserve">　　</w:t>
      </w:r>
      <w:r>
        <w:rPr>
          <w:rFonts w:hint="eastAsia"/>
        </w:rPr>
        <w:t>住所</w:t>
      </w:r>
      <w:r w:rsidR="00CF1FCA" w:rsidRPr="00CF1FCA">
        <w:rPr>
          <w:rFonts w:hint="eastAsia"/>
          <w:sz w:val="18"/>
          <w:szCs w:val="18"/>
        </w:rPr>
        <w:t>（法人の場合は主たる事務所の所在地）</w:t>
      </w:r>
    </w:p>
    <w:p w:rsidR="00CF1FCA" w:rsidRDefault="00CF1FCA" w:rsidP="006E6F63">
      <w:pPr>
        <w:ind w:firstLineChars="1700" w:firstLine="3570"/>
      </w:pPr>
    </w:p>
    <w:p w:rsidR="00CF1FCA" w:rsidRDefault="00CF1FCA" w:rsidP="00CF1FCA">
      <w:pPr>
        <w:ind w:firstLineChars="2100" w:firstLine="44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2272665</wp:posOffset>
                </wp:positionH>
                <wp:positionV relativeFrom="paragraph">
                  <wp:posOffset>175896</wp:posOffset>
                </wp:positionV>
                <wp:extent cx="3086100" cy="9024"/>
                <wp:effectExtent l="0" t="0" r="19050" b="2921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6100" cy="902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A381AE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95pt,13.85pt" to="421.9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</w:p>
    <w:p w:rsidR="00CF1FCA" w:rsidRDefault="004A7984" w:rsidP="00CF1FCA">
      <w:pPr>
        <w:ind w:firstLineChars="1700" w:firstLine="3570"/>
        <w:rPr>
          <w:sz w:val="18"/>
          <w:szCs w:val="18"/>
        </w:rPr>
      </w:pPr>
      <w:r>
        <w:rPr>
          <w:rFonts w:hint="eastAsia"/>
        </w:rPr>
        <w:t>氏名</w:t>
      </w:r>
      <w:r w:rsidR="00CF1FCA" w:rsidRPr="00CF1FCA">
        <w:rPr>
          <w:rFonts w:hint="eastAsia"/>
          <w:sz w:val="18"/>
          <w:szCs w:val="18"/>
        </w:rPr>
        <w:t>（法人の場合は</w:t>
      </w:r>
      <w:r w:rsidR="00CF1FCA">
        <w:rPr>
          <w:rFonts w:hint="eastAsia"/>
          <w:sz w:val="18"/>
          <w:szCs w:val="18"/>
        </w:rPr>
        <w:t>名称及び代表者の氏名</w:t>
      </w:r>
      <w:r w:rsidR="00CF1FCA" w:rsidRPr="00CF1FCA">
        <w:rPr>
          <w:rFonts w:hint="eastAsia"/>
          <w:sz w:val="18"/>
          <w:szCs w:val="18"/>
        </w:rPr>
        <w:t>）</w:t>
      </w:r>
      <w:r w:rsidR="00BC43EF">
        <w:rPr>
          <w:rFonts w:hint="eastAsia"/>
          <w:sz w:val="18"/>
          <w:szCs w:val="18"/>
        </w:rPr>
        <w:t>※署名又は記名押印</w:t>
      </w:r>
    </w:p>
    <w:p w:rsidR="004723D4" w:rsidRDefault="004723D4" w:rsidP="00CF1FCA">
      <w:pPr>
        <w:ind w:firstLineChars="1700" w:firstLine="3060"/>
        <w:rPr>
          <w:sz w:val="18"/>
          <w:szCs w:val="18"/>
        </w:rPr>
      </w:pPr>
    </w:p>
    <w:p w:rsidR="00CF1FCA" w:rsidRDefault="00CF1FCA" w:rsidP="00CF1FCA">
      <w:pPr>
        <w:ind w:firstLineChars="1700" w:firstLine="3060"/>
        <w:rPr>
          <w:sz w:val="18"/>
          <w:szCs w:val="18"/>
        </w:rPr>
      </w:pPr>
    </w:p>
    <w:p w:rsidR="004A7984" w:rsidRDefault="00CF1FC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D6F85F" wp14:editId="3A03055E">
                <wp:simplePos x="0" y="0"/>
                <wp:positionH relativeFrom="column">
                  <wp:posOffset>2276475</wp:posOffset>
                </wp:positionH>
                <wp:positionV relativeFrom="paragraph">
                  <wp:posOffset>161290</wp:posOffset>
                </wp:positionV>
                <wp:extent cx="3086100" cy="9024"/>
                <wp:effectExtent l="0" t="0" r="19050" b="2921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6100" cy="902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A2269F"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25pt,12.7pt" to="422.2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" strokecolor="windowText" strokeweight=".5pt">
                <v:stroke joinstyle="miter"/>
              </v:line>
            </w:pict>
          </mc:Fallback>
        </mc:AlternateContent>
      </w:r>
    </w:p>
    <w:p w:rsidR="00CF1FCA" w:rsidRDefault="003E3676" w:rsidP="003E3676">
      <w:pPr>
        <w:spacing w:line="240" w:lineRule="exact"/>
        <w:ind w:firstLineChars="1900" w:firstLine="3990"/>
      </w:pPr>
      <w:r>
        <w:rPr>
          <w:rFonts w:hint="eastAsia"/>
        </w:rPr>
        <w:t>生年月日　　　　　　　年　　　月　　　日</w:t>
      </w:r>
    </w:p>
    <w:p w:rsidR="003E3676" w:rsidRPr="003E3676" w:rsidRDefault="003E3676" w:rsidP="003E3676">
      <w:pPr>
        <w:spacing w:line="240" w:lineRule="exact"/>
        <w:ind w:firstLineChars="2200" w:firstLine="3960"/>
        <w:rPr>
          <w:sz w:val="18"/>
          <w:szCs w:val="18"/>
        </w:rPr>
      </w:pPr>
      <w:r w:rsidRPr="003E3676">
        <w:rPr>
          <w:rFonts w:hint="eastAsia"/>
          <w:sz w:val="18"/>
          <w:szCs w:val="18"/>
        </w:rPr>
        <w:t>(</w:t>
      </w:r>
      <w:r>
        <w:rPr>
          <w:rFonts w:hint="eastAsia"/>
          <w:sz w:val="18"/>
          <w:szCs w:val="18"/>
        </w:rPr>
        <w:t>法人の場合は記入不要)</w:t>
      </w:r>
    </w:p>
    <w:p w:rsidR="00BC43EF" w:rsidRDefault="00BC43EF" w:rsidP="00BC43EF">
      <w:pPr>
        <w:ind w:firstLineChars="200" w:firstLine="420"/>
      </w:pPr>
    </w:p>
    <w:p w:rsidR="004A7984" w:rsidRDefault="004149E2" w:rsidP="003E3676">
      <w:pPr>
        <w:spacing w:line="280" w:lineRule="exact"/>
        <w:ind w:firstLineChars="200" w:firstLine="420"/>
      </w:pPr>
      <w:r>
        <w:rPr>
          <w:rFonts w:hint="eastAsia"/>
        </w:rPr>
        <w:t>尼崎市食品衛生に関する条例第４条第２項の規定により、</w:t>
      </w:r>
      <w:bookmarkStart w:id="0" w:name="_GoBack"/>
      <w:bookmarkEnd w:id="0"/>
      <w:r w:rsidR="004A7984">
        <w:rPr>
          <w:rFonts w:hint="eastAsia"/>
        </w:rPr>
        <w:t>次のとおり営業許可証の再交付を申請します。</w:t>
      </w:r>
    </w:p>
    <w:p w:rsidR="00CF1FCA" w:rsidRDefault="00CF1FCA" w:rsidP="003E3676">
      <w:pPr>
        <w:spacing w:line="280" w:lineRule="exact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6372"/>
      </w:tblGrid>
      <w:tr w:rsidR="004A7984" w:rsidTr="006B2967">
        <w:trPr>
          <w:trHeight w:val="667"/>
          <w:jc w:val="center"/>
        </w:trPr>
        <w:tc>
          <w:tcPr>
            <w:tcW w:w="2122" w:type="dxa"/>
            <w:vAlign w:val="center"/>
          </w:tcPr>
          <w:p w:rsidR="004A7984" w:rsidRDefault="004A7984" w:rsidP="00CF1FCA">
            <w:pPr>
              <w:jc w:val="center"/>
            </w:pPr>
            <w:r>
              <w:rPr>
                <w:rFonts w:hint="eastAsia"/>
              </w:rPr>
              <w:t>営業施設の所在地</w:t>
            </w:r>
          </w:p>
        </w:tc>
        <w:tc>
          <w:tcPr>
            <w:tcW w:w="6372" w:type="dxa"/>
            <w:vAlign w:val="center"/>
          </w:tcPr>
          <w:p w:rsidR="004A7984" w:rsidRDefault="00CF1FCA" w:rsidP="00CF1FCA">
            <w:pPr>
              <w:ind w:firstLineChars="100" w:firstLine="210"/>
              <w:jc w:val="left"/>
            </w:pPr>
            <w:r>
              <w:rPr>
                <w:rFonts w:hint="eastAsia"/>
              </w:rPr>
              <w:t>尼崎市</w:t>
            </w:r>
          </w:p>
        </w:tc>
      </w:tr>
      <w:tr w:rsidR="004A7984" w:rsidTr="006B2967">
        <w:trPr>
          <w:trHeight w:val="846"/>
          <w:jc w:val="center"/>
        </w:trPr>
        <w:tc>
          <w:tcPr>
            <w:tcW w:w="2122" w:type="dxa"/>
            <w:vAlign w:val="center"/>
          </w:tcPr>
          <w:p w:rsidR="004A7984" w:rsidRDefault="004A7984" w:rsidP="00CF1FCA">
            <w:pPr>
              <w:jc w:val="center"/>
            </w:pPr>
            <w:r>
              <w:rPr>
                <w:rFonts w:hint="eastAsia"/>
              </w:rPr>
              <w:t>営業施設の名称、</w:t>
            </w:r>
          </w:p>
          <w:p w:rsidR="004A7984" w:rsidRDefault="004A7984" w:rsidP="00CF1FCA">
            <w:pPr>
              <w:jc w:val="center"/>
            </w:pPr>
            <w:r>
              <w:rPr>
                <w:rFonts w:hint="eastAsia"/>
              </w:rPr>
              <w:t>屋号又は商号</w:t>
            </w:r>
          </w:p>
        </w:tc>
        <w:tc>
          <w:tcPr>
            <w:tcW w:w="6372" w:type="dxa"/>
          </w:tcPr>
          <w:p w:rsidR="004A7984" w:rsidRDefault="004A7984"/>
        </w:tc>
      </w:tr>
      <w:tr w:rsidR="004A7984" w:rsidTr="006B2967">
        <w:trPr>
          <w:trHeight w:val="703"/>
          <w:jc w:val="center"/>
        </w:trPr>
        <w:tc>
          <w:tcPr>
            <w:tcW w:w="2122" w:type="dxa"/>
            <w:vAlign w:val="center"/>
          </w:tcPr>
          <w:p w:rsidR="004A7984" w:rsidRDefault="004A7984" w:rsidP="00CF1FCA">
            <w:pPr>
              <w:jc w:val="center"/>
            </w:pPr>
            <w:r>
              <w:rPr>
                <w:rFonts w:hint="eastAsia"/>
              </w:rPr>
              <w:t>営業の種類</w:t>
            </w:r>
          </w:p>
        </w:tc>
        <w:tc>
          <w:tcPr>
            <w:tcW w:w="6372" w:type="dxa"/>
          </w:tcPr>
          <w:p w:rsidR="004A7984" w:rsidRDefault="004A7984"/>
        </w:tc>
      </w:tr>
      <w:tr w:rsidR="004A7984" w:rsidTr="004723D4">
        <w:trPr>
          <w:trHeight w:val="1485"/>
          <w:jc w:val="center"/>
        </w:trPr>
        <w:tc>
          <w:tcPr>
            <w:tcW w:w="2122" w:type="dxa"/>
            <w:vAlign w:val="center"/>
          </w:tcPr>
          <w:p w:rsidR="004A7984" w:rsidRDefault="004A7984" w:rsidP="00CF1FCA">
            <w:pPr>
              <w:jc w:val="center"/>
            </w:pPr>
            <w:r>
              <w:rPr>
                <w:rFonts w:hint="eastAsia"/>
              </w:rPr>
              <w:t>許可年月日及び</w:t>
            </w:r>
          </w:p>
          <w:p w:rsidR="00CF1FCA" w:rsidRDefault="00CF1FCA" w:rsidP="00CF1FCA">
            <w:pPr>
              <w:jc w:val="center"/>
            </w:pPr>
          </w:p>
          <w:p w:rsidR="004A7984" w:rsidRDefault="004A7984" w:rsidP="00CF1FCA">
            <w:pPr>
              <w:jc w:val="center"/>
            </w:pPr>
            <w:r>
              <w:rPr>
                <w:rFonts w:hint="eastAsia"/>
              </w:rPr>
              <w:t>許</w:t>
            </w:r>
            <w:r w:rsidR="00CF1FC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可</w:t>
            </w:r>
            <w:r w:rsidR="00CF1FC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番</w:t>
            </w:r>
            <w:r w:rsidR="00CF1FC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号</w:t>
            </w:r>
          </w:p>
        </w:tc>
        <w:tc>
          <w:tcPr>
            <w:tcW w:w="6372" w:type="dxa"/>
            <w:vAlign w:val="center"/>
          </w:tcPr>
          <w:p w:rsidR="004A7984" w:rsidRDefault="00CF1FCA" w:rsidP="00CF1FCA">
            <w:pPr>
              <w:ind w:firstLineChars="500" w:firstLine="1050"/>
            </w:pPr>
            <w:r>
              <w:rPr>
                <w:rFonts w:hint="eastAsia"/>
              </w:rPr>
              <w:t>年　　　　月　　　　日</w:t>
            </w:r>
          </w:p>
          <w:p w:rsidR="00CF1FCA" w:rsidRDefault="00CF1FCA"/>
          <w:p w:rsidR="00CF1FCA" w:rsidRPr="00CF1FCA" w:rsidRDefault="00CF1FCA" w:rsidP="00CF1FCA">
            <w:pPr>
              <w:ind w:firstLineChars="100" w:firstLine="210"/>
            </w:pPr>
            <w:r>
              <w:rPr>
                <w:rFonts w:hint="eastAsia"/>
              </w:rPr>
              <w:t>尼崎市指令(　尼保生　・　生　)第１－　　　　　　号(　　)</w:t>
            </w:r>
          </w:p>
        </w:tc>
      </w:tr>
      <w:tr w:rsidR="004A7984" w:rsidTr="006B2967">
        <w:trPr>
          <w:trHeight w:val="903"/>
          <w:jc w:val="center"/>
        </w:trPr>
        <w:tc>
          <w:tcPr>
            <w:tcW w:w="2122" w:type="dxa"/>
            <w:vAlign w:val="center"/>
          </w:tcPr>
          <w:p w:rsidR="004A7984" w:rsidRDefault="004A7984" w:rsidP="00CF1FCA">
            <w:pPr>
              <w:jc w:val="center"/>
            </w:pPr>
            <w:r>
              <w:rPr>
                <w:rFonts w:hint="eastAsia"/>
              </w:rPr>
              <w:t>再交付申請の理由</w:t>
            </w:r>
          </w:p>
        </w:tc>
        <w:tc>
          <w:tcPr>
            <w:tcW w:w="6372" w:type="dxa"/>
          </w:tcPr>
          <w:p w:rsidR="004A7984" w:rsidRDefault="004A7984"/>
        </w:tc>
      </w:tr>
    </w:tbl>
    <w:p w:rsidR="004A7984" w:rsidRDefault="004A7984" w:rsidP="00CF1FCA"/>
    <w:p w:rsidR="003E368E" w:rsidRDefault="008F729A" w:rsidP="00CF1FCA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-386080</wp:posOffset>
                </wp:positionH>
                <wp:positionV relativeFrom="paragraph">
                  <wp:posOffset>175895</wp:posOffset>
                </wp:positionV>
                <wp:extent cx="6515100" cy="9525"/>
                <wp:effectExtent l="0" t="0" r="19050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95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86E8A8" id="直線コネクタ 2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4pt,13.85pt" to="482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" strokecolor="black [3200]">
                <v:stroke dashstyle="dash"/>
              </v:line>
            </w:pict>
          </mc:Fallback>
        </mc:AlternateContent>
      </w:r>
    </w:p>
    <w:p w:rsidR="003E368E" w:rsidRPr="003E368E" w:rsidRDefault="003E368E" w:rsidP="00CF1FCA">
      <w:pPr>
        <w:rPr>
          <w:sz w:val="18"/>
          <w:szCs w:val="18"/>
        </w:rPr>
      </w:pPr>
      <w:r w:rsidRPr="003E368E">
        <w:rPr>
          <w:rFonts w:hint="eastAsia"/>
          <w:sz w:val="18"/>
          <w:szCs w:val="18"/>
        </w:rPr>
        <w:t>※保健所事務処理欄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1134"/>
        <w:gridCol w:w="2268"/>
        <w:gridCol w:w="2410"/>
      </w:tblGrid>
      <w:tr w:rsidR="00130211" w:rsidTr="00B42A8B">
        <w:trPr>
          <w:trHeight w:val="355"/>
        </w:trPr>
        <w:tc>
          <w:tcPr>
            <w:tcW w:w="4531" w:type="dxa"/>
            <w:gridSpan w:val="4"/>
            <w:tcBorders>
              <w:bottom w:val="single" w:sz="4" w:space="0" w:color="auto"/>
            </w:tcBorders>
            <w:vAlign w:val="center"/>
          </w:tcPr>
          <w:p w:rsidR="00130211" w:rsidRPr="00B42A8B" w:rsidRDefault="00130211" w:rsidP="000B718E">
            <w:pPr>
              <w:ind w:firstLineChars="300" w:firstLine="630"/>
              <w:jc w:val="left"/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</w:t>
            </w:r>
            <w:r w:rsidRPr="00B42A8B">
              <w:rPr>
                <w:rFonts w:hint="eastAsia"/>
                <w:sz w:val="18"/>
                <w:szCs w:val="18"/>
              </w:rPr>
              <w:t xml:space="preserve">　</w:t>
            </w:r>
            <w:r w:rsidR="00436AEC">
              <w:rPr>
                <w:rFonts w:hint="eastAsia"/>
                <w:sz w:val="20"/>
                <w:szCs w:val="20"/>
              </w:rPr>
              <w:t>年　　月　　日　再交付</w:t>
            </w:r>
            <w:r w:rsidRPr="00B42A8B">
              <w:rPr>
                <w:rFonts w:hint="eastAsia"/>
                <w:sz w:val="20"/>
                <w:szCs w:val="20"/>
              </w:rPr>
              <w:t>します。</w:t>
            </w:r>
          </w:p>
        </w:tc>
        <w:tc>
          <w:tcPr>
            <w:tcW w:w="2268" w:type="dxa"/>
            <w:vMerge w:val="restart"/>
          </w:tcPr>
          <w:p w:rsidR="00130211" w:rsidRDefault="00436AEC" w:rsidP="003E368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営業許可証再交付</w:t>
            </w:r>
            <w:r w:rsidR="003E368E" w:rsidRPr="003E368E">
              <w:rPr>
                <w:rFonts w:hint="eastAsia"/>
                <w:sz w:val="16"/>
                <w:szCs w:val="16"/>
              </w:rPr>
              <w:t>手数料</w:t>
            </w:r>
          </w:p>
          <w:p w:rsidR="003E368E" w:rsidRDefault="003E368E" w:rsidP="00CF1FCA">
            <w:pPr>
              <w:rPr>
                <w:sz w:val="16"/>
                <w:szCs w:val="16"/>
              </w:rPr>
            </w:pPr>
          </w:p>
          <w:p w:rsidR="003E368E" w:rsidRDefault="003E368E" w:rsidP="00CF1FCA">
            <w:pPr>
              <w:rPr>
                <w:sz w:val="16"/>
                <w:szCs w:val="16"/>
              </w:rPr>
            </w:pPr>
          </w:p>
          <w:p w:rsidR="003E368E" w:rsidRDefault="003E368E" w:rsidP="00CF1FCA">
            <w:pPr>
              <w:rPr>
                <w:sz w:val="16"/>
                <w:szCs w:val="16"/>
              </w:rPr>
            </w:pPr>
          </w:p>
          <w:p w:rsidR="003E368E" w:rsidRDefault="003E368E" w:rsidP="00CF1FCA">
            <w:pPr>
              <w:rPr>
                <w:sz w:val="16"/>
                <w:szCs w:val="16"/>
              </w:rPr>
            </w:pPr>
          </w:p>
          <w:p w:rsidR="003E368E" w:rsidRDefault="003E368E" w:rsidP="00CF1FCA">
            <w:pPr>
              <w:rPr>
                <w:sz w:val="16"/>
                <w:szCs w:val="16"/>
              </w:rPr>
            </w:pPr>
          </w:p>
          <w:p w:rsidR="003E368E" w:rsidRPr="003E368E" w:rsidRDefault="003E368E" w:rsidP="00CF1FC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検収印</w:t>
            </w:r>
          </w:p>
        </w:tc>
        <w:tc>
          <w:tcPr>
            <w:tcW w:w="2410" w:type="dxa"/>
            <w:vMerge w:val="restart"/>
          </w:tcPr>
          <w:p w:rsidR="00130211" w:rsidRDefault="003E368E" w:rsidP="003E368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申請書受付年月日</w:t>
            </w:r>
          </w:p>
          <w:p w:rsidR="003E368E" w:rsidRDefault="003E368E" w:rsidP="00CF1FCA">
            <w:pPr>
              <w:rPr>
                <w:sz w:val="16"/>
                <w:szCs w:val="16"/>
              </w:rPr>
            </w:pPr>
          </w:p>
          <w:p w:rsidR="003E368E" w:rsidRDefault="003E368E" w:rsidP="00CF1FCA">
            <w:pPr>
              <w:rPr>
                <w:sz w:val="16"/>
                <w:szCs w:val="16"/>
              </w:rPr>
            </w:pPr>
          </w:p>
          <w:p w:rsidR="003E368E" w:rsidRDefault="003E368E" w:rsidP="00CF1FCA">
            <w:pPr>
              <w:rPr>
                <w:sz w:val="16"/>
                <w:szCs w:val="16"/>
              </w:rPr>
            </w:pPr>
          </w:p>
          <w:p w:rsidR="003E368E" w:rsidRDefault="003E368E" w:rsidP="00CF1FCA">
            <w:pPr>
              <w:rPr>
                <w:sz w:val="16"/>
                <w:szCs w:val="16"/>
              </w:rPr>
            </w:pPr>
          </w:p>
          <w:p w:rsidR="003E368E" w:rsidRDefault="003E368E" w:rsidP="00CF1FCA">
            <w:pPr>
              <w:rPr>
                <w:sz w:val="16"/>
                <w:szCs w:val="16"/>
              </w:rPr>
            </w:pPr>
          </w:p>
          <w:p w:rsidR="003E368E" w:rsidRDefault="003E368E" w:rsidP="00CF1FCA">
            <w:r>
              <w:rPr>
                <w:rFonts w:hint="eastAsia"/>
                <w:sz w:val="16"/>
                <w:szCs w:val="16"/>
              </w:rPr>
              <w:t>収受印</w:t>
            </w:r>
          </w:p>
        </w:tc>
      </w:tr>
      <w:tr w:rsidR="00B42A8B" w:rsidTr="00B42A8B">
        <w:trPr>
          <w:trHeight w:val="1112"/>
        </w:trPr>
        <w:tc>
          <w:tcPr>
            <w:tcW w:w="4531" w:type="dxa"/>
            <w:gridSpan w:val="4"/>
          </w:tcPr>
          <w:p w:rsidR="00B42A8B" w:rsidRPr="008F729A" w:rsidRDefault="00B42A8B" w:rsidP="008F729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公文書開示の区分</w:t>
            </w:r>
          </w:p>
          <w:p w:rsidR="00B42A8B" w:rsidRDefault="00B42A8B" w:rsidP="00B42A8B">
            <w:pPr>
              <w:spacing w:line="200" w:lineRule="exact"/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□開示</w:t>
            </w:r>
          </w:p>
          <w:p w:rsidR="00B42A8B" w:rsidRDefault="00B42A8B" w:rsidP="00B42A8B">
            <w:pPr>
              <w:spacing w:line="200" w:lineRule="exact"/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□非開示　　　　条例第７条　　　　　号該当</w:t>
            </w:r>
          </w:p>
          <w:p w:rsidR="00B42A8B" w:rsidRPr="008F729A" w:rsidRDefault="00B42A8B" w:rsidP="00B42A8B">
            <w:pPr>
              <w:spacing w:line="200" w:lineRule="exact"/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□部分開示　　　　　　　年　　月　　日まで</w:t>
            </w:r>
          </w:p>
        </w:tc>
        <w:tc>
          <w:tcPr>
            <w:tcW w:w="2268" w:type="dxa"/>
            <w:vMerge/>
          </w:tcPr>
          <w:p w:rsidR="00B42A8B" w:rsidRDefault="00B42A8B" w:rsidP="00CF1FCA"/>
        </w:tc>
        <w:tc>
          <w:tcPr>
            <w:tcW w:w="2410" w:type="dxa"/>
            <w:vMerge/>
          </w:tcPr>
          <w:p w:rsidR="00B42A8B" w:rsidRDefault="00B42A8B" w:rsidP="00CF1FCA"/>
        </w:tc>
      </w:tr>
      <w:tr w:rsidR="003E368E" w:rsidTr="008F729A">
        <w:trPr>
          <w:trHeight w:val="1056"/>
        </w:trPr>
        <w:tc>
          <w:tcPr>
            <w:tcW w:w="1129" w:type="dxa"/>
          </w:tcPr>
          <w:p w:rsidR="003E368E" w:rsidRPr="003E368E" w:rsidRDefault="003E368E" w:rsidP="00CF1FC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課長</w:t>
            </w:r>
          </w:p>
        </w:tc>
        <w:tc>
          <w:tcPr>
            <w:tcW w:w="1134" w:type="dxa"/>
          </w:tcPr>
          <w:p w:rsidR="003E368E" w:rsidRPr="003E368E" w:rsidRDefault="003E368E" w:rsidP="00CF1FC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係長</w:t>
            </w:r>
          </w:p>
        </w:tc>
        <w:tc>
          <w:tcPr>
            <w:tcW w:w="1134" w:type="dxa"/>
          </w:tcPr>
          <w:p w:rsidR="003E368E" w:rsidRPr="003E368E" w:rsidRDefault="00B42A8B" w:rsidP="00CF1FC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起案者</w:t>
            </w:r>
          </w:p>
        </w:tc>
        <w:tc>
          <w:tcPr>
            <w:tcW w:w="1134" w:type="dxa"/>
          </w:tcPr>
          <w:p w:rsidR="003E368E" w:rsidRPr="003E368E" w:rsidRDefault="003E368E" w:rsidP="00CF1FC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公印</w:t>
            </w:r>
          </w:p>
        </w:tc>
        <w:tc>
          <w:tcPr>
            <w:tcW w:w="2268" w:type="dxa"/>
            <w:vMerge/>
          </w:tcPr>
          <w:p w:rsidR="003E368E" w:rsidRDefault="003E368E" w:rsidP="00CF1FCA"/>
        </w:tc>
        <w:tc>
          <w:tcPr>
            <w:tcW w:w="2410" w:type="dxa"/>
            <w:vMerge/>
          </w:tcPr>
          <w:p w:rsidR="003E368E" w:rsidRDefault="003E368E" w:rsidP="00CF1FCA"/>
        </w:tc>
      </w:tr>
    </w:tbl>
    <w:p w:rsidR="006B2967" w:rsidRPr="004A7984" w:rsidRDefault="006B2967" w:rsidP="00CF1FCA"/>
    <w:sectPr w:rsidR="006B2967" w:rsidRPr="004A7984" w:rsidSect="003E368E">
      <w:pgSz w:w="11906" w:h="16838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3D4" w:rsidRDefault="004723D4" w:rsidP="004723D4">
      <w:r>
        <w:separator/>
      </w:r>
    </w:p>
  </w:endnote>
  <w:endnote w:type="continuationSeparator" w:id="0">
    <w:p w:rsidR="004723D4" w:rsidRDefault="004723D4" w:rsidP="00472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3D4" w:rsidRDefault="004723D4" w:rsidP="004723D4">
      <w:r>
        <w:separator/>
      </w:r>
    </w:p>
  </w:footnote>
  <w:footnote w:type="continuationSeparator" w:id="0">
    <w:p w:rsidR="004723D4" w:rsidRDefault="004723D4" w:rsidP="004723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984"/>
    <w:rsid w:val="000B718E"/>
    <w:rsid w:val="00130211"/>
    <w:rsid w:val="003E3676"/>
    <w:rsid w:val="003E368E"/>
    <w:rsid w:val="004149E2"/>
    <w:rsid w:val="00436AEC"/>
    <w:rsid w:val="004723D4"/>
    <w:rsid w:val="004A7984"/>
    <w:rsid w:val="006B2967"/>
    <w:rsid w:val="006E6F63"/>
    <w:rsid w:val="00761B2C"/>
    <w:rsid w:val="008F729A"/>
    <w:rsid w:val="00B42A8B"/>
    <w:rsid w:val="00BC43EF"/>
    <w:rsid w:val="00CF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5409267"/>
  <w15:chartTrackingRefBased/>
  <w15:docId w15:val="{147947D1-282F-43F6-86F0-CE68E54E9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7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23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23D4"/>
  </w:style>
  <w:style w:type="paragraph" w:styleId="a6">
    <w:name w:val="footer"/>
    <w:basedOn w:val="a"/>
    <w:link w:val="a7"/>
    <w:uiPriority w:val="99"/>
    <w:unhideWhenUsed/>
    <w:rsid w:val="004723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23D4"/>
  </w:style>
  <w:style w:type="paragraph" w:styleId="a8">
    <w:name w:val="Balloon Text"/>
    <w:basedOn w:val="a"/>
    <w:link w:val="a9"/>
    <w:uiPriority w:val="99"/>
    <w:semiHidden/>
    <w:unhideWhenUsed/>
    <w:rsid w:val="000B71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71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10</cp:revision>
  <cp:lastPrinted>2022-03-07T08:05:00Z</cp:lastPrinted>
  <dcterms:created xsi:type="dcterms:W3CDTF">2022-02-14T01:25:00Z</dcterms:created>
  <dcterms:modified xsi:type="dcterms:W3CDTF">2022-03-07T08:23:00Z</dcterms:modified>
</cp:coreProperties>
</file>