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1C9" w:rsidRPr="00A13778" w:rsidRDefault="007E5B76" w:rsidP="00A13778">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建設リサイクル法に基づく届出</w:t>
      </w:r>
      <w:r w:rsidR="00F73D65">
        <w:rPr>
          <w:rFonts w:ascii="ＭＳ ゴシック" w:eastAsia="ＭＳ ゴシック" w:hAnsi="ＭＳ ゴシック" w:hint="eastAsia"/>
          <w:b/>
          <w:sz w:val="28"/>
          <w:szCs w:val="28"/>
        </w:rPr>
        <w:t>等</w:t>
      </w:r>
      <w:r>
        <w:rPr>
          <w:rFonts w:ascii="ＭＳ ゴシック" w:eastAsia="ＭＳ ゴシック" w:hAnsi="ＭＳ ゴシック" w:hint="eastAsia"/>
          <w:b/>
          <w:sz w:val="28"/>
          <w:szCs w:val="28"/>
        </w:rPr>
        <w:t>の手引き</w:t>
      </w:r>
    </w:p>
    <w:p w:rsidR="00BA7765" w:rsidRPr="000049CA" w:rsidRDefault="007E5B76" w:rsidP="0046401D">
      <w:pPr>
        <w:rPr>
          <w:rFonts w:ascii="ＭＳ ゴシック" w:eastAsia="ＭＳ ゴシック" w:hAnsi="ＭＳ ゴシック"/>
          <w:b/>
          <w:sz w:val="22"/>
          <w:szCs w:val="22"/>
        </w:rPr>
      </w:pPr>
      <w:r w:rsidRPr="000049CA">
        <w:rPr>
          <w:rFonts w:ascii="ＭＳ ゴシック" w:eastAsia="ＭＳ ゴシック" w:hAnsi="ＭＳ ゴシック" w:hint="eastAsia"/>
          <w:b/>
          <w:sz w:val="22"/>
          <w:szCs w:val="22"/>
        </w:rPr>
        <w:t xml:space="preserve">１　</w:t>
      </w:r>
      <w:r w:rsidR="00BA7765" w:rsidRPr="000049CA">
        <w:rPr>
          <w:rFonts w:ascii="ＭＳ ゴシック" w:eastAsia="ＭＳ ゴシック" w:hAnsi="ＭＳ ゴシック" w:hint="eastAsia"/>
          <w:b/>
          <w:sz w:val="22"/>
          <w:szCs w:val="22"/>
        </w:rPr>
        <w:t>概要</w:t>
      </w:r>
    </w:p>
    <w:p w:rsidR="00BA7765" w:rsidRPr="000049CA" w:rsidRDefault="007E5B76" w:rsidP="007E5B76">
      <w:pPr>
        <w:ind w:leftChars="100" w:left="412"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・対象建設</w:t>
      </w:r>
      <w:r w:rsidR="00BA7765" w:rsidRPr="000049CA">
        <w:rPr>
          <w:rFonts w:ascii="ＭＳ ゴシック" w:eastAsia="ＭＳ ゴシック" w:hAnsi="ＭＳ ゴシック" w:hint="eastAsia"/>
          <w:sz w:val="22"/>
          <w:szCs w:val="22"/>
        </w:rPr>
        <w:t>工事のコンクリート、木材、アスファルト・コンクリートを分別解体等により分別し、再資源化を行い、リサイクルを推進する。</w:t>
      </w:r>
    </w:p>
    <w:p w:rsidR="00BA7765" w:rsidRPr="000049CA" w:rsidRDefault="007E5B76" w:rsidP="007E5B76">
      <w:pPr>
        <w:ind w:leftChars="100" w:left="412"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w:t>
      </w:r>
      <w:r w:rsidR="00BA7765" w:rsidRPr="000049CA">
        <w:rPr>
          <w:rFonts w:ascii="ＭＳ ゴシック" w:eastAsia="ＭＳ ゴシック" w:hAnsi="ＭＳ ゴシック" w:hint="eastAsia"/>
          <w:sz w:val="22"/>
          <w:szCs w:val="22"/>
        </w:rPr>
        <w:t>対象建設工事</w:t>
      </w:r>
    </w:p>
    <w:p w:rsidR="00BA7765" w:rsidRPr="000049CA" w:rsidRDefault="007E5B76" w:rsidP="000049CA">
      <w:pPr>
        <w:tabs>
          <w:tab w:val="left" w:pos="5245"/>
        </w:tabs>
        <w:spacing w:line="300" w:lineRule="exact"/>
        <w:ind w:leftChars="200" w:left="613"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 xml:space="preserve">⑴　</w:t>
      </w:r>
      <w:r w:rsidR="00D27AA5" w:rsidRPr="000049CA">
        <w:rPr>
          <w:rFonts w:ascii="ＭＳ ゴシック" w:eastAsia="ＭＳ ゴシック" w:hAnsi="ＭＳ ゴシック" w:hint="eastAsia"/>
          <w:sz w:val="22"/>
          <w:szCs w:val="22"/>
        </w:rPr>
        <w:t>建築物の解体工事</w:t>
      </w:r>
      <w:r w:rsidR="00D27AA5" w:rsidRPr="000049CA">
        <w:rPr>
          <w:rFonts w:ascii="ＭＳ ゴシック" w:eastAsia="ＭＳ ゴシック" w:hAnsi="ＭＳ ゴシック" w:hint="eastAsia"/>
          <w:sz w:val="22"/>
          <w:szCs w:val="22"/>
        </w:rPr>
        <w:tab/>
      </w:r>
      <w:r w:rsidR="006B7DD0" w:rsidRPr="000049CA">
        <w:rPr>
          <w:rFonts w:ascii="ＭＳ ゴシック" w:eastAsia="ＭＳ ゴシック" w:hAnsi="ＭＳ ゴシック" w:hint="eastAsia"/>
          <w:sz w:val="22"/>
          <w:szCs w:val="22"/>
        </w:rPr>
        <w:t>床面積の合計</w:t>
      </w:r>
      <w:r w:rsidRPr="000049CA">
        <w:rPr>
          <w:rFonts w:ascii="ＭＳ ゴシック" w:eastAsia="ＭＳ ゴシック" w:hAnsi="ＭＳ ゴシック" w:hint="eastAsia"/>
          <w:sz w:val="22"/>
          <w:szCs w:val="22"/>
        </w:rPr>
        <w:t xml:space="preserve"> </w:t>
      </w:r>
      <w:r w:rsidR="00BA7765" w:rsidRPr="000049CA">
        <w:rPr>
          <w:rFonts w:ascii="ＭＳ ゴシック" w:eastAsia="ＭＳ ゴシック" w:hAnsi="ＭＳ ゴシック" w:hint="eastAsia"/>
          <w:sz w:val="22"/>
          <w:szCs w:val="22"/>
        </w:rPr>
        <w:t>８０㎡以上</w:t>
      </w:r>
    </w:p>
    <w:p w:rsidR="00BA7765" w:rsidRPr="000049CA" w:rsidRDefault="007E5B76" w:rsidP="000049CA">
      <w:pPr>
        <w:tabs>
          <w:tab w:val="left" w:pos="5245"/>
        </w:tabs>
        <w:spacing w:line="300" w:lineRule="exact"/>
        <w:ind w:leftChars="200" w:left="613"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 xml:space="preserve">⑵　</w:t>
      </w:r>
      <w:r w:rsidR="00D27AA5" w:rsidRPr="000049CA">
        <w:rPr>
          <w:rFonts w:ascii="ＭＳ ゴシック" w:eastAsia="ＭＳ ゴシック" w:hAnsi="ＭＳ ゴシック" w:hint="eastAsia"/>
          <w:sz w:val="22"/>
          <w:szCs w:val="22"/>
        </w:rPr>
        <w:t>建築物の新築・増築工事</w:t>
      </w:r>
      <w:r w:rsidR="00D27AA5" w:rsidRPr="000049CA">
        <w:rPr>
          <w:rFonts w:ascii="ＭＳ ゴシック" w:eastAsia="ＭＳ ゴシック" w:hAnsi="ＭＳ ゴシック" w:hint="eastAsia"/>
          <w:sz w:val="22"/>
          <w:szCs w:val="22"/>
        </w:rPr>
        <w:tab/>
      </w:r>
      <w:r w:rsidR="006B7DD0" w:rsidRPr="000049CA">
        <w:rPr>
          <w:rFonts w:ascii="ＭＳ ゴシック" w:eastAsia="ＭＳ ゴシック" w:hAnsi="ＭＳ ゴシック" w:hint="eastAsia"/>
          <w:sz w:val="22"/>
          <w:szCs w:val="22"/>
        </w:rPr>
        <w:t>床面積の合計</w:t>
      </w:r>
      <w:r w:rsidRPr="000049CA">
        <w:rPr>
          <w:rFonts w:ascii="ＭＳ ゴシック" w:eastAsia="ＭＳ ゴシック" w:hAnsi="ＭＳ ゴシック" w:hint="eastAsia"/>
          <w:sz w:val="22"/>
          <w:szCs w:val="22"/>
        </w:rPr>
        <w:t xml:space="preserve"> </w:t>
      </w:r>
      <w:r w:rsidR="00BA7765" w:rsidRPr="000049CA">
        <w:rPr>
          <w:rFonts w:ascii="ＭＳ ゴシック" w:eastAsia="ＭＳ ゴシック" w:hAnsi="ＭＳ ゴシック" w:hint="eastAsia"/>
          <w:sz w:val="22"/>
          <w:szCs w:val="22"/>
        </w:rPr>
        <w:t>５００㎡以上</w:t>
      </w:r>
    </w:p>
    <w:p w:rsidR="00BA7765" w:rsidRPr="000049CA" w:rsidRDefault="007E5B76" w:rsidP="000049CA">
      <w:pPr>
        <w:tabs>
          <w:tab w:val="left" w:pos="5245"/>
        </w:tabs>
        <w:spacing w:line="300" w:lineRule="exact"/>
        <w:ind w:leftChars="200" w:left="613"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 xml:space="preserve">⑶　</w:t>
      </w:r>
      <w:r w:rsidR="00D27AA5" w:rsidRPr="000049CA">
        <w:rPr>
          <w:rFonts w:ascii="ＭＳ ゴシック" w:eastAsia="ＭＳ ゴシック" w:hAnsi="ＭＳ ゴシック" w:hint="eastAsia"/>
          <w:sz w:val="22"/>
          <w:szCs w:val="22"/>
        </w:rPr>
        <w:t>建築物の</w:t>
      </w:r>
      <w:r w:rsidR="00BA7765" w:rsidRPr="000049CA">
        <w:rPr>
          <w:rFonts w:ascii="ＭＳ ゴシック" w:eastAsia="ＭＳ ゴシック" w:hAnsi="ＭＳ ゴシック" w:hint="eastAsia"/>
          <w:sz w:val="22"/>
          <w:szCs w:val="22"/>
        </w:rPr>
        <w:t>修繕・模様替</w:t>
      </w:r>
      <w:r w:rsidR="00D27AA5" w:rsidRPr="000049CA">
        <w:rPr>
          <w:rFonts w:ascii="ＭＳ ゴシック" w:eastAsia="ＭＳ ゴシック" w:hAnsi="ＭＳ ゴシック" w:hint="eastAsia"/>
          <w:sz w:val="22"/>
          <w:szCs w:val="22"/>
        </w:rPr>
        <w:t>等工事</w:t>
      </w:r>
      <w:r w:rsidR="00D27AA5" w:rsidRPr="000049CA">
        <w:rPr>
          <w:rFonts w:ascii="ＭＳ ゴシック" w:eastAsia="ＭＳ ゴシック" w:hAnsi="ＭＳ ゴシック" w:hint="eastAsia"/>
          <w:sz w:val="22"/>
          <w:szCs w:val="22"/>
        </w:rPr>
        <w:tab/>
      </w:r>
      <w:r w:rsidR="006B7DD0" w:rsidRPr="000049CA">
        <w:rPr>
          <w:rFonts w:ascii="ＭＳ ゴシック" w:eastAsia="ＭＳ ゴシック" w:hAnsi="ＭＳ ゴシック" w:hint="eastAsia"/>
          <w:sz w:val="22"/>
          <w:szCs w:val="22"/>
        </w:rPr>
        <w:t>請負代金の額</w:t>
      </w:r>
      <w:r w:rsidRPr="000049CA">
        <w:rPr>
          <w:rFonts w:ascii="ＭＳ ゴシック" w:eastAsia="ＭＳ ゴシック" w:hAnsi="ＭＳ ゴシック" w:hint="eastAsia"/>
          <w:sz w:val="22"/>
          <w:szCs w:val="22"/>
        </w:rPr>
        <w:t xml:space="preserve"> </w:t>
      </w:r>
      <w:r w:rsidR="00BA7765" w:rsidRPr="000049CA">
        <w:rPr>
          <w:rFonts w:ascii="ＭＳ ゴシック" w:eastAsia="ＭＳ ゴシック" w:hAnsi="ＭＳ ゴシック" w:hint="eastAsia"/>
          <w:sz w:val="22"/>
          <w:szCs w:val="22"/>
        </w:rPr>
        <w:t>１億円以上</w:t>
      </w:r>
      <w:r w:rsidRPr="000049CA">
        <w:rPr>
          <w:rFonts w:ascii="ＭＳ ゴシック" w:eastAsia="ＭＳ ゴシック" w:hAnsi="ＭＳ ゴシック" w:hint="eastAsia"/>
          <w:sz w:val="22"/>
          <w:szCs w:val="22"/>
        </w:rPr>
        <w:t>（税込額）</w:t>
      </w:r>
    </w:p>
    <w:p w:rsidR="00BA7765" w:rsidRPr="000049CA" w:rsidRDefault="007E5B76" w:rsidP="000049CA">
      <w:pPr>
        <w:tabs>
          <w:tab w:val="left" w:pos="5245"/>
        </w:tabs>
        <w:spacing w:line="300" w:lineRule="exact"/>
        <w:ind w:leftChars="200" w:left="613"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 xml:space="preserve">⑷　</w:t>
      </w:r>
      <w:r w:rsidR="00D27AA5" w:rsidRPr="000049CA">
        <w:rPr>
          <w:rFonts w:ascii="ＭＳ ゴシック" w:eastAsia="ＭＳ ゴシック" w:hAnsi="ＭＳ ゴシック" w:hint="eastAsia"/>
          <w:sz w:val="22"/>
          <w:szCs w:val="22"/>
        </w:rPr>
        <w:t>建築物以外の工作物の工事（</w:t>
      </w:r>
      <w:r w:rsidR="00BA7765" w:rsidRPr="000049CA">
        <w:rPr>
          <w:rFonts w:ascii="ＭＳ ゴシック" w:eastAsia="ＭＳ ゴシック" w:hAnsi="ＭＳ ゴシック" w:hint="eastAsia"/>
          <w:sz w:val="22"/>
          <w:szCs w:val="22"/>
        </w:rPr>
        <w:t>土木工事</w:t>
      </w:r>
      <w:r w:rsidR="00D27AA5" w:rsidRPr="000049CA">
        <w:rPr>
          <w:rFonts w:ascii="ＭＳ ゴシック" w:eastAsia="ＭＳ ゴシック" w:hAnsi="ＭＳ ゴシック" w:hint="eastAsia"/>
          <w:sz w:val="22"/>
          <w:szCs w:val="22"/>
        </w:rPr>
        <w:t>）</w:t>
      </w:r>
      <w:r w:rsidR="00D27AA5" w:rsidRPr="000049CA">
        <w:rPr>
          <w:rFonts w:ascii="ＭＳ ゴシック" w:eastAsia="ＭＳ ゴシック" w:hAnsi="ＭＳ ゴシック" w:hint="eastAsia"/>
          <w:sz w:val="22"/>
          <w:szCs w:val="22"/>
        </w:rPr>
        <w:tab/>
      </w:r>
      <w:r w:rsidRPr="000049CA">
        <w:rPr>
          <w:rFonts w:ascii="ＭＳ ゴシック" w:eastAsia="ＭＳ ゴシック" w:hAnsi="ＭＳ ゴシック" w:hint="eastAsia"/>
          <w:sz w:val="22"/>
          <w:szCs w:val="22"/>
        </w:rPr>
        <w:t>請負</w:t>
      </w:r>
      <w:r w:rsidR="00D27AA5" w:rsidRPr="000049CA">
        <w:rPr>
          <w:rFonts w:ascii="ＭＳ ゴシック" w:eastAsia="ＭＳ ゴシック" w:hAnsi="ＭＳ ゴシック" w:hint="eastAsia"/>
          <w:sz w:val="22"/>
          <w:szCs w:val="22"/>
        </w:rPr>
        <w:t>代金の額</w:t>
      </w:r>
      <w:r w:rsidRPr="000049CA">
        <w:rPr>
          <w:rFonts w:ascii="ＭＳ ゴシック" w:eastAsia="ＭＳ ゴシック" w:hAnsi="ＭＳ ゴシック" w:hint="eastAsia"/>
          <w:sz w:val="22"/>
          <w:szCs w:val="22"/>
        </w:rPr>
        <w:t xml:space="preserve"> </w:t>
      </w:r>
      <w:r w:rsidR="00BA7765" w:rsidRPr="000049CA">
        <w:rPr>
          <w:rFonts w:ascii="ＭＳ ゴシック" w:eastAsia="ＭＳ ゴシック" w:hAnsi="ＭＳ ゴシック" w:hint="eastAsia"/>
          <w:sz w:val="22"/>
          <w:szCs w:val="22"/>
        </w:rPr>
        <w:t>５００万円以上</w:t>
      </w:r>
      <w:r w:rsidRPr="000049CA">
        <w:rPr>
          <w:rFonts w:ascii="ＭＳ ゴシック" w:eastAsia="ＭＳ ゴシック" w:hAnsi="ＭＳ ゴシック" w:hint="eastAsia"/>
          <w:sz w:val="22"/>
          <w:szCs w:val="22"/>
        </w:rPr>
        <w:t>（税込額）</w:t>
      </w:r>
    </w:p>
    <w:p w:rsidR="00BA7765" w:rsidRPr="000049CA" w:rsidRDefault="007E5B76" w:rsidP="000049CA">
      <w:pPr>
        <w:spacing w:beforeLines="30" w:before="101"/>
        <w:rPr>
          <w:rFonts w:ascii="ＭＳ ゴシック" w:eastAsia="ＭＳ ゴシック" w:hAnsi="ＭＳ ゴシック"/>
          <w:b/>
          <w:sz w:val="22"/>
          <w:szCs w:val="22"/>
        </w:rPr>
      </w:pPr>
      <w:r w:rsidRPr="000049CA">
        <w:rPr>
          <w:rFonts w:ascii="ＭＳ ゴシック" w:eastAsia="ＭＳ ゴシック" w:hAnsi="ＭＳ ゴシック" w:hint="eastAsia"/>
          <w:b/>
          <w:sz w:val="22"/>
          <w:szCs w:val="22"/>
        </w:rPr>
        <w:t xml:space="preserve">２　</w:t>
      </w:r>
      <w:r w:rsidR="00BA7765" w:rsidRPr="000049CA">
        <w:rPr>
          <w:rFonts w:ascii="ＭＳ ゴシック" w:eastAsia="ＭＳ ゴシック" w:hAnsi="ＭＳ ゴシック" w:hint="eastAsia"/>
          <w:b/>
          <w:sz w:val="22"/>
          <w:szCs w:val="22"/>
        </w:rPr>
        <w:t>届出</w:t>
      </w:r>
      <w:r w:rsidRPr="000049CA">
        <w:rPr>
          <w:rFonts w:ascii="ＭＳ ゴシック" w:eastAsia="ＭＳ ゴシック" w:hAnsi="ＭＳ ゴシック" w:hint="eastAsia"/>
          <w:b/>
          <w:sz w:val="22"/>
          <w:szCs w:val="22"/>
        </w:rPr>
        <w:t>手続</w:t>
      </w:r>
    </w:p>
    <w:p w:rsidR="00BA7765" w:rsidRPr="000049CA" w:rsidRDefault="007E5B76" w:rsidP="007E5B76">
      <w:pPr>
        <w:ind w:leftChars="100" w:left="412"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w:t>
      </w:r>
      <w:r w:rsidR="00BA7765" w:rsidRPr="000049CA">
        <w:rPr>
          <w:rFonts w:ascii="ＭＳ ゴシック" w:eastAsia="ＭＳ ゴシック" w:hAnsi="ＭＳ ゴシック" w:hint="eastAsia"/>
          <w:sz w:val="22"/>
          <w:szCs w:val="22"/>
        </w:rPr>
        <w:t>工事に着手する日の７日前までに届出</w:t>
      </w:r>
    </w:p>
    <w:p w:rsidR="00BA7765" w:rsidRPr="000049CA" w:rsidRDefault="007E5B76" w:rsidP="007E5B76">
      <w:pPr>
        <w:ind w:leftChars="100" w:left="412"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w:t>
      </w:r>
      <w:r w:rsidR="00BA7765" w:rsidRPr="000049CA">
        <w:rPr>
          <w:rFonts w:ascii="ＭＳ ゴシック" w:eastAsia="ＭＳ ゴシック" w:hAnsi="ＭＳ ゴシック" w:hint="eastAsia"/>
          <w:sz w:val="22"/>
          <w:szCs w:val="22"/>
        </w:rPr>
        <w:t>届出</w:t>
      </w:r>
      <w:r w:rsidR="00D27AA5" w:rsidRPr="000049CA">
        <w:rPr>
          <w:rFonts w:ascii="ＭＳ ゴシック" w:eastAsia="ＭＳ ゴシック" w:hAnsi="ＭＳ ゴシック" w:hint="eastAsia"/>
          <w:sz w:val="22"/>
          <w:szCs w:val="22"/>
        </w:rPr>
        <w:t>者</w:t>
      </w:r>
      <w:r w:rsidR="00BA7765" w:rsidRPr="000049CA">
        <w:rPr>
          <w:rFonts w:ascii="ＭＳ ゴシック" w:eastAsia="ＭＳ ゴシック" w:hAnsi="ＭＳ ゴシック" w:hint="eastAsia"/>
          <w:sz w:val="22"/>
          <w:szCs w:val="22"/>
        </w:rPr>
        <w:t>は発注者又は</w:t>
      </w:r>
      <w:r w:rsidR="000F051E" w:rsidRPr="000049CA">
        <w:rPr>
          <w:rFonts w:ascii="ＭＳ ゴシック" w:eastAsia="ＭＳ ゴシック" w:hAnsi="ＭＳ ゴシック" w:hint="eastAsia"/>
          <w:sz w:val="22"/>
          <w:szCs w:val="22"/>
        </w:rPr>
        <w:t>自主施工者</w:t>
      </w:r>
    </w:p>
    <w:p w:rsidR="000F051E" w:rsidRPr="000049CA" w:rsidRDefault="007E5B76" w:rsidP="007E5B76">
      <w:pPr>
        <w:ind w:leftChars="100" w:left="412"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w:t>
      </w:r>
      <w:r w:rsidR="000F051E" w:rsidRPr="000049CA">
        <w:rPr>
          <w:rFonts w:ascii="ＭＳ ゴシック" w:eastAsia="ＭＳ ゴシック" w:hAnsi="ＭＳ ゴシック" w:hint="eastAsia"/>
          <w:sz w:val="22"/>
          <w:szCs w:val="22"/>
        </w:rPr>
        <w:t>代理者の場合は委任状が必要</w:t>
      </w:r>
    </w:p>
    <w:p w:rsidR="00BA7765" w:rsidRPr="000049CA" w:rsidRDefault="007E5B76" w:rsidP="007E5B76">
      <w:pPr>
        <w:ind w:leftChars="100" w:left="412"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w:t>
      </w:r>
      <w:r w:rsidR="000F051E" w:rsidRPr="000049CA">
        <w:rPr>
          <w:rFonts w:ascii="ＭＳ ゴシック" w:eastAsia="ＭＳ ゴシック" w:hAnsi="ＭＳ ゴシック" w:hint="eastAsia"/>
          <w:sz w:val="22"/>
          <w:szCs w:val="22"/>
        </w:rPr>
        <w:t>提出部数は</w:t>
      </w:r>
      <w:r w:rsidR="001332F7" w:rsidRPr="000049CA">
        <w:rPr>
          <w:rFonts w:ascii="ＭＳ ゴシック" w:eastAsia="ＭＳ ゴシック" w:hAnsi="ＭＳ ゴシック" w:hint="eastAsia"/>
          <w:sz w:val="22"/>
          <w:szCs w:val="22"/>
        </w:rPr>
        <w:t>１</w:t>
      </w:r>
      <w:r w:rsidRPr="000049CA">
        <w:rPr>
          <w:rFonts w:ascii="ＭＳ ゴシック" w:eastAsia="ＭＳ ゴシック" w:hAnsi="ＭＳ ゴシック" w:hint="eastAsia"/>
          <w:sz w:val="22"/>
          <w:szCs w:val="22"/>
        </w:rPr>
        <w:t>部（届出</w:t>
      </w:r>
      <w:r w:rsidR="000F051E" w:rsidRPr="000049CA">
        <w:rPr>
          <w:rFonts w:ascii="ＭＳ ゴシック" w:eastAsia="ＭＳ ゴシック" w:hAnsi="ＭＳ ゴシック" w:hint="eastAsia"/>
          <w:sz w:val="22"/>
          <w:szCs w:val="22"/>
        </w:rPr>
        <w:t>者から</w:t>
      </w:r>
      <w:r w:rsidR="001332F7" w:rsidRPr="000049CA">
        <w:rPr>
          <w:rFonts w:ascii="ＭＳ ゴシック" w:eastAsia="ＭＳ ゴシック" w:hAnsi="ＭＳ ゴシック" w:hint="eastAsia"/>
          <w:sz w:val="22"/>
          <w:szCs w:val="22"/>
        </w:rPr>
        <w:t>２</w:t>
      </w:r>
      <w:r w:rsidR="000F051E" w:rsidRPr="000049CA">
        <w:rPr>
          <w:rFonts w:ascii="ＭＳ ゴシック" w:eastAsia="ＭＳ ゴシック" w:hAnsi="ＭＳ ゴシック" w:hint="eastAsia"/>
          <w:sz w:val="22"/>
          <w:szCs w:val="22"/>
        </w:rPr>
        <w:t>部提出された場合は、</w:t>
      </w:r>
      <w:r w:rsidR="001332F7" w:rsidRPr="000049CA">
        <w:rPr>
          <w:rFonts w:ascii="ＭＳ ゴシック" w:eastAsia="ＭＳ ゴシック" w:hAnsi="ＭＳ ゴシック" w:hint="eastAsia"/>
          <w:sz w:val="22"/>
          <w:szCs w:val="22"/>
        </w:rPr>
        <w:t>受付印を</w:t>
      </w:r>
      <w:r w:rsidR="000F051E" w:rsidRPr="000049CA">
        <w:rPr>
          <w:rFonts w:ascii="ＭＳ ゴシック" w:eastAsia="ＭＳ ゴシック" w:hAnsi="ＭＳ ゴシック" w:hint="eastAsia"/>
          <w:sz w:val="22"/>
          <w:szCs w:val="22"/>
        </w:rPr>
        <w:t>押印し</w:t>
      </w:r>
      <w:r w:rsidR="001332F7" w:rsidRPr="000049CA">
        <w:rPr>
          <w:rFonts w:ascii="ＭＳ ゴシック" w:eastAsia="ＭＳ ゴシック" w:hAnsi="ＭＳ ゴシック" w:hint="eastAsia"/>
          <w:sz w:val="22"/>
          <w:szCs w:val="22"/>
        </w:rPr>
        <w:t>１</w:t>
      </w:r>
      <w:r w:rsidR="000F051E" w:rsidRPr="000049CA">
        <w:rPr>
          <w:rFonts w:ascii="ＭＳ ゴシック" w:eastAsia="ＭＳ ゴシック" w:hAnsi="ＭＳ ゴシック" w:hint="eastAsia"/>
          <w:sz w:val="22"/>
          <w:szCs w:val="22"/>
        </w:rPr>
        <w:t>部を</w:t>
      </w:r>
      <w:r w:rsidR="00371B8E" w:rsidRPr="000049CA">
        <w:rPr>
          <w:rFonts w:ascii="ＭＳ ゴシック" w:eastAsia="ＭＳ ゴシック" w:hAnsi="ＭＳ ゴシック" w:hint="eastAsia"/>
          <w:sz w:val="22"/>
          <w:szCs w:val="22"/>
        </w:rPr>
        <w:t>返却</w:t>
      </w:r>
      <w:r w:rsidR="000F051E" w:rsidRPr="000049CA">
        <w:rPr>
          <w:rFonts w:ascii="ＭＳ ゴシック" w:eastAsia="ＭＳ ゴシック" w:hAnsi="ＭＳ ゴシック" w:hint="eastAsia"/>
          <w:sz w:val="22"/>
          <w:szCs w:val="22"/>
        </w:rPr>
        <w:t>する）</w:t>
      </w:r>
    </w:p>
    <w:p w:rsidR="00BA7765" w:rsidRPr="000049CA" w:rsidRDefault="007E5B76" w:rsidP="000049CA">
      <w:pPr>
        <w:spacing w:beforeLines="30" w:before="101"/>
        <w:rPr>
          <w:rFonts w:ascii="ＭＳ ゴシック" w:eastAsia="ＭＳ ゴシック" w:hAnsi="ＭＳ ゴシック"/>
          <w:b/>
          <w:sz w:val="22"/>
          <w:szCs w:val="22"/>
        </w:rPr>
      </w:pPr>
      <w:r w:rsidRPr="000049CA">
        <w:rPr>
          <w:rFonts w:ascii="ＭＳ ゴシック" w:eastAsia="ＭＳ ゴシック" w:hAnsi="ＭＳ ゴシック" w:hint="eastAsia"/>
          <w:b/>
          <w:sz w:val="22"/>
          <w:szCs w:val="22"/>
        </w:rPr>
        <w:t xml:space="preserve">３　</w:t>
      </w:r>
      <w:r w:rsidR="00BA7765" w:rsidRPr="000049CA">
        <w:rPr>
          <w:rFonts w:ascii="ＭＳ ゴシック" w:eastAsia="ＭＳ ゴシック" w:hAnsi="ＭＳ ゴシック" w:hint="eastAsia"/>
          <w:b/>
          <w:sz w:val="22"/>
          <w:szCs w:val="22"/>
        </w:rPr>
        <w:t>届出</w:t>
      </w:r>
      <w:r w:rsidRPr="000049CA">
        <w:rPr>
          <w:rFonts w:ascii="ＭＳ ゴシック" w:eastAsia="ＭＳ ゴシック" w:hAnsi="ＭＳ ゴシック" w:hint="eastAsia"/>
          <w:b/>
          <w:sz w:val="22"/>
          <w:szCs w:val="22"/>
        </w:rPr>
        <w:t>書類</w:t>
      </w:r>
    </w:p>
    <w:p w:rsidR="000F051E" w:rsidRPr="000049CA" w:rsidRDefault="007E5B76" w:rsidP="007E5B76">
      <w:pPr>
        <w:ind w:leftChars="200" w:left="613"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 xml:space="preserve">⑴　</w:t>
      </w:r>
      <w:r w:rsidR="00D27AA5" w:rsidRPr="000049CA">
        <w:rPr>
          <w:rFonts w:ascii="ＭＳ ゴシック" w:eastAsia="ＭＳ ゴシック" w:hAnsi="ＭＳ ゴシック" w:hint="eastAsia"/>
          <w:sz w:val="22"/>
          <w:szCs w:val="22"/>
        </w:rPr>
        <w:t>届出書（</w:t>
      </w:r>
      <w:r w:rsidR="000F051E" w:rsidRPr="000049CA">
        <w:rPr>
          <w:rFonts w:ascii="ＭＳ ゴシック" w:eastAsia="ＭＳ ゴシック" w:hAnsi="ＭＳ ゴシック" w:hint="eastAsia"/>
          <w:sz w:val="22"/>
          <w:szCs w:val="22"/>
        </w:rPr>
        <w:t>様式第一号</w:t>
      </w:r>
      <w:r w:rsidR="00D27AA5" w:rsidRPr="000049CA">
        <w:rPr>
          <w:rFonts w:ascii="ＭＳ ゴシック" w:eastAsia="ＭＳ ゴシック" w:hAnsi="ＭＳ ゴシック" w:hint="eastAsia"/>
          <w:sz w:val="22"/>
          <w:szCs w:val="22"/>
        </w:rPr>
        <w:t>）</w:t>
      </w:r>
    </w:p>
    <w:p w:rsidR="000F051E" w:rsidRPr="000049CA" w:rsidRDefault="007E5B76" w:rsidP="007E5B76">
      <w:pPr>
        <w:ind w:leftChars="200" w:left="613"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 xml:space="preserve">⑵　</w:t>
      </w:r>
      <w:r w:rsidR="000F051E" w:rsidRPr="000049CA">
        <w:rPr>
          <w:rFonts w:ascii="ＭＳ ゴシック" w:eastAsia="ＭＳ ゴシック" w:hAnsi="ＭＳ ゴシック" w:hint="eastAsia"/>
          <w:sz w:val="22"/>
          <w:szCs w:val="22"/>
        </w:rPr>
        <w:t>分別解体等の計画書</w:t>
      </w:r>
    </w:p>
    <w:p w:rsidR="000F051E" w:rsidRPr="000049CA" w:rsidRDefault="008D7960" w:rsidP="000049CA">
      <w:pPr>
        <w:tabs>
          <w:tab w:val="left" w:pos="5812"/>
        </w:tabs>
        <w:spacing w:line="300" w:lineRule="exact"/>
        <w:ind w:leftChars="300" w:left="813"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ア</w:t>
      </w:r>
      <w:r w:rsidR="006B7DD0" w:rsidRPr="000049CA">
        <w:rPr>
          <w:rFonts w:ascii="ＭＳ ゴシック" w:eastAsia="ＭＳ ゴシック" w:hAnsi="ＭＳ ゴシック" w:hint="eastAsia"/>
          <w:sz w:val="22"/>
          <w:szCs w:val="22"/>
        </w:rPr>
        <w:t xml:space="preserve">　</w:t>
      </w:r>
      <w:r w:rsidR="00D27AA5" w:rsidRPr="000049CA">
        <w:rPr>
          <w:rFonts w:ascii="ＭＳ ゴシック" w:eastAsia="ＭＳ ゴシック" w:hAnsi="ＭＳ ゴシック" w:hint="eastAsia"/>
          <w:sz w:val="22"/>
          <w:szCs w:val="22"/>
        </w:rPr>
        <w:t>建築物の解体工事</w:t>
      </w:r>
      <w:r w:rsidR="006B7DD0" w:rsidRPr="000049CA">
        <w:rPr>
          <w:rFonts w:ascii="ＭＳ ゴシック" w:eastAsia="ＭＳ ゴシック" w:hAnsi="ＭＳ ゴシック" w:hint="eastAsia"/>
          <w:sz w:val="22"/>
          <w:szCs w:val="22"/>
        </w:rPr>
        <w:tab/>
      </w:r>
      <w:r w:rsidR="000F051E" w:rsidRPr="000049CA">
        <w:rPr>
          <w:rFonts w:ascii="ＭＳ ゴシック" w:eastAsia="ＭＳ ゴシック" w:hAnsi="ＭＳ ゴシック" w:hint="eastAsia"/>
          <w:sz w:val="22"/>
          <w:szCs w:val="22"/>
        </w:rPr>
        <w:t>別表１</w:t>
      </w:r>
    </w:p>
    <w:p w:rsidR="000F051E" w:rsidRPr="000049CA" w:rsidRDefault="008D7960" w:rsidP="000049CA">
      <w:pPr>
        <w:tabs>
          <w:tab w:val="left" w:pos="5812"/>
        </w:tabs>
        <w:spacing w:line="300" w:lineRule="exact"/>
        <w:ind w:leftChars="300" w:left="813"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イ</w:t>
      </w:r>
      <w:r w:rsidR="006B7DD0" w:rsidRPr="000049CA">
        <w:rPr>
          <w:rFonts w:ascii="ＭＳ ゴシック" w:eastAsia="ＭＳ ゴシック" w:hAnsi="ＭＳ ゴシック" w:hint="eastAsia"/>
          <w:sz w:val="22"/>
          <w:szCs w:val="22"/>
        </w:rPr>
        <w:t xml:space="preserve">　</w:t>
      </w:r>
      <w:r w:rsidR="00D27AA5" w:rsidRPr="000049CA">
        <w:rPr>
          <w:rFonts w:ascii="ＭＳ ゴシック" w:eastAsia="ＭＳ ゴシック" w:hAnsi="ＭＳ ゴシック" w:hint="eastAsia"/>
          <w:sz w:val="22"/>
          <w:szCs w:val="22"/>
        </w:rPr>
        <w:t>建築物の</w:t>
      </w:r>
      <w:r w:rsidR="006B7DD0" w:rsidRPr="000049CA">
        <w:rPr>
          <w:rFonts w:ascii="ＭＳ ゴシック" w:eastAsia="ＭＳ ゴシック" w:hAnsi="ＭＳ ゴシック" w:hint="eastAsia"/>
          <w:sz w:val="22"/>
          <w:szCs w:val="22"/>
        </w:rPr>
        <w:t>新築</w:t>
      </w:r>
      <w:r w:rsidR="00D27AA5" w:rsidRPr="000049CA">
        <w:rPr>
          <w:rFonts w:ascii="ＭＳ ゴシック" w:eastAsia="ＭＳ ゴシック" w:hAnsi="ＭＳ ゴシック" w:hint="eastAsia"/>
          <w:sz w:val="22"/>
          <w:szCs w:val="22"/>
        </w:rPr>
        <w:t>・増築、修繕・模様替等</w:t>
      </w:r>
      <w:r w:rsidR="006B7DD0" w:rsidRPr="000049CA">
        <w:rPr>
          <w:rFonts w:ascii="ＭＳ ゴシック" w:eastAsia="ＭＳ ゴシック" w:hAnsi="ＭＳ ゴシック" w:hint="eastAsia"/>
          <w:sz w:val="22"/>
          <w:szCs w:val="22"/>
        </w:rPr>
        <w:t>工事</w:t>
      </w:r>
      <w:r w:rsidR="00D27AA5" w:rsidRPr="000049CA">
        <w:rPr>
          <w:rFonts w:ascii="ＭＳ ゴシック" w:eastAsia="ＭＳ ゴシック" w:hAnsi="ＭＳ ゴシック" w:hint="eastAsia"/>
          <w:sz w:val="22"/>
          <w:szCs w:val="22"/>
        </w:rPr>
        <w:tab/>
      </w:r>
      <w:r w:rsidR="000F051E" w:rsidRPr="000049CA">
        <w:rPr>
          <w:rFonts w:ascii="ＭＳ ゴシック" w:eastAsia="ＭＳ ゴシック" w:hAnsi="ＭＳ ゴシック" w:hint="eastAsia"/>
          <w:sz w:val="22"/>
          <w:szCs w:val="22"/>
        </w:rPr>
        <w:t>別表２</w:t>
      </w:r>
    </w:p>
    <w:p w:rsidR="000F051E" w:rsidRPr="000049CA" w:rsidRDefault="008D7960" w:rsidP="000049CA">
      <w:pPr>
        <w:tabs>
          <w:tab w:val="left" w:pos="5812"/>
        </w:tabs>
        <w:spacing w:line="300" w:lineRule="exact"/>
        <w:ind w:leftChars="300" w:left="813"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ウ</w:t>
      </w:r>
      <w:r w:rsidR="006B7DD0" w:rsidRPr="000049CA">
        <w:rPr>
          <w:rFonts w:ascii="ＭＳ ゴシック" w:eastAsia="ＭＳ ゴシック" w:hAnsi="ＭＳ ゴシック" w:hint="eastAsia"/>
          <w:sz w:val="22"/>
          <w:szCs w:val="22"/>
        </w:rPr>
        <w:t xml:space="preserve">　</w:t>
      </w:r>
      <w:r w:rsidR="00D27AA5" w:rsidRPr="000049CA">
        <w:rPr>
          <w:rFonts w:ascii="ＭＳ ゴシック" w:eastAsia="ＭＳ ゴシック" w:hAnsi="ＭＳ ゴシック" w:hint="eastAsia"/>
          <w:sz w:val="22"/>
          <w:szCs w:val="22"/>
        </w:rPr>
        <w:t>建築物以外の工作物の工事（土木工事）</w:t>
      </w:r>
      <w:r w:rsidR="006B7DD0" w:rsidRPr="000049CA">
        <w:rPr>
          <w:rFonts w:ascii="ＭＳ ゴシック" w:eastAsia="ＭＳ ゴシック" w:hAnsi="ＭＳ ゴシック" w:hint="eastAsia"/>
          <w:sz w:val="22"/>
          <w:szCs w:val="22"/>
        </w:rPr>
        <w:tab/>
      </w:r>
      <w:r w:rsidR="000F051E" w:rsidRPr="000049CA">
        <w:rPr>
          <w:rFonts w:ascii="ＭＳ ゴシック" w:eastAsia="ＭＳ ゴシック" w:hAnsi="ＭＳ ゴシック" w:hint="eastAsia"/>
          <w:sz w:val="22"/>
          <w:szCs w:val="22"/>
        </w:rPr>
        <w:t>別表３</w:t>
      </w:r>
    </w:p>
    <w:p w:rsidR="00BA7765" w:rsidRPr="000049CA" w:rsidRDefault="007E5B76" w:rsidP="007E5B76">
      <w:pPr>
        <w:ind w:leftChars="200" w:left="613"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 xml:space="preserve">⑶　</w:t>
      </w:r>
      <w:r w:rsidR="000F051E" w:rsidRPr="000049CA">
        <w:rPr>
          <w:rFonts w:ascii="ＭＳ ゴシック" w:eastAsia="ＭＳ ゴシック" w:hAnsi="ＭＳ ゴシック" w:hint="eastAsia"/>
          <w:sz w:val="22"/>
          <w:szCs w:val="22"/>
        </w:rPr>
        <w:t>添付図書</w:t>
      </w:r>
    </w:p>
    <w:p w:rsidR="000F051E" w:rsidRPr="000049CA" w:rsidRDefault="008D7960" w:rsidP="000049CA">
      <w:pPr>
        <w:spacing w:line="320" w:lineRule="exact"/>
        <w:ind w:leftChars="300" w:left="813"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ア</w:t>
      </w:r>
      <w:r w:rsidR="00D27AA5" w:rsidRPr="000049CA">
        <w:rPr>
          <w:rFonts w:ascii="ＭＳ ゴシック" w:eastAsia="ＭＳ ゴシック" w:hAnsi="ＭＳ ゴシック" w:hint="eastAsia"/>
          <w:sz w:val="22"/>
          <w:szCs w:val="22"/>
        </w:rPr>
        <w:t xml:space="preserve">　付近見取図（職員が図を見て現場に出向ける</w:t>
      </w:r>
      <w:r w:rsidR="00403AF4" w:rsidRPr="000049CA">
        <w:rPr>
          <w:rFonts w:ascii="ＭＳ ゴシック" w:eastAsia="ＭＳ ゴシック" w:hAnsi="ＭＳ ゴシック" w:hint="eastAsia"/>
          <w:sz w:val="22"/>
          <w:szCs w:val="22"/>
        </w:rPr>
        <w:t>もの</w:t>
      </w:r>
      <w:r w:rsidR="00D27AA5" w:rsidRPr="000049CA">
        <w:rPr>
          <w:rFonts w:ascii="ＭＳ ゴシック" w:eastAsia="ＭＳ ゴシック" w:hAnsi="ＭＳ ゴシック" w:hint="eastAsia"/>
          <w:sz w:val="22"/>
          <w:szCs w:val="22"/>
        </w:rPr>
        <w:t>）</w:t>
      </w:r>
    </w:p>
    <w:p w:rsidR="000F051E" w:rsidRPr="000049CA" w:rsidRDefault="008D7960" w:rsidP="000049CA">
      <w:pPr>
        <w:spacing w:line="320" w:lineRule="exact"/>
        <w:ind w:leftChars="300" w:left="813"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イ</w:t>
      </w:r>
      <w:r w:rsidR="00A13778" w:rsidRPr="000049CA">
        <w:rPr>
          <w:rFonts w:ascii="ＭＳ ゴシック" w:eastAsia="ＭＳ ゴシック" w:hAnsi="ＭＳ ゴシック" w:hint="eastAsia"/>
          <w:sz w:val="22"/>
          <w:szCs w:val="22"/>
        </w:rPr>
        <w:t xml:space="preserve">　</w:t>
      </w:r>
      <w:r w:rsidR="00D27AA5" w:rsidRPr="000049CA">
        <w:rPr>
          <w:rFonts w:ascii="ＭＳ ゴシック" w:eastAsia="ＭＳ ゴシック" w:hAnsi="ＭＳ ゴシック" w:hint="eastAsia"/>
          <w:sz w:val="22"/>
          <w:szCs w:val="22"/>
        </w:rPr>
        <w:t>工事種別に応じた必要な図面等</w:t>
      </w:r>
    </w:p>
    <w:p w:rsidR="00A13778" w:rsidRPr="000049CA" w:rsidRDefault="008D7960" w:rsidP="000049CA">
      <w:pPr>
        <w:spacing w:line="300" w:lineRule="exact"/>
        <w:ind w:leftChars="400" w:left="1014"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➀</w:t>
      </w:r>
      <w:r w:rsidR="00A13778" w:rsidRPr="000049CA">
        <w:rPr>
          <w:rFonts w:ascii="ＭＳ ゴシック" w:eastAsia="ＭＳ ゴシック" w:hAnsi="ＭＳ ゴシック" w:hint="eastAsia"/>
          <w:sz w:val="22"/>
          <w:szCs w:val="22"/>
        </w:rPr>
        <w:t xml:space="preserve">　解体工事は</w:t>
      </w:r>
      <w:r w:rsidR="00D27AA5" w:rsidRPr="000049CA">
        <w:rPr>
          <w:rFonts w:ascii="ＭＳ ゴシック" w:eastAsia="ＭＳ ゴシック" w:hAnsi="ＭＳ ゴシック" w:hint="eastAsia"/>
          <w:sz w:val="22"/>
          <w:szCs w:val="22"/>
        </w:rPr>
        <w:t>設計図</w:t>
      </w:r>
      <w:r w:rsidR="006B4085" w:rsidRPr="000049CA">
        <w:rPr>
          <w:rFonts w:ascii="ＭＳ ゴシック" w:eastAsia="ＭＳ ゴシック" w:hAnsi="ＭＳ ゴシック" w:hint="eastAsia"/>
          <w:sz w:val="22"/>
          <w:szCs w:val="22"/>
        </w:rPr>
        <w:t>又は</w:t>
      </w:r>
      <w:r w:rsidR="00A13778" w:rsidRPr="000049CA">
        <w:rPr>
          <w:rFonts w:ascii="ＭＳ ゴシック" w:eastAsia="ＭＳ ゴシック" w:hAnsi="ＭＳ ゴシック" w:hint="eastAsia"/>
          <w:sz w:val="22"/>
          <w:szCs w:val="22"/>
        </w:rPr>
        <w:t>外観写真</w:t>
      </w:r>
      <w:r w:rsidR="00A13778" w:rsidRPr="000049CA">
        <w:rPr>
          <w:rFonts w:ascii="ＭＳ ゴシック" w:eastAsia="ＭＳ ゴシック" w:hAnsi="ＭＳ ゴシック" w:hint="eastAsia"/>
          <w:b/>
          <w:color w:val="FF0000"/>
          <w:sz w:val="22"/>
          <w:szCs w:val="22"/>
          <w:u w:val="wave"/>
        </w:rPr>
        <w:t>（カラー</w:t>
      </w:r>
      <w:r w:rsidR="00622438" w:rsidRPr="000049CA">
        <w:rPr>
          <w:rFonts w:ascii="ＭＳ ゴシック" w:eastAsia="ＭＳ ゴシック" w:hAnsi="ＭＳ ゴシック" w:hint="eastAsia"/>
          <w:b/>
          <w:color w:val="FF0000"/>
          <w:sz w:val="22"/>
          <w:szCs w:val="22"/>
          <w:u w:val="wave"/>
        </w:rPr>
        <w:t>写真</w:t>
      </w:r>
      <w:r w:rsidR="00A13778" w:rsidRPr="000049CA">
        <w:rPr>
          <w:rFonts w:ascii="ＭＳ ゴシック" w:eastAsia="ＭＳ ゴシック" w:hAnsi="ＭＳ ゴシック" w:hint="eastAsia"/>
          <w:b/>
          <w:color w:val="FF0000"/>
          <w:sz w:val="22"/>
          <w:szCs w:val="22"/>
          <w:u w:val="wave"/>
        </w:rPr>
        <w:t>）</w:t>
      </w:r>
    </w:p>
    <w:p w:rsidR="00A13778" w:rsidRPr="000049CA" w:rsidRDefault="008D7960" w:rsidP="000049CA">
      <w:pPr>
        <w:spacing w:line="300" w:lineRule="exact"/>
        <w:ind w:leftChars="400" w:left="1014"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➁</w:t>
      </w:r>
      <w:r w:rsidR="00A13778" w:rsidRPr="000049CA">
        <w:rPr>
          <w:rFonts w:ascii="ＭＳ ゴシック" w:eastAsia="ＭＳ ゴシック" w:hAnsi="ＭＳ ゴシック" w:hint="eastAsia"/>
          <w:sz w:val="22"/>
          <w:szCs w:val="22"/>
        </w:rPr>
        <w:t xml:space="preserve">　新築</w:t>
      </w:r>
      <w:r w:rsidR="00D27AA5" w:rsidRPr="000049CA">
        <w:rPr>
          <w:rFonts w:ascii="ＭＳ ゴシック" w:eastAsia="ＭＳ ゴシック" w:hAnsi="ＭＳ ゴシック" w:hint="eastAsia"/>
          <w:sz w:val="22"/>
          <w:szCs w:val="22"/>
        </w:rPr>
        <w:t>・増築工事</w:t>
      </w:r>
      <w:r w:rsidR="00A13778" w:rsidRPr="000049CA">
        <w:rPr>
          <w:rFonts w:ascii="ＭＳ ゴシック" w:eastAsia="ＭＳ ゴシック" w:hAnsi="ＭＳ ゴシック" w:hint="eastAsia"/>
          <w:sz w:val="22"/>
          <w:szCs w:val="22"/>
        </w:rPr>
        <w:t>は</w:t>
      </w:r>
      <w:r w:rsidR="00D27AA5" w:rsidRPr="000049CA">
        <w:rPr>
          <w:rFonts w:ascii="ＭＳ ゴシック" w:eastAsia="ＭＳ ゴシック" w:hAnsi="ＭＳ ゴシック" w:hint="eastAsia"/>
          <w:sz w:val="22"/>
          <w:szCs w:val="22"/>
        </w:rPr>
        <w:t>各階平面図、</w:t>
      </w:r>
      <w:r w:rsidR="00A13778" w:rsidRPr="000049CA">
        <w:rPr>
          <w:rFonts w:ascii="ＭＳ ゴシック" w:eastAsia="ＭＳ ゴシック" w:hAnsi="ＭＳ ゴシック" w:hint="eastAsia"/>
          <w:sz w:val="22"/>
          <w:szCs w:val="22"/>
        </w:rPr>
        <w:t>立面図</w:t>
      </w:r>
      <w:r w:rsidR="001332F7" w:rsidRPr="000049CA">
        <w:rPr>
          <w:rFonts w:ascii="ＭＳ ゴシック" w:eastAsia="ＭＳ ゴシック" w:hAnsi="ＭＳ ゴシック" w:hint="eastAsia"/>
          <w:sz w:val="22"/>
          <w:szCs w:val="22"/>
        </w:rPr>
        <w:t>２</w:t>
      </w:r>
      <w:r w:rsidR="00A13778" w:rsidRPr="000049CA">
        <w:rPr>
          <w:rFonts w:ascii="ＭＳ ゴシック" w:eastAsia="ＭＳ ゴシック" w:hAnsi="ＭＳ ゴシック" w:hint="eastAsia"/>
          <w:sz w:val="22"/>
          <w:szCs w:val="22"/>
        </w:rPr>
        <w:t>面以上</w:t>
      </w:r>
    </w:p>
    <w:p w:rsidR="00A13778" w:rsidRPr="000049CA" w:rsidRDefault="008D7960" w:rsidP="000049CA">
      <w:pPr>
        <w:spacing w:line="300" w:lineRule="exact"/>
        <w:ind w:leftChars="400" w:left="1014"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➂</w:t>
      </w:r>
      <w:r w:rsidR="00A13778" w:rsidRPr="000049CA">
        <w:rPr>
          <w:rFonts w:ascii="ＭＳ ゴシック" w:eastAsia="ＭＳ ゴシック" w:hAnsi="ＭＳ ゴシック" w:hint="eastAsia"/>
          <w:sz w:val="22"/>
          <w:szCs w:val="22"/>
        </w:rPr>
        <w:t xml:space="preserve">　</w:t>
      </w:r>
      <w:r w:rsidR="00D27AA5" w:rsidRPr="000049CA">
        <w:rPr>
          <w:rFonts w:ascii="ＭＳ ゴシック" w:eastAsia="ＭＳ ゴシック" w:hAnsi="ＭＳ ゴシック" w:hint="eastAsia"/>
          <w:sz w:val="22"/>
          <w:szCs w:val="22"/>
        </w:rPr>
        <w:t>その他の</w:t>
      </w:r>
      <w:r w:rsidR="00A13778" w:rsidRPr="000049CA">
        <w:rPr>
          <w:rFonts w:ascii="ＭＳ ゴシック" w:eastAsia="ＭＳ ゴシック" w:hAnsi="ＭＳ ゴシック" w:hint="eastAsia"/>
          <w:sz w:val="22"/>
          <w:szCs w:val="22"/>
        </w:rPr>
        <w:t>工事は</w:t>
      </w:r>
      <w:r w:rsidR="00D27AA5" w:rsidRPr="000049CA">
        <w:rPr>
          <w:rFonts w:ascii="ＭＳ ゴシック" w:eastAsia="ＭＳ ゴシック" w:hAnsi="ＭＳ ゴシック" w:hint="eastAsia"/>
          <w:sz w:val="22"/>
          <w:szCs w:val="22"/>
        </w:rPr>
        <w:t>工事概要がわかる図面（折畳み</w:t>
      </w:r>
      <w:r w:rsidR="006B4085" w:rsidRPr="000049CA">
        <w:rPr>
          <w:rFonts w:ascii="ＭＳ ゴシック" w:eastAsia="ＭＳ ゴシック" w:hAnsi="ＭＳ ゴシック" w:hint="eastAsia"/>
          <w:sz w:val="22"/>
          <w:szCs w:val="22"/>
        </w:rPr>
        <w:t>図面は封筒に入れて提出）</w:t>
      </w:r>
    </w:p>
    <w:p w:rsidR="00A13778" w:rsidRPr="000049CA" w:rsidRDefault="008D7960" w:rsidP="000049CA">
      <w:pPr>
        <w:spacing w:line="320" w:lineRule="exact"/>
        <w:ind w:leftChars="300" w:left="813"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ウ</w:t>
      </w:r>
      <w:r w:rsidR="00A13778" w:rsidRPr="000049CA">
        <w:rPr>
          <w:rFonts w:ascii="ＭＳ ゴシック" w:eastAsia="ＭＳ ゴシック" w:hAnsi="ＭＳ ゴシック" w:hint="eastAsia"/>
          <w:sz w:val="22"/>
          <w:szCs w:val="22"/>
        </w:rPr>
        <w:t xml:space="preserve">　工程表</w:t>
      </w:r>
      <w:r w:rsidR="005556F1" w:rsidRPr="000049CA">
        <w:rPr>
          <w:rFonts w:ascii="ＭＳ ゴシック" w:eastAsia="ＭＳ ゴシック" w:hAnsi="ＭＳ ゴシック" w:hint="eastAsia"/>
          <w:sz w:val="22"/>
          <w:szCs w:val="22"/>
        </w:rPr>
        <w:t>（</w:t>
      </w:r>
      <w:r w:rsidR="006B4085" w:rsidRPr="000049CA">
        <w:rPr>
          <w:rFonts w:ascii="ＭＳ ゴシック" w:eastAsia="ＭＳ ゴシック" w:hAnsi="ＭＳ ゴシック" w:hint="eastAsia"/>
          <w:sz w:val="22"/>
          <w:szCs w:val="22"/>
        </w:rPr>
        <w:t>工程ごとの期間がわかるようにすること）</w:t>
      </w:r>
    </w:p>
    <w:p w:rsidR="00154E02" w:rsidRPr="000049CA" w:rsidRDefault="008D7960" w:rsidP="000049CA">
      <w:pPr>
        <w:spacing w:line="320" w:lineRule="exact"/>
        <w:ind w:leftChars="300" w:left="813" w:hangingChars="100" w:hanging="21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エ</w:t>
      </w:r>
      <w:r w:rsidR="00A13778" w:rsidRPr="000049CA">
        <w:rPr>
          <w:rFonts w:ascii="ＭＳ ゴシック" w:eastAsia="ＭＳ ゴシック" w:hAnsi="ＭＳ ゴシック" w:hint="eastAsia"/>
          <w:sz w:val="22"/>
          <w:szCs w:val="22"/>
        </w:rPr>
        <w:t xml:space="preserve">　委任状</w:t>
      </w:r>
      <w:r w:rsidR="006B4085" w:rsidRPr="000049CA">
        <w:rPr>
          <w:rFonts w:ascii="ＭＳ ゴシック" w:eastAsia="ＭＳ ゴシック" w:hAnsi="ＭＳ ゴシック" w:hint="eastAsia"/>
          <w:sz w:val="22"/>
          <w:szCs w:val="22"/>
        </w:rPr>
        <w:t>（日付を記入すること</w:t>
      </w:r>
      <w:r w:rsidR="006B4085" w:rsidRPr="000049CA">
        <w:rPr>
          <w:rFonts w:ascii="ＭＳ ゴシック" w:eastAsia="ＭＳ ゴシック" w:hAnsi="ＭＳ ゴシック"/>
          <w:sz w:val="22"/>
          <w:szCs w:val="22"/>
        </w:rPr>
        <w:t>）</w:t>
      </w:r>
    </w:p>
    <w:p w:rsidR="006745EF" w:rsidRDefault="00154E02" w:rsidP="006745EF">
      <w:pPr>
        <w:ind w:leftChars="200" w:left="613" w:hangingChars="100" w:hanging="211"/>
        <w:jc w:val="left"/>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　国の機関又は地方公共団体が届出を要する</w:t>
      </w:r>
      <w:r w:rsidR="008D7960" w:rsidRPr="000049CA">
        <w:rPr>
          <w:rFonts w:ascii="ＭＳ ゴシック" w:eastAsia="ＭＳ ゴシック" w:hAnsi="ＭＳ ゴシック" w:hint="eastAsia"/>
          <w:sz w:val="22"/>
          <w:szCs w:val="22"/>
        </w:rPr>
        <w:t>対象</w:t>
      </w:r>
      <w:r w:rsidRPr="000049CA">
        <w:rPr>
          <w:rFonts w:ascii="ＭＳ ゴシック" w:eastAsia="ＭＳ ゴシック" w:hAnsi="ＭＳ ゴシック" w:hint="eastAsia"/>
          <w:sz w:val="22"/>
          <w:szCs w:val="22"/>
        </w:rPr>
        <w:t>建設工事を</w:t>
      </w:r>
      <w:r w:rsidR="008D7960" w:rsidRPr="000049CA">
        <w:rPr>
          <w:rFonts w:ascii="ＭＳ ゴシック" w:eastAsia="ＭＳ ゴシック" w:hAnsi="ＭＳ ゴシック" w:hint="eastAsia"/>
          <w:sz w:val="22"/>
          <w:szCs w:val="22"/>
        </w:rPr>
        <w:t>実施する場合</w:t>
      </w:r>
      <w:r w:rsidRPr="000049CA">
        <w:rPr>
          <w:rFonts w:ascii="ＭＳ ゴシック" w:eastAsia="ＭＳ ゴシック" w:hAnsi="ＭＳ ゴシック" w:hint="eastAsia"/>
          <w:sz w:val="22"/>
          <w:szCs w:val="22"/>
        </w:rPr>
        <w:t>は、</w:t>
      </w:r>
    </w:p>
    <w:p w:rsidR="006745EF" w:rsidRDefault="008D7960" w:rsidP="006745EF">
      <w:pPr>
        <w:ind w:leftChars="300" w:left="602"/>
        <w:jc w:val="left"/>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届出ではなく通知の取扱となりますので、</w:t>
      </w:r>
      <w:r w:rsidR="006745EF">
        <w:rPr>
          <w:rFonts w:ascii="ＭＳ ゴシック" w:eastAsia="ＭＳ ゴシック" w:hAnsi="ＭＳ ゴシック" w:hint="eastAsia"/>
          <w:sz w:val="22"/>
          <w:szCs w:val="22"/>
        </w:rPr>
        <w:t>建築指導課のメールアドレス</w:t>
      </w:r>
    </w:p>
    <w:p w:rsidR="006745EF" w:rsidRDefault="006745EF" w:rsidP="006745EF">
      <w:pPr>
        <w:ind w:leftChars="300" w:left="602"/>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hyperlink r:id="rId7" w:history="1">
        <w:r w:rsidRPr="00F87258">
          <w:rPr>
            <w:rStyle w:val="a4"/>
            <w:rFonts w:ascii="ＭＳ ゴシック" w:eastAsia="ＭＳ ゴシック" w:hAnsi="ＭＳ ゴシック"/>
            <w:sz w:val="22"/>
            <w:szCs w:val="22"/>
          </w:rPr>
          <w:t>ama-kenchikushidou@city.amagasaki.hyogo.jp</w:t>
        </w:r>
      </w:hyperlink>
      <w:r>
        <w:rPr>
          <w:rFonts w:ascii="ＭＳ ゴシック" w:eastAsia="ＭＳ ゴシック" w:hAnsi="ＭＳ ゴシック"/>
          <w:sz w:val="22"/>
          <w:szCs w:val="22"/>
        </w:rPr>
        <w:t>)</w:t>
      </w:r>
      <w:r>
        <w:rPr>
          <w:rFonts w:ascii="ＭＳ ゴシック" w:eastAsia="ＭＳ ゴシック" w:hAnsi="ＭＳ ゴシック" w:hint="eastAsia"/>
          <w:sz w:val="22"/>
          <w:szCs w:val="22"/>
        </w:rPr>
        <w:t>に通知書（エクセルファイル）</w:t>
      </w:r>
    </w:p>
    <w:p w:rsidR="000F051E" w:rsidRPr="000049CA" w:rsidRDefault="006745EF" w:rsidP="006745EF">
      <w:pPr>
        <w:ind w:leftChars="300" w:left="602"/>
        <w:jc w:val="left"/>
        <w:rPr>
          <w:rFonts w:ascii="ＭＳ ゴシック" w:eastAsia="ＭＳ ゴシック" w:hAnsi="ＭＳ ゴシック"/>
          <w:sz w:val="22"/>
          <w:szCs w:val="22"/>
        </w:rPr>
      </w:pPr>
      <w:bookmarkStart w:id="0" w:name="_GoBack"/>
      <w:bookmarkEnd w:id="0"/>
      <w:r>
        <w:rPr>
          <w:rFonts w:ascii="ＭＳ ゴシック" w:eastAsia="ＭＳ ゴシック" w:hAnsi="ＭＳ ゴシック" w:hint="eastAsia"/>
          <w:sz w:val="22"/>
          <w:szCs w:val="22"/>
        </w:rPr>
        <w:t>を送付してください。</w:t>
      </w:r>
    </w:p>
    <w:p w:rsidR="00BA7765" w:rsidRPr="000049CA" w:rsidRDefault="008D7960" w:rsidP="000049CA">
      <w:pPr>
        <w:spacing w:beforeLines="30" w:before="101"/>
        <w:rPr>
          <w:rFonts w:ascii="ＭＳ ゴシック" w:eastAsia="ＭＳ ゴシック" w:hAnsi="ＭＳ ゴシック"/>
          <w:b/>
          <w:sz w:val="22"/>
          <w:szCs w:val="22"/>
        </w:rPr>
      </w:pPr>
      <w:r w:rsidRPr="000049CA">
        <w:rPr>
          <w:rFonts w:ascii="ＭＳ ゴシック" w:eastAsia="ＭＳ ゴシック" w:hAnsi="ＭＳ ゴシック" w:hint="eastAsia"/>
          <w:b/>
          <w:sz w:val="22"/>
          <w:szCs w:val="22"/>
        </w:rPr>
        <w:t xml:space="preserve">４　</w:t>
      </w:r>
      <w:r w:rsidR="00BA7765" w:rsidRPr="000049CA">
        <w:rPr>
          <w:rFonts w:ascii="ＭＳ ゴシック" w:eastAsia="ＭＳ ゴシック" w:hAnsi="ＭＳ ゴシック" w:hint="eastAsia"/>
          <w:b/>
          <w:sz w:val="22"/>
          <w:szCs w:val="22"/>
        </w:rPr>
        <w:t>届出先</w:t>
      </w:r>
    </w:p>
    <w:p w:rsidR="008054D0" w:rsidRPr="000049CA" w:rsidRDefault="00CE7452" w:rsidP="007E5B76">
      <w:pPr>
        <w:ind w:firstLineChars="200" w:firstLine="422"/>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 xml:space="preserve">尼崎市 </w:t>
      </w:r>
      <w:r w:rsidR="00BA7765" w:rsidRPr="000049CA">
        <w:rPr>
          <w:rFonts w:ascii="ＭＳ ゴシック" w:eastAsia="ＭＳ ゴシック" w:hAnsi="ＭＳ ゴシック" w:hint="eastAsia"/>
          <w:sz w:val="22"/>
          <w:szCs w:val="22"/>
        </w:rPr>
        <w:t>都市整備局</w:t>
      </w:r>
      <w:r w:rsidRPr="000049CA">
        <w:rPr>
          <w:rFonts w:ascii="ＭＳ ゴシック" w:eastAsia="ＭＳ ゴシック" w:hAnsi="ＭＳ ゴシック" w:hint="eastAsia"/>
          <w:sz w:val="22"/>
          <w:szCs w:val="22"/>
        </w:rPr>
        <w:t xml:space="preserve"> </w:t>
      </w:r>
      <w:r w:rsidR="001332F7" w:rsidRPr="000049CA">
        <w:rPr>
          <w:rFonts w:ascii="ＭＳ ゴシック" w:eastAsia="ＭＳ ゴシック" w:hAnsi="ＭＳ ゴシック" w:hint="eastAsia"/>
          <w:sz w:val="22"/>
          <w:szCs w:val="22"/>
        </w:rPr>
        <w:t xml:space="preserve">都市計画部 </w:t>
      </w:r>
      <w:r w:rsidR="00BA7765" w:rsidRPr="000049CA">
        <w:rPr>
          <w:rFonts w:ascii="ＭＳ ゴシック" w:eastAsia="ＭＳ ゴシック" w:hAnsi="ＭＳ ゴシック" w:hint="eastAsia"/>
          <w:sz w:val="22"/>
          <w:szCs w:val="22"/>
        </w:rPr>
        <w:t>建築</w:t>
      </w:r>
      <w:r w:rsidR="00821EA7" w:rsidRPr="000049CA">
        <w:rPr>
          <w:rFonts w:ascii="ＭＳ ゴシック" w:eastAsia="ＭＳ ゴシック" w:hAnsi="ＭＳ ゴシック" w:hint="eastAsia"/>
          <w:sz w:val="22"/>
          <w:szCs w:val="22"/>
        </w:rPr>
        <w:t>指導課</w:t>
      </w:r>
    </w:p>
    <w:p w:rsidR="00BA7765" w:rsidRPr="000049CA" w:rsidRDefault="008D7960" w:rsidP="007E5B76">
      <w:pPr>
        <w:ind w:firstLineChars="200" w:firstLine="422"/>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（市役所北館５</w:t>
      </w:r>
      <w:r w:rsidR="008054D0" w:rsidRPr="000049CA">
        <w:rPr>
          <w:rFonts w:ascii="ＭＳ ゴシック" w:eastAsia="ＭＳ ゴシック" w:hAnsi="ＭＳ ゴシック" w:hint="eastAsia"/>
          <w:sz w:val="22"/>
          <w:szCs w:val="22"/>
        </w:rPr>
        <w:t>階</w:t>
      </w:r>
      <w:r w:rsidR="00BA7765" w:rsidRPr="000049CA">
        <w:rPr>
          <w:rFonts w:ascii="ＭＳ ゴシック" w:eastAsia="ＭＳ ゴシック" w:hAnsi="ＭＳ ゴシック" w:hint="eastAsia"/>
          <w:sz w:val="22"/>
          <w:szCs w:val="22"/>
        </w:rPr>
        <w:t xml:space="preserve">　　　℡０６－６４８９－６６４７</w:t>
      </w:r>
      <w:r w:rsidR="008054D0" w:rsidRPr="000049CA">
        <w:rPr>
          <w:rFonts w:ascii="ＭＳ ゴシック" w:eastAsia="ＭＳ ゴシック" w:hAnsi="ＭＳ ゴシック" w:hint="eastAsia"/>
          <w:sz w:val="22"/>
          <w:szCs w:val="22"/>
        </w:rPr>
        <w:t>）</w:t>
      </w:r>
    </w:p>
    <w:p w:rsidR="008054D0" w:rsidRPr="000049CA" w:rsidRDefault="008D7960" w:rsidP="000049CA">
      <w:pPr>
        <w:spacing w:beforeLines="30" w:before="101"/>
        <w:rPr>
          <w:rFonts w:ascii="ＭＳ ゴシック" w:eastAsia="ＭＳ ゴシック" w:hAnsi="ＭＳ ゴシック"/>
          <w:b/>
          <w:sz w:val="22"/>
          <w:szCs w:val="22"/>
        </w:rPr>
      </w:pPr>
      <w:r w:rsidRPr="000049CA">
        <w:rPr>
          <w:rFonts w:ascii="ＭＳ ゴシック" w:eastAsia="ＭＳ ゴシック" w:hAnsi="ＭＳ ゴシック" w:hint="eastAsia"/>
          <w:b/>
          <w:sz w:val="22"/>
          <w:szCs w:val="22"/>
        </w:rPr>
        <w:t xml:space="preserve">５　</w:t>
      </w:r>
      <w:r w:rsidR="008054D0" w:rsidRPr="000049CA">
        <w:rPr>
          <w:rFonts w:ascii="ＭＳ ゴシック" w:eastAsia="ＭＳ ゴシック" w:hAnsi="ＭＳ ゴシック" w:hint="eastAsia"/>
          <w:b/>
          <w:sz w:val="22"/>
          <w:szCs w:val="22"/>
        </w:rPr>
        <w:t>届出</w:t>
      </w:r>
      <w:r w:rsidR="00403AF4" w:rsidRPr="000049CA">
        <w:rPr>
          <w:rFonts w:ascii="ＭＳ ゴシック" w:eastAsia="ＭＳ ゴシック" w:hAnsi="ＭＳ ゴシック" w:hint="eastAsia"/>
          <w:b/>
          <w:sz w:val="22"/>
          <w:szCs w:val="22"/>
        </w:rPr>
        <w:t>ステッカー</w:t>
      </w:r>
    </w:p>
    <w:p w:rsidR="008054D0" w:rsidRPr="000049CA" w:rsidRDefault="008D7960" w:rsidP="007E5B76">
      <w:pPr>
        <w:ind w:left="181" w:hangingChars="86" w:hanging="181"/>
        <w:rPr>
          <w:rFonts w:ascii="ＭＳ ゴシック" w:eastAsia="ＭＳ ゴシック" w:hAnsi="ＭＳ ゴシック"/>
          <w:sz w:val="22"/>
          <w:szCs w:val="22"/>
        </w:rPr>
      </w:pPr>
      <w:r w:rsidRPr="000049CA">
        <w:rPr>
          <w:rFonts w:ascii="ＭＳ ゴシック" w:eastAsia="ＭＳ ゴシック" w:hAnsi="ＭＳ ゴシック" w:hint="eastAsia"/>
          <w:sz w:val="22"/>
          <w:szCs w:val="22"/>
        </w:rPr>
        <w:t xml:space="preserve">　　届出</w:t>
      </w:r>
      <w:r w:rsidR="008054D0" w:rsidRPr="000049CA">
        <w:rPr>
          <w:rFonts w:ascii="ＭＳ ゴシック" w:eastAsia="ＭＳ ゴシック" w:hAnsi="ＭＳ ゴシック" w:hint="eastAsia"/>
          <w:sz w:val="22"/>
          <w:szCs w:val="22"/>
        </w:rPr>
        <w:t>時にお渡しする</w:t>
      </w:r>
      <w:r w:rsidR="00403AF4" w:rsidRPr="000049CA">
        <w:rPr>
          <w:rFonts w:ascii="ＭＳ ゴシック" w:eastAsia="ＭＳ ゴシック" w:hAnsi="ＭＳ ゴシック" w:hint="eastAsia"/>
          <w:sz w:val="22"/>
          <w:szCs w:val="22"/>
        </w:rPr>
        <w:t>黄色の</w:t>
      </w:r>
      <w:r w:rsidR="002A6722" w:rsidRPr="000049CA">
        <w:rPr>
          <w:rFonts w:ascii="ＭＳ ゴシック" w:eastAsia="ＭＳ ゴシック" w:hAnsi="ＭＳ ゴシック" w:hint="eastAsia"/>
          <w:sz w:val="22"/>
          <w:szCs w:val="22"/>
        </w:rPr>
        <w:t>届出</w:t>
      </w:r>
      <w:r w:rsidR="00403AF4" w:rsidRPr="000049CA">
        <w:rPr>
          <w:rFonts w:ascii="ＭＳ ゴシック" w:eastAsia="ＭＳ ゴシック" w:hAnsi="ＭＳ ゴシック" w:hint="eastAsia"/>
          <w:sz w:val="22"/>
          <w:szCs w:val="22"/>
        </w:rPr>
        <w:t>ステッカーは</w:t>
      </w:r>
      <w:r w:rsidR="002A6722" w:rsidRPr="000049CA">
        <w:rPr>
          <w:rFonts w:ascii="ＭＳ ゴシック" w:eastAsia="ＭＳ ゴシック" w:hAnsi="ＭＳ ゴシック" w:hint="eastAsia"/>
          <w:sz w:val="22"/>
          <w:szCs w:val="22"/>
        </w:rPr>
        <w:t>、</w:t>
      </w:r>
      <w:r w:rsidR="00403AF4" w:rsidRPr="000049CA">
        <w:rPr>
          <w:rFonts w:ascii="ＭＳ ゴシック" w:eastAsia="ＭＳ ゴシック" w:hAnsi="ＭＳ ゴシック" w:hint="eastAsia"/>
          <w:sz w:val="22"/>
          <w:szCs w:val="22"/>
        </w:rPr>
        <w:t>工事の</w:t>
      </w:r>
      <w:r w:rsidR="002A6722" w:rsidRPr="000049CA">
        <w:rPr>
          <w:rFonts w:ascii="ＭＳ ゴシック" w:eastAsia="ＭＳ ゴシック" w:hAnsi="ＭＳ ゴシック" w:hint="eastAsia"/>
          <w:sz w:val="22"/>
          <w:szCs w:val="22"/>
        </w:rPr>
        <w:t>着手</w:t>
      </w:r>
      <w:r w:rsidR="00403AF4" w:rsidRPr="000049CA">
        <w:rPr>
          <w:rFonts w:ascii="ＭＳ ゴシック" w:eastAsia="ＭＳ ゴシック" w:hAnsi="ＭＳ ゴシック" w:hint="eastAsia"/>
          <w:sz w:val="22"/>
          <w:szCs w:val="22"/>
        </w:rPr>
        <w:t>から</w:t>
      </w:r>
      <w:r w:rsidR="00483AA9" w:rsidRPr="000049CA">
        <w:rPr>
          <w:rFonts w:ascii="ＭＳ ゴシック" w:eastAsia="ＭＳ ゴシック" w:hAnsi="ＭＳ ゴシック" w:hint="eastAsia"/>
          <w:sz w:val="22"/>
          <w:szCs w:val="22"/>
        </w:rPr>
        <w:t>完了</w:t>
      </w:r>
      <w:r w:rsidR="00403AF4" w:rsidRPr="000049CA">
        <w:rPr>
          <w:rFonts w:ascii="ＭＳ ゴシック" w:eastAsia="ＭＳ ゴシック" w:hAnsi="ＭＳ ゴシック" w:hint="eastAsia"/>
          <w:sz w:val="22"/>
          <w:szCs w:val="22"/>
        </w:rPr>
        <w:t>まで</w:t>
      </w:r>
      <w:r w:rsidR="002A6722" w:rsidRPr="000049CA">
        <w:rPr>
          <w:rFonts w:ascii="ＭＳ ゴシック" w:eastAsia="ＭＳ ゴシック" w:hAnsi="ＭＳ ゴシック" w:hint="eastAsia"/>
          <w:sz w:val="22"/>
          <w:szCs w:val="22"/>
        </w:rPr>
        <w:t>の間</w:t>
      </w:r>
      <w:r w:rsidR="00403AF4" w:rsidRPr="000049CA">
        <w:rPr>
          <w:rFonts w:ascii="ＭＳ ゴシック" w:eastAsia="ＭＳ ゴシック" w:hAnsi="ＭＳ ゴシック" w:hint="eastAsia"/>
          <w:sz w:val="22"/>
          <w:szCs w:val="22"/>
        </w:rPr>
        <w:t>、</w:t>
      </w:r>
      <w:r w:rsidR="00812DF6" w:rsidRPr="000049CA">
        <w:rPr>
          <w:rFonts w:ascii="ＭＳ ゴシック" w:eastAsia="ＭＳ ゴシック" w:hAnsi="ＭＳ ゴシック" w:hint="eastAsia"/>
          <w:sz w:val="22"/>
          <w:szCs w:val="22"/>
        </w:rPr>
        <w:t>工事現場の</w:t>
      </w:r>
      <w:r w:rsidR="00403AF4" w:rsidRPr="000049CA">
        <w:rPr>
          <w:rFonts w:ascii="ＭＳ ゴシック" w:eastAsia="ＭＳ ゴシック" w:hAnsi="ＭＳ ゴシック" w:hint="eastAsia"/>
          <w:sz w:val="22"/>
          <w:szCs w:val="22"/>
        </w:rPr>
        <w:t>外部から見えるところに</w:t>
      </w:r>
      <w:r w:rsidR="00CF05A8" w:rsidRPr="000049CA">
        <w:rPr>
          <w:rFonts w:ascii="ＭＳ ゴシック" w:eastAsia="ＭＳ ゴシック" w:hAnsi="ＭＳ ゴシック" w:hint="eastAsia"/>
          <w:sz w:val="22"/>
          <w:szCs w:val="22"/>
        </w:rPr>
        <w:t>掲示</w:t>
      </w:r>
      <w:r w:rsidR="006B7DD0" w:rsidRPr="000049CA">
        <w:rPr>
          <w:rFonts w:ascii="ＭＳ ゴシック" w:eastAsia="ＭＳ ゴシック" w:hAnsi="ＭＳ ゴシック" w:hint="eastAsia"/>
          <w:sz w:val="22"/>
          <w:szCs w:val="22"/>
        </w:rPr>
        <w:t>し</w:t>
      </w:r>
      <w:r w:rsidR="00403AF4" w:rsidRPr="000049CA">
        <w:rPr>
          <w:rFonts w:ascii="ＭＳ ゴシック" w:eastAsia="ＭＳ ゴシック" w:hAnsi="ＭＳ ゴシック" w:hint="eastAsia"/>
          <w:sz w:val="22"/>
          <w:szCs w:val="22"/>
        </w:rPr>
        <w:t>てください。</w:t>
      </w:r>
    </w:p>
    <w:p w:rsidR="00622438" w:rsidRPr="000049CA" w:rsidRDefault="008D7960" w:rsidP="000049CA">
      <w:pPr>
        <w:spacing w:beforeLines="30" w:before="101"/>
        <w:rPr>
          <w:rFonts w:ascii="ＭＳ ゴシック" w:eastAsia="ＭＳ ゴシック" w:hAnsi="ＭＳ ゴシック"/>
          <w:b/>
          <w:sz w:val="22"/>
          <w:szCs w:val="22"/>
        </w:rPr>
      </w:pPr>
      <w:r w:rsidRPr="000049CA">
        <w:rPr>
          <w:rFonts w:ascii="ＭＳ ゴシック" w:eastAsia="ＭＳ ゴシック" w:hAnsi="ＭＳ ゴシック" w:hint="eastAsia"/>
          <w:b/>
          <w:sz w:val="22"/>
          <w:szCs w:val="22"/>
        </w:rPr>
        <w:t xml:space="preserve">６　</w:t>
      </w:r>
      <w:r w:rsidR="00622438" w:rsidRPr="000049CA">
        <w:rPr>
          <w:rFonts w:ascii="ＭＳ ゴシック" w:eastAsia="ＭＳ ゴシック" w:hAnsi="ＭＳ ゴシック" w:hint="eastAsia"/>
          <w:b/>
          <w:sz w:val="22"/>
          <w:szCs w:val="22"/>
        </w:rPr>
        <w:t>届出様式ダウンロードアドレス</w:t>
      </w:r>
    </w:p>
    <w:p w:rsidR="00622438" w:rsidRPr="000049CA" w:rsidRDefault="006745EF" w:rsidP="00112097">
      <w:pPr>
        <w:spacing w:afterLines="30" w:after="101"/>
        <w:ind w:leftChars="211" w:left="424"/>
        <w:rPr>
          <w:sz w:val="22"/>
          <w:szCs w:val="22"/>
        </w:rPr>
      </w:pPr>
      <w:hyperlink r:id="rId8" w:history="1">
        <w:r w:rsidR="00357C3A" w:rsidRPr="000049CA">
          <w:rPr>
            <w:rStyle w:val="a4"/>
            <w:sz w:val="22"/>
            <w:szCs w:val="22"/>
          </w:rPr>
          <w:t>http://www.city.amagasaki.hyogo.jp/kurashi/tosi_seibi/kaitai/077_recycle.html</w:t>
        </w:r>
      </w:hyperlink>
    </w:p>
    <w:tbl>
      <w:tblPr>
        <w:tblStyle w:val="ab"/>
        <w:tblW w:w="0" w:type="auto"/>
        <w:tblInd w:w="392" w:type="dxa"/>
        <w:tblLook w:val="04A0" w:firstRow="1" w:lastRow="0" w:firstColumn="1" w:lastColumn="0" w:noHBand="0" w:noVBand="1"/>
      </w:tblPr>
      <w:tblGrid>
        <w:gridCol w:w="9236"/>
      </w:tblGrid>
      <w:tr w:rsidR="00112097" w:rsidTr="00112097">
        <w:trPr>
          <w:trHeight w:val="1222"/>
        </w:trPr>
        <w:tc>
          <w:tcPr>
            <w:tcW w:w="9355" w:type="dxa"/>
            <w:shd w:val="clear" w:color="auto" w:fill="DBE5F1" w:themeFill="accent1" w:themeFillTint="33"/>
          </w:tcPr>
          <w:p w:rsidR="00112097" w:rsidRPr="00112097" w:rsidRDefault="00112097" w:rsidP="00112097">
            <w:pPr>
              <w:spacing w:line="320" w:lineRule="exact"/>
              <w:rPr>
                <w:rFonts w:ascii="ＭＳ ゴシック" w:eastAsia="ＭＳ ゴシック" w:hAnsi="ＭＳ ゴシック"/>
                <w:szCs w:val="22"/>
              </w:rPr>
            </w:pPr>
            <w:r w:rsidRPr="00112097">
              <w:rPr>
                <w:rFonts w:ascii="ＭＳ ゴシック" w:eastAsia="ＭＳ ゴシック" w:hAnsi="ＭＳ ゴシック" w:hint="eastAsia"/>
                <w:szCs w:val="22"/>
              </w:rPr>
              <w:lastRenderedPageBreak/>
              <w:t>≪併せてご確認ください≫</w:t>
            </w:r>
          </w:p>
          <w:p w:rsidR="00112097" w:rsidRDefault="00112097" w:rsidP="00112097">
            <w:pPr>
              <w:spacing w:line="300" w:lineRule="exact"/>
              <w:ind w:firstLineChars="100" w:firstLine="201"/>
              <w:rPr>
                <w:rFonts w:ascii="ＭＳ ゴシック" w:eastAsia="ＭＳ ゴシック" w:hAnsi="ＭＳ ゴシック"/>
                <w:szCs w:val="22"/>
              </w:rPr>
            </w:pPr>
            <w:r w:rsidRPr="00112097">
              <w:rPr>
                <w:rFonts w:ascii="ＭＳ ゴシック" w:eastAsia="ＭＳ ゴシック" w:hAnsi="ＭＳ ゴシック" w:hint="eastAsia"/>
                <w:szCs w:val="22"/>
              </w:rPr>
              <w:t>住宅を除却し、1月1日（賦課期日）に住宅が存しない場合、原則として、土地の固定資産税・都市計画税は住宅用地特例が適用されず、税額が上がります。ただし建て替えをする場合は、1月1日時点で基礎工事に着工しているなどの要件を満たせば特例が適用される場合があります。</w:t>
            </w:r>
          </w:p>
          <w:p w:rsidR="00112097" w:rsidRPr="00112097" w:rsidRDefault="00112097" w:rsidP="00112097">
            <w:pPr>
              <w:spacing w:line="300" w:lineRule="exact"/>
              <w:ind w:firstLineChars="100" w:firstLine="201"/>
              <w:rPr>
                <w:rFonts w:ascii="ＭＳ ゴシック" w:eastAsia="ＭＳ ゴシック" w:hAnsi="ＭＳ ゴシック"/>
                <w:szCs w:val="22"/>
              </w:rPr>
            </w:pPr>
            <w:r w:rsidRPr="00112097">
              <w:rPr>
                <w:rFonts w:ascii="ＭＳ ゴシック" w:eastAsia="ＭＳ ゴシック" w:hAnsi="ＭＳ ゴシック" w:hint="eastAsia"/>
                <w:szCs w:val="22"/>
              </w:rPr>
              <w:t>固定資産税等について詳しくは、資産税課（06-6489-6264）まで。</w:t>
            </w:r>
          </w:p>
        </w:tc>
      </w:tr>
    </w:tbl>
    <w:p w:rsidR="000049CA" w:rsidRPr="00112097" w:rsidRDefault="000049CA" w:rsidP="00112097">
      <w:pPr>
        <w:spacing w:line="20" w:lineRule="exact"/>
        <w:rPr>
          <w:rFonts w:ascii="ＭＳ ゴシック" w:eastAsia="ＭＳ ゴシック" w:hAnsi="ＭＳ ゴシック"/>
          <w:sz w:val="2"/>
          <w:szCs w:val="2"/>
        </w:rPr>
      </w:pPr>
    </w:p>
    <w:sectPr w:rsidR="000049CA" w:rsidRPr="00112097" w:rsidSect="00112097">
      <w:headerReference w:type="default" r:id="rId9"/>
      <w:pgSz w:w="11906" w:h="16838" w:code="9"/>
      <w:pgMar w:top="794" w:right="1134" w:bottom="794" w:left="1134" w:header="851" w:footer="992" w:gutter="0"/>
      <w:cols w:space="425"/>
      <w:docGrid w:type="linesAndChars" w:linePitch="33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0E0" w:rsidRDefault="009230E0" w:rsidP="00C32A17">
      <w:r>
        <w:separator/>
      </w:r>
    </w:p>
  </w:endnote>
  <w:endnote w:type="continuationSeparator" w:id="0">
    <w:p w:rsidR="009230E0" w:rsidRDefault="009230E0" w:rsidP="00C3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0E0" w:rsidRDefault="009230E0" w:rsidP="00C32A17">
      <w:r>
        <w:separator/>
      </w:r>
    </w:p>
  </w:footnote>
  <w:footnote w:type="continuationSeparator" w:id="0">
    <w:p w:rsidR="009230E0" w:rsidRDefault="009230E0" w:rsidP="00C32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CA" w:rsidRPr="000049CA" w:rsidRDefault="000049CA" w:rsidP="00FF79BB">
    <w:pPr>
      <w:ind w:right="220"/>
      <w:jc w:val="right"/>
      <w:rPr>
        <w:rFonts w:ascii="ＭＳ ゴシック" w:eastAsia="ＭＳ ゴシック" w:hAnsi="ＭＳ ゴシック"/>
        <w:sz w:val="22"/>
        <w:szCs w:val="28"/>
      </w:rPr>
    </w:pPr>
    <w:r w:rsidRPr="000049CA">
      <w:rPr>
        <w:rFonts w:ascii="ＭＳ ゴシック" w:eastAsia="ＭＳ ゴシック" w:hAnsi="ＭＳ ゴシック" w:hint="eastAsia"/>
        <w:sz w:val="22"/>
        <w:szCs w:val="28"/>
      </w:rPr>
      <w:t>令和</w:t>
    </w:r>
    <w:r w:rsidR="00FF79BB">
      <w:rPr>
        <w:rFonts w:ascii="ＭＳ ゴシック" w:eastAsia="ＭＳ ゴシック" w:hAnsi="ＭＳ ゴシック" w:hint="eastAsia"/>
        <w:sz w:val="22"/>
        <w:szCs w:val="28"/>
      </w:rPr>
      <w:t>6</w:t>
    </w:r>
    <w:r w:rsidRPr="000049CA">
      <w:rPr>
        <w:rFonts w:ascii="ＭＳ ゴシック" w:eastAsia="ＭＳ ゴシック" w:hAnsi="ＭＳ ゴシック" w:hint="eastAsia"/>
        <w:sz w:val="22"/>
        <w:szCs w:val="28"/>
      </w:rPr>
      <w:t>年4月1日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54084"/>
    <w:multiLevelType w:val="hybridMultilevel"/>
    <w:tmpl w:val="D54E9D62"/>
    <w:lvl w:ilvl="0" w:tplc="2CC6F566">
      <w:start w:val="2"/>
      <w:numFmt w:val="decimalEnclosedCircle"/>
      <w:lvlText w:val="%1"/>
      <w:lvlJc w:val="left"/>
      <w:pPr>
        <w:tabs>
          <w:tab w:val="num" w:pos="2160"/>
        </w:tabs>
        <w:ind w:left="2160" w:hanging="48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15:restartNumberingAfterBreak="0">
    <w:nsid w:val="30C00217"/>
    <w:multiLevelType w:val="hybridMultilevel"/>
    <w:tmpl w:val="A6FEF874"/>
    <w:lvl w:ilvl="0" w:tplc="FF667EC2">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08442B"/>
    <w:multiLevelType w:val="hybridMultilevel"/>
    <w:tmpl w:val="7E1C7A5A"/>
    <w:lvl w:ilvl="0" w:tplc="35B48ED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1772FB"/>
    <w:multiLevelType w:val="hybridMultilevel"/>
    <w:tmpl w:val="E2823C30"/>
    <w:lvl w:ilvl="0" w:tplc="E474EF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175713"/>
    <w:multiLevelType w:val="hybridMultilevel"/>
    <w:tmpl w:val="8B5238B6"/>
    <w:lvl w:ilvl="0" w:tplc="16340CA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65"/>
    <w:rsid w:val="000049CA"/>
    <w:rsid w:val="00010FFA"/>
    <w:rsid w:val="00036277"/>
    <w:rsid w:val="00037A6E"/>
    <w:rsid w:val="00041B5B"/>
    <w:rsid w:val="0005444E"/>
    <w:rsid w:val="00067D78"/>
    <w:rsid w:val="00081FF1"/>
    <w:rsid w:val="00082DD0"/>
    <w:rsid w:val="000A6F86"/>
    <w:rsid w:val="000B2A1E"/>
    <w:rsid w:val="000B4741"/>
    <w:rsid w:val="000C3FB6"/>
    <w:rsid w:val="000C7D32"/>
    <w:rsid w:val="000D7328"/>
    <w:rsid w:val="000F051E"/>
    <w:rsid w:val="000F7FB7"/>
    <w:rsid w:val="00112097"/>
    <w:rsid w:val="00113FC0"/>
    <w:rsid w:val="001301C9"/>
    <w:rsid w:val="001332F7"/>
    <w:rsid w:val="0014121C"/>
    <w:rsid w:val="00154E02"/>
    <w:rsid w:val="00172754"/>
    <w:rsid w:val="00176436"/>
    <w:rsid w:val="001C49B4"/>
    <w:rsid w:val="00213EDD"/>
    <w:rsid w:val="00224047"/>
    <w:rsid w:val="00271BCE"/>
    <w:rsid w:val="00285A46"/>
    <w:rsid w:val="002A6722"/>
    <w:rsid w:val="002D634C"/>
    <w:rsid w:val="002F1B0A"/>
    <w:rsid w:val="00301F61"/>
    <w:rsid w:val="00302B00"/>
    <w:rsid w:val="0033120D"/>
    <w:rsid w:val="00335422"/>
    <w:rsid w:val="003443E9"/>
    <w:rsid w:val="00357C3A"/>
    <w:rsid w:val="00371B8E"/>
    <w:rsid w:val="003814B0"/>
    <w:rsid w:val="00392DA6"/>
    <w:rsid w:val="00393AD3"/>
    <w:rsid w:val="0039662B"/>
    <w:rsid w:val="00396844"/>
    <w:rsid w:val="003A0B81"/>
    <w:rsid w:val="003C2DEE"/>
    <w:rsid w:val="003C437F"/>
    <w:rsid w:val="003C6413"/>
    <w:rsid w:val="003E2538"/>
    <w:rsid w:val="003F397B"/>
    <w:rsid w:val="00401235"/>
    <w:rsid w:val="00403AF4"/>
    <w:rsid w:val="0041722D"/>
    <w:rsid w:val="00430972"/>
    <w:rsid w:val="00434127"/>
    <w:rsid w:val="00447269"/>
    <w:rsid w:val="0045756E"/>
    <w:rsid w:val="0046401D"/>
    <w:rsid w:val="00473C89"/>
    <w:rsid w:val="004802DB"/>
    <w:rsid w:val="00483AA9"/>
    <w:rsid w:val="004866EC"/>
    <w:rsid w:val="004A0228"/>
    <w:rsid w:val="004A0EC9"/>
    <w:rsid w:val="004B0F32"/>
    <w:rsid w:val="004B5A8B"/>
    <w:rsid w:val="004C1313"/>
    <w:rsid w:val="004C36BE"/>
    <w:rsid w:val="004C54DC"/>
    <w:rsid w:val="004D2E92"/>
    <w:rsid w:val="004D3889"/>
    <w:rsid w:val="004E17AA"/>
    <w:rsid w:val="004E4671"/>
    <w:rsid w:val="00500E01"/>
    <w:rsid w:val="00544228"/>
    <w:rsid w:val="0054638F"/>
    <w:rsid w:val="005556F1"/>
    <w:rsid w:val="0056752B"/>
    <w:rsid w:val="00574712"/>
    <w:rsid w:val="0059062E"/>
    <w:rsid w:val="005B0807"/>
    <w:rsid w:val="005B12DD"/>
    <w:rsid w:val="005C2062"/>
    <w:rsid w:val="005D3846"/>
    <w:rsid w:val="005E07FC"/>
    <w:rsid w:val="005E1649"/>
    <w:rsid w:val="005F437B"/>
    <w:rsid w:val="00621657"/>
    <w:rsid w:val="00622438"/>
    <w:rsid w:val="00623D46"/>
    <w:rsid w:val="00634901"/>
    <w:rsid w:val="00634973"/>
    <w:rsid w:val="00653C9A"/>
    <w:rsid w:val="00655C80"/>
    <w:rsid w:val="00663192"/>
    <w:rsid w:val="00672759"/>
    <w:rsid w:val="006745EF"/>
    <w:rsid w:val="006A0C75"/>
    <w:rsid w:val="006B13A8"/>
    <w:rsid w:val="006B4085"/>
    <w:rsid w:val="006B7DD0"/>
    <w:rsid w:val="0072263F"/>
    <w:rsid w:val="007328C5"/>
    <w:rsid w:val="007411F5"/>
    <w:rsid w:val="00743FE0"/>
    <w:rsid w:val="007443A4"/>
    <w:rsid w:val="0077034B"/>
    <w:rsid w:val="007766A4"/>
    <w:rsid w:val="00777202"/>
    <w:rsid w:val="007B63FC"/>
    <w:rsid w:val="007C2D7E"/>
    <w:rsid w:val="007C5982"/>
    <w:rsid w:val="007D06EE"/>
    <w:rsid w:val="007D5A7E"/>
    <w:rsid w:val="007E5B76"/>
    <w:rsid w:val="007E6245"/>
    <w:rsid w:val="008054D0"/>
    <w:rsid w:val="00812DF6"/>
    <w:rsid w:val="00821EA7"/>
    <w:rsid w:val="008333DD"/>
    <w:rsid w:val="0084143D"/>
    <w:rsid w:val="00853048"/>
    <w:rsid w:val="00872709"/>
    <w:rsid w:val="008754F4"/>
    <w:rsid w:val="008A41C9"/>
    <w:rsid w:val="008D7960"/>
    <w:rsid w:val="008F40EC"/>
    <w:rsid w:val="008F6FD2"/>
    <w:rsid w:val="009230E0"/>
    <w:rsid w:val="00925D3A"/>
    <w:rsid w:val="00945457"/>
    <w:rsid w:val="00963BF4"/>
    <w:rsid w:val="00977115"/>
    <w:rsid w:val="009B69CE"/>
    <w:rsid w:val="009F7587"/>
    <w:rsid w:val="00A13778"/>
    <w:rsid w:val="00A26323"/>
    <w:rsid w:val="00A52052"/>
    <w:rsid w:val="00A5765E"/>
    <w:rsid w:val="00A62A0E"/>
    <w:rsid w:val="00A77CA4"/>
    <w:rsid w:val="00A9031D"/>
    <w:rsid w:val="00AA4F36"/>
    <w:rsid w:val="00AB3012"/>
    <w:rsid w:val="00AB41B2"/>
    <w:rsid w:val="00AC364F"/>
    <w:rsid w:val="00AD514C"/>
    <w:rsid w:val="00AF2113"/>
    <w:rsid w:val="00AF6572"/>
    <w:rsid w:val="00B02E26"/>
    <w:rsid w:val="00B031CF"/>
    <w:rsid w:val="00B04CBA"/>
    <w:rsid w:val="00B373D1"/>
    <w:rsid w:val="00B8671E"/>
    <w:rsid w:val="00B92E39"/>
    <w:rsid w:val="00B96C2C"/>
    <w:rsid w:val="00BA7765"/>
    <w:rsid w:val="00BD33B1"/>
    <w:rsid w:val="00BE6255"/>
    <w:rsid w:val="00BF5862"/>
    <w:rsid w:val="00C05F90"/>
    <w:rsid w:val="00C25D99"/>
    <w:rsid w:val="00C31A11"/>
    <w:rsid w:val="00C32A17"/>
    <w:rsid w:val="00C41518"/>
    <w:rsid w:val="00C461C6"/>
    <w:rsid w:val="00C57F1A"/>
    <w:rsid w:val="00C85EB1"/>
    <w:rsid w:val="00C9350F"/>
    <w:rsid w:val="00CA0D30"/>
    <w:rsid w:val="00CB1AD3"/>
    <w:rsid w:val="00CB2818"/>
    <w:rsid w:val="00CE7452"/>
    <w:rsid w:val="00CF05A8"/>
    <w:rsid w:val="00CF11F3"/>
    <w:rsid w:val="00CF1262"/>
    <w:rsid w:val="00CF6EF2"/>
    <w:rsid w:val="00D0201A"/>
    <w:rsid w:val="00D06D52"/>
    <w:rsid w:val="00D17B98"/>
    <w:rsid w:val="00D27AA5"/>
    <w:rsid w:val="00D33CA3"/>
    <w:rsid w:val="00D660B9"/>
    <w:rsid w:val="00D70F9C"/>
    <w:rsid w:val="00DA2586"/>
    <w:rsid w:val="00DA6D91"/>
    <w:rsid w:val="00DC3DC2"/>
    <w:rsid w:val="00DD0C8D"/>
    <w:rsid w:val="00DF4995"/>
    <w:rsid w:val="00E2308E"/>
    <w:rsid w:val="00E30859"/>
    <w:rsid w:val="00E36E7E"/>
    <w:rsid w:val="00E54AED"/>
    <w:rsid w:val="00E715F5"/>
    <w:rsid w:val="00E76F56"/>
    <w:rsid w:val="00E85632"/>
    <w:rsid w:val="00E87D36"/>
    <w:rsid w:val="00EA0355"/>
    <w:rsid w:val="00EA5C8D"/>
    <w:rsid w:val="00EB2442"/>
    <w:rsid w:val="00ED4B46"/>
    <w:rsid w:val="00F32B86"/>
    <w:rsid w:val="00F71C67"/>
    <w:rsid w:val="00F73D65"/>
    <w:rsid w:val="00F83DFC"/>
    <w:rsid w:val="00F87BD5"/>
    <w:rsid w:val="00F90932"/>
    <w:rsid w:val="00FA1DD1"/>
    <w:rsid w:val="00FC684B"/>
    <w:rsid w:val="00FE5DA6"/>
    <w:rsid w:val="00FE7DEC"/>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8540343"/>
  <w15:docId w15:val="{70893047-940F-4F83-ABB7-31DE28E2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4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1B8E"/>
    <w:rPr>
      <w:rFonts w:ascii="Arial" w:eastAsia="ＭＳ ゴシック" w:hAnsi="Arial"/>
      <w:sz w:val="18"/>
      <w:szCs w:val="18"/>
    </w:rPr>
  </w:style>
  <w:style w:type="character" w:styleId="a4">
    <w:name w:val="Hyperlink"/>
    <w:basedOn w:val="a0"/>
    <w:rsid w:val="00622438"/>
    <w:rPr>
      <w:color w:val="0000FF"/>
      <w:u w:val="single"/>
    </w:rPr>
  </w:style>
  <w:style w:type="paragraph" w:styleId="a5">
    <w:name w:val="header"/>
    <w:basedOn w:val="a"/>
    <w:link w:val="a6"/>
    <w:rsid w:val="00C32A17"/>
    <w:pPr>
      <w:tabs>
        <w:tab w:val="center" w:pos="4252"/>
        <w:tab w:val="right" w:pos="8504"/>
      </w:tabs>
      <w:snapToGrid w:val="0"/>
    </w:pPr>
  </w:style>
  <w:style w:type="character" w:customStyle="1" w:styleId="a6">
    <w:name w:val="ヘッダー (文字)"/>
    <w:basedOn w:val="a0"/>
    <w:link w:val="a5"/>
    <w:rsid w:val="00C32A17"/>
    <w:rPr>
      <w:kern w:val="2"/>
      <w:sz w:val="21"/>
      <w:szCs w:val="24"/>
    </w:rPr>
  </w:style>
  <w:style w:type="paragraph" w:styleId="a7">
    <w:name w:val="footer"/>
    <w:basedOn w:val="a"/>
    <w:link w:val="a8"/>
    <w:rsid w:val="00C32A17"/>
    <w:pPr>
      <w:tabs>
        <w:tab w:val="center" w:pos="4252"/>
        <w:tab w:val="right" w:pos="8504"/>
      </w:tabs>
      <w:snapToGrid w:val="0"/>
    </w:pPr>
  </w:style>
  <w:style w:type="character" w:customStyle="1" w:styleId="a8">
    <w:name w:val="フッター (文字)"/>
    <w:basedOn w:val="a0"/>
    <w:link w:val="a7"/>
    <w:rsid w:val="00C32A17"/>
    <w:rPr>
      <w:kern w:val="2"/>
      <w:sz w:val="21"/>
      <w:szCs w:val="24"/>
    </w:rPr>
  </w:style>
  <w:style w:type="character" w:styleId="a9">
    <w:name w:val="FollowedHyperlink"/>
    <w:basedOn w:val="a0"/>
    <w:semiHidden/>
    <w:unhideWhenUsed/>
    <w:rsid w:val="000A6F86"/>
    <w:rPr>
      <w:color w:val="800080" w:themeColor="followedHyperlink"/>
      <w:u w:val="single"/>
    </w:rPr>
  </w:style>
  <w:style w:type="paragraph" w:styleId="aa">
    <w:name w:val="List Paragraph"/>
    <w:basedOn w:val="a"/>
    <w:uiPriority w:val="34"/>
    <w:qFormat/>
    <w:rsid w:val="000049CA"/>
    <w:pPr>
      <w:ind w:leftChars="400" w:left="840"/>
    </w:pPr>
  </w:style>
  <w:style w:type="table" w:styleId="ab">
    <w:name w:val="Table Grid"/>
    <w:basedOn w:val="a1"/>
    <w:rsid w:val="00112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amagasaki.hyogo.jp/kurashi/tosi_seibi/kaitai/077_recycle.html" TargetMode="External"/><Relationship Id="rId3" Type="http://schemas.openxmlformats.org/officeDocument/2006/relationships/settings" Target="settings.xml"/><Relationship Id="rId7" Type="http://schemas.openxmlformats.org/officeDocument/2006/relationships/hyperlink" Target="mailto:ama-kenchikushidou@city.amagasaki.hyo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376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「建設リサイクル法に関する工事届等の手引き」</vt:lpstr>
      <vt:lpstr>「建設リサイクル法に関する工事届等の手引き」</vt:lpstr>
    </vt:vector>
  </TitlesOfParts>
  <Company>尼崎市</Company>
  <LinksUpToDate>false</LinksUpToDate>
  <CharactersWithSpaces>1299</CharactersWithSpaces>
  <SharedDoc>false</SharedDoc>
  <HLinks>
    <vt:vector size="6" baseType="variant">
      <vt:variant>
        <vt:i4>1507359</vt:i4>
      </vt:variant>
      <vt:variant>
        <vt:i4>0</vt:i4>
      </vt:variant>
      <vt:variant>
        <vt:i4>0</vt:i4>
      </vt:variant>
      <vt:variant>
        <vt:i4>5</vt:i4>
      </vt:variant>
      <vt:variant>
        <vt:lpwstr>http://www.city.amagasaki.hyogo.jp/sinseisyo/dl_kaitai/077recycle_dw.html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「建設リサイクル法に関する工事届等の手引き」</dc:title>
  <dc:creator>情報政策課</dc:creator>
  <cp:lastModifiedBy>Amagasaki</cp:lastModifiedBy>
  <cp:revision>2</cp:revision>
  <cp:lastPrinted>2016-03-30T09:15:00Z</cp:lastPrinted>
  <dcterms:created xsi:type="dcterms:W3CDTF">2024-12-10T07:40:00Z</dcterms:created>
  <dcterms:modified xsi:type="dcterms:W3CDTF">2024-12-10T07:40:00Z</dcterms:modified>
</cp:coreProperties>
</file>