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C7" w:rsidRPr="00026823" w:rsidRDefault="00026823" w:rsidP="00026823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>（</w:t>
      </w:r>
      <w:r>
        <w:rPr>
          <w:rFonts w:hint="eastAsia"/>
          <w:szCs w:val="21"/>
        </w:rPr>
        <w:t>別紙</w:t>
      </w:r>
      <w:r w:rsidR="002F5D42">
        <w:rPr>
          <w:rFonts w:hint="eastAsia"/>
          <w:szCs w:val="21"/>
        </w:rPr>
        <w:t>(</w:t>
      </w:r>
      <w:r w:rsidR="00867F1A">
        <w:rPr>
          <w:rFonts w:hint="eastAsia"/>
          <w:szCs w:val="21"/>
        </w:rPr>
        <w:t>ジ</w:t>
      </w:r>
      <w:r w:rsidR="002F5D42">
        <w:rPr>
          <w:rFonts w:hint="eastAsia"/>
          <w:szCs w:val="21"/>
        </w:rPr>
        <w:t>)</w:t>
      </w:r>
      <w:r w:rsidR="002F5D42">
        <w:rPr>
          <w:rFonts w:hint="eastAsia"/>
          <w:szCs w:val="21"/>
        </w:rPr>
        <w:t>‐</w:t>
      </w:r>
      <w:r w:rsidR="00775F81"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）　　　</w:t>
      </w:r>
      <w:r w:rsidR="002F5D42" w:rsidRPr="004A3C56">
        <w:rPr>
          <w:rFonts w:ascii="ＭＳ ゴシック" w:eastAsia="ＭＳ ゴシック" w:hAnsi="ＭＳ ゴシック" w:hint="eastAsia"/>
          <w:sz w:val="24"/>
        </w:rPr>
        <w:t>あまらぶチャレンジ</w:t>
      </w:r>
      <w:r w:rsidR="008333C7" w:rsidRPr="004A3C56">
        <w:rPr>
          <w:rFonts w:ascii="ＭＳ ゴシック" w:eastAsia="ＭＳ ゴシック" w:hAnsi="ＭＳ ゴシック" w:hint="eastAsia"/>
          <w:sz w:val="24"/>
        </w:rPr>
        <w:t>事業</w:t>
      </w:r>
      <w:r w:rsidR="00775F81">
        <w:rPr>
          <w:rFonts w:ascii="ＭＳ ゴシック" w:eastAsia="ＭＳ ゴシック" w:hAnsi="ＭＳ ゴシック" w:hint="eastAsia"/>
          <w:sz w:val="24"/>
        </w:rPr>
        <w:t>結果報告</w:t>
      </w:r>
      <w:r w:rsidR="008333C7" w:rsidRPr="004A3C56">
        <w:rPr>
          <w:rFonts w:ascii="ＭＳ ゴシック" w:eastAsia="ＭＳ ゴシック" w:hAnsi="ＭＳ ゴシック" w:hint="eastAsia"/>
          <w:sz w:val="24"/>
        </w:rPr>
        <w:t>書</w:t>
      </w:r>
      <w:r w:rsidR="00D7192C">
        <w:rPr>
          <w:rFonts w:ascii="ＭＳ ゴシック" w:eastAsia="ＭＳ ゴシック" w:hAnsi="ＭＳ ゴシック" w:hint="eastAsia"/>
          <w:sz w:val="24"/>
        </w:rPr>
        <w:t>（ジュニアコース）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6649"/>
      </w:tblGrid>
      <w:tr w:rsidR="00D84375" w:rsidRPr="0081111B" w:rsidTr="001F7167">
        <w:trPr>
          <w:cantSplit/>
          <w:trHeight w:val="388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D84375" w:rsidRPr="007541FB" w:rsidRDefault="00D84375" w:rsidP="003B78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8164" w:type="dxa"/>
            <w:gridSpan w:val="2"/>
          </w:tcPr>
          <w:p w:rsidR="00D84375" w:rsidRPr="0081111B" w:rsidRDefault="00D84375" w:rsidP="003B78DA">
            <w:pPr>
              <w:jc w:val="center"/>
            </w:pPr>
          </w:p>
        </w:tc>
      </w:tr>
      <w:tr w:rsidR="00D84375" w:rsidRPr="0081111B" w:rsidTr="004D3886">
        <w:trPr>
          <w:cantSplit/>
          <w:trHeight w:val="428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D84375" w:rsidRPr="007541FB" w:rsidRDefault="00D84375" w:rsidP="003B78DA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164" w:type="dxa"/>
            <w:gridSpan w:val="2"/>
            <w:vAlign w:val="center"/>
          </w:tcPr>
          <w:p w:rsidR="00D84375" w:rsidRPr="00E57408" w:rsidRDefault="00D84375" w:rsidP="003B78DA">
            <w:pPr>
              <w:spacing w:line="360" w:lineRule="auto"/>
            </w:pPr>
            <w:bookmarkStart w:id="0" w:name="_GoBack"/>
            <w:bookmarkEnd w:id="0"/>
          </w:p>
        </w:tc>
      </w:tr>
      <w:tr w:rsidR="00684201" w:rsidRPr="0081111B" w:rsidTr="003B78DA">
        <w:trPr>
          <w:trHeight w:val="1401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201" w:rsidRPr="007541FB" w:rsidRDefault="00684201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81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84201" w:rsidRPr="00C37337" w:rsidRDefault="00684201" w:rsidP="00EE0D03">
            <w:pPr>
              <w:rPr>
                <w:sz w:val="22"/>
                <w:szCs w:val="22"/>
              </w:rPr>
            </w:pPr>
          </w:p>
        </w:tc>
      </w:tr>
      <w:tr w:rsidR="00325B46" w:rsidRPr="0081111B" w:rsidTr="003B78DA">
        <w:trPr>
          <w:trHeight w:val="1832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25B46" w:rsidRPr="007541FB" w:rsidRDefault="00325B46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実施体制</w:t>
            </w:r>
          </w:p>
        </w:tc>
        <w:tc>
          <w:tcPr>
            <w:tcW w:w="81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25B46" w:rsidRPr="00C37337" w:rsidRDefault="005422E4" w:rsidP="00EE0D03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（事業に取り組んだ</w:t>
            </w:r>
            <w:r w:rsidR="00325B46" w:rsidRPr="00C37337">
              <w:rPr>
                <w:rFonts w:hint="eastAsia"/>
                <w:sz w:val="18"/>
                <w:szCs w:val="18"/>
              </w:rPr>
              <w:t>人員やその役割等をご記入ください。</w:t>
            </w:r>
            <w:r w:rsidR="00325B46" w:rsidRPr="00C37337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64BD" w:rsidRPr="0081111B" w:rsidTr="003B78DA">
        <w:trPr>
          <w:trHeight w:val="300"/>
        </w:trPr>
        <w:tc>
          <w:tcPr>
            <w:tcW w:w="1365" w:type="dxa"/>
            <w:vMerge w:val="restart"/>
            <w:shd w:val="clear" w:color="auto" w:fill="F2F2F2" w:themeFill="background1" w:themeFillShade="F2"/>
          </w:tcPr>
          <w:p w:rsidR="00A064BD" w:rsidRPr="007541FB" w:rsidRDefault="00775F8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事業結果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:rsidR="00A064BD" w:rsidRPr="007541FB" w:rsidRDefault="00A064BD" w:rsidP="00A064BD">
            <w:pPr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6649" w:type="dxa"/>
            <w:shd w:val="clear" w:color="auto" w:fill="F2F2F2" w:themeFill="background1" w:themeFillShade="F2"/>
          </w:tcPr>
          <w:p w:rsidR="00A064BD" w:rsidRPr="007541FB" w:rsidRDefault="00775F81" w:rsidP="0068420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内容（実施</w:t>
            </w:r>
            <w:r w:rsidR="00A064BD" w:rsidRPr="007541FB">
              <w:rPr>
                <w:rFonts w:ascii="ＭＳ ゴシック" w:eastAsia="ＭＳ ゴシック" w:hAnsi="ＭＳ ゴシック" w:hint="eastAsia"/>
              </w:rPr>
              <w:t>回数、活動場所、対象者、人数等）</w:t>
            </w:r>
          </w:p>
        </w:tc>
      </w:tr>
      <w:tr w:rsidR="00A064BD" w:rsidRPr="0081111B" w:rsidTr="003B78DA">
        <w:trPr>
          <w:trHeight w:val="4774"/>
        </w:trPr>
        <w:tc>
          <w:tcPr>
            <w:tcW w:w="1365" w:type="dxa"/>
            <w:vMerge/>
            <w:shd w:val="clear" w:color="auto" w:fill="F2F2F2" w:themeFill="background1" w:themeFillShade="F2"/>
          </w:tcPr>
          <w:p w:rsidR="00A064BD" w:rsidRPr="007541FB" w:rsidRDefault="00A064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5" w:type="dxa"/>
          </w:tcPr>
          <w:p w:rsidR="00A064BD" w:rsidRPr="00A064BD" w:rsidRDefault="00A064BD" w:rsidP="00684201"/>
        </w:tc>
        <w:tc>
          <w:tcPr>
            <w:tcW w:w="6649" w:type="dxa"/>
          </w:tcPr>
          <w:p w:rsidR="00A064BD" w:rsidRPr="0081111B" w:rsidRDefault="00A064BD" w:rsidP="00684201"/>
        </w:tc>
      </w:tr>
      <w:tr w:rsidR="00684201" w:rsidRPr="0081111B" w:rsidTr="003B78DA">
        <w:trPr>
          <w:trHeight w:val="2541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7541FB" w:rsidRDefault="005422E4" w:rsidP="00A064B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目的達成度</w:t>
            </w:r>
          </w:p>
        </w:tc>
        <w:tc>
          <w:tcPr>
            <w:tcW w:w="8164" w:type="dxa"/>
            <w:gridSpan w:val="2"/>
          </w:tcPr>
          <w:p w:rsidR="00684201" w:rsidRPr="00325B46" w:rsidRDefault="005422E4" w:rsidP="006842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地域課題への貢献度や達成度をご記入</w:t>
            </w:r>
            <w:r w:rsidR="00A064BD" w:rsidRPr="00325B46">
              <w:rPr>
                <w:rFonts w:hint="eastAsia"/>
                <w:sz w:val="18"/>
                <w:szCs w:val="18"/>
              </w:rPr>
              <w:t>ください。</w:t>
            </w:r>
            <w:r w:rsidR="00A064BD"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3B78DA">
        <w:trPr>
          <w:trHeight w:val="2252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3B78DA" w:rsidRDefault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3B78DA">
              <w:rPr>
                <w:rFonts w:ascii="ＭＳ ゴシック" w:eastAsia="ＭＳ ゴシック" w:hAnsi="ＭＳ ゴシック" w:hint="eastAsia"/>
                <w:szCs w:val="21"/>
              </w:rPr>
              <w:t xml:space="preserve">その他　</w:t>
            </w:r>
            <w:r w:rsidR="003B78DA" w:rsidRPr="003B78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活動を実施した感想</w:t>
            </w:r>
          </w:p>
        </w:tc>
        <w:tc>
          <w:tcPr>
            <w:tcW w:w="8164" w:type="dxa"/>
            <w:gridSpan w:val="2"/>
          </w:tcPr>
          <w:p w:rsidR="00684201" w:rsidRPr="002D28CB" w:rsidRDefault="00684201" w:rsidP="00684201">
            <w:pPr>
              <w:rPr>
                <w:sz w:val="22"/>
                <w:szCs w:val="22"/>
              </w:rPr>
            </w:pPr>
          </w:p>
        </w:tc>
      </w:tr>
    </w:tbl>
    <w:p w:rsidR="008333C7" w:rsidRDefault="008333C7" w:rsidP="002F5D42">
      <w:pPr>
        <w:ind w:right="1112"/>
      </w:pPr>
    </w:p>
    <w:sectPr w:rsidR="008333C7" w:rsidSect="007541FB">
      <w:pgSz w:w="11906" w:h="16838" w:code="9"/>
      <w:pgMar w:top="851" w:right="1134" w:bottom="851" w:left="1134" w:header="851" w:footer="992" w:gutter="0"/>
      <w:cols w:space="425"/>
      <w:docGrid w:type="linesAndChars" w:linePitch="291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B7" w:rsidRDefault="00C054B7" w:rsidP="00E83618">
      <w:r>
        <w:separator/>
      </w:r>
    </w:p>
  </w:endnote>
  <w:endnote w:type="continuationSeparator" w:id="0">
    <w:p w:rsidR="00C054B7" w:rsidRDefault="00C054B7" w:rsidP="00E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B7" w:rsidRDefault="00C054B7" w:rsidP="00E83618">
      <w:r>
        <w:separator/>
      </w:r>
    </w:p>
  </w:footnote>
  <w:footnote w:type="continuationSeparator" w:id="0">
    <w:p w:rsidR="00C054B7" w:rsidRDefault="00C054B7" w:rsidP="00E8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DA"/>
    <w:multiLevelType w:val="hybridMultilevel"/>
    <w:tmpl w:val="3F200194"/>
    <w:lvl w:ilvl="0" w:tplc="861C4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7648"/>
    <w:multiLevelType w:val="hybridMultilevel"/>
    <w:tmpl w:val="D786C4FA"/>
    <w:lvl w:ilvl="0" w:tplc="0F6E67B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A1295"/>
    <w:multiLevelType w:val="hybridMultilevel"/>
    <w:tmpl w:val="4E883842"/>
    <w:lvl w:ilvl="0" w:tplc="36582C2E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9A314F"/>
    <w:multiLevelType w:val="hybridMultilevel"/>
    <w:tmpl w:val="11BE160C"/>
    <w:lvl w:ilvl="0" w:tplc="CC50CFF2">
      <w:start w:val="4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C32DFE"/>
    <w:multiLevelType w:val="hybridMultilevel"/>
    <w:tmpl w:val="61D6CC5C"/>
    <w:lvl w:ilvl="0" w:tplc="A260C258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C28EB"/>
    <w:multiLevelType w:val="hybridMultilevel"/>
    <w:tmpl w:val="A4024968"/>
    <w:lvl w:ilvl="0" w:tplc="0CF67F56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F074F3"/>
    <w:multiLevelType w:val="hybridMultilevel"/>
    <w:tmpl w:val="33AEE146"/>
    <w:lvl w:ilvl="0" w:tplc="100CDDA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8"/>
    <w:rsid w:val="000023DE"/>
    <w:rsid w:val="000057CC"/>
    <w:rsid w:val="000175AE"/>
    <w:rsid w:val="00026823"/>
    <w:rsid w:val="000331D0"/>
    <w:rsid w:val="00046BC5"/>
    <w:rsid w:val="000933AD"/>
    <w:rsid w:val="000936EB"/>
    <w:rsid w:val="000B2603"/>
    <w:rsid w:val="000C4B02"/>
    <w:rsid w:val="000E54CF"/>
    <w:rsid w:val="00132B5E"/>
    <w:rsid w:val="001404DE"/>
    <w:rsid w:val="001409D1"/>
    <w:rsid w:val="001A1DD8"/>
    <w:rsid w:val="001C19FF"/>
    <w:rsid w:val="00210BA6"/>
    <w:rsid w:val="00214EFA"/>
    <w:rsid w:val="0022259F"/>
    <w:rsid w:val="0022436D"/>
    <w:rsid w:val="00247B8F"/>
    <w:rsid w:val="002A3EFD"/>
    <w:rsid w:val="002C0118"/>
    <w:rsid w:val="002C2E39"/>
    <w:rsid w:val="002D28CB"/>
    <w:rsid w:val="002E6654"/>
    <w:rsid w:val="002F1D4B"/>
    <w:rsid w:val="002F5D42"/>
    <w:rsid w:val="00324EFD"/>
    <w:rsid w:val="00325B46"/>
    <w:rsid w:val="0034088E"/>
    <w:rsid w:val="003869CA"/>
    <w:rsid w:val="003B3AF0"/>
    <w:rsid w:val="003B78DA"/>
    <w:rsid w:val="003E07AB"/>
    <w:rsid w:val="00400089"/>
    <w:rsid w:val="00465527"/>
    <w:rsid w:val="004A17BF"/>
    <w:rsid w:val="004A3C56"/>
    <w:rsid w:val="004F7719"/>
    <w:rsid w:val="00534849"/>
    <w:rsid w:val="005422E4"/>
    <w:rsid w:val="00560127"/>
    <w:rsid w:val="00575E0F"/>
    <w:rsid w:val="005A5CC7"/>
    <w:rsid w:val="005D4809"/>
    <w:rsid w:val="005D53BF"/>
    <w:rsid w:val="005D7CD6"/>
    <w:rsid w:val="005E4667"/>
    <w:rsid w:val="005F2A21"/>
    <w:rsid w:val="006005D9"/>
    <w:rsid w:val="00664FD0"/>
    <w:rsid w:val="00684201"/>
    <w:rsid w:val="006B0E8A"/>
    <w:rsid w:val="006C409B"/>
    <w:rsid w:val="006F795D"/>
    <w:rsid w:val="007142E8"/>
    <w:rsid w:val="00734604"/>
    <w:rsid w:val="00753FD4"/>
    <w:rsid w:val="007541FB"/>
    <w:rsid w:val="00775F81"/>
    <w:rsid w:val="007D65FD"/>
    <w:rsid w:val="0081111B"/>
    <w:rsid w:val="00815E70"/>
    <w:rsid w:val="008333C7"/>
    <w:rsid w:val="0084120D"/>
    <w:rsid w:val="00867F1A"/>
    <w:rsid w:val="008847F1"/>
    <w:rsid w:val="008C0AB3"/>
    <w:rsid w:val="008D6A3E"/>
    <w:rsid w:val="008E3C61"/>
    <w:rsid w:val="009040FB"/>
    <w:rsid w:val="00927F0D"/>
    <w:rsid w:val="00931E96"/>
    <w:rsid w:val="00947897"/>
    <w:rsid w:val="009734CB"/>
    <w:rsid w:val="009909CA"/>
    <w:rsid w:val="00A064BD"/>
    <w:rsid w:val="00A14580"/>
    <w:rsid w:val="00A260BD"/>
    <w:rsid w:val="00A347A5"/>
    <w:rsid w:val="00A36477"/>
    <w:rsid w:val="00A4293F"/>
    <w:rsid w:val="00A841DB"/>
    <w:rsid w:val="00AE5D4D"/>
    <w:rsid w:val="00B235C2"/>
    <w:rsid w:val="00B30775"/>
    <w:rsid w:val="00B33970"/>
    <w:rsid w:val="00B84D33"/>
    <w:rsid w:val="00BC48B0"/>
    <w:rsid w:val="00BD38F6"/>
    <w:rsid w:val="00BE4F6D"/>
    <w:rsid w:val="00BF6D32"/>
    <w:rsid w:val="00C054B7"/>
    <w:rsid w:val="00C37337"/>
    <w:rsid w:val="00C62E67"/>
    <w:rsid w:val="00C73E1B"/>
    <w:rsid w:val="00C76037"/>
    <w:rsid w:val="00C76669"/>
    <w:rsid w:val="00C90E8E"/>
    <w:rsid w:val="00CA3696"/>
    <w:rsid w:val="00CD55DA"/>
    <w:rsid w:val="00CE79E7"/>
    <w:rsid w:val="00CF5CFF"/>
    <w:rsid w:val="00D00C98"/>
    <w:rsid w:val="00D23115"/>
    <w:rsid w:val="00D33CB1"/>
    <w:rsid w:val="00D44782"/>
    <w:rsid w:val="00D7192C"/>
    <w:rsid w:val="00D84375"/>
    <w:rsid w:val="00D971FA"/>
    <w:rsid w:val="00DA2604"/>
    <w:rsid w:val="00E24CBB"/>
    <w:rsid w:val="00E57408"/>
    <w:rsid w:val="00E57DA8"/>
    <w:rsid w:val="00E67F96"/>
    <w:rsid w:val="00E83618"/>
    <w:rsid w:val="00EA2D87"/>
    <w:rsid w:val="00EA6F88"/>
    <w:rsid w:val="00ED1D1C"/>
    <w:rsid w:val="00EE0D03"/>
    <w:rsid w:val="00EE2885"/>
    <w:rsid w:val="00F23E7D"/>
    <w:rsid w:val="00F33924"/>
    <w:rsid w:val="00F64B9C"/>
    <w:rsid w:val="00F85CE6"/>
    <w:rsid w:val="00F864FE"/>
    <w:rsid w:val="00F87E3A"/>
    <w:rsid w:val="00FA2397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36A8E3"/>
  <w15:chartTrackingRefBased/>
  <w15:docId w15:val="{0070FCEB-E86F-4B68-A98D-089CD15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618"/>
    <w:rPr>
      <w:kern w:val="2"/>
      <w:sz w:val="21"/>
      <w:szCs w:val="24"/>
    </w:rPr>
  </w:style>
  <w:style w:type="paragraph" w:styleId="a6">
    <w:name w:val="footer"/>
    <w:basedOn w:val="a"/>
    <w:link w:val="a7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6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E2EEC4D-A7FD-4B0F-AE35-57A595E3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143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コミュニティパイオニアⅡ実施計画　　団体活動集計表</vt:lpstr>
      <vt:lpstr>コミュニティパイオニアⅡ実施計画　　団体活動集計表</vt:lpstr>
    </vt:vector>
  </TitlesOfParts>
  <Company>尼崎市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コミュニティパイオニアⅡ実施計画　　団体活動集計表</dc:title>
  <dc:subject/>
  <dc:creator>amagasakishi</dc:creator>
  <cp:keywords/>
  <cp:lastModifiedBy>Amagasaki</cp:lastModifiedBy>
  <cp:revision>23</cp:revision>
  <cp:lastPrinted>2019-12-03T10:11:00Z</cp:lastPrinted>
  <dcterms:created xsi:type="dcterms:W3CDTF">2019-11-01T06:26:00Z</dcterms:created>
  <dcterms:modified xsi:type="dcterms:W3CDTF">2021-09-28T23:38:00Z</dcterms:modified>
</cp:coreProperties>
</file>