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9A" w:rsidRPr="00086C31" w:rsidRDefault="00133C3C" w:rsidP="00B7169A">
      <w:pPr>
        <w:ind w:right="-2"/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様式第１４</w:t>
      </w:r>
      <w:r w:rsidR="00B7169A"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B7169A" w:rsidRPr="00086C31" w:rsidRDefault="00B7169A" w:rsidP="00B7169A">
      <w:pPr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742C9F" w:rsidRDefault="00B7169A" w:rsidP="00B7169A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補助事業遂行困難状況報告書</w:t>
      </w:r>
    </w:p>
    <w:p w:rsidR="00994924" w:rsidRPr="00086C31" w:rsidRDefault="00994924" w:rsidP="00994924">
      <w:pPr>
        <w:ind w:right="-2"/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994924" w:rsidRPr="00086C31" w:rsidRDefault="00D86C43" w:rsidP="00994924">
      <w:pPr>
        <w:ind w:right="-2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="00994924"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="00994924"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="00994924"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B7169A" w:rsidRPr="00086C31" w:rsidRDefault="00B7169A" w:rsidP="00B7169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C1E3B" w:rsidRPr="00086C31" w:rsidRDefault="00DC1E3B" w:rsidP="00DC1E3B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543CEC">
        <w:tc>
          <w:tcPr>
            <w:tcW w:w="1560" w:type="dxa"/>
            <w:gridSpan w:val="2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543CEC">
        <w:trPr>
          <w:trHeight w:val="199"/>
        </w:trPr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DC1E3B" w:rsidRDefault="00DC1E3B" w:rsidP="00DC1E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543CEC">
        <w:tc>
          <w:tcPr>
            <w:tcW w:w="1560" w:type="dxa"/>
            <w:gridSpan w:val="2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86C43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433217"/>
              </w:rPr>
              <w:t>（上記代理人</w:t>
            </w:r>
            <w:r w:rsidRPr="00D86C43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433217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DC1E3B" w:rsidRPr="00086C31" w:rsidTr="00543CEC">
        <w:tc>
          <w:tcPr>
            <w:tcW w:w="236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DC1E3B" w:rsidRPr="00086C31" w:rsidRDefault="00DC1E3B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B7169A" w:rsidRPr="00086C31" w:rsidRDefault="00B7169A" w:rsidP="00B7169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086C31" w:rsidRDefault="00D86C43" w:rsidP="00B7169A">
      <w:pPr>
        <w:ind w:leftChars="100" w:left="213" w:firstLineChars="100" w:firstLine="213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B7169A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29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="00B7169A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="00B7169A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日付け尼建指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第</w:t>
      </w:r>
      <w:r w:rsidR="00B7169A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1000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号の</w:t>
      </w:r>
      <w:r w:rsidR="00B7169A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で補助金交付決定</w:t>
      </w:r>
      <w:r w:rsidR="00B7169A" w:rsidRPr="00086C31">
        <w:rPr>
          <w:rFonts w:ascii="ＭＳ ゴシック" w:eastAsia="ＭＳ ゴシック" w:hAnsi="ＭＳ ゴシック" w:hint="eastAsia"/>
        </w:rPr>
        <w:t>（交付決定変更）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の通知のありました補助事業について、次のとおり遂行が困難な状況となったので、</w:t>
      </w:r>
      <w:r w:rsidR="00D90299" w:rsidRPr="00D90299">
        <w:rPr>
          <w:rFonts w:ascii="ＭＳ ゴシック" w:eastAsia="ＭＳ ゴシック" w:hAnsi="ＭＳ ゴシック" w:cs="明朝体" w:hint="eastAsia"/>
          <w:color w:val="000000"/>
          <w:kern w:val="0"/>
        </w:rPr>
        <w:t>尼崎市住宅耐震改修促進事業補助金交付要綱</w:t>
      </w:r>
      <w:r w:rsidR="00133C3C">
        <w:rPr>
          <w:rFonts w:ascii="ＭＳ ゴシック" w:eastAsia="ＭＳ ゴシック" w:hAnsi="ＭＳ ゴシック" w:cs="明朝体" w:hint="eastAsia"/>
          <w:color w:val="000000"/>
          <w:kern w:val="0"/>
        </w:rPr>
        <w:t>第１３</w:t>
      </w:r>
      <w:r w:rsidR="00B7169A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条第２項の規定により、報告します。</w:t>
      </w:r>
    </w:p>
    <w:p w:rsidR="00B7169A" w:rsidRPr="00086C31" w:rsidRDefault="00B7169A" w:rsidP="00B7169A">
      <w:pPr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A415B4" w:rsidRDefault="00A415B4" w:rsidP="00A415B4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１　報告に係る補助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事業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の種別</w:t>
      </w:r>
    </w:p>
    <w:p w:rsidR="00A415B4" w:rsidRDefault="00A415B4" w:rsidP="00A415B4">
      <w:pPr>
        <w:ind w:firstLineChars="400" w:firstLine="850"/>
      </w:pPr>
      <w:r>
        <w:rPr>
          <w:rFonts w:hint="eastAsia"/>
        </w:rPr>
        <w:t>□　住宅耐震改修計画策定費補助</w:t>
      </w:r>
    </w:p>
    <w:p w:rsidR="00A415B4" w:rsidRDefault="00A415B4" w:rsidP="00A415B4">
      <w:pPr>
        <w:ind w:firstLineChars="400" w:firstLine="850"/>
      </w:pPr>
      <w:r>
        <w:rPr>
          <w:rFonts w:hint="eastAsia"/>
        </w:rPr>
        <w:t>□　住宅耐震改修工事費補助</w:t>
      </w:r>
    </w:p>
    <w:p w:rsidR="00A415B4" w:rsidRDefault="00A415B4" w:rsidP="00A415B4">
      <w:pPr>
        <w:ind w:firstLineChars="400" w:firstLine="850"/>
      </w:pPr>
      <w:r>
        <w:rPr>
          <w:rFonts w:hint="eastAsia"/>
        </w:rPr>
        <w:t>□　簡易耐震改修工事費補助</w:t>
      </w:r>
    </w:p>
    <w:p w:rsidR="00B7169A" w:rsidRPr="00A415B4" w:rsidRDefault="00B7169A" w:rsidP="00B7169A">
      <w:pPr>
        <w:ind w:leftChars="300" w:left="638" w:firstLineChars="100" w:firstLine="257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086C31" w:rsidRDefault="00B7169A" w:rsidP="00B7169A">
      <w:pPr>
        <w:ind w:leftChars="100" w:left="213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２　</w:t>
      </w:r>
      <w:r w:rsidR="00322478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報告する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状況の内容</w:t>
      </w:r>
    </w:p>
    <w:p w:rsidR="00B7169A" w:rsidRPr="00086C31" w:rsidRDefault="00B7169A" w:rsidP="00B7169A">
      <w:pPr>
        <w:ind w:leftChars="300" w:left="851" w:hangingChars="100" w:hanging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□　補助事業が予定の期間内に完了する見込みがない</w:t>
      </w:r>
    </w:p>
    <w:p w:rsidR="00B7169A" w:rsidRPr="00086C31" w:rsidRDefault="00B7169A" w:rsidP="00B7169A">
      <w:pPr>
        <w:ind w:leftChars="300" w:left="851" w:hangingChars="100" w:hanging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□　補助事業の遂行が困難</w:t>
      </w:r>
    </w:p>
    <w:p w:rsidR="00B7169A" w:rsidRPr="00086C31" w:rsidRDefault="00B7169A" w:rsidP="00B7169A">
      <w:pPr>
        <w:ind w:leftChars="300" w:left="851" w:hangingChars="100" w:hanging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7169A" w:rsidRPr="00086C31" w:rsidRDefault="00B7169A" w:rsidP="00B7169A">
      <w:pPr>
        <w:ind w:leftChars="100" w:left="213" w:firstLineChars="100" w:firstLine="213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３　</w:t>
      </w:r>
      <w:r w:rsidR="00322478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報告する状況に至った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理由</w:t>
      </w:r>
    </w:p>
    <w:p w:rsidR="00B7169A" w:rsidRPr="00086C31" w:rsidRDefault="00B7169A" w:rsidP="00B7169A">
      <w:pPr>
        <w:ind w:leftChars="300" w:left="638" w:firstLineChars="100" w:firstLine="257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086C31" w:rsidRDefault="00B7169A" w:rsidP="00B7169A">
      <w:pPr>
        <w:ind w:leftChars="300" w:left="638" w:firstLineChars="100" w:firstLine="257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086C31" w:rsidRDefault="00B7169A" w:rsidP="00B7169A">
      <w:pPr>
        <w:ind w:leftChars="100" w:left="213" w:firstLineChars="100" w:firstLine="213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４　今後の見通しと所見</w:t>
      </w:r>
    </w:p>
    <w:p w:rsidR="00B7169A" w:rsidRPr="00086C31" w:rsidRDefault="00B7169A" w:rsidP="00B7169A">
      <w:pPr>
        <w:ind w:leftChars="300" w:left="638" w:firstLineChars="100" w:firstLine="257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086C31" w:rsidRDefault="00B7169A" w:rsidP="00B7169A">
      <w:pPr>
        <w:ind w:leftChars="300" w:left="638" w:firstLineChars="100" w:firstLine="257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7169A" w:rsidRPr="00086C31" w:rsidRDefault="00B7169A" w:rsidP="00B7169A">
      <w:pPr>
        <w:ind w:leftChars="300" w:left="638" w:firstLineChars="100" w:firstLine="257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5253BA" w:rsidRPr="00086C31" w:rsidRDefault="005253BA">
      <w:pPr>
        <w:widowControl/>
        <w:jc w:val="left"/>
        <w:rPr>
          <w:rFonts w:ascii="ＭＳ 明朝" w:eastAsia="ＭＳ 明朝" w:hAnsi="ＭＳ 明朝"/>
          <w:color w:val="000000"/>
          <w:spacing w:val="22"/>
          <w:kern w:val="0"/>
        </w:rPr>
      </w:pPr>
    </w:p>
    <w:sectPr w:rsidR="005253BA" w:rsidRPr="00086C31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EC" w:rsidRDefault="00543CEC">
      <w:r>
        <w:separator/>
      </w:r>
    </w:p>
  </w:endnote>
  <w:endnote w:type="continuationSeparator" w:id="0">
    <w:p w:rsidR="00543CEC" w:rsidRDefault="005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EC" w:rsidRDefault="00543CEC">
      <w:r>
        <w:separator/>
      </w:r>
    </w:p>
  </w:footnote>
  <w:footnote w:type="continuationSeparator" w:id="0">
    <w:p w:rsidR="00543CEC" w:rsidRDefault="005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6C31"/>
    <w:rsid w:val="00092DA6"/>
    <w:rsid w:val="000D048A"/>
    <w:rsid w:val="00111D5F"/>
    <w:rsid w:val="00133C3C"/>
    <w:rsid w:val="00150C64"/>
    <w:rsid w:val="00170888"/>
    <w:rsid w:val="00175E93"/>
    <w:rsid w:val="00182871"/>
    <w:rsid w:val="00185E49"/>
    <w:rsid w:val="001A1474"/>
    <w:rsid w:val="001C72D0"/>
    <w:rsid w:val="001D42C1"/>
    <w:rsid w:val="001E2E09"/>
    <w:rsid w:val="00200D92"/>
    <w:rsid w:val="00220E08"/>
    <w:rsid w:val="00264926"/>
    <w:rsid w:val="002775DF"/>
    <w:rsid w:val="0029196A"/>
    <w:rsid w:val="00322478"/>
    <w:rsid w:val="0036097F"/>
    <w:rsid w:val="00364F23"/>
    <w:rsid w:val="00383C13"/>
    <w:rsid w:val="0039627E"/>
    <w:rsid w:val="00397296"/>
    <w:rsid w:val="003A3D22"/>
    <w:rsid w:val="003A5FED"/>
    <w:rsid w:val="003C2919"/>
    <w:rsid w:val="003D5186"/>
    <w:rsid w:val="003E4C94"/>
    <w:rsid w:val="003F0377"/>
    <w:rsid w:val="003F1C6D"/>
    <w:rsid w:val="003F20F7"/>
    <w:rsid w:val="004532FC"/>
    <w:rsid w:val="004B3C1F"/>
    <w:rsid w:val="004D58C3"/>
    <w:rsid w:val="004E415A"/>
    <w:rsid w:val="004E5566"/>
    <w:rsid w:val="004E57F6"/>
    <w:rsid w:val="00503663"/>
    <w:rsid w:val="0052532E"/>
    <w:rsid w:val="005253BA"/>
    <w:rsid w:val="00533850"/>
    <w:rsid w:val="00537CD9"/>
    <w:rsid w:val="00543CEC"/>
    <w:rsid w:val="00593730"/>
    <w:rsid w:val="005A15CE"/>
    <w:rsid w:val="006219DD"/>
    <w:rsid w:val="006279CC"/>
    <w:rsid w:val="00651592"/>
    <w:rsid w:val="00670340"/>
    <w:rsid w:val="00672470"/>
    <w:rsid w:val="006B26C6"/>
    <w:rsid w:val="006B4002"/>
    <w:rsid w:val="006C33E9"/>
    <w:rsid w:val="006C530D"/>
    <w:rsid w:val="006D6276"/>
    <w:rsid w:val="00707952"/>
    <w:rsid w:val="007274B2"/>
    <w:rsid w:val="00741E75"/>
    <w:rsid w:val="00742C9F"/>
    <w:rsid w:val="007568B4"/>
    <w:rsid w:val="00757A06"/>
    <w:rsid w:val="007900F4"/>
    <w:rsid w:val="007B1601"/>
    <w:rsid w:val="007C5C0B"/>
    <w:rsid w:val="007D1594"/>
    <w:rsid w:val="007E45CB"/>
    <w:rsid w:val="007E4704"/>
    <w:rsid w:val="007F5A54"/>
    <w:rsid w:val="008E4B9B"/>
    <w:rsid w:val="009233FF"/>
    <w:rsid w:val="0095746E"/>
    <w:rsid w:val="00970555"/>
    <w:rsid w:val="00970C99"/>
    <w:rsid w:val="00994924"/>
    <w:rsid w:val="009F3E01"/>
    <w:rsid w:val="009F50BB"/>
    <w:rsid w:val="00A415B4"/>
    <w:rsid w:val="00A65A87"/>
    <w:rsid w:val="00AA4515"/>
    <w:rsid w:val="00AF472E"/>
    <w:rsid w:val="00B04DE4"/>
    <w:rsid w:val="00B22A3B"/>
    <w:rsid w:val="00B2390A"/>
    <w:rsid w:val="00B23B7B"/>
    <w:rsid w:val="00B271A0"/>
    <w:rsid w:val="00B34520"/>
    <w:rsid w:val="00B53087"/>
    <w:rsid w:val="00B541B3"/>
    <w:rsid w:val="00B60945"/>
    <w:rsid w:val="00B70F10"/>
    <w:rsid w:val="00B7169A"/>
    <w:rsid w:val="00B76529"/>
    <w:rsid w:val="00B86229"/>
    <w:rsid w:val="00B871EA"/>
    <w:rsid w:val="00BA64A9"/>
    <w:rsid w:val="00BB63FA"/>
    <w:rsid w:val="00BD5FB9"/>
    <w:rsid w:val="00BF793D"/>
    <w:rsid w:val="00C03024"/>
    <w:rsid w:val="00C966E0"/>
    <w:rsid w:val="00CD1975"/>
    <w:rsid w:val="00CE626B"/>
    <w:rsid w:val="00CF78A7"/>
    <w:rsid w:val="00D04FA4"/>
    <w:rsid w:val="00D10831"/>
    <w:rsid w:val="00D229D7"/>
    <w:rsid w:val="00D6383C"/>
    <w:rsid w:val="00D86C43"/>
    <w:rsid w:val="00D90299"/>
    <w:rsid w:val="00D92A10"/>
    <w:rsid w:val="00DC1E3B"/>
    <w:rsid w:val="00DC20AE"/>
    <w:rsid w:val="00DE59F1"/>
    <w:rsid w:val="00DF12E0"/>
    <w:rsid w:val="00DF434F"/>
    <w:rsid w:val="00DF7F84"/>
    <w:rsid w:val="00E003B5"/>
    <w:rsid w:val="00E04A93"/>
    <w:rsid w:val="00E334CB"/>
    <w:rsid w:val="00E67423"/>
    <w:rsid w:val="00E72664"/>
    <w:rsid w:val="00E73AA8"/>
    <w:rsid w:val="00E90726"/>
    <w:rsid w:val="00E95A0A"/>
    <w:rsid w:val="00EA0384"/>
    <w:rsid w:val="00EB3750"/>
    <w:rsid w:val="00EC1865"/>
    <w:rsid w:val="00EE19D2"/>
    <w:rsid w:val="00EE37A9"/>
    <w:rsid w:val="00EF2B97"/>
    <w:rsid w:val="00EF54A7"/>
    <w:rsid w:val="00F1004C"/>
    <w:rsid w:val="00F1212E"/>
    <w:rsid w:val="00F34D71"/>
    <w:rsid w:val="00F47254"/>
    <w:rsid w:val="00F53504"/>
    <w:rsid w:val="00F75E97"/>
    <w:rsid w:val="00F87800"/>
    <w:rsid w:val="00F901AF"/>
    <w:rsid w:val="00FB443F"/>
    <w:rsid w:val="00FB4CE7"/>
    <w:rsid w:val="00FB589B"/>
    <w:rsid w:val="00FB7C04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34079D7-965C-4B4E-9CF7-7784993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1828-C3E9-4B3F-BF3F-C016698A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4</cp:revision>
  <cp:lastPrinted>2021-03-18T07:47:00Z</cp:lastPrinted>
  <dcterms:created xsi:type="dcterms:W3CDTF">2017-04-10T02:05:00Z</dcterms:created>
  <dcterms:modified xsi:type="dcterms:W3CDTF">2021-03-18T07:47:00Z</dcterms:modified>
</cp:coreProperties>
</file>