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B" w:rsidRPr="0043643A" w:rsidRDefault="00704911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第４号様式</w:t>
      </w:r>
    </w:p>
    <w:p w:rsidR="00704911" w:rsidRPr="0043643A" w:rsidRDefault="00704911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2"/>
        <w:gridCol w:w="1170"/>
        <w:gridCol w:w="1890"/>
        <w:gridCol w:w="139"/>
        <w:gridCol w:w="1830"/>
        <w:gridCol w:w="1369"/>
        <w:gridCol w:w="337"/>
        <w:gridCol w:w="244"/>
        <w:gridCol w:w="2622"/>
      </w:tblGrid>
      <w:tr w:rsidR="00AB22B9" w:rsidRPr="0043643A" w:rsidTr="00AB22B9">
        <w:trPr>
          <w:trHeight w:val="660"/>
        </w:trPr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AB22B9" w:rsidRPr="0043643A" w:rsidRDefault="00AB22B9" w:rsidP="00BC088D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textDirection w:val="tbRlV"/>
          </w:tcPr>
          <w:p w:rsidR="00AB22B9" w:rsidRPr="0043643A" w:rsidRDefault="00A12A29" w:rsidP="00BC088D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備考１　設置場所附近見取図</w:t>
            </w:r>
            <w:r w:rsidR="00AB22B9" w:rsidRPr="0043643A">
              <w:rPr>
                <w:rFonts w:ascii="ＭＳ ゴシック" w:eastAsia="ＭＳ ゴシック" w:hAnsi="ＭＳ ゴシック" w:hint="eastAsia"/>
                <w:sz w:val="22"/>
              </w:rPr>
              <w:t>を添付すること。</w:t>
            </w:r>
          </w:p>
        </w:tc>
        <w:tc>
          <w:tcPr>
            <w:tcW w:w="9601" w:type="dxa"/>
            <w:gridSpan w:val="8"/>
            <w:tcBorders>
              <w:left w:val="single" w:sz="8" w:space="0" w:color="auto"/>
              <w:bottom w:val="nil"/>
            </w:tcBorders>
            <w:vAlign w:val="center"/>
          </w:tcPr>
          <w:p w:rsidR="00AB22B9" w:rsidRPr="0043643A" w:rsidRDefault="005D5241" w:rsidP="00BC088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水素ガスを充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填</w:t>
            </w:r>
            <w:r w:rsidR="00AB22B9" w:rsidRPr="0043643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する気球の設置届出書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設置場所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35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B22B9" w:rsidRPr="0043643A" w:rsidRDefault="00AB22B9" w:rsidP="00AB22B9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尼崎市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</w:tcBorders>
          </w:tcPr>
          <w:p w:rsidR="00AB22B9" w:rsidRPr="0043643A" w:rsidRDefault="00AB22B9" w:rsidP="00AB22B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地上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35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AB22B9" w:rsidRPr="0043643A" w:rsidRDefault="00AB22B9" w:rsidP="00AB22B9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8" w:space="0" w:color="000000" w:themeColor="text1"/>
            </w:tcBorders>
          </w:tcPr>
          <w:p w:rsidR="00AB22B9" w:rsidRPr="0043643A" w:rsidRDefault="00AB22B9" w:rsidP="00AB22B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屋上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設置期間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B22B9" w:rsidRPr="0043643A" w:rsidRDefault="00AB22B9" w:rsidP="00AB22B9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　月　　　日から　　　　　年　　　月　　　日まで　　　　　　日間　　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設置目的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9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気球の形状</w:t>
            </w:r>
          </w:p>
        </w:tc>
        <w:tc>
          <w:tcPr>
            <w:tcW w:w="31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AB22B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気球の直径</w:t>
            </w:r>
          </w:p>
        </w:tc>
        <w:tc>
          <w:tcPr>
            <w:tcW w:w="32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AB22B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気球の材質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B22B9" w:rsidRPr="0043643A" w:rsidRDefault="00AB22B9" w:rsidP="00AB22B9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型</w:t>
            </w:r>
          </w:p>
        </w:tc>
        <w:tc>
          <w:tcPr>
            <w:tcW w:w="319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B22B9" w:rsidRPr="0043643A" w:rsidRDefault="00AB22B9" w:rsidP="00AB22B9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ｍ</w:t>
            </w:r>
          </w:p>
        </w:tc>
        <w:tc>
          <w:tcPr>
            <w:tcW w:w="320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A12A2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電飾</w:t>
            </w:r>
          </w:p>
        </w:tc>
        <w:tc>
          <w:tcPr>
            <w:tcW w:w="20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電球の定格電圧</w:t>
            </w:r>
          </w:p>
        </w:tc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電球数</w:t>
            </w:r>
          </w:p>
        </w:tc>
        <w:tc>
          <w:tcPr>
            <w:tcW w:w="195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配線方式</w:t>
            </w:r>
          </w:p>
        </w:tc>
        <w:tc>
          <w:tcPr>
            <w:tcW w:w="262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電線の種類</w:t>
            </w:r>
          </w:p>
        </w:tc>
      </w:tr>
      <w:tr w:rsidR="00A12A29" w:rsidRPr="0043643A" w:rsidTr="00A12A2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02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A12A29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個</w:t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直列・並列</w:t>
            </w:r>
          </w:p>
        </w:tc>
        <w:tc>
          <w:tcPr>
            <w:tcW w:w="26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A12A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BC088D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12A29" w:rsidRPr="0043643A" w:rsidRDefault="00A12A29" w:rsidP="00A12A2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係留の方法</w:t>
            </w:r>
          </w:p>
        </w:tc>
      </w:tr>
      <w:tr w:rsidR="00AB22B9" w:rsidRPr="0043643A" w:rsidTr="00A12A2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AB22B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AB22B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</w:tr>
      <w:tr w:rsidR="00AB22B9" w:rsidRPr="0043643A" w:rsidTr="00A12A2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看視人</w:t>
            </w:r>
          </w:p>
        </w:tc>
      </w:tr>
      <w:tr w:rsidR="00AB22B9" w:rsidRPr="0043643A" w:rsidTr="00A12A2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12A29" w:rsidP="00A12A29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A12A2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12A29" w:rsidRPr="0043643A" w:rsidRDefault="00A12A29" w:rsidP="00A12A29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他　　　　　名　　　　　　　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設置請負者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　　　　　－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12A29" w:rsidRPr="0043643A">
              <w:rPr>
                <w:rFonts w:ascii="ＭＳ ゴシック" w:eastAsia="ＭＳ ゴシック" w:hAnsi="ＭＳ ゴシック" w:hint="eastAsia"/>
                <w:sz w:val="22"/>
              </w:rPr>
              <w:t>受付</w:t>
            </w:r>
          </w:p>
        </w:tc>
        <w:tc>
          <w:tcPr>
            <w:tcW w:w="654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2B9" w:rsidRPr="0043643A" w:rsidTr="00AB22B9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single" w:sz="8" w:space="0" w:color="000000" w:themeColor="text1"/>
            </w:tcBorders>
          </w:tcPr>
          <w:p w:rsidR="00AB22B9" w:rsidRPr="0043643A" w:rsidRDefault="00AB22B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E41BE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96" w:rsidRDefault="003D6596" w:rsidP="00C57B32">
      <w:r>
        <w:separator/>
      </w:r>
    </w:p>
  </w:endnote>
  <w:endnote w:type="continuationSeparator" w:id="0">
    <w:p w:rsidR="003D6596" w:rsidRDefault="003D6596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96" w:rsidRDefault="003D6596" w:rsidP="00C57B32">
      <w:r>
        <w:separator/>
      </w:r>
    </w:p>
  </w:footnote>
  <w:footnote w:type="continuationSeparator" w:id="0">
    <w:p w:rsidR="003D6596" w:rsidRDefault="003D6596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76EA5"/>
    <w:rsid w:val="003872F2"/>
    <w:rsid w:val="003A754E"/>
    <w:rsid w:val="003C6C6B"/>
    <w:rsid w:val="003D4D0E"/>
    <w:rsid w:val="003D6596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5D5241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4666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1BEE"/>
    <w:rsid w:val="00E42A83"/>
    <w:rsid w:val="00E475CF"/>
    <w:rsid w:val="00E64597"/>
    <w:rsid w:val="00E97B58"/>
    <w:rsid w:val="00EA3A9F"/>
    <w:rsid w:val="00EA6141"/>
    <w:rsid w:val="00ED0955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F7CA6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8DD2-1320-44E6-BF60-9961DDB2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3</cp:revision>
  <cp:lastPrinted>2016-02-14T11:23:00Z</cp:lastPrinted>
  <dcterms:created xsi:type="dcterms:W3CDTF">2020-05-22T09:09:00Z</dcterms:created>
  <dcterms:modified xsi:type="dcterms:W3CDTF">2020-05-26T06:20:00Z</dcterms:modified>
</cp:coreProperties>
</file>