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BC" w:rsidRPr="008B42BC" w:rsidRDefault="008B42BC" w:rsidP="008B42B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8B42BC">
        <w:rPr>
          <w:rFonts w:ascii="ＭＳ ゴシック" w:eastAsia="ＭＳ ゴシック" w:hAnsi="ＭＳ ゴシック" w:hint="eastAsia"/>
          <w:sz w:val="24"/>
          <w:szCs w:val="24"/>
        </w:rPr>
        <w:t>様式４</w:t>
      </w:r>
    </w:p>
    <w:bookmarkEnd w:id="0"/>
    <w:p w:rsidR="00761B2C" w:rsidRPr="008B42BC" w:rsidRDefault="008B42BC" w:rsidP="008B42B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B42BC">
        <w:rPr>
          <w:rFonts w:ascii="ＭＳ ゴシック" w:eastAsia="ＭＳ ゴシック" w:hAnsi="ＭＳ ゴシック" w:hint="eastAsia"/>
          <w:sz w:val="28"/>
          <w:szCs w:val="28"/>
        </w:rPr>
        <w:t>他の自治体への納入実績調書</w:t>
      </w:r>
    </w:p>
    <w:p w:rsidR="008B42BC" w:rsidRDefault="008B42BC" w:rsidP="008B42BC">
      <w:pPr>
        <w:jc w:val="center"/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3260"/>
      </w:tblGrid>
      <w:tr w:rsidR="008B42BC" w:rsidTr="008B42BC">
        <w:trPr>
          <w:trHeight w:hRule="exact" w:val="567"/>
        </w:trPr>
        <w:tc>
          <w:tcPr>
            <w:tcW w:w="1698" w:type="dxa"/>
            <w:vMerge w:val="restart"/>
            <w:vAlign w:val="center"/>
          </w:tcPr>
          <w:p w:rsidR="008B42BC" w:rsidRPr="008B42BC" w:rsidRDefault="008B42BC" w:rsidP="008B42B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8B42BC">
              <w:rPr>
                <w:rFonts w:hint="eastAsia"/>
                <w:sz w:val="24"/>
                <w:szCs w:val="24"/>
              </w:rPr>
              <w:t>納入実績</w:t>
            </w:r>
          </w:p>
        </w:tc>
        <w:tc>
          <w:tcPr>
            <w:tcW w:w="1699" w:type="dxa"/>
            <w:vAlign w:val="center"/>
          </w:tcPr>
          <w:p w:rsidR="008B42BC" w:rsidRPr="008B42BC" w:rsidRDefault="008B42BC" w:rsidP="008B42BC">
            <w:pPr>
              <w:jc w:val="center"/>
              <w:rPr>
                <w:rFonts w:hint="eastAsia"/>
                <w:sz w:val="24"/>
                <w:szCs w:val="24"/>
              </w:rPr>
            </w:pPr>
            <w:r w:rsidRPr="008B42BC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1276" w:type="dxa"/>
            <w:vAlign w:val="center"/>
          </w:tcPr>
          <w:p w:rsidR="008B42BC" w:rsidRPr="008B42BC" w:rsidRDefault="008B42BC" w:rsidP="008B42BC">
            <w:pPr>
              <w:jc w:val="center"/>
              <w:rPr>
                <w:rFonts w:hint="eastAsia"/>
                <w:sz w:val="24"/>
                <w:szCs w:val="24"/>
              </w:rPr>
            </w:pPr>
            <w:r w:rsidRPr="008B42BC">
              <w:rPr>
                <w:rFonts w:hint="eastAsia"/>
                <w:sz w:val="24"/>
                <w:szCs w:val="24"/>
              </w:rPr>
              <w:t>稼働年度</w:t>
            </w:r>
          </w:p>
        </w:tc>
        <w:tc>
          <w:tcPr>
            <w:tcW w:w="3260" w:type="dxa"/>
            <w:vAlign w:val="center"/>
          </w:tcPr>
          <w:p w:rsidR="008B42BC" w:rsidRPr="008B42BC" w:rsidRDefault="008B42BC" w:rsidP="008B42BC">
            <w:pPr>
              <w:jc w:val="center"/>
              <w:rPr>
                <w:rFonts w:hint="eastAsia"/>
                <w:sz w:val="24"/>
                <w:szCs w:val="24"/>
              </w:rPr>
            </w:pPr>
            <w:r w:rsidRPr="008B42BC">
              <w:rPr>
                <w:rFonts w:hint="eastAsia"/>
                <w:sz w:val="24"/>
                <w:szCs w:val="24"/>
              </w:rPr>
              <w:t>システム名称</w:t>
            </w:r>
          </w:p>
        </w:tc>
      </w:tr>
      <w:tr w:rsidR="008B42BC" w:rsidTr="008B42BC">
        <w:trPr>
          <w:trHeight w:hRule="exact" w:val="1985"/>
        </w:trPr>
        <w:tc>
          <w:tcPr>
            <w:tcW w:w="1698" w:type="dxa"/>
            <w:vMerge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</w:tr>
      <w:tr w:rsidR="008B42BC" w:rsidTr="008B42BC">
        <w:trPr>
          <w:trHeight w:hRule="exact" w:val="1985"/>
        </w:trPr>
        <w:tc>
          <w:tcPr>
            <w:tcW w:w="1698" w:type="dxa"/>
            <w:vMerge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</w:tr>
      <w:tr w:rsidR="008B42BC" w:rsidTr="008B42BC">
        <w:trPr>
          <w:trHeight w:hRule="exact" w:val="1985"/>
        </w:trPr>
        <w:tc>
          <w:tcPr>
            <w:tcW w:w="1698" w:type="dxa"/>
            <w:vMerge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</w:tr>
      <w:tr w:rsidR="008B42BC" w:rsidTr="008B42BC">
        <w:trPr>
          <w:trHeight w:hRule="exact" w:val="1985"/>
        </w:trPr>
        <w:tc>
          <w:tcPr>
            <w:tcW w:w="1698" w:type="dxa"/>
            <w:vMerge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</w:tr>
      <w:tr w:rsidR="008B42BC" w:rsidTr="008B42BC">
        <w:trPr>
          <w:trHeight w:hRule="exact" w:val="1985"/>
        </w:trPr>
        <w:tc>
          <w:tcPr>
            <w:tcW w:w="1698" w:type="dxa"/>
            <w:vMerge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</w:tcPr>
          <w:p w:rsidR="008B42BC" w:rsidRDefault="008B42BC" w:rsidP="008B42BC">
            <w:pPr>
              <w:jc w:val="center"/>
              <w:rPr>
                <w:rFonts w:hint="eastAsia"/>
              </w:rPr>
            </w:pPr>
          </w:p>
        </w:tc>
      </w:tr>
    </w:tbl>
    <w:p w:rsidR="008B42BC" w:rsidRDefault="008B42BC" w:rsidP="008B42BC">
      <w:pPr>
        <w:jc w:val="center"/>
        <w:rPr>
          <w:rFonts w:hint="eastAsia"/>
        </w:rPr>
      </w:pPr>
    </w:p>
    <w:sectPr w:rsidR="008B4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BC"/>
    <w:rsid w:val="00761B2C"/>
    <w:rsid w:val="008B42BC"/>
    <w:rsid w:val="009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232E0"/>
  <w15:chartTrackingRefBased/>
  <w15:docId w15:val="{ECA7A658-CF20-4416-83C8-51E836A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cp:lastPrinted>2020-03-29T07:30:00Z</cp:lastPrinted>
  <dcterms:created xsi:type="dcterms:W3CDTF">2020-03-29T07:21:00Z</dcterms:created>
  <dcterms:modified xsi:type="dcterms:W3CDTF">2020-03-29T07:39:00Z</dcterms:modified>
</cp:coreProperties>
</file>